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2DC" w:rsidRDefault="00F342DC" w:rsidP="00F342DC">
      <w:pPr>
        <w:ind w:right="621"/>
        <w:jc w:val="center"/>
        <w:rPr>
          <w:sz w:val="28"/>
          <w:szCs w:val="28"/>
        </w:rPr>
      </w:pPr>
      <w:r w:rsidRPr="0085626D">
        <w:rPr>
          <w:sz w:val="28"/>
          <w:szCs w:val="28"/>
        </w:rPr>
        <w:t>ГОСУДАРСТВЕННОЕ</w:t>
      </w:r>
      <w:r>
        <w:rPr>
          <w:sz w:val="28"/>
          <w:szCs w:val="28"/>
        </w:rPr>
        <w:t xml:space="preserve"> БЮДЖЕТНОЕ</w:t>
      </w:r>
      <w:r w:rsidRPr="0085626D">
        <w:rPr>
          <w:sz w:val="28"/>
          <w:szCs w:val="28"/>
        </w:rPr>
        <w:t xml:space="preserve"> </w:t>
      </w:r>
    </w:p>
    <w:p w:rsidR="00F342DC" w:rsidRDefault="00F342DC" w:rsidP="00F342DC">
      <w:pPr>
        <w:ind w:right="621"/>
        <w:jc w:val="center"/>
        <w:rPr>
          <w:sz w:val="28"/>
          <w:szCs w:val="28"/>
        </w:rPr>
      </w:pPr>
      <w:r w:rsidRPr="0085626D">
        <w:rPr>
          <w:sz w:val="28"/>
          <w:szCs w:val="28"/>
        </w:rPr>
        <w:t>ОБЩЕОБРАЗОВАТЕЛЬНОЕ УЧРЕЖДЕНИЕ</w:t>
      </w:r>
      <w:r>
        <w:rPr>
          <w:sz w:val="28"/>
          <w:szCs w:val="28"/>
        </w:rPr>
        <w:t xml:space="preserve"> </w:t>
      </w:r>
    </w:p>
    <w:p w:rsidR="00F342DC" w:rsidRDefault="00F342DC" w:rsidP="00F342DC">
      <w:pPr>
        <w:ind w:right="621"/>
        <w:jc w:val="center"/>
        <w:rPr>
          <w:sz w:val="28"/>
          <w:szCs w:val="28"/>
        </w:rPr>
      </w:pPr>
      <w:r>
        <w:rPr>
          <w:sz w:val="28"/>
          <w:szCs w:val="28"/>
        </w:rPr>
        <w:t xml:space="preserve">ЛУГАНСКОЙ НАРОДНОЙ РЕСПУБЛИКИ </w:t>
      </w:r>
    </w:p>
    <w:p w:rsidR="00F342DC" w:rsidRDefault="00F342DC" w:rsidP="00F342DC">
      <w:pPr>
        <w:ind w:right="621"/>
        <w:jc w:val="center"/>
        <w:rPr>
          <w:sz w:val="28"/>
          <w:szCs w:val="28"/>
        </w:rPr>
      </w:pPr>
      <w:r>
        <w:rPr>
          <w:sz w:val="28"/>
          <w:szCs w:val="28"/>
        </w:rPr>
        <w:t>«</w:t>
      </w:r>
      <w:r w:rsidRPr="0085626D">
        <w:rPr>
          <w:sz w:val="28"/>
          <w:szCs w:val="28"/>
        </w:rPr>
        <w:t xml:space="preserve">БРЯНКОВСКАЯ </w:t>
      </w:r>
      <w:r>
        <w:rPr>
          <w:sz w:val="28"/>
          <w:szCs w:val="28"/>
        </w:rPr>
        <w:t>СРЕДНЯЯ</w:t>
      </w:r>
      <w:r w:rsidRPr="0085626D">
        <w:rPr>
          <w:sz w:val="28"/>
          <w:szCs w:val="28"/>
        </w:rPr>
        <w:t xml:space="preserve"> ШКОЛА № 4</w:t>
      </w:r>
      <w:r>
        <w:rPr>
          <w:sz w:val="28"/>
          <w:szCs w:val="28"/>
        </w:rPr>
        <w:t>»</w:t>
      </w:r>
    </w:p>
    <w:p w:rsidR="00645CBF" w:rsidRPr="00251B91" w:rsidRDefault="00645CBF" w:rsidP="008477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0" w:lineRule="atLeast"/>
        <w:jc w:val="center"/>
        <w:rPr>
          <w:b/>
          <w:sz w:val="28"/>
          <w:szCs w:val="28"/>
        </w:rPr>
      </w:pPr>
    </w:p>
    <w:tbl>
      <w:tblPr>
        <w:tblStyle w:val="aff3"/>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5"/>
        <w:gridCol w:w="5460"/>
      </w:tblGrid>
      <w:tr w:rsidR="00062536" w:rsidTr="00F67BDC">
        <w:tc>
          <w:tcPr>
            <w:tcW w:w="5025" w:type="dxa"/>
          </w:tcPr>
          <w:p w:rsidR="00062536" w:rsidRPr="001665BF" w:rsidRDefault="00062536" w:rsidP="00062536">
            <w:pPr>
              <w:spacing w:before="91"/>
            </w:pPr>
            <w:r w:rsidRPr="001665BF">
              <w:t>Рассмотрено</w:t>
            </w:r>
            <w:r w:rsidRPr="001665BF">
              <w:rPr>
                <w:spacing w:val="-9"/>
              </w:rPr>
              <w:t xml:space="preserve"> </w:t>
            </w:r>
            <w:r w:rsidRPr="001665BF">
              <w:t>на</w:t>
            </w:r>
            <w:r w:rsidRPr="001665BF">
              <w:rPr>
                <w:spacing w:val="-9"/>
              </w:rPr>
              <w:t xml:space="preserve"> </w:t>
            </w:r>
            <w:r w:rsidRPr="001665BF">
              <w:t>заседании</w:t>
            </w:r>
            <w:r>
              <w:tab/>
            </w:r>
            <w:r w:rsidRPr="001665BF">
              <w:t xml:space="preserve">               </w:t>
            </w:r>
            <w:r>
              <w:t xml:space="preserve">                               </w:t>
            </w:r>
            <w:r w:rsidRPr="001665BF">
              <w:t>педагогического</w:t>
            </w:r>
            <w:r w:rsidRPr="001665BF">
              <w:rPr>
                <w:spacing w:val="-2"/>
              </w:rPr>
              <w:t xml:space="preserve"> </w:t>
            </w:r>
            <w:r w:rsidRPr="001665BF">
              <w:t>совета</w:t>
            </w:r>
          </w:p>
          <w:p w:rsidR="00062536" w:rsidRDefault="00062536" w:rsidP="00062536">
            <w:pPr>
              <w:spacing w:line="228" w:lineRule="exact"/>
            </w:pPr>
            <w:r>
              <w:t xml:space="preserve">Протокол от </w:t>
            </w:r>
          </w:p>
          <w:p w:rsidR="00062536" w:rsidRPr="001665BF" w:rsidRDefault="00062536" w:rsidP="00062536">
            <w:pPr>
              <w:spacing w:line="228" w:lineRule="exact"/>
              <w:ind w:right="-416"/>
            </w:pPr>
            <w:r w:rsidRPr="001665BF">
              <w:t>«2</w:t>
            </w:r>
            <w:r>
              <w:t>9</w:t>
            </w:r>
            <w:r w:rsidRPr="001665BF">
              <w:t>»</w:t>
            </w:r>
            <w:r>
              <w:rPr>
                <w:spacing w:val="-5"/>
              </w:rPr>
              <w:t xml:space="preserve"> </w:t>
            </w:r>
            <w:r w:rsidRPr="001665BF">
              <w:t>августа</w:t>
            </w:r>
            <w:r w:rsidRPr="001665BF">
              <w:rPr>
                <w:spacing w:val="-1"/>
              </w:rPr>
              <w:t xml:space="preserve"> </w:t>
            </w:r>
            <w:r w:rsidRPr="001665BF">
              <w:t>202</w:t>
            </w:r>
            <w:r>
              <w:t>5</w:t>
            </w:r>
            <w:r w:rsidRPr="001665BF">
              <w:t xml:space="preserve"> г.</w:t>
            </w:r>
            <w:r>
              <w:rPr>
                <w:spacing w:val="-3"/>
              </w:rPr>
              <w:t xml:space="preserve"> </w:t>
            </w:r>
            <w:r w:rsidRPr="001665BF">
              <w:t>№</w:t>
            </w:r>
            <w:r w:rsidRPr="001665BF">
              <w:rPr>
                <w:spacing w:val="-2"/>
              </w:rPr>
              <w:t xml:space="preserve"> </w:t>
            </w:r>
            <w:r>
              <w:rPr>
                <w:spacing w:val="-2"/>
              </w:rPr>
              <w:t>8</w:t>
            </w:r>
          </w:p>
          <w:p w:rsidR="00062536" w:rsidRDefault="00062536" w:rsidP="00152835">
            <w:pPr>
              <w:tabs>
                <w:tab w:val="left" w:pos="9921"/>
              </w:tabs>
              <w:ind w:right="-2"/>
              <w:jc w:val="right"/>
              <w:outlineLvl w:val="1"/>
              <w:rPr>
                <w:b/>
                <w:sz w:val="28"/>
                <w:szCs w:val="28"/>
              </w:rPr>
            </w:pPr>
          </w:p>
        </w:tc>
        <w:tc>
          <w:tcPr>
            <w:tcW w:w="5460" w:type="dxa"/>
          </w:tcPr>
          <w:p w:rsidR="00062536" w:rsidRPr="001665BF" w:rsidRDefault="00062536" w:rsidP="00062536">
            <w:pPr>
              <w:spacing w:before="91"/>
              <w:jc w:val="right"/>
            </w:pPr>
            <w:r>
              <w:t xml:space="preserve">                         </w:t>
            </w:r>
            <w:r w:rsidRPr="001665BF">
              <w:t>Утверждаю</w:t>
            </w:r>
          </w:p>
          <w:p w:rsidR="00062536" w:rsidRPr="001665BF" w:rsidRDefault="00062536" w:rsidP="00062536">
            <w:pPr>
              <w:spacing w:line="229" w:lineRule="exact"/>
              <w:jc w:val="right"/>
            </w:pPr>
            <w:r>
              <w:t xml:space="preserve">                         </w:t>
            </w:r>
            <w:r w:rsidRPr="001665BF">
              <w:t>Директор Г</w:t>
            </w:r>
            <w:r>
              <w:t>Б</w:t>
            </w:r>
            <w:r w:rsidRPr="001665BF">
              <w:t xml:space="preserve">ОУ ЛНР                        </w:t>
            </w:r>
            <w:r>
              <w:t xml:space="preserve">                                   </w:t>
            </w:r>
            <w:r w:rsidRPr="001665BF">
              <w:t>«Брянковская СШ № 4»</w:t>
            </w:r>
          </w:p>
          <w:p w:rsidR="00062536" w:rsidRPr="001665BF" w:rsidRDefault="00062536" w:rsidP="00062536">
            <w:pPr>
              <w:spacing w:line="229" w:lineRule="exact"/>
              <w:jc w:val="center"/>
            </w:pPr>
            <w:r>
              <w:t xml:space="preserve">  _</w:t>
            </w:r>
            <w:r w:rsidRPr="001665BF">
              <w:t xml:space="preserve"> </w:t>
            </w:r>
            <w:r>
              <w:t xml:space="preserve">                                                            </w:t>
            </w:r>
            <w:r w:rsidRPr="001665BF">
              <w:t>О.К.Лушина</w:t>
            </w:r>
          </w:p>
          <w:p w:rsidR="00B63F20" w:rsidRDefault="00B63F20" w:rsidP="00F67BDC">
            <w:pPr>
              <w:spacing w:line="229" w:lineRule="exact"/>
              <w:jc w:val="right"/>
              <w:rPr>
                <w:spacing w:val="-1"/>
              </w:rPr>
            </w:pPr>
            <w:r>
              <w:t>___</w:t>
            </w:r>
            <w:r w:rsidR="00062536">
              <w:t>__________</w:t>
            </w:r>
            <w:r w:rsidR="00062536" w:rsidRPr="001665BF">
              <w:t xml:space="preserve">     </w:t>
            </w:r>
            <w:r w:rsidR="00F67BDC">
              <w:tab/>
            </w:r>
            <w:r w:rsidR="00F67BDC">
              <w:tab/>
              <w:t xml:space="preserve">       </w:t>
            </w:r>
            <w:r w:rsidR="00062536">
              <w:t>Пр</w:t>
            </w:r>
            <w:r w:rsidR="00062536" w:rsidRPr="001665BF">
              <w:t>иказ</w:t>
            </w:r>
            <w:r w:rsidR="00062536" w:rsidRPr="001665BF">
              <w:rPr>
                <w:spacing w:val="-2"/>
              </w:rPr>
              <w:t xml:space="preserve"> </w:t>
            </w:r>
            <w:r w:rsidR="00062536" w:rsidRPr="001665BF">
              <w:t>от «</w:t>
            </w:r>
            <w:r w:rsidR="00062536">
              <w:t>03</w:t>
            </w:r>
            <w:r w:rsidR="00062536" w:rsidRPr="001665BF">
              <w:t>»</w:t>
            </w:r>
            <w:r w:rsidR="00062536" w:rsidRPr="001665BF">
              <w:rPr>
                <w:spacing w:val="-6"/>
              </w:rPr>
              <w:t xml:space="preserve"> </w:t>
            </w:r>
            <w:r w:rsidR="00062536">
              <w:t>сентября</w:t>
            </w:r>
            <w:r w:rsidR="00062536" w:rsidRPr="001665BF">
              <w:rPr>
                <w:spacing w:val="-1"/>
              </w:rPr>
              <w:t xml:space="preserve"> </w:t>
            </w:r>
            <w:r w:rsidR="00062536">
              <w:rPr>
                <w:spacing w:val="-1"/>
              </w:rPr>
              <w:t xml:space="preserve">                     </w:t>
            </w:r>
          </w:p>
          <w:p w:rsidR="00F67BDC" w:rsidRDefault="00062536" w:rsidP="00062536">
            <w:pPr>
              <w:tabs>
                <w:tab w:val="left" w:pos="1801"/>
              </w:tabs>
              <w:spacing w:line="229" w:lineRule="exact"/>
              <w:jc w:val="right"/>
            </w:pPr>
            <w:r w:rsidRPr="001665BF">
              <w:t>202</w:t>
            </w:r>
            <w:r>
              <w:t>5</w:t>
            </w:r>
            <w:r w:rsidRPr="001665BF">
              <w:rPr>
                <w:spacing w:val="-1"/>
              </w:rPr>
              <w:t xml:space="preserve"> </w:t>
            </w:r>
            <w:r w:rsidRPr="001665BF">
              <w:t>г. №</w:t>
            </w:r>
            <w:r w:rsidR="00F67BDC">
              <w:t xml:space="preserve">___   </w:t>
            </w:r>
          </w:p>
          <w:p w:rsidR="00062536" w:rsidRPr="001665BF" w:rsidRDefault="00F67BDC" w:rsidP="00062536">
            <w:pPr>
              <w:tabs>
                <w:tab w:val="left" w:pos="1801"/>
              </w:tabs>
              <w:spacing w:line="229" w:lineRule="exact"/>
              <w:jc w:val="right"/>
            </w:pPr>
            <w:r>
              <w:t>__</w:t>
            </w:r>
          </w:p>
          <w:p w:rsidR="00062536" w:rsidRDefault="00062536" w:rsidP="00152835">
            <w:pPr>
              <w:tabs>
                <w:tab w:val="left" w:pos="9921"/>
              </w:tabs>
              <w:ind w:right="-2"/>
              <w:jc w:val="right"/>
              <w:outlineLvl w:val="1"/>
              <w:rPr>
                <w:b/>
                <w:sz w:val="28"/>
                <w:szCs w:val="28"/>
              </w:rPr>
            </w:pPr>
          </w:p>
        </w:tc>
      </w:tr>
      <w:tr w:rsidR="00062536" w:rsidTr="00F67BDC">
        <w:tc>
          <w:tcPr>
            <w:tcW w:w="5025" w:type="dxa"/>
          </w:tcPr>
          <w:p w:rsidR="00062536" w:rsidRDefault="00062536" w:rsidP="00152835">
            <w:pPr>
              <w:tabs>
                <w:tab w:val="left" w:pos="9921"/>
              </w:tabs>
              <w:ind w:right="-2"/>
              <w:jc w:val="right"/>
              <w:outlineLvl w:val="1"/>
              <w:rPr>
                <w:b/>
                <w:sz w:val="28"/>
                <w:szCs w:val="28"/>
              </w:rPr>
            </w:pPr>
          </w:p>
        </w:tc>
        <w:tc>
          <w:tcPr>
            <w:tcW w:w="5460" w:type="dxa"/>
          </w:tcPr>
          <w:p w:rsidR="00062536" w:rsidRDefault="00062536" w:rsidP="00062536">
            <w:pPr>
              <w:spacing w:before="91"/>
            </w:pPr>
          </w:p>
        </w:tc>
      </w:tr>
    </w:tbl>
    <w:p w:rsidR="004D7241" w:rsidRPr="00251B91" w:rsidRDefault="004D7241" w:rsidP="00152835">
      <w:pPr>
        <w:tabs>
          <w:tab w:val="left" w:pos="9921"/>
        </w:tabs>
        <w:ind w:right="-2"/>
        <w:jc w:val="right"/>
        <w:outlineLvl w:val="1"/>
        <w:rPr>
          <w:b/>
          <w:sz w:val="28"/>
          <w:szCs w:val="28"/>
        </w:rPr>
      </w:pPr>
    </w:p>
    <w:p w:rsidR="004D7241" w:rsidRDefault="004D7241" w:rsidP="008D0B40">
      <w:pPr>
        <w:tabs>
          <w:tab w:val="left" w:pos="9921"/>
        </w:tabs>
        <w:ind w:right="-2"/>
        <w:jc w:val="center"/>
        <w:outlineLvl w:val="1"/>
        <w:rPr>
          <w:b/>
        </w:rPr>
      </w:pPr>
    </w:p>
    <w:p w:rsidR="00062536" w:rsidRDefault="00062536" w:rsidP="008D0B40">
      <w:pPr>
        <w:tabs>
          <w:tab w:val="left" w:pos="9921"/>
        </w:tabs>
        <w:ind w:right="-2"/>
        <w:jc w:val="center"/>
        <w:outlineLvl w:val="1"/>
        <w:rPr>
          <w:b/>
        </w:rPr>
      </w:pPr>
    </w:p>
    <w:p w:rsidR="00062536" w:rsidRDefault="00062536" w:rsidP="008D0B40">
      <w:pPr>
        <w:tabs>
          <w:tab w:val="left" w:pos="9921"/>
        </w:tabs>
        <w:ind w:right="-2"/>
        <w:jc w:val="center"/>
        <w:outlineLvl w:val="1"/>
        <w:rPr>
          <w:b/>
        </w:rPr>
      </w:pPr>
    </w:p>
    <w:p w:rsidR="00062536" w:rsidRPr="00251B91" w:rsidRDefault="00062536" w:rsidP="008D0B40">
      <w:pPr>
        <w:tabs>
          <w:tab w:val="left" w:pos="9921"/>
        </w:tabs>
        <w:ind w:right="-2"/>
        <w:jc w:val="center"/>
        <w:outlineLvl w:val="1"/>
        <w:rPr>
          <w:b/>
        </w:rPr>
      </w:pPr>
    </w:p>
    <w:p w:rsidR="004D7241" w:rsidRPr="00251B91" w:rsidRDefault="004D7241" w:rsidP="008D0B40">
      <w:pPr>
        <w:tabs>
          <w:tab w:val="left" w:pos="9921"/>
        </w:tabs>
        <w:ind w:right="-2"/>
        <w:jc w:val="center"/>
        <w:outlineLvl w:val="1"/>
        <w:rPr>
          <w:b/>
        </w:rPr>
      </w:pPr>
    </w:p>
    <w:p w:rsidR="00A14787" w:rsidRPr="00251B91" w:rsidRDefault="00A14787" w:rsidP="00A14787">
      <w:pPr>
        <w:suppressAutoHyphens/>
        <w:spacing w:line="276" w:lineRule="auto"/>
        <w:jc w:val="center"/>
        <w:rPr>
          <w:b/>
          <w:sz w:val="32"/>
          <w:szCs w:val="32"/>
          <w:lang w:eastAsia="ar-SA"/>
        </w:rPr>
      </w:pPr>
      <w:r w:rsidRPr="00251B91">
        <w:rPr>
          <w:b/>
          <w:sz w:val="32"/>
          <w:szCs w:val="32"/>
          <w:lang w:eastAsia="ar-SA"/>
        </w:rPr>
        <w:t xml:space="preserve">Основная образовательная программа </w:t>
      </w:r>
    </w:p>
    <w:p w:rsidR="00A14787" w:rsidRPr="00251B91" w:rsidRDefault="00A14787" w:rsidP="00A14787">
      <w:pPr>
        <w:suppressAutoHyphens/>
        <w:spacing w:line="276" w:lineRule="auto"/>
        <w:jc w:val="center"/>
        <w:rPr>
          <w:b/>
          <w:sz w:val="32"/>
          <w:szCs w:val="32"/>
          <w:lang w:eastAsia="ar-SA"/>
        </w:rPr>
      </w:pPr>
      <w:r w:rsidRPr="00251B91">
        <w:rPr>
          <w:b/>
          <w:sz w:val="32"/>
          <w:szCs w:val="32"/>
          <w:lang w:eastAsia="ar-SA"/>
        </w:rPr>
        <w:t>начального общего образования</w:t>
      </w:r>
    </w:p>
    <w:p w:rsidR="00A14787" w:rsidRDefault="00F67BDC" w:rsidP="00A14787">
      <w:pPr>
        <w:suppressAutoHyphens/>
        <w:spacing w:line="276" w:lineRule="auto"/>
        <w:jc w:val="center"/>
        <w:rPr>
          <w:b/>
          <w:sz w:val="32"/>
          <w:szCs w:val="32"/>
          <w:lang w:eastAsia="ar-SA"/>
        </w:rPr>
      </w:pPr>
      <w:r>
        <w:rPr>
          <w:b/>
          <w:sz w:val="32"/>
          <w:szCs w:val="32"/>
          <w:lang w:eastAsia="ar-SA"/>
        </w:rPr>
        <w:t>Государственного бюджетного</w:t>
      </w:r>
      <w:r w:rsidR="00A14787" w:rsidRPr="00251B91">
        <w:rPr>
          <w:b/>
          <w:sz w:val="32"/>
          <w:szCs w:val="32"/>
          <w:lang w:eastAsia="ar-SA"/>
        </w:rPr>
        <w:t xml:space="preserve"> общеобразовательного учреждения</w:t>
      </w:r>
    </w:p>
    <w:p w:rsidR="00F67BDC" w:rsidRPr="00251B91" w:rsidRDefault="00F67BDC" w:rsidP="00A14787">
      <w:pPr>
        <w:suppressAutoHyphens/>
        <w:spacing w:line="276" w:lineRule="auto"/>
        <w:jc w:val="center"/>
        <w:rPr>
          <w:b/>
          <w:sz w:val="32"/>
          <w:szCs w:val="32"/>
          <w:lang w:eastAsia="ar-SA"/>
        </w:rPr>
      </w:pPr>
      <w:r>
        <w:rPr>
          <w:b/>
          <w:sz w:val="32"/>
          <w:szCs w:val="32"/>
          <w:lang w:eastAsia="ar-SA"/>
        </w:rPr>
        <w:t>Луганской Народной Республики</w:t>
      </w:r>
    </w:p>
    <w:p w:rsidR="00A14787" w:rsidRPr="00251B91" w:rsidRDefault="00A14787" w:rsidP="00A14787">
      <w:pPr>
        <w:spacing w:line="276" w:lineRule="auto"/>
        <w:jc w:val="center"/>
        <w:rPr>
          <w:b/>
          <w:sz w:val="32"/>
          <w:szCs w:val="32"/>
          <w:lang w:eastAsia="ar-SA"/>
        </w:rPr>
      </w:pPr>
      <w:r w:rsidRPr="00251B91">
        <w:rPr>
          <w:b/>
          <w:sz w:val="32"/>
          <w:szCs w:val="32"/>
          <w:lang w:eastAsia="ar-SA"/>
        </w:rPr>
        <w:t>«</w:t>
      </w:r>
      <w:r w:rsidR="00F67BDC">
        <w:rPr>
          <w:b/>
          <w:sz w:val="32"/>
          <w:szCs w:val="32"/>
          <w:lang w:eastAsia="ar-SA"/>
        </w:rPr>
        <w:t>Брянковская средняя школа № 4</w:t>
      </w:r>
      <w:r w:rsidR="00AC519F">
        <w:rPr>
          <w:b/>
          <w:sz w:val="32"/>
          <w:szCs w:val="32"/>
          <w:lang w:eastAsia="ar-SA"/>
        </w:rPr>
        <w:t xml:space="preserve"> </w:t>
      </w:r>
      <w:r w:rsidRPr="00251B91">
        <w:rPr>
          <w:b/>
          <w:sz w:val="32"/>
          <w:szCs w:val="32"/>
          <w:lang w:eastAsia="ar-SA"/>
        </w:rPr>
        <w:t>»</w:t>
      </w:r>
    </w:p>
    <w:p w:rsidR="006C286D" w:rsidRPr="00251B91" w:rsidRDefault="00F67BDC" w:rsidP="00DB1F28">
      <w:pPr>
        <w:tabs>
          <w:tab w:val="left" w:pos="9921"/>
        </w:tabs>
        <w:ind w:right="-2"/>
        <w:jc w:val="center"/>
        <w:rPr>
          <w:rFonts w:eastAsia="Calibri"/>
          <w:b/>
          <w:sz w:val="32"/>
          <w:szCs w:val="32"/>
          <w:lang w:eastAsia="en-US"/>
        </w:rPr>
      </w:pPr>
      <w:r w:rsidRPr="00251B91">
        <w:rPr>
          <w:rFonts w:eastAsia="Calibri"/>
          <w:b/>
          <w:sz w:val="32"/>
          <w:szCs w:val="32"/>
          <w:lang w:eastAsia="en-US"/>
        </w:rPr>
        <w:t xml:space="preserve"> </w:t>
      </w:r>
      <w:r w:rsidR="00DB1F28" w:rsidRPr="00251B91">
        <w:rPr>
          <w:rFonts w:eastAsia="Calibri"/>
          <w:b/>
          <w:sz w:val="32"/>
          <w:szCs w:val="32"/>
          <w:lang w:eastAsia="en-US"/>
        </w:rPr>
        <w:t>( срок реализации 4 года)</w:t>
      </w:r>
    </w:p>
    <w:p w:rsidR="00A14787" w:rsidRPr="00251B91" w:rsidRDefault="00A14787" w:rsidP="00A14787">
      <w:pPr>
        <w:tabs>
          <w:tab w:val="left" w:pos="9921"/>
        </w:tabs>
        <w:ind w:right="-2"/>
        <w:jc w:val="center"/>
        <w:rPr>
          <w:rFonts w:eastAsia="Calibri"/>
          <w:b/>
          <w:lang w:eastAsia="en-US"/>
        </w:rPr>
      </w:pPr>
    </w:p>
    <w:p w:rsidR="00A14787" w:rsidRPr="00251B91" w:rsidRDefault="00A14787" w:rsidP="00A14787">
      <w:pPr>
        <w:tabs>
          <w:tab w:val="left" w:pos="9921"/>
        </w:tabs>
        <w:ind w:right="-2"/>
        <w:jc w:val="center"/>
        <w:rPr>
          <w:rFonts w:eastAsia="Calibri"/>
          <w:b/>
          <w:lang w:eastAsia="en-US"/>
        </w:rPr>
      </w:pPr>
    </w:p>
    <w:p w:rsidR="00A14787" w:rsidRPr="00251B91" w:rsidRDefault="00A14787" w:rsidP="00A14787">
      <w:pPr>
        <w:tabs>
          <w:tab w:val="left" w:pos="9921"/>
        </w:tabs>
        <w:ind w:right="-2"/>
        <w:jc w:val="center"/>
        <w:rPr>
          <w:rFonts w:eastAsia="Calibri"/>
          <w:b/>
          <w:lang w:eastAsia="en-US"/>
        </w:rPr>
      </w:pPr>
    </w:p>
    <w:p w:rsidR="00A14787" w:rsidRPr="00251B91" w:rsidRDefault="00A14787" w:rsidP="00A14787">
      <w:pPr>
        <w:tabs>
          <w:tab w:val="left" w:pos="9921"/>
        </w:tabs>
        <w:ind w:right="-2"/>
        <w:jc w:val="center"/>
        <w:rPr>
          <w:rFonts w:eastAsia="Calibri"/>
          <w:b/>
          <w:lang w:eastAsia="en-US"/>
        </w:rPr>
      </w:pPr>
    </w:p>
    <w:p w:rsidR="0096471C" w:rsidRPr="00251B91" w:rsidRDefault="0096471C" w:rsidP="008D0B40">
      <w:pPr>
        <w:tabs>
          <w:tab w:val="left" w:pos="9921"/>
        </w:tabs>
        <w:ind w:right="-2"/>
        <w:jc w:val="both"/>
        <w:rPr>
          <w:rFonts w:eastAsia="Calibri"/>
          <w:b/>
          <w:lang w:eastAsia="en-US"/>
        </w:rPr>
      </w:pPr>
    </w:p>
    <w:p w:rsidR="0054732D" w:rsidRPr="00251B91" w:rsidRDefault="0054732D" w:rsidP="008D0B40">
      <w:pPr>
        <w:tabs>
          <w:tab w:val="left" w:pos="9921"/>
        </w:tabs>
        <w:ind w:right="-2"/>
        <w:jc w:val="both"/>
        <w:rPr>
          <w:rFonts w:eastAsia="Calibri"/>
          <w:b/>
          <w:lang w:eastAsia="en-US"/>
        </w:rPr>
      </w:pPr>
    </w:p>
    <w:p w:rsidR="0054732D" w:rsidRPr="00251B91" w:rsidRDefault="0054732D" w:rsidP="008D0B40">
      <w:pPr>
        <w:tabs>
          <w:tab w:val="left" w:pos="9921"/>
        </w:tabs>
        <w:ind w:right="-2"/>
        <w:jc w:val="both"/>
        <w:rPr>
          <w:rFonts w:eastAsia="Calibri"/>
          <w:b/>
          <w:lang w:eastAsia="en-US"/>
        </w:rPr>
      </w:pPr>
    </w:p>
    <w:p w:rsidR="0054732D" w:rsidRPr="00251B91" w:rsidRDefault="0054732D" w:rsidP="008D0B40">
      <w:pPr>
        <w:tabs>
          <w:tab w:val="left" w:pos="9921"/>
        </w:tabs>
        <w:ind w:right="-2"/>
        <w:jc w:val="both"/>
        <w:rPr>
          <w:rFonts w:eastAsia="Calibri"/>
          <w:b/>
          <w:lang w:eastAsia="en-US"/>
        </w:rPr>
      </w:pPr>
    </w:p>
    <w:p w:rsidR="0054732D" w:rsidRPr="00251B91" w:rsidRDefault="0054732D" w:rsidP="008D0B40">
      <w:pPr>
        <w:tabs>
          <w:tab w:val="left" w:pos="9921"/>
        </w:tabs>
        <w:ind w:right="-2"/>
        <w:jc w:val="both"/>
        <w:rPr>
          <w:rFonts w:eastAsia="Calibri"/>
          <w:b/>
          <w:lang w:eastAsia="en-US"/>
        </w:rPr>
      </w:pPr>
    </w:p>
    <w:p w:rsidR="0054732D" w:rsidRPr="00251B91" w:rsidRDefault="0054732D" w:rsidP="008D0B40">
      <w:pPr>
        <w:tabs>
          <w:tab w:val="left" w:pos="9921"/>
        </w:tabs>
        <w:ind w:right="-2"/>
        <w:jc w:val="both"/>
        <w:rPr>
          <w:rFonts w:eastAsia="Calibri"/>
          <w:b/>
          <w:lang w:eastAsia="en-US"/>
        </w:rPr>
      </w:pPr>
    </w:p>
    <w:p w:rsidR="0054732D" w:rsidRDefault="0054732D" w:rsidP="008D0B40">
      <w:pPr>
        <w:tabs>
          <w:tab w:val="left" w:pos="9921"/>
        </w:tabs>
        <w:ind w:right="-2"/>
        <w:jc w:val="both"/>
        <w:rPr>
          <w:rFonts w:eastAsia="Calibri"/>
          <w:b/>
          <w:lang w:eastAsia="en-US"/>
        </w:rPr>
      </w:pPr>
    </w:p>
    <w:p w:rsidR="00F67BDC" w:rsidRDefault="00F67BDC" w:rsidP="008D0B40">
      <w:pPr>
        <w:tabs>
          <w:tab w:val="left" w:pos="9921"/>
        </w:tabs>
        <w:ind w:right="-2"/>
        <w:jc w:val="both"/>
        <w:rPr>
          <w:rFonts w:eastAsia="Calibri"/>
          <w:b/>
          <w:lang w:eastAsia="en-US"/>
        </w:rPr>
      </w:pPr>
    </w:p>
    <w:p w:rsidR="00F67BDC" w:rsidRDefault="00F67BDC" w:rsidP="008D0B40">
      <w:pPr>
        <w:tabs>
          <w:tab w:val="left" w:pos="9921"/>
        </w:tabs>
        <w:ind w:right="-2"/>
        <w:jc w:val="both"/>
        <w:rPr>
          <w:rFonts w:eastAsia="Calibri"/>
          <w:b/>
          <w:lang w:eastAsia="en-US"/>
        </w:rPr>
      </w:pPr>
    </w:p>
    <w:p w:rsidR="00F67BDC" w:rsidRDefault="00F67BDC" w:rsidP="008D0B40">
      <w:pPr>
        <w:tabs>
          <w:tab w:val="left" w:pos="9921"/>
        </w:tabs>
        <w:ind w:right="-2"/>
        <w:jc w:val="both"/>
        <w:rPr>
          <w:rFonts w:eastAsia="Calibri"/>
          <w:b/>
          <w:lang w:eastAsia="en-US"/>
        </w:rPr>
      </w:pPr>
    </w:p>
    <w:p w:rsidR="00F67BDC" w:rsidRDefault="00F67BDC" w:rsidP="008D0B40">
      <w:pPr>
        <w:tabs>
          <w:tab w:val="left" w:pos="9921"/>
        </w:tabs>
        <w:ind w:right="-2"/>
        <w:jc w:val="both"/>
        <w:rPr>
          <w:rFonts w:eastAsia="Calibri"/>
          <w:b/>
          <w:lang w:eastAsia="en-US"/>
        </w:rPr>
      </w:pPr>
    </w:p>
    <w:p w:rsidR="00F67BDC" w:rsidRDefault="00F67BDC" w:rsidP="008D0B40">
      <w:pPr>
        <w:tabs>
          <w:tab w:val="left" w:pos="9921"/>
        </w:tabs>
        <w:ind w:right="-2"/>
        <w:jc w:val="both"/>
        <w:rPr>
          <w:rFonts w:eastAsia="Calibri"/>
          <w:b/>
          <w:lang w:eastAsia="en-US"/>
        </w:rPr>
      </w:pPr>
    </w:p>
    <w:p w:rsidR="00F67BDC" w:rsidRPr="00251B91" w:rsidRDefault="00F67BDC" w:rsidP="008D0B40">
      <w:pPr>
        <w:tabs>
          <w:tab w:val="left" w:pos="9921"/>
        </w:tabs>
        <w:ind w:right="-2"/>
        <w:jc w:val="both"/>
        <w:rPr>
          <w:rFonts w:eastAsia="Calibri"/>
          <w:b/>
          <w:lang w:eastAsia="en-US"/>
        </w:rPr>
      </w:pPr>
    </w:p>
    <w:p w:rsidR="0096471C" w:rsidRPr="00251B91" w:rsidRDefault="0096471C" w:rsidP="008D0B40">
      <w:pPr>
        <w:tabs>
          <w:tab w:val="left" w:pos="9921"/>
        </w:tabs>
        <w:ind w:right="-2"/>
        <w:jc w:val="both"/>
        <w:rPr>
          <w:rFonts w:eastAsia="Calibri"/>
          <w:b/>
          <w:lang w:eastAsia="en-US"/>
        </w:rPr>
      </w:pPr>
    </w:p>
    <w:p w:rsidR="0096471C" w:rsidRPr="008E12F9" w:rsidRDefault="00F67BDC" w:rsidP="00645CBF">
      <w:pPr>
        <w:tabs>
          <w:tab w:val="left" w:pos="9921"/>
        </w:tabs>
        <w:ind w:right="-2"/>
        <w:jc w:val="center"/>
        <w:rPr>
          <w:rFonts w:eastAsia="Calibri"/>
          <w:lang w:eastAsia="en-US"/>
        </w:rPr>
      </w:pPr>
      <w:r>
        <w:rPr>
          <w:rFonts w:eastAsia="Calibri"/>
          <w:lang w:eastAsia="en-US"/>
        </w:rPr>
        <w:t>г. Брянка</w:t>
      </w:r>
      <w:r w:rsidR="00DB1F28" w:rsidRPr="008E12F9">
        <w:rPr>
          <w:rFonts w:eastAsia="Calibri"/>
          <w:lang w:eastAsia="en-US"/>
        </w:rPr>
        <w:t>,</w:t>
      </w:r>
      <w:r w:rsidR="00CE704E" w:rsidRPr="008E12F9">
        <w:rPr>
          <w:rFonts w:eastAsia="Calibri"/>
          <w:lang w:eastAsia="en-US"/>
        </w:rPr>
        <w:t xml:space="preserve"> 2025</w:t>
      </w:r>
      <w:r w:rsidR="00645CBF" w:rsidRPr="008E12F9">
        <w:rPr>
          <w:rFonts w:eastAsia="Calibri"/>
          <w:lang w:eastAsia="en-US"/>
        </w:rPr>
        <w:t>год</w:t>
      </w:r>
    </w:p>
    <w:p w:rsidR="0096471C" w:rsidRPr="00251B91" w:rsidRDefault="0096471C" w:rsidP="008D0B40">
      <w:pPr>
        <w:tabs>
          <w:tab w:val="left" w:pos="9921"/>
        </w:tabs>
        <w:ind w:right="-2"/>
        <w:jc w:val="both"/>
        <w:rPr>
          <w:rFonts w:eastAsia="Calibri"/>
          <w:b/>
          <w:lang w:eastAsia="en-US"/>
        </w:rPr>
      </w:pPr>
    </w:p>
    <w:p w:rsidR="0096471C" w:rsidRPr="00251B91" w:rsidRDefault="0096471C" w:rsidP="008D0B40">
      <w:pPr>
        <w:tabs>
          <w:tab w:val="left" w:pos="9921"/>
        </w:tabs>
        <w:ind w:right="-2"/>
        <w:jc w:val="both"/>
        <w:rPr>
          <w:rFonts w:eastAsia="Calibri"/>
          <w:b/>
          <w:lang w:eastAsia="en-US"/>
        </w:rPr>
      </w:pPr>
    </w:p>
    <w:tbl>
      <w:tblPr>
        <w:tblpPr w:leftFromText="180" w:rightFromText="180" w:vertAnchor="page" w:horzAnchor="margin" w:tblpX="-459" w:tblpY="162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10011"/>
      </w:tblGrid>
      <w:tr w:rsidR="00251B91" w:rsidRPr="00251B91" w:rsidTr="006120D5">
        <w:trPr>
          <w:trHeight w:val="416"/>
        </w:trPr>
        <w:tc>
          <w:tcPr>
            <w:tcW w:w="870" w:type="dxa"/>
          </w:tcPr>
          <w:p w:rsidR="006120D5" w:rsidRPr="00251B91" w:rsidRDefault="006120D5" w:rsidP="00C449A5">
            <w:pPr>
              <w:tabs>
                <w:tab w:val="left" w:pos="9921"/>
              </w:tabs>
              <w:ind w:right="-2"/>
              <w:jc w:val="both"/>
              <w:rPr>
                <w:b/>
              </w:rPr>
            </w:pPr>
            <w:r w:rsidRPr="00251B91">
              <w:rPr>
                <w:b/>
              </w:rPr>
              <w:lastRenderedPageBreak/>
              <w:t>№ п/п</w:t>
            </w:r>
          </w:p>
        </w:tc>
        <w:tc>
          <w:tcPr>
            <w:tcW w:w="10011" w:type="dxa"/>
          </w:tcPr>
          <w:p w:rsidR="006120D5" w:rsidRPr="00251B91" w:rsidRDefault="006120D5" w:rsidP="00C449A5">
            <w:pPr>
              <w:tabs>
                <w:tab w:val="left" w:pos="9921"/>
              </w:tabs>
              <w:ind w:right="-2"/>
              <w:jc w:val="both"/>
              <w:rPr>
                <w:b/>
              </w:rPr>
            </w:pPr>
            <w:r w:rsidRPr="00251B91">
              <w:rPr>
                <w:b/>
              </w:rPr>
              <w:t xml:space="preserve">                                                       Содержание</w:t>
            </w:r>
          </w:p>
        </w:tc>
      </w:tr>
      <w:tr w:rsidR="00251B91" w:rsidRPr="00251B91" w:rsidTr="006120D5">
        <w:trPr>
          <w:trHeight w:val="234"/>
        </w:trPr>
        <w:tc>
          <w:tcPr>
            <w:tcW w:w="870" w:type="dxa"/>
          </w:tcPr>
          <w:p w:rsidR="006120D5" w:rsidRPr="00251B91" w:rsidRDefault="006120D5" w:rsidP="00C449A5">
            <w:pPr>
              <w:tabs>
                <w:tab w:val="left" w:pos="9921"/>
              </w:tabs>
              <w:ind w:right="-2"/>
              <w:jc w:val="both"/>
              <w:rPr>
                <w:b/>
              </w:rPr>
            </w:pPr>
          </w:p>
        </w:tc>
        <w:tc>
          <w:tcPr>
            <w:tcW w:w="10011" w:type="dxa"/>
          </w:tcPr>
          <w:p w:rsidR="006120D5" w:rsidRPr="00251B91" w:rsidRDefault="006120D5" w:rsidP="00C449A5">
            <w:pPr>
              <w:tabs>
                <w:tab w:val="left" w:pos="9921"/>
              </w:tabs>
              <w:ind w:right="-2"/>
              <w:jc w:val="both"/>
              <w:rPr>
                <w:b/>
              </w:rPr>
            </w:pPr>
            <w:r w:rsidRPr="00251B91">
              <w:rPr>
                <w:b/>
              </w:rPr>
              <w:t>Общие положения</w:t>
            </w:r>
          </w:p>
        </w:tc>
      </w:tr>
      <w:tr w:rsidR="00251B91" w:rsidRPr="00251B91" w:rsidTr="006120D5">
        <w:trPr>
          <w:trHeight w:val="247"/>
        </w:trPr>
        <w:tc>
          <w:tcPr>
            <w:tcW w:w="10881" w:type="dxa"/>
            <w:gridSpan w:val="2"/>
            <w:vAlign w:val="center"/>
          </w:tcPr>
          <w:p w:rsidR="006120D5" w:rsidRPr="00251B91" w:rsidRDefault="006120D5" w:rsidP="00C449A5">
            <w:pPr>
              <w:tabs>
                <w:tab w:val="left" w:pos="9921"/>
              </w:tabs>
              <w:ind w:right="-2"/>
              <w:jc w:val="center"/>
              <w:rPr>
                <w:b/>
              </w:rPr>
            </w:pPr>
            <w:r w:rsidRPr="00251B91">
              <w:rPr>
                <w:b/>
              </w:rPr>
              <w:t>1. ЦЕЛЕВОЙ РАЗДЕЛ</w:t>
            </w:r>
          </w:p>
        </w:tc>
      </w:tr>
      <w:tr w:rsidR="00251B91" w:rsidRPr="00251B91" w:rsidTr="006120D5">
        <w:trPr>
          <w:trHeight w:val="234"/>
        </w:trPr>
        <w:tc>
          <w:tcPr>
            <w:tcW w:w="870" w:type="dxa"/>
          </w:tcPr>
          <w:p w:rsidR="006120D5" w:rsidRPr="00251B91" w:rsidRDefault="006120D5" w:rsidP="00C449A5">
            <w:pPr>
              <w:tabs>
                <w:tab w:val="left" w:pos="9921"/>
              </w:tabs>
              <w:ind w:right="-2"/>
              <w:jc w:val="both"/>
            </w:pPr>
            <w:r w:rsidRPr="00251B91">
              <w:t>1.1.</w:t>
            </w:r>
          </w:p>
        </w:tc>
        <w:tc>
          <w:tcPr>
            <w:tcW w:w="10011" w:type="dxa"/>
          </w:tcPr>
          <w:p w:rsidR="006120D5" w:rsidRPr="00251B91" w:rsidRDefault="006120D5" w:rsidP="00C449A5">
            <w:pPr>
              <w:tabs>
                <w:tab w:val="left" w:pos="9921"/>
              </w:tabs>
              <w:ind w:right="-2"/>
              <w:jc w:val="both"/>
            </w:pPr>
            <w:r w:rsidRPr="00251B91">
              <w:t>Пояснительная записка</w:t>
            </w:r>
          </w:p>
        </w:tc>
      </w:tr>
      <w:tr w:rsidR="00251B91" w:rsidRPr="00251B91" w:rsidTr="006120D5">
        <w:trPr>
          <w:trHeight w:val="234"/>
        </w:trPr>
        <w:tc>
          <w:tcPr>
            <w:tcW w:w="870" w:type="dxa"/>
          </w:tcPr>
          <w:p w:rsidR="006120D5" w:rsidRPr="00251B91" w:rsidRDefault="006120D5" w:rsidP="00C449A5">
            <w:pPr>
              <w:tabs>
                <w:tab w:val="left" w:pos="9921"/>
              </w:tabs>
              <w:ind w:right="-2"/>
              <w:jc w:val="both"/>
            </w:pPr>
            <w:r w:rsidRPr="00251B91">
              <w:t>1.2.</w:t>
            </w:r>
          </w:p>
        </w:tc>
        <w:tc>
          <w:tcPr>
            <w:tcW w:w="10011" w:type="dxa"/>
          </w:tcPr>
          <w:p w:rsidR="006120D5" w:rsidRPr="00251B91" w:rsidRDefault="006120D5" w:rsidP="00C449A5">
            <w:pPr>
              <w:tabs>
                <w:tab w:val="left" w:pos="9921"/>
              </w:tabs>
              <w:ind w:right="-2"/>
              <w:jc w:val="both"/>
            </w:pPr>
            <w:r w:rsidRPr="00251B91">
              <w:t>Планируемые результаты освоения ООП НОО</w:t>
            </w:r>
          </w:p>
        </w:tc>
      </w:tr>
      <w:tr w:rsidR="00251B91" w:rsidRPr="00251B91" w:rsidTr="006120D5">
        <w:trPr>
          <w:trHeight w:val="234"/>
        </w:trPr>
        <w:tc>
          <w:tcPr>
            <w:tcW w:w="870" w:type="dxa"/>
          </w:tcPr>
          <w:p w:rsidR="006120D5" w:rsidRPr="00251B91" w:rsidRDefault="006120D5" w:rsidP="00C449A5">
            <w:pPr>
              <w:tabs>
                <w:tab w:val="left" w:pos="9921"/>
              </w:tabs>
              <w:ind w:right="-2"/>
              <w:jc w:val="both"/>
            </w:pPr>
            <w:r w:rsidRPr="00251B91">
              <w:t>1.3.</w:t>
            </w:r>
          </w:p>
        </w:tc>
        <w:tc>
          <w:tcPr>
            <w:tcW w:w="10011" w:type="dxa"/>
          </w:tcPr>
          <w:p w:rsidR="006120D5" w:rsidRPr="00251B91" w:rsidRDefault="006120D5" w:rsidP="00D6463A">
            <w:pPr>
              <w:tabs>
                <w:tab w:val="left" w:pos="9921"/>
              </w:tabs>
              <w:ind w:right="-2"/>
              <w:jc w:val="both"/>
            </w:pPr>
            <w:r w:rsidRPr="00251B91">
              <w:t>Система оценки достижения планируемых результатов освоения ООП</w:t>
            </w:r>
          </w:p>
        </w:tc>
      </w:tr>
      <w:tr w:rsidR="00251B91" w:rsidRPr="00251B91" w:rsidTr="006120D5">
        <w:trPr>
          <w:trHeight w:val="234"/>
        </w:trPr>
        <w:tc>
          <w:tcPr>
            <w:tcW w:w="10881" w:type="dxa"/>
            <w:gridSpan w:val="2"/>
            <w:vAlign w:val="center"/>
          </w:tcPr>
          <w:p w:rsidR="006120D5" w:rsidRPr="00251B91" w:rsidRDefault="006120D5" w:rsidP="00C449A5">
            <w:pPr>
              <w:tabs>
                <w:tab w:val="left" w:pos="9921"/>
              </w:tabs>
              <w:ind w:right="-2"/>
              <w:jc w:val="center"/>
            </w:pPr>
            <w:r w:rsidRPr="00251B91">
              <w:rPr>
                <w:b/>
              </w:rPr>
              <w:t>2. Содержательный раздел</w:t>
            </w:r>
          </w:p>
        </w:tc>
      </w:tr>
      <w:tr w:rsidR="00251B91" w:rsidRPr="00251B91" w:rsidTr="006120D5">
        <w:trPr>
          <w:trHeight w:val="469"/>
        </w:trPr>
        <w:tc>
          <w:tcPr>
            <w:tcW w:w="870" w:type="dxa"/>
          </w:tcPr>
          <w:p w:rsidR="006120D5" w:rsidRPr="00251B91" w:rsidRDefault="006120D5" w:rsidP="00C449A5">
            <w:pPr>
              <w:tabs>
                <w:tab w:val="left" w:pos="9921"/>
              </w:tabs>
              <w:ind w:right="-2"/>
              <w:jc w:val="both"/>
            </w:pPr>
            <w:r w:rsidRPr="00251B91">
              <w:t>2.1</w:t>
            </w:r>
          </w:p>
        </w:tc>
        <w:tc>
          <w:tcPr>
            <w:tcW w:w="10011" w:type="dxa"/>
          </w:tcPr>
          <w:p w:rsidR="006120D5" w:rsidRPr="00251B91" w:rsidRDefault="006120D5" w:rsidP="00C449A5">
            <w:pPr>
              <w:tabs>
                <w:tab w:val="left" w:pos="9921"/>
              </w:tabs>
              <w:ind w:right="-2"/>
              <w:jc w:val="both"/>
            </w:pPr>
            <w:r w:rsidRPr="00251B91">
              <w:t>Рабочие программы учебных предметов, учебных курсов (в том числе внеурочной деятельности), учебных модулей</w:t>
            </w:r>
          </w:p>
        </w:tc>
      </w:tr>
      <w:tr w:rsidR="00251B91" w:rsidRPr="00251B91" w:rsidTr="006120D5">
        <w:trPr>
          <w:trHeight w:val="234"/>
        </w:trPr>
        <w:tc>
          <w:tcPr>
            <w:tcW w:w="870" w:type="dxa"/>
          </w:tcPr>
          <w:p w:rsidR="006120D5" w:rsidRPr="00251B91" w:rsidRDefault="006120D5" w:rsidP="00C449A5">
            <w:pPr>
              <w:tabs>
                <w:tab w:val="left" w:pos="9921"/>
              </w:tabs>
              <w:ind w:right="-2"/>
              <w:jc w:val="both"/>
            </w:pPr>
            <w:r w:rsidRPr="00251B91">
              <w:t>2.1.</w:t>
            </w:r>
          </w:p>
        </w:tc>
        <w:tc>
          <w:tcPr>
            <w:tcW w:w="10011" w:type="dxa"/>
          </w:tcPr>
          <w:p w:rsidR="006120D5" w:rsidRPr="00251B91" w:rsidRDefault="006120D5" w:rsidP="00C449A5">
            <w:pPr>
              <w:tabs>
                <w:tab w:val="left" w:pos="9921"/>
              </w:tabs>
              <w:ind w:right="-2"/>
              <w:jc w:val="both"/>
            </w:pPr>
            <w:r w:rsidRPr="00251B91">
              <w:t>Рабочая программа по учебному предмету «Русский язык»</w:t>
            </w:r>
          </w:p>
        </w:tc>
      </w:tr>
      <w:tr w:rsidR="00251B91" w:rsidRPr="00251B91" w:rsidTr="006120D5">
        <w:trPr>
          <w:trHeight w:val="234"/>
        </w:trPr>
        <w:tc>
          <w:tcPr>
            <w:tcW w:w="870" w:type="dxa"/>
          </w:tcPr>
          <w:p w:rsidR="006120D5" w:rsidRPr="00251B91" w:rsidRDefault="006120D5" w:rsidP="00C449A5">
            <w:pPr>
              <w:tabs>
                <w:tab w:val="left" w:pos="9921"/>
              </w:tabs>
              <w:ind w:right="-2"/>
              <w:jc w:val="both"/>
            </w:pPr>
            <w:r w:rsidRPr="00251B91">
              <w:t>2.2.</w:t>
            </w:r>
          </w:p>
        </w:tc>
        <w:tc>
          <w:tcPr>
            <w:tcW w:w="10011" w:type="dxa"/>
          </w:tcPr>
          <w:p w:rsidR="006120D5" w:rsidRPr="00251B91" w:rsidRDefault="006120D5" w:rsidP="00C449A5">
            <w:pPr>
              <w:tabs>
                <w:tab w:val="left" w:pos="9921"/>
              </w:tabs>
              <w:ind w:right="-2"/>
              <w:jc w:val="both"/>
            </w:pPr>
            <w:r w:rsidRPr="00251B91">
              <w:t>Рабочая программа по учебному предмету «Литературное чтение»</w:t>
            </w:r>
          </w:p>
        </w:tc>
      </w:tr>
      <w:tr w:rsidR="00251B91" w:rsidRPr="00251B91" w:rsidTr="006120D5">
        <w:trPr>
          <w:trHeight w:val="469"/>
        </w:trPr>
        <w:tc>
          <w:tcPr>
            <w:tcW w:w="870" w:type="dxa"/>
          </w:tcPr>
          <w:p w:rsidR="006120D5" w:rsidRPr="00251B91" w:rsidRDefault="00F67BDC" w:rsidP="00A951CF">
            <w:pPr>
              <w:tabs>
                <w:tab w:val="left" w:pos="9921"/>
              </w:tabs>
              <w:ind w:right="-2"/>
              <w:jc w:val="both"/>
            </w:pPr>
            <w:r>
              <w:t>2.3</w:t>
            </w:r>
            <w:r w:rsidR="006120D5" w:rsidRPr="00251B91">
              <w:t>.</w:t>
            </w:r>
          </w:p>
        </w:tc>
        <w:tc>
          <w:tcPr>
            <w:tcW w:w="10011" w:type="dxa"/>
          </w:tcPr>
          <w:p w:rsidR="006120D5" w:rsidRPr="00251B91" w:rsidRDefault="006120D5" w:rsidP="004E2CD8">
            <w:pPr>
              <w:tabs>
                <w:tab w:val="left" w:pos="0"/>
                <w:tab w:val="left" w:pos="9921"/>
              </w:tabs>
              <w:ind w:right="-2"/>
            </w:pPr>
            <w:r w:rsidRPr="00251B91">
              <w:t>Рабочая программа по учебному предмету «Иностранный (английский) язык»</w:t>
            </w:r>
          </w:p>
        </w:tc>
      </w:tr>
      <w:tr w:rsidR="00251B91" w:rsidRPr="00251B91" w:rsidTr="006120D5">
        <w:trPr>
          <w:trHeight w:val="234"/>
        </w:trPr>
        <w:tc>
          <w:tcPr>
            <w:tcW w:w="870" w:type="dxa"/>
          </w:tcPr>
          <w:p w:rsidR="006120D5" w:rsidRPr="00251B91" w:rsidRDefault="00F67BDC" w:rsidP="00A951CF">
            <w:pPr>
              <w:tabs>
                <w:tab w:val="left" w:pos="9921"/>
              </w:tabs>
              <w:ind w:right="-2"/>
              <w:jc w:val="both"/>
            </w:pPr>
            <w:r>
              <w:t>2.4</w:t>
            </w:r>
            <w:r w:rsidR="006120D5" w:rsidRPr="00251B91">
              <w:t>.</w:t>
            </w:r>
          </w:p>
        </w:tc>
        <w:tc>
          <w:tcPr>
            <w:tcW w:w="10011" w:type="dxa"/>
          </w:tcPr>
          <w:p w:rsidR="006120D5" w:rsidRPr="00251B91" w:rsidRDefault="006120D5" w:rsidP="00A951CF">
            <w:pPr>
              <w:tabs>
                <w:tab w:val="left" w:pos="9921"/>
              </w:tabs>
              <w:ind w:right="-2"/>
              <w:jc w:val="both"/>
            </w:pPr>
            <w:r w:rsidRPr="00251B91">
              <w:t>Рабочая программа по учебному предмету «Математика»</w:t>
            </w:r>
          </w:p>
        </w:tc>
      </w:tr>
      <w:tr w:rsidR="00251B91" w:rsidRPr="00251B91" w:rsidTr="006120D5">
        <w:trPr>
          <w:trHeight w:val="234"/>
        </w:trPr>
        <w:tc>
          <w:tcPr>
            <w:tcW w:w="870" w:type="dxa"/>
          </w:tcPr>
          <w:p w:rsidR="006120D5" w:rsidRPr="00251B91" w:rsidRDefault="00F67BDC" w:rsidP="00A951CF">
            <w:pPr>
              <w:tabs>
                <w:tab w:val="left" w:pos="9921"/>
              </w:tabs>
              <w:ind w:right="-2"/>
              <w:jc w:val="both"/>
            </w:pPr>
            <w:r>
              <w:t>2.5.</w:t>
            </w:r>
          </w:p>
        </w:tc>
        <w:tc>
          <w:tcPr>
            <w:tcW w:w="10011" w:type="dxa"/>
          </w:tcPr>
          <w:p w:rsidR="006120D5" w:rsidRPr="00251B91" w:rsidRDefault="006120D5" w:rsidP="00A951CF">
            <w:pPr>
              <w:tabs>
                <w:tab w:val="left" w:pos="9921"/>
              </w:tabs>
              <w:ind w:right="-2"/>
              <w:jc w:val="both"/>
            </w:pPr>
            <w:r w:rsidRPr="00251B91">
              <w:t>Рабочая программа по учебному предмету «Окружающий мир»</w:t>
            </w:r>
          </w:p>
        </w:tc>
      </w:tr>
      <w:tr w:rsidR="00251B91" w:rsidRPr="00251B91" w:rsidTr="006120D5">
        <w:trPr>
          <w:trHeight w:val="547"/>
        </w:trPr>
        <w:tc>
          <w:tcPr>
            <w:tcW w:w="870" w:type="dxa"/>
          </w:tcPr>
          <w:p w:rsidR="006120D5" w:rsidRPr="00251B91" w:rsidRDefault="00F67BDC" w:rsidP="00A951CF">
            <w:pPr>
              <w:tabs>
                <w:tab w:val="left" w:pos="9921"/>
              </w:tabs>
              <w:ind w:right="-2"/>
              <w:jc w:val="both"/>
            </w:pPr>
            <w:r>
              <w:t>2.6</w:t>
            </w:r>
            <w:r w:rsidR="006120D5" w:rsidRPr="00251B91">
              <w:t>.</w:t>
            </w:r>
          </w:p>
        </w:tc>
        <w:tc>
          <w:tcPr>
            <w:tcW w:w="10011" w:type="dxa"/>
          </w:tcPr>
          <w:p w:rsidR="006120D5" w:rsidRPr="00251B91" w:rsidRDefault="006120D5" w:rsidP="005A7EA9">
            <w:pPr>
              <w:tabs>
                <w:tab w:val="left" w:pos="0"/>
                <w:tab w:val="left" w:pos="284"/>
                <w:tab w:val="left" w:pos="426"/>
              </w:tabs>
              <w:autoSpaceDE w:val="0"/>
              <w:autoSpaceDN w:val="0"/>
              <w:adjustRightInd w:val="0"/>
              <w:spacing w:line="276" w:lineRule="auto"/>
              <w:textAlignment w:val="center"/>
            </w:pPr>
            <w:r w:rsidRPr="00251B91">
              <w:t>Рабочая программа по учебному предмету «</w:t>
            </w:r>
            <w:r w:rsidR="005A7EA9">
              <w:t>ОРКСЭ</w:t>
            </w:r>
            <w:r w:rsidRPr="00251B91">
              <w:t>»</w:t>
            </w:r>
          </w:p>
        </w:tc>
      </w:tr>
      <w:tr w:rsidR="00251B91" w:rsidRPr="00251B91" w:rsidTr="006120D5">
        <w:trPr>
          <w:trHeight w:val="234"/>
        </w:trPr>
        <w:tc>
          <w:tcPr>
            <w:tcW w:w="870" w:type="dxa"/>
          </w:tcPr>
          <w:p w:rsidR="006120D5" w:rsidRPr="00251B91" w:rsidRDefault="00F67BDC" w:rsidP="00A951CF">
            <w:pPr>
              <w:tabs>
                <w:tab w:val="left" w:pos="9921"/>
              </w:tabs>
              <w:ind w:right="-2"/>
              <w:jc w:val="both"/>
            </w:pPr>
            <w:r>
              <w:t>2.7</w:t>
            </w:r>
            <w:r w:rsidR="006120D5" w:rsidRPr="00251B91">
              <w:t>.</w:t>
            </w:r>
          </w:p>
        </w:tc>
        <w:tc>
          <w:tcPr>
            <w:tcW w:w="10011" w:type="dxa"/>
          </w:tcPr>
          <w:p w:rsidR="006120D5" w:rsidRPr="00251B91" w:rsidRDefault="006120D5" w:rsidP="007025A8">
            <w:pPr>
              <w:tabs>
                <w:tab w:val="left" w:pos="9921"/>
              </w:tabs>
              <w:ind w:right="-2"/>
              <w:jc w:val="both"/>
            </w:pPr>
            <w:r w:rsidRPr="00251B91">
              <w:t>Рабочая программа по учебному предмету «И</w:t>
            </w:r>
            <w:r w:rsidRPr="00251B91">
              <w:rPr>
                <w:bCs/>
              </w:rPr>
              <w:t>зобразительное искусство»</w:t>
            </w:r>
          </w:p>
        </w:tc>
      </w:tr>
      <w:tr w:rsidR="00251B91" w:rsidRPr="00251B91" w:rsidTr="006120D5">
        <w:trPr>
          <w:trHeight w:val="234"/>
        </w:trPr>
        <w:tc>
          <w:tcPr>
            <w:tcW w:w="870" w:type="dxa"/>
          </w:tcPr>
          <w:p w:rsidR="006120D5" w:rsidRPr="00251B91" w:rsidRDefault="00F67BDC" w:rsidP="00A951CF">
            <w:pPr>
              <w:tabs>
                <w:tab w:val="left" w:pos="9921"/>
              </w:tabs>
              <w:ind w:right="-2"/>
              <w:jc w:val="both"/>
            </w:pPr>
            <w:r>
              <w:t>2.8.</w:t>
            </w:r>
          </w:p>
        </w:tc>
        <w:tc>
          <w:tcPr>
            <w:tcW w:w="10011" w:type="dxa"/>
          </w:tcPr>
          <w:p w:rsidR="006120D5" w:rsidRPr="00251B91" w:rsidRDefault="006120D5" w:rsidP="007025A8">
            <w:pPr>
              <w:tabs>
                <w:tab w:val="left" w:pos="9921"/>
              </w:tabs>
              <w:ind w:right="-2"/>
              <w:jc w:val="both"/>
            </w:pPr>
            <w:r w:rsidRPr="00251B91">
              <w:t>Рабочая программа по учебному предмету «Музыка»</w:t>
            </w:r>
          </w:p>
        </w:tc>
      </w:tr>
      <w:tr w:rsidR="00251B91" w:rsidRPr="00251B91" w:rsidTr="006120D5">
        <w:trPr>
          <w:trHeight w:val="234"/>
        </w:trPr>
        <w:tc>
          <w:tcPr>
            <w:tcW w:w="870" w:type="dxa"/>
          </w:tcPr>
          <w:p w:rsidR="006120D5" w:rsidRPr="00251B91" w:rsidRDefault="00F67BDC" w:rsidP="00A951CF">
            <w:pPr>
              <w:tabs>
                <w:tab w:val="left" w:pos="9921"/>
              </w:tabs>
              <w:ind w:right="-2"/>
              <w:jc w:val="both"/>
            </w:pPr>
            <w:r>
              <w:t>2.9</w:t>
            </w:r>
            <w:r w:rsidR="006120D5" w:rsidRPr="00251B91">
              <w:t>.</w:t>
            </w:r>
          </w:p>
        </w:tc>
        <w:tc>
          <w:tcPr>
            <w:tcW w:w="10011" w:type="dxa"/>
          </w:tcPr>
          <w:p w:rsidR="006120D5" w:rsidRPr="00251B91" w:rsidRDefault="006120D5" w:rsidP="00A951CF">
            <w:pPr>
              <w:tabs>
                <w:tab w:val="left" w:pos="9921"/>
              </w:tabs>
              <w:ind w:right="-2"/>
              <w:jc w:val="both"/>
            </w:pPr>
            <w:r w:rsidRPr="00251B91">
              <w:t>Рабочая программа по учебному предмету «Труд (технология)»</w:t>
            </w:r>
          </w:p>
        </w:tc>
      </w:tr>
      <w:tr w:rsidR="00251B91" w:rsidRPr="00251B91" w:rsidTr="006120D5">
        <w:trPr>
          <w:trHeight w:val="234"/>
        </w:trPr>
        <w:tc>
          <w:tcPr>
            <w:tcW w:w="870" w:type="dxa"/>
          </w:tcPr>
          <w:p w:rsidR="006120D5" w:rsidRPr="00251B91" w:rsidRDefault="00F67BDC" w:rsidP="00A951CF">
            <w:pPr>
              <w:tabs>
                <w:tab w:val="left" w:pos="9921"/>
              </w:tabs>
              <w:ind w:right="-2"/>
              <w:jc w:val="both"/>
            </w:pPr>
            <w:r>
              <w:t>2.11</w:t>
            </w:r>
            <w:r w:rsidR="006120D5" w:rsidRPr="00251B91">
              <w:t>.</w:t>
            </w:r>
          </w:p>
        </w:tc>
        <w:tc>
          <w:tcPr>
            <w:tcW w:w="10011" w:type="dxa"/>
          </w:tcPr>
          <w:p w:rsidR="006120D5" w:rsidRPr="00251B91" w:rsidRDefault="006120D5" w:rsidP="00A951CF">
            <w:pPr>
              <w:tabs>
                <w:tab w:val="left" w:pos="9921"/>
              </w:tabs>
              <w:ind w:right="-2"/>
              <w:jc w:val="both"/>
            </w:pPr>
            <w:r w:rsidRPr="00251B91">
              <w:t>Рабочая программа по учебному предмету «Физическая культура»</w:t>
            </w:r>
          </w:p>
        </w:tc>
      </w:tr>
      <w:tr w:rsidR="00251B91" w:rsidRPr="00251B91" w:rsidTr="006120D5">
        <w:trPr>
          <w:trHeight w:val="234"/>
        </w:trPr>
        <w:tc>
          <w:tcPr>
            <w:tcW w:w="870" w:type="dxa"/>
          </w:tcPr>
          <w:p w:rsidR="006120D5" w:rsidRPr="00251B91" w:rsidRDefault="00F67BDC" w:rsidP="00A951CF">
            <w:pPr>
              <w:spacing w:line="259" w:lineRule="auto"/>
            </w:pPr>
            <w:r>
              <w:t>2.12</w:t>
            </w:r>
            <w:r w:rsidR="006120D5" w:rsidRPr="00251B91">
              <w:t xml:space="preserve">. </w:t>
            </w:r>
          </w:p>
        </w:tc>
        <w:tc>
          <w:tcPr>
            <w:tcW w:w="10011" w:type="dxa"/>
          </w:tcPr>
          <w:p w:rsidR="006120D5" w:rsidRPr="00251B91" w:rsidRDefault="006120D5" w:rsidP="00A951CF">
            <w:pPr>
              <w:spacing w:line="259" w:lineRule="auto"/>
            </w:pPr>
            <w:r w:rsidRPr="00251B91">
              <w:t xml:space="preserve">Рабочая программа по курсу внеурочной деятельности «Разговоры о важном» </w:t>
            </w:r>
          </w:p>
        </w:tc>
      </w:tr>
      <w:tr w:rsidR="00251B91" w:rsidRPr="00251B91" w:rsidTr="006120D5">
        <w:trPr>
          <w:trHeight w:val="234"/>
        </w:trPr>
        <w:tc>
          <w:tcPr>
            <w:tcW w:w="870" w:type="dxa"/>
          </w:tcPr>
          <w:p w:rsidR="006120D5" w:rsidRPr="00251B91" w:rsidRDefault="00F67BDC" w:rsidP="00A70AAE">
            <w:pPr>
              <w:spacing w:line="259" w:lineRule="auto"/>
            </w:pPr>
            <w:r>
              <w:t>2.13</w:t>
            </w:r>
            <w:r w:rsidR="006120D5" w:rsidRPr="00251B91">
              <w:t>.</w:t>
            </w:r>
          </w:p>
        </w:tc>
        <w:tc>
          <w:tcPr>
            <w:tcW w:w="10011" w:type="dxa"/>
          </w:tcPr>
          <w:p w:rsidR="006120D5" w:rsidRPr="00251B91" w:rsidRDefault="006120D5" w:rsidP="005A7EA9">
            <w:pPr>
              <w:spacing w:line="259" w:lineRule="auto"/>
            </w:pPr>
            <w:r w:rsidRPr="00251B91">
              <w:t>Рабочая программа по курсу внеурочной деятельности «</w:t>
            </w:r>
            <w:r w:rsidR="005A7EA9">
              <w:t>Тропинки в профессию</w:t>
            </w:r>
            <w:r w:rsidRPr="00251B91">
              <w:t>»</w:t>
            </w:r>
          </w:p>
        </w:tc>
      </w:tr>
      <w:tr w:rsidR="00251B91" w:rsidRPr="00251B91" w:rsidTr="006120D5">
        <w:trPr>
          <w:trHeight w:val="234"/>
        </w:trPr>
        <w:tc>
          <w:tcPr>
            <w:tcW w:w="870" w:type="dxa"/>
          </w:tcPr>
          <w:p w:rsidR="006120D5" w:rsidRPr="00251B91" w:rsidRDefault="006120D5" w:rsidP="00A70AAE">
            <w:pPr>
              <w:tabs>
                <w:tab w:val="left" w:pos="9921"/>
              </w:tabs>
              <w:ind w:right="-2"/>
              <w:jc w:val="both"/>
            </w:pPr>
            <w:r w:rsidRPr="00251B91">
              <w:t>2.2.</w:t>
            </w:r>
          </w:p>
        </w:tc>
        <w:tc>
          <w:tcPr>
            <w:tcW w:w="10011" w:type="dxa"/>
          </w:tcPr>
          <w:p w:rsidR="006120D5" w:rsidRPr="00251B91" w:rsidRDefault="006120D5" w:rsidP="00A70AAE">
            <w:pPr>
              <w:tabs>
                <w:tab w:val="left" w:pos="9921"/>
              </w:tabs>
              <w:ind w:right="-2"/>
              <w:jc w:val="both"/>
            </w:pPr>
            <w:r w:rsidRPr="00251B91">
              <w:rPr>
                <w:rFonts w:eastAsia="Calibri"/>
                <w:lang w:eastAsia="en-US"/>
              </w:rPr>
              <w:t>Программа формирования универсальных учебных действий</w:t>
            </w:r>
          </w:p>
        </w:tc>
      </w:tr>
      <w:tr w:rsidR="00251B91" w:rsidRPr="00251B91" w:rsidTr="006120D5">
        <w:trPr>
          <w:trHeight w:val="234"/>
        </w:trPr>
        <w:tc>
          <w:tcPr>
            <w:tcW w:w="870" w:type="dxa"/>
          </w:tcPr>
          <w:p w:rsidR="006120D5" w:rsidRPr="00251B91" w:rsidRDefault="006120D5" w:rsidP="00A70AAE">
            <w:pPr>
              <w:tabs>
                <w:tab w:val="left" w:pos="9921"/>
              </w:tabs>
              <w:ind w:right="-2"/>
              <w:jc w:val="both"/>
            </w:pPr>
            <w:r w:rsidRPr="00251B91">
              <w:t>2.3</w:t>
            </w:r>
          </w:p>
        </w:tc>
        <w:tc>
          <w:tcPr>
            <w:tcW w:w="10011" w:type="dxa"/>
          </w:tcPr>
          <w:p w:rsidR="006120D5" w:rsidRPr="00251B91" w:rsidRDefault="006120D5" w:rsidP="00A70AAE">
            <w:pPr>
              <w:tabs>
                <w:tab w:val="left" w:pos="9921"/>
              </w:tabs>
              <w:ind w:right="-2"/>
              <w:jc w:val="both"/>
            </w:pPr>
            <w:r w:rsidRPr="00251B91">
              <w:rPr>
                <w:rFonts w:eastAsia="Calibri"/>
                <w:lang w:eastAsia="en-US"/>
              </w:rPr>
              <w:t>Рабочая программа воспитания</w:t>
            </w:r>
          </w:p>
        </w:tc>
      </w:tr>
      <w:tr w:rsidR="00251B91" w:rsidRPr="00251B91" w:rsidTr="006120D5">
        <w:trPr>
          <w:trHeight w:val="247"/>
        </w:trPr>
        <w:tc>
          <w:tcPr>
            <w:tcW w:w="10881" w:type="dxa"/>
            <w:gridSpan w:val="2"/>
          </w:tcPr>
          <w:p w:rsidR="006120D5" w:rsidRPr="00251B91" w:rsidRDefault="006120D5" w:rsidP="00A70AAE">
            <w:pPr>
              <w:tabs>
                <w:tab w:val="left" w:pos="9921"/>
              </w:tabs>
              <w:ind w:right="-2"/>
              <w:jc w:val="center"/>
              <w:rPr>
                <w:b/>
              </w:rPr>
            </w:pPr>
            <w:r w:rsidRPr="00251B91">
              <w:rPr>
                <w:b/>
              </w:rPr>
              <w:t>3. Организационный раздел</w:t>
            </w:r>
          </w:p>
        </w:tc>
      </w:tr>
      <w:tr w:rsidR="00251B91" w:rsidRPr="00251B91" w:rsidTr="006120D5">
        <w:trPr>
          <w:trHeight w:val="234"/>
        </w:trPr>
        <w:tc>
          <w:tcPr>
            <w:tcW w:w="10881" w:type="dxa"/>
            <w:gridSpan w:val="2"/>
          </w:tcPr>
          <w:p w:rsidR="006120D5" w:rsidRPr="00251B91" w:rsidRDefault="006120D5" w:rsidP="00A70AAE">
            <w:pPr>
              <w:tabs>
                <w:tab w:val="left" w:pos="9921"/>
              </w:tabs>
              <w:ind w:right="-2"/>
              <w:jc w:val="both"/>
              <w:rPr>
                <w:b/>
              </w:rPr>
            </w:pPr>
            <w:r w:rsidRPr="00251B91">
              <w:rPr>
                <w:b/>
              </w:rPr>
              <w:t>Приложения:</w:t>
            </w:r>
          </w:p>
        </w:tc>
      </w:tr>
      <w:tr w:rsidR="00251B91" w:rsidRPr="00251B91" w:rsidTr="006120D5">
        <w:trPr>
          <w:trHeight w:val="234"/>
        </w:trPr>
        <w:tc>
          <w:tcPr>
            <w:tcW w:w="870" w:type="dxa"/>
          </w:tcPr>
          <w:p w:rsidR="006120D5" w:rsidRPr="00251B91" w:rsidRDefault="006120D5" w:rsidP="00A70AAE">
            <w:pPr>
              <w:tabs>
                <w:tab w:val="left" w:pos="9921"/>
              </w:tabs>
              <w:ind w:right="-2"/>
              <w:jc w:val="both"/>
            </w:pPr>
            <w:r w:rsidRPr="00251B91">
              <w:t>3.1.</w:t>
            </w:r>
          </w:p>
        </w:tc>
        <w:tc>
          <w:tcPr>
            <w:tcW w:w="10011" w:type="dxa"/>
          </w:tcPr>
          <w:p w:rsidR="006120D5" w:rsidRPr="00251B91" w:rsidRDefault="006120D5" w:rsidP="00A70AAE">
            <w:pPr>
              <w:tabs>
                <w:tab w:val="left" w:pos="9921"/>
              </w:tabs>
              <w:ind w:right="-2"/>
              <w:jc w:val="both"/>
            </w:pPr>
            <w:r w:rsidRPr="00251B91">
              <w:t xml:space="preserve">Учебный план начального общего образования </w:t>
            </w:r>
          </w:p>
        </w:tc>
      </w:tr>
      <w:tr w:rsidR="00251B91" w:rsidRPr="00251B91" w:rsidTr="006120D5">
        <w:trPr>
          <w:trHeight w:val="234"/>
        </w:trPr>
        <w:tc>
          <w:tcPr>
            <w:tcW w:w="870" w:type="dxa"/>
          </w:tcPr>
          <w:p w:rsidR="006120D5" w:rsidRPr="00251B91" w:rsidRDefault="006120D5" w:rsidP="00A70AAE">
            <w:pPr>
              <w:tabs>
                <w:tab w:val="left" w:pos="9921"/>
              </w:tabs>
              <w:ind w:right="-2"/>
              <w:jc w:val="both"/>
            </w:pPr>
            <w:r w:rsidRPr="00251B91">
              <w:t>3.2.</w:t>
            </w:r>
          </w:p>
        </w:tc>
        <w:tc>
          <w:tcPr>
            <w:tcW w:w="10011" w:type="dxa"/>
          </w:tcPr>
          <w:p w:rsidR="006120D5" w:rsidRPr="00251B91" w:rsidRDefault="006120D5" w:rsidP="00A70AAE">
            <w:pPr>
              <w:tabs>
                <w:tab w:val="left" w:pos="9921"/>
              </w:tabs>
              <w:ind w:right="-2"/>
              <w:jc w:val="both"/>
            </w:pPr>
            <w:r w:rsidRPr="00251B91">
              <w:t xml:space="preserve">Календарный учебный график </w:t>
            </w:r>
          </w:p>
        </w:tc>
      </w:tr>
      <w:tr w:rsidR="00251B91" w:rsidRPr="00251B91" w:rsidTr="006120D5">
        <w:trPr>
          <w:trHeight w:val="234"/>
        </w:trPr>
        <w:tc>
          <w:tcPr>
            <w:tcW w:w="870" w:type="dxa"/>
          </w:tcPr>
          <w:p w:rsidR="006120D5" w:rsidRPr="00251B91" w:rsidRDefault="006120D5" w:rsidP="00A70AAE">
            <w:pPr>
              <w:tabs>
                <w:tab w:val="left" w:pos="9921"/>
              </w:tabs>
              <w:ind w:right="-2"/>
              <w:jc w:val="both"/>
            </w:pPr>
            <w:r w:rsidRPr="00251B91">
              <w:t>3.3.</w:t>
            </w:r>
          </w:p>
        </w:tc>
        <w:tc>
          <w:tcPr>
            <w:tcW w:w="10011" w:type="dxa"/>
          </w:tcPr>
          <w:p w:rsidR="006120D5" w:rsidRPr="00251B91" w:rsidRDefault="006120D5" w:rsidP="00A70AAE">
            <w:pPr>
              <w:tabs>
                <w:tab w:val="left" w:pos="9921"/>
              </w:tabs>
              <w:ind w:right="-2"/>
              <w:jc w:val="both"/>
            </w:pPr>
            <w:r w:rsidRPr="00251B91">
              <w:t xml:space="preserve">План внеурочной деятельности </w:t>
            </w:r>
          </w:p>
        </w:tc>
      </w:tr>
      <w:tr w:rsidR="00251B91" w:rsidRPr="00251B91" w:rsidTr="006120D5">
        <w:trPr>
          <w:trHeight w:val="247"/>
        </w:trPr>
        <w:tc>
          <w:tcPr>
            <w:tcW w:w="870" w:type="dxa"/>
          </w:tcPr>
          <w:p w:rsidR="006120D5" w:rsidRPr="00251B91" w:rsidRDefault="006120D5" w:rsidP="00A70AAE">
            <w:pPr>
              <w:tabs>
                <w:tab w:val="left" w:pos="9921"/>
              </w:tabs>
              <w:ind w:right="-2"/>
              <w:jc w:val="both"/>
            </w:pPr>
            <w:r w:rsidRPr="00251B91">
              <w:t>3.4.</w:t>
            </w:r>
          </w:p>
        </w:tc>
        <w:tc>
          <w:tcPr>
            <w:tcW w:w="10011" w:type="dxa"/>
          </w:tcPr>
          <w:p w:rsidR="006120D5" w:rsidRPr="00251B91" w:rsidRDefault="006120D5" w:rsidP="00A70AAE">
            <w:pPr>
              <w:tabs>
                <w:tab w:val="left" w:pos="9921"/>
              </w:tabs>
              <w:ind w:right="-2"/>
              <w:jc w:val="both"/>
            </w:pPr>
            <w:r w:rsidRPr="00251B91">
              <w:t>Календарный план воспитательной работы</w:t>
            </w:r>
          </w:p>
        </w:tc>
      </w:tr>
      <w:tr w:rsidR="00251B91" w:rsidRPr="00251B91" w:rsidTr="006120D5">
        <w:trPr>
          <w:trHeight w:val="247"/>
        </w:trPr>
        <w:tc>
          <w:tcPr>
            <w:tcW w:w="870" w:type="dxa"/>
          </w:tcPr>
          <w:p w:rsidR="006120D5" w:rsidRPr="00251B91" w:rsidRDefault="006120D5" w:rsidP="00A70AAE">
            <w:pPr>
              <w:tabs>
                <w:tab w:val="left" w:pos="9921"/>
              </w:tabs>
              <w:ind w:right="-2"/>
              <w:jc w:val="both"/>
            </w:pPr>
            <w:r w:rsidRPr="00251B91">
              <w:t>3.5.</w:t>
            </w:r>
          </w:p>
        </w:tc>
        <w:tc>
          <w:tcPr>
            <w:tcW w:w="10011" w:type="dxa"/>
          </w:tcPr>
          <w:p w:rsidR="006120D5" w:rsidRPr="00251B91" w:rsidRDefault="00C71CCA" w:rsidP="00A70AAE">
            <w:pPr>
              <w:tabs>
                <w:tab w:val="left" w:pos="9921"/>
              </w:tabs>
              <w:ind w:right="-2"/>
              <w:jc w:val="both"/>
            </w:pPr>
            <w:r>
              <w:t xml:space="preserve">Система </w:t>
            </w:r>
            <w:r w:rsidR="006120D5" w:rsidRPr="00251B91">
              <w:t>условий реализации программы НОО в соответствии с требованиями ФГОС</w:t>
            </w:r>
          </w:p>
        </w:tc>
      </w:tr>
    </w:tbl>
    <w:p w:rsidR="004937FF" w:rsidRDefault="004937FF" w:rsidP="003D02EC">
      <w:pPr>
        <w:tabs>
          <w:tab w:val="left" w:pos="0"/>
          <w:tab w:val="left" w:pos="9921"/>
        </w:tabs>
        <w:ind w:right="-2"/>
        <w:rPr>
          <w:rFonts w:eastAsia="Calibri"/>
          <w:b/>
          <w:lang w:eastAsia="en-US"/>
        </w:rPr>
      </w:pPr>
    </w:p>
    <w:p w:rsidR="004937FF" w:rsidRDefault="004937FF" w:rsidP="003D02EC">
      <w:pPr>
        <w:tabs>
          <w:tab w:val="left" w:pos="0"/>
          <w:tab w:val="left" w:pos="9921"/>
        </w:tabs>
        <w:ind w:right="-2"/>
        <w:rPr>
          <w:rFonts w:eastAsia="Calibri"/>
          <w:b/>
          <w:lang w:eastAsia="en-US"/>
        </w:rPr>
      </w:pPr>
    </w:p>
    <w:p w:rsidR="004937FF" w:rsidRDefault="004937FF" w:rsidP="003D02EC">
      <w:pPr>
        <w:tabs>
          <w:tab w:val="left" w:pos="0"/>
          <w:tab w:val="left" w:pos="9921"/>
        </w:tabs>
        <w:ind w:right="-2"/>
        <w:rPr>
          <w:rFonts w:eastAsia="Calibri"/>
          <w:b/>
          <w:lang w:eastAsia="en-US"/>
        </w:rPr>
      </w:pPr>
    </w:p>
    <w:p w:rsidR="00F67BDC" w:rsidRDefault="00F67BDC" w:rsidP="003D02EC">
      <w:pPr>
        <w:tabs>
          <w:tab w:val="left" w:pos="0"/>
          <w:tab w:val="left" w:pos="9921"/>
        </w:tabs>
        <w:ind w:right="-2"/>
        <w:rPr>
          <w:rFonts w:eastAsia="Calibri"/>
          <w:b/>
          <w:lang w:eastAsia="en-US"/>
        </w:rPr>
      </w:pPr>
    </w:p>
    <w:p w:rsidR="00F67BDC" w:rsidRDefault="00F67BDC" w:rsidP="003D02EC">
      <w:pPr>
        <w:tabs>
          <w:tab w:val="left" w:pos="0"/>
          <w:tab w:val="left" w:pos="9921"/>
        </w:tabs>
        <w:ind w:right="-2"/>
        <w:rPr>
          <w:rFonts w:eastAsia="Calibri"/>
          <w:b/>
          <w:lang w:eastAsia="en-US"/>
        </w:rPr>
      </w:pPr>
    </w:p>
    <w:p w:rsidR="00F67BDC" w:rsidRDefault="00F67BDC" w:rsidP="003D02EC">
      <w:pPr>
        <w:tabs>
          <w:tab w:val="left" w:pos="0"/>
          <w:tab w:val="left" w:pos="9921"/>
        </w:tabs>
        <w:ind w:right="-2"/>
        <w:rPr>
          <w:rFonts w:eastAsia="Calibri"/>
          <w:b/>
          <w:lang w:eastAsia="en-US"/>
        </w:rPr>
      </w:pPr>
    </w:p>
    <w:p w:rsidR="00F67BDC" w:rsidRDefault="00F67BDC" w:rsidP="003D02EC">
      <w:pPr>
        <w:tabs>
          <w:tab w:val="left" w:pos="0"/>
          <w:tab w:val="left" w:pos="9921"/>
        </w:tabs>
        <w:ind w:right="-2"/>
        <w:rPr>
          <w:rFonts w:eastAsia="Calibri"/>
          <w:b/>
          <w:lang w:eastAsia="en-US"/>
        </w:rPr>
      </w:pPr>
    </w:p>
    <w:p w:rsidR="00F67BDC" w:rsidRDefault="00F67BDC" w:rsidP="003D02EC">
      <w:pPr>
        <w:tabs>
          <w:tab w:val="left" w:pos="0"/>
          <w:tab w:val="left" w:pos="9921"/>
        </w:tabs>
        <w:ind w:right="-2"/>
        <w:rPr>
          <w:rFonts w:eastAsia="Calibri"/>
          <w:b/>
          <w:lang w:eastAsia="en-US"/>
        </w:rPr>
      </w:pPr>
    </w:p>
    <w:p w:rsidR="00F67BDC" w:rsidRDefault="00F67BDC" w:rsidP="003D02EC">
      <w:pPr>
        <w:tabs>
          <w:tab w:val="left" w:pos="0"/>
          <w:tab w:val="left" w:pos="9921"/>
        </w:tabs>
        <w:ind w:right="-2"/>
        <w:rPr>
          <w:rFonts w:eastAsia="Calibri"/>
          <w:b/>
          <w:lang w:eastAsia="en-US"/>
        </w:rPr>
      </w:pPr>
    </w:p>
    <w:p w:rsidR="00703285" w:rsidRDefault="00703285" w:rsidP="003D02EC">
      <w:pPr>
        <w:tabs>
          <w:tab w:val="left" w:pos="0"/>
          <w:tab w:val="left" w:pos="9921"/>
        </w:tabs>
        <w:ind w:right="-2"/>
        <w:rPr>
          <w:rFonts w:eastAsia="Calibri"/>
          <w:b/>
          <w:lang w:eastAsia="en-US"/>
        </w:rPr>
      </w:pPr>
    </w:p>
    <w:p w:rsidR="00703285" w:rsidRDefault="00703285" w:rsidP="003D02EC">
      <w:pPr>
        <w:tabs>
          <w:tab w:val="left" w:pos="0"/>
          <w:tab w:val="left" w:pos="9921"/>
        </w:tabs>
        <w:ind w:right="-2"/>
        <w:rPr>
          <w:rFonts w:eastAsia="Calibri"/>
          <w:b/>
          <w:lang w:eastAsia="en-US"/>
        </w:rPr>
      </w:pPr>
    </w:p>
    <w:p w:rsidR="00703285" w:rsidRDefault="00703285" w:rsidP="003D02EC">
      <w:pPr>
        <w:tabs>
          <w:tab w:val="left" w:pos="0"/>
          <w:tab w:val="left" w:pos="9921"/>
        </w:tabs>
        <w:ind w:right="-2"/>
        <w:rPr>
          <w:rFonts w:eastAsia="Calibri"/>
          <w:b/>
          <w:lang w:eastAsia="en-US"/>
        </w:rPr>
      </w:pPr>
    </w:p>
    <w:p w:rsidR="00703285" w:rsidRDefault="00703285" w:rsidP="003D02EC">
      <w:pPr>
        <w:tabs>
          <w:tab w:val="left" w:pos="0"/>
          <w:tab w:val="left" w:pos="9921"/>
        </w:tabs>
        <w:ind w:right="-2"/>
        <w:rPr>
          <w:rFonts w:eastAsia="Calibri"/>
          <w:b/>
          <w:lang w:eastAsia="en-US"/>
        </w:rPr>
      </w:pPr>
    </w:p>
    <w:p w:rsidR="00F67BDC" w:rsidRDefault="00F67BDC" w:rsidP="003D02EC">
      <w:pPr>
        <w:tabs>
          <w:tab w:val="left" w:pos="0"/>
          <w:tab w:val="left" w:pos="9921"/>
        </w:tabs>
        <w:ind w:right="-2"/>
        <w:rPr>
          <w:rFonts w:eastAsia="Calibri"/>
          <w:b/>
          <w:lang w:eastAsia="en-US"/>
        </w:rPr>
      </w:pPr>
    </w:p>
    <w:p w:rsidR="00703285" w:rsidRDefault="00703285" w:rsidP="003D02EC">
      <w:pPr>
        <w:tabs>
          <w:tab w:val="left" w:pos="0"/>
          <w:tab w:val="left" w:pos="9921"/>
        </w:tabs>
        <w:ind w:right="-2"/>
        <w:rPr>
          <w:rFonts w:eastAsia="Calibri"/>
          <w:b/>
          <w:lang w:eastAsia="en-US"/>
        </w:rPr>
      </w:pPr>
    </w:p>
    <w:p w:rsidR="00F67BDC" w:rsidRDefault="00F67BDC" w:rsidP="003D02EC">
      <w:pPr>
        <w:tabs>
          <w:tab w:val="left" w:pos="0"/>
          <w:tab w:val="left" w:pos="9921"/>
        </w:tabs>
        <w:ind w:right="-2"/>
        <w:rPr>
          <w:rFonts w:eastAsia="Calibri"/>
          <w:b/>
          <w:lang w:eastAsia="en-US"/>
        </w:rPr>
      </w:pPr>
    </w:p>
    <w:p w:rsidR="00F67BDC" w:rsidRPr="00251B91" w:rsidRDefault="00F67BDC" w:rsidP="003D02EC">
      <w:pPr>
        <w:tabs>
          <w:tab w:val="left" w:pos="0"/>
          <w:tab w:val="left" w:pos="9921"/>
        </w:tabs>
        <w:ind w:right="-2"/>
        <w:rPr>
          <w:rFonts w:eastAsia="Calibri"/>
          <w:b/>
          <w:lang w:eastAsia="en-US"/>
        </w:rPr>
      </w:pPr>
    </w:p>
    <w:p w:rsidR="00251B91" w:rsidRDefault="00251B91" w:rsidP="004634A2">
      <w:pPr>
        <w:tabs>
          <w:tab w:val="left" w:pos="0"/>
          <w:tab w:val="left" w:pos="9921"/>
        </w:tabs>
        <w:ind w:right="-2"/>
        <w:rPr>
          <w:rFonts w:eastAsia="Calibri"/>
          <w:b/>
          <w:lang w:eastAsia="en-US"/>
        </w:rPr>
      </w:pPr>
    </w:p>
    <w:p w:rsidR="004634A2" w:rsidRPr="00251B91" w:rsidRDefault="004634A2" w:rsidP="004634A2">
      <w:pPr>
        <w:tabs>
          <w:tab w:val="left" w:pos="0"/>
          <w:tab w:val="left" w:pos="9921"/>
        </w:tabs>
        <w:ind w:right="-2"/>
        <w:rPr>
          <w:rFonts w:eastAsia="Calibri"/>
          <w:b/>
          <w:lang w:eastAsia="en-US"/>
        </w:rPr>
      </w:pPr>
    </w:p>
    <w:p w:rsidR="006120D5" w:rsidRPr="00251B91" w:rsidRDefault="006120D5" w:rsidP="008D0B40">
      <w:pPr>
        <w:tabs>
          <w:tab w:val="left" w:pos="0"/>
          <w:tab w:val="left" w:pos="9921"/>
        </w:tabs>
        <w:ind w:right="-2"/>
        <w:jc w:val="center"/>
        <w:rPr>
          <w:rFonts w:eastAsia="Calibri"/>
          <w:b/>
          <w:lang w:eastAsia="en-US"/>
        </w:rPr>
      </w:pPr>
    </w:p>
    <w:p w:rsidR="006C286D" w:rsidRPr="00251B91" w:rsidRDefault="006C286D" w:rsidP="008D0B40">
      <w:pPr>
        <w:tabs>
          <w:tab w:val="left" w:pos="0"/>
          <w:tab w:val="left" w:pos="9921"/>
        </w:tabs>
        <w:ind w:right="-2"/>
        <w:jc w:val="center"/>
        <w:rPr>
          <w:rFonts w:eastAsia="Calibri"/>
          <w:b/>
          <w:lang w:eastAsia="en-US"/>
        </w:rPr>
      </w:pPr>
      <w:r w:rsidRPr="00251B91">
        <w:rPr>
          <w:rFonts w:eastAsia="Calibri"/>
          <w:b/>
          <w:lang w:eastAsia="en-US"/>
        </w:rPr>
        <w:lastRenderedPageBreak/>
        <w:t>Общие положения</w:t>
      </w:r>
    </w:p>
    <w:p w:rsidR="006B6A7A" w:rsidRPr="00251B91" w:rsidRDefault="006B6A7A" w:rsidP="008D0B40">
      <w:pPr>
        <w:tabs>
          <w:tab w:val="left" w:pos="0"/>
          <w:tab w:val="left" w:pos="9921"/>
        </w:tabs>
        <w:ind w:right="-2"/>
        <w:jc w:val="center"/>
        <w:rPr>
          <w:rFonts w:eastAsia="Calibri"/>
          <w:b/>
          <w:lang w:eastAsia="en-US"/>
        </w:rPr>
      </w:pPr>
    </w:p>
    <w:p w:rsidR="006C286D" w:rsidRPr="00251B91" w:rsidRDefault="00FC09C4" w:rsidP="00007635">
      <w:pPr>
        <w:tabs>
          <w:tab w:val="left" w:pos="0"/>
          <w:tab w:val="left" w:pos="9921"/>
        </w:tabs>
        <w:spacing w:line="276" w:lineRule="auto"/>
        <w:ind w:right="-2"/>
        <w:jc w:val="both"/>
        <w:rPr>
          <w:rFonts w:eastAsia="Calibri"/>
          <w:lang w:eastAsia="en-US"/>
        </w:rPr>
      </w:pPr>
      <w:r w:rsidRPr="00251B91">
        <w:rPr>
          <w:rFonts w:eastAsia="SchoolBookSanPin"/>
          <w:lang w:eastAsia="en-US"/>
        </w:rPr>
        <w:t xml:space="preserve">Основная образовательная программа начального общего образования (далее </w:t>
      </w:r>
      <w:r w:rsidRPr="00251B91">
        <w:rPr>
          <w:rFonts w:eastAsia="SchoolBookSanPin"/>
          <w:lang w:eastAsia="en-US"/>
        </w:rPr>
        <w:noBreakHyphen/>
        <w:t xml:space="preserve"> ООП НОО) </w:t>
      </w:r>
      <w:r w:rsidR="00F67BDC">
        <w:rPr>
          <w:lang w:eastAsia="en-US"/>
        </w:rPr>
        <w:t>ГБОУ ЛНР «Брянковская СШ № 4»</w:t>
      </w:r>
      <w:r w:rsidR="00DB1F28" w:rsidRPr="00251B91">
        <w:rPr>
          <w:lang w:eastAsia="en-US"/>
        </w:rPr>
        <w:t xml:space="preserve"> </w:t>
      </w:r>
      <w:r w:rsidR="00F67BDC">
        <w:rPr>
          <w:lang w:eastAsia="en-US"/>
        </w:rPr>
        <w:t xml:space="preserve">(далее - школа) </w:t>
      </w:r>
      <w:r w:rsidR="00DB1F28" w:rsidRPr="00251B91">
        <w:rPr>
          <w:lang w:eastAsia="en-US"/>
        </w:rPr>
        <w:t>р</w:t>
      </w:r>
      <w:r w:rsidR="006C286D" w:rsidRPr="00251B91">
        <w:rPr>
          <w:lang w:eastAsia="en-US"/>
        </w:rPr>
        <w:t xml:space="preserve">азработана в соответствии </w:t>
      </w:r>
      <w:r w:rsidR="006C286D" w:rsidRPr="00251B91">
        <w:rPr>
          <w:rFonts w:eastAsia="Calibri"/>
          <w:lang w:eastAsia="en-US"/>
        </w:rPr>
        <w:t xml:space="preserve">с требованиями: </w:t>
      </w:r>
    </w:p>
    <w:p w:rsidR="006C286D" w:rsidRPr="00251B91" w:rsidRDefault="006C286D" w:rsidP="00007635">
      <w:pPr>
        <w:tabs>
          <w:tab w:val="left" w:pos="0"/>
          <w:tab w:val="left" w:pos="9921"/>
        </w:tabs>
        <w:spacing w:line="276" w:lineRule="auto"/>
        <w:ind w:right="-2"/>
        <w:jc w:val="both"/>
        <w:rPr>
          <w:rFonts w:eastAsia="Calibri"/>
          <w:lang w:eastAsia="en-US"/>
        </w:rPr>
      </w:pPr>
      <w:r w:rsidRPr="00251B91">
        <w:rPr>
          <w:rFonts w:eastAsia="Calibri"/>
          <w:lang w:eastAsia="en-US"/>
        </w:rPr>
        <w:t xml:space="preserve">− Федерального закона РФ «Об образовании в Российской Федерации» от 29.12.2012 г. №273-ФЗ; </w:t>
      </w:r>
    </w:p>
    <w:p w:rsidR="006C286D" w:rsidRPr="00251B91" w:rsidRDefault="006C286D" w:rsidP="00007635">
      <w:pPr>
        <w:tabs>
          <w:tab w:val="left" w:pos="0"/>
          <w:tab w:val="left" w:pos="9921"/>
        </w:tabs>
        <w:spacing w:line="276" w:lineRule="auto"/>
        <w:ind w:right="-2"/>
        <w:jc w:val="both"/>
        <w:rPr>
          <w:rFonts w:eastAsia="Calibri"/>
          <w:lang w:eastAsia="en-US"/>
        </w:rPr>
      </w:pPr>
      <w:r w:rsidRPr="00251B91">
        <w:rPr>
          <w:rFonts w:eastAsia="Calibri"/>
          <w:lang w:eastAsia="en-US"/>
        </w:rPr>
        <w:t>− Федерального государственного образовательного стандарта начального общего образования, утвержденного приказом Министерства просвещения России от 31.05.2021 № 286 (далее – ФГОС НОО)</w:t>
      </w:r>
      <w:r w:rsidR="00396BDC" w:rsidRPr="00251B91">
        <w:t xml:space="preserve"> </w:t>
      </w:r>
      <w:r w:rsidR="00396BDC" w:rsidRPr="00251B91">
        <w:rPr>
          <w:rFonts w:eastAsia="Calibri"/>
          <w:lang w:eastAsia="en-US"/>
        </w:rPr>
        <w:t>(с изменениями и дополнениями на 01.09.2025г.</w:t>
      </w:r>
      <w:r w:rsidR="0054732D" w:rsidRPr="00251B91">
        <w:rPr>
          <w:rFonts w:eastAsia="Calibri"/>
          <w:lang w:eastAsia="en-US"/>
        </w:rPr>
        <w:t>)</w:t>
      </w:r>
      <w:r w:rsidRPr="00251B91">
        <w:rPr>
          <w:rFonts w:eastAsia="Calibri"/>
          <w:lang w:eastAsia="en-US"/>
        </w:rPr>
        <w:t>;</w:t>
      </w:r>
    </w:p>
    <w:p w:rsidR="006C286D" w:rsidRPr="00251B91" w:rsidRDefault="006C286D" w:rsidP="00007635">
      <w:pPr>
        <w:tabs>
          <w:tab w:val="left" w:pos="0"/>
          <w:tab w:val="left" w:pos="9921"/>
        </w:tabs>
        <w:spacing w:line="276" w:lineRule="auto"/>
        <w:ind w:right="-2"/>
        <w:jc w:val="both"/>
        <w:rPr>
          <w:rFonts w:eastAsia="Calibri"/>
          <w:lang w:eastAsia="en-US"/>
        </w:rPr>
      </w:pPr>
      <w:r w:rsidRPr="00251B91">
        <w:rPr>
          <w:rFonts w:eastAsia="Calibri"/>
          <w:lang w:eastAsia="en-US"/>
        </w:rPr>
        <w:t>− Федеральной образовательной программой начального общего образования, утвержденной приказом Министерства просвещения Р</w:t>
      </w:r>
      <w:r w:rsidR="00A820A6" w:rsidRPr="00251B91">
        <w:rPr>
          <w:rFonts w:eastAsia="Calibri"/>
          <w:lang w:eastAsia="en-US"/>
        </w:rPr>
        <w:t>оссийской Федерации от 18 мая 2023 г. № 372</w:t>
      </w:r>
      <w:r w:rsidR="00007635" w:rsidRPr="00251B91">
        <w:t xml:space="preserve"> </w:t>
      </w:r>
      <w:r w:rsidR="00007635" w:rsidRPr="00251B91">
        <w:rPr>
          <w:rFonts w:eastAsia="Calibri"/>
          <w:lang w:eastAsia="en-US"/>
        </w:rPr>
        <w:t>(с изменениями и дополнениями на 01.09.2025</w:t>
      </w:r>
      <w:r w:rsidR="0054732D" w:rsidRPr="00251B91">
        <w:rPr>
          <w:rFonts w:eastAsia="Calibri"/>
          <w:lang w:eastAsia="en-US"/>
        </w:rPr>
        <w:t>)</w:t>
      </w:r>
      <w:r w:rsidRPr="00251B91">
        <w:rPr>
          <w:rFonts w:eastAsia="Calibri"/>
          <w:lang w:eastAsia="en-US"/>
        </w:rPr>
        <w:t>;</w:t>
      </w:r>
    </w:p>
    <w:p w:rsidR="005D4004" w:rsidRPr="00251B91" w:rsidRDefault="005D4004" w:rsidP="00007635">
      <w:pPr>
        <w:tabs>
          <w:tab w:val="left" w:pos="0"/>
          <w:tab w:val="left" w:pos="9921"/>
        </w:tabs>
        <w:spacing w:line="276" w:lineRule="auto"/>
        <w:ind w:right="-2"/>
        <w:jc w:val="both"/>
        <w:rPr>
          <w:shd w:val="clear" w:color="auto" w:fill="FFFFFF"/>
        </w:rPr>
      </w:pPr>
      <w:r w:rsidRPr="00251B91">
        <w:rPr>
          <w:rFonts w:eastAsia="Calibri"/>
          <w:lang w:eastAsia="en-US"/>
        </w:rPr>
        <w:t>-</w:t>
      </w:r>
      <w:r w:rsidRPr="00251B91">
        <w:rPr>
          <w:shd w:val="clear" w:color="auto" w:fill="FFFFFF"/>
        </w:rPr>
        <w:t>Приказом Министерства просвещения Российской Федерации от 22.01.2024 № 31"О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5D4004" w:rsidRPr="00251B91" w:rsidRDefault="005D4004" w:rsidP="005D4004">
      <w:pPr>
        <w:widowControl w:val="0"/>
        <w:spacing w:line="276" w:lineRule="auto"/>
        <w:contextualSpacing/>
        <w:jc w:val="both"/>
        <w:rPr>
          <w:rFonts w:eastAsia="Calibri"/>
          <w:lang w:eastAsia="en-US"/>
        </w:rPr>
      </w:pPr>
      <w:r w:rsidRPr="00251B91">
        <w:rPr>
          <w:shd w:val="clear" w:color="auto" w:fill="FFFFFF"/>
        </w:rPr>
        <w:t xml:space="preserve">       </w:t>
      </w:r>
      <w:r w:rsidRPr="00251B91">
        <w:rPr>
          <w:rFonts w:eastAsia="Calibri"/>
          <w:shd w:val="clear" w:color="auto" w:fill="FFFFFF"/>
          <w:lang w:eastAsia="en-US"/>
        </w:rPr>
        <w:t>-Постановление Правительства Российской Федерации от 30.04.2024 № 556"Об утверждении перечня мероприятий по оценке качества образования и Правил проведения мероприятий по оценке качества образования".</w:t>
      </w:r>
    </w:p>
    <w:p w:rsidR="006C286D" w:rsidRPr="00251B91" w:rsidRDefault="006C286D" w:rsidP="006B6A7A">
      <w:pPr>
        <w:tabs>
          <w:tab w:val="left" w:pos="0"/>
          <w:tab w:val="left" w:pos="9921"/>
        </w:tabs>
        <w:spacing w:line="276" w:lineRule="auto"/>
        <w:ind w:right="-2"/>
        <w:jc w:val="both"/>
        <w:rPr>
          <w:lang w:eastAsia="en-US"/>
        </w:rPr>
      </w:pPr>
      <w:r w:rsidRPr="00251B91">
        <w:rPr>
          <w:lang w:eastAsia="en-US"/>
        </w:rPr>
        <w:t xml:space="preserve"> Содержание </w:t>
      </w:r>
      <w:r w:rsidR="00FC09C4" w:rsidRPr="00251B91">
        <w:rPr>
          <w:lang w:eastAsia="en-US"/>
        </w:rPr>
        <w:t>О</w:t>
      </w:r>
      <w:r w:rsidRPr="00251B91">
        <w:rPr>
          <w:lang w:eastAsia="en-US"/>
        </w:rPr>
        <w:t>ОП НОО представлено учебно-методической документацией:</w:t>
      </w:r>
    </w:p>
    <w:p w:rsidR="00A820A6" w:rsidRPr="00251B91" w:rsidRDefault="00A820A6" w:rsidP="006B6A7A">
      <w:pPr>
        <w:widowControl w:val="0"/>
        <w:tabs>
          <w:tab w:val="left" w:pos="1042"/>
        </w:tabs>
        <w:spacing w:line="276" w:lineRule="auto"/>
        <w:jc w:val="both"/>
        <w:rPr>
          <w:lang w:bidi="ru-RU"/>
        </w:rPr>
      </w:pPr>
      <w:r w:rsidRPr="00251B91">
        <w:rPr>
          <w:lang w:bidi="ru-RU"/>
        </w:rPr>
        <w:t>-  учебный план;</w:t>
      </w:r>
    </w:p>
    <w:p w:rsidR="00A820A6" w:rsidRPr="00251B91" w:rsidRDefault="00A820A6" w:rsidP="006B6A7A">
      <w:pPr>
        <w:widowControl w:val="0"/>
        <w:tabs>
          <w:tab w:val="left" w:pos="1042"/>
        </w:tabs>
        <w:spacing w:line="276" w:lineRule="auto"/>
        <w:jc w:val="both"/>
        <w:rPr>
          <w:lang w:bidi="ru-RU"/>
        </w:rPr>
      </w:pPr>
      <w:r w:rsidRPr="00251B91">
        <w:rPr>
          <w:lang w:bidi="ru-RU"/>
        </w:rPr>
        <w:t>- календарный учебный график;</w:t>
      </w:r>
    </w:p>
    <w:p w:rsidR="00A820A6" w:rsidRPr="00251B91" w:rsidRDefault="00A6430B" w:rsidP="006B6A7A">
      <w:pPr>
        <w:widowControl w:val="0"/>
        <w:tabs>
          <w:tab w:val="left" w:pos="1042"/>
        </w:tabs>
        <w:spacing w:line="276" w:lineRule="auto"/>
        <w:jc w:val="both"/>
        <w:rPr>
          <w:lang w:bidi="ru-RU"/>
        </w:rPr>
      </w:pPr>
      <w:r w:rsidRPr="00251B91">
        <w:rPr>
          <w:lang w:bidi="ru-RU"/>
        </w:rPr>
        <w:t xml:space="preserve">- </w:t>
      </w:r>
      <w:r w:rsidR="00A820A6" w:rsidRPr="00251B91">
        <w:rPr>
          <w:lang w:bidi="ru-RU"/>
        </w:rPr>
        <w:t xml:space="preserve"> рабочие программы учебных предметов, курсов, дисциплин (модулей), иных компонентов;</w:t>
      </w:r>
    </w:p>
    <w:p w:rsidR="00A820A6" w:rsidRPr="00251B91" w:rsidRDefault="00A6430B" w:rsidP="006B6A7A">
      <w:pPr>
        <w:widowControl w:val="0"/>
        <w:tabs>
          <w:tab w:val="left" w:pos="1042"/>
        </w:tabs>
        <w:spacing w:line="276" w:lineRule="auto"/>
        <w:jc w:val="both"/>
        <w:rPr>
          <w:lang w:bidi="ru-RU"/>
        </w:rPr>
      </w:pPr>
      <w:r w:rsidRPr="00251B91">
        <w:rPr>
          <w:lang w:bidi="ru-RU"/>
        </w:rPr>
        <w:t xml:space="preserve">- </w:t>
      </w:r>
      <w:r w:rsidR="00A820A6" w:rsidRPr="00251B91">
        <w:rPr>
          <w:lang w:bidi="ru-RU"/>
        </w:rPr>
        <w:t xml:space="preserve"> рабочая программа воспитания;</w:t>
      </w:r>
    </w:p>
    <w:p w:rsidR="00A820A6" w:rsidRPr="00251B91" w:rsidRDefault="00A6430B" w:rsidP="006B6A7A">
      <w:pPr>
        <w:widowControl w:val="0"/>
        <w:tabs>
          <w:tab w:val="left" w:pos="1042"/>
        </w:tabs>
        <w:spacing w:line="276" w:lineRule="auto"/>
        <w:jc w:val="both"/>
        <w:rPr>
          <w:lang w:bidi="ru-RU"/>
        </w:rPr>
      </w:pPr>
      <w:r w:rsidRPr="00251B91">
        <w:rPr>
          <w:lang w:bidi="ru-RU"/>
        </w:rPr>
        <w:t xml:space="preserve">- </w:t>
      </w:r>
      <w:r w:rsidR="00A820A6" w:rsidRPr="00251B91">
        <w:rPr>
          <w:lang w:bidi="ru-RU"/>
        </w:rPr>
        <w:t xml:space="preserve">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w:t>
      </w:r>
    </w:p>
    <w:p w:rsidR="006C286D" w:rsidRPr="00251B91" w:rsidRDefault="006C286D" w:rsidP="006B6A7A">
      <w:pPr>
        <w:tabs>
          <w:tab w:val="left" w:pos="0"/>
          <w:tab w:val="left" w:pos="9921"/>
        </w:tabs>
        <w:spacing w:line="276" w:lineRule="auto"/>
        <w:ind w:right="-2"/>
        <w:jc w:val="both"/>
        <w:rPr>
          <w:rFonts w:eastAsia="Calibri"/>
          <w:lang w:eastAsia="en-US"/>
        </w:rPr>
      </w:pPr>
      <w:r w:rsidRPr="00251B91">
        <w:rPr>
          <w:rFonts w:eastAsia="Calibri"/>
          <w:lang w:eastAsia="en-US"/>
        </w:rPr>
        <w:t>Содержание и планируемые результаты разработанной</w:t>
      </w:r>
      <w:r w:rsidR="00B25F24" w:rsidRPr="00251B91">
        <w:rPr>
          <w:lang w:eastAsia="en-US"/>
        </w:rPr>
        <w:t xml:space="preserve"> </w:t>
      </w:r>
      <w:r w:rsidR="0091742C">
        <w:rPr>
          <w:lang w:eastAsia="en-US"/>
        </w:rPr>
        <w:t>Школой</w:t>
      </w:r>
      <w:r w:rsidR="007C21A9" w:rsidRPr="00251B91">
        <w:rPr>
          <w:lang w:eastAsia="en-US"/>
        </w:rPr>
        <w:t xml:space="preserve"> </w:t>
      </w:r>
      <w:r w:rsidRPr="00251B91">
        <w:rPr>
          <w:rFonts w:eastAsia="Calibri"/>
          <w:lang w:eastAsia="en-US"/>
        </w:rPr>
        <w:t xml:space="preserve">не ниже соответствующих содержания и планируемых результатов </w:t>
      </w:r>
      <w:r w:rsidR="00AB1248" w:rsidRPr="00251B91">
        <w:rPr>
          <w:rFonts w:eastAsia="Calibri"/>
          <w:lang w:eastAsia="en-US"/>
        </w:rPr>
        <w:t>ООП НОО</w:t>
      </w:r>
      <w:r w:rsidRPr="00251B91">
        <w:rPr>
          <w:rFonts w:eastAsia="Calibri"/>
          <w:lang w:eastAsia="en-US"/>
        </w:rPr>
        <w:t xml:space="preserve">. </w:t>
      </w:r>
    </w:p>
    <w:p w:rsidR="006C286D" w:rsidRPr="00251B91" w:rsidRDefault="00244E4E" w:rsidP="005D4004">
      <w:pPr>
        <w:tabs>
          <w:tab w:val="left" w:pos="0"/>
          <w:tab w:val="left" w:pos="9921"/>
        </w:tabs>
        <w:spacing w:line="276" w:lineRule="auto"/>
        <w:ind w:right="-2"/>
        <w:jc w:val="both"/>
        <w:rPr>
          <w:rFonts w:eastAsia="Calibri"/>
          <w:lang w:eastAsia="en-US"/>
        </w:rPr>
      </w:pPr>
      <w:r w:rsidRPr="00251B91">
        <w:rPr>
          <w:lang w:eastAsia="en-US"/>
        </w:rPr>
        <w:t xml:space="preserve">     </w:t>
      </w:r>
      <w:r w:rsidR="00FC09C4" w:rsidRPr="00251B91">
        <w:rPr>
          <w:rFonts w:eastAsia="SchoolBookSanPin"/>
          <w:lang w:eastAsia="en-US"/>
        </w:rPr>
        <w:t xml:space="preserve">Основная </w:t>
      </w:r>
      <w:r w:rsidR="00FC09C4" w:rsidRPr="00251B91">
        <w:rPr>
          <w:lang w:eastAsia="en-US"/>
        </w:rPr>
        <w:t>о</w:t>
      </w:r>
      <w:r w:rsidR="006C286D" w:rsidRPr="00251B91">
        <w:rPr>
          <w:lang w:eastAsia="en-US"/>
        </w:rPr>
        <w:t>бразовательная программа начального</w:t>
      </w:r>
      <w:r w:rsidR="00B25F24" w:rsidRPr="00251B91">
        <w:rPr>
          <w:lang w:eastAsia="en-US"/>
        </w:rPr>
        <w:t xml:space="preserve"> общего образования </w:t>
      </w:r>
      <w:r w:rsidR="0091742C">
        <w:rPr>
          <w:lang w:eastAsia="en-US"/>
        </w:rPr>
        <w:t>Школы</w:t>
      </w:r>
      <w:r w:rsidR="007C21A9" w:rsidRPr="00251B91">
        <w:rPr>
          <w:lang w:eastAsia="en-US"/>
        </w:rPr>
        <w:t xml:space="preserve"> </w:t>
      </w:r>
      <w:r w:rsidR="006C286D" w:rsidRPr="00251B91">
        <w:rPr>
          <w:rFonts w:eastAsia="Calibri"/>
          <w:lang w:eastAsia="en-US"/>
        </w:rPr>
        <w:t xml:space="preserve">включает три раздела: </w:t>
      </w:r>
      <w:r w:rsidR="005D4004" w:rsidRPr="00251B91">
        <w:rPr>
          <w:rFonts w:eastAsia="Calibri"/>
          <w:lang w:eastAsia="en-US"/>
        </w:rPr>
        <w:t>целевой,содержательный,</w:t>
      </w:r>
      <w:r w:rsidR="006C286D" w:rsidRPr="00251B91">
        <w:rPr>
          <w:rFonts w:eastAsia="Calibri"/>
          <w:lang w:eastAsia="en-US"/>
        </w:rPr>
        <w:t>организационный.</w:t>
      </w:r>
    </w:p>
    <w:p w:rsidR="006C286D" w:rsidRPr="00251B91" w:rsidRDefault="006C286D" w:rsidP="006B6A7A">
      <w:pPr>
        <w:tabs>
          <w:tab w:val="left" w:pos="0"/>
          <w:tab w:val="left" w:pos="9921"/>
        </w:tabs>
        <w:spacing w:line="276" w:lineRule="auto"/>
        <w:ind w:right="-2"/>
        <w:jc w:val="both"/>
        <w:rPr>
          <w:rFonts w:eastAsia="Calibri"/>
          <w:lang w:eastAsia="en-US"/>
        </w:rPr>
      </w:pPr>
      <w:r w:rsidRPr="00251B91">
        <w:rPr>
          <w:rFonts w:eastAsia="Calibri"/>
          <w:lang w:eastAsia="en-US"/>
        </w:rPr>
        <w:t xml:space="preserve"> </w:t>
      </w:r>
      <w:r w:rsidRPr="00251B91">
        <w:rPr>
          <w:rFonts w:eastAsia="Calibri"/>
          <w:b/>
          <w:i/>
          <w:lang w:eastAsia="en-US"/>
        </w:rPr>
        <w:t>Целевой раздел</w:t>
      </w:r>
      <w:r w:rsidRPr="00251B91">
        <w:rPr>
          <w:rFonts w:eastAsia="Calibri"/>
          <w:lang w:eastAsia="en-US"/>
        </w:rPr>
        <w:t xml:space="preserve"> определяет общее назначение, цели, задачи и планируемые результаты реализации </w:t>
      </w:r>
      <w:r w:rsidR="00FC09C4" w:rsidRPr="00251B91">
        <w:rPr>
          <w:rFonts w:eastAsia="Calibri"/>
          <w:lang w:eastAsia="en-US"/>
        </w:rPr>
        <w:t>О</w:t>
      </w:r>
      <w:r w:rsidRPr="00251B91">
        <w:rPr>
          <w:rFonts w:eastAsia="Calibri"/>
          <w:lang w:eastAsia="en-US"/>
        </w:rPr>
        <w:t>ОП НОО, а также способы определения достижения этих целей и результатов.</w:t>
      </w:r>
    </w:p>
    <w:p w:rsidR="006C286D" w:rsidRPr="00251B91" w:rsidRDefault="006C286D" w:rsidP="006B6A7A">
      <w:pPr>
        <w:tabs>
          <w:tab w:val="left" w:pos="0"/>
          <w:tab w:val="left" w:pos="9921"/>
        </w:tabs>
        <w:spacing w:line="276" w:lineRule="auto"/>
        <w:ind w:right="-2"/>
        <w:jc w:val="both"/>
        <w:rPr>
          <w:i/>
          <w:lang w:eastAsia="en-US"/>
        </w:rPr>
      </w:pPr>
      <w:r w:rsidRPr="00251B91">
        <w:rPr>
          <w:i/>
          <w:lang w:eastAsia="en-US"/>
        </w:rPr>
        <w:t>Целевой раздел включает:</w:t>
      </w:r>
    </w:p>
    <w:p w:rsidR="006C286D" w:rsidRPr="00251B91" w:rsidRDefault="006C286D" w:rsidP="006B6A7A">
      <w:pPr>
        <w:tabs>
          <w:tab w:val="left" w:pos="0"/>
          <w:tab w:val="left" w:pos="284"/>
        </w:tabs>
        <w:spacing w:line="276" w:lineRule="auto"/>
        <w:ind w:right="-2"/>
        <w:contextualSpacing/>
        <w:jc w:val="both"/>
        <w:rPr>
          <w:lang w:eastAsia="en-US"/>
        </w:rPr>
      </w:pPr>
      <w:r w:rsidRPr="00251B91">
        <w:rPr>
          <w:lang w:eastAsia="en-US"/>
        </w:rPr>
        <w:t>пояснительную записку;</w:t>
      </w:r>
    </w:p>
    <w:p w:rsidR="006C286D" w:rsidRPr="00251B91" w:rsidRDefault="006C286D" w:rsidP="006B6A7A">
      <w:pPr>
        <w:tabs>
          <w:tab w:val="left" w:pos="0"/>
          <w:tab w:val="left" w:pos="284"/>
        </w:tabs>
        <w:spacing w:line="276" w:lineRule="auto"/>
        <w:ind w:right="-2"/>
        <w:contextualSpacing/>
        <w:jc w:val="both"/>
        <w:rPr>
          <w:lang w:eastAsia="en-US"/>
        </w:rPr>
      </w:pPr>
      <w:r w:rsidRPr="00251B91">
        <w:rPr>
          <w:lang w:eastAsia="en-US"/>
        </w:rPr>
        <w:t xml:space="preserve">планируемые результаты освоения обучающимися </w:t>
      </w:r>
      <w:r w:rsidR="00FC09C4" w:rsidRPr="00251B91">
        <w:rPr>
          <w:lang w:eastAsia="en-US"/>
        </w:rPr>
        <w:t>О</w:t>
      </w:r>
      <w:r w:rsidRPr="00251B91">
        <w:rPr>
          <w:lang w:eastAsia="en-US"/>
        </w:rPr>
        <w:t>ОП НОО;</w:t>
      </w:r>
    </w:p>
    <w:p w:rsidR="006C286D" w:rsidRPr="00251B91" w:rsidRDefault="006C286D" w:rsidP="006B6A7A">
      <w:pPr>
        <w:tabs>
          <w:tab w:val="left" w:pos="0"/>
          <w:tab w:val="left" w:pos="284"/>
        </w:tabs>
        <w:spacing w:line="276" w:lineRule="auto"/>
        <w:ind w:right="-2"/>
        <w:contextualSpacing/>
        <w:jc w:val="both"/>
        <w:rPr>
          <w:rFonts w:eastAsia="Calibri"/>
          <w:lang w:eastAsia="en-US"/>
        </w:rPr>
      </w:pPr>
      <w:r w:rsidRPr="00251B91">
        <w:rPr>
          <w:lang w:eastAsia="en-US"/>
        </w:rPr>
        <w:t xml:space="preserve">систему оценки достижения планируемых результатов освоения </w:t>
      </w:r>
      <w:r w:rsidR="00FC09C4" w:rsidRPr="00251B91">
        <w:rPr>
          <w:lang w:eastAsia="en-US"/>
        </w:rPr>
        <w:t>О</w:t>
      </w:r>
      <w:r w:rsidRPr="00251B91">
        <w:rPr>
          <w:lang w:eastAsia="en-US"/>
        </w:rPr>
        <w:t>ОП НОО.</w:t>
      </w:r>
    </w:p>
    <w:p w:rsidR="006C286D" w:rsidRPr="00251B91" w:rsidRDefault="006C286D" w:rsidP="006B6A7A">
      <w:pPr>
        <w:tabs>
          <w:tab w:val="left" w:pos="0"/>
          <w:tab w:val="left" w:pos="9921"/>
        </w:tabs>
        <w:spacing w:line="276" w:lineRule="auto"/>
        <w:ind w:right="-2"/>
        <w:jc w:val="both"/>
        <w:rPr>
          <w:lang w:eastAsia="en-US"/>
        </w:rPr>
      </w:pPr>
      <w:r w:rsidRPr="00251B91">
        <w:rPr>
          <w:lang w:eastAsia="en-US"/>
        </w:rPr>
        <w:t>Пояснительная записка целевого раздела раскрывает:</w:t>
      </w:r>
    </w:p>
    <w:p w:rsidR="006C286D" w:rsidRPr="00251B91" w:rsidRDefault="006C286D" w:rsidP="006B6A7A">
      <w:pPr>
        <w:tabs>
          <w:tab w:val="left" w:pos="0"/>
          <w:tab w:val="left" w:pos="567"/>
          <w:tab w:val="left" w:pos="9921"/>
        </w:tabs>
        <w:spacing w:line="276" w:lineRule="auto"/>
        <w:ind w:right="-2"/>
        <w:jc w:val="both"/>
        <w:rPr>
          <w:lang w:eastAsia="en-US"/>
        </w:rPr>
      </w:pPr>
      <w:r w:rsidRPr="00251B91">
        <w:rPr>
          <w:lang w:eastAsia="en-US"/>
        </w:rPr>
        <w:t xml:space="preserve">цели реализации </w:t>
      </w:r>
      <w:r w:rsidR="00FC09C4" w:rsidRPr="00251B91">
        <w:rPr>
          <w:lang w:eastAsia="en-US"/>
        </w:rPr>
        <w:t>О</w:t>
      </w:r>
      <w:r w:rsidRPr="00251B91">
        <w:rPr>
          <w:lang w:eastAsia="en-US"/>
        </w:rPr>
        <w:t>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6C286D" w:rsidRPr="00251B91" w:rsidRDefault="006C286D" w:rsidP="006B6A7A">
      <w:pPr>
        <w:tabs>
          <w:tab w:val="left" w:pos="0"/>
          <w:tab w:val="left" w:pos="567"/>
          <w:tab w:val="left" w:pos="9921"/>
        </w:tabs>
        <w:spacing w:line="276" w:lineRule="auto"/>
        <w:ind w:right="-2"/>
        <w:jc w:val="both"/>
        <w:rPr>
          <w:lang w:eastAsia="en-US"/>
        </w:rPr>
      </w:pPr>
      <w:r w:rsidRPr="00251B91">
        <w:rPr>
          <w:lang w:eastAsia="en-US"/>
        </w:rPr>
        <w:t>принципы формирования и механизмы реализации О</w:t>
      </w:r>
      <w:r w:rsidR="00AB1248" w:rsidRPr="00251B91">
        <w:rPr>
          <w:lang w:eastAsia="en-US"/>
        </w:rPr>
        <w:t>О</w:t>
      </w:r>
      <w:r w:rsidRPr="00251B91">
        <w:rPr>
          <w:lang w:eastAsia="en-US"/>
        </w:rPr>
        <w:t>П НОО, в том числе посредством реализации индивидуальных учебных планов;</w:t>
      </w:r>
    </w:p>
    <w:p w:rsidR="006C286D" w:rsidRPr="00251B91" w:rsidRDefault="006C286D" w:rsidP="006B6A7A">
      <w:pPr>
        <w:tabs>
          <w:tab w:val="left" w:pos="0"/>
          <w:tab w:val="left" w:pos="567"/>
          <w:tab w:val="left" w:pos="9921"/>
        </w:tabs>
        <w:spacing w:line="276" w:lineRule="auto"/>
        <w:ind w:right="-2"/>
        <w:jc w:val="both"/>
        <w:rPr>
          <w:lang w:eastAsia="en-US"/>
        </w:rPr>
      </w:pPr>
      <w:r w:rsidRPr="00251B91">
        <w:rPr>
          <w:lang w:eastAsia="en-US"/>
        </w:rPr>
        <w:t xml:space="preserve">общую характеристику </w:t>
      </w:r>
      <w:r w:rsidR="00FC09C4" w:rsidRPr="00251B91">
        <w:rPr>
          <w:lang w:eastAsia="en-US"/>
        </w:rPr>
        <w:t>О</w:t>
      </w:r>
      <w:r w:rsidRPr="00251B91">
        <w:rPr>
          <w:lang w:eastAsia="en-US"/>
        </w:rPr>
        <w:t>ОП НОО.</w:t>
      </w:r>
    </w:p>
    <w:p w:rsidR="006C286D" w:rsidRPr="00251B91" w:rsidRDefault="006C286D" w:rsidP="006B6A7A">
      <w:pPr>
        <w:tabs>
          <w:tab w:val="left" w:pos="0"/>
          <w:tab w:val="left" w:pos="9921"/>
        </w:tabs>
        <w:spacing w:line="276" w:lineRule="auto"/>
        <w:ind w:right="-2"/>
        <w:jc w:val="both"/>
        <w:rPr>
          <w:lang w:eastAsia="en-US"/>
        </w:rPr>
      </w:pPr>
      <w:r w:rsidRPr="00251B91">
        <w:rPr>
          <w:b/>
          <w:i/>
          <w:lang w:eastAsia="en-US"/>
        </w:rPr>
        <w:t>Содержательный раздел</w:t>
      </w:r>
      <w:r w:rsidRPr="00251B91">
        <w:rPr>
          <w:lang w:eastAsia="en-US"/>
        </w:rPr>
        <w:t xml:space="preserve"> включает следующие программы, ориентированные на достижение предметных, метапредметных и личностных результатов:</w:t>
      </w:r>
    </w:p>
    <w:p w:rsidR="006C286D" w:rsidRPr="00251B91" w:rsidRDefault="006C286D" w:rsidP="006B6A7A">
      <w:pPr>
        <w:tabs>
          <w:tab w:val="left" w:pos="0"/>
          <w:tab w:val="left" w:pos="284"/>
        </w:tabs>
        <w:spacing w:line="276" w:lineRule="auto"/>
        <w:ind w:right="-2"/>
        <w:jc w:val="both"/>
        <w:rPr>
          <w:lang w:eastAsia="en-US"/>
        </w:rPr>
      </w:pPr>
      <w:r w:rsidRPr="00251B91">
        <w:rPr>
          <w:lang w:eastAsia="en-US"/>
        </w:rPr>
        <w:t>рабочие программы учебных предметов;</w:t>
      </w:r>
    </w:p>
    <w:p w:rsidR="00DF2896" w:rsidRPr="00251B91" w:rsidRDefault="006C286D" w:rsidP="006B6A7A">
      <w:pPr>
        <w:tabs>
          <w:tab w:val="left" w:pos="0"/>
          <w:tab w:val="left" w:pos="284"/>
        </w:tabs>
        <w:spacing w:line="276" w:lineRule="auto"/>
        <w:ind w:right="-2"/>
        <w:contextualSpacing/>
        <w:jc w:val="both"/>
        <w:rPr>
          <w:rFonts w:eastAsia="Calibri"/>
          <w:lang w:eastAsia="en-US"/>
        </w:rPr>
      </w:pPr>
      <w:r w:rsidRPr="00251B91">
        <w:rPr>
          <w:rFonts w:eastAsia="Calibri"/>
          <w:lang w:eastAsia="en-US"/>
        </w:rPr>
        <w:t>программу формирования универсальных учебных действий у обучающихся.</w:t>
      </w:r>
    </w:p>
    <w:p w:rsidR="00A6289E" w:rsidRPr="00251B91" w:rsidRDefault="00A6430B" w:rsidP="006B6A7A">
      <w:pPr>
        <w:tabs>
          <w:tab w:val="left" w:pos="0"/>
          <w:tab w:val="left" w:pos="284"/>
          <w:tab w:val="left" w:pos="9921"/>
        </w:tabs>
        <w:spacing w:line="276" w:lineRule="auto"/>
        <w:ind w:right="-2"/>
        <w:contextualSpacing/>
        <w:jc w:val="both"/>
        <w:rPr>
          <w:rFonts w:eastAsia="Calibri"/>
          <w:lang w:eastAsia="en-US"/>
        </w:rPr>
      </w:pPr>
      <w:r w:rsidRPr="00251B91">
        <w:rPr>
          <w:rFonts w:eastAsia="Calibri"/>
          <w:lang w:eastAsia="en-US"/>
        </w:rPr>
        <w:lastRenderedPageBreak/>
        <w:t>Р</w:t>
      </w:r>
      <w:r w:rsidR="006C286D" w:rsidRPr="00251B91">
        <w:rPr>
          <w:rFonts w:eastAsia="Calibri"/>
          <w:lang w:eastAsia="en-US"/>
        </w:rPr>
        <w:t xml:space="preserve">абочие программы учебных предметов обеспечивают достижение планируемых результатов освоения </w:t>
      </w:r>
      <w:r w:rsidR="00FC09C4" w:rsidRPr="00251B91">
        <w:rPr>
          <w:rFonts w:eastAsia="Calibri"/>
          <w:lang w:eastAsia="en-US"/>
        </w:rPr>
        <w:t>О</w:t>
      </w:r>
      <w:r w:rsidR="006C286D" w:rsidRPr="00251B91">
        <w:rPr>
          <w:rFonts w:eastAsia="Calibri"/>
          <w:lang w:eastAsia="en-US"/>
        </w:rPr>
        <w:t>ОП НОО и разработаны на основе требований ФГОС НОО к результатам освоения программы начального общего образования.</w:t>
      </w:r>
    </w:p>
    <w:p w:rsidR="006C286D" w:rsidRPr="00251B91" w:rsidRDefault="006C286D" w:rsidP="006B6A7A">
      <w:pPr>
        <w:tabs>
          <w:tab w:val="left" w:pos="0"/>
          <w:tab w:val="left" w:pos="9921"/>
        </w:tabs>
        <w:spacing w:line="276" w:lineRule="auto"/>
        <w:ind w:right="-2"/>
        <w:contextualSpacing/>
        <w:jc w:val="both"/>
        <w:rPr>
          <w:rFonts w:eastAsia="Calibri"/>
          <w:lang w:eastAsia="en-US"/>
        </w:rPr>
      </w:pPr>
      <w:r w:rsidRPr="00251B91">
        <w:rPr>
          <w:rFonts w:eastAsia="Calibri"/>
          <w:lang w:eastAsia="en-US"/>
        </w:rPr>
        <w:t xml:space="preserve"> Программа формирования универсальных учебных действий у обучающихся содержит:описание взаимосвязи универсальных учебных действий с содержанием учебных предметов;</w:t>
      </w:r>
    </w:p>
    <w:p w:rsidR="006C286D" w:rsidRPr="00251B91" w:rsidRDefault="006C286D" w:rsidP="006B6A7A">
      <w:pPr>
        <w:tabs>
          <w:tab w:val="left" w:pos="0"/>
          <w:tab w:val="left" w:pos="284"/>
        </w:tabs>
        <w:spacing w:line="276" w:lineRule="auto"/>
        <w:ind w:right="-2"/>
        <w:contextualSpacing/>
        <w:jc w:val="both"/>
        <w:rPr>
          <w:rFonts w:eastAsia="Calibri"/>
          <w:lang w:eastAsia="en-US"/>
        </w:rPr>
      </w:pPr>
      <w:r w:rsidRPr="00251B91">
        <w:rPr>
          <w:rFonts w:eastAsia="Calibri"/>
          <w:lang w:eastAsia="en-US"/>
        </w:rPr>
        <w:t>характеристики регулятивных, познавательных, коммуникативных универсальных учебных действий обучающихся.</w:t>
      </w:r>
    </w:p>
    <w:p w:rsidR="006C286D" w:rsidRPr="00251B91" w:rsidRDefault="006C286D" w:rsidP="006B6A7A">
      <w:pPr>
        <w:tabs>
          <w:tab w:val="left" w:pos="0"/>
          <w:tab w:val="left" w:pos="9921"/>
        </w:tabs>
        <w:spacing w:line="276" w:lineRule="auto"/>
        <w:ind w:right="-2"/>
        <w:jc w:val="both"/>
        <w:rPr>
          <w:rFonts w:eastAsia="Calibri"/>
          <w:lang w:eastAsia="en-US"/>
        </w:rPr>
      </w:pPr>
      <w:r w:rsidRPr="00251B91">
        <w:rPr>
          <w:rFonts w:eastAsia="Calibri"/>
          <w:lang w:eastAsia="en-US"/>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6C286D" w:rsidRPr="00251B91" w:rsidRDefault="00A6430B" w:rsidP="006B6A7A">
      <w:pPr>
        <w:tabs>
          <w:tab w:val="left" w:pos="0"/>
          <w:tab w:val="left" w:pos="9921"/>
        </w:tabs>
        <w:spacing w:line="276" w:lineRule="auto"/>
        <w:ind w:right="-2"/>
        <w:jc w:val="both"/>
        <w:rPr>
          <w:rFonts w:eastAsia="Calibri"/>
          <w:lang w:eastAsia="en-US"/>
        </w:rPr>
      </w:pPr>
      <w:r w:rsidRPr="00251B91">
        <w:rPr>
          <w:rFonts w:eastAsia="Calibri"/>
          <w:lang w:eastAsia="en-US"/>
        </w:rPr>
        <w:t>Р</w:t>
      </w:r>
      <w:r w:rsidR="006C286D" w:rsidRPr="00251B91">
        <w:rPr>
          <w:rFonts w:eastAsia="Calibri"/>
          <w:lang w:eastAsia="en-US"/>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C286D" w:rsidRPr="00251B91" w:rsidRDefault="00A6430B" w:rsidP="006B6A7A">
      <w:pPr>
        <w:tabs>
          <w:tab w:val="left" w:pos="0"/>
          <w:tab w:val="left" w:pos="9921"/>
        </w:tabs>
        <w:spacing w:line="276" w:lineRule="auto"/>
        <w:ind w:right="-2"/>
        <w:jc w:val="both"/>
        <w:rPr>
          <w:rFonts w:eastAsia="Calibri"/>
          <w:lang w:eastAsia="en-US"/>
        </w:rPr>
      </w:pPr>
      <w:r w:rsidRPr="00251B91">
        <w:rPr>
          <w:rFonts w:eastAsia="Calibri"/>
          <w:lang w:eastAsia="en-US"/>
        </w:rPr>
        <w:t>Р</w:t>
      </w:r>
      <w:r w:rsidR="00FC09C4" w:rsidRPr="00251B91">
        <w:rPr>
          <w:rFonts w:eastAsia="Calibri"/>
          <w:lang w:eastAsia="en-US"/>
        </w:rPr>
        <w:t xml:space="preserve">абочая </w:t>
      </w:r>
      <w:r w:rsidR="006C286D" w:rsidRPr="00251B91">
        <w:rPr>
          <w:rFonts w:eastAsia="Calibri"/>
          <w:lang w:eastAsia="en-US"/>
        </w:rPr>
        <w:t>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6C286D" w:rsidRPr="00251B91" w:rsidRDefault="00A6430B" w:rsidP="006B6A7A">
      <w:pPr>
        <w:tabs>
          <w:tab w:val="left" w:pos="0"/>
          <w:tab w:val="left" w:pos="9921"/>
        </w:tabs>
        <w:spacing w:line="276" w:lineRule="auto"/>
        <w:ind w:right="-2"/>
        <w:jc w:val="both"/>
        <w:rPr>
          <w:rFonts w:eastAsia="Calibri"/>
          <w:lang w:eastAsia="en-US"/>
        </w:rPr>
      </w:pPr>
      <w:r w:rsidRPr="00251B91">
        <w:rPr>
          <w:rFonts w:eastAsia="Calibri"/>
          <w:lang w:eastAsia="en-US"/>
        </w:rPr>
        <w:t>Р</w:t>
      </w:r>
      <w:r w:rsidR="00FC09C4" w:rsidRPr="00251B91">
        <w:rPr>
          <w:rFonts w:eastAsia="Calibri"/>
          <w:lang w:eastAsia="en-US"/>
        </w:rPr>
        <w:t xml:space="preserve">абочая </w:t>
      </w:r>
      <w:r w:rsidR="006C286D" w:rsidRPr="00251B91">
        <w:rPr>
          <w:rFonts w:eastAsia="Calibri"/>
          <w:lang w:eastAsia="en-US"/>
        </w:rPr>
        <w:t>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6C286D" w:rsidRPr="00251B91" w:rsidRDefault="006C286D" w:rsidP="006B6A7A">
      <w:pPr>
        <w:tabs>
          <w:tab w:val="left" w:pos="0"/>
          <w:tab w:val="left" w:pos="9921"/>
        </w:tabs>
        <w:spacing w:line="276" w:lineRule="auto"/>
        <w:ind w:right="-2"/>
        <w:jc w:val="both"/>
        <w:rPr>
          <w:lang w:eastAsia="en-US"/>
        </w:rPr>
      </w:pPr>
      <w:r w:rsidRPr="00251B91">
        <w:rPr>
          <w:b/>
          <w:i/>
          <w:lang w:eastAsia="en-US"/>
        </w:rPr>
        <w:t>Организационный раздел</w:t>
      </w:r>
      <w:r w:rsidRPr="00251B91">
        <w:rPr>
          <w:lang w:eastAsia="en-US"/>
        </w:rPr>
        <w:t xml:space="preserve">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6C286D" w:rsidRPr="00251B91" w:rsidRDefault="006C286D" w:rsidP="006B6A7A">
      <w:pPr>
        <w:tabs>
          <w:tab w:val="left" w:pos="0"/>
          <w:tab w:val="left" w:pos="567"/>
          <w:tab w:val="left" w:pos="9921"/>
        </w:tabs>
        <w:spacing w:line="276" w:lineRule="auto"/>
        <w:ind w:right="-2"/>
        <w:jc w:val="both"/>
        <w:rPr>
          <w:lang w:eastAsia="en-US"/>
        </w:rPr>
      </w:pPr>
      <w:r w:rsidRPr="00251B91">
        <w:rPr>
          <w:lang w:eastAsia="en-US"/>
        </w:rPr>
        <w:t>учебный план;</w:t>
      </w:r>
    </w:p>
    <w:p w:rsidR="006C286D" w:rsidRPr="00251B91" w:rsidRDefault="006C286D" w:rsidP="006B6A7A">
      <w:pPr>
        <w:tabs>
          <w:tab w:val="left" w:pos="0"/>
          <w:tab w:val="left" w:pos="567"/>
          <w:tab w:val="left" w:pos="9921"/>
        </w:tabs>
        <w:spacing w:line="276" w:lineRule="auto"/>
        <w:ind w:right="-2"/>
        <w:jc w:val="both"/>
        <w:rPr>
          <w:lang w:eastAsia="en-US"/>
        </w:rPr>
      </w:pPr>
      <w:r w:rsidRPr="00251B91">
        <w:rPr>
          <w:lang w:eastAsia="en-US"/>
        </w:rPr>
        <w:t>план внеурочной деятельности;</w:t>
      </w:r>
    </w:p>
    <w:p w:rsidR="006C286D" w:rsidRPr="00251B91" w:rsidRDefault="006C286D" w:rsidP="006B6A7A">
      <w:pPr>
        <w:tabs>
          <w:tab w:val="left" w:pos="0"/>
          <w:tab w:val="left" w:pos="567"/>
          <w:tab w:val="left" w:pos="9921"/>
        </w:tabs>
        <w:spacing w:line="276" w:lineRule="auto"/>
        <w:ind w:right="-2"/>
        <w:jc w:val="both"/>
        <w:rPr>
          <w:lang w:eastAsia="en-US"/>
        </w:rPr>
      </w:pPr>
      <w:r w:rsidRPr="00251B91">
        <w:rPr>
          <w:lang w:eastAsia="en-US"/>
        </w:rPr>
        <w:t>календарный учебный график;</w:t>
      </w:r>
    </w:p>
    <w:p w:rsidR="0096471C" w:rsidRPr="00251B91" w:rsidRDefault="006C286D" w:rsidP="006B6A7A">
      <w:pPr>
        <w:tabs>
          <w:tab w:val="left" w:pos="0"/>
          <w:tab w:val="left" w:pos="567"/>
          <w:tab w:val="left" w:pos="9921"/>
        </w:tabs>
        <w:spacing w:line="276" w:lineRule="auto"/>
        <w:ind w:right="-2"/>
        <w:jc w:val="both"/>
        <w:rPr>
          <w:lang w:eastAsia="en-US"/>
        </w:rPr>
      </w:pPr>
      <w:r w:rsidRPr="00251B91">
        <w:rPr>
          <w:lang w:eastAsia="en-US"/>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6B6A7A" w:rsidRPr="00251B91" w:rsidRDefault="006B6A7A" w:rsidP="006B6A7A">
      <w:pPr>
        <w:tabs>
          <w:tab w:val="left" w:pos="0"/>
          <w:tab w:val="left" w:pos="567"/>
          <w:tab w:val="left" w:pos="9921"/>
        </w:tabs>
        <w:spacing w:line="276" w:lineRule="auto"/>
        <w:ind w:right="-2"/>
        <w:jc w:val="both"/>
        <w:rPr>
          <w:lang w:eastAsia="en-US"/>
        </w:rPr>
      </w:pPr>
    </w:p>
    <w:p w:rsidR="006B6A7A" w:rsidRPr="00251B91" w:rsidRDefault="006B6A7A" w:rsidP="006B6A7A">
      <w:pPr>
        <w:tabs>
          <w:tab w:val="left" w:pos="0"/>
          <w:tab w:val="left" w:pos="567"/>
          <w:tab w:val="left" w:pos="9921"/>
        </w:tabs>
        <w:spacing w:line="276" w:lineRule="auto"/>
        <w:ind w:right="-2"/>
        <w:jc w:val="both"/>
        <w:rPr>
          <w:lang w:eastAsia="en-US"/>
        </w:rPr>
      </w:pPr>
    </w:p>
    <w:p w:rsidR="006B6A7A" w:rsidRPr="00251B91" w:rsidRDefault="006B6A7A" w:rsidP="006B6A7A">
      <w:pPr>
        <w:tabs>
          <w:tab w:val="left" w:pos="0"/>
          <w:tab w:val="left" w:pos="567"/>
          <w:tab w:val="left" w:pos="9921"/>
        </w:tabs>
        <w:spacing w:line="276" w:lineRule="auto"/>
        <w:ind w:right="-2"/>
        <w:jc w:val="both"/>
        <w:rPr>
          <w:lang w:eastAsia="en-US"/>
        </w:rPr>
      </w:pPr>
    </w:p>
    <w:p w:rsidR="006B6A7A" w:rsidRPr="00251B91" w:rsidRDefault="006B6A7A" w:rsidP="006B6A7A">
      <w:pPr>
        <w:tabs>
          <w:tab w:val="left" w:pos="0"/>
          <w:tab w:val="left" w:pos="567"/>
          <w:tab w:val="left" w:pos="9921"/>
        </w:tabs>
        <w:ind w:right="-2"/>
        <w:jc w:val="both"/>
        <w:rPr>
          <w:lang w:eastAsia="en-US"/>
        </w:rPr>
      </w:pPr>
    </w:p>
    <w:p w:rsidR="003D02EC" w:rsidRPr="00251B91" w:rsidRDefault="003D02EC" w:rsidP="006B6A7A">
      <w:pPr>
        <w:tabs>
          <w:tab w:val="left" w:pos="0"/>
          <w:tab w:val="left" w:pos="567"/>
          <w:tab w:val="left" w:pos="9921"/>
        </w:tabs>
        <w:ind w:right="-2"/>
        <w:jc w:val="both"/>
        <w:rPr>
          <w:lang w:eastAsia="en-US"/>
        </w:rPr>
      </w:pPr>
    </w:p>
    <w:p w:rsidR="003D02EC" w:rsidRPr="00251B91" w:rsidRDefault="003D02EC" w:rsidP="006B6A7A">
      <w:pPr>
        <w:tabs>
          <w:tab w:val="left" w:pos="0"/>
          <w:tab w:val="left" w:pos="567"/>
          <w:tab w:val="left" w:pos="9921"/>
        </w:tabs>
        <w:ind w:right="-2"/>
        <w:jc w:val="both"/>
        <w:rPr>
          <w:lang w:eastAsia="en-US"/>
        </w:rPr>
      </w:pPr>
    </w:p>
    <w:p w:rsidR="006E4E3A" w:rsidRPr="00251B91" w:rsidRDefault="006E4E3A" w:rsidP="006B6A7A">
      <w:pPr>
        <w:tabs>
          <w:tab w:val="left" w:pos="9921"/>
        </w:tabs>
        <w:ind w:right="-2"/>
        <w:rPr>
          <w:lang w:eastAsia="en-US"/>
        </w:rPr>
      </w:pPr>
    </w:p>
    <w:p w:rsidR="001464E3" w:rsidRPr="00251B91" w:rsidRDefault="001464E3" w:rsidP="006B6A7A">
      <w:pPr>
        <w:tabs>
          <w:tab w:val="left" w:pos="9921"/>
        </w:tabs>
        <w:ind w:right="-2"/>
        <w:rPr>
          <w:lang w:eastAsia="en-US"/>
        </w:rPr>
      </w:pPr>
    </w:p>
    <w:p w:rsidR="001464E3" w:rsidRPr="00251B91" w:rsidRDefault="001464E3" w:rsidP="006B6A7A">
      <w:pPr>
        <w:tabs>
          <w:tab w:val="left" w:pos="9921"/>
        </w:tabs>
        <w:ind w:right="-2"/>
        <w:rPr>
          <w:lang w:eastAsia="en-US"/>
        </w:rPr>
      </w:pPr>
    </w:p>
    <w:p w:rsidR="00244E4E" w:rsidRPr="00251B91" w:rsidRDefault="00244E4E" w:rsidP="006B6A7A">
      <w:pPr>
        <w:tabs>
          <w:tab w:val="left" w:pos="9921"/>
        </w:tabs>
        <w:ind w:right="-2"/>
        <w:rPr>
          <w:lang w:eastAsia="en-US"/>
        </w:rPr>
      </w:pPr>
    </w:p>
    <w:p w:rsidR="00244E4E" w:rsidRDefault="00244E4E" w:rsidP="006B6A7A">
      <w:pPr>
        <w:tabs>
          <w:tab w:val="left" w:pos="9921"/>
        </w:tabs>
        <w:ind w:right="-2"/>
        <w:rPr>
          <w:lang w:eastAsia="en-US"/>
        </w:rPr>
      </w:pPr>
    </w:p>
    <w:p w:rsidR="0091742C" w:rsidRDefault="0091742C" w:rsidP="006B6A7A">
      <w:pPr>
        <w:tabs>
          <w:tab w:val="left" w:pos="9921"/>
        </w:tabs>
        <w:ind w:right="-2"/>
        <w:rPr>
          <w:lang w:eastAsia="en-US"/>
        </w:rPr>
      </w:pPr>
    </w:p>
    <w:p w:rsidR="0091742C" w:rsidRPr="00251B91" w:rsidRDefault="0091742C" w:rsidP="006B6A7A">
      <w:pPr>
        <w:tabs>
          <w:tab w:val="left" w:pos="9921"/>
        </w:tabs>
        <w:ind w:right="-2"/>
        <w:rPr>
          <w:lang w:eastAsia="en-US"/>
        </w:rPr>
      </w:pPr>
    </w:p>
    <w:p w:rsidR="00244E4E" w:rsidRPr="00251B91" w:rsidRDefault="00244E4E" w:rsidP="006B6A7A">
      <w:pPr>
        <w:tabs>
          <w:tab w:val="left" w:pos="9921"/>
        </w:tabs>
        <w:ind w:right="-2"/>
        <w:rPr>
          <w:lang w:eastAsia="en-US"/>
        </w:rPr>
      </w:pPr>
    </w:p>
    <w:p w:rsidR="00244E4E" w:rsidRPr="00251B91" w:rsidRDefault="00244E4E" w:rsidP="006B6A7A">
      <w:pPr>
        <w:tabs>
          <w:tab w:val="left" w:pos="9921"/>
        </w:tabs>
        <w:ind w:right="-2"/>
        <w:rPr>
          <w:lang w:eastAsia="en-US"/>
        </w:rPr>
      </w:pPr>
    </w:p>
    <w:p w:rsidR="00244E4E" w:rsidRDefault="00244E4E" w:rsidP="006B6A7A">
      <w:pPr>
        <w:tabs>
          <w:tab w:val="left" w:pos="9921"/>
        </w:tabs>
        <w:ind w:right="-2"/>
        <w:rPr>
          <w:lang w:eastAsia="en-US"/>
        </w:rPr>
      </w:pPr>
    </w:p>
    <w:p w:rsidR="00703285" w:rsidRDefault="00703285" w:rsidP="006B6A7A">
      <w:pPr>
        <w:tabs>
          <w:tab w:val="left" w:pos="9921"/>
        </w:tabs>
        <w:ind w:right="-2"/>
        <w:rPr>
          <w:lang w:eastAsia="en-US"/>
        </w:rPr>
      </w:pPr>
    </w:p>
    <w:p w:rsidR="00703285" w:rsidRPr="00251B91" w:rsidRDefault="00703285" w:rsidP="006B6A7A">
      <w:pPr>
        <w:tabs>
          <w:tab w:val="left" w:pos="9921"/>
        </w:tabs>
        <w:ind w:right="-2"/>
        <w:rPr>
          <w:lang w:eastAsia="en-US"/>
        </w:rPr>
      </w:pPr>
    </w:p>
    <w:p w:rsidR="001464E3" w:rsidRPr="00251B91" w:rsidRDefault="001464E3" w:rsidP="006B6A7A">
      <w:pPr>
        <w:tabs>
          <w:tab w:val="left" w:pos="9921"/>
        </w:tabs>
        <w:ind w:right="-2"/>
        <w:rPr>
          <w:b/>
          <w:lang w:eastAsia="en-US"/>
        </w:rPr>
      </w:pPr>
    </w:p>
    <w:p w:rsidR="006C286D" w:rsidRPr="00251B91" w:rsidRDefault="006C286D" w:rsidP="008D0B40">
      <w:pPr>
        <w:tabs>
          <w:tab w:val="left" w:pos="9921"/>
        </w:tabs>
        <w:ind w:right="-2"/>
        <w:jc w:val="center"/>
        <w:rPr>
          <w:b/>
          <w:lang w:eastAsia="en-US"/>
        </w:rPr>
      </w:pPr>
      <w:r w:rsidRPr="00251B91">
        <w:rPr>
          <w:b/>
          <w:lang w:eastAsia="en-US"/>
        </w:rPr>
        <w:lastRenderedPageBreak/>
        <w:t>I. Целевой раздел</w:t>
      </w:r>
    </w:p>
    <w:p w:rsidR="00FC0CA7" w:rsidRPr="00251B91" w:rsidRDefault="00AB3DA3" w:rsidP="00FC0CA7">
      <w:pPr>
        <w:widowControl w:val="0"/>
        <w:tabs>
          <w:tab w:val="left" w:pos="-284"/>
          <w:tab w:val="left" w:pos="284"/>
          <w:tab w:val="left" w:pos="567"/>
          <w:tab w:val="left" w:pos="1206"/>
        </w:tabs>
        <w:jc w:val="both"/>
        <w:rPr>
          <w:b/>
          <w:lang w:bidi="ru-RU"/>
        </w:rPr>
      </w:pPr>
      <w:r w:rsidRPr="00251B91">
        <w:rPr>
          <w:b/>
          <w:lang w:bidi="ru-RU"/>
        </w:rPr>
        <w:t>Пояснительная записка.</w:t>
      </w:r>
    </w:p>
    <w:p w:rsidR="00FC0CA7" w:rsidRPr="00251B91" w:rsidRDefault="00FC0CA7" w:rsidP="00FC0CA7">
      <w:pPr>
        <w:widowControl w:val="0"/>
        <w:tabs>
          <w:tab w:val="left" w:pos="-284"/>
          <w:tab w:val="left" w:pos="284"/>
          <w:tab w:val="left" w:pos="567"/>
          <w:tab w:val="left" w:pos="1206"/>
        </w:tabs>
        <w:jc w:val="both"/>
        <w:rPr>
          <w:b/>
          <w:lang w:bidi="ru-RU"/>
        </w:rPr>
      </w:pPr>
      <w:r w:rsidRPr="00251B91">
        <w:rPr>
          <w:b/>
          <w:lang w:bidi="ru-RU"/>
        </w:rPr>
        <w:t xml:space="preserve">         </w:t>
      </w:r>
      <w:r w:rsidRPr="00251B91">
        <w:t>Основная образовательная программа начального общего образования (далее - ООП НОО) разработана в соответствии с ФГОС НОО 2021г. и с учетом ФОП НОО. При этом содержание и планируемые результаты разработанной ООП НОО не ниже соответствующих содержания и планируемы</w:t>
      </w:r>
      <w:r w:rsidR="00244E4E" w:rsidRPr="00251B91">
        <w:t xml:space="preserve">х результатов ФОП НОО ООП </w:t>
      </w:r>
      <w:r w:rsidR="00AC519F">
        <w:t>НОО МКОУ СОШ с.п.Герменчик</w:t>
      </w:r>
      <w:r w:rsidR="00244E4E" w:rsidRPr="00251B91">
        <w:t xml:space="preserve"> </w:t>
      </w:r>
      <w:r w:rsidRPr="00251B91">
        <w:t>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Математика, Литературное чтение,</w:t>
      </w:r>
      <w:r w:rsidR="00244E4E" w:rsidRPr="00251B91">
        <w:t xml:space="preserve"> Окружающий мир, </w:t>
      </w:r>
      <w:r w:rsidRPr="00251B91">
        <w:t xml:space="preserve">Иностранный язык (английский), Труд (технология), Изобразительное искусство, Музыка, Физическая культура, </w:t>
      </w:r>
      <w:r w:rsidR="0091742C">
        <w:t>ОПК</w:t>
      </w:r>
      <w:r w:rsidRPr="00251B91">
        <w:t>.</w:t>
      </w:r>
    </w:p>
    <w:p w:rsidR="00AB3DA3" w:rsidRPr="00251B91" w:rsidRDefault="00AB3DA3" w:rsidP="00C02FF6">
      <w:pPr>
        <w:widowControl w:val="0"/>
        <w:numPr>
          <w:ilvl w:val="1"/>
          <w:numId w:val="0"/>
        </w:numPr>
        <w:tabs>
          <w:tab w:val="left" w:pos="-284"/>
          <w:tab w:val="left" w:pos="284"/>
          <w:tab w:val="left" w:pos="567"/>
          <w:tab w:val="left" w:pos="1134"/>
        </w:tabs>
        <w:jc w:val="both"/>
        <w:rPr>
          <w:b/>
          <w:lang w:bidi="ru-RU"/>
        </w:rPr>
      </w:pPr>
      <w:r w:rsidRPr="00251B91">
        <w:rPr>
          <w:b/>
          <w:lang w:bidi="ru-RU"/>
        </w:rPr>
        <w:t xml:space="preserve">Целями реализации </w:t>
      </w:r>
      <w:r w:rsidR="00AB1248" w:rsidRPr="00251B91">
        <w:rPr>
          <w:b/>
          <w:lang w:bidi="ru-RU"/>
        </w:rPr>
        <w:t>ООП НОО</w:t>
      </w:r>
      <w:r w:rsidRPr="00251B91">
        <w:rPr>
          <w:b/>
          <w:lang w:bidi="ru-RU"/>
        </w:rPr>
        <w:t xml:space="preserve"> являются: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создание условий для свободного развития каждого обучающегося с учётом его потребностей, возможностей и стремления к самореализации;</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AB3DA3" w:rsidRPr="00251B91" w:rsidRDefault="00AB3DA3" w:rsidP="00C02FF6">
      <w:pPr>
        <w:widowControl w:val="0"/>
        <w:numPr>
          <w:ilvl w:val="1"/>
          <w:numId w:val="0"/>
        </w:numPr>
        <w:tabs>
          <w:tab w:val="left" w:pos="-284"/>
          <w:tab w:val="left" w:pos="284"/>
          <w:tab w:val="left" w:pos="567"/>
          <w:tab w:val="left" w:pos="851"/>
        </w:tabs>
        <w:jc w:val="both"/>
        <w:rPr>
          <w:b/>
          <w:lang w:bidi="ru-RU"/>
        </w:rPr>
      </w:pPr>
      <w:r w:rsidRPr="00251B91">
        <w:rPr>
          <w:b/>
          <w:lang w:bidi="ru-RU"/>
        </w:rPr>
        <w:t xml:space="preserve">Достижение поставленных целей реализации </w:t>
      </w:r>
      <w:r w:rsidR="00AB1248" w:rsidRPr="00251B91">
        <w:rPr>
          <w:b/>
          <w:lang w:bidi="ru-RU"/>
        </w:rPr>
        <w:t>ООП НОО</w:t>
      </w:r>
      <w:r w:rsidRPr="00251B91">
        <w:rPr>
          <w:b/>
          <w:lang w:bidi="ru-RU"/>
        </w:rPr>
        <w:t xml:space="preserve"> предусматривает решение следующих основных задач:</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формирование общей культуры, гражданско-патриотическое, духовно</w:t>
      </w:r>
      <w:r w:rsidRPr="00251B91">
        <w:rPr>
          <w:lang w:bidi="ru-RU"/>
        </w:rPr>
        <w:softHyphen/>
        <w:t>нравственное воспитание, интеллектуальное развитие, становление творческих способностей, сохранение и укрепление здоровья;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становление и развитие личности в ее индивидуальности, самобытности, уникальности и неповторимости;</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обеспечение преемственности начального общего и основного общего образования;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 xml:space="preserve">достижение планируемых результатов освоения </w:t>
      </w:r>
      <w:r w:rsidR="00AB1248" w:rsidRPr="00251B91">
        <w:rPr>
          <w:lang w:bidi="ru-RU"/>
        </w:rPr>
        <w:t>ООП НОО</w:t>
      </w:r>
      <w:r w:rsidRPr="00251B91">
        <w:rPr>
          <w:lang w:bidi="ru-RU"/>
        </w:rPr>
        <w:t xml:space="preserve"> всеми обучающимися, в том числе обучающимися с ограниченными возможностями здоровья (далее - обучающиеся с ОВЗ);</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обеспечение доступности получения качественного начального общего образования;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организация интеллектуальных и творческих соревнований, научно- технического творчества и проектно-исследовательской деятельности;</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AB3DA3" w:rsidRPr="00251B91" w:rsidRDefault="00AB1248" w:rsidP="00C02FF6">
      <w:pPr>
        <w:widowControl w:val="0"/>
        <w:numPr>
          <w:ilvl w:val="1"/>
          <w:numId w:val="0"/>
        </w:numPr>
        <w:tabs>
          <w:tab w:val="left" w:pos="-284"/>
          <w:tab w:val="left" w:pos="284"/>
          <w:tab w:val="left" w:pos="567"/>
          <w:tab w:val="left" w:pos="851"/>
          <w:tab w:val="left" w:pos="1134"/>
        </w:tabs>
        <w:jc w:val="both"/>
        <w:rPr>
          <w:b/>
          <w:lang w:bidi="ru-RU"/>
        </w:rPr>
      </w:pPr>
      <w:r w:rsidRPr="00251B91">
        <w:rPr>
          <w:b/>
          <w:lang w:bidi="ru-RU"/>
        </w:rPr>
        <w:t>ООП НОО</w:t>
      </w:r>
      <w:r w:rsidR="00AB3DA3" w:rsidRPr="00251B91">
        <w:rPr>
          <w:b/>
          <w:lang w:bidi="ru-RU"/>
        </w:rPr>
        <w:t xml:space="preserve"> учитывает следующие принципы:</w:t>
      </w:r>
    </w:p>
    <w:p w:rsidR="00AB3DA3" w:rsidRPr="00251B91" w:rsidRDefault="00AB3DA3" w:rsidP="00C02FF6">
      <w:pPr>
        <w:widowControl w:val="0"/>
        <w:tabs>
          <w:tab w:val="left" w:pos="-284"/>
          <w:tab w:val="left" w:pos="284"/>
          <w:tab w:val="left" w:pos="567"/>
          <w:tab w:val="left" w:pos="1083"/>
        </w:tabs>
        <w:jc w:val="both"/>
        <w:rPr>
          <w:lang w:bidi="ru-RU"/>
        </w:rPr>
      </w:pPr>
      <w:r w:rsidRPr="00251B91">
        <w:rPr>
          <w:lang w:bidi="ru-RU"/>
        </w:rPr>
        <w:t xml:space="preserve">принцип учёта ФГОС НОО: </w:t>
      </w:r>
      <w:r w:rsidR="00AB1248" w:rsidRPr="00251B91">
        <w:rPr>
          <w:lang w:bidi="ru-RU"/>
        </w:rPr>
        <w:t>ООП НОО</w:t>
      </w:r>
      <w:r w:rsidRPr="00251B91">
        <w:rPr>
          <w:lang w:bidi="ru-RU"/>
        </w:rPr>
        <w:t xml:space="preserve">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AB3DA3" w:rsidRPr="00251B91" w:rsidRDefault="00AB3DA3" w:rsidP="00C02FF6">
      <w:pPr>
        <w:widowControl w:val="0"/>
        <w:tabs>
          <w:tab w:val="left" w:pos="-284"/>
          <w:tab w:val="left" w:pos="284"/>
          <w:tab w:val="left" w:pos="378"/>
          <w:tab w:val="left" w:pos="567"/>
        </w:tabs>
        <w:jc w:val="both"/>
        <w:rPr>
          <w:lang w:bidi="ru-RU"/>
        </w:rPr>
      </w:pPr>
      <w:r w:rsidRPr="00251B91">
        <w:rPr>
          <w:lang w:bidi="ru-RU"/>
        </w:rPr>
        <w:t xml:space="preserve">принцип учёта языка обучения: с учётом условий функционирования образовательной организации </w:t>
      </w:r>
      <w:r w:rsidR="00AB1248" w:rsidRPr="00251B91">
        <w:rPr>
          <w:lang w:bidi="ru-RU"/>
        </w:rPr>
        <w:t>ООП НОО</w:t>
      </w:r>
      <w:r w:rsidRPr="00251B91">
        <w:rPr>
          <w:lang w:bidi="ru-RU"/>
        </w:rPr>
        <w:t xml:space="preserve">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AB3DA3" w:rsidRPr="00251B91" w:rsidRDefault="00AB3DA3" w:rsidP="00C02FF6">
      <w:pPr>
        <w:widowControl w:val="0"/>
        <w:tabs>
          <w:tab w:val="left" w:pos="-284"/>
          <w:tab w:val="left" w:pos="284"/>
          <w:tab w:val="left" w:pos="567"/>
          <w:tab w:val="left" w:pos="1081"/>
        </w:tabs>
        <w:jc w:val="both"/>
        <w:rPr>
          <w:lang w:bidi="ru-RU"/>
        </w:rPr>
      </w:pPr>
      <w:r w:rsidRPr="00251B91">
        <w:rPr>
          <w:lang w:bidi="ru-RU"/>
        </w:rPr>
        <w:lastRenderedPageBreak/>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AB3DA3" w:rsidRPr="00251B91" w:rsidRDefault="00AB3DA3" w:rsidP="00C02FF6">
      <w:pPr>
        <w:widowControl w:val="0"/>
        <w:tabs>
          <w:tab w:val="left" w:pos="-284"/>
          <w:tab w:val="left" w:pos="284"/>
          <w:tab w:val="left" w:pos="567"/>
          <w:tab w:val="left" w:pos="1076"/>
        </w:tabs>
        <w:jc w:val="both"/>
        <w:rPr>
          <w:lang w:bidi="ru-RU"/>
        </w:rPr>
      </w:pPr>
      <w:r w:rsidRPr="00251B91">
        <w:rPr>
          <w:lang w:bidi="ru-RU"/>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AB3DA3" w:rsidRPr="00251B91" w:rsidRDefault="00AB3DA3" w:rsidP="00C02FF6">
      <w:pPr>
        <w:widowControl w:val="0"/>
        <w:tabs>
          <w:tab w:val="left" w:pos="-284"/>
          <w:tab w:val="left" w:pos="284"/>
          <w:tab w:val="left" w:pos="567"/>
          <w:tab w:val="left" w:pos="1081"/>
        </w:tabs>
        <w:jc w:val="both"/>
        <w:rPr>
          <w:lang w:bidi="ru-RU"/>
        </w:rPr>
      </w:pPr>
      <w:r w:rsidRPr="00251B91">
        <w:rPr>
          <w:lang w:bidi="ru-RU"/>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AB3DA3" w:rsidRPr="00251B91" w:rsidRDefault="00AB3DA3" w:rsidP="00C02FF6">
      <w:pPr>
        <w:widowControl w:val="0"/>
        <w:tabs>
          <w:tab w:val="left" w:pos="-284"/>
          <w:tab w:val="left" w:pos="284"/>
          <w:tab w:val="left" w:pos="567"/>
          <w:tab w:val="left" w:pos="1081"/>
        </w:tabs>
        <w:jc w:val="both"/>
        <w:rPr>
          <w:lang w:bidi="ru-RU"/>
        </w:rPr>
      </w:pPr>
      <w:r w:rsidRPr="00251B91">
        <w:rPr>
          <w:lang w:bidi="ru-RU"/>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AB3DA3" w:rsidRPr="00251B91" w:rsidRDefault="00AB3DA3" w:rsidP="00C02FF6">
      <w:pPr>
        <w:widowControl w:val="0"/>
        <w:tabs>
          <w:tab w:val="left" w:pos="-284"/>
          <w:tab w:val="left" w:pos="284"/>
          <w:tab w:val="left" w:pos="567"/>
          <w:tab w:val="left" w:pos="1090"/>
        </w:tabs>
        <w:jc w:val="both"/>
        <w:rPr>
          <w:lang w:bidi="ru-RU"/>
        </w:rPr>
      </w:pPr>
      <w:r w:rsidRPr="00251B91">
        <w:rPr>
          <w:lang w:bidi="ru-RU"/>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AB3DA3" w:rsidRPr="00251B91" w:rsidRDefault="00AB1248" w:rsidP="00C02FF6">
      <w:pPr>
        <w:widowControl w:val="0"/>
        <w:numPr>
          <w:ilvl w:val="1"/>
          <w:numId w:val="0"/>
        </w:numPr>
        <w:tabs>
          <w:tab w:val="left" w:pos="-284"/>
          <w:tab w:val="left" w:pos="284"/>
          <w:tab w:val="left" w:pos="567"/>
          <w:tab w:val="left" w:pos="851"/>
          <w:tab w:val="left" w:pos="993"/>
        </w:tabs>
        <w:jc w:val="both"/>
        <w:rPr>
          <w:lang w:bidi="ru-RU"/>
        </w:rPr>
      </w:pPr>
      <w:r w:rsidRPr="00251B91">
        <w:rPr>
          <w:lang w:bidi="ru-RU"/>
        </w:rPr>
        <w:t>ООП НОО</w:t>
      </w:r>
      <w:r w:rsidR="00AB3DA3" w:rsidRPr="00251B91">
        <w:rPr>
          <w:lang w:bidi="ru-RU"/>
        </w:rPr>
        <w:t xml:space="preserve">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AB3DA3" w:rsidRPr="00251B91" w:rsidRDefault="00AB3DA3" w:rsidP="00C02FF6">
      <w:pPr>
        <w:widowControl w:val="0"/>
        <w:numPr>
          <w:ilvl w:val="1"/>
          <w:numId w:val="0"/>
        </w:numPr>
        <w:tabs>
          <w:tab w:val="left" w:pos="-284"/>
          <w:tab w:val="left" w:pos="284"/>
          <w:tab w:val="left" w:pos="567"/>
          <w:tab w:val="left" w:pos="851"/>
          <w:tab w:val="left" w:pos="993"/>
        </w:tabs>
        <w:jc w:val="both"/>
        <w:rPr>
          <w:lang w:bidi="ru-RU"/>
        </w:rPr>
      </w:pPr>
      <w:r w:rsidRPr="00251B91">
        <w:rPr>
          <w:lang w:bidi="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AB3DA3" w:rsidRPr="00251B91" w:rsidRDefault="00AB3DA3" w:rsidP="00C02FF6">
      <w:pPr>
        <w:widowControl w:val="0"/>
        <w:tabs>
          <w:tab w:val="left" w:pos="-284"/>
          <w:tab w:val="left" w:pos="284"/>
          <w:tab w:val="left" w:pos="567"/>
          <w:tab w:val="left" w:pos="851"/>
          <w:tab w:val="left" w:pos="1218"/>
        </w:tabs>
        <w:rPr>
          <w:b/>
          <w:lang w:bidi="ru-RU"/>
        </w:rPr>
      </w:pPr>
      <w:r w:rsidRPr="00251B91">
        <w:rPr>
          <w:b/>
          <w:lang w:bidi="ru-RU"/>
        </w:rPr>
        <w:t xml:space="preserve">Планируемые результаты освоения </w:t>
      </w:r>
      <w:r w:rsidR="00AB1248" w:rsidRPr="00251B91">
        <w:rPr>
          <w:b/>
          <w:lang w:bidi="ru-RU"/>
        </w:rPr>
        <w:t>ООП НОО</w:t>
      </w:r>
      <w:r w:rsidRPr="00251B91">
        <w:rPr>
          <w:b/>
          <w:lang w:bidi="ru-RU"/>
        </w:rPr>
        <w:t>.</w:t>
      </w:r>
    </w:p>
    <w:p w:rsidR="00AB3DA3" w:rsidRPr="00251B91" w:rsidRDefault="003B1576" w:rsidP="003B1576">
      <w:pPr>
        <w:widowControl w:val="0"/>
        <w:tabs>
          <w:tab w:val="left" w:pos="-284"/>
          <w:tab w:val="left" w:pos="284"/>
          <w:tab w:val="left" w:pos="567"/>
          <w:tab w:val="left" w:pos="851"/>
        </w:tabs>
        <w:jc w:val="both"/>
        <w:rPr>
          <w:lang w:bidi="ru-RU"/>
        </w:rPr>
      </w:pPr>
      <w:r w:rsidRPr="00251B91">
        <w:rPr>
          <w:lang w:bidi="ru-RU"/>
        </w:rPr>
        <w:t xml:space="preserve">2.1. </w:t>
      </w:r>
      <w:r w:rsidR="00AB3DA3" w:rsidRPr="00251B91">
        <w:rPr>
          <w:lang w:bidi="ru-RU"/>
        </w:rPr>
        <w:t xml:space="preserve">Планируемые результаты освоения </w:t>
      </w:r>
      <w:r w:rsidR="00AB1248" w:rsidRPr="00251B91">
        <w:rPr>
          <w:lang w:bidi="ru-RU"/>
        </w:rPr>
        <w:t>ООП НОО</w:t>
      </w:r>
      <w:r w:rsidR="00AB3DA3" w:rsidRPr="00251B91">
        <w:rPr>
          <w:lang w:bidi="ru-RU"/>
        </w:rPr>
        <w:t xml:space="preserve">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AB3DA3" w:rsidRPr="00251B91" w:rsidRDefault="003B1576" w:rsidP="003B1576">
      <w:pPr>
        <w:widowControl w:val="0"/>
        <w:tabs>
          <w:tab w:val="left" w:pos="-284"/>
          <w:tab w:val="left" w:pos="284"/>
          <w:tab w:val="left" w:pos="567"/>
          <w:tab w:val="left" w:pos="851"/>
        </w:tabs>
        <w:jc w:val="both"/>
        <w:rPr>
          <w:lang w:bidi="ru-RU"/>
        </w:rPr>
      </w:pPr>
      <w:r w:rsidRPr="00251B91">
        <w:rPr>
          <w:lang w:bidi="ru-RU"/>
        </w:rPr>
        <w:lastRenderedPageBreak/>
        <w:t xml:space="preserve">2.2. </w:t>
      </w:r>
      <w:r w:rsidR="00AB3DA3" w:rsidRPr="00251B91">
        <w:rPr>
          <w:lang w:bidi="ru-RU"/>
        </w:rPr>
        <w:t xml:space="preserve">Личностные результаты освоения </w:t>
      </w:r>
      <w:r w:rsidR="00AB1248" w:rsidRPr="00251B91">
        <w:rPr>
          <w:lang w:bidi="ru-RU"/>
        </w:rPr>
        <w:t>ООП НОО</w:t>
      </w:r>
      <w:r w:rsidR="00AB3DA3" w:rsidRPr="00251B91">
        <w:rPr>
          <w:lang w:bidi="ru-RU"/>
        </w:rPr>
        <w:t xml:space="preserve">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B3DA3" w:rsidRPr="00251B91" w:rsidRDefault="00A70AAE" w:rsidP="003B1576">
      <w:pPr>
        <w:widowControl w:val="0"/>
        <w:tabs>
          <w:tab w:val="left" w:pos="-284"/>
          <w:tab w:val="left" w:pos="284"/>
          <w:tab w:val="left" w:pos="567"/>
          <w:tab w:val="left" w:pos="851"/>
          <w:tab w:val="left" w:pos="1429"/>
        </w:tabs>
        <w:jc w:val="both"/>
        <w:rPr>
          <w:lang w:bidi="ru-RU"/>
        </w:rPr>
      </w:pPr>
      <w:r w:rsidRPr="00251B91">
        <w:rPr>
          <w:lang w:bidi="ru-RU"/>
        </w:rPr>
        <w:t>2.3.</w:t>
      </w:r>
      <w:r w:rsidR="00AB3DA3" w:rsidRPr="00251B91">
        <w:rPr>
          <w:lang w:bidi="ru-RU"/>
        </w:rPr>
        <w:t xml:space="preserve">Метапредметные результаты характеризуют уровень сформированностипознавательных, коммуникативных и регулятивных универсальных действий, </w:t>
      </w:r>
      <w:r w:rsidR="003B1576" w:rsidRPr="00251B91">
        <w:rPr>
          <w:lang w:bidi="ru-RU"/>
        </w:rPr>
        <w:t>которые</w:t>
      </w:r>
      <w:r w:rsidR="003B1576" w:rsidRPr="00251B91">
        <w:rPr>
          <w:lang w:bidi="ru-RU"/>
        </w:rPr>
        <w:tab/>
        <w:t>обеспечивают</w:t>
      </w:r>
      <w:r w:rsidR="003B1576" w:rsidRPr="00251B91">
        <w:rPr>
          <w:lang w:bidi="ru-RU"/>
        </w:rPr>
        <w:tab/>
        <w:t xml:space="preserve">успешность </w:t>
      </w:r>
      <w:r w:rsidR="00AB3DA3" w:rsidRPr="00251B91">
        <w:rPr>
          <w:lang w:bidi="ru-RU"/>
        </w:rPr>
        <w:t>изучения учебных предметов,а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 символическими средствами, которые помогают обучающимся применять знания, как в типовых, так и в новых, нестандартных учебных ситуациях.</w:t>
      </w:r>
    </w:p>
    <w:p w:rsidR="00AB3DA3" w:rsidRPr="00251B91" w:rsidRDefault="00AB3DA3" w:rsidP="00C02FF6">
      <w:pPr>
        <w:widowControl w:val="0"/>
        <w:tabs>
          <w:tab w:val="left" w:pos="-284"/>
          <w:tab w:val="left" w:pos="284"/>
          <w:tab w:val="left" w:pos="567"/>
        </w:tabs>
        <w:jc w:val="both"/>
        <w:rPr>
          <w:b/>
          <w:lang w:bidi="ru-RU"/>
        </w:rPr>
      </w:pPr>
      <w:r w:rsidRPr="00251B91">
        <w:rPr>
          <w:b/>
          <w:lang w:bidi="ru-RU"/>
        </w:rPr>
        <w:t xml:space="preserve"> Система оценки достижения планируемых результатов освоения </w:t>
      </w:r>
      <w:r w:rsidR="00AB1248" w:rsidRPr="00251B91">
        <w:rPr>
          <w:b/>
          <w:lang w:bidi="ru-RU"/>
        </w:rPr>
        <w:t>ООП НОО</w:t>
      </w:r>
      <w:r w:rsidRPr="00251B91">
        <w:rPr>
          <w:b/>
          <w:lang w:bidi="ru-RU"/>
        </w:rPr>
        <w:t>.</w:t>
      </w:r>
    </w:p>
    <w:p w:rsidR="00AB3DA3" w:rsidRPr="00251B91" w:rsidRDefault="003B1576" w:rsidP="003B1576">
      <w:pPr>
        <w:widowControl w:val="0"/>
        <w:tabs>
          <w:tab w:val="left" w:pos="-284"/>
          <w:tab w:val="left" w:pos="284"/>
          <w:tab w:val="left" w:pos="567"/>
        </w:tabs>
        <w:jc w:val="both"/>
        <w:rPr>
          <w:lang w:bidi="ru-RU"/>
        </w:rPr>
      </w:pPr>
      <w:r w:rsidRPr="00251B91">
        <w:rPr>
          <w:lang w:bidi="ru-RU"/>
        </w:rPr>
        <w:t>3</w:t>
      </w:r>
      <w:r w:rsidR="00AB3DA3" w:rsidRPr="00251B91">
        <w:rPr>
          <w:lang w:bidi="ru-RU"/>
        </w:rPr>
        <w:t>.1.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AB3DA3" w:rsidRPr="00251B91" w:rsidRDefault="003B1576" w:rsidP="003B1576">
      <w:pPr>
        <w:widowControl w:val="0"/>
        <w:tabs>
          <w:tab w:val="left" w:pos="-284"/>
          <w:tab w:val="left" w:pos="284"/>
          <w:tab w:val="left" w:pos="567"/>
          <w:tab w:val="left" w:pos="1390"/>
        </w:tabs>
        <w:jc w:val="both"/>
        <w:rPr>
          <w:lang w:bidi="ru-RU"/>
        </w:rPr>
      </w:pPr>
      <w:r w:rsidRPr="00251B91">
        <w:rPr>
          <w:lang w:bidi="ru-RU"/>
        </w:rPr>
        <w:t>3.2.</w:t>
      </w:r>
      <w:r w:rsidR="00AB3DA3" w:rsidRPr="00251B91">
        <w:rPr>
          <w:lang w:bidi="ru-RU"/>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AB3DA3" w:rsidRPr="00251B91" w:rsidRDefault="003B1576" w:rsidP="003B1576">
      <w:pPr>
        <w:widowControl w:val="0"/>
        <w:tabs>
          <w:tab w:val="left" w:pos="-284"/>
          <w:tab w:val="left" w:pos="284"/>
          <w:tab w:val="left" w:pos="567"/>
          <w:tab w:val="left" w:pos="1395"/>
        </w:tabs>
        <w:jc w:val="both"/>
        <w:rPr>
          <w:lang w:bidi="ru-RU"/>
        </w:rPr>
      </w:pPr>
      <w:r w:rsidRPr="00251B91">
        <w:rPr>
          <w:lang w:bidi="ru-RU"/>
        </w:rPr>
        <w:t xml:space="preserve">3.3. </w:t>
      </w:r>
      <w:r w:rsidR="00AB3DA3" w:rsidRPr="00251B91">
        <w:rPr>
          <w:lang w:bidi="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w:t>
      </w:r>
      <w:r w:rsidR="00AB1248" w:rsidRPr="00251B91">
        <w:rPr>
          <w:lang w:bidi="ru-RU"/>
        </w:rPr>
        <w:t>ООП НОО</w:t>
      </w:r>
      <w:r w:rsidR="00AB3DA3" w:rsidRPr="00251B91">
        <w:rPr>
          <w:lang w:bidi="ru-RU"/>
        </w:rPr>
        <w:t xml:space="preserve"> и обеспечение эффективной обратной связи, позволяющей осуществлять управление образовательным процессом.</w:t>
      </w:r>
    </w:p>
    <w:p w:rsidR="00AB3DA3" w:rsidRPr="00251B91" w:rsidRDefault="003B1576" w:rsidP="003B1576">
      <w:pPr>
        <w:widowControl w:val="0"/>
        <w:tabs>
          <w:tab w:val="left" w:pos="-284"/>
          <w:tab w:val="left" w:pos="284"/>
          <w:tab w:val="left" w:pos="567"/>
          <w:tab w:val="left" w:pos="1395"/>
        </w:tabs>
        <w:jc w:val="both"/>
        <w:rPr>
          <w:lang w:bidi="ru-RU"/>
        </w:rPr>
      </w:pPr>
      <w:r w:rsidRPr="00251B91">
        <w:rPr>
          <w:lang w:bidi="ru-RU"/>
        </w:rPr>
        <w:t xml:space="preserve">3.4. </w:t>
      </w:r>
      <w:r w:rsidR="00AB3DA3" w:rsidRPr="00251B91">
        <w:rPr>
          <w:lang w:bidi="ru-RU"/>
        </w:rPr>
        <w:t>Основными направлениями и целями оценочной деятельности в образовательной организации являются: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оценка результатов деятельности педагогических работников как основа аттестационных процедур;</w:t>
      </w:r>
    </w:p>
    <w:p w:rsidR="00AB3DA3" w:rsidRPr="00251B91" w:rsidRDefault="00AB3DA3" w:rsidP="00C02FF6">
      <w:pPr>
        <w:widowControl w:val="0"/>
        <w:tabs>
          <w:tab w:val="left" w:pos="-284"/>
          <w:tab w:val="left" w:pos="284"/>
          <w:tab w:val="left" w:pos="567"/>
          <w:tab w:val="left" w:pos="851"/>
          <w:tab w:val="left" w:pos="6057"/>
        </w:tabs>
        <w:contextualSpacing/>
        <w:jc w:val="both"/>
        <w:rPr>
          <w:lang w:bidi="ru-RU"/>
        </w:rPr>
      </w:pPr>
      <w:r w:rsidRPr="00251B91">
        <w:rPr>
          <w:lang w:bidi="ru-RU"/>
        </w:rPr>
        <w:t>оценка результатов деятельности образовательной организации как основа аккредитационных процедур.</w:t>
      </w:r>
    </w:p>
    <w:p w:rsidR="00AB3DA3" w:rsidRPr="00251B91" w:rsidRDefault="003B1576" w:rsidP="00237541">
      <w:pPr>
        <w:widowControl w:val="0"/>
        <w:tabs>
          <w:tab w:val="left" w:pos="-284"/>
          <w:tab w:val="left" w:pos="284"/>
          <w:tab w:val="left" w:pos="567"/>
        </w:tabs>
        <w:jc w:val="both"/>
        <w:rPr>
          <w:lang w:bidi="ru-RU"/>
        </w:rPr>
      </w:pPr>
      <w:r w:rsidRPr="00251B91">
        <w:rPr>
          <w:lang w:bidi="ru-RU"/>
        </w:rPr>
        <w:t xml:space="preserve">3.5. </w:t>
      </w:r>
      <w:r w:rsidR="00AB3DA3" w:rsidRPr="00251B91">
        <w:rPr>
          <w:lang w:bidi="ru-RU"/>
        </w:rPr>
        <w:t xml:space="preserve">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w:t>
      </w:r>
      <w:r w:rsidR="00AB1248" w:rsidRPr="00251B91">
        <w:rPr>
          <w:lang w:bidi="ru-RU"/>
        </w:rPr>
        <w:t>ООП НОО</w:t>
      </w:r>
      <w:r w:rsidR="00AB3DA3" w:rsidRPr="00251B91">
        <w:rPr>
          <w:lang w:bidi="ru-RU"/>
        </w:rPr>
        <w:t>.</w:t>
      </w:r>
    </w:p>
    <w:p w:rsidR="00AB3DA3" w:rsidRPr="00251B91" w:rsidRDefault="003B1576" w:rsidP="00237541">
      <w:pPr>
        <w:widowControl w:val="0"/>
        <w:tabs>
          <w:tab w:val="left" w:pos="-284"/>
          <w:tab w:val="left" w:pos="284"/>
          <w:tab w:val="left" w:pos="567"/>
          <w:tab w:val="left" w:pos="1416"/>
        </w:tabs>
        <w:jc w:val="both"/>
        <w:rPr>
          <w:lang w:bidi="ru-RU"/>
        </w:rPr>
      </w:pPr>
      <w:r w:rsidRPr="00251B91">
        <w:rPr>
          <w:lang w:bidi="ru-RU"/>
        </w:rPr>
        <w:t xml:space="preserve">3.6. </w:t>
      </w:r>
      <w:r w:rsidR="00AB3DA3" w:rsidRPr="00251B91">
        <w:rPr>
          <w:lang w:bidi="ru-RU"/>
        </w:rPr>
        <w:t>Система оценки включает процедуры внутренней и внешней оценки.</w:t>
      </w:r>
    </w:p>
    <w:p w:rsidR="00AB3DA3" w:rsidRPr="00251B91" w:rsidRDefault="003B1576" w:rsidP="00237541">
      <w:pPr>
        <w:widowControl w:val="0"/>
        <w:tabs>
          <w:tab w:val="left" w:pos="-284"/>
          <w:tab w:val="left" w:pos="284"/>
          <w:tab w:val="left" w:pos="567"/>
          <w:tab w:val="left" w:pos="1449"/>
          <w:tab w:val="left" w:pos="9915"/>
        </w:tabs>
        <w:ind w:right="-8"/>
        <w:rPr>
          <w:lang w:bidi="ru-RU"/>
        </w:rPr>
      </w:pPr>
      <w:r w:rsidRPr="00251B91">
        <w:rPr>
          <w:lang w:bidi="ru-RU"/>
        </w:rPr>
        <w:t xml:space="preserve">3.7. </w:t>
      </w:r>
      <w:r w:rsidR="00AB3DA3" w:rsidRPr="00251B91">
        <w:rPr>
          <w:lang w:bidi="ru-RU"/>
        </w:rPr>
        <w:t>Внутренняя оценка включает: стартовую диагностику; текущую и тематическую оценки; итоговую оценку; промежуточную аттестацию; психолого-педагогическое наблюдение; внутренний мониторинг образовательных достижений обучающихся.</w:t>
      </w:r>
    </w:p>
    <w:p w:rsidR="00007635" w:rsidRPr="00251B91" w:rsidRDefault="00007635" w:rsidP="00007635">
      <w:pPr>
        <w:widowControl w:val="0"/>
        <w:tabs>
          <w:tab w:val="left" w:pos="-284"/>
          <w:tab w:val="left" w:pos="284"/>
          <w:tab w:val="left" w:pos="567"/>
          <w:tab w:val="left" w:pos="1449"/>
          <w:tab w:val="left" w:pos="9915"/>
        </w:tabs>
        <w:ind w:right="-8"/>
        <w:jc w:val="both"/>
        <w:rPr>
          <w:lang w:bidi="ru-RU"/>
        </w:rPr>
      </w:pPr>
      <w:r w:rsidRPr="00251B91">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 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AB3DA3" w:rsidRPr="00251B91" w:rsidRDefault="003B1576" w:rsidP="00237541">
      <w:pPr>
        <w:widowControl w:val="0"/>
        <w:tabs>
          <w:tab w:val="left" w:pos="-284"/>
          <w:tab w:val="left" w:pos="284"/>
          <w:tab w:val="left" w:pos="567"/>
          <w:tab w:val="left" w:pos="1438"/>
        </w:tabs>
        <w:jc w:val="both"/>
        <w:rPr>
          <w:lang w:bidi="ru-RU"/>
        </w:rPr>
      </w:pPr>
      <w:r w:rsidRPr="00251B91">
        <w:rPr>
          <w:lang w:bidi="ru-RU"/>
        </w:rPr>
        <w:t xml:space="preserve">3.8. </w:t>
      </w:r>
      <w:r w:rsidR="00AB3DA3" w:rsidRPr="00251B91">
        <w:rPr>
          <w:lang w:bidi="ru-RU"/>
        </w:rPr>
        <w:t>Внешняя оценка включает:</w:t>
      </w:r>
    </w:p>
    <w:p w:rsidR="00AB3DA3" w:rsidRPr="00251B91" w:rsidRDefault="00AB3DA3" w:rsidP="00C02FF6">
      <w:pPr>
        <w:pStyle w:val="afd"/>
        <w:widowControl w:val="0"/>
        <w:tabs>
          <w:tab w:val="left" w:pos="-284"/>
          <w:tab w:val="left" w:pos="284"/>
          <w:tab w:val="left" w:pos="567"/>
          <w:tab w:val="left" w:pos="851"/>
        </w:tabs>
        <w:ind w:left="0"/>
        <w:jc w:val="both"/>
        <w:rPr>
          <w:lang w:bidi="ru-RU"/>
        </w:rPr>
      </w:pPr>
      <w:r w:rsidRPr="00251B91">
        <w:rPr>
          <w:lang w:bidi="ru-RU"/>
        </w:rPr>
        <w:t>независимую оценку качества подготовки обучающихся;</w:t>
      </w:r>
    </w:p>
    <w:p w:rsidR="00237541" w:rsidRPr="00251B91" w:rsidRDefault="00237541" w:rsidP="00C02FF6">
      <w:pPr>
        <w:pStyle w:val="afd"/>
        <w:widowControl w:val="0"/>
        <w:tabs>
          <w:tab w:val="left" w:pos="-284"/>
          <w:tab w:val="left" w:pos="284"/>
          <w:tab w:val="left" w:pos="567"/>
          <w:tab w:val="left" w:pos="851"/>
        </w:tabs>
        <w:ind w:left="0"/>
        <w:jc w:val="both"/>
        <w:rPr>
          <w:lang w:bidi="ru-RU"/>
        </w:rPr>
      </w:pPr>
      <w:r w:rsidRPr="00251B91">
        <w:t xml:space="preserve">мониторинговые исследования </w:t>
      </w:r>
      <w:r w:rsidR="00FC0CA7" w:rsidRPr="00251B91">
        <w:t>федерального уровня</w:t>
      </w:r>
      <w:r w:rsidRPr="00251B91">
        <w:t>.</w:t>
      </w:r>
    </w:p>
    <w:p w:rsidR="00AB3DA3" w:rsidRPr="00251B91" w:rsidRDefault="003B1576" w:rsidP="003B1576">
      <w:pPr>
        <w:widowControl w:val="0"/>
        <w:tabs>
          <w:tab w:val="left" w:pos="-284"/>
          <w:tab w:val="left" w:pos="284"/>
          <w:tab w:val="left" w:pos="567"/>
          <w:tab w:val="left" w:pos="1438"/>
        </w:tabs>
        <w:jc w:val="both"/>
        <w:rPr>
          <w:lang w:bidi="ru-RU"/>
        </w:rPr>
      </w:pPr>
      <w:r w:rsidRPr="00251B91">
        <w:rPr>
          <w:lang w:bidi="ru-RU"/>
        </w:rPr>
        <w:t xml:space="preserve">3.9. </w:t>
      </w:r>
      <w:r w:rsidR="00AB3DA3" w:rsidRPr="00251B91">
        <w:rPr>
          <w:lang w:bidi="ru-RU"/>
        </w:rPr>
        <w:t xml:space="preserve">В соответствии с ФГОС НОО система оценки образовательной организации реализует </w:t>
      </w:r>
      <w:r w:rsidR="00AB3DA3" w:rsidRPr="00251B91">
        <w:rPr>
          <w:lang w:bidi="ru-RU"/>
        </w:rPr>
        <w:lastRenderedPageBreak/>
        <w:t>системно-деятельностный, уровневый и комплексный подходы к оценке образовательных достижений.</w:t>
      </w:r>
    </w:p>
    <w:p w:rsidR="00AB3DA3" w:rsidRPr="00251B91" w:rsidRDefault="003B1576" w:rsidP="003B1576">
      <w:pPr>
        <w:widowControl w:val="0"/>
        <w:tabs>
          <w:tab w:val="left" w:pos="-284"/>
          <w:tab w:val="left" w:pos="284"/>
          <w:tab w:val="left" w:pos="567"/>
          <w:tab w:val="left" w:pos="1531"/>
        </w:tabs>
        <w:jc w:val="both"/>
        <w:rPr>
          <w:lang w:bidi="ru-RU"/>
        </w:rPr>
      </w:pPr>
      <w:r w:rsidRPr="00251B91">
        <w:rPr>
          <w:lang w:bidi="ru-RU"/>
        </w:rPr>
        <w:t xml:space="preserve">3..10. </w:t>
      </w:r>
      <w:r w:rsidR="00AB3DA3" w:rsidRPr="00251B91">
        <w:rPr>
          <w:lang w:bidi="ru-RU"/>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B3DA3" w:rsidRPr="00251B91" w:rsidRDefault="003B1576" w:rsidP="003B1576">
      <w:pPr>
        <w:widowControl w:val="0"/>
        <w:tabs>
          <w:tab w:val="left" w:pos="-284"/>
          <w:tab w:val="left" w:pos="284"/>
          <w:tab w:val="left" w:pos="567"/>
          <w:tab w:val="left" w:pos="1531"/>
        </w:tabs>
        <w:jc w:val="both"/>
        <w:rPr>
          <w:lang w:bidi="ru-RU"/>
        </w:rPr>
      </w:pPr>
      <w:r w:rsidRPr="00251B91">
        <w:rPr>
          <w:lang w:bidi="ru-RU"/>
        </w:rPr>
        <w:t xml:space="preserve">3.11. </w:t>
      </w:r>
      <w:r w:rsidR="00AB3DA3" w:rsidRPr="00251B91">
        <w:rPr>
          <w:lang w:bidi="ru-RU"/>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AB3DA3" w:rsidRPr="00251B91" w:rsidRDefault="003B1576" w:rsidP="003B1576">
      <w:pPr>
        <w:widowControl w:val="0"/>
        <w:tabs>
          <w:tab w:val="left" w:pos="-284"/>
          <w:tab w:val="left" w:pos="284"/>
          <w:tab w:val="left" w:pos="567"/>
          <w:tab w:val="left" w:pos="1531"/>
        </w:tabs>
        <w:jc w:val="both"/>
        <w:rPr>
          <w:lang w:bidi="ru-RU"/>
        </w:rPr>
      </w:pPr>
      <w:r w:rsidRPr="00251B91">
        <w:rPr>
          <w:lang w:bidi="ru-RU"/>
        </w:rPr>
        <w:t>3.12.</w:t>
      </w:r>
      <w:r w:rsidR="00AB3DA3" w:rsidRPr="00251B91">
        <w:rPr>
          <w:lang w:bidi="ru-RU"/>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AB3DA3" w:rsidRPr="00251B91" w:rsidRDefault="003B1576" w:rsidP="003B1576">
      <w:pPr>
        <w:widowControl w:val="0"/>
        <w:tabs>
          <w:tab w:val="left" w:pos="-284"/>
          <w:tab w:val="left" w:pos="284"/>
          <w:tab w:val="left" w:pos="567"/>
          <w:tab w:val="left" w:pos="1531"/>
        </w:tabs>
        <w:jc w:val="both"/>
        <w:rPr>
          <w:lang w:bidi="ru-RU"/>
        </w:rPr>
      </w:pPr>
      <w:r w:rsidRPr="00251B91">
        <w:rPr>
          <w:lang w:bidi="ru-RU"/>
        </w:rPr>
        <w:t xml:space="preserve">3.13. </w:t>
      </w:r>
      <w:r w:rsidR="00AB3DA3" w:rsidRPr="00251B91">
        <w:rPr>
          <w:lang w:bidi="ru-RU"/>
        </w:rPr>
        <w:t>Комплексный подход к оценке образовательных достижений реализуется через:</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оценку предметных и метапредметных результатов;</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использование разнообразных методов и форм оценки, взаимно дополняющих друг друга, в том числе оценок творческих работ, наблюдения;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использование мониторинга динамических показателей освоения умений и знаний, в том числе формируемых с использованием информационно</w:t>
      </w:r>
      <w:r w:rsidRPr="00251B91">
        <w:rPr>
          <w:lang w:bidi="ru-RU"/>
        </w:rPr>
        <w:softHyphen/>
        <w:t>коммуникационных (цифровых) технологий.</w:t>
      </w:r>
    </w:p>
    <w:p w:rsidR="00AB3DA3" w:rsidRPr="00251B91" w:rsidRDefault="003B1576" w:rsidP="003B1576">
      <w:pPr>
        <w:widowControl w:val="0"/>
        <w:tabs>
          <w:tab w:val="left" w:pos="-284"/>
          <w:tab w:val="left" w:pos="284"/>
          <w:tab w:val="left" w:pos="567"/>
          <w:tab w:val="left" w:pos="1553"/>
        </w:tabs>
        <w:jc w:val="both"/>
        <w:rPr>
          <w:lang w:bidi="ru-RU"/>
        </w:rPr>
      </w:pPr>
      <w:r w:rsidRPr="00251B91">
        <w:rPr>
          <w:lang w:bidi="ru-RU"/>
        </w:rPr>
        <w:t>3.13.</w:t>
      </w:r>
      <w:r w:rsidR="00AB3DA3" w:rsidRPr="00251B91">
        <w:rPr>
          <w:lang w:bidi="ru-RU"/>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AB3DA3" w:rsidRPr="00251B91" w:rsidRDefault="003B1576" w:rsidP="003B1576">
      <w:pPr>
        <w:widowControl w:val="0"/>
        <w:tabs>
          <w:tab w:val="left" w:pos="-284"/>
          <w:tab w:val="left" w:pos="284"/>
          <w:tab w:val="left" w:pos="567"/>
          <w:tab w:val="left" w:pos="1558"/>
        </w:tabs>
        <w:jc w:val="both"/>
        <w:rPr>
          <w:lang w:bidi="ru-RU"/>
        </w:rPr>
      </w:pPr>
      <w:r w:rsidRPr="00251B91">
        <w:rPr>
          <w:lang w:bidi="ru-RU"/>
        </w:rPr>
        <w:t>3.14.</w:t>
      </w:r>
      <w:r w:rsidR="00AB3DA3" w:rsidRPr="00251B91">
        <w:rPr>
          <w:lang w:bidi="ru-RU"/>
        </w:rPr>
        <w:t>При оценке личностных результатов необходимо соблюдение этических норм и правил взаимодействия с обучающимся с учётом его индивидуально</w:t>
      </w:r>
      <w:r w:rsidR="00AB3DA3" w:rsidRPr="00251B91">
        <w:rPr>
          <w:lang w:bidi="ru-RU"/>
        </w:rPr>
        <w:softHyphen/>
        <w:t>психологических особенностей развития.</w:t>
      </w:r>
    </w:p>
    <w:p w:rsidR="00AB3DA3" w:rsidRPr="00251B91" w:rsidRDefault="003B1576" w:rsidP="003B1576">
      <w:pPr>
        <w:widowControl w:val="0"/>
        <w:tabs>
          <w:tab w:val="left" w:pos="-284"/>
          <w:tab w:val="left" w:pos="284"/>
          <w:tab w:val="left" w:pos="567"/>
          <w:tab w:val="left" w:pos="1558"/>
        </w:tabs>
        <w:jc w:val="both"/>
        <w:rPr>
          <w:lang w:bidi="ru-RU"/>
        </w:rPr>
      </w:pPr>
      <w:r w:rsidRPr="00251B91">
        <w:rPr>
          <w:lang w:bidi="ru-RU"/>
        </w:rPr>
        <w:t>3.15.</w:t>
      </w:r>
      <w:r w:rsidR="00AB3DA3" w:rsidRPr="00251B91">
        <w:rPr>
          <w:lang w:bidi="ru-RU"/>
        </w:rPr>
        <w:t xml:space="preserve">Личностные достижения обучающихся, освоивших </w:t>
      </w:r>
      <w:r w:rsidR="00AB1248" w:rsidRPr="00251B91">
        <w:rPr>
          <w:lang w:bidi="ru-RU"/>
        </w:rPr>
        <w:t>ООП НОО</w:t>
      </w:r>
      <w:r w:rsidR="00AB3DA3" w:rsidRPr="00251B91">
        <w:rPr>
          <w:lang w:bidi="ru-RU"/>
        </w:rPr>
        <w:t>, включают две группы результатов:</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основы российской гражданской идентичности, ценностные установки и социально значимые качества личности;</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готовность обучающихся к саморазвитию, мотивация к познанию и обучению, активное участие в социально значимой деятельности.</w:t>
      </w:r>
    </w:p>
    <w:p w:rsidR="00AB3DA3" w:rsidRPr="00251B91" w:rsidRDefault="003B1576" w:rsidP="003B1576">
      <w:pPr>
        <w:widowControl w:val="0"/>
        <w:tabs>
          <w:tab w:val="left" w:pos="-284"/>
          <w:tab w:val="left" w:pos="284"/>
          <w:tab w:val="left" w:pos="567"/>
          <w:tab w:val="left" w:pos="1558"/>
        </w:tabs>
        <w:jc w:val="both"/>
        <w:rPr>
          <w:lang w:bidi="ru-RU"/>
        </w:rPr>
      </w:pPr>
      <w:r w:rsidRPr="00251B91">
        <w:rPr>
          <w:lang w:bidi="ru-RU"/>
        </w:rPr>
        <w:t xml:space="preserve">3.16. </w:t>
      </w:r>
      <w:r w:rsidR="00AB3DA3" w:rsidRPr="00251B91">
        <w:rPr>
          <w:lang w:bidi="ru-RU"/>
        </w:rPr>
        <w:t>Учитывая особенности групп личностных результатов, учитель может осуществлять оценку только следующих качеств:</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наличие и характеристика мотива познания и учения;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наличие умений принимать и удерживать учебную задачу, планировать учебные действия;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способность осуществлять самоконтроль и самооценку.</w:t>
      </w:r>
    </w:p>
    <w:p w:rsidR="00AB3DA3" w:rsidRPr="00251B91" w:rsidRDefault="00AB3DA3" w:rsidP="00AB3DA3">
      <w:pPr>
        <w:widowControl w:val="0"/>
        <w:tabs>
          <w:tab w:val="left" w:pos="-284"/>
          <w:tab w:val="left" w:pos="284"/>
          <w:tab w:val="left" w:pos="567"/>
        </w:tabs>
        <w:jc w:val="both"/>
        <w:rPr>
          <w:lang w:bidi="ru-RU"/>
        </w:rPr>
      </w:pPr>
      <w:r w:rsidRPr="00251B91">
        <w:rPr>
          <w:lang w:bidi="ru-RU"/>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AB3DA3" w:rsidRPr="00251B91" w:rsidRDefault="003B1576" w:rsidP="003B1576">
      <w:pPr>
        <w:widowControl w:val="0"/>
        <w:tabs>
          <w:tab w:val="left" w:pos="-284"/>
          <w:tab w:val="left" w:pos="284"/>
          <w:tab w:val="left" w:pos="567"/>
          <w:tab w:val="left" w:pos="1597"/>
        </w:tabs>
        <w:jc w:val="both"/>
        <w:rPr>
          <w:lang w:bidi="ru-RU"/>
        </w:rPr>
      </w:pPr>
      <w:r w:rsidRPr="00251B91">
        <w:rPr>
          <w:lang w:bidi="ru-RU"/>
        </w:rPr>
        <w:t xml:space="preserve">3.17. </w:t>
      </w:r>
      <w:r w:rsidR="00AB3DA3" w:rsidRPr="00251B91">
        <w:rPr>
          <w:lang w:bidi="ru-RU"/>
        </w:rPr>
        <w:t xml:space="preserve">Оценка метапредметных результатов осуществляется через оценку достижения планируемых результатов освоения </w:t>
      </w:r>
      <w:r w:rsidR="00AB1248" w:rsidRPr="00251B91">
        <w:rPr>
          <w:lang w:bidi="ru-RU"/>
        </w:rPr>
        <w:t>ООП НОО</w:t>
      </w:r>
      <w:r w:rsidR="00AB3DA3" w:rsidRPr="00251B91">
        <w:rPr>
          <w:lang w:bidi="ru-RU"/>
        </w:rPr>
        <w:t>, которые отражают совокупность познавательных, коммуникативных и регулятивных универсальных учебных действий.</w:t>
      </w:r>
    </w:p>
    <w:p w:rsidR="00AB3DA3" w:rsidRPr="00251B91" w:rsidRDefault="003B1576" w:rsidP="003B1576">
      <w:pPr>
        <w:widowControl w:val="0"/>
        <w:tabs>
          <w:tab w:val="left" w:pos="-284"/>
          <w:tab w:val="left" w:pos="284"/>
          <w:tab w:val="left" w:pos="567"/>
          <w:tab w:val="left" w:pos="1592"/>
        </w:tabs>
        <w:jc w:val="both"/>
        <w:rPr>
          <w:lang w:bidi="ru-RU"/>
        </w:rPr>
      </w:pPr>
      <w:r w:rsidRPr="00251B91">
        <w:rPr>
          <w:lang w:bidi="ru-RU"/>
        </w:rPr>
        <w:t xml:space="preserve">3.18. </w:t>
      </w:r>
      <w:r w:rsidR="00AB3DA3" w:rsidRPr="00251B91">
        <w:rPr>
          <w:lang w:bidi="ru-RU"/>
        </w:rPr>
        <w:t>Формирование метапредметных результатов обеспечивается комплексом освоения программ учебных предметов и внеурочной деятельности.</w:t>
      </w:r>
    </w:p>
    <w:p w:rsidR="00AB3DA3" w:rsidRPr="00251B91" w:rsidRDefault="003B1576" w:rsidP="003B1576">
      <w:pPr>
        <w:widowControl w:val="0"/>
        <w:tabs>
          <w:tab w:val="left" w:pos="-284"/>
          <w:tab w:val="left" w:pos="284"/>
          <w:tab w:val="left" w:pos="567"/>
          <w:tab w:val="left" w:pos="1587"/>
        </w:tabs>
        <w:jc w:val="both"/>
        <w:rPr>
          <w:lang w:bidi="ru-RU"/>
        </w:rPr>
      </w:pPr>
      <w:r w:rsidRPr="00251B91">
        <w:rPr>
          <w:lang w:bidi="ru-RU"/>
        </w:rPr>
        <w:t xml:space="preserve">3.19. </w:t>
      </w:r>
      <w:r w:rsidR="00AB3DA3" w:rsidRPr="00251B91">
        <w:rPr>
          <w:lang w:bidi="ru-RU"/>
        </w:rPr>
        <w:t>Оценка метапредметных результатов проводится с целью определения сформированности:</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познавательных универсальных учебных действий;</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коммуникативных универсальных учебных действий;</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lastRenderedPageBreak/>
        <w:t>регулятивных универсальных учебных действий.</w:t>
      </w:r>
    </w:p>
    <w:p w:rsidR="00AB3DA3" w:rsidRPr="00251B91" w:rsidRDefault="003B1576" w:rsidP="003B1576">
      <w:pPr>
        <w:widowControl w:val="0"/>
        <w:tabs>
          <w:tab w:val="left" w:pos="-284"/>
          <w:tab w:val="left" w:pos="284"/>
          <w:tab w:val="left" w:pos="567"/>
          <w:tab w:val="left" w:pos="993"/>
        </w:tabs>
        <w:jc w:val="both"/>
        <w:rPr>
          <w:lang w:bidi="ru-RU"/>
        </w:rPr>
      </w:pPr>
      <w:r w:rsidRPr="00251B91">
        <w:rPr>
          <w:lang w:bidi="ru-RU"/>
        </w:rPr>
        <w:t xml:space="preserve">3.20. </w:t>
      </w:r>
      <w:r w:rsidR="00AB3DA3" w:rsidRPr="00251B91">
        <w:rPr>
          <w:lang w:bidi="ru-RU"/>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AB3DA3" w:rsidRPr="00251B91" w:rsidRDefault="003B1576" w:rsidP="003B1576">
      <w:pPr>
        <w:widowControl w:val="0"/>
        <w:tabs>
          <w:tab w:val="left" w:pos="-284"/>
          <w:tab w:val="left" w:pos="284"/>
          <w:tab w:val="left" w:pos="567"/>
          <w:tab w:val="left" w:pos="993"/>
        </w:tabs>
        <w:jc w:val="both"/>
        <w:rPr>
          <w:lang w:bidi="ru-RU"/>
        </w:rPr>
      </w:pPr>
      <w:r w:rsidRPr="00251B91">
        <w:rPr>
          <w:lang w:bidi="ru-RU"/>
        </w:rPr>
        <w:t xml:space="preserve">3.21. </w:t>
      </w:r>
      <w:r w:rsidR="00AB3DA3" w:rsidRPr="00251B91">
        <w:rPr>
          <w:lang w:bidi="ru-RU"/>
        </w:rPr>
        <w:t>Овладение базовыми логическими действиями обеспечивает формирование у обучающихся умений:</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сравнивать объекты, устанавливать основания для сравнения, устанавливать аналогии;</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объединять части объекта (объекты) по определённому признаку;</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определять существенный признак для классификации, классифицировать предложенные объекты;</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находить закономерности и противоречия в рассматриваемых фактах, данных и наблюдениях на основе предложенного учителем алгоритма;</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выявлять недостаток информации для решения учебной (практической) задачи на основе предложенного алгоритма;</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устанавливать причинно-следственные связи в ситуациях, поддающихся непосредственному наблюдению или знакомых по опыту, делать выводы.</w:t>
      </w:r>
    </w:p>
    <w:p w:rsidR="00AB3DA3" w:rsidRPr="00251B91" w:rsidRDefault="003B1576" w:rsidP="003B1576">
      <w:pPr>
        <w:widowControl w:val="0"/>
        <w:tabs>
          <w:tab w:val="left" w:pos="-284"/>
          <w:tab w:val="left" w:pos="284"/>
          <w:tab w:val="left" w:pos="567"/>
          <w:tab w:val="left" w:pos="1582"/>
        </w:tabs>
        <w:jc w:val="both"/>
        <w:rPr>
          <w:lang w:bidi="ru-RU"/>
        </w:rPr>
      </w:pPr>
      <w:r w:rsidRPr="00251B91">
        <w:rPr>
          <w:lang w:bidi="ru-RU"/>
        </w:rPr>
        <w:t xml:space="preserve">3.22. </w:t>
      </w:r>
      <w:r w:rsidR="00AB3DA3" w:rsidRPr="00251B91">
        <w:rPr>
          <w:lang w:bidi="ru-RU"/>
        </w:rPr>
        <w:t>Овладение базовыми исследовательскими действиями обеспечивает формирование у обучающихся умений:</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определять разрыв между реальным и желательным состоянием объекта (ситуации) на основе предложенных учителем вопросов;</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с помощью учителя формулировать цель, планировать изменения объекта, ситуации;</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сравнивать несколько вариантов решения задачи, выбирать наиболее подходящий (на основе предложенных критериев);</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прогнозировать возможное развитие процессов, событий и их последствия в аналогичных или сходных ситуациях.</w:t>
      </w:r>
    </w:p>
    <w:p w:rsidR="00AB3DA3" w:rsidRPr="00251B91" w:rsidRDefault="003B1576" w:rsidP="003B1576">
      <w:pPr>
        <w:widowControl w:val="0"/>
        <w:tabs>
          <w:tab w:val="left" w:pos="-284"/>
          <w:tab w:val="left" w:pos="284"/>
          <w:tab w:val="left" w:pos="567"/>
          <w:tab w:val="left" w:pos="1564"/>
        </w:tabs>
        <w:jc w:val="both"/>
        <w:rPr>
          <w:lang w:bidi="ru-RU"/>
        </w:rPr>
      </w:pPr>
      <w:r w:rsidRPr="00251B91">
        <w:rPr>
          <w:lang w:bidi="ru-RU"/>
        </w:rPr>
        <w:t>3.23.</w:t>
      </w:r>
      <w:r w:rsidR="00AB3DA3" w:rsidRPr="00251B91">
        <w:rPr>
          <w:lang w:bidi="ru-RU"/>
        </w:rPr>
        <w:t>Работа с информацией как одно из познавательных универсальных учебных действий обеспечивает сформированность у обучающихся умений:</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выбирать источник получения информации;</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согласно заданному алгоритму находить в предложенном источнике информацию, представленную в явном виде;</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распознавать достоверную и недостоверную информацию самостоятельно или на основании предложенного учителем способа её проверки;</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анализировать и создавать текстовую, видео-, графическую, звуковую информацию в соответствии с учебной задачей;</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самостоятельно создавать схемы, таблицы для представления информации.</w:t>
      </w:r>
    </w:p>
    <w:p w:rsidR="00AB3DA3" w:rsidRPr="00251B91" w:rsidRDefault="003B1576" w:rsidP="003B1576">
      <w:pPr>
        <w:widowControl w:val="0"/>
        <w:tabs>
          <w:tab w:val="left" w:pos="-284"/>
          <w:tab w:val="left" w:pos="284"/>
          <w:tab w:val="left" w:pos="567"/>
          <w:tab w:val="left" w:pos="1559"/>
        </w:tabs>
        <w:jc w:val="both"/>
        <w:rPr>
          <w:lang w:bidi="ru-RU"/>
        </w:rPr>
      </w:pPr>
      <w:r w:rsidRPr="00251B91">
        <w:rPr>
          <w:lang w:bidi="ru-RU"/>
        </w:rPr>
        <w:t xml:space="preserve">3.24. </w:t>
      </w:r>
      <w:r w:rsidR="00AB3DA3" w:rsidRPr="00251B91">
        <w:rPr>
          <w:lang w:bidi="ru-RU"/>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AB3DA3" w:rsidRPr="00251B91" w:rsidRDefault="003B1576" w:rsidP="003B1576">
      <w:pPr>
        <w:widowControl w:val="0"/>
        <w:tabs>
          <w:tab w:val="left" w:pos="-284"/>
          <w:tab w:val="left" w:pos="284"/>
          <w:tab w:val="left" w:pos="567"/>
          <w:tab w:val="left" w:pos="1578"/>
        </w:tabs>
        <w:jc w:val="both"/>
        <w:rPr>
          <w:lang w:bidi="ru-RU"/>
        </w:rPr>
      </w:pPr>
      <w:r w:rsidRPr="00251B91">
        <w:rPr>
          <w:lang w:bidi="ru-RU"/>
        </w:rPr>
        <w:t xml:space="preserve">3.25. </w:t>
      </w:r>
      <w:r w:rsidR="00AB3DA3" w:rsidRPr="00251B91">
        <w:rPr>
          <w:lang w:bidi="ru-RU"/>
        </w:rPr>
        <w:t>Общение как одно из коммуникативных универсальных учебных действий обеспечивает сформированность у обучающихся умений:</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воспринимать и формулировать суждения, выражать эмоции в соответствии с целями и условиями общения в знакомой среде;</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корректно и аргументированно высказывать своё мнение;</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строить речевое высказывание в соответствии с поставленной задачей;</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создавать устные и письменные тексты (описание, рассуждение, повествование);</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lastRenderedPageBreak/>
        <w:t>подготавливать небольшие публичные выступления;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подбирать иллюстративный материал (рисунки, фото, плакаты) к тексту выступления.</w:t>
      </w:r>
    </w:p>
    <w:p w:rsidR="00AB3DA3" w:rsidRPr="00251B91" w:rsidRDefault="003B1576" w:rsidP="003B1576">
      <w:pPr>
        <w:widowControl w:val="0"/>
        <w:tabs>
          <w:tab w:val="left" w:pos="-284"/>
          <w:tab w:val="left" w:pos="284"/>
          <w:tab w:val="left" w:pos="567"/>
          <w:tab w:val="left" w:pos="1578"/>
        </w:tabs>
        <w:jc w:val="both"/>
        <w:rPr>
          <w:lang w:bidi="ru-RU"/>
        </w:rPr>
      </w:pPr>
      <w:r w:rsidRPr="00251B91">
        <w:rPr>
          <w:lang w:bidi="ru-RU"/>
        </w:rPr>
        <w:t xml:space="preserve">3.26. </w:t>
      </w:r>
      <w:r w:rsidR="00AB3DA3" w:rsidRPr="00251B91">
        <w:rPr>
          <w:lang w:bidi="ru-RU"/>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ответственно выполнять свою часть работы;</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оценивать свой вклад в общий результат;</w:t>
      </w:r>
    </w:p>
    <w:p w:rsidR="00AB3DA3" w:rsidRPr="00251B91" w:rsidRDefault="00AB3DA3" w:rsidP="00C02FF6">
      <w:pPr>
        <w:widowControl w:val="0"/>
        <w:tabs>
          <w:tab w:val="left" w:pos="-284"/>
          <w:tab w:val="left" w:pos="284"/>
          <w:tab w:val="left" w:pos="567"/>
          <w:tab w:val="left" w:pos="851"/>
        </w:tabs>
        <w:contextualSpacing/>
        <w:jc w:val="both"/>
        <w:rPr>
          <w:lang w:bidi="ru-RU"/>
        </w:rPr>
      </w:pPr>
      <w:r w:rsidRPr="00251B91">
        <w:rPr>
          <w:lang w:bidi="ru-RU"/>
        </w:rPr>
        <w:t>выполнять совместные проектные задания с использованием предложенных образцов.</w:t>
      </w:r>
    </w:p>
    <w:p w:rsidR="00AB3DA3" w:rsidRPr="00251B91" w:rsidRDefault="003B1576" w:rsidP="003B1576">
      <w:pPr>
        <w:widowControl w:val="0"/>
        <w:tabs>
          <w:tab w:val="left" w:pos="-284"/>
          <w:tab w:val="left" w:pos="284"/>
          <w:tab w:val="left" w:pos="567"/>
          <w:tab w:val="left" w:pos="1568"/>
        </w:tabs>
        <w:jc w:val="both"/>
        <w:rPr>
          <w:lang w:bidi="ru-RU"/>
        </w:rPr>
      </w:pPr>
      <w:r w:rsidRPr="00251B91">
        <w:rPr>
          <w:lang w:bidi="ru-RU"/>
        </w:rPr>
        <w:t>3.27.</w:t>
      </w:r>
      <w:r w:rsidR="00AB3DA3" w:rsidRPr="00251B91">
        <w:rPr>
          <w:lang w:bidi="ru-RU"/>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AB3DA3" w:rsidRPr="00251B91" w:rsidRDefault="003B1576" w:rsidP="003B1576">
      <w:pPr>
        <w:widowControl w:val="0"/>
        <w:tabs>
          <w:tab w:val="left" w:pos="-284"/>
          <w:tab w:val="left" w:pos="284"/>
          <w:tab w:val="left" w:pos="567"/>
          <w:tab w:val="left" w:pos="1532"/>
        </w:tabs>
        <w:jc w:val="both"/>
        <w:rPr>
          <w:lang w:bidi="ru-RU"/>
        </w:rPr>
      </w:pPr>
      <w:r w:rsidRPr="00251B91">
        <w:rPr>
          <w:lang w:bidi="ru-RU"/>
        </w:rPr>
        <w:t>3.28.</w:t>
      </w:r>
      <w:r w:rsidR="00AB3DA3" w:rsidRPr="00251B91">
        <w:rPr>
          <w:lang w:bidi="ru-RU"/>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AB3DA3" w:rsidRPr="00251B91" w:rsidRDefault="003B1576" w:rsidP="003B1576">
      <w:pPr>
        <w:widowControl w:val="0"/>
        <w:tabs>
          <w:tab w:val="left" w:pos="-284"/>
          <w:tab w:val="left" w:pos="284"/>
          <w:tab w:val="left" w:pos="567"/>
          <w:tab w:val="left" w:pos="1537"/>
        </w:tabs>
        <w:jc w:val="both"/>
        <w:rPr>
          <w:lang w:bidi="ru-RU"/>
        </w:rPr>
      </w:pPr>
      <w:r w:rsidRPr="00251B91">
        <w:rPr>
          <w:lang w:bidi="ru-RU"/>
        </w:rPr>
        <w:t xml:space="preserve">3.29. </w:t>
      </w:r>
      <w:r w:rsidR="00AB3DA3" w:rsidRPr="00251B91">
        <w:rPr>
          <w:lang w:bidi="ru-RU"/>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AB3DA3" w:rsidRPr="00251B91" w:rsidRDefault="003B1576" w:rsidP="003B1576">
      <w:pPr>
        <w:widowControl w:val="0"/>
        <w:tabs>
          <w:tab w:val="left" w:pos="-284"/>
          <w:tab w:val="left" w:pos="284"/>
          <w:tab w:val="left" w:pos="567"/>
          <w:tab w:val="left" w:pos="1522"/>
        </w:tabs>
        <w:jc w:val="both"/>
        <w:rPr>
          <w:lang w:bidi="ru-RU"/>
        </w:rPr>
      </w:pPr>
      <w:r w:rsidRPr="00251B91">
        <w:rPr>
          <w:lang w:bidi="ru-RU"/>
        </w:rPr>
        <w:t xml:space="preserve">3.30. </w:t>
      </w:r>
      <w:r w:rsidR="00AB3DA3" w:rsidRPr="00251B91">
        <w:rPr>
          <w:lang w:bidi="ru-RU"/>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AB3DA3" w:rsidRPr="00251B91" w:rsidRDefault="003B1576" w:rsidP="003B1576">
      <w:pPr>
        <w:widowControl w:val="0"/>
        <w:tabs>
          <w:tab w:val="left" w:pos="-284"/>
          <w:tab w:val="left" w:pos="284"/>
          <w:tab w:val="left" w:pos="567"/>
          <w:tab w:val="left" w:pos="1532"/>
        </w:tabs>
        <w:jc w:val="both"/>
        <w:rPr>
          <w:lang w:bidi="ru-RU"/>
        </w:rPr>
      </w:pPr>
      <w:r w:rsidRPr="00251B91">
        <w:rPr>
          <w:lang w:bidi="ru-RU"/>
        </w:rPr>
        <w:t xml:space="preserve">3.31. </w:t>
      </w:r>
      <w:r w:rsidR="00AB3DA3" w:rsidRPr="00251B91">
        <w:rPr>
          <w:lang w:bidi="ru-RU"/>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AB3DA3" w:rsidRPr="00251B91" w:rsidRDefault="003B1576" w:rsidP="003B1576">
      <w:pPr>
        <w:widowControl w:val="0"/>
        <w:tabs>
          <w:tab w:val="left" w:pos="-284"/>
          <w:tab w:val="left" w:pos="284"/>
          <w:tab w:val="left" w:pos="567"/>
          <w:tab w:val="left" w:pos="1522"/>
        </w:tabs>
        <w:jc w:val="both"/>
        <w:rPr>
          <w:lang w:bidi="ru-RU"/>
        </w:rPr>
      </w:pPr>
      <w:r w:rsidRPr="00251B91">
        <w:rPr>
          <w:lang w:bidi="ru-RU"/>
        </w:rPr>
        <w:t>3.32.</w:t>
      </w:r>
      <w:r w:rsidR="00AB3DA3" w:rsidRPr="00251B91">
        <w:rPr>
          <w:lang w:bidi="ru-RU"/>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AB3DA3" w:rsidRPr="00251B91" w:rsidRDefault="00FF6678" w:rsidP="00FF6678">
      <w:pPr>
        <w:widowControl w:val="0"/>
        <w:tabs>
          <w:tab w:val="left" w:pos="-284"/>
          <w:tab w:val="left" w:pos="284"/>
          <w:tab w:val="left" w:pos="567"/>
          <w:tab w:val="left" w:pos="1527"/>
        </w:tabs>
        <w:jc w:val="both"/>
        <w:rPr>
          <w:lang w:bidi="ru-RU"/>
        </w:rPr>
      </w:pPr>
      <w:r w:rsidRPr="00251B91">
        <w:rPr>
          <w:lang w:bidi="ru-RU"/>
        </w:rPr>
        <w:t xml:space="preserve">3.33. </w:t>
      </w:r>
      <w:r w:rsidR="00AB3DA3" w:rsidRPr="00251B91">
        <w:rPr>
          <w:lang w:bidi="ru-RU"/>
        </w:rPr>
        <w:t>Оценка предметных результатов освоения ООП НОО осуществляется учителем в ходе процедур текущего, тематического, промежуточного и итоговогоконтроля.</w:t>
      </w:r>
    </w:p>
    <w:p w:rsidR="00AB3DA3" w:rsidRPr="00251B91" w:rsidRDefault="00FF6678" w:rsidP="00FF6678">
      <w:pPr>
        <w:widowControl w:val="0"/>
        <w:tabs>
          <w:tab w:val="left" w:pos="-284"/>
          <w:tab w:val="left" w:pos="284"/>
          <w:tab w:val="left" w:pos="567"/>
          <w:tab w:val="left" w:pos="1527"/>
        </w:tabs>
        <w:jc w:val="both"/>
        <w:rPr>
          <w:lang w:bidi="ru-RU"/>
        </w:rPr>
      </w:pPr>
      <w:r w:rsidRPr="00251B91">
        <w:rPr>
          <w:lang w:bidi="ru-RU"/>
        </w:rPr>
        <w:t xml:space="preserve">3.34. </w:t>
      </w:r>
      <w:r w:rsidR="00AB3DA3" w:rsidRPr="00251B91">
        <w:rPr>
          <w:lang w:bidi="ru-RU"/>
        </w:rPr>
        <w:t>Особенности оценки предметных результатов по отдельному учебному предмету фиксируются в приложении к ООП НОО.</w:t>
      </w:r>
    </w:p>
    <w:p w:rsidR="00AB3DA3" w:rsidRPr="00251B91" w:rsidRDefault="00AB3DA3" w:rsidP="00AB3DA3">
      <w:pPr>
        <w:widowControl w:val="0"/>
        <w:tabs>
          <w:tab w:val="left" w:pos="-284"/>
          <w:tab w:val="left" w:pos="284"/>
          <w:tab w:val="left" w:pos="567"/>
        </w:tabs>
        <w:jc w:val="both"/>
        <w:rPr>
          <w:lang w:bidi="ru-RU"/>
        </w:rPr>
      </w:pPr>
      <w:r w:rsidRPr="00251B91">
        <w:rPr>
          <w:lang w:bidi="ru-RU"/>
        </w:rPr>
        <w:t>Описание оценки предметных результатов по отдельному учебному предмету должно включать:</w:t>
      </w:r>
    </w:p>
    <w:p w:rsidR="00AB3DA3" w:rsidRPr="00251B91" w:rsidRDefault="00AB3DA3" w:rsidP="00C02FF6">
      <w:pPr>
        <w:pStyle w:val="afd"/>
        <w:widowControl w:val="0"/>
        <w:tabs>
          <w:tab w:val="left" w:pos="-284"/>
          <w:tab w:val="left" w:pos="284"/>
          <w:tab w:val="left" w:pos="567"/>
        </w:tabs>
        <w:ind w:left="0"/>
        <w:jc w:val="both"/>
        <w:rPr>
          <w:lang w:bidi="ru-RU"/>
        </w:rPr>
      </w:pPr>
      <w:r w:rsidRPr="00251B91">
        <w:rPr>
          <w:lang w:bidi="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AB3DA3" w:rsidRPr="00251B91" w:rsidRDefault="00AB3DA3" w:rsidP="00C02FF6">
      <w:pPr>
        <w:pStyle w:val="afd"/>
        <w:widowControl w:val="0"/>
        <w:tabs>
          <w:tab w:val="left" w:pos="-284"/>
          <w:tab w:val="left" w:pos="284"/>
          <w:tab w:val="left" w:pos="567"/>
        </w:tabs>
        <w:ind w:left="0"/>
        <w:jc w:val="both"/>
        <w:rPr>
          <w:lang w:bidi="ru-RU"/>
        </w:rPr>
      </w:pPr>
      <w:r w:rsidRPr="00251B91">
        <w:rPr>
          <w:lang w:bidi="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AB3DA3" w:rsidRPr="00251B91" w:rsidRDefault="00AB3DA3" w:rsidP="00C02FF6">
      <w:pPr>
        <w:pStyle w:val="afd"/>
        <w:widowControl w:val="0"/>
        <w:tabs>
          <w:tab w:val="left" w:pos="-284"/>
          <w:tab w:val="left" w:pos="284"/>
          <w:tab w:val="left" w:pos="567"/>
        </w:tabs>
        <w:ind w:left="0"/>
        <w:jc w:val="both"/>
        <w:rPr>
          <w:lang w:bidi="ru-RU"/>
        </w:rPr>
      </w:pPr>
      <w:r w:rsidRPr="00251B91">
        <w:rPr>
          <w:lang w:bidi="ru-RU"/>
        </w:rPr>
        <w:t>график контрольных мероприятий.</w:t>
      </w:r>
    </w:p>
    <w:p w:rsidR="00AB3DA3" w:rsidRPr="00251B91" w:rsidRDefault="00FF6678" w:rsidP="00FF6678">
      <w:pPr>
        <w:widowControl w:val="0"/>
        <w:tabs>
          <w:tab w:val="left" w:pos="-284"/>
          <w:tab w:val="left" w:pos="284"/>
          <w:tab w:val="left" w:pos="567"/>
          <w:tab w:val="left" w:pos="1522"/>
        </w:tabs>
        <w:jc w:val="both"/>
        <w:rPr>
          <w:lang w:bidi="ru-RU"/>
        </w:rPr>
      </w:pPr>
      <w:r w:rsidRPr="00251B91">
        <w:rPr>
          <w:lang w:bidi="ru-RU"/>
        </w:rPr>
        <w:t xml:space="preserve">3.35. </w:t>
      </w:r>
      <w:r w:rsidR="00AB3DA3" w:rsidRPr="00251B91">
        <w:rPr>
          <w:b/>
          <w:i/>
          <w:lang w:bidi="ru-RU"/>
        </w:rPr>
        <w:t>Стартовая диагностика</w:t>
      </w:r>
      <w:r w:rsidR="00AB3DA3" w:rsidRPr="00251B91">
        <w:rPr>
          <w:lang w:bidi="ru-RU"/>
        </w:rPr>
        <w:t xml:space="preserve"> проводится администрацией образовательной организации с целью оценки готовности к обучению на уровне начального общего образования.</w:t>
      </w:r>
    </w:p>
    <w:p w:rsidR="00AB3DA3" w:rsidRPr="00251B91" w:rsidRDefault="00FF6678" w:rsidP="00FF6678">
      <w:pPr>
        <w:widowControl w:val="0"/>
        <w:tabs>
          <w:tab w:val="left" w:pos="-284"/>
          <w:tab w:val="left" w:pos="284"/>
          <w:tab w:val="left" w:pos="567"/>
          <w:tab w:val="left" w:pos="851"/>
        </w:tabs>
        <w:jc w:val="both"/>
        <w:rPr>
          <w:lang w:bidi="ru-RU"/>
        </w:rPr>
      </w:pPr>
      <w:r w:rsidRPr="00251B91">
        <w:rPr>
          <w:lang w:bidi="ru-RU"/>
        </w:rPr>
        <w:t xml:space="preserve">3.36. </w:t>
      </w:r>
      <w:r w:rsidR="00AB3DA3" w:rsidRPr="00251B91">
        <w:rPr>
          <w:lang w:bidi="ru-RU"/>
        </w:rPr>
        <w:t xml:space="preserve">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w:t>
      </w:r>
      <w:r w:rsidR="00AB3DA3" w:rsidRPr="00251B91">
        <w:rPr>
          <w:lang w:bidi="ru-RU"/>
        </w:rPr>
        <w:lastRenderedPageBreak/>
        <w:t>стартовой диагностики является сформированность предпосылок учебной деятельности, готовность к овладению чтением, грамотой и счётом.</w:t>
      </w:r>
    </w:p>
    <w:p w:rsidR="00AB3DA3" w:rsidRPr="00251B91" w:rsidRDefault="00FF6678" w:rsidP="00FF6678">
      <w:pPr>
        <w:widowControl w:val="0"/>
        <w:tabs>
          <w:tab w:val="left" w:pos="-284"/>
          <w:tab w:val="left" w:pos="284"/>
          <w:tab w:val="left" w:pos="567"/>
          <w:tab w:val="left" w:pos="851"/>
        </w:tabs>
        <w:jc w:val="both"/>
        <w:rPr>
          <w:lang w:bidi="ru-RU"/>
        </w:rPr>
      </w:pPr>
      <w:r w:rsidRPr="00251B91">
        <w:rPr>
          <w:lang w:bidi="ru-RU"/>
        </w:rPr>
        <w:t xml:space="preserve">3.37. </w:t>
      </w:r>
      <w:r w:rsidR="00AB3DA3" w:rsidRPr="00251B91">
        <w:rPr>
          <w:lang w:bidi="ru-RU"/>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B3DA3" w:rsidRPr="00251B91" w:rsidRDefault="00FF6678" w:rsidP="00FF6678">
      <w:pPr>
        <w:widowControl w:val="0"/>
        <w:tabs>
          <w:tab w:val="left" w:pos="-284"/>
          <w:tab w:val="left" w:pos="284"/>
          <w:tab w:val="left" w:pos="567"/>
          <w:tab w:val="left" w:pos="851"/>
          <w:tab w:val="left" w:pos="1522"/>
        </w:tabs>
        <w:jc w:val="both"/>
        <w:rPr>
          <w:lang w:bidi="ru-RU"/>
        </w:rPr>
      </w:pPr>
      <w:r w:rsidRPr="00251B91">
        <w:rPr>
          <w:lang w:bidi="ru-RU"/>
        </w:rPr>
        <w:t xml:space="preserve">3.38. </w:t>
      </w:r>
      <w:r w:rsidR="00AB3DA3" w:rsidRPr="00251B91">
        <w:rPr>
          <w:b/>
          <w:i/>
          <w:lang w:bidi="ru-RU"/>
        </w:rPr>
        <w:t>Текущая оценка</w:t>
      </w:r>
      <w:r w:rsidR="00AB3DA3" w:rsidRPr="00251B91">
        <w:rPr>
          <w:lang w:bidi="ru-RU"/>
        </w:rPr>
        <w:t xml:space="preserve"> направлена на оценку индивидуального продвижения обучающегося в освоении программы учебного предмета.</w:t>
      </w:r>
    </w:p>
    <w:p w:rsidR="00AB3DA3" w:rsidRPr="00251B91" w:rsidRDefault="00AB3DA3" w:rsidP="00FF6678">
      <w:pPr>
        <w:widowControl w:val="0"/>
        <w:tabs>
          <w:tab w:val="left" w:pos="-284"/>
          <w:tab w:val="left" w:pos="284"/>
          <w:tab w:val="left" w:pos="567"/>
          <w:tab w:val="left" w:pos="851"/>
        </w:tabs>
        <w:jc w:val="both"/>
        <w:rPr>
          <w:lang w:bidi="ru-RU"/>
        </w:rPr>
      </w:pPr>
      <w:r w:rsidRPr="00251B91">
        <w:rPr>
          <w:lang w:bidi="ru-RU"/>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AB3DA3" w:rsidRPr="00251B91" w:rsidRDefault="00AB3DA3" w:rsidP="00FF6678">
      <w:pPr>
        <w:widowControl w:val="0"/>
        <w:tabs>
          <w:tab w:val="left" w:pos="-284"/>
          <w:tab w:val="left" w:pos="284"/>
          <w:tab w:val="left" w:pos="567"/>
          <w:tab w:val="left" w:pos="851"/>
          <w:tab w:val="left" w:pos="1771"/>
        </w:tabs>
        <w:jc w:val="both"/>
        <w:rPr>
          <w:lang w:bidi="ru-RU"/>
        </w:rPr>
      </w:pPr>
      <w:r w:rsidRPr="00251B91">
        <w:rPr>
          <w:lang w:bidi="ru-RU"/>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AB3DA3" w:rsidRPr="00251B91" w:rsidRDefault="00AB3DA3" w:rsidP="00FF6678">
      <w:pPr>
        <w:widowControl w:val="0"/>
        <w:tabs>
          <w:tab w:val="left" w:pos="-284"/>
          <w:tab w:val="left" w:pos="284"/>
          <w:tab w:val="left" w:pos="567"/>
          <w:tab w:val="left" w:pos="851"/>
          <w:tab w:val="left" w:pos="1766"/>
        </w:tabs>
        <w:jc w:val="both"/>
        <w:rPr>
          <w:lang w:bidi="ru-RU"/>
        </w:rPr>
      </w:pPr>
      <w:r w:rsidRPr="00251B91">
        <w:rPr>
          <w:lang w:bidi="ru-RU"/>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AB3DA3" w:rsidRPr="00251B91" w:rsidRDefault="00AB3DA3" w:rsidP="00FF6678">
      <w:pPr>
        <w:widowControl w:val="0"/>
        <w:tabs>
          <w:tab w:val="left" w:pos="-284"/>
          <w:tab w:val="left" w:pos="284"/>
          <w:tab w:val="left" w:pos="567"/>
          <w:tab w:val="left" w:pos="851"/>
          <w:tab w:val="left" w:pos="1776"/>
        </w:tabs>
        <w:jc w:val="both"/>
        <w:rPr>
          <w:lang w:bidi="ru-RU"/>
        </w:rPr>
      </w:pPr>
      <w:r w:rsidRPr="00251B91">
        <w:rPr>
          <w:lang w:bidi="ru-RU"/>
        </w:rPr>
        <w:t>Результаты текущей оценки являются основой для индивидуализации учебного процесса.</w:t>
      </w:r>
    </w:p>
    <w:p w:rsidR="00AB3DA3" w:rsidRPr="00251B91" w:rsidRDefault="00FF6678" w:rsidP="00FF6678">
      <w:pPr>
        <w:widowControl w:val="0"/>
        <w:tabs>
          <w:tab w:val="left" w:pos="-284"/>
          <w:tab w:val="left" w:pos="284"/>
          <w:tab w:val="left" w:pos="567"/>
          <w:tab w:val="left" w:pos="1560"/>
        </w:tabs>
        <w:jc w:val="both"/>
        <w:rPr>
          <w:lang w:bidi="ru-RU"/>
        </w:rPr>
      </w:pPr>
      <w:r w:rsidRPr="00251B91">
        <w:rPr>
          <w:lang w:bidi="ru-RU"/>
        </w:rPr>
        <w:t xml:space="preserve">3.39. </w:t>
      </w:r>
      <w:r w:rsidR="00AB3DA3" w:rsidRPr="00251B91">
        <w:rPr>
          <w:b/>
          <w:i/>
          <w:lang w:bidi="ru-RU"/>
        </w:rPr>
        <w:t>Тематическая оценка</w:t>
      </w:r>
      <w:r w:rsidR="00AB3DA3" w:rsidRPr="00251B91">
        <w:rPr>
          <w:lang w:bidi="ru-RU"/>
        </w:rPr>
        <w:t xml:space="preserve"> направлена на оценку уровня достижения обучающимися тематических планируемых результатов по учебному предмету.</w:t>
      </w:r>
    </w:p>
    <w:p w:rsidR="00AB3DA3" w:rsidRPr="00251B91" w:rsidRDefault="00FF6678" w:rsidP="00FF6678">
      <w:pPr>
        <w:widowControl w:val="0"/>
        <w:tabs>
          <w:tab w:val="left" w:pos="-284"/>
          <w:tab w:val="left" w:pos="284"/>
          <w:tab w:val="left" w:pos="567"/>
          <w:tab w:val="left" w:pos="1555"/>
        </w:tabs>
        <w:jc w:val="both"/>
        <w:rPr>
          <w:lang w:bidi="ru-RU"/>
        </w:rPr>
      </w:pPr>
      <w:r w:rsidRPr="00251B91">
        <w:rPr>
          <w:lang w:bidi="ru-RU"/>
        </w:rPr>
        <w:t xml:space="preserve">3.40. </w:t>
      </w:r>
      <w:r w:rsidR="00AB3DA3" w:rsidRPr="00251B91">
        <w:rPr>
          <w:b/>
          <w:i/>
          <w:lang w:bidi="ru-RU"/>
        </w:rPr>
        <w:t>Промежуточная аттестация</w:t>
      </w:r>
      <w:r w:rsidR="00AB3DA3" w:rsidRPr="00251B91">
        <w:rPr>
          <w:lang w:bidi="ru-RU"/>
        </w:rPr>
        <w:t xml:space="preserve"> обучающихся проводится, начиная со 2 класса, в конце каждого учебного периода по каждому изучаемому учебному предмету.</w:t>
      </w:r>
    </w:p>
    <w:p w:rsidR="00AB3DA3" w:rsidRPr="00251B91" w:rsidRDefault="00AB3DA3" w:rsidP="00FF6678">
      <w:pPr>
        <w:widowControl w:val="0"/>
        <w:tabs>
          <w:tab w:val="left" w:pos="-284"/>
          <w:tab w:val="left" w:pos="284"/>
          <w:tab w:val="left" w:pos="567"/>
          <w:tab w:val="left" w:pos="1560"/>
        </w:tabs>
        <w:jc w:val="both"/>
        <w:rPr>
          <w:lang w:bidi="ru-RU"/>
        </w:rPr>
      </w:pPr>
      <w:r w:rsidRPr="00251B91">
        <w:rPr>
          <w:lang w:bidi="ru-RU"/>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AB3DA3" w:rsidRPr="00251B91" w:rsidRDefault="00AB3DA3" w:rsidP="00FF6678">
      <w:pPr>
        <w:widowControl w:val="0"/>
        <w:tabs>
          <w:tab w:val="left" w:pos="-284"/>
          <w:tab w:val="left" w:pos="284"/>
          <w:tab w:val="left" w:pos="567"/>
          <w:tab w:val="left" w:pos="1560"/>
        </w:tabs>
        <w:jc w:val="both"/>
        <w:rPr>
          <w:lang w:bidi="ru-RU"/>
        </w:rPr>
      </w:pPr>
      <w:r w:rsidRPr="00251B91">
        <w:rPr>
          <w:lang w:bidi="ru-RU"/>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FF6678" w:rsidRPr="00251B91" w:rsidRDefault="00FF6678" w:rsidP="00FF6678">
      <w:pPr>
        <w:widowControl w:val="0"/>
        <w:tabs>
          <w:tab w:val="left" w:pos="-284"/>
          <w:tab w:val="left" w:pos="284"/>
          <w:tab w:val="left" w:pos="567"/>
          <w:tab w:val="left" w:pos="1560"/>
        </w:tabs>
        <w:jc w:val="both"/>
        <w:rPr>
          <w:lang w:bidi="ru-RU"/>
        </w:rPr>
      </w:pPr>
      <w:r w:rsidRPr="00251B91">
        <w:rPr>
          <w:b/>
          <w:i/>
          <w:lang w:bidi="ru-RU"/>
        </w:rPr>
        <w:t>Итоговая оценка</w:t>
      </w:r>
      <w:r w:rsidRPr="00251B91">
        <w:rPr>
          <w:lang w:bidi="ru-RU"/>
        </w:rPr>
        <w:t xml:space="preserve"> является  </w:t>
      </w:r>
      <w:r w:rsidR="00AB3DA3" w:rsidRPr="00251B91">
        <w:rPr>
          <w:lang w:bidi="ru-RU"/>
        </w:rPr>
        <w:t>процедурой</w:t>
      </w:r>
      <w:r w:rsidR="00AB3DA3" w:rsidRPr="00251B91">
        <w:rPr>
          <w:lang w:bidi="ru-RU"/>
        </w:rPr>
        <w:tab/>
        <w:t xml:space="preserve">внутренней оценки образовательной организации и складывается из результатов накопленной оценки и итоговой работы по учебному предмету. </w:t>
      </w:r>
    </w:p>
    <w:p w:rsidR="00AB3DA3" w:rsidRDefault="00AB3DA3" w:rsidP="00FF6678">
      <w:pPr>
        <w:widowControl w:val="0"/>
        <w:tabs>
          <w:tab w:val="left" w:pos="-284"/>
          <w:tab w:val="left" w:pos="284"/>
          <w:tab w:val="left" w:pos="567"/>
          <w:tab w:val="left" w:pos="1560"/>
        </w:tabs>
        <w:jc w:val="both"/>
        <w:rPr>
          <w:lang w:bidi="ru-RU"/>
        </w:rPr>
      </w:pPr>
      <w:r w:rsidRPr="00251B91">
        <w:rPr>
          <w:lang w:bidi="ru-RU"/>
        </w:rPr>
        <w:t>Предметом итоговой оценки является способность обучающихся решать учебно-познавательные и учебно-практические задачи, построенные на основном</w:t>
      </w:r>
      <w:r w:rsidRPr="00251B91">
        <w:rPr>
          <w:lang w:bidi="ru-RU"/>
        </w:rPr>
        <w:tab/>
        <w:t>содержании</w:t>
      </w:r>
      <w:r w:rsidRPr="00251B91">
        <w:rPr>
          <w:lang w:bidi="ru-RU"/>
        </w:rPr>
        <w:tab/>
        <w:t>учебного предмета с учётом формируемых метапредметных действий.</w:t>
      </w:r>
    </w:p>
    <w:p w:rsidR="00C66F7C" w:rsidRDefault="00C66F7C" w:rsidP="00FF6678">
      <w:pPr>
        <w:widowControl w:val="0"/>
        <w:tabs>
          <w:tab w:val="left" w:pos="-284"/>
          <w:tab w:val="left" w:pos="284"/>
          <w:tab w:val="left" w:pos="567"/>
          <w:tab w:val="left" w:pos="1560"/>
        </w:tabs>
        <w:jc w:val="both"/>
        <w:rPr>
          <w:lang w:bidi="ru-RU"/>
        </w:rPr>
      </w:pPr>
    </w:p>
    <w:p w:rsidR="00C66F7C" w:rsidRDefault="00C66F7C" w:rsidP="00FF6678">
      <w:pPr>
        <w:widowControl w:val="0"/>
        <w:tabs>
          <w:tab w:val="left" w:pos="-284"/>
          <w:tab w:val="left" w:pos="284"/>
          <w:tab w:val="left" w:pos="567"/>
          <w:tab w:val="left" w:pos="1560"/>
        </w:tabs>
        <w:jc w:val="both"/>
        <w:rPr>
          <w:lang w:bidi="ru-RU"/>
        </w:rPr>
      </w:pPr>
    </w:p>
    <w:p w:rsidR="008068A3" w:rsidRDefault="008068A3" w:rsidP="00FF6678">
      <w:pPr>
        <w:widowControl w:val="0"/>
        <w:tabs>
          <w:tab w:val="left" w:pos="-284"/>
          <w:tab w:val="left" w:pos="284"/>
          <w:tab w:val="left" w:pos="567"/>
          <w:tab w:val="left" w:pos="1560"/>
        </w:tabs>
        <w:jc w:val="both"/>
        <w:rPr>
          <w:lang w:bidi="ru-RU"/>
        </w:rPr>
      </w:pPr>
    </w:p>
    <w:p w:rsidR="008068A3" w:rsidRDefault="008068A3" w:rsidP="00FF6678">
      <w:pPr>
        <w:widowControl w:val="0"/>
        <w:tabs>
          <w:tab w:val="left" w:pos="-284"/>
          <w:tab w:val="left" w:pos="284"/>
          <w:tab w:val="left" w:pos="567"/>
          <w:tab w:val="left" w:pos="1560"/>
        </w:tabs>
        <w:jc w:val="both"/>
        <w:rPr>
          <w:lang w:bidi="ru-RU"/>
        </w:rPr>
      </w:pPr>
    </w:p>
    <w:p w:rsidR="008068A3" w:rsidRDefault="008068A3" w:rsidP="00FF6678">
      <w:pPr>
        <w:widowControl w:val="0"/>
        <w:tabs>
          <w:tab w:val="left" w:pos="-284"/>
          <w:tab w:val="left" w:pos="284"/>
          <w:tab w:val="left" w:pos="567"/>
          <w:tab w:val="left" w:pos="1560"/>
        </w:tabs>
        <w:jc w:val="both"/>
        <w:rPr>
          <w:lang w:bidi="ru-RU"/>
        </w:rPr>
      </w:pPr>
    </w:p>
    <w:p w:rsidR="00703285" w:rsidRDefault="00703285" w:rsidP="00FF6678">
      <w:pPr>
        <w:widowControl w:val="0"/>
        <w:tabs>
          <w:tab w:val="left" w:pos="-284"/>
          <w:tab w:val="left" w:pos="284"/>
          <w:tab w:val="left" w:pos="567"/>
          <w:tab w:val="left" w:pos="1560"/>
        </w:tabs>
        <w:jc w:val="both"/>
        <w:rPr>
          <w:lang w:bidi="ru-RU"/>
        </w:rPr>
      </w:pPr>
    </w:p>
    <w:p w:rsidR="00703285" w:rsidRDefault="00703285" w:rsidP="00FF6678">
      <w:pPr>
        <w:widowControl w:val="0"/>
        <w:tabs>
          <w:tab w:val="left" w:pos="-284"/>
          <w:tab w:val="left" w:pos="284"/>
          <w:tab w:val="left" w:pos="567"/>
          <w:tab w:val="left" w:pos="1560"/>
        </w:tabs>
        <w:jc w:val="both"/>
        <w:rPr>
          <w:lang w:bidi="ru-RU"/>
        </w:rPr>
      </w:pPr>
    </w:p>
    <w:p w:rsidR="00703285" w:rsidRDefault="00703285" w:rsidP="00FF6678">
      <w:pPr>
        <w:widowControl w:val="0"/>
        <w:tabs>
          <w:tab w:val="left" w:pos="-284"/>
          <w:tab w:val="left" w:pos="284"/>
          <w:tab w:val="left" w:pos="567"/>
          <w:tab w:val="left" w:pos="1560"/>
        </w:tabs>
        <w:jc w:val="both"/>
        <w:rPr>
          <w:lang w:bidi="ru-RU"/>
        </w:rPr>
      </w:pPr>
    </w:p>
    <w:p w:rsidR="00703285" w:rsidRDefault="00703285" w:rsidP="00FF6678">
      <w:pPr>
        <w:widowControl w:val="0"/>
        <w:tabs>
          <w:tab w:val="left" w:pos="-284"/>
          <w:tab w:val="left" w:pos="284"/>
          <w:tab w:val="left" w:pos="567"/>
          <w:tab w:val="left" w:pos="1560"/>
        </w:tabs>
        <w:jc w:val="both"/>
        <w:rPr>
          <w:lang w:bidi="ru-RU"/>
        </w:rPr>
      </w:pPr>
    </w:p>
    <w:p w:rsidR="00703285" w:rsidRDefault="00703285" w:rsidP="00FF6678">
      <w:pPr>
        <w:widowControl w:val="0"/>
        <w:tabs>
          <w:tab w:val="left" w:pos="-284"/>
          <w:tab w:val="left" w:pos="284"/>
          <w:tab w:val="left" w:pos="567"/>
          <w:tab w:val="left" w:pos="1560"/>
        </w:tabs>
        <w:jc w:val="both"/>
        <w:rPr>
          <w:lang w:bidi="ru-RU"/>
        </w:rPr>
      </w:pPr>
    </w:p>
    <w:p w:rsidR="00703285" w:rsidRDefault="00703285" w:rsidP="00FF6678">
      <w:pPr>
        <w:widowControl w:val="0"/>
        <w:tabs>
          <w:tab w:val="left" w:pos="-284"/>
          <w:tab w:val="left" w:pos="284"/>
          <w:tab w:val="left" w:pos="567"/>
          <w:tab w:val="left" w:pos="1560"/>
        </w:tabs>
        <w:jc w:val="both"/>
        <w:rPr>
          <w:lang w:bidi="ru-RU"/>
        </w:rPr>
      </w:pPr>
    </w:p>
    <w:p w:rsidR="00703285" w:rsidRDefault="00703285" w:rsidP="00FF6678">
      <w:pPr>
        <w:widowControl w:val="0"/>
        <w:tabs>
          <w:tab w:val="left" w:pos="-284"/>
          <w:tab w:val="left" w:pos="284"/>
          <w:tab w:val="left" w:pos="567"/>
          <w:tab w:val="left" w:pos="1560"/>
        </w:tabs>
        <w:jc w:val="both"/>
        <w:rPr>
          <w:lang w:bidi="ru-RU"/>
        </w:rPr>
      </w:pPr>
    </w:p>
    <w:p w:rsidR="00703285" w:rsidRDefault="00703285" w:rsidP="00FF6678">
      <w:pPr>
        <w:widowControl w:val="0"/>
        <w:tabs>
          <w:tab w:val="left" w:pos="-284"/>
          <w:tab w:val="left" w:pos="284"/>
          <w:tab w:val="left" w:pos="567"/>
          <w:tab w:val="left" w:pos="1560"/>
        </w:tabs>
        <w:jc w:val="both"/>
        <w:rPr>
          <w:lang w:bidi="ru-RU"/>
        </w:rPr>
      </w:pPr>
    </w:p>
    <w:p w:rsidR="00703285" w:rsidRDefault="00703285" w:rsidP="00FF6678">
      <w:pPr>
        <w:widowControl w:val="0"/>
        <w:tabs>
          <w:tab w:val="left" w:pos="-284"/>
          <w:tab w:val="left" w:pos="284"/>
          <w:tab w:val="left" w:pos="567"/>
          <w:tab w:val="left" w:pos="1560"/>
        </w:tabs>
        <w:jc w:val="both"/>
        <w:rPr>
          <w:lang w:bidi="ru-RU"/>
        </w:rPr>
      </w:pPr>
    </w:p>
    <w:p w:rsidR="00703285" w:rsidRDefault="00703285" w:rsidP="00FF6678">
      <w:pPr>
        <w:widowControl w:val="0"/>
        <w:tabs>
          <w:tab w:val="left" w:pos="-284"/>
          <w:tab w:val="left" w:pos="284"/>
          <w:tab w:val="left" w:pos="567"/>
          <w:tab w:val="left" w:pos="1560"/>
        </w:tabs>
        <w:jc w:val="both"/>
        <w:rPr>
          <w:lang w:bidi="ru-RU"/>
        </w:rPr>
      </w:pPr>
    </w:p>
    <w:p w:rsidR="00703285" w:rsidRDefault="00703285" w:rsidP="00FF6678">
      <w:pPr>
        <w:widowControl w:val="0"/>
        <w:tabs>
          <w:tab w:val="left" w:pos="-284"/>
          <w:tab w:val="left" w:pos="284"/>
          <w:tab w:val="left" w:pos="567"/>
          <w:tab w:val="left" w:pos="1560"/>
        </w:tabs>
        <w:jc w:val="both"/>
        <w:rPr>
          <w:lang w:bidi="ru-RU"/>
        </w:rPr>
      </w:pPr>
    </w:p>
    <w:p w:rsidR="00703285" w:rsidRDefault="00703285" w:rsidP="00FF6678">
      <w:pPr>
        <w:widowControl w:val="0"/>
        <w:tabs>
          <w:tab w:val="left" w:pos="-284"/>
          <w:tab w:val="left" w:pos="284"/>
          <w:tab w:val="left" w:pos="567"/>
          <w:tab w:val="left" w:pos="1560"/>
        </w:tabs>
        <w:jc w:val="both"/>
        <w:rPr>
          <w:lang w:bidi="ru-RU"/>
        </w:rPr>
      </w:pPr>
    </w:p>
    <w:p w:rsidR="00703285" w:rsidRDefault="00703285" w:rsidP="00FF6678">
      <w:pPr>
        <w:widowControl w:val="0"/>
        <w:tabs>
          <w:tab w:val="left" w:pos="-284"/>
          <w:tab w:val="left" w:pos="284"/>
          <w:tab w:val="left" w:pos="567"/>
          <w:tab w:val="left" w:pos="1560"/>
        </w:tabs>
        <w:jc w:val="both"/>
        <w:rPr>
          <w:lang w:bidi="ru-RU"/>
        </w:rPr>
      </w:pPr>
    </w:p>
    <w:p w:rsidR="00703285" w:rsidRDefault="00703285" w:rsidP="00FF6678">
      <w:pPr>
        <w:widowControl w:val="0"/>
        <w:tabs>
          <w:tab w:val="left" w:pos="-284"/>
          <w:tab w:val="left" w:pos="284"/>
          <w:tab w:val="left" w:pos="567"/>
          <w:tab w:val="left" w:pos="1560"/>
        </w:tabs>
        <w:jc w:val="both"/>
        <w:rPr>
          <w:lang w:bidi="ru-RU"/>
        </w:rPr>
      </w:pPr>
    </w:p>
    <w:p w:rsidR="008068A3" w:rsidRPr="00251B91" w:rsidRDefault="008068A3" w:rsidP="00FF6678">
      <w:pPr>
        <w:widowControl w:val="0"/>
        <w:tabs>
          <w:tab w:val="left" w:pos="-284"/>
          <w:tab w:val="left" w:pos="284"/>
          <w:tab w:val="left" w:pos="567"/>
          <w:tab w:val="left" w:pos="1560"/>
        </w:tabs>
        <w:jc w:val="both"/>
        <w:rPr>
          <w:lang w:bidi="ru-RU"/>
        </w:rPr>
      </w:pPr>
    </w:p>
    <w:p w:rsidR="00C518B4" w:rsidRPr="00251B91" w:rsidRDefault="00C518B4" w:rsidP="008D0B40">
      <w:pPr>
        <w:tabs>
          <w:tab w:val="left" w:pos="9921"/>
        </w:tabs>
        <w:ind w:right="-2"/>
        <w:jc w:val="center"/>
        <w:rPr>
          <w:b/>
          <w:lang w:eastAsia="en-US"/>
        </w:rPr>
      </w:pPr>
    </w:p>
    <w:p w:rsidR="006C286D" w:rsidRPr="00251B91" w:rsidRDefault="006C286D" w:rsidP="008D0B40">
      <w:pPr>
        <w:tabs>
          <w:tab w:val="left" w:pos="9921"/>
        </w:tabs>
        <w:ind w:right="-2"/>
        <w:jc w:val="center"/>
        <w:rPr>
          <w:b/>
          <w:lang w:eastAsia="en-US"/>
        </w:rPr>
      </w:pPr>
      <w:r w:rsidRPr="00251B91">
        <w:rPr>
          <w:b/>
          <w:lang w:val="en-US" w:eastAsia="en-US"/>
        </w:rPr>
        <w:lastRenderedPageBreak/>
        <w:t>II</w:t>
      </w:r>
      <w:r w:rsidRPr="00251B91">
        <w:rPr>
          <w:b/>
          <w:lang w:eastAsia="en-US"/>
        </w:rPr>
        <w:t xml:space="preserve">. </w:t>
      </w:r>
      <w:r w:rsidR="004F32E7" w:rsidRPr="00251B91">
        <w:rPr>
          <w:b/>
          <w:lang w:eastAsia="en-US"/>
        </w:rPr>
        <w:t>СОДЕРЖАТЕЛЬНЫЙ РАЗДЕЛ</w:t>
      </w:r>
    </w:p>
    <w:p w:rsidR="003D1368" w:rsidRPr="00251B91" w:rsidRDefault="000C31C2" w:rsidP="008D0B40">
      <w:pPr>
        <w:tabs>
          <w:tab w:val="left" w:pos="9921"/>
        </w:tabs>
        <w:ind w:right="-2"/>
        <w:jc w:val="both"/>
        <w:rPr>
          <w:b/>
          <w:bCs/>
          <w:lang w:eastAsia="en-US"/>
        </w:rPr>
      </w:pPr>
      <w:r w:rsidRPr="00251B91">
        <w:t>Р</w:t>
      </w:r>
      <w:r w:rsidR="003D1368" w:rsidRPr="00251B91">
        <w:t>абочие программы учебных предметов, учебных курсов (в том числе внеурочной деятельности), учебных модулей</w:t>
      </w:r>
    </w:p>
    <w:p w:rsidR="003D1368" w:rsidRPr="00251B91" w:rsidRDefault="003D1368" w:rsidP="008D0B40">
      <w:pPr>
        <w:tabs>
          <w:tab w:val="left" w:pos="9921"/>
        </w:tabs>
        <w:ind w:right="-2"/>
        <w:jc w:val="both"/>
        <w:rPr>
          <w:b/>
          <w:bCs/>
          <w:lang w:eastAsia="en-US"/>
        </w:rPr>
      </w:pPr>
    </w:p>
    <w:p w:rsidR="006C286D" w:rsidRPr="00251B91" w:rsidRDefault="00A951CF" w:rsidP="008D0B40">
      <w:pPr>
        <w:tabs>
          <w:tab w:val="left" w:pos="9921"/>
        </w:tabs>
        <w:ind w:right="-2"/>
        <w:jc w:val="both"/>
        <w:rPr>
          <w:lang w:eastAsia="en-US"/>
        </w:rPr>
      </w:pPr>
      <w:r w:rsidRPr="00251B91">
        <w:rPr>
          <w:b/>
          <w:bCs/>
          <w:lang w:eastAsia="en-US"/>
        </w:rPr>
        <w:t>2.1.</w:t>
      </w:r>
      <w:r w:rsidR="004F32E7" w:rsidRPr="00251B91">
        <w:rPr>
          <w:b/>
          <w:bCs/>
          <w:lang w:eastAsia="en-US"/>
        </w:rPr>
        <w:t>РАБОЧАЯ ПРОГРАММА ПО УЧЕБНОМУ ПРЕДМЕТУ "РУССКИЙ ЯЗЫК"</w:t>
      </w:r>
    </w:p>
    <w:p w:rsidR="006C286D" w:rsidRPr="00251B91" w:rsidRDefault="000C31C2" w:rsidP="008D0B40">
      <w:pPr>
        <w:tabs>
          <w:tab w:val="left" w:pos="9921"/>
        </w:tabs>
        <w:ind w:right="-2"/>
        <w:jc w:val="both"/>
        <w:rPr>
          <w:lang w:eastAsia="en-US"/>
        </w:rPr>
      </w:pPr>
      <w:r w:rsidRPr="00251B91">
        <w:rPr>
          <w:lang w:eastAsia="en-US"/>
        </w:rPr>
        <w:t>Р</w:t>
      </w:r>
      <w:r w:rsidR="006C286D" w:rsidRPr="00251B91">
        <w:rPr>
          <w:lang w:eastAsia="en-US"/>
        </w:rPr>
        <w:t>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6C286D" w:rsidRPr="00251B91" w:rsidRDefault="006C286D" w:rsidP="008D0B40">
      <w:pPr>
        <w:tabs>
          <w:tab w:val="left" w:pos="9921"/>
        </w:tabs>
        <w:ind w:right="-2"/>
        <w:jc w:val="both"/>
        <w:rPr>
          <w:lang w:eastAsia="en-US"/>
        </w:rPr>
      </w:pPr>
      <w:r w:rsidRPr="00251B91">
        <w:rPr>
          <w:lang w:eastAsia="en-US"/>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C286D" w:rsidRPr="00251B91" w:rsidRDefault="006C286D" w:rsidP="008D0B40">
      <w:pPr>
        <w:tabs>
          <w:tab w:val="left" w:pos="9921"/>
        </w:tabs>
        <w:ind w:right="-2"/>
        <w:jc w:val="both"/>
        <w:rPr>
          <w:lang w:eastAsia="en-US"/>
        </w:rPr>
      </w:pPr>
      <w:r w:rsidRPr="00251B91">
        <w:rPr>
          <w:lang w:eastAsia="en-US"/>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p>
    <w:p w:rsidR="006C286D" w:rsidRPr="00251B91" w:rsidRDefault="006C286D" w:rsidP="008D0B40">
      <w:pPr>
        <w:tabs>
          <w:tab w:val="left" w:pos="9921"/>
        </w:tabs>
        <w:ind w:right="-2"/>
        <w:jc w:val="both"/>
        <w:rPr>
          <w:lang w:eastAsia="en-US"/>
        </w:rPr>
      </w:pPr>
      <w:r w:rsidRPr="00251B91">
        <w:rPr>
          <w:lang w:eastAsia="en-US"/>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6C286D" w:rsidRPr="00251B91" w:rsidRDefault="006C286D" w:rsidP="008D0B40">
      <w:pPr>
        <w:tabs>
          <w:tab w:val="left" w:pos="9921"/>
        </w:tabs>
        <w:ind w:right="-2"/>
        <w:jc w:val="both"/>
        <w:rPr>
          <w:lang w:eastAsia="en-US"/>
        </w:rPr>
      </w:pPr>
      <w:r w:rsidRPr="00251B91">
        <w:rPr>
          <w:b/>
          <w:bCs/>
          <w:lang w:eastAsia="en-US"/>
        </w:rPr>
        <w:t>Пояснительная записка</w:t>
      </w:r>
    </w:p>
    <w:p w:rsidR="006C286D" w:rsidRPr="00251B91" w:rsidRDefault="000C31C2" w:rsidP="008D0B40">
      <w:pPr>
        <w:tabs>
          <w:tab w:val="left" w:pos="9921"/>
        </w:tabs>
        <w:ind w:right="-2"/>
        <w:jc w:val="both"/>
        <w:rPr>
          <w:lang w:eastAsia="en-US"/>
        </w:rPr>
      </w:pPr>
      <w:r w:rsidRPr="00251B91">
        <w:rPr>
          <w:lang w:eastAsia="en-US"/>
        </w:rPr>
        <w:t>Р</w:t>
      </w:r>
      <w:r w:rsidR="00345C50" w:rsidRPr="00251B91">
        <w:rPr>
          <w:lang w:eastAsia="en-US"/>
        </w:rPr>
        <w:t xml:space="preserve">абочая программа по учебному предмету "Русский язык" </w:t>
      </w:r>
      <w:r w:rsidR="006C286D" w:rsidRPr="00251B91">
        <w:rPr>
          <w:lang w:eastAsia="en-US"/>
        </w:rPr>
        <w:t>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6C286D" w:rsidRPr="00251B91" w:rsidRDefault="006C286D" w:rsidP="008D0B40">
      <w:pPr>
        <w:tabs>
          <w:tab w:val="left" w:pos="9921"/>
        </w:tabs>
        <w:ind w:right="-2"/>
        <w:jc w:val="both"/>
        <w:rPr>
          <w:lang w:eastAsia="en-US"/>
        </w:rPr>
      </w:pPr>
      <w:r w:rsidRPr="00251B91">
        <w:rPr>
          <w:lang w:eastAsia="en-US"/>
        </w:rPr>
        <w:t>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6C286D" w:rsidRPr="00251B91" w:rsidRDefault="006C286D" w:rsidP="008D0B40">
      <w:pPr>
        <w:tabs>
          <w:tab w:val="left" w:pos="9921"/>
        </w:tabs>
        <w:ind w:right="-2"/>
        <w:jc w:val="both"/>
        <w:rPr>
          <w:lang w:eastAsia="en-US"/>
        </w:rPr>
      </w:pPr>
      <w:r w:rsidRPr="00251B91">
        <w:rPr>
          <w:lang w:eastAsia="en-US"/>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6C286D" w:rsidRPr="00251B91" w:rsidRDefault="006C286D" w:rsidP="008D0B40">
      <w:pPr>
        <w:tabs>
          <w:tab w:val="left" w:pos="9921"/>
        </w:tabs>
        <w:ind w:right="-2"/>
        <w:jc w:val="both"/>
        <w:rPr>
          <w:lang w:eastAsia="en-US"/>
        </w:rPr>
      </w:pPr>
      <w:r w:rsidRPr="00251B91">
        <w:rPr>
          <w:lang w:eastAsia="en-US"/>
        </w:rPr>
        <w:t>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6C286D" w:rsidRPr="00251B91" w:rsidRDefault="006C286D" w:rsidP="008D0B40">
      <w:pPr>
        <w:tabs>
          <w:tab w:val="left" w:pos="9921"/>
        </w:tabs>
        <w:ind w:right="-2"/>
        <w:jc w:val="both"/>
        <w:rPr>
          <w:lang w:eastAsia="en-US"/>
        </w:rPr>
      </w:pPr>
      <w:r w:rsidRPr="00251B91">
        <w:rPr>
          <w:lang w:eastAsia="en-US"/>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6C286D" w:rsidRPr="00251B91" w:rsidRDefault="006C286D" w:rsidP="008D0B40">
      <w:pPr>
        <w:tabs>
          <w:tab w:val="left" w:pos="9921"/>
        </w:tabs>
        <w:ind w:right="-2"/>
        <w:jc w:val="both"/>
        <w:rPr>
          <w:lang w:eastAsia="en-US"/>
        </w:rPr>
      </w:pPr>
      <w:r w:rsidRPr="00251B91">
        <w:rPr>
          <w:lang w:eastAsia="en-US"/>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w:t>
      </w:r>
      <w:r w:rsidRPr="00251B91">
        <w:rPr>
          <w:lang w:eastAsia="en-US"/>
        </w:rPr>
        <w:lastRenderedPageBreak/>
        <w:t>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6C286D" w:rsidRPr="00251B91" w:rsidRDefault="006C286D" w:rsidP="008D0B40">
      <w:pPr>
        <w:tabs>
          <w:tab w:val="left" w:pos="9921"/>
        </w:tabs>
        <w:ind w:right="-2"/>
        <w:jc w:val="both"/>
        <w:rPr>
          <w:lang w:eastAsia="en-US"/>
        </w:rPr>
      </w:pPr>
      <w:r w:rsidRPr="00251B91">
        <w:rPr>
          <w:lang w:eastAsia="en-US"/>
        </w:rPr>
        <w:t>Изучение русского языка направлено на достижение следующих целей:</w:t>
      </w:r>
    </w:p>
    <w:p w:rsidR="006C286D" w:rsidRPr="00251B91" w:rsidRDefault="006C286D" w:rsidP="00C02FF6">
      <w:pPr>
        <w:pStyle w:val="afd"/>
        <w:tabs>
          <w:tab w:val="right" w:pos="851"/>
        </w:tabs>
        <w:ind w:left="0" w:right="-2"/>
        <w:jc w:val="both"/>
        <w:rPr>
          <w:lang w:eastAsia="en-US"/>
        </w:rPr>
      </w:pPr>
      <w:r w:rsidRPr="00251B91">
        <w:rPr>
          <w:lang w:eastAsia="en-US"/>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6C286D" w:rsidRPr="00251B91" w:rsidRDefault="006C286D" w:rsidP="00C02FF6">
      <w:pPr>
        <w:pStyle w:val="afd"/>
        <w:tabs>
          <w:tab w:val="right" w:pos="851"/>
        </w:tabs>
        <w:ind w:left="0" w:right="-2"/>
        <w:jc w:val="both"/>
        <w:rPr>
          <w:lang w:eastAsia="en-US"/>
        </w:rPr>
      </w:pPr>
      <w:r w:rsidRPr="00251B91">
        <w:rPr>
          <w:lang w:eastAsia="en-US"/>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6C286D" w:rsidRPr="00251B91" w:rsidRDefault="006C286D" w:rsidP="00C02FF6">
      <w:pPr>
        <w:pStyle w:val="afd"/>
        <w:tabs>
          <w:tab w:val="right" w:pos="851"/>
        </w:tabs>
        <w:ind w:left="0" w:right="-2"/>
        <w:jc w:val="both"/>
        <w:rPr>
          <w:lang w:eastAsia="en-US"/>
        </w:rPr>
      </w:pPr>
      <w:r w:rsidRPr="00251B91">
        <w:rPr>
          <w:lang w:eastAsia="en-US"/>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6C286D" w:rsidRPr="00251B91" w:rsidRDefault="006C286D" w:rsidP="00C02FF6">
      <w:pPr>
        <w:pStyle w:val="afd"/>
        <w:tabs>
          <w:tab w:val="right" w:pos="851"/>
        </w:tabs>
        <w:ind w:left="0" w:right="-2"/>
        <w:jc w:val="both"/>
        <w:rPr>
          <w:lang w:eastAsia="en-US"/>
        </w:rPr>
      </w:pPr>
      <w:r w:rsidRPr="00251B91">
        <w:rPr>
          <w:lang w:eastAsia="en-US"/>
        </w:rPr>
        <w:t>развитие функциональной грамотности, готовности к успешному взаимодействию с изменяющимся миром и дальнейшему успешному образованию.</w:t>
      </w:r>
    </w:p>
    <w:p w:rsidR="006C286D" w:rsidRPr="00251B91" w:rsidRDefault="006C286D" w:rsidP="008D0B40">
      <w:pPr>
        <w:tabs>
          <w:tab w:val="left" w:pos="9921"/>
        </w:tabs>
        <w:ind w:right="-2"/>
        <w:jc w:val="both"/>
        <w:rPr>
          <w:lang w:eastAsia="en-US"/>
        </w:rPr>
      </w:pPr>
      <w:r w:rsidRPr="00251B91">
        <w:rPr>
          <w:lang w:eastAsia="en-US"/>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6C286D" w:rsidRPr="00251B91" w:rsidRDefault="006C286D" w:rsidP="008D0B40">
      <w:pPr>
        <w:tabs>
          <w:tab w:val="left" w:pos="9921"/>
        </w:tabs>
        <w:ind w:right="-2"/>
        <w:jc w:val="both"/>
        <w:rPr>
          <w:lang w:eastAsia="en-US"/>
        </w:rPr>
      </w:pPr>
      <w:r w:rsidRPr="00251B91">
        <w:rPr>
          <w:lang w:eastAsia="en-US"/>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6C286D" w:rsidRPr="00251B91" w:rsidRDefault="006C286D" w:rsidP="008D0B40">
      <w:pPr>
        <w:tabs>
          <w:tab w:val="left" w:pos="9921"/>
        </w:tabs>
        <w:ind w:right="-2"/>
        <w:jc w:val="both"/>
        <w:rPr>
          <w:lang w:eastAsia="en-US"/>
        </w:rPr>
      </w:pPr>
      <w:r w:rsidRPr="00251B91">
        <w:rPr>
          <w:lang w:eastAsia="en-US"/>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6C286D" w:rsidRPr="00251B91" w:rsidRDefault="008618A6" w:rsidP="008D0B40">
      <w:pPr>
        <w:tabs>
          <w:tab w:val="left" w:pos="9921"/>
        </w:tabs>
        <w:ind w:right="-2"/>
        <w:jc w:val="both"/>
        <w:rPr>
          <w:lang w:eastAsia="en-US"/>
        </w:rPr>
      </w:pPr>
      <w:r w:rsidRPr="00251B91">
        <w:rPr>
          <w:lang w:eastAsia="en-US"/>
        </w:rPr>
        <w:t>Р</w:t>
      </w:r>
      <w:r w:rsidR="00345C50" w:rsidRPr="00251B91">
        <w:rPr>
          <w:lang w:eastAsia="en-US"/>
        </w:rPr>
        <w:t xml:space="preserve">абочая программа по учебному предмету "Русский язык" </w:t>
      </w:r>
      <w:r w:rsidR="006C286D" w:rsidRPr="00251B91">
        <w:rPr>
          <w:lang w:eastAsia="en-US"/>
        </w:rPr>
        <w:t xml:space="preserve">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rsidR="006C286D" w:rsidRPr="00251B91" w:rsidRDefault="008618A6" w:rsidP="008D0B40">
      <w:pPr>
        <w:tabs>
          <w:tab w:val="left" w:pos="9921"/>
        </w:tabs>
        <w:ind w:right="-2"/>
        <w:jc w:val="both"/>
        <w:rPr>
          <w:lang w:eastAsia="en-US"/>
        </w:rPr>
      </w:pPr>
      <w:r w:rsidRPr="00251B91">
        <w:rPr>
          <w:lang w:eastAsia="en-US"/>
        </w:rPr>
        <w:t>Р</w:t>
      </w:r>
      <w:r w:rsidR="00345C50" w:rsidRPr="00251B91">
        <w:rPr>
          <w:lang w:eastAsia="en-US"/>
        </w:rPr>
        <w:t xml:space="preserve">абочая программа по учебному предмету "Русский язык" </w:t>
      </w:r>
      <w:r w:rsidR="006C286D" w:rsidRPr="00251B91">
        <w:rPr>
          <w:lang w:eastAsia="en-US"/>
        </w:rPr>
        <w:t>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6C286D" w:rsidRPr="00251B91" w:rsidRDefault="006C286D" w:rsidP="008D0B40">
      <w:pPr>
        <w:tabs>
          <w:tab w:val="left" w:pos="9921"/>
        </w:tabs>
        <w:ind w:right="-2"/>
        <w:jc w:val="both"/>
        <w:rPr>
          <w:lang w:eastAsia="en-US"/>
        </w:rPr>
      </w:pPr>
      <w:r w:rsidRPr="00251B91">
        <w:rPr>
          <w:lang w:eastAsia="en-US"/>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p>
    <w:p w:rsidR="006C286D" w:rsidRPr="00251B91" w:rsidRDefault="006C286D" w:rsidP="008D0B40">
      <w:pPr>
        <w:tabs>
          <w:tab w:val="left" w:pos="9921"/>
        </w:tabs>
        <w:ind w:right="-2"/>
        <w:jc w:val="both"/>
        <w:rPr>
          <w:lang w:eastAsia="en-US"/>
        </w:rPr>
      </w:pPr>
      <w:r w:rsidRPr="00251B91">
        <w:rPr>
          <w:lang w:eastAsia="en-US"/>
        </w:rP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6C286D" w:rsidRPr="00251B91" w:rsidRDefault="006C286D" w:rsidP="008D0B40">
      <w:pPr>
        <w:tabs>
          <w:tab w:val="left" w:pos="9921"/>
        </w:tabs>
        <w:ind w:right="-2"/>
        <w:jc w:val="both"/>
        <w:rPr>
          <w:b/>
          <w:bCs/>
          <w:lang w:eastAsia="en-US"/>
        </w:rPr>
      </w:pPr>
    </w:p>
    <w:p w:rsidR="006C286D" w:rsidRPr="00251B91" w:rsidRDefault="006C286D" w:rsidP="008D0B40">
      <w:pPr>
        <w:tabs>
          <w:tab w:val="left" w:pos="9921"/>
        </w:tabs>
        <w:ind w:right="-2"/>
        <w:jc w:val="both"/>
        <w:rPr>
          <w:lang w:eastAsia="en-US"/>
        </w:rPr>
      </w:pPr>
      <w:r w:rsidRPr="00251B91">
        <w:rPr>
          <w:b/>
          <w:bCs/>
          <w:lang w:eastAsia="en-US"/>
        </w:rPr>
        <w:t>Содержание обучения в 1 классе</w:t>
      </w:r>
    </w:p>
    <w:p w:rsidR="006C286D" w:rsidRPr="00251B91" w:rsidRDefault="006C286D" w:rsidP="008D0B40">
      <w:pPr>
        <w:tabs>
          <w:tab w:val="left" w:pos="9921"/>
        </w:tabs>
        <w:ind w:right="-2"/>
        <w:jc w:val="both"/>
        <w:rPr>
          <w:lang w:eastAsia="en-US"/>
        </w:rPr>
      </w:pPr>
      <w:r w:rsidRPr="00251B91">
        <w:rPr>
          <w:lang w:eastAsia="en-US"/>
        </w:rPr>
        <w:lastRenderedPageBreak/>
        <w:t>Начальным этапом изучения русского языка и учебного предмета "Литературное чтение" в 1 классе является учебный курс "Обучение грамоте". Продолжительность "Обучения грамоте" зависит от уровня подготовки класса и может составлять от 20 до 23 недель, соответственно.</w:t>
      </w:r>
    </w:p>
    <w:p w:rsidR="006C286D" w:rsidRPr="00251B91" w:rsidRDefault="006C286D" w:rsidP="008D0B40">
      <w:pPr>
        <w:tabs>
          <w:tab w:val="left" w:pos="9921"/>
        </w:tabs>
        <w:ind w:right="-2"/>
        <w:jc w:val="both"/>
        <w:rPr>
          <w:i/>
          <w:lang w:eastAsia="en-US"/>
        </w:rPr>
      </w:pPr>
      <w:r w:rsidRPr="00251B91">
        <w:rPr>
          <w:i/>
          <w:lang w:eastAsia="en-US"/>
        </w:rPr>
        <w:t>Развитие речи.</w:t>
      </w:r>
    </w:p>
    <w:p w:rsidR="006C286D" w:rsidRPr="00251B91" w:rsidRDefault="006C286D" w:rsidP="008D0B40">
      <w:pPr>
        <w:tabs>
          <w:tab w:val="left" w:pos="9921"/>
        </w:tabs>
        <w:ind w:right="-2"/>
        <w:jc w:val="both"/>
        <w:rPr>
          <w:lang w:eastAsia="en-US"/>
        </w:rPr>
      </w:pPr>
      <w:r w:rsidRPr="00251B91">
        <w:rPr>
          <w:lang w:eastAsia="en-US"/>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6C286D" w:rsidRPr="00251B91" w:rsidRDefault="006C286D" w:rsidP="008D0B40">
      <w:pPr>
        <w:tabs>
          <w:tab w:val="left" w:pos="9921"/>
        </w:tabs>
        <w:ind w:right="-2"/>
        <w:jc w:val="both"/>
        <w:rPr>
          <w:lang w:eastAsia="en-US"/>
        </w:rPr>
      </w:pPr>
      <w:r w:rsidRPr="00251B91">
        <w:rPr>
          <w:lang w:eastAsia="en-US"/>
        </w:rPr>
        <w:t>Понимание текста при его прослушивании и при самостоятельном чтении вслух.</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Слово и предложение.</w:t>
      </w:r>
    </w:p>
    <w:p w:rsidR="006C286D" w:rsidRPr="00251B91" w:rsidRDefault="006C286D" w:rsidP="008D0B40">
      <w:pPr>
        <w:tabs>
          <w:tab w:val="left" w:pos="9921"/>
        </w:tabs>
        <w:ind w:right="-2"/>
        <w:jc w:val="both"/>
        <w:rPr>
          <w:lang w:eastAsia="en-US"/>
        </w:rPr>
      </w:pPr>
      <w:r w:rsidRPr="00251B91">
        <w:rPr>
          <w:lang w:eastAsia="en-US"/>
        </w:rPr>
        <w:t>Различение слова и предложения. Работа с предложением: выделение слов, изменение их порядка.</w:t>
      </w:r>
    </w:p>
    <w:p w:rsidR="006C286D" w:rsidRPr="00251B91" w:rsidRDefault="006C286D" w:rsidP="008D0B40">
      <w:pPr>
        <w:tabs>
          <w:tab w:val="left" w:pos="9921"/>
        </w:tabs>
        <w:ind w:right="-2"/>
        <w:jc w:val="both"/>
        <w:rPr>
          <w:lang w:eastAsia="en-US"/>
        </w:rPr>
      </w:pPr>
      <w:r w:rsidRPr="00251B91">
        <w:rPr>
          <w:lang w:eastAsia="en-US"/>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Фонетика.</w:t>
      </w:r>
    </w:p>
    <w:p w:rsidR="006C286D" w:rsidRPr="00251B91" w:rsidRDefault="006C286D" w:rsidP="008D0B40">
      <w:pPr>
        <w:tabs>
          <w:tab w:val="left" w:pos="9921"/>
        </w:tabs>
        <w:ind w:right="-2"/>
        <w:jc w:val="both"/>
        <w:rPr>
          <w:lang w:eastAsia="en-US"/>
        </w:rPr>
      </w:pPr>
      <w:r w:rsidRPr="00251B91">
        <w:rPr>
          <w:lang w:eastAsia="en-US"/>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Графика.</w:t>
      </w:r>
    </w:p>
    <w:p w:rsidR="006C286D" w:rsidRPr="00251B91" w:rsidRDefault="006C286D" w:rsidP="008D0B40">
      <w:pPr>
        <w:tabs>
          <w:tab w:val="left" w:pos="9921"/>
        </w:tabs>
        <w:ind w:right="-2"/>
        <w:jc w:val="both"/>
        <w:rPr>
          <w:lang w:eastAsia="en-US"/>
        </w:rPr>
      </w:pPr>
      <w:r w:rsidRPr="00251B91">
        <w:rPr>
          <w:lang w:eastAsia="en-US"/>
        </w:rPr>
        <w:t>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Чтение.</w:t>
      </w:r>
    </w:p>
    <w:p w:rsidR="006C286D" w:rsidRPr="00251B91" w:rsidRDefault="006C286D" w:rsidP="008D0B40">
      <w:pPr>
        <w:tabs>
          <w:tab w:val="left" w:pos="9921"/>
        </w:tabs>
        <w:ind w:right="-2"/>
        <w:jc w:val="both"/>
        <w:rPr>
          <w:lang w:eastAsia="en-US"/>
        </w:rPr>
      </w:pPr>
      <w:r w:rsidRPr="00251B91">
        <w:rPr>
          <w:lang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6C286D" w:rsidRPr="00251B91" w:rsidRDefault="006C286D" w:rsidP="008D0B40">
      <w:pPr>
        <w:tabs>
          <w:tab w:val="left" w:pos="9921"/>
        </w:tabs>
        <w:ind w:right="-2"/>
        <w:jc w:val="both"/>
        <w:rPr>
          <w:lang w:eastAsia="en-US"/>
        </w:rPr>
      </w:pPr>
      <w:r w:rsidRPr="00251B91">
        <w:rPr>
          <w:lang w:eastAsia="en-US"/>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Письмо.</w:t>
      </w:r>
    </w:p>
    <w:p w:rsidR="006C286D" w:rsidRPr="00251B91" w:rsidRDefault="006C286D" w:rsidP="008D0B40">
      <w:pPr>
        <w:tabs>
          <w:tab w:val="left" w:pos="9921"/>
        </w:tabs>
        <w:ind w:right="-2"/>
        <w:jc w:val="both"/>
        <w:rPr>
          <w:lang w:eastAsia="en-US"/>
        </w:rPr>
      </w:pPr>
      <w:r w:rsidRPr="00251B91">
        <w:rPr>
          <w:lang w:eastAsia="en-US"/>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6C286D" w:rsidRPr="00251B91" w:rsidRDefault="006C286D" w:rsidP="008D0B40">
      <w:pPr>
        <w:tabs>
          <w:tab w:val="left" w:pos="9921"/>
        </w:tabs>
        <w:ind w:right="-2"/>
        <w:jc w:val="both"/>
        <w:rPr>
          <w:lang w:eastAsia="en-US"/>
        </w:rPr>
      </w:pPr>
      <w:r w:rsidRPr="00251B91">
        <w:rPr>
          <w:lang w:eastAsia="en-US"/>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Орфография и пунктуация.</w:t>
      </w:r>
    </w:p>
    <w:p w:rsidR="006C286D" w:rsidRPr="00251B91" w:rsidRDefault="006C286D" w:rsidP="008D0B40">
      <w:pPr>
        <w:tabs>
          <w:tab w:val="left" w:pos="9921"/>
        </w:tabs>
        <w:ind w:right="-2"/>
        <w:jc w:val="both"/>
        <w:rPr>
          <w:lang w:eastAsia="en-US"/>
        </w:rPr>
      </w:pPr>
      <w:r w:rsidRPr="00251B91">
        <w:rPr>
          <w:lang w:eastAsia="en-US"/>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Систематический курс.</w:t>
      </w:r>
    </w:p>
    <w:p w:rsidR="006C286D" w:rsidRPr="00251B91" w:rsidRDefault="006C286D" w:rsidP="008D0B40">
      <w:pPr>
        <w:tabs>
          <w:tab w:val="left" w:pos="9921"/>
        </w:tabs>
        <w:ind w:right="-2"/>
        <w:jc w:val="both"/>
        <w:rPr>
          <w:lang w:eastAsia="en-US"/>
        </w:rPr>
      </w:pPr>
      <w:r w:rsidRPr="00251B91">
        <w:rPr>
          <w:lang w:eastAsia="en-US"/>
        </w:rPr>
        <w:t>Общие сведения о языке.</w:t>
      </w:r>
    </w:p>
    <w:p w:rsidR="006C286D" w:rsidRPr="00251B91" w:rsidRDefault="006C286D" w:rsidP="008D0B40">
      <w:pPr>
        <w:tabs>
          <w:tab w:val="left" w:pos="9921"/>
        </w:tabs>
        <w:ind w:right="-2"/>
        <w:jc w:val="both"/>
        <w:rPr>
          <w:lang w:eastAsia="en-US"/>
        </w:rPr>
      </w:pPr>
      <w:r w:rsidRPr="00251B91">
        <w:rPr>
          <w:lang w:eastAsia="en-US"/>
        </w:rPr>
        <w:t>Язык как основное средство человеческого общения. Цели и ситуации общения.</w:t>
      </w:r>
    </w:p>
    <w:p w:rsidR="006C286D" w:rsidRPr="00251B91" w:rsidRDefault="006C286D" w:rsidP="008D0B40">
      <w:pPr>
        <w:tabs>
          <w:tab w:val="left" w:pos="9921"/>
        </w:tabs>
        <w:ind w:right="-2"/>
        <w:jc w:val="both"/>
        <w:rPr>
          <w:lang w:eastAsia="en-US"/>
        </w:rPr>
      </w:pPr>
      <w:r w:rsidRPr="00251B91">
        <w:rPr>
          <w:lang w:eastAsia="en-US"/>
        </w:rPr>
        <w:lastRenderedPageBreak/>
        <w:t>Фонетика.</w:t>
      </w:r>
    </w:p>
    <w:p w:rsidR="006C286D" w:rsidRPr="00251B91" w:rsidRDefault="006C286D" w:rsidP="008D0B40">
      <w:pPr>
        <w:tabs>
          <w:tab w:val="left" w:pos="9921"/>
        </w:tabs>
        <w:ind w:right="-2"/>
        <w:jc w:val="both"/>
        <w:rPr>
          <w:lang w:eastAsia="en-US"/>
        </w:rPr>
      </w:pPr>
      <w:r w:rsidRPr="00251B91">
        <w:rPr>
          <w:lang w:eastAsia="en-US"/>
        </w:rP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6C286D" w:rsidRPr="00251B91" w:rsidRDefault="006C286D" w:rsidP="008D0B40">
      <w:pPr>
        <w:tabs>
          <w:tab w:val="left" w:pos="9921"/>
        </w:tabs>
        <w:ind w:right="-2"/>
        <w:jc w:val="both"/>
        <w:rPr>
          <w:lang w:eastAsia="en-US"/>
        </w:rPr>
      </w:pPr>
      <w:r w:rsidRPr="00251B91">
        <w:rPr>
          <w:lang w:eastAsia="en-US"/>
        </w:rPr>
        <w:t>Слог. Количество слогов в слове. Ударный слог. Деление слов на слоги (простые случаи, без стечения согласных).</w:t>
      </w:r>
    </w:p>
    <w:p w:rsidR="00345C50" w:rsidRPr="00251B91" w:rsidRDefault="00345C50" w:rsidP="008D0B40">
      <w:pPr>
        <w:tabs>
          <w:tab w:val="left" w:pos="9921"/>
        </w:tabs>
        <w:ind w:right="-2"/>
        <w:jc w:val="both"/>
        <w:rPr>
          <w:lang w:eastAsia="en-US"/>
        </w:rPr>
      </w:pPr>
    </w:p>
    <w:p w:rsidR="006C286D" w:rsidRPr="00251B91" w:rsidRDefault="006C286D" w:rsidP="008D0B40">
      <w:pPr>
        <w:tabs>
          <w:tab w:val="left" w:pos="9921"/>
        </w:tabs>
        <w:ind w:right="-2"/>
        <w:jc w:val="both"/>
        <w:rPr>
          <w:lang w:eastAsia="en-US"/>
        </w:rPr>
      </w:pPr>
      <w:r w:rsidRPr="00251B91">
        <w:rPr>
          <w:lang w:eastAsia="en-US"/>
        </w:rPr>
        <w:t>Графика.</w:t>
      </w:r>
    </w:p>
    <w:p w:rsidR="006C286D" w:rsidRPr="00251B91" w:rsidRDefault="006C286D" w:rsidP="008D0B40">
      <w:pPr>
        <w:tabs>
          <w:tab w:val="left" w:pos="9921"/>
        </w:tabs>
        <w:ind w:right="-2"/>
        <w:jc w:val="both"/>
        <w:rPr>
          <w:lang w:eastAsia="en-US"/>
        </w:rPr>
      </w:pPr>
      <w:r w:rsidRPr="00251B91">
        <w:rPr>
          <w:lang w:eastAsia="en-US"/>
        </w:rP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6C286D" w:rsidRPr="00251B91" w:rsidRDefault="006C286D" w:rsidP="008D0B40">
      <w:pPr>
        <w:tabs>
          <w:tab w:val="left" w:pos="9921"/>
        </w:tabs>
        <w:ind w:right="-2"/>
        <w:jc w:val="both"/>
        <w:rPr>
          <w:lang w:eastAsia="en-US"/>
        </w:rPr>
      </w:pPr>
      <w:r w:rsidRPr="00251B91">
        <w:rPr>
          <w:lang w:eastAsia="en-US"/>
        </w:rPr>
        <w:t>Установление соотношения звукового и буквенного состава слова в словах типа стол, конь.</w:t>
      </w:r>
    </w:p>
    <w:p w:rsidR="006C286D" w:rsidRPr="00251B91" w:rsidRDefault="006C286D" w:rsidP="008D0B40">
      <w:pPr>
        <w:tabs>
          <w:tab w:val="left" w:pos="9921"/>
        </w:tabs>
        <w:ind w:right="-2"/>
        <w:jc w:val="both"/>
        <w:rPr>
          <w:lang w:eastAsia="en-US"/>
        </w:rPr>
      </w:pPr>
      <w:r w:rsidRPr="00251B91">
        <w:rPr>
          <w:lang w:eastAsia="en-US"/>
        </w:rPr>
        <w:t>Небуквенные графические средства: пробел между словами, знак переноса.</w:t>
      </w:r>
    </w:p>
    <w:p w:rsidR="006C286D" w:rsidRPr="00251B91" w:rsidRDefault="006C286D" w:rsidP="008D0B40">
      <w:pPr>
        <w:tabs>
          <w:tab w:val="left" w:pos="9921"/>
        </w:tabs>
        <w:ind w:right="-2"/>
        <w:jc w:val="both"/>
        <w:rPr>
          <w:lang w:eastAsia="en-US"/>
        </w:rPr>
      </w:pPr>
      <w:r w:rsidRPr="00251B91">
        <w:rPr>
          <w:lang w:eastAsia="en-US"/>
        </w:rPr>
        <w:t>Русский алфавит: правильное название букв, их последовательность. Использование алфавита для упорядочения списка слов.</w:t>
      </w:r>
    </w:p>
    <w:p w:rsidR="00345C50" w:rsidRPr="00251B91" w:rsidRDefault="00345C50" w:rsidP="008D0B40">
      <w:pPr>
        <w:tabs>
          <w:tab w:val="left" w:pos="9921"/>
        </w:tabs>
        <w:ind w:right="-2"/>
        <w:jc w:val="both"/>
        <w:rPr>
          <w:lang w:eastAsia="en-US"/>
        </w:rPr>
      </w:pPr>
    </w:p>
    <w:p w:rsidR="006C286D" w:rsidRPr="00251B91" w:rsidRDefault="006C286D" w:rsidP="008D0B40">
      <w:pPr>
        <w:tabs>
          <w:tab w:val="left" w:pos="9921"/>
        </w:tabs>
        <w:ind w:right="-2"/>
        <w:jc w:val="both"/>
        <w:rPr>
          <w:lang w:eastAsia="en-US"/>
        </w:rPr>
      </w:pPr>
      <w:r w:rsidRPr="00251B91">
        <w:rPr>
          <w:lang w:eastAsia="en-US"/>
        </w:rPr>
        <w:t>Орфоэпия.</w:t>
      </w:r>
    </w:p>
    <w:p w:rsidR="006C286D" w:rsidRPr="00251B91" w:rsidRDefault="006C286D" w:rsidP="008D0B40">
      <w:pPr>
        <w:tabs>
          <w:tab w:val="left" w:pos="9921"/>
        </w:tabs>
        <w:ind w:right="-2"/>
        <w:jc w:val="both"/>
        <w:rPr>
          <w:lang w:eastAsia="en-US"/>
        </w:rPr>
      </w:pPr>
      <w:r w:rsidRPr="00251B91">
        <w:rPr>
          <w:lang w:eastAsia="en-US"/>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345C50" w:rsidRPr="00251B91" w:rsidRDefault="00345C50" w:rsidP="008D0B40">
      <w:pPr>
        <w:tabs>
          <w:tab w:val="left" w:pos="9921"/>
        </w:tabs>
        <w:ind w:right="-2"/>
        <w:jc w:val="both"/>
        <w:rPr>
          <w:lang w:eastAsia="en-US"/>
        </w:rPr>
      </w:pPr>
    </w:p>
    <w:p w:rsidR="006C286D" w:rsidRPr="00251B91" w:rsidRDefault="006C286D" w:rsidP="008D0B40">
      <w:pPr>
        <w:tabs>
          <w:tab w:val="left" w:pos="9921"/>
        </w:tabs>
        <w:ind w:right="-2"/>
        <w:jc w:val="both"/>
        <w:rPr>
          <w:lang w:eastAsia="en-US"/>
        </w:rPr>
      </w:pPr>
      <w:r w:rsidRPr="00251B91">
        <w:rPr>
          <w:lang w:eastAsia="en-US"/>
        </w:rPr>
        <w:t>Лексика.</w:t>
      </w:r>
    </w:p>
    <w:p w:rsidR="006C286D" w:rsidRPr="00251B91" w:rsidRDefault="006C286D" w:rsidP="008D0B40">
      <w:pPr>
        <w:tabs>
          <w:tab w:val="left" w:pos="9921"/>
        </w:tabs>
        <w:ind w:right="-2"/>
        <w:jc w:val="both"/>
        <w:rPr>
          <w:lang w:eastAsia="en-US"/>
        </w:rPr>
      </w:pPr>
      <w:r w:rsidRPr="00251B91">
        <w:rPr>
          <w:lang w:eastAsia="en-US"/>
        </w:rPr>
        <w:t>Слово как единица языка (ознакомление).</w:t>
      </w:r>
    </w:p>
    <w:p w:rsidR="006C286D" w:rsidRPr="00251B91" w:rsidRDefault="006C286D" w:rsidP="008D0B40">
      <w:pPr>
        <w:tabs>
          <w:tab w:val="left" w:pos="9921"/>
        </w:tabs>
        <w:ind w:right="-2"/>
        <w:jc w:val="both"/>
        <w:rPr>
          <w:lang w:eastAsia="en-US"/>
        </w:rPr>
      </w:pPr>
      <w:r w:rsidRPr="00251B91">
        <w:rPr>
          <w:lang w:eastAsia="en-US"/>
        </w:rPr>
        <w:t>Слово как название предмета, признака предмета, действия предмета (ознакомление).</w:t>
      </w:r>
    </w:p>
    <w:p w:rsidR="006C286D" w:rsidRPr="00251B91" w:rsidRDefault="006C286D" w:rsidP="008D0B40">
      <w:pPr>
        <w:tabs>
          <w:tab w:val="left" w:pos="9921"/>
        </w:tabs>
        <w:ind w:right="-2"/>
        <w:jc w:val="both"/>
        <w:rPr>
          <w:lang w:eastAsia="en-US"/>
        </w:rPr>
      </w:pPr>
      <w:r w:rsidRPr="00251B91">
        <w:rPr>
          <w:lang w:eastAsia="en-US"/>
        </w:rPr>
        <w:t>Выявление слов, значение которых требует уточнения.</w:t>
      </w:r>
    </w:p>
    <w:p w:rsidR="00345C50" w:rsidRPr="00251B91" w:rsidRDefault="00345C50" w:rsidP="008D0B40">
      <w:pPr>
        <w:tabs>
          <w:tab w:val="left" w:pos="9921"/>
        </w:tabs>
        <w:ind w:right="-2"/>
        <w:jc w:val="both"/>
        <w:rPr>
          <w:lang w:eastAsia="en-US"/>
        </w:rPr>
      </w:pPr>
    </w:p>
    <w:p w:rsidR="006C286D" w:rsidRPr="00251B91" w:rsidRDefault="006C286D" w:rsidP="008D0B40">
      <w:pPr>
        <w:tabs>
          <w:tab w:val="left" w:pos="9921"/>
        </w:tabs>
        <w:ind w:right="-2"/>
        <w:jc w:val="both"/>
        <w:rPr>
          <w:lang w:eastAsia="en-US"/>
        </w:rPr>
      </w:pPr>
      <w:r w:rsidRPr="00251B91">
        <w:rPr>
          <w:lang w:eastAsia="en-US"/>
        </w:rPr>
        <w:t>Синтаксис.</w:t>
      </w:r>
    </w:p>
    <w:p w:rsidR="006C286D" w:rsidRPr="00251B91" w:rsidRDefault="006C286D" w:rsidP="008D0B40">
      <w:pPr>
        <w:tabs>
          <w:tab w:val="left" w:pos="9921"/>
        </w:tabs>
        <w:ind w:right="-2"/>
        <w:jc w:val="both"/>
        <w:rPr>
          <w:lang w:eastAsia="en-US"/>
        </w:rPr>
      </w:pPr>
      <w:r w:rsidRPr="00251B91">
        <w:rPr>
          <w:lang w:eastAsia="en-US"/>
        </w:rPr>
        <w:t>Предложение как единица языка (ознакомление).</w:t>
      </w:r>
    </w:p>
    <w:p w:rsidR="006C286D" w:rsidRPr="00251B91" w:rsidRDefault="006C286D" w:rsidP="008D0B40">
      <w:pPr>
        <w:tabs>
          <w:tab w:val="left" w:pos="9921"/>
        </w:tabs>
        <w:ind w:right="-2"/>
        <w:jc w:val="both"/>
        <w:rPr>
          <w:lang w:eastAsia="en-US"/>
        </w:rPr>
      </w:pPr>
      <w:r w:rsidRPr="00251B91">
        <w:rPr>
          <w:lang w:eastAsia="en-US"/>
        </w:rPr>
        <w:t>Слово, предложение (наблюдение над сходством и различием). Установление связи слов в предложении при помощи смысловых вопросов.</w:t>
      </w:r>
    </w:p>
    <w:p w:rsidR="006C286D" w:rsidRPr="00251B91" w:rsidRDefault="006C286D" w:rsidP="008D0B40">
      <w:pPr>
        <w:tabs>
          <w:tab w:val="left" w:pos="9921"/>
        </w:tabs>
        <w:ind w:right="-2"/>
        <w:jc w:val="both"/>
        <w:rPr>
          <w:lang w:eastAsia="en-US"/>
        </w:rPr>
      </w:pPr>
      <w:r w:rsidRPr="00251B91">
        <w:rPr>
          <w:lang w:eastAsia="en-US"/>
        </w:rPr>
        <w:t>Восстановление деформированных предложений. Составление предложений из набора форм слов.</w:t>
      </w:r>
    </w:p>
    <w:p w:rsidR="00345C50" w:rsidRPr="00251B91" w:rsidRDefault="00345C50" w:rsidP="008D0B40">
      <w:pPr>
        <w:tabs>
          <w:tab w:val="left" w:pos="9921"/>
        </w:tabs>
        <w:ind w:right="-2"/>
        <w:jc w:val="both"/>
        <w:rPr>
          <w:lang w:eastAsia="en-US"/>
        </w:rPr>
      </w:pPr>
    </w:p>
    <w:p w:rsidR="006C286D" w:rsidRPr="00251B91" w:rsidRDefault="006C286D" w:rsidP="008D0B40">
      <w:pPr>
        <w:tabs>
          <w:tab w:val="left" w:pos="9921"/>
        </w:tabs>
        <w:ind w:right="-2"/>
        <w:jc w:val="both"/>
        <w:rPr>
          <w:lang w:eastAsia="en-US"/>
        </w:rPr>
      </w:pPr>
      <w:r w:rsidRPr="00251B91">
        <w:rPr>
          <w:lang w:eastAsia="en-US"/>
        </w:rPr>
        <w:t>Орфография и пунктуация.</w:t>
      </w:r>
    </w:p>
    <w:p w:rsidR="006C286D" w:rsidRPr="00251B91" w:rsidRDefault="006C286D" w:rsidP="008D0B40">
      <w:pPr>
        <w:tabs>
          <w:tab w:val="left" w:pos="9921"/>
        </w:tabs>
        <w:ind w:right="-2"/>
        <w:jc w:val="both"/>
        <w:rPr>
          <w:lang w:eastAsia="en-US"/>
        </w:rPr>
      </w:pPr>
      <w:r w:rsidRPr="00251B91">
        <w:rPr>
          <w:lang w:eastAsia="en-US"/>
        </w:rPr>
        <w:t>Правила правописания и их применение:</w:t>
      </w:r>
    </w:p>
    <w:p w:rsidR="006C286D" w:rsidRPr="00251B91" w:rsidRDefault="006C286D" w:rsidP="00C02FF6">
      <w:pPr>
        <w:pStyle w:val="afd"/>
        <w:tabs>
          <w:tab w:val="right" w:pos="851"/>
        </w:tabs>
        <w:ind w:left="0" w:right="-2"/>
        <w:jc w:val="both"/>
        <w:rPr>
          <w:lang w:eastAsia="en-US"/>
        </w:rPr>
      </w:pPr>
      <w:r w:rsidRPr="00251B91">
        <w:rPr>
          <w:lang w:eastAsia="en-US"/>
        </w:rPr>
        <w:t>раздельное написание слов в предложении;</w:t>
      </w:r>
    </w:p>
    <w:p w:rsidR="006C286D" w:rsidRPr="00251B91" w:rsidRDefault="006C286D" w:rsidP="00C02FF6">
      <w:pPr>
        <w:pStyle w:val="afd"/>
        <w:tabs>
          <w:tab w:val="right" w:pos="851"/>
        </w:tabs>
        <w:ind w:left="0" w:right="-2"/>
        <w:jc w:val="both"/>
        <w:rPr>
          <w:lang w:eastAsia="en-US"/>
        </w:rPr>
      </w:pPr>
      <w:r w:rsidRPr="00251B91">
        <w:rPr>
          <w:lang w:eastAsia="en-US"/>
        </w:rPr>
        <w:t>прописная буква в начале предложения и в именах собственных: в именах и фамилиях людей, кличках животных;</w:t>
      </w:r>
    </w:p>
    <w:p w:rsidR="006C286D" w:rsidRPr="00251B91" w:rsidRDefault="006C286D" w:rsidP="00C02FF6">
      <w:pPr>
        <w:pStyle w:val="afd"/>
        <w:tabs>
          <w:tab w:val="right" w:pos="851"/>
        </w:tabs>
        <w:ind w:left="0" w:right="-2"/>
        <w:jc w:val="both"/>
        <w:rPr>
          <w:lang w:eastAsia="en-US"/>
        </w:rPr>
      </w:pPr>
      <w:r w:rsidRPr="00251B91">
        <w:rPr>
          <w:lang w:eastAsia="en-US"/>
        </w:rPr>
        <w:t>перенос слов (без учета морфемного членения слова);</w:t>
      </w:r>
    </w:p>
    <w:p w:rsidR="006C286D" w:rsidRPr="00251B91" w:rsidRDefault="006C286D" w:rsidP="00C02FF6">
      <w:pPr>
        <w:pStyle w:val="afd"/>
        <w:tabs>
          <w:tab w:val="right" w:pos="851"/>
        </w:tabs>
        <w:ind w:left="0" w:right="-2"/>
        <w:jc w:val="both"/>
        <w:rPr>
          <w:lang w:eastAsia="en-US"/>
        </w:rPr>
      </w:pPr>
      <w:r w:rsidRPr="00251B91">
        <w:rPr>
          <w:lang w:eastAsia="en-US"/>
        </w:rPr>
        <w:t>гласные после шипящих в сочетаниях жи, ши (в положении под ударением), ча, ща, чу, щу;</w:t>
      </w:r>
    </w:p>
    <w:p w:rsidR="006C286D" w:rsidRPr="00251B91" w:rsidRDefault="006C286D" w:rsidP="00C02FF6">
      <w:pPr>
        <w:pStyle w:val="afd"/>
        <w:tabs>
          <w:tab w:val="right" w:pos="851"/>
        </w:tabs>
        <w:ind w:left="0" w:right="-2"/>
        <w:jc w:val="both"/>
        <w:rPr>
          <w:lang w:eastAsia="en-US"/>
        </w:rPr>
      </w:pPr>
      <w:r w:rsidRPr="00251B91">
        <w:rPr>
          <w:lang w:eastAsia="en-US"/>
        </w:rPr>
        <w:t>сочетания чк, чн;</w:t>
      </w:r>
    </w:p>
    <w:p w:rsidR="006C286D" w:rsidRPr="00251B91" w:rsidRDefault="006C286D" w:rsidP="00C02FF6">
      <w:pPr>
        <w:pStyle w:val="afd"/>
        <w:tabs>
          <w:tab w:val="right" w:pos="851"/>
        </w:tabs>
        <w:ind w:left="0" w:right="-2"/>
        <w:jc w:val="both"/>
        <w:rPr>
          <w:lang w:eastAsia="en-US"/>
        </w:rPr>
      </w:pPr>
      <w:r w:rsidRPr="00251B91">
        <w:rPr>
          <w:lang w:eastAsia="en-US"/>
        </w:rPr>
        <w:t>слова с непроверяемыми гласными и согласными (перечень слов в орфографическом словаре учебника);</w:t>
      </w:r>
    </w:p>
    <w:p w:rsidR="006C286D" w:rsidRPr="00251B91" w:rsidRDefault="006C286D" w:rsidP="00C02FF6">
      <w:pPr>
        <w:pStyle w:val="afd"/>
        <w:tabs>
          <w:tab w:val="right" w:pos="851"/>
        </w:tabs>
        <w:ind w:left="0" w:right="-2"/>
        <w:jc w:val="both"/>
        <w:rPr>
          <w:lang w:eastAsia="en-US"/>
        </w:rPr>
      </w:pPr>
      <w:r w:rsidRPr="00251B91">
        <w:rPr>
          <w:lang w:eastAsia="en-US"/>
        </w:rPr>
        <w:t>знаки препинания в конце предложения: точка, вопросительный и восклицательный знаки.</w:t>
      </w:r>
    </w:p>
    <w:p w:rsidR="006C286D" w:rsidRPr="00251B91" w:rsidRDefault="006C286D" w:rsidP="008D0B40">
      <w:pPr>
        <w:tabs>
          <w:tab w:val="left" w:pos="9921"/>
        </w:tabs>
        <w:ind w:right="-2"/>
        <w:jc w:val="both"/>
        <w:rPr>
          <w:lang w:eastAsia="en-US"/>
        </w:rPr>
      </w:pPr>
      <w:r w:rsidRPr="00251B91">
        <w:rPr>
          <w:lang w:eastAsia="en-US"/>
        </w:rPr>
        <w:t>Алгоритм списывания текста.</w:t>
      </w:r>
    </w:p>
    <w:p w:rsidR="00345C50" w:rsidRPr="00251B91" w:rsidRDefault="00345C50" w:rsidP="008D0B40">
      <w:pPr>
        <w:tabs>
          <w:tab w:val="left" w:pos="9921"/>
        </w:tabs>
        <w:ind w:right="-2"/>
        <w:jc w:val="both"/>
        <w:rPr>
          <w:lang w:eastAsia="en-US"/>
        </w:rPr>
      </w:pPr>
    </w:p>
    <w:p w:rsidR="006C286D" w:rsidRPr="00251B91" w:rsidRDefault="006C286D" w:rsidP="008D0B40">
      <w:pPr>
        <w:tabs>
          <w:tab w:val="left" w:pos="9921"/>
        </w:tabs>
        <w:ind w:right="-2"/>
        <w:jc w:val="both"/>
        <w:rPr>
          <w:lang w:eastAsia="en-US"/>
        </w:rPr>
      </w:pPr>
      <w:r w:rsidRPr="00251B91">
        <w:rPr>
          <w:lang w:eastAsia="en-US"/>
        </w:rPr>
        <w:t>Развитие речи.</w:t>
      </w:r>
    </w:p>
    <w:p w:rsidR="006C286D" w:rsidRPr="00251B91" w:rsidRDefault="006C286D" w:rsidP="008D0B40">
      <w:pPr>
        <w:tabs>
          <w:tab w:val="left" w:pos="9921"/>
        </w:tabs>
        <w:ind w:right="-2"/>
        <w:jc w:val="both"/>
        <w:rPr>
          <w:lang w:eastAsia="en-US"/>
        </w:rPr>
      </w:pPr>
      <w:r w:rsidRPr="00251B91">
        <w:rPr>
          <w:lang w:eastAsia="en-US"/>
        </w:rPr>
        <w:t>Речь как основная форма общения между людьми. Текст как единица речи (ознакомление).</w:t>
      </w:r>
    </w:p>
    <w:p w:rsidR="006C286D" w:rsidRPr="00251B91" w:rsidRDefault="006C286D" w:rsidP="008D0B40">
      <w:pPr>
        <w:tabs>
          <w:tab w:val="left" w:pos="9921"/>
        </w:tabs>
        <w:ind w:right="-2"/>
        <w:jc w:val="both"/>
        <w:rPr>
          <w:lang w:eastAsia="en-US"/>
        </w:rPr>
      </w:pPr>
      <w:r w:rsidRPr="00251B91">
        <w:rPr>
          <w:lang w:eastAsia="en-US"/>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6C286D" w:rsidRPr="00251B91" w:rsidRDefault="006C286D" w:rsidP="008D0B40">
      <w:pPr>
        <w:tabs>
          <w:tab w:val="left" w:pos="9921"/>
        </w:tabs>
        <w:ind w:right="-2"/>
        <w:jc w:val="both"/>
        <w:rPr>
          <w:lang w:eastAsia="en-US"/>
        </w:rPr>
      </w:pPr>
      <w:r w:rsidRPr="00251B91">
        <w:rPr>
          <w:lang w:eastAsia="en-US"/>
        </w:rPr>
        <w:t>Нормы речевого этикета в ситуациях учебного и бытового общения (приветствие, прощание, извинение, благодарность, обращение с просьбой).</w:t>
      </w:r>
    </w:p>
    <w:p w:rsidR="006C286D" w:rsidRPr="00251B91" w:rsidRDefault="006C286D" w:rsidP="008D0B40">
      <w:pPr>
        <w:tabs>
          <w:tab w:val="left" w:pos="9921"/>
        </w:tabs>
        <w:ind w:right="-2"/>
        <w:jc w:val="both"/>
        <w:rPr>
          <w:lang w:eastAsia="en-US"/>
        </w:rPr>
      </w:pPr>
      <w:r w:rsidRPr="00251B91">
        <w:rPr>
          <w:lang w:eastAsia="en-US"/>
        </w:rPr>
        <w:t>Составление небольших рассказов на основе наблюдений.</w:t>
      </w:r>
    </w:p>
    <w:p w:rsidR="00345C50" w:rsidRPr="00251B91" w:rsidRDefault="00345C50" w:rsidP="008D0B40">
      <w:pPr>
        <w:tabs>
          <w:tab w:val="left" w:pos="9921"/>
        </w:tabs>
        <w:ind w:right="-2"/>
        <w:jc w:val="both"/>
        <w:rPr>
          <w:lang w:eastAsia="en-US"/>
        </w:rPr>
      </w:pPr>
    </w:p>
    <w:p w:rsidR="006C286D" w:rsidRPr="00251B91" w:rsidRDefault="006C286D" w:rsidP="008D0B40">
      <w:pPr>
        <w:tabs>
          <w:tab w:val="left" w:pos="9921"/>
        </w:tabs>
        <w:ind w:right="-2"/>
        <w:jc w:val="both"/>
        <w:rPr>
          <w:lang w:eastAsia="en-US"/>
        </w:rPr>
      </w:pPr>
      <w:r w:rsidRPr="00251B91">
        <w:rPr>
          <w:lang w:eastAsia="en-US"/>
        </w:rPr>
        <w:lastRenderedPageBreak/>
        <w:t>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C286D" w:rsidRPr="00251B91" w:rsidRDefault="006C286D" w:rsidP="008D0B40">
      <w:pPr>
        <w:tabs>
          <w:tab w:val="left" w:pos="9921"/>
        </w:tabs>
        <w:ind w:right="-2"/>
        <w:jc w:val="both"/>
        <w:rPr>
          <w:lang w:eastAsia="en-US"/>
        </w:rPr>
      </w:pPr>
      <w:r w:rsidRPr="00251B91">
        <w:rPr>
          <w:lang w:eastAsia="en-US"/>
        </w:rPr>
        <w:t>Базовые логические действия как часть познавательных универсальных учебных действий способствуют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6C286D" w:rsidRPr="00251B91" w:rsidRDefault="006C286D" w:rsidP="00AC7E47">
      <w:pPr>
        <w:tabs>
          <w:tab w:val="left" w:pos="851"/>
          <w:tab w:val="left" w:pos="9921"/>
        </w:tabs>
        <w:ind w:right="-2"/>
        <w:jc w:val="both"/>
        <w:rPr>
          <w:lang w:eastAsia="en-US"/>
        </w:rPr>
      </w:pPr>
      <w:r w:rsidRPr="00251B91">
        <w:rPr>
          <w:lang w:eastAsia="en-US"/>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6C286D" w:rsidRPr="00251B91" w:rsidRDefault="006C286D" w:rsidP="00AC7E47">
      <w:pPr>
        <w:tabs>
          <w:tab w:val="left" w:pos="851"/>
          <w:tab w:val="left" w:pos="9921"/>
        </w:tabs>
        <w:ind w:right="-2"/>
        <w:jc w:val="both"/>
        <w:rPr>
          <w:lang w:eastAsia="en-US"/>
        </w:rPr>
      </w:pPr>
      <w:r w:rsidRPr="00251B91">
        <w:rPr>
          <w:lang w:eastAsia="en-US"/>
        </w:rPr>
        <w:t>устанавливать основания для сравнения звукового состава слов: выделять признаки сходства и различия;</w:t>
      </w:r>
    </w:p>
    <w:p w:rsidR="006C286D" w:rsidRPr="00251B91" w:rsidRDefault="006C286D" w:rsidP="00AC7E47">
      <w:pPr>
        <w:tabs>
          <w:tab w:val="left" w:pos="851"/>
          <w:tab w:val="left" w:pos="9921"/>
        </w:tabs>
        <w:ind w:right="-2"/>
        <w:jc w:val="both"/>
        <w:rPr>
          <w:lang w:eastAsia="en-US"/>
        </w:rPr>
      </w:pPr>
      <w:r w:rsidRPr="00251B91">
        <w:rPr>
          <w:lang w:eastAsia="en-US"/>
        </w:rPr>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6C286D" w:rsidRPr="00251B91" w:rsidRDefault="006C286D" w:rsidP="008D0B40">
      <w:pPr>
        <w:tabs>
          <w:tab w:val="left" w:pos="9921"/>
        </w:tabs>
        <w:ind w:right="-2"/>
        <w:jc w:val="both"/>
        <w:rPr>
          <w:lang w:eastAsia="en-US"/>
        </w:rPr>
      </w:pPr>
      <w:r w:rsidRPr="00251B91">
        <w:rPr>
          <w:lang w:eastAsia="en-US"/>
        </w:rPr>
        <w:t>Базовые исследовательские действия как часть познавательных универсальных учебных действий способствуют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проводить изменения звуковой модели по предложенному учителем правилу, подбирать слова к модели;</w:t>
      </w:r>
    </w:p>
    <w:p w:rsidR="006C286D" w:rsidRPr="00251B91" w:rsidRDefault="006C286D" w:rsidP="00AC7E47">
      <w:pPr>
        <w:tabs>
          <w:tab w:val="left" w:pos="851"/>
          <w:tab w:val="left" w:pos="9921"/>
        </w:tabs>
        <w:ind w:right="-2"/>
        <w:jc w:val="both"/>
        <w:rPr>
          <w:lang w:eastAsia="en-US"/>
        </w:rPr>
      </w:pPr>
      <w:r w:rsidRPr="00251B91">
        <w:rPr>
          <w:lang w:eastAsia="en-US"/>
        </w:rPr>
        <w:t>формулировать выводы о соответствии звукового и буквенного состава слова;</w:t>
      </w:r>
    </w:p>
    <w:p w:rsidR="006C286D" w:rsidRPr="00251B91" w:rsidRDefault="006C286D" w:rsidP="00AC7E47">
      <w:pPr>
        <w:tabs>
          <w:tab w:val="left" w:pos="851"/>
          <w:tab w:val="left" w:pos="9921"/>
        </w:tabs>
        <w:ind w:right="-2"/>
        <w:jc w:val="both"/>
        <w:rPr>
          <w:lang w:eastAsia="en-US"/>
        </w:rPr>
      </w:pPr>
      <w:r w:rsidRPr="00251B91">
        <w:rPr>
          <w:lang w:eastAsia="en-US"/>
        </w:rPr>
        <w:t>использовать алфавит для самостоятельного упорядочивания списка слов.</w:t>
      </w:r>
    </w:p>
    <w:p w:rsidR="006C286D" w:rsidRPr="00251B91" w:rsidRDefault="006C286D" w:rsidP="008D0B40">
      <w:pPr>
        <w:tabs>
          <w:tab w:val="left" w:pos="9921"/>
        </w:tabs>
        <w:ind w:right="-2"/>
        <w:jc w:val="both"/>
        <w:rPr>
          <w:lang w:eastAsia="en-US"/>
        </w:rPr>
      </w:pPr>
      <w:r w:rsidRPr="00251B91">
        <w:rPr>
          <w:lang w:eastAsia="en-US"/>
        </w:rPr>
        <w:t>Работа с информацией как часть познавательных универсальных учебных действий способствует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6C286D" w:rsidRPr="00251B91" w:rsidRDefault="006C286D" w:rsidP="00AC7E47">
      <w:pPr>
        <w:tabs>
          <w:tab w:val="left" w:pos="851"/>
          <w:tab w:val="left" w:pos="9921"/>
        </w:tabs>
        <w:ind w:right="-2"/>
        <w:jc w:val="both"/>
        <w:rPr>
          <w:lang w:eastAsia="en-US"/>
        </w:rPr>
      </w:pPr>
      <w:r w:rsidRPr="00251B91">
        <w:rPr>
          <w:lang w:eastAsia="en-US"/>
        </w:rPr>
        <w:t>анализировать графическую информацию - модели звукового состава слова;</w:t>
      </w:r>
    </w:p>
    <w:p w:rsidR="006C286D" w:rsidRPr="00251B91" w:rsidRDefault="006C286D" w:rsidP="00AC7E47">
      <w:pPr>
        <w:tabs>
          <w:tab w:val="left" w:pos="851"/>
          <w:tab w:val="left" w:pos="9921"/>
        </w:tabs>
        <w:ind w:right="-2"/>
        <w:jc w:val="both"/>
        <w:rPr>
          <w:lang w:eastAsia="en-US"/>
        </w:rPr>
      </w:pPr>
      <w:r w:rsidRPr="00251B91">
        <w:rPr>
          <w:lang w:eastAsia="en-US"/>
        </w:rPr>
        <w:t>самостоятельно создавать модели звукового состава слова.</w:t>
      </w:r>
    </w:p>
    <w:p w:rsidR="006C286D" w:rsidRPr="00251B91" w:rsidRDefault="006C286D" w:rsidP="008D0B40">
      <w:pPr>
        <w:tabs>
          <w:tab w:val="left" w:pos="9921"/>
        </w:tabs>
        <w:ind w:right="-2"/>
        <w:jc w:val="both"/>
        <w:rPr>
          <w:lang w:eastAsia="en-US"/>
        </w:rPr>
      </w:pPr>
      <w:r w:rsidRPr="00251B91">
        <w:rPr>
          <w:lang w:eastAsia="en-US"/>
        </w:rPr>
        <w:t>Общение как часть коммуникативных универсальных учебных действий способствует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воспринимать суждения, выражать эмоции в соответствии с целями и условиями общения в знакомой среде;</w:t>
      </w:r>
    </w:p>
    <w:p w:rsidR="006C286D" w:rsidRPr="00251B91" w:rsidRDefault="006C286D" w:rsidP="00AC7E47">
      <w:pPr>
        <w:tabs>
          <w:tab w:val="left" w:pos="851"/>
          <w:tab w:val="left" w:pos="9921"/>
        </w:tabs>
        <w:ind w:right="-2"/>
        <w:jc w:val="both"/>
        <w:rPr>
          <w:lang w:eastAsia="en-US"/>
        </w:rPr>
      </w:pPr>
      <w:r w:rsidRPr="00251B91">
        <w:rPr>
          <w:lang w:eastAsia="en-US"/>
        </w:rPr>
        <w:t>проявлять уважительное отношение к собеседнику, соблюдать в процессе общения нормы речевого этикета;</w:t>
      </w:r>
    </w:p>
    <w:p w:rsidR="006C286D" w:rsidRPr="00251B91" w:rsidRDefault="006C286D" w:rsidP="00AC7E47">
      <w:pPr>
        <w:tabs>
          <w:tab w:val="left" w:pos="851"/>
          <w:tab w:val="left" w:pos="9921"/>
        </w:tabs>
        <w:ind w:right="-2"/>
        <w:jc w:val="both"/>
        <w:rPr>
          <w:lang w:eastAsia="en-US"/>
        </w:rPr>
      </w:pPr>
      <w:r w:rsidRPr="00251B91">
        <w:rPr>
          <w:lang w:eastAsia="en-US"/>
        </w:rPr>
        <w:t>соблюдать правила ведения диалога;</w:t>
      </w:r>
    </w:p>
    <w:p w:rsidR="006C286D" w:rsidRPr="00251B91" w:rsidRDefault="006C286D" w:rsidP="00AC7E47">
      <w:pPr>
        <w:tabs>
          <w:tab w:val="left" w:pos="851"/>
          <w:tab w:val="left" w:pos="9921"/>
        </w:tabs>
        <w:ind w:right="-2"/>
        <w:jc w:val="both"/>
        <w:rPr>
          <w:lang w:eastAsia="en-US"/>
        </w:rPr>
      </w:pPr>
      <w:r w:rsidRPr="00251B91">
        <w:rPr>
          <w:lang w:eastAsia="en-US"/>
        </w:rPr>
        <w:t>воспринимать разные точки зрения;</w:t>
      </w:r>
    </w:p>
    <w:p w:rsidR="006C286D" w:rsidRPr="00251B91" w:rsidRDefault="006C286D" w:rsidP="00AC7E47">
      <w:pPr>
        <w:tabs>
          <w:tab w:val="left" w:pos="851"/>
          <w:tab w:val="left" w:pos="9921"/>
        </w:tabs>
        <w:ind w:right="-2"/>
        <w:jc w:val="both"/>
        <w:rPr>
          <w:lang w:eastAsia="en-US"/>
        </w:rPr>
      </w:pPr>
      <w:r w:rsidRPr="00251B91">
        <w:rPr>
          <w:lang w:eastAsia="en-US"/>
        </w:rPr>
        <w:t>в процессе учебного диалога отвечать на вопросы по изученному материалу;</w:t>
      </w:r>
    </w:p>
    <w:p w:rsidR="006C286D" w:rsidRPr="00251B91" w:rsidRDefault="006C286D" w:rsidP="00AC7E47">
      <w:pPr>
        <w:tabs>
          <w:tab w:val="left" w:pos="851"/>
          <w:tab w:val="left" w:pos="9921"/>
        </w:tabs>
        <w:ind w:right="-2"/>
        <w:jc w:val="both"/>
        <w:rPr>
          <w:lang w:eastAsia="en-US"/>
        </w:rPr>
      </w:pPr>
      <w:r w:rsidRPr="00251B91">
        <w:rPr>
          <w:lang w:eastAsia="en-US"/>
        </w:rPr>
        <w:t>строить устное речевое высказывание об обозначении звуков буквами; о звуковом и буквенном составе слова.</w:t>
      </w:r>
    </w:p>
    <w:p w:rsidR="006C286D" w:rsidRPr="00251B91" w:rsidRDefault="006C286D" w:rsidP="008D0B40">
      <w:pPr>
        <w:tabs>
          <w:tab w:val="left" w:pos="9921"/>
        </w:tabs>
        <w:ind w:right="-2"/>
        <w:jc w:val="both"/>
        <w:rPr>
          <w:lang w:eastAsia="en-US"/>
        </w:rPr>
      </w:pPr>
      <w:r w:rsidRPr="00251B91">
        <w:rPr>
          <w:lang w:eastAsia="en-US"/>
        </w:rPr>
        <w:t>Самоорганизация как часть регулятивных универсальных учебных действий способствует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определять последовательность учебных операций при проведении звукового анализа слова;</w:t>
      </w:r>
    </w:p>
    <w:p w:rsidR="006C286D" w:rsidRPr="00251B91" w:rsidRDefault="006C286D" w:rsidP="00AC7E47">
      <w:pPr>
        <w:tabs>
          <w:tab w:val="left" w:pos="851"/>
          <w:tab w:val="left" w:pos="9921"/>
        </w:tabs>
        <w:ind w:right="-2"/>
        <w:jc w:val="both"/>
        <w:rPr>
          <w:lang w:eastAsia="en-US"/>
        </w:rPr>
      </w:pPr>
      <w:r w:rsidRPr="00251B91">
        <w:rPr>
          <w:lang w:eastAsia="en-US"/>
        </w:rPr>
        <w:t>определять последовательность учебных операций при списывании;</w:t>
      </w:r>
    </w:p>
    <w:p w:rsidR="006C286D" w:rsidRPr="00251B91" w:rsidRDefault="006C286D" w:rsidP="00AC7E47">
      <w:pPr>
        <w:tabs>
          <w:tab w:val="left" w:pos="851"/>
          <w:tab w:val="left" w:pos="9921"/>
        </w:tabs>
        <w:ind w:right="-2"/>
        <w:jc w:val="both"/>
        <w:rPr>
          <w:lang w:eastAsia="en-US"/>
        </w:rPr>
      </w:pPr>
      <w:r w:rsidRPr="00251B91">
        <w:rPr>
          <w:lang w:eastAsia="en-US"/>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6C286D" w:rsidRPr="00251B91" w:rsidRDefault="006C286D" w:rsidP="008D0B40">
      <w:pPr>
        <w:tabs>
          <w:tab w:val="left" w:pos="9921"/>
        </w:tabs>
        <w:ind w:right="-2"/>
        <w:jc w:val="both"/>
        <w:rPr>
          <w:lang w:eastAsia="en-US"/>
        </w:rPr>
      </w:pPr>
      <w:r w:rsidRPr="00251B91">
        <w:rPr>
          <w:lang w:eastAsia="en-US"/>
        </w:rPr>
        <w:t>Самоконтроль как часть регулятивных универсальных учебных действий способствует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6C286D" w:rsidRPr="00251B91" w:rsidRDefault="006C286D" w:rsidP="00AC7E47">
      <w:pPr>
        <w:tabs>
          <w:tab w:val="left" w:pos="851"/>
          <w:tab w:val="left" w:pos="9921"/>
        </w:tabs>
        <w:ind w:right="-2"/>
        <w:jc w:val="both"/>
        <w:rPr>
          <w:lang w:eastAsia="en-US"/>
        </w:rPr>
      </w:pPr>
      <w:r w:rsidRPr="00251B91">
        <w:rPr>
          <w:lang w:eastAsia="en-US"/>
        </w:rPr>
        <w:t>оценивать правильность написания букв, соединений букв, слов, предложений.</w:t>
      </w:r>
    </w:p>
    <w:p w:rsidR="006C286D" w:rsidRPr="00251B91" w:rsidRDefault="006C286D" w:rsidP="008D0B40">
      <w:pPr>
        <w:tabs>
          <w:tab w:val="left" w:pos="9921"/>
        </w:tabs>
        <w:ind w:right="-2"/>
        <w:jc w:val="both"/>
        <w:rPr>
          <w:lang w:eastAsia="en-US"/>
        </w:rPr>
      </w:pPr>
      <w:r w:rsidRPr="00251B91">
        <w:rPr>
          <w:lang w:eastAsia="en-US"/>
        </w:rPr>
        <w:t>Совместная деятельность способствует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6C286D" w:rsidRPr="00251B91" w:rsidRDefault="006C286D" w:rsidP="00AC7E47">
      <w:pPr>
        <w:tabs>
          <w:tab w:val="left" w:pos="851"/>
          <w:tab w:val="left" w:pos="9921"/>
        </w:tabs>
        <w:ind w:right="-2"/>
        <w:jc w:val="both"/>
        <w:rPr>
          <w:lang w:eastAsia="en-US"/>
        </w:rPr>
      </w:pPr>
      <w:r w:rsidRPr="00251B91">
        <w:rPr>
          <w:lang w:eastAsia="en-US"/>
        </w:rPr>
        <w:t>ответственно выполнять свою часть работы.</w:t>
      </w:r>
    </w:p>
    <w:p w:rsidR="00345C50" w:rsidRPr="00251B91" w:rsidRDefault="00345C50" w:rsidP="008D0B40">
      <w:pPr>
        <w:tabs>
          <w:tab w:val="left" w:pos="9921"/>
        </w:tabs>
        <w:ind w:right="-2"/>
        <w:jc w:val="both"/>
        <w:rPr>
          <w:b/>
          <w:bCs/>
          <w:lang w:eastAsia="en-US"/>
        </w:rPr>
      </w:pPr>
    </w:p>
    <w:p w:rsidR="006C286D" w:rsidRPr="00251B91" w:rsidRDefault="006C286D" w:rsidP="008D0B40">
      <w:pPr>
        <w:tabs>
          <w:tab w:val="left" w:pos="9921"/>
        </w:tabs>
        <w:ind w:right="-2"/>
        <w:jc w:val="both"/>
        <w:rPr>
          <w:lang w:eastAsia="en-US"/>
        </w:rPr>
      </w:pPr>
      <w:r w:rsidRPr="00251B91">
        <w:rPr>
          <w:b/>
          <w:bCs/>
          <w:lang w:eastAsia="en-US"/>
        </w:rPr>
        <w:t>Содержание обучения во 2 классе</w:t>
      </w:r>
    </w:p>
    <w:p w:rsidR="006C286D" w:rsidRPr="00251B91" w:rsidRDefault="006C286D" w:rsidP="008D0B40">
      <w:pPr>
        <w:tabs>
          <w:tab w:val="left" w:pos="9921"/>
        </w:tabs>
        <w:ind w:right="-2"/>
        <w:jc w:val="both"/>
        <w:rPr>
          <w:i/>
          <w:lang w:eastAsia="en-US"/>
        </w:rPr>
      </w:pPr>
      <w:r w:rsidRPr="00251B91">
        <w:rPr>
          <w:i/>
          <w:lang w:eastAsia="en-US"/>
        </w:rPr>
        <w:t>Общие сведения о языке.</w:t>
      </w:r>
    </w:p>
    <w:p w:rsidR="006C286D" w:rsidRPr="00251B91" w:rsidRDefault="006C286D" w:rsidP="008D0B40">
      <w:pPr>
        <w:tabs>
          <w:tab w:val="left" w:pos="9921"/>
        </w:tabs>
        <w:ind w:right="-2"/>
        <w:jc w:val="both"/>
        <w:rPr>
          <w:lang w:eastAsia="en-US"/>
        </w:rPr>
      </w:pPr>
      <w:r w:rsidRPr="00251B91">
        <w:rPr>
          <w:lang w:eastAsia="en-US"/>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Фонетика и графика.</w:t>
      </w:r>
    </w:p>
    <w:p w:rsidR="006C286D" w:rsidRPr="00251B91" w:rsidRDefault="006C286D" w:rsidP="008D0B40">
      <w:pPr>
        <w:tabs>
          <w:tab w:val="left" w:pos="9921"/>
        </w:tabs>
        <w:ind w:right="-2"/>
        <w:jc w:val="both"/>
        <w:rPr>
          <w:lang w:eastAsia="en-US"/>
        </w:rPr>
      </w:pPr>
      <w:r w:rsidRPr="00251B91">
        <w:rPr>
          <w:lang w:eastAsia="en-US"/>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p w:rsidR="006C286D" w:rsidRPr="00251B91" w:rsidRDefault="006C286D" w:rsidP="008D0B40">
      <w:pPr>
        <w:tabs>
          <w:tab w:val="left" w:pos="9921"/>
        </w:tabs>
        <w:ind w:right="-2"/>
        <w:jc w:val="both"/>
        <w:rPr>
          <w:lang w:eastAsia="en-US"/>
        </w:rPr>
      </w:pPr>
      <w:r w:rsidRPr="00251B91">
        <w:rPr>
          <w:lang w:eastAsia="en-US"/>
        </w:rPr>
        <w:t>Парные и непарные по твердости - мягкости согласные звуки.</w:t>
      </w:r>
    </w:p>
    <w:p w:rsidR="006C286D" w:rsidRPr="00251B91" w:rsidRDefault="006C286D" w:rsidP="008D0B40">
      <w:pPr>
        <w:tabs>
          <w:tab w:val="left" w:pos="9921"/>
        </w:tabs>
        <w:ind w:right="-2"/>
        <w:jc w:val="both"/>
        <w:rPr>
          <w:lang w:eastAsia="en-US"/>
        </w:rPr>
      </w:pPr>
      <w:r w:rsidRPr="00251B91">
        <w:rPr>
          <w:lang w:eastAsia="en-US"/>
        </w:rPr>
        <w:t>Парные и непарные по звонкости - глухости согласные звуки.</w:t>
      </w:r>
    </w:p>
    <w:p w:rsidR="006C286D" w:rsidRPr="00251B91" w:rsidRDefault="006C286D" w:rsidP="008D0B40">
      <w:pPr>
        <w:tabs>
          <w:tab w:val="left" w:pos="9921"/>
        </w:tabs>
        <w:ind w:right="-2"/>
        <w:jc w:val="both"/>
        <w:rPr>
          <w:lang w:eastAsia="en-US"/>
        </w:rPr>
      </w:pPr>
      <w:r w:rsidRPr="00251B91">
        <w:rPr>
          <w:lang w:eastAsia="en-US"/>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rsidR="006C286D" w:rsidRPr="00251B91" w:rsidRDefault="006C286D" w:rsidP="008D0B40">
      <w:pPr>
        <w:tabs>
          <w:tab w:val="left" w:pos="9921"/>
        </w:tabs>
        <w:ind w:right="-2"/>
        <w:jc w:val="both"/>
        <w:rPr>
          <w:lang w:eastAsia="en-US"/>
        </w:rPr>
      </w:pPr>
      <w:r w:rsidRPr="00251B91">
        <w:rPr>
          <w:lang w:eastAsia="en-US"/>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6C286D" w:rsidRPr="00251B91" w:rsidRDefault="006C286D" w:rsidP="008D0B40">
      <w:pPr>
        <w:tabs>
          <w:tab w:val="left" w:pos="9921"/>
        </w:tabs>
        <w:ind w:right="-2"/>
        <w:jc w:val="both"/>
        <w:rPr>
          <w:lang w:eastAsia="en-US"/>
        </w:rPr>
      </w:pPr>
      <w:r w:rsidRPr="00251B91">
        <w:rPr>
          <w:lang w:eastAsia="en-US"/>
        </w:rPr>
        <w:t>Соотношение звукового и буквенного состава в словах с буквами е, ё, ю, я (в начале слова и после гласных).</w:t>
      </w:r>
    </w:p>
    <w:p w:rsidR="006C286D" w:rsidRPr="00251B91" w:rsidRDefault="006C286D" w:rsidP="008D0B40">
      <w:pPr>
        <w:tabs>
          <w:tab w:val="left" w:pos="9921"/>
        </w:tabs>
        <w:ind w:right="-2"/>
        <w:jc w:val="both"/>
        <w:rPr>
          <w:lang w:eastAsia="en-US"/>
        </w:rPr>
      </w:pPr>
      <w:r w:rsidRPr="00251B91">
        <w:rPr>
          <w:lang w:eastAsia="en-US"/>
        </w:rPr>
        <w:t>Деление слов на слоги (в том числе при стечении согласных).</w:t>
      </w:r>
    </w:p>
    <w:p w:rsidR="006C286D" w:rsidRPr="00251B91" w:rsidRDefault="006C286D" w:rsidP="008D0B40">
      <w:pPr>
        <w:tabs>
          <w:tab w:val="left" w:pos="9921"/>
        </w:tabs>
        <w:ind w:right="-2"/>
        <w:jc w:val="both"/>
        <w:rPr>
          <w:lang w:eastAsia="en-US"/>
        </w:rPr>
      </w:pPr>
      <w:r w:rsidRPr="00251B91">
        <w:rPr>
          <w:lang w:eastAsia="en-US"/>
        </w:rPr>
        <w:t>Использование знания алфавита при работе со словарями.</w:t>
      </w:r>
    </w:p>
    <w:p w:rsidR="006C286D" w:rsidRPr="00251B91" w:rsidRDefault="006C286D" w:rsidP="008D0B40">
      <w:pPr>
        <w:tabs>
          <w:tab w:val="left" w:pos="9921"/>
        </w:tabs>
        <w:ind w:right="-2"/>
        <w:jc w:val="both"/>
        <w:rPr>
          <w:lang w:eastAsia="en-US"/>
        </w:rPr>
      </w:pPr>
      <w:r w:rsidRPr="00251B91">
        <w:rPr>
          <w:lang w:eastAsia="en-US"/>
        </w:rPr>
        <w:t>Небуквенные графические средства: пробел между словами, знак переноса, абзац (красная строка), пунктуационные знаки (в пределах изученного).</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Орфоэпия.</w:t>
      </w:r>
    </w:p>
    <w:p w:rsidR="006C286D" w:rsidRPr="00251B91" w:rsidRDefault="006C286D" w:rsidP="008D0B40">
      <w:pPr>
        <w:tabs>
          <w:tab w:val="left" w:pos="9921"/>
        </w:tabs>
        <w:ind w:right="-2"/>
        <w:jc w:val="both"/>
        <w:rPr>
          <w:lang w:eastAsia="en-US"/>
        </w:rPr>
      </w:pPr>
      <w:r w:rsidRPr="00251B91">
        <w:rPr>
          <w:lang w:eastAsia="en-US"/>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Лексика.</w:t>
      </w:r>
    </w:p>
    <w:p w:rsidR="006C286D" w:rsidRPr="00251B91" w:rsidRDefault="006C286D" w:rsidP="008D0B40">
      <w:pPr>
        <w:tabs>
          <w:tab w:val="left" w:pos="9921"/>
        </w:tabs>
        <w:ind w:right="-2"/>
        <w:jc w:val="both"/>
        <w:rPr>
          <w:lang w:eastAsia="en-US"/>
        </w:rPr>
      </w:pPr>
      <w:r w:rsidRPr="00251B91">
        <w:rPr>
          <w:lang w:eastAsia="en-US"/>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6C286D" w:rsidRPr="00251B91" w:rsidRDefault="006C286D" w:rsidP="008D0B40">
      <w:pPr>
        <w:tabs>
          <w:tab w:val="left" w:pos="9921"/>
        </w:tabs>
        <w:ind w:right="-2"/>
        <w:jc w:val="both"/>
        <w:rPr>
          <w:lang w:eastAsia="en-US"/>
        </w:rPr>
      </w:pPr>
      <w:r w:rsidRPr="00251B91">
        <w:rPr>
          <w:lang w:eastAsia="en-US"/>
        </w:rPr>
        <w:t>Однозначные и многозначные слова (простые случаи, наблюдение).</w:t>
      </w:r>
    </w:p>
    <w:p w:rsidR="006C286D" w:rsidRPr="00251B91" w:rsidRDefault="006C286D" w:rsidP="008D0B40">
      <w:pPr>
        <w:tabs>
          <w:tab w:val="left" w:pos="9921"/>
        </w:tabs>
        <w:ind w:right="-2"/>
        <w:jc w:val="both"/>
        <w:rPr>
          <w:lang w:eastAsia="en-US"/>
        </w:rPr>
      </w:pPr>
      <w:r w:rsidRPr="00251B91">
        <w:rPr>
          <w:lang w:eastAsia="en-US"/>
        </w:rPr>
        <w:t>Наблюдение за использованием в речи синонимов, антонимов.</w:t>
      </w:r>
    </w:p>
    <w:p w:rsidR="006C286D" w:rsidRPr="00251B91" w:rsidRDefault="006C286D" w:rsidP="008D0B40">
      <w:pPr>
        <w:tabs>
          <w:tab w:val="left" w:pos="9921"/>
        </w:tabs>
        <w:ind w:right="-2"/>
        <w:jc w:val="both"/>
        <w:rPr>
          <w:lang w:eastAsia="en-US"/>
        </w:rPr>
      </w:pPr>
      <w:r w:rsidRPr="00251B91">
        <w:rPr>
          <w:lang w:eastAsia="en-US"/>
        </w:rPr>
        <w:t>Состав слова (морфемика).</w:t>
      </w:r>
    </w:p>
    <w:p w:rsidR="006C286D" w:rsidRPr="00251B91" w:rsidRDefault="006C286D" w:rsidP="008D0B40">
      <w:pPr>
        <w:tabs>
          <w:tab w:val="left" w:pos="9921"/>
        </w:tabs>
        <w:ind w:right="-2"/>
        <w:jc w:val="both"/>
        <w:rPr>
          <w:lang w:eastAsia="en-US"/>
        </w:rPr>
      </w:pPr>
      <w:r w:rsidRPr="00251B91">
        <w:rPr>
          <w:lang w:eastAsia="en-US"/>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6C286D" w:rsidRPr="00251B91" w:rsidRDefault="006C286D" w:rsidP="008D0B40">
      <w:pPr>
        <w:tabs>
          <w:tab w:val="left" w:pos="9921"/>
        </w:tabs>
        <w:ind w:right="-2"/>
        <w:jc w:val="both"/>
        <w:rPr>
          <w:lang w:eastAsia="en-US"/>
        </w:rPr>
      </w:pPr>
      <w:r w:rsidRPr="00251B91">
        <w:rPr>
          <w:lang w:eastAsia="en-US"/>
        </w:rPr>
        <w:t>Окончание как изменяемая часть слова. Изменение формы слова с помощью окончания. Различение изменяемых и неизменяемых слов.</w:t>
      </w:r>
    </w:p>
    <w:p w:rsidR="006C286D" w:rsidRPr="00251B91" w:rsidRDefault="006C286D" w:rsidP="008D0B40">
      <w:pPr>
        <w:tabs>
          <w:tab w:val="left" w:pos="9921"/>
        </w:tabs>
        <w:ind w:right="-2"/>
        <w:jc w:val="both"/>
        <w:rPr>
          <w:lang w:eastAsia="en-US"/>
        </w:rPr>
      </w:pPr>
      <w:r w:rsidRPr="00251B91">
        <w:rPr>
          <w:lang w:eastAsia="en-US"/>
        </w:rPr>
        <w:t>Суффикс как часть слова (наблюдение). Приставка как часть слова (наблюдение).</w:t>
      </w:r>
    </w:p>
    <w:p w:rsidR="006C286D" w:rsidRPr="00251B91" w:rsidRDefault="006C286D" w:rsidP="008D0B40">
      <w:pPr>
        <w:tabs>
          <w:tab w:val="left" w:pos="9921"/>
        </w:tabs>
        <w:ind w:right="-2"/>
        <w:jc w:val="both"/>
        <w:rPr>
          <w:i/>
          <w:lang w:eastAsia="en-US"/>
        </w:rPr>
      </w:pPr>
      <w:r w:rsidRPr="00251B91">
        <w:rPr>
          <w:i/>
          <w:lang w:eastAsia="en-US"/>
        </w:rPr>
        <w:t>Морфология.</w:t>
      </w:r>
    </w:p>
    <w:p w:rsidR="006C286D" w:rsidRPr="00251B91" w:rsidRDefault="006C286D" w:rsidP="008D0B40">
      <w:pPr>
        <w:tabs>
          <w:tab w:val="left" w:pos="9921"/>
        </w:tabs>
        <w:ind w:right="-2"/>
        <w:jc w:val="both"/>
        <w:rPr>
          <w:lang w:eastAsia="en-US"/>
        </w:rPr>
      </w:pPr>
      <w:r w:rsidRPr="00251B91">
        <w:rPr>
          <w:lang w:eastAsia="en-US"/>
        </w:rPr>
        <w:t>Имя существительное (ознакомление): общее значение, вопросы ("кто?", "что?"), употребление в речи.</w:t>
      </w:r>
    </w:p>
    <w:p w:rsidR="006C286D" w:rsidRPr="00251B91" w:rsidRDefault="006C286D" w:rsidP="008D0B40">
      <w:pPr>
        <w:tabs>
          <w:tab w:val="left" w:pos="9921"/>
        </w:tabs>
        <w:ind w:right="-2"/>
        <w:jc w:val="both"/>
        <w:rPr>
          <w:lang w:eastAsia="en-US"/>
        </w:rPr>
      </w:pPr>
      <w:r w:rsidRPr="00251B91">
        <w:rPr>
          <w:lang w:eastAsia="en-US"/>
        </w:rPr>
        <w:t>Глагол (ознакомление): общее значение, вопросы ("что делать?", "что сделать?" и другие), употребление в речи.</w:t>
      </w:r>
    </w:p>
    <w:p w:rsidR="006C286D" w:rsidRPr="00251B91" w:rsidRDefault="006C286D" w:rsidP="008D0B40">
      <w:pPr>
        <w:tabs>
          <w:tab w:val="left" w:pos="9921"/>
        </w:tabs>
        <w:ind w:right="-2"/>
        <w:jc w:val="both"/>
        <w:rPr>
          <w:lang w:eastAsia="en-US"/>
        </w:rPr>
      </w:pPr>
      <w:r w:rsidRPr="00251B91">
        <w:rPr>
          <w:lang w:eastAsia="en-US"/>
        </w:rPr>
        <w:t>Имя прилагательное (ознакомление): общее значение, вопросы ("какой?", "какая?", "какое?", "какие?"), употребление в речи.</w:t>
      </w:r>
    </w:p>
    <w:p w:rsidR="006C286D" w:rsidRPr="00251B91" w:rsidRDefault="006C286D" w:rsidP="008D0B40">
      <w:pPr>
        <w:tabs>
          <w:tab w:val="left" w:pos="9921"/>
        </w:tabs>
        <w:ind w:right="-2"/>
        <w:jc w:val="both"/>
        <w:rPr>
          <w:lang w:eastAsia="en-US"/>
        </w:rPr>
      </w:pPr>
      <w:r w:rsidRPr="00251B91">
        <w:rPr>
          <w:lang w:eastAsia="en-US"/>
        </w:rPr>
        <w:t>Предлог. Отличие предлогов от приставок. Наиболее распространенные предлоги: в, на, из, без, над, до, у, о, об и другое.</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Синтаксис.</w:t>
      </w:r>
    </w:p>
    <w:p w:rsidR="006C286D" w:rsidRPr="00251B91" w:rsidRDefault="006C286D" w:rsidP="008D0B40">
      <w:pPr>
        <w:tabs>
          <w:tab w:val="left" w:pos="9921"/>
        </w:tabs>
        <w:ind w:right="-2"/>
        <w:jc w:val="both"/>
        <w:rPr>
          <w:lang w:eastAsia="en-US"/>
        </w:rPr>
      </w:pPr>
      <w:r w:rsidRPr="00251B91">
        <w:rPr>
          <w:lang w:eastAsia="en-US"/>
        </w:rPr>
        <w:t>Порядок слов в предложении; связь слов в предложении (повторение).</w:t>
      </w:r>
    </w:p>
    <w:p w:rsidR="006C286D" w:rsidRPr="00251B91" w:rsidRDefault="006C286D" w:rsidP="008D0B40">
      <w:pPr>
        <w:tabs>
          <w:tab w:val="left" w:pos="9921"/>
        </w:tabs>
        <w:ind w:right="-2"/>
        <w:jc w:val="both"/>
        <w:rPr>
          <w:lang w:eastAsia="en-US"/>
        </w:rPr>
      </w:pPr>
      <w:r w:rsidRPr="00251B91">
        <w:rPr>
          <w:lang w:eastAsia="en-US"/>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6C286D" w:rsidRPr="00251B91" w:rsidRDefault="006C286D" w:rsidP="008D0B40">
      <w:pPr>
        <w:tabs>
          <w:tab w:val="left" w:pos="9921"/>
        </w:tabs>
        <w:ind w:right="-2"/>
        <w:jc w:val="both"/>
        <w:rPr>
          <w:lang w:eastAsia="en-US"/>
        </w:rPr>
      </w:pPr>
      <w:r w:rsidRPr="00251B91">
        <w:rPr>
          <w:lang w:eastAsia="en-US"/>
        </w:rPr>
        <w:t>Виды предложений по цели высказывания: повествовательные, вопросительные, побудительные предложения.</w:t>
      </w:r>
    </w:p>
    <w:p w:rsidR="006C286D" w:rsidRPr="00251B91" w:rsidRDefault="006C286D" w:rsidP="008D0B40">
      <w:pPr>
        <w:tabs>
          <w:tab w:val="left" w:pos="9921"/>
        </w:tabs>
        <w:ind w:right="-2"/>
        <w:jc w:val="both"/>
        <w:rPr>
          <w:lang w:eastAsia="en-US"/>
        </w:rPr>
      </w:pPr>
      <w:r w:rsidRPr="00251B91">
        <w:rPr>
          <w:lang w:eastAsia="en-US"/>
        </w:rPr>
        <w:t>Виды предложений по эмоциональной окраске (по интонации): восклицательные и невосклицательные предложения.</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Орфография и пунктуация.</w:t>
      </w:r>
    </w:p>
    <w:p w:rsidR="006C286D" w:rsidRPr="00251B91" w:rsidRDefault="006C286D" w:rsidP="008D0B40">
      <w:pPr>
        <w:tabs>
          <w:tab w:val="left" w:pos="9921"/>
        </w:tabs>
        <w:ind w:right="-2"/>
        <w:jc w:val="both"/>
        <w:rPr>
          <w:lang w:eastAsia="en-US"/>
        </w:rPr>
      </w:pPr>
      <w:r w:rsidRPr="00251B91">
        <w:rPr>
          <w:lang w:eastAsia="en-US"/>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6C286D" w:rsidRPr="00251B91" w:rsidRDefault="006C286D" w:rsidP="008D0B40">
      <w:pPr>
        <w:tabs>
          <w:tab w:val="left" w:pos="9921"/>
        </w:tabs>
        <w:ind w:right="-2"/>
        <w:jc w:val="both"/>
        <w:rPr>
          <w:lang w:eastAsia="en-US"/>
        </w:rPr>
      </w:pPr>
      <w:r w:rsidRPr="00251B91">
        <w:rPr>
          <w:lang w:eastAsia="en-US"/>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6C286D" w:rsidRPr="00251B91" w:rsidRDefault="006C286D" w:rsidP="008D0B40">
      <w:pPr>
        <w:tabs>
          <w:tab w:val="left" w:pos="9921"/>
        </w:tabs>
        <w:ind w:right="-2"/>
        <w:jc w:val="both"/>
        <w:rPr>
          <w:lang w:eastAsia="en-US"/>
        </w:rPr>
      </w:pPr>
      <w:r w:rsidRPr="00251B91">
        <w:rPr>
          <w:lang w:eastAsia="en-US"/>
        </w:rPr>
        <w:t>Правила правописания и их применение:</w:t>
      </w:r>
    </w:p>
    <w:p w:rsidR="006C286D" w:rsidRPr="00251B91" w:rsidRDefault="006C286D" w:rsidP="008D0B40">
      <w:pPr>
        <w:tabs>
          <w:tab w:val="left" w:pos="9921"/>
        </w:tabs>
        <w:ind w:right="-2"/>
        <w:jc w:val="both"/>
        <w:rPr>
          <w:lang w:eastAsia="en-US"/>
        </w:rPr>
      </w:pPr>
      <w:r w:rsidRPr="00251B91">
        <w:rPr>
          <w:lang w:eastAsia="en-US"/>
        </w:rPr>
        <w:t>- разделительный мягкий знак;</w:t>
      </w:r>
    </w:p>
    <w:p w:rsidR="006C286D" w:rsidRPr="00251B91" w:rsidRDefault="006C286D" w:rsidP="008D0B40">
      <w:pPr>
        <w:tabs>
          <w:tab w:val="left" w:pos="9921"/>
        </w:tabs>
        <w:ind w:right="-2"/>
        <w:jc w:val="both"/>
        <w:rPr>
          <w:lang w:eastAsia="en-US"/>
        </w:rPr>
      </w:pPr>
      <w:r w:rsidRPr="00251B91">
        <w:rPr>
          <w:lang w:eastAsia="en-US"/>
        </w:rPr>
        <w:t>- сочетания чт, щн, нч;</w:t>
      </w:r>
    </w:p>
    <w:p w:rsidR="006C286D" w:rsidRPr="00251B91" w:rsidRDefault="006C286D" w:rsidP="008D0B40">
      <w:pPr>
        <w:tabs>
          <w:tab w:val="left" w:pos="9921"/>
        </w:tabs>
        <w:ind w:right="-2"/>
        <w:jc w:val="both"/>
        <w:rPr>
          <w:lang w:eastAsia="en-US"/>
        </w:rPr>
      </w:pPr>
      <w:r w:rsidRPr="00251B91">
        <w:rPr>
          <w:lang w:eastAsia="en-US"/>
        </w:rPr>
        <w:t>- проверяемые безударные гласные в корне слова;</w:t>
      </w:r>
    </w:p>
    <w:p w:rsidR="006C286D" w:rsidRPr="00251B91" w:rsidRDefault="006C286D" w:rsidP="008D0B40">
      <w:pPr>
        <w:tabs>
          <w:tab w:val="left" w:pos="9921"/>
        </w:tabs>
        <w:ind w:right="-2"/>
        <w:jc w:val="both"/>
        <w:rPr>
          <w:lang w:eastAsia="en-US"/>
        </w:rPr>
      </w:pPr>
      <w:r w:rsidRPr="00251B91">
        <w:rPr>
          <w:lang w:eastAsia="en-US"/>
        </w:rPr>
        <w:t>- парные звонкие и глухие согласные в корне слова;</w:t>
      </w:r>
    </w:p>
    <w:p w:rsidR="006C286D" w:rsidRPr="00251B91" w:rsidRDefault="006C286D" w:rsidP="008D0B40">
      <w:pPr>
        <w:tabs>
          <w:tab w:val="left" w:pos="9921"/>
        </w:tabs>
        <w:ind w:right="-2"/>
        <w:jc w:val="both"/>
        <w:rPr>
          <w:lang w:eastAsia="en-US"/>
        </w:rPr>
      </w:pPr>
      <w:r w:rsidRPr="00251B91">
        <w:rPr>
          <w:lang w:eastAsia="en-US"/>
        </w:rPr>
        <w:t>- непроверяемые гласные и согласные (перечень слов в орфографическом словаре учебника);</w:t>
      </w:r>
    </w:p>
    <w:p w:rsidR="006C286D" w:rsidRPr="00251B91" w:rsidRDefault="006C286D" w:rsidP="008D0B40">
      <w:pPr>
        <w:tabs>
          <w:tab w:val="left" w:pos="9921"/>
        </w:tabs>
        <w:ind w:right="-2"/>
        <w:jc w:val="both"/>
        <w:rPr>
          <w:lang w:eastAsia="en-US"/>
        </w:rPr>
      </w:pPr>
      <w:r w:rsidRPr="00251B91">
        <w:rPr>
          <w:lang w:eastAsia="en-US"/>
        </w:rPr>
        <w:t>- прописная буква в именах собственных: имена, фамилии, отчества людей, клички животных, географические названия;</w:t>
      </w:r>
    </w:p>
    <w:p w:rsidR="006C286D" w:rsidRPr="00251B91" w:rsidRDefault="006C286D" w:rsidP="008D0B40">
      <w:pPr>
        <w:tabs>
          <w:tab w:val="left" w:pos="9921"/>
        </w:tabs>
        <w:ind w:right="-2"/>
        <w:jc w:val="both"/>
        <w:rPr>
          <w:lang w:eastAsia="en-US"/>
        </w:rPr>
      </w:pPr>
      <w:r w:rsidRPr="00251B91">
        <w:rPr>
          <w:lang w:eastAsia="en-US"/>
        </w:rPr>
        <w:t>- раздельное написание предлогов с именами существительными.</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Развитие речи.</w:t>
      </w:r>
    </w:p>
    <w:p w:rsidR="006C286D" w:rsidRPr="00251B91" w:rsidRDefault="006C286D" w:rsidP="008D0B40">
      <w:pPr>
        <w:tabs>
          <w:tab w:val="left" w:pos="9921"/>
        </w:tabs>
        <w:ind w:right="-2"/>
        <w:jc w:val="both"/>
        <w:rPr>
          <w:lang w:eastAsia="en-US"/>
        </w:rPr>
      </w:pPr>
      <w:r w:rsidRPr="00251B91">
        <w:rPr>
          <w:lang w:eastAsia="en-US"/>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6C286D" w:rsidRPr="00251B91" w:rsidRDefault="006C286D" w:rsidP="008D0B40">
      <w:pPr>
        <w:tabs>
          <w:tab w:val="left" w:pos="9921"/>
        </w:tabs>
        <w:ind w:right="-2"/>
        <w:jc w:val="both"/>
        <w:rPr>
          <w:lang w:eastAsia="en-US"/>
        </w:rPr>
      </w:pPr>
      <w:r w:rsidRPr="00251B91">
        <w:rPr>
          <w:lang w:eastAsia="en-US"/>
        </w:rPr>
        <w:t>Составление устного рассказа по репродукции картины. Составление устного рассказа с опорой на личные наблюдения и на вопросы.</w:t>
      </w:r>
    </w:p>
    <w:p w:rsidR="006C286D" w:rsidRPr="00251B91" w:rsidRDefault="006C286D" w:rsidP="008D0B40">
      <w:pPr>
        <w:tabs>
          <w:tab w:val="left" w:pos="9921"/>
        </w:tabs>
        <w:ind w:right="-2"/>
        <w:jc w:val="both"/>
        <w:rPr>
          <w:lang w:eastAsia="en-US"/>
        </w:rPr>
      </w:pPr>
      <w:r w:rsidRPr="00251B91">
        <w:rPr>
          <w:lang w:eastAsia="en-US"/>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6C286D" w:rsidRPr="00251B91" w:rsidRDefault="006C286D" w:rsidP="008D0B40">
      <w:pPr>
        <w:tabs>
          <w:tab w:val="left" w:pos="9921"/>
        </w:tabs>
        <w:ind w:right="-2"/>
        <w:jc w:val="both"/>
        <w:rPr>
          <w:lang w:eastAsia="en-US"/>
        </w:rPr>
      </w:pPr>
      <w:r w:rsidRPr="00251B91">
        <w:rPr>
          <w:lang w:eastAsia="en-US"/>
        </w:rPr>
        <w:t>Типы текстов: описание, повествование, рассуждение, их особенности (первичное ознакомление).</w:t>
      </w:r>
    </w:p>
    <w:p w:rsidR="006C286D" w:rsidRPr="00251B91" w:rsidRDefault="006C286D" w:rsidP="008D0B40">
      <w:pPr>
        <w:tabs>
          <w:tab w:val="left" w:pos="9921"/>
        </w:tabs>
        <w:ind w:right="-2"/>
        <w:jc w:val="both"/>
        <w:rPr>
          <w:lang w:eastAsia="en-US"/>
        </w:rPr>
      </w:pPr>
      <w:r w:rsidRPr="00251B91">
        <w:rPr>
          <w:lang w:eastAsia="en-US"/>
        </w:rPr>
        <w:t>Поздравление и поздравительная открытка.</w:t>
      </w:r>
    </w:p>
    <w:p w:rsidR="006C286D" w:rsidRPr="00251B91" w:rsidRDefault="006C286D" w:rsidP="008D0B40">
      <w:pPr>
        <w:tabs>
          <w:tab w:val="left" w:pos="9921"/>
        </w:tabs>
        <w:ind w:right="-2"/>
        <w:jc w:val="both"/>
        <w:rPr>
          <w:lang w:eastAsia="en-US"/>
        </w:rPr>
      </w:pPr>
      <w:r w:rsidRPr="00251B91">
        <w:rPr>
          <w:lang w:eastAsia="en-US"/>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6C286D" w:rsidRPr="00251B91" w:rsidRDefault="006C286D" w:rsidP="008D0B40">
      <w:pPr>
        <w:tabs>
          <w:tab w:val="left" w:pos="9921"/>
        </w:tabs>
        <w:ind w:right="-2"/>
        <w:jc w:val="both"/>
        <w:rPr>
          <w:lang w:eastAsia="en-US"/>
        </w:rPr>
      </w:pPr>
      <w:r w:rsidRPr="00251B91">
        <w:rPr>
          <w:lang w:eastAsia="en-US"/>
        </w:rPr>
        <w:t>Подробное изложение повествовательного текста объемом 30 - 45 слов с опорой на вопросы.</w:t>
      </w:r>
    </w:p>
    <w:p w:rsidR="006C286D" w:rsidRPr="00251B91" w:rsidRDefault="006C286D" w:rsidP="008D0B40">
      <w:pPr>
        <w:tabs>
          <w:tab w:val="left" w:pos="9921"/>
        </w:tabs>
        <w:ind w:right="-2"/>
        <w:jc w:val="both"/>
        <w:rPr>
          <w:lang w:eastAsia="en-US"/>
        </w:rPr>
      </w:pPr>
      <w:r w:rsidRPr="00251B91">
        <w:rPr>
          <w:lang w:eastAsia="en-US"/>
        </w:rPr>
        <w:t xml:space="preserve">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w:t>
      </w:r>
      <w:r w:rsidRPr="00251B91">
        <w:rPr>
          <w:lang w:eastAsia="en-US"/>
        </w:rPr>
        <w:lastRenderedPageBreak/>
        <w:t>коммуникативных универсальных учебных действий, регулятивных универсальных учебных действий, совместной деятельности.</w:t>
      </w:r>
    </w:p>
    <w:p w:rsidR="006C286D" w:rsidRPr="00251B91" w:rsidRDefault="006C286D" w:rsidP="008D0B40">
      <w:pPr>
        <w:tabs>
          <w:tab w:val="left" w:pos="9921"/>
        </w:tabs>
        <w:ind w:right="-2"/>
        <w:jc w:val="both"/>
        <w:rPr>
          <w:lang w:eastAsia="en-US"/>
        </w:rPr>
      </w:pPr>
      <w:r w:rsidRPr="00251B91">
        <w:rPr>
          <w:lang w:eastAsia="en-US"/>
        </w:rPr>
        <w:t>Базовые логические действия как часть познавательных универсальных учебных действий способствуют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6C286D" w:rsidRPr="00251B91" w:rsidRDefault="006C286D" w:rsidP="00AC7E47">
      <w:pPr>
        <w:tabs>
          <w:tab w:val="left" w:pos="851"/>
          <w:tab w:val="left" w:pos="9921"/>
        </w:tabs>
        <w:ind w:right="-2"/>
        <w:jc w:val="both"/>
        <w:rPr>
          <w:lang w:eastAsia="en-US"/>
        </w:rPr>
      </w:pPr>
      <w:r w:rsidRPr="00251B91">
        <w:rPr>
          <w:lang w:eastAsia="en-US"/>
        </w:rPr>
        <w:t>сравнивать значение однокоренных (родственных) слов: указывать сходство и различие лексического значения;</w:t>
      </w:r>
    </w:p>
    <w:p w:rsidR="006C286D" w:rsidRPr="00251B91" w:rsidRDefault="006C286D" w:rsidP="00AC7E47">
      <w:pPr>
        <w:tabs>
          <w:tab w:val="left" w:pos="851"/>
          <w:tab w:val="left" w:pos="9921"/>
        </w:tabs>
        <w:ind w:right="-2"/>
        <w:jc w:val="both"/>
        <w:rPr>
          <w:lang w:eastAsia="en-US"/>
        </w:rPr>
      </w:pPr>
      <w:r w:rsidRPr="00251B91">
        <w:rPr>
          <w:lang w:eastAsia="en-US"/>
        </w:rPr>
        <w:t>сравнивать буквенную оболочку однокоренных (родственных) слов: выявлять случаи чередования;</w:t>
      </w:r>
    </w:p>
    <w:p w:rsidR="006C286D" w:rsidRPr="00251B91" w:rsidRDefault="006C286D" w:rsidP="00AC7E47">
      <w:pPr>
        <w:tabs>
          <w:tab w:val="left" w:pos="851"/>
          <w:tab w:val="left" w:pos="9921"/>
        </w:tabs>
        <w:ind w:right="-2"/>
        <w:jc w:val="both"/>
        <w:rPr>
          <w:lang w:eastAsia="en-US"/>
        </w:rPr>
      </w:pPr>
      <w:r w:rsidRPr="00251B91">
        <w:rPr>
          <w:lang w:eastAsia="en-US"/>
        </w:rPr>
        <w:t>устанавливать основания для сравнения слов: на какой вопрос отвечают, что обозначают;</w:t>
      </w:r>
    </w:p>
    <w:p w:rsidR="006C286D" w:rsidRPr="00251B91" w:rsidRDefault="006C286D" w:rsidP="00AC7E47">
      <w:pPr>
        <w:tabs>
          <w:tab w:val="left" w:pos="851"/>
          <w:tab w:val="left" w:pos="9921"/>
        </w:tabs>
        <w:ind w:right="-2"/>
        <w:jc w:val="both"/>
        <w:rPr>
          <w:lang w:eastAsia="en-US"/>
        </w:rPr>
      </w:pPr>
      <w:r w:rsidRPr="00251B91">
        <w:rPr>
          <w:lang w:eastAsia="en-US"/>
        </w:rPr>
        <w:t>характеризовать звуки по заданным параметрам;</w:t>
      </w:r>
    </w:p>
    <w:p w:rsidR="006C286D" w:rsidRPr="00251B91" w:rsidRDefault="006C286D" w:rsidP="00AC7E47">
      <w:pPr>
        <w:tabs>
          <w:tab w:val="left" w:pos="851"/>
          <w:tab w:val="left" w:pos="9921"/>
        </w:tabs>
        <w:ind w:right="-2"/>
        <w:jc w:val="both"/>
        <w:rPr>
          <w:lang w:eastAsia="en-US"/>
        </w:rPr>
      </w:pPr>
      <w:r w:rsidRPr="00251B91">
        <w:rPr>
          <w:lang w:eastAsia="en-US"/>
        </w:rPr>
        <w:t>определять признак, по которому проведена классификация звуков, букв, слов, предложений;</w:t>
      </w:r>
    </w:p>
    <w:p w:rsidR="006C286D" w:rsidRPr="00251B91" w:rsidRDefault="006C286D" w:rsidP="00AC7E47">
      <w:pPr>
        <w:tabs>
          <w:tab w:val="left" w:pos="851"/>
          <w:tab w:val="left" w:pos="9921"/>
        </w:tabs>
        <w:ind w:right="-2"/>
        <w:jc w:val="both"/>
        <w:rPr>
          <w:lang w:eastAsia="en-US"/>
        </w:rPr>
      </w:pPr>
      <w:r w:rsidRPr="00251B91">
        <w:rPr>
          <w:lang w:eastAsia="en-US"/>
        </w:rPr>
        <w:t>находить закономерности в процессе наблюдения за языковыми единицами;</w:t>
      </w:r>
    </w:p>
    <w:p w:rsidR="006C286D" w:rsidRPr="00251B91" w:rsidRDefault="006C286D" w:rsidP="00AC7E47">
      <w:pPr>
        <w:tabs>
          <w:tab w:val="left" w:pos="851"/>
          <w:tab w:val="left" w:pos="9921"/>
        </w:tabs>
        <w:ind w:right="-2"/>
        <w:jc w:val="both"/>
        <w:rPr>
          <w:lang w:eastAsia="en-US"/>
        </w:rPr>
      </w:pPr>
      <w:r w:rsidRPr="00251B91">
        <w:rPr>
          <w:lang w:eastAsia="en-US"/>
        </w:rPr>
        <w:t>ориентироваться в изученных понятиях (корень, окончание, текст); соотносить понятие с его краткой характеристикой.</w:t>
      </w:r>
    </w:p>
    <w:p w:rsidR="006C286D" w:rsidRPr="00251B91" w:rsidRDefault="006C286D" w:rsidP="008D0B40">
      <w:pPr>
        <w:tabs>
          <w:tab w:val="left" w:pos="9921"/>
        </w:tabs>
        <w:ind w:right="-2"/>
        <w:jc w:val="both"/>
        <w:rPr>
          <w:lang w:eastAsia="en-US"/>
        </w:rPr>
      </w:pPr>
      <w:r w:rsidRPr="00251B91">
        <w:rPr>
          <w:lang w:eastAsia="en-US"/>
        </w:rPr>
        <w:t>Базовые исследовательские действия как часть познавательных универсальных учебных действий способствуют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проводить по предложенному плану наблюдение за языковыми единицами (слово, предложение, текст);</w:t>
      </w:r>
    </w:p>
    <w:p w:rsidR="006C286D" w:rsidRPr="00251B91" w:rsidRDefault="006C286D" w:rsidP="00AC7E47">
      <w:pPr>
        <w:tabs>
          <w:tab w:val="left" w:pos="851"/>
          <w:tab w:val="left" w:pos="9921"/>
        </w:tabs>
        <w:ind w:right="-2"/>
        <w:jc w:val="both"/>
        <w:rPr>
          <w:lang w:eastAsia="en-US"/>
        </w:rPr>
      </w:pPr>
      <w:r w:rsidRPr="00251B91">
        <w:rPr>
          <w:lang w:eastAsia="en-US"/>
        </w:rPr>
        <w:t>формулировать выводы и предлагать доказательства того, что слова являются (не являются) однокоренными (родственными).</w:t>
      </w:r>
    </w:p>
    <w:p w:rsidR="006C286D" w:rsidRPr="00251B91" w:rsidRDefault="006C286D" w:rsidP="008D0B40">
      <w:pPr>
        <w:tabs>
          <w:tab w:val="left" w:pos="9921"/>
        </w:tabs>
        <w:ind w:right="-2"/>
        <w:jc w:val="both"/>
        <w:rPr>
          <w:lang w:eastAsia="en-US"/>
        </w:rPr>
      </w:pPr>
      <w:r w:rsidRPr="00251B91">
        <w:rPr>
          <w:lang w:eastAsia="en-US"/>
        </w:rPr>
        <w:t>Работа с информацией как часть познавательных универсальных учебных действий способствует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выбирать источник получения информации: нужный словарь учебника для получения информации;</w:t>
      </w:r>
    </w:p>
    <w:p w:rsidR="006C286D" w:rsidRPr="00251B91" w:rsidRDefault="006C286D" w:rsidP="00AC7E47">
      <w:pPr>
        <w:tabs>
          <w:tab w:val="left" w:pos="851"/>
          <w:tab w:val="left" w:pos="9921"/>
        </w:tabs>
        <w:ind w:right="-2"/>
        <w:jc w:val="both"/>
        <w:rPr>
          <w:lang w:eastAsia="en-US"/>
        </w:rPr>
      </w:pPr>
      <w:r w:rsidRPr="00251B91">
        <w:rPr>
          <w:lang w:eastAsia="en-US"/>
        </w:rPr>
        <w:t>устанавливать с помощью словаря значения многозначных слов;</w:t>
      </w:r>
    </w:p>
    <w:p w:rsidR="006C286D" w:rsidRPr="00251B91" w:rsidRDefault="006C286D" w:rsidP="00AC7E47">
      <w:pPr>
        <w:tabs>
          <w:tab w:val="left" w:pos="851"/>
          <w:tab w:val="left" w:pos="9921"/>
        </w:tabs>
        <w:ind w:right="-2"/>
        <w:jc w:val="both"/>
        <w:rPr>
          <w:lang w:eastAsia="en-US"/>
        </w:rPr>
      </w:pPr>
      <w:r w:rsidRPr="00251B91">
        <w:rPr>
          <w:lang w:eastAsia="en-US"/>
        </w:rPr>
        <w:t>согласно заданному алгоритму находить в предложенном источнике информацию, представленную в явном виде;</w:t>
      </w:r>
    </w:p>
    <w:p w:rsidR="006C286D" w:rsidRPr="00251B91" w:rsidRDefault="006C286D" w:rsidP="00AC7E47">
      <w:pPr>
        <w:tabs>
          <w:tab w:val="left" w:pos="851"/>
          <w:tab w:val="left" w:pos="9921"/>
        </w:tabs>
        <w:ind w:right="-2"/>
        <w:jc w:val="both"/>
        <w:rPr>
          <w:lang w:eastAsia="en-US"/>
        </w:rPr>
      </w:pPr>
      <w:r w:rsidRPr="00251B91">
        <w:rPr>
          <w:lang w:eastAsia="en-US"/>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6C286D" w:rsidRPr="00251B91" w:rsidRDefault="006C286D" w:rsidP="00AC7E47">
      <w:pPr>
        <w:tabs>
          <w:tab w:val="left" w:pos="851"/>
          <w:tab w:val="left" w:pos="9921"/>
        </w:tabs>
        <w:ind w:right="-2"/>
        <w:jc w:val="both"/>
        <w:rPr>
          <w:lang w:eastAsia="en-US"/>
        </w:rPr>
      </w:pPr>
      <w:r w:rsidRPr="00251B91">
        <w:rPr>
          <w:lang w:eastAsia="en-US"/>
        </w:rPr>
        <w:t>с помощью учителя на уроках русского языка создавать схемы, таблицы для представления информации.</w:t>
      </w:r>
    </w:p>
    <w:p w:rsidR="006C286D" w:rsidRPr="00251B91" w:rsidRDefault="006C286D" w:rsidP="008D0B40">
      <w:pPr>
        <w:tabs>
          <w:tab w:val="left" w:pos="9921"/>
        </w:tabs>
        <w:ind w:right="-2"/>
        <w:jc w:val="both"/>
        <w:rPr>
          <w:lang w:eastAsia="en-US"/>
        </w:rPr>
      </w:pPr>
      <w:r w:rsidRPr="00251B91">
        <w:rPr>
          <w:lang w:eastAsia="en-US"/>
        </w:rPr>
        <w:t>Общение как часть коммуникативных универсальных учебных действий способствует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воспринимать и формулировать суждения о языковых единицах;</w:t>
      </w:r>
    </w:p>
    <w:p w:rsidR="006C286D" w:rsidRPr="00251B91" w:rsidRDefault="006C286D" w:rsidP="00AC7E47">
      <w:pPr>
        <w:tabs>
          <w:tab w:val="left" w:pos="851"/>
          <w:tab w:val="left" w:pos="9921"/>
        </w:tabs>
        <w:ind w:right="-2"/>
        <w:jc w:val="both"/>
        <w:rPr>
          <w:lang w:eastAsia="en-US"/>
        </w:rPr>
      </w:pPr>
      <w:r w:rsidRPr="00251B91">
        <w:rPr>
          <w:lang w:eastAsia="en-US"/>
        </w:rPr>
        <w:t>проявлять уважительное отношение к собеседнику, соблюдать правила ведения диалога;</w:t>
      </w:r>
    </w:p>
    <w:p w:rsidR="006C286D" w:rsidRPr="00251B91" w:rsidRDefault="006C286D" w:rsidP="00AC7E47">
      <w:pPr>
        <w:tabs>
          <w:tab w:val="left" w:pos="851"/>
          <w:tab w:val="left" w:pos="9921"/>
        </w:tabs>
        <w:ind w:right="-2"/>
        <w:jc w:val="both"/>
        <w:rPr>
          <w:lang w:eastAsia="en-US"/>
        </w:rPr>
      </w:pPr>
      <w:r w:rsidRPr="00251B91">
        <w:rPr>
          <w:lang w:eastAsia="en-US"/>
        </w:rPr>
        <w:t>признавать возможность существования разных точек зрения в процессе анализа результатов наблюдения за языковыми единицами;</w:t>
      </w:r>
    </w:p>
    <w:p w:rsidR="006C286D" w:rsidRPr="00251B91" w:rsidRDefault="006C286D" w:rsidP="00AC7E47">
      <w:pPr>
        <w:tabs>
          <w:tab w:val="left" w:pos="851"/>
          <w:tab w:val="left" w:pos="9921"/>
        </w:tabs>
        <w:ind w:right="-2"/>
        <w:jc w:val="both"/>
        <w:rPr>
          <w:lang w:eastAsia="en-US"/>
        </w:rPr>
      </w:pPr>
      <w:r w:rsidRPr="00251B91">
        <w:rPr>
          <w:lang w:eastAsia="en-US"/>
        </w:rPr>
        <w:t>корректно и аргументированно высказывать свое мнение о результатах наблюдения за языковыми единицами;</w:t>
      </w:r>
    </w:p>
    <w:p w:rsidR="006C286D" w:rsidRPr="00251B91" w:rsidRDefault="006C286D" w:rsidP="00AC7E47">
      <w:pPr>
        <w:tabs>
          <w:tab w:val="left" w:pos="851"/>
          <w:tab w:val="left" w:pos="9921"/>
        </w:tabs>
        <w:ind w:right="-2"/>
        <w:jc w:val="both"/>
        <w:rPr>
          <w:lang w:eastAsia="en-US"/>
        </w:rPr>
      </w:pPr>
      <w:r w:rsidRPr="00251B91">
        <w:rPr>
          <w:lang w:eastAsia="en-US"/>
        </w:rPr>
        <w:t>строить устное диалогическое выказывание;</w:t>
      </w:r>
    </w:p>
    <w:p w:rsidR="006C286D" w:rsidRPr="00251B91" w:rsidRDefault="006C286D" w:rsidP="00AC7E47">
      <w:pPr>
        <w:tabs>
          <w:tab w:val="left" w:pos="851"/>
          <w:tab w:val="left" w:pos="9921"/>
        </w:tabs>
        <w:ind w:right="-2"/>
        <w:jc w:val="both"/>
        <w:rPr>
          <w:lang w:eastAsia="en-US"/>
        </w:rPr>
      </w:pPr>
      <w:r w:rsidRPr="00251B91">
        <w:rPr>
          <w:lang w:eastAsia="en-US"/>
        </w:rPr>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6C286D" w:rsidRPr="00251B91" w:rsidRDefault="006C286D" w:rsidP="00AC7E47">
      <w:pPr>
        <w:tabs>
          <w:tab w:val="left" w:pos="851"/>
          <w:tab w:val="left" w:pos="9921"/>
        </w:tabs>
        <w:ind w:right="-2"/>
        <w:jc w:val="both"/>
        <w:rPr>
          <w:lang w:eastAsia="en-US"/>
        </w:rPr>
      </w:pPr>
      <w:r w:rsidRPr="00251B91">
        <w:rPr>
          <w:lang w:eastAsia="en-US"/>
        </w:rPr>
        <w:t>устно и письменно формулировать простые выводы на основе прочитанного или услышанного текста.</w:t>
      </w:r>
    </w:p>
    <w:p w:rsidR="006C286D" w:rsidRPr="00251B91" w:rsidRDefault="006C286D" w:rsidP="008D0B40">
      <w:pPr>
        <w:tabs>
          <w:tab w:val="left" w:pos="9921"/>
        </w:tabs>
        <w:ind w:right="-2"/>
        <w:jc w:val="both"/>
        <w:rPr>
          <w:lang w:eastAsia="en-US"/>
        </w:rPr>
      </w:pPr>
      <w:r w:rsidRPr="00251B91">
        <w:rPr>
          <w:lang w:eastAsia="en-US"/>
        </w:rPr>
        <w:t>Самоорганизация как часть регулятивных универсальных учебных действий способствует формированию умений:</w:t>
      </w:r>
    </w:p>
    <w:p w:rsidR="006C286D" w:rsidRPr="00251B91" w:rsidRDefault="006C286D" w:rsidP="00AC7E47">
      <w:pPr>
        <w:tabs>
          <w:tab w:val="left" w:pos="851"/>
        </w:tabs>
        <w:ind w:right="-2"/>
        <w:jc w:val="both"/>
        <w:rPr>
          <w:lang w:eastAsia="en-US"/>
        </w:rPr>
      </w:pPr>
      <w:r w:rsidRPr="00251B91">
        <w:rPr>
          <w:lang w:eastAsia="en-US"/>
        </w:rPr>
        <w:t>планировать с помощью учителя действия по решению орфографической задачи;</w:t>
      </w:r>
    </w:p>
    <w:p w:rsidR="006C286D" w:rsidRPr="00251B91" w:rsidRDefault="006C286D" w:rsidP="00AC7E47">
      <w:pPr>
        <w:tabs>
          <w:tab w:val="left" w:pos="851"/>
        </w:tabs>
        <w:ind w:right="-2"/>
        <w:jc w:val="both"/>
        <w:rPr>
          <w:lang w:eastAsia="en-US"/>
        </w:rPr>
      </w:pPr>
      <w:r w:rsidRPr="00251B91">
        <w:rPr>
          <w:lang w:eastAsia="en-US"/>
        </w:rPr>
        <w:t>выстраивать последовательность выбранных действий.</w:t>
      </w:r>
    </w:p>
    <w:p w:rsidR="006C286D" w:rsidRPr="00251B91" w:rsidRDefault="006C286D" w:rsidP="008D0B40">
      <w:pPr>
        <w:tabs>
          <w:tab w:val="left" w:pos="9921"/>
        </w:tabs>
        <w:ind w:right="-2"/>
        <w:jc w:val="both"/>
        <w:rPr>
          <w:lang w:eastAsia="en-US"/>
        </w:rPr>
      </w:pPr>
      <w:r w:rsidRPr="00251B91">
        <w:rPr>
          <w:lang w:eastAsia="en-US"/>
        </w:rPr>
        <w:t>Самоконтроль как часть регулятивных универсальных учебных действий способствует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устанавливать с помощью учителя причины успеха (неудач) при выполнении заданий по русскому языку;</w:t>
      </w:r>
    </w:p>
    <w:p w:rsidR="006C286D" w:rsidRPr="00251B91" w:rsidRDefault="006C286D" w:rsidP="00AC7E47">
      <w:pPr>
        <w:tabs>
          <w:tab w:val="left" w:pos="851"/>
          <w:tab w:val="left" w:pos="9921"/>
        </w:tabs>
        <w:ind w:right="-2"/>
        <w:jc w:val="both"/>
        <w:rPr>
          <w:lang w:eastAsia="en-US"/>
        </w:rPr>
      </w:pPr>
      <w:r w:rsidRPr="00251B91">
        <w:rPr>
          <w:lang w:eastAsia="en-US"/>
        </w:rPr>
        <w:lastRenderedPageBreak/>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6C286D" w:rsidRPr="00251B91" w:rsidRDefault="006C286D" w:rsidP="008D0B40">
      <w:pPr>
        <w:tabs>
          <w:tab w:val="left" w:pos="9921"/>
        </w:tabs>
        <w:ind w:right="-2"/>
        <w:jc w:val="both"/>
        <w:rPr>
          <w:lang w:eastAsia="en-US"/>
        </w:rPr>
      </w:pPr>
      <w:r w:rsidRPr="00251B91">
        <w:rPr>
          <w:lang w:eastAsia="en-US"/>
        </w:rPr>
        <w:t>Совместная деятельность способствует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6C286D" w:rsidRPr="00251B91" w:rsidRDefault="006C286D" w:rsidP="00AC7E47">
      <w:pPr>
        <w:tabs>
          <w:tab w:val="left" w:pos="851"/>
          <w:tab w:val="left" w:pos="9921"/>
        </w:tabs>
        <w:ind w:right="-2"/>
        <w:jc w:val="both"/>
        <w:rPr>
          <w:lang w:eastAsia="en-US"/>
        </w:rPr>
      </w:pPr>
      <w:r w:rsidRPr="00251B91">
        <w:rPr>
          <w:lang w:eastAsia="en-US"/>
        </w:rPr>
        <w:t>совместно обсуждать процесс и результат работы;</w:t>
      </w:r>
    </w:p>
    <w:p w:rsidR="006C286D" w:rsidRPr="00251B91" w:rsidRDefault="006C286D" w:rsidP="00AC7E47">
      <w:pPr>
        <w:tabs>
          <w:tab w:val="left" w:pos="851"/>
          <w:tab w:val="left" w:pos="9921"/>
        </w:tabs>
        <w:ind w:right="-2"/>
        <w:jc w:val="both"/>
        <w:rPr>
          <w:lang w:eastAsia="en-US"/>
        </w:rPr>
      </w:pPr>
      <w:r w:rsidRPr="00251B91">
        <w:rPr>
          <w:lang w:eastAsia="en-US"/>
        </w:rPr>
        <w:t>ответственно выполнять свою часть работы;</w:t>
      </w:r>
    </w:p>
    <w:p w:rsidR="006C286D" w:rsidRPr="00251B91" w:rsidRDefault="006C286D" w:rsidP="00AC7E47">
      <w:pPr>
        <w:tabs>
          <w:tab w:val="left" w:pos="851"/>
          <w:tab w:val="left" w:pos="9921"/>
        </w:tabs>
        <w:ind w:right="-2"/>
        <w:jc w:val="both"/>
        <w:rPr>
          <w:lang w:eastAsia="en-US"/>
        </w:rPr>
      </w:pPr>
      <w:r w:rsidRPr="00251B91">
        <w:rPr>
          <w:lang w:eastAsia="en-US"/>
        </w:rPr>
        <w:t>оценивать свой вклад в общий результат.</w:t>
      </w:r>
    </w:p>
    <w:p w:rsidR="006C286D" w:rsidRPr="00251B91" w:rsidRDefault="006C286D" w:rsidP="008D0B40">
      <w:pPr>
        <w:tabs>
          <w:tab w:val="left" w:pos="9921"/>
        </w:tabs>
        <w:ind w:right="-2"/>
        <w:jc w:val="both"/>
        <w:rPr>
          <w:b/>
          <w:bCs/>
          <w:lang w:eastAsia="en-US"/>
        </w:rPr>
      </w:pPr>
    </w:p>
    <w:p w:rsidR="006C286D" w:rsidRPr="00251B91" w:rsidRDefault="006C286D" w:rsidP="008D0B40">
      <w:pPr>
        <w:tabs>
          <w:tab w:val="left" w:pos="9921"/>
        </w:tabs>
        <w:ind w:right="-2"/>
        <w:jc w:val="both"/>
        <w:rPr>
          <w:lang w:eastAsia="en-US"/>
        </w:rPr>
      </w:pPr>
      <w:r w:rsidRPr="00251B91">
        <w:rPr>
          <w:b/>
          <w:bCs/>
          <w:lang w:eastAsia="en-US"/>
        </w:rPr>
        <w:t>Содержание обучения в 3 классе</w:t>
      </w:r>
    </w:p>
    <w:p w:rsidR="006C286D" w:rsidRPr="00251B91" w:rsidRDefault="006C286D" w:rsidP="008D0B40">
      <w:pPr>
        <w:tabs>
          <w:tab w:val="left" w:pos="9921"/>
        </w:tabs>
        <w:ind w:right="-2"/>
        <w:jc w:val="both"/>
        <w:rPr>
          <w:i/>
          <w:lang w:eastAsia="en-US"/>
        </w:rPr>
      </w:pPr>
      <w:r w:rsidRPr="00251B91">
        <w:rPr>
          <w:i/>
          <w:lang w:eastAsia="en-US"/>
        </w:rPr>
        <w:t>Сведения о русском языке.</w:t>
      </w:r>
    </w:p>
    <w:p w:rsidR="006C286D" w:rsidRPr="00251B91" w:rsidRDefault="006C286D" w:rsidP="008D0B40">
      <w:pPr>
        <w:tabs>
          <w:tab w:val="left" w:pos="9921"/>
        </w:tabs>
        <w:ind w:right="-2"/>
        <w:jc w:val="both"/>
        <w:rPr>
          <w:lang w:eastAsia="en-US"/>
        </w:rPr>
      </w:pPr>
      <w:r w:rsidRPr="00251B91">
        <w:rPr>
          <w:lang w:eastAsia="en-US"/>
        </w:rPr>
        <w:t>Русский язык как государственный язык Российской Федерации. Методы познания языка: наблюдение, анализ, лингвистический эксперимент.</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Фонетика и графика.</w:t>
      </w:r>
    </w:p>
    <w:p w:rsidR="006C286D" w:rsidRPr="00251B91" w:rsidRDefault="006C286D" w:rsidP="008D0B40">
      <w:pPr>
        <w:tabs>
          <w:tab w:val="left" w:pos="9921"/>
        </w:tabs>
        <w:ind w:right="-2"/>
        <w:jc w:val="both"/>
        <w:rPr>
          <w:lang w:eastAsia="en-US"/>
        </w:rPr>
      </w:pPr>
      <w:r w:rsidRPr="00251B91">
        <w:rPr>
          <w:lang w:eastAsia="en-US"/>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rsidR="006C286D" w:rsidRPr="00251B91" w:rsidRDefault="006C286D" w:rsidP="008D0B40">
      <w:pPr>
        <w:tabs>
          <w:tab w:val="left" w:pos="9921"/>
        </w:tabs>
        <w:ind w:right="-2"/>
        <w:jc w:val="both"/>
        <w:rPr>
          <w:lang w:eastAsia="en-US"/>
        </w:rPr>
      </w:pPr>
      <w:r w:rsidRPr="00251B91">
        <w:rPr>
          <w:lang w:eastAsia="en-US"/>
        </w:rPr>
        <w:t>Соотношение звукового и буквенного состава в словах с разделительными ь и ъ, в словах с непроизносимыми согласными.</w:t>
      </w:r>
    </w:p>
    <w:p w:rsidR="006C286D" w:rsidRPr="00251B91" w:rsidRDefault="006C286D" w:rsidP="008D0B40">
      <w:pPr>
        <w:tabs>
          <w:tab w:val="left" w:pos="9921"/>
        </w:tabs>
        <w:ind w:right="-2"/>
        <w:jc w:val="both"/>
        <w:rPr>
          <w:lang w:eastAsia="en-US"/>
        </w:rPr>
      </w:pPr>
      <w:r w:rsidRPr="00251B91">
        <w:rPr>
          <w:lang w:eastAsia="en-US"/>
        </w:rPr>
        <w:t>Использование алфавита при работе со словарями, справочниками, каталогами.</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Орфоэпия.</w:t>
      </w:r>
    </w:p>
    <w:p w:rsidR="006C286D" w:rsidRPr="00251B91" w:rsidRDefault="006C286D" w:rsidP="008D0B40">
      <w:pPr>
        <w:tabs>
          <w:tab w:val="left" w:pos="9921"/>
        </w:tabs>
        <w:ind w:right="-2"/>
        <w:jc w:val="both"/>
        <w:rPr>
          <w:lang w:eastAsia="en-US"/>
        </w:rPr>
      </w:pPr>
      <w:r w:rsidRPr="00251B91">
        <w:rPr>
          <w:lang w:eastAsia="en-US"/>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C286D" w:rsidRPr="00251B91" w:rsidRDefault="006C286D" w:rsidP="008D0B40">
      <w:pPr>
        <w:tabs>
          <w:tab w:val="left" w:pos="9921"/>
        </w:tabs>
        <w:ind w:right="-2"/>
        <w:jc w:val="both"/>
        <w:rPr>
          <w:lang w:eastAsia="en-US"/>
        </w:rPr>
      </w:pPr>
      <w:r w:rsidRPr="00251B91">
        <w:rPr>
          <w:lang w:eastAsia="en-US"/>
        </w:rPr>
        <w:t>Использование орфоэпического словаря для решения практических задач.</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Лексика.</w:t>
      </w:r>
    </w:p>
    <w:p w:rsidR="006C286D" w:rsidRPr="00251B91" w:rsidRDefault="006C286D" w:rsidP="008D0B40">
      <w:pPr>
        <w:tabs>
          <w:tab w:val="left" w:pos="9921"/>
        </w:tabs>
        <w:ind w:right="-2"/>
        <w:jc w:val="both"/>
        <w:rPr>
          <w:lang w:eastAsia="en-US"/>
        </w:rPr>
      </w:pPr>
      <w:r w:rsidRPr="00251B91">
        <w:rPr>
          <w:lang w:eastAsia="en-US"/>
        </w:rPr>
        <w:t>Повторение: лексическое значение слова.</w:t>
      </w:r>
    </w:p>
    <w:p w:rsidR="006C286D" w:rsidRPr="00251B91" w:rsidRDefault="006C286D" w:rsidP="008D0B40">
      <w:pPr>
        <w:tabs>
          <w:tab w:val="left" w:pos="9921"/>
        </w:tabs>
        <w:ind w:right="-2"/>
        <w:jc w:val="both"/>
        <w:rPr>
          <w:lang w:eastAsia="en-US"/>
        </w:rPr>
      </w:pPr>
      <w:r w:rsidRPr="00251B91">
        <w:rPr>
          <w:lang w:eastAsia="en-US"/>
        </w:rPr>
        <w:t>Прямое и переносное значение слова (ознакомление). Устаревшие слова (ознакомление).</w:t>
      </w:r>
    </w:p>
    <w:p w:rsidR="006C286D" w:rsidRPr="00251B91" w:rsidRDefault="006C286D" w:rsidP="008D0B40">
      <w:pPr>
        <w:tabs>
          <w:tab w:val="left" w:pos="9921"/>
        </w:tabs>
        <w:ind w:right="-2"/>
        <w:jc w:val="both"/>
        <w:rPr>
          <w:lang w:eastAsia="en-US"/>
        </w:rPr>
      </w:pPr>
      <w:r w:rsidRPr="00251B91">
        <w:rPr>
          <w:lang w:eastAsia="en-US"/>
        </w:rPr>
        <w:t>Состав слова (морфемика).</w:t>
      </w:r>
    </w:p>
    <w:p w:rsidR="006C286D" w:rsidRPr="00251B91" w:rsidRDefault="006C286D" w:rsidP="008D0B40">
      <w:pPr>
        <w:tabs>
          <w:tab w:val="left" w:pos="9921"/>
        </w:tabs>
        <w:ind w:right="-2"/>
        <w:jc w:val="both"/>
        <w:rPr>
          <w:lang w:eastAsia="en-US"/>
        </w:rPr>
      </w:pPr>
      <w:r w:rsidRPr="00251B91">
        <w:rPr>
          <w:lang w:eastAsia="en-US"/>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6C286D" w:rsidRPr="00251B91" w:rsidRDefault="006C286D" w:rsidP="008D0B40">
      <w:pPr>
        <w:tabs>
          <w:tab w:val="left" w:pos="9921"/>
        </w:tabs>
        <w:ind w:right="-2"/>
        <w:jc w:val="both"/>
        <w:rPr>
          <w:lang w:eastAsia="en-US"/>
        </w:rPr>
      </w:pPr>
      <w:r w:rsidRPr="00251B91">
        <w:rPr>
          <w:lang w:eastAsia="en-US"/>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Морфология.</w:t>
      </w:r>
    </w:p>
    <w:p w:rsidR="006C286D" w:rsidRPr="00251B91" w:rsidRDefault="006C286D" w:rsidP="008D0B40">
      <w:pPr>
        <w:tabs>
          <w:tab w:val="left" w:pos="9921"/>
        </w:tabs>
        <w:ind w:right="-2"/>
        <w:jc w:val="both"/>
        <w:rPr>
          <w:lang w:eastAsia="en-US"/>
        </w:rPr>
      </w:pPr>
      <w:r w:rsidRPr="00251B91">
        <w:rPr>
          <w:lang w:eastAsia="en-US"/>
        </w:rPr>
        <w:t>Части речи.</w:t>
      </w:r>
    </w:p>
    <w:p w:rsidR="006C286D" w:rsidRPr="00251B91" w:rsidRDefault="006C286D" w:rsidP="008D0B40">
      <w:pPr>
        <w:tabs>
          <w:tab w:val="left" w:pos="9921"/>
        </w:tabs>
        <w:ind w:right="-2"/>
        <w:jc w:val="both"/>
        <w:rPr>
          <w:lang w:eastAsia="en-US"/>
        </w:rPr>
      </w:pPr>
      <w:r w:rsidRPr="00251B91">
        <w:rPr>
          <w:lang w:eastAsia="en-US"/>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w:t>
      </w:r>
    </w:p>
    <w:p w:rsidR="006C286D" w:rsidRPr="00251B91" w:rsidRDefault="006C286D" w:rsidP="008D0B40">
      <w:pPr>
        <w:tabs>
          <w:tab w:val="left" w:pos="9921"/>
        </w:tabs>
        <w:ind w:right="-2"/>
        <w:jc w:val="both"/>
        <w:rPr>
          <w:lang w:eastAsia="en-US"/>
        </w:rPr>
      </w:pPr>
      <w:r w:rsidRPr="00251B91">
        <w:rPr>
          <w:lang w:eastAsia="en-US"/>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rsidR="006C286D" w:rsidRPr="00251B91" w:rsidRDefault="006C286D" w:rsidP="008D0B40">
      <w:pPr>
        <w:tabs>
          <w:tab w:val="left" w:pos="9921"/>
        </w:tabs>
        <w:ind w:right="-2"/>
        <w:jc w:val="both"/>
        <w:rPr>
          <w:lang w:eastAsia="en-US"/>
        </w:rPr>
      </w:pPr>
      <w:r w:rsidRPr="00251B91">
        <w:rPr>
          <w:lang w:eastAsia="en-US"/>
        </w:rPr>
        <w:lastRenderedPageBreak/>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6C286D" w:rsidRPr="00251B91" w:rsidRDefault="006C286D" w:rsidP="008D0B40">
      <w:pPr>
        <w:tabs>
          <w:tab w:val="left" w:pos="9921"/>
        </w:tabs>
        <w:ind w:right="-2"/>
        <w:jc w:val="both"/>
        <w:rPr>
          <w:lang w:eastAsia="en-US"/>
        </w:rPr>
      </w:pPr>
      <w:r w:rsidRPr="00251B91">
        <w:rPr>
          <w:lang w:eastAsia="en-US"/>
        </w:rP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6C286D" w:rsidRPr="00251B91" w:rsidRDefault="006C286D" w:rsidP="008D0B40">
      <w:pPr>
        <w:tabs>
          <w:tab w:val="left" w:pos="9921"/>
        </w:tabs>
        <w:ind w:right="-2"/>
        <w:jc w:val="both"/>
        <w:rPr>
          <w:lang w:eastAsia="en-US"/>
        </w:rPr>
      </w:pPr>
      <w:r w:rsidRPr="00251B91">
        <w:rPr>
          <w:lang w:eastAsia="en-US"/>
        </w:rPr>
        <w:t>Частица не, ее значение.</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Синтаксис.</w:t>
      </w:r>
    </w:p>
    <w:p w:rsidR="006C286D" w:rsidRPr="00251B91" w:rsidRDefault="006C286D" w:rsidP="008D0B40">
      <w:pPr>
        <w:tabs>
          <w:tab w:val="left" w:pos="9921"/>
        </w:tabs>
        <w:ind w:right="-2"/>
        <w:jc w:val="both"/>
        <w:rPr>
          <w:lang w:eastAsia="en-US"/>
        </w:rPr>
      </w:pPr>
      <w:r w:rsidRPr="00251B91">
        <w:rPr>
          <w:lang w:eastAsia="en-US"/>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6C286D" w:rsidRPr="00251B91" w:rsidRDefault="006C286D" w:rsidP="008D0B40">
      <w:pPr>
        <w:tabs>
          <w:tab w:val="left" w:pos="9921"/>
        </w:tabs>
        <w:ind w:right="-2"/>
        <w:jc w:val="both"/>
        <w:rPr>
          <w:i/>
          <w:lang w:eastAsia="en-US"/>
        </w:rPr>
      </w:pPr>
      <w:r w:rsidRPr="00251B91">
        <w:rPr>
          <w:i/>
          <w:lang w:eastAsia="en-US"/>
        </w:rPr>
        <w:t>Наблюдение за однородными членами предложения с союзами и, а, но и без союзов.</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Орфография и пунктуация.</w:t>
      </w:r>
    </w:p>
    <w:p w:rsidR="006C286D" w:rsidRPr="00251B91" w:rsidRDefault="006C286D" w:rsidP="008D0B40">
      <w:pPr>
        <w:tabs>
          <w:tab w:val="left" w:pos="9921"/>
        </w:tabs>
        <w:ind w:right="-2"/>
        <w:jc w:val="both"/>
        <w:rPr>
          <w:lang w:eastAsia="en-US"/>
        </w:rPr>
      </w:pPr>
      <w:r w:rsidRPr="00251B91">
        <w:rPr>
          <w:lang w:eastAsia="en-US"/>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6C286D" w:rsidRPr="00251B91" w:rsidRDefault="006C286D" w:rsidP="008D0B40">
      <w:pPr>
        <w:tabs>
          <w:tab w:val="left" w:pos="9921"/>
        </w:tabs>
        <w:ind w:right="-2"/>
        <w:jc w:val="both"/>
        <w:rPr>
          <w:lang w:eastAsia="en-US"/>
        </w:rPr>
      </w:pPr>
      <w:r w:rsidRPr="00251B91">
        <w:rPr>
          <w:lang w:eastAsia="en-US"/>
        </w:rPr>
        <w:t>Использование орфографического словаря для определения (уточнения) написания слова.</w:t>
      </w:r>
    </w:p>
    <w:p w:rsidR="006C286D" w:rsidRPr="00251B91" w:rsidRDefault="006C286D" w:rsidP="008D0B40">
      <w:pPr>
        <w:tabs>
          <w:tab w:val="left" w:pos="9921"/>
        </w:tabs>
        <w:ind w:right="-2"/>
        <w:jc w:val="both"/>
        <w:rPr>
          <w:lang w:eastAsia="en-US"/>
        </w:rPr>
      </w:pPr>
      <w:r w:rsidRPr="00251B91">
        <w:rPr>
          <w:lang w:eastAsia="en-US"/>
        </w:rPr>
        <w:t>Правила правописания и их применение:</w:t>
      </w:r>
    </w:p>
    <w:p w:rsidR="006C286D" w:rsidRPr="00251B91" w:rsidRDefault="006C286D" w:rsidP="008D0B40">
      <w:pPr>
        <w:tabs>
          <w:tab w:val="left" w:pos="9921"/>
        </w:tabs>
        <w:ind w:right="-2"/>
        <w:jc w:val="both"/>
        <w:rPr>
          <w:lang w:eastAsia="en-US"/>
        </w:rPr>
      </w:pPr>
      <w:r w:rsidRPr="00251B91">
        <w:rPr>
          <w:lang w:eastAsia="en-US"/>
        </w:rPr>
        <w:t>разделительный твердый знак;</w:t>
      </w:r>
    </w:p>
    <w:p w:rsidR="006C286D" w:rsidRPr="00251B91" w:rsidRDefault="006C286D" w:rsidP="008D0B40">
      <w:pPr>
        <w:tabs>
          <w:tab w:val="left" w:pos="9921"/>
        </w:tabs>
        <w:ind w:right="-2"/>
        <w:jc w:val="both"/>
        <w:rPr>
          <w:lang w:eastAsia="en-US"/>
        </w:rPr>
      </w:pPr>
      <w:r w:rsidRPr="00251B91">
        <w:rPr>
          <w:lang w:eastAsia="en-US"/>
        </w:rPr>
        <w:t>непроизносимые согласные в корне слова;</w:t>
      </w:r>
    </w:p>
    <w:p w:rsidR="006C286D" w:rsidRPr="00251B91" w:rsidRDefault="006C286D" w:rsidP="008D0B40">
      <w:pPr>
        <w:tabs>
          <w:tab w:val="left" w:pos="9921"/>
        </w:tabs>
        <w:ind w:right="-2"/>
        <w:jc w:val="both"/>
        <w:rPr>
          <w:lang w:eastAsia="en-US"/>
        </w:rPr>
      </w:pPr>
      <w:r w:rsidRPr="00251B91">
        <w:rPr>
          <w:lang w:eastAsia="en-US"/>
        </w:rPr>
        <w:t>мягкий знак после шипящих на конце имен существительных;</w:t>
      </w:r>
    </w:p>
    <w:p w:rsidR="006C286D" w:rsidRPr="00251B91" w:rsidRDefault="006C286D" w:rsidP="008D0B40">
      <w:pPr>
        <w:tabs>
          <w:tab w:val="left" w:pos="9921"/>
        </w:tabs>
        <w:ind w:right="-2"/>
        <w:jc w:val="both"/>
        <w:rPr>
          <w:lang w:eastAsia="en-US"/>
        </w:rPr>
      </w:pPr>
      <w:r w:rsidRPr="00251B91">
        <w:rPr>
          <w:lang w:eastAsia="en-US"/>
        </w:rPr>
        <w:t>безударные гласные в падежных окончаниях имен существительных (на уровне наблюдения);</w:t>
      </w:r>
    </w:p>
    <w:p w:rsidR="006C286D" w:rsidRPr="00251B91" w:rsidRDefault="006C286D" w:rsidP="008D0B40">
      <w:pPr>
        <w:tabs>
          <w:tab w:val="left" w:pos="9921"/>
        </w:tabs>
        <w:ind w:right="-2"/>
        <w:jc w:val="both"/>
        <w:rPr>
          <w:lang w:eastAsia="en-US"/>
        </w:rPr>
      </w:pPr>
      <w:r w:rsidRPr="00251B91">
        <w:rPr>
          <w:lang w:eastAsia="en-US"/>
        </w:rPr>
        <w:t>безударные гласные в падежных окончаниях имен прилагательных (на уровне наблюдения);</w:t>
      </w:r>
    </w:p>
    <w:p w:rsidR="006C286D" w:rsidRPr="00251B91" w:rsidRDefault="006C286D" w:rsidP="008D0B40">
      <w:pPr>
        <w:tabs>
          <w:tab w:val="left" w:pos="9921"/>
        </w:tabs>
        <w:ind w:right="-2"/>
        <w:jc w:val="both"/>
        <w:rPr>
          <w:lang w:eastAsia="en-US"/>
        </w:rPr>
      </w:pPr>
      <w:r w:rsidRPr="00251B91">
        <w:rPr>
          <w:lang w:eastAsia="en-US"/>
        </w:rPr>
        <w:t>раздельное написание предлогов с личными местоимениями;</w:t>
      </w:r>
    </w:p>
    <w:p w:rsidR="006C286D" w:rsidRPr="00251B91" w:rsidRDefault="006C286D" w:rsidP="008D0B40">
      <w:pPr>
        <w:tabs>
          <w:tab w:val="left" w:pos="9921"/>
        </w:tabs>
        <w:ind w:right="-2"/>
        <w:jc w:val="both"/>
        <w:rPr>
          <w:lang w:eastAsia="en-US"/>
        </w:rPr>
      </w:pPr>
      <w:r w:rsidRPr="00251B91">
        <w:rPr>
          <w:lang w:eastAsia="en-US"/>
        </w:rPr>
        <w:t>непроверяемые гласные и согласные (перечень слов в орфографическом словаре учебника);</w:t>
      </w:r>
    </w:p>
    <w:p w:rsidR="006C286D" w:rsidRPr="00251B91" w:rsidRDefault="006C286D" w:rsidP="008D0B40">
      <w:pPr>
        <w:tabs>
          <w:tab w:val="left" w:pos="9921"/>
        </w:tabs>
        <w:ind w:right="-2"/>
        <w:jc w:val="both"/>
        <w:rPr>
          <w:lang w:eastAsia="en-US"/>
        </w:rPr>
      </w:pPr>
      <w:r w:rsidRPr="00251B91">
        <w:rPr>
          <w:lang w:eastAsia="en-US"/>
        </w:rPr>
        <w:t>раздельное написание частицы не с глаголами.</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Развитие речи.</w:t>
      </w:r>
    </w:p>
    <w:p w:rsidR="006C286D" w:rsidRPr="00251B91" w:rsidRDefault="006C286D" w:rsidP="008D0B40">
      <w:pPr>
        <w:tabs>
          <w:tab w:val="left" w:pos="9921"/>
        </w:tabs>
        <w:ind w:right="-2"/>
        <w:jc w:val="both"/>
        <w:rPr>
          <w:lang w:eastAsia="en-US"/>
        </w:rPr>
      </w:pPr>
      <w:r w:rsidRPr="00251B91">
        <w:rPr>
          <w:lang w:eastAsia="en-US"/>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6C286D" w:rsidRPr="00251B91" w:rsidRDefault="006C286D" w:rsidP="008D0B40">
      <w:pPr>
        <w:tabs>
          <w:tab w:val="left" w:pos="9921"/>
        </w:tabs>
        <w:ind w:right="-2"/>
        <w:jc w:val="both"/>
        <w:rPr>
          <w:lang w:eastAsia="en-US"/>
        </w:rPr>
      </w:pPr>
      <w:r w:rsidRPr="00251B91">
        <w:rPr>
          <w:lang w:eastAsia="en-US"/>
        </w:rPr>
        <w:t>Особенности речевого этикета в условиях общения с людьми, плохо владеющими русским языком.</w:t>
      </w:r>
    </w:p>
    <w:p w:rsidR="006C286D" w:rsidRPr="00251B91" w:rsidRDefault="006C286D" w:rsidP="008D0B40">
      <w:pPr>
        <w:tabs>
          <w:tab w:val="left" w:pos="9921"/>
        </w:tabs>
        <w:ind w:right="-2"/>
        <w:jc w:val="both"/>
        <w:rPr>
          <w:lang w:eastAsia="en-US"/>
        </w:rPr>
      </w:pPr>
      <w:r w:rsidRPr="00251B91">
        <w:rPr>
          <w:lang w:eastAsia="en-US"/>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6C286D" w:rsidRPr="00251B91" w:rsidRDefault="006C286D" w:rsidP="008D0B40">
      <w:pPr>
        <w:tabs>
          <w:tab w:val="left" w:pos="9921"/>
        </w:tabs>
        <w:ind w:right="-2"/>
        <w:jc w:val="both"/>
        <w:rPr>
          <w:lang w:eastAsia="en-US"/>
        </w:rPr>
      </w:pPr>
      <w:r w:rsidRPr="00251B91">
        <w:rPr>
          <w:lang w:eastAsia="en-US"/>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6C286D" w:rsidRPr="00251B91" w:rsidRDefault="006C286D" w:rsidP="008D0B40">
      <w:pPr>
        <w:tabs>
          <w:tab w:val="left" w:pos="9921"/>
        </w:tabs>
        <w:ind w:right="-2"/>
        <w:jc w:val="both"/>
        <w:rPr>
          <w:lang w:eastAsia="en-US"/>
        </w:rPr>
      </w:pPr>
      <w:r w:rsidRPr="00251B91">
        <w:rPr>
          <w:lang w:eastAsia="en-US"/>
        </w:rPr>
        <w:t>Определение типов текстов (повествование, описание, рассуждение) и создание собственных текстов заданного типа.</w:t>
      </w:r>
    </w:p>
    <w:p w:rsidR="006C286D" w:rsidRPr="00251B91" w:rsidRDefault="006C286D" w:rsidP="008D0B40">
      <w:pPr>
        <w:tabs>
          <w:tab w:val="left" w:pos="9921"/>
        </w:tabs>
        <w:ind w:right="-2"/>
        <w:jc w:val="both"/>
        <w:rPr>
          <w:lang w:eastAsia="en-US"/>
        </w:rPr>
      </w:pPr>
      <w:r w:rsidRPr="00251B91">
        <w:rPr>
          <w:lang w:eastAsia="en-US"/>
        </w:rPr>
        <w:t>Жанр письма, объявления.</w:t>
      </w:r>
    </w:p>
    <w:p w:rsidR="006C286D" w:rsidRPr="00251B91" w:rsidRDefault="006C286D" w:rsidP="008D0B40">
      <w:pPr>
        <w:tabs>
          <w:tab w:val="left" w:pos="9921"/>
        </w:tabs>
        <w:ind w:right="-2"/>
        <w:jc w:val="both"/>
        <w:rPr>
          <w:lang w:eastAsia="en-US"/>
        </w:rPr>
      </w:pPr>
      <w:r w:rsidRPr="00251B91">
        <w:rPr>
          <w:lang w:eastAsia="en-US"/>
        </w:rPr>
        <w:t>Изложение текста по коллективно или самостоятельно составленному плану.</w:t>
      </w:r>
    </w:p>
    <w:p w:rsidR="006C286D" w:rsidRPr="00251B91" w:rsidRDefault="006C286D" w:rsidP="008D0B40">
      <w:pPr>
        <w:tabs>
          <w:tab w:val="left" w:pos="9921"/>
        </w:tabs>
        <w:ind w:right="-2"/>
        <w:jc w:val="both"/>
        <w:rPr>
          <w:lang w:eastAsia="en-US"/>
        </w:rPr>
      </w:pPr>
      <w:r w:rsidRPr="00251B91">
        <w:rPr>
          <w:lang w:eastAsia="en-US"/>
        </w:rPr>
        <w:t>Изучающее чтение. Функции ознакомительного чтения, ситуации применения.</w:t>
      </w:r>
    </w:p>
    <w:p w:rsidR="006C286D" w:rsidRPr="00251B91" w:rsidRDefault="006C286D" w:rsidP="008D0B40">
      <w:pPr>
        <w:tabs>
          <w:tab w:val="left" w:pos="9921"/>
        </w:tabs>
        <w:ind w:right="-2"/>
        <w:jc w:val="both"/>
        <w:rPr>
          <w:lang w:eastAsia="en-US"/>
        </w:rPr>
      </w:pPr>
    </w:p>
    <w:p w:rsidR="006C286D" w:rsidRPr="00251B91" w:rsidRDefault="006C286D" w:rsidP="008D0B40">
      <w:pPr>
        <w:tabs>
          <w:tab w:val="left" w:pos="9921"/>
        </w:tabs>
        <w:ind w:right="-2"/>
        <w:jc w:val="both"/>
        <w:rPr>
          <w:lang w:eastAsia="en-US"/>
        </w:rPr>
      </w:pPr>
      <w:r w:rsidRPr="00251B91">
        <w:rPr>
          <w:lang w:eastAsia="en-US"/>
        </w:rPr>
        <w:t>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C286D" w:rsidRPr="00251B91" w:rsidRDefault="006C286D" w:rsidP="008D0B40">
      <w:pPr>
        <w:tabs>
          <w:tab w:val="left" w:pos="9921"/>
        </w:tabs>
        <w:ind w:right="-2"/>
        <w:jc w:val="both"/>
        <w:rPr>
          <w:lang w:eastAsia="en-US"/>
        </w:rPr>
      </w:pPr>
      <w:r w:rsidRPr="00251B91">
        <w:rPr>
          <w:lang w:eastAsia="en-US"/>
        </w:rPr>
        <w:t>Базовые логические действия как часть познавательных универсальных учебных действий способствуют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lastRenderedPageBreak/>
        <w:t>сравнивать грамматические признаки разных частей речи: выделять общие и различные грамматические признаки;</w:t>
      </w:r>
    </w:p>
    <w:p w:rsidR="006C286D" w:rsidRPr="00251B91" w:rsidRDefault="006C286D" w:rsidP="00AC7E47">
      <w:pPr>
        <w:tabs>
          <w:tab w:val="left" w:pos="851"/>
          <w:tab w:val="left" w:pos="9921"/>
        </w:tabs>
        <w:ind w:right="-2"/>
        <w:jc w:val="both"/>
        <w:rPr>
          <w:lang w:eastAsia="en-US"/>
        </w:rPr>
      </w:pPr>
      <w:r w:rsidRPr="00251B91">
        <w:rPr>
          <w:lang w:eastAsia="en-US"/>
        </w:rPr>
        <w:t>сравнивать тему и основную мысль текста;</w:t>
      </w:r>
    </w:p>
    <w:p w:rsidR="006C286D" w:rsidRPr="00251B91" w:rsidRDefault="006C286D" w:rsidP="00AC7E47">
      <w:pPr>
        <w:tabs>
          <w:tab w:val="left" w:pos="851"/>
          <w:tab w:val="left" w:pos="9921"/>
        </w:tabs>
        <w:ind w:right="-2"/>
        <w:jc w:val="both"/>
        <w:rPr>
          <w:lang w:eastAsia="en-US"/>
        </w:rPr>
      </w:pPr>
      <w:r w:rsidRPr="00251B91">
        <w:rPr>
          <w:lang w:eastAsia="en-US"/>
        </w:rPr>
        <w:t>сравнивать типы текстов (повествование, описание, рассуждение): выделять особенности каждого типа текста;</w:t>
      </w:r>
    </w:p>
    <w:p w:rsidR="006C286D" w:rsidRPr="00251B91" w:rsidRDefault="006C286D" w:rsidP="00AC7E47">
      <w:pPr>
        <w:tabs>
          <w:tab w:val="left" w:pos="851"/>
          <w:tab w:val="left" w:pos="9921"/>
        </w:tabs>
        <w:ind w:right="-2"/>
        <w:jc w:val="both"/>
        <w:rPr>
          <w:lang w:eastAsia="en-US"/>
        </w:rPr>
      </w:pPr>
      <w:r w:rsidRPr="00251B91">
        <w:rPr>
          <w:lang w:eastAsia="en-US"/>
        </w:rPr>
        <w:t>сравнивать прямое и переносное значение слова;</w:t>
      </w:r>
    </w:p>
    <w:p w:rsidR="006C286D" w:rsidRPr="00251B91" w:rsidRDefault="006C286D" w:rsidP="00AC7E47">
      <w:pPr>
        <w:tabs>
          <w:tab w:val="left" w:pos="851"/>
          <w:tab w:val="left" w:pos="9921"/>
        </w:tabs>
        <w:ind w:right="-2"/>
        <w:jc w:val="both"/>
        <w:rPr>
          <w:lang w:eastAsia="en-US"/>
        </w:rPr>
      </w:pPr>
      <w:r w:rsidRPr="00251B91">
        <w:rPr>
          <w:lang w:eastAsia="en-US"/>
        </w:rPr>
        <w:t>группировать слова на основании того, какой частью речи они являются;</w:t>
      </w:r>
    </w:p>
    <w:p w:rsidR="006C286D" w:rsidRPr="00251B91" w:rsidRDefault="006C286D" w:rsidP="00AC7E47">
      <w:pPr>
        <w:tabs>
          <w:tab w:val="left" w:pos="851"/>
          <w:tab w:val="left" w:pos="9921"/>
        </w:tabs>
        <w:ind w:right="-2"/>
        <w:jc w:val="both"/>
        <w:rPr>
          <w:lang w:eastAsia="en-US"/>
        </w:rPr>
      </w:pPr>
      <w:r w:rsidRPr="00251B91">
        <w:rPr>
          <w:lang w:eastAsia="en-US"/>
        </w:rPr>
        <w:t>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w:t>
      </w:r>
    </w:p>
    <w:p w:rsidR="006C286D" w:rsidRPr="00251B91" w:rsidRDefault="006C286D" w:rsidP="00AC7E47">
      <w:pPr>
        <w:tabs>
          <w:tab w:val="left" w:pos="851"/>
          <w:tab w:val="left" w:pos="9921"/>
        </w:tabs>
        <w:ind w:right="-2"/>
        <w:jc w:val="both"/>
        <w:rPr>
          <w:lang w:eastAsia="en-US"/>
        </w:rPr>
      </w:pPr>
      <w:r w:rsidRPr="00251B91">
        <w:rPr>
          <w:lang w:eastAsia="en-US"/>
        </w:rPr>
        <w:t>определять существенный признак для классификации звуков, предложений;</w:t>
      </w:r>
    </w:p>
    <w:p w:rsidR="006C286D" w:rsidRPr="00251B91" w:rsidRDefault="006C286D" w:rsidP="00AC7E47">
      <w:pPr>
        <w:tabs>
          <w:tab w:val="left" w:pos="851"/>
          <w:tab w:val="left" w:pos="9921"/>
        </w:tabs>
        <w:ind w:right="-2"/>
        <w:jc w:val="both"/>
        <w:rPr>
          <w:lang w:eastAsia="en-US"/>
        </w:rPr>
      </w:pPr>
      <w:r w:rsidRPr="00251B91">
        <w:rPr>
          <w:lang w:eastAsia="en-US"/>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6C286D" w:rsidRPr="00251B91" w:rsidRDefault="006C286D" w:rsidP="008D0B40">
      <w:pPr>
        <w:tabs>
          <w:tab w:val="left" w:pos="851"/>
          <w:tab w:val="left" w:pos="9921"/>
        </w:tabs>
        <w:ind w:right="-2"/>
        <w:jc w:val="both"/>
        <w:rPr>
          <w:lang w:eastAsia="en-US"/>
        </w:rPr>
      </w:pPr>
      <w:r w:rsidRPr="00251B91">
        <w:rPr>
          <w:lang w:eastAsia="en-US"/>
        </w:rPr>
        <w:t>Базовые исследовательские действия как часть познавательных универсальных учебных действий способствуют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определять разрыв между реальным и желательным качеством текста на основе предложенных учителем критериев;</w:t>
      </w:r>
    </w:p>
    <w:p w:rsidR="006C286D" w:rsidRPr="00251B91" w:rsidRDefault="006C286D" w:rsidP="00AC7E47">
      <w:pPr>
        <w:tabs>
          <w:tab w:val="left" w:pos="851"/>
          <w:tab w:val="left" w:pos="9921"/>
        </w:tabs>
        <w:ind w:right="-2"/>
        <w:jc w:val="both"/>
        <w:rPr>
          <w:lang w:eastAsia="en-US"/>
        </w:rPr>
      </w:pPr>
      <w:r w:rsidRPr="00251B91">
        <w:rPr>
          <w:lang w:eastAsia="en-US"/>
        </w:rPr>
        <w:t>с помощью учителя формулировать цель изменения текста, планировать действия по изменению текста;</w:t>
      </w:r>
    </w:p>
    <w:p w:rsidR="006C286D" w:rsidRPr="00251B91" w:rsidRDefault="006C286D" w:rsidP="00AC7E47">
      <w:pPr>
        <w:tabs>
          <w:tab w:val="left" w:pos="851"/>
          <w:tab w:val="left" w:pos="9921"/>
        </w:tabs>
        <w:ind w:right="-2"/>
        <w:jc w:val="both"/>
        <w:rPr>
          <w:lang w:eastAsia="en-US"/>
        </w:rPr>
      </w:pPr>
      <w:r w:rsidRPr="00251B91">
        <w:rPr>
          <w:lang w:eastAsia="en-US"/>
        </w:rPr>
        <w:t>высказывать предположение в процессе наблюдения за языковым материалом;</w:t>
      </w:r>
    </w:p>
    <w:p w:rsidR="006C286D" w:rsidRPr="00251B91" w:rsidRDefault="006C286D" w:rsidP="00AC7E47">
      <w:pPr>
        <w:tabs>
          <w:tab w:val="left" w:pos="851"/>
          <w:tab w:val="left" w:pos="9921"/>
        </w:tabs>
        <w:ind w:right="-2"/>
        <w:jc w:val="both"/>
        <w:rPr>
          <w:lang w:eastAsia="en-US"/>
        </w:rPr>
      </w:pPr>
      <w:r w:rsidRPr="00251B91">
        <w:rPr>
          <w:lang w:eastAsia="en-US"/>
        </w:rPr>
        <w:t>проводить по предложенному плану несложное лингвистическое мини-исследование, выполнять по предложенному плану проектное задание;</w:t>
      </w:r>
    </w:p>
    <w:p w:rsidR="006C286D" w:rsidRPr="00251B91" w:rsidRDefault="006C286D" w:rsidP="00AC7E47">
      <w:pPr>
        <w:tabs>
          <w:tab w:val="left" w:pos="851"/>
          <w:tab w:val="left" w:pos="9921"/>
        </w:tabs>
        <w:ind w:right="-2"/>
        <w:jc w:val="both"/>
        <w:rPr>
          <w:lang w:eastAsia="en-US"/>
        </w:rPr>
      </w:pPr>
      <w:r w:rsidRPr="00251B91">
        <w:rPr>
          <w:lang w:eastAsia="en-US"/>
        </w:rP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6C286D" w:rsidRPr="00251B91" w:rsidRDefault="006C286D" w:rsidP="00AC7E47">
      <w:pPr>
        <w:tabs>
          <w:tab w:val="left" w:pos="851"/>
          <w:tab w:val="left" w:pos="9921"/>
        </w:tabs>
        <w:ind w:right="-2"/>
        <w:jc w:val="both"/>
        <w:rPr>
          <w:lang w:eastAsia="en-US"/>
        </w:rPr>
      </w:pPr>
      <w:r w:rsidRPr="00251B91">
        <w:rPr>
          <w:lang w:eastAsia="en-US"/>
        </w:rPr>
        <w:t>выбирать наиболее подходящий для данной ситуации тип текста (на основе предложенных критериев).</w:t>
      </w:r>
    </w:p>
    <w:p w:rsidR="006C286D" w:rsidRPr="00251B91" w:rsidRDefault="006C286D" w:rsidP="008D0B40">
      <w:pPr>
        <w:tabs>
          <w:tab w:val="left" w:pos="851"/>
          <w:tab w:val="left" w:pos="9921"/>
        </w:tabs>
        <w:ind w:right="-2"/>
        <w:jc w:val="both"/>
        <w:rPr>
          <w:lang w:eastAsia="en-US"/>
        </w:rPr>
      </w:pPr>
      <w:r w:rsidRPr="00251B91">
        <w:rPr>
          <w:lang w:eastAsia="en-US"/>
        </w:rPr>
        <w:t>Работа с информацией как часть познавательных универсальных учебных действий способствует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выбирать источник получения информации при выполнении мини-исследования;</w:t>
      </w:r>
    </w:p>
    <w:p w:rsidR="006C286D" w:rsidRPr="00251B91" w:rsidRDefault="006C286D" w:rsidP="00AC7E47">
      <w:pPr>
        <w:tabs>
          <w:tab w:val="left" w:pos="851"/>
          <w:tab w:val="left" w:pos="9921"/>
        </w:tabs>
        <w:ind w:right="-2"/>
        <w:jc w:val="both"/>
        <w:rPr>
          <w:lang w:eastAsia="en-US"/>
        </w:rPr>
      </w:pPr>
      <w:r w:rsidRPr="00251B91">
        <w:rPr>
          <w:lang w:eastAsia="en-US"/>
        </w:rPr>
        <w:t>анализировать текстовую, графическую, звуковую информацию в соответствии с учебной задачей;</w:t>
      </w:r>
    </w:p>
    <w:p w:rsidR="006C286D" w:rsidRPr="00251B91" w:rsidRDefault="006C286D" w:rsidP="00AC7E47">
      <w:pPr>
        <w:tabs>
          <w:tab w:val="left" w:pos="851"/>
          <w:tab w:val="left" w:pos="9921"/>
        </w:tabs>
        <w:ind w:right="-2"/>
        <w:jc w:val="both"/>
        <w:rPr>
          <w:lang w:eastAsia="en-US"/>
        </w:rPr>
      </w:pPr>
      <w:r w:rsidRPr="00251B91">
        <w:rPr>
          <w:lang w:eastAsia="en-US"/>
        </w:rPr>
        <w:t>самостоятельно создавать схемы, таблицы для представления информации как результата наблюдения за языковыми единицами.</w:t>
      </w:r>
    </w:p>
    <w:p w:rsidR="006C286D" w:rsidRPr="00251B91" w:rsidRDefault="006C286D" w:rsidP="008D0B40">
      <w:pPr>
        <w:tabs>
          <w:tab w:val="left" w:pos="851"/>
          <w:tab w:val="left" w:pos="9921"/>
        </w:tabs>
        <w:ind w:right="-2"/>
        <w:jc w:val="both"/>
        <w:rPr>
          <w:lang w:eastAsia="en-US"/>
        </w:rPr>
      </w:pPr>
      <w:r w:rsidRPr="00251B91">
        <w:rPr>
          <w:lang w:eastAsia="en-US"/>
        </w:rPr>
        <w:t>Общение как часть коммуникативных универсальных учебных действий способствует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строить речевое высказывание в соответствии с поставленной задачей;</w:t>
      </w:r>
    </w:p>
    <w:p w:rsidR="006C286D" w:rsidRPr="00251B91" w:rsidRDefault="006C286D" w:rsidP="00AC7E47">
      <w:pPr>
        <w:tabs>
          <w:tab w:val="left" w:pos="851"/>
          <w:tab w:val="left" w:pos="9921"/>
        </w:tabs>
        <w:ind w:right="-2"/>
        <w:jc w:val="both"/>
        <w:rPr>
          <w:lang w:eastAsia="en-US"/>
        </w:rPr>
      </w:pPr>
      <w:r w:rsidRPr="00251B91">
        <w:rPr>
          <w:lang w:eastAsia="en-US"/>
        </w:rPr>
        <w:t>создавать устные и письменные тексты (описание, рассуждение, повествование), адекватные ситуации общения;</w:t>
      </w:r>
    </w:p>
    <w:p w:rsidR="006C286D" w:rsidRPr="00251B91" w:rsidRDefault="006C286D" w:rsidP="00AC7E47">
      <w:pPr>
        <w:tabs>
          <w:tab w:val="left" w:pos="851"/>
          <w:tab w:val="left" w:pos="9921"/>
        </w:tabs>
        <w:ind w:right="-2"/>
        <w:jc w:val="both"/>
        <w:rPr>
          <w:lang w:eastAsia="en-US"/>
        </w:rPr>
      </w:pPr>
      <w:r w:rsidRPr="00251B91">
        <w:rPr>
          <w:lang w:eastAsia="en-US"/>
        </w:rPr>
        <w:t>готовить небольшие выступления о результатах групповой работы, наблюдения, выполненного мини-исследования, проектного задания;</w:t>
      </w:r>
    </w:p>
    <w:p w:rsidR="006C286D" w:rsidRPr="00251B91" w:rsidRDefault="006C286D" w:rsidP="00AC7E47">
      <w:pPr>
        <w:tabs>
          <w:tab w:val="left" w:pos="851"/>
          <w:tab w:val="left" w:pos="9921"/>
        </w:tabs>
        <w:ind w:right="-2"/>
        <w:jc w:val="both"/>
        <w:rPr>
          <w:lang w:eastAsia="en-US"/>
        </w:rPr>
      </w:pPr>
      <w:r w:rsidRPr="00251B91">
        <w:rPr>
          <w:lang w:eastAsia="en-US"/>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6C286D" w:rsidRPr="00251B91" w:rsidRDefault="006C286D" w:rsidP="008D0B40">
      <w:pPr>
        <w:tabs>
          <w:tab w:val="left" w:pos="851"/>
          <w:tab w:val="left" w:pos="9921"/>
        </w:tabs>
        <w:ind w:right="-2"/>
        <w:jc w:val="both"/>
        <w:rPr>
          <w:lang w:eastAsia="en-US"/>
        </w:rPr>
      </w:pPr>
      <w:r w:rsidRPr="00251B91">
        <w:rPr>
          <w:lang w:eastAsia="en-US"/>
        </w:rP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6C286D" w:rsidRPr="00251B91" w:rsidRDefault="006C286D" w:rsidP="008D0B40">
      <w:pPr>
        <w:tabs>
          <w:tab w:val="left" w:pos="851"/>
          <w:tab w:val="left" w:pos="9921"/>
        </w:tabs>
        <w:ind w:right="-2"/>
        <w:jc w:val="both"/>
        <w:rPr>
          <w:lang w:eastAsia="en-US"/>
        </w:rPr>
      </w:pPr>
      <w:r w:rsidRPr="00251B91">
        <w:rPr>
          <w:lang w:eastAsia="en-US"/>
        </w:rPr>
        <w:t>Самоконтроль как часть регулятивных универсальных учебных действий способствует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устанавливать причины успеха (неудач) при выполнении заданий по русскому языку;</w:t>
      </w:r>
    </w:p>
    <w:p w:rsidR="006C286D" w:rsidRPr="00251B91" w:rsidRDefault="006C286D" w:rsidP="00AC7E47">
      <w:pPr>
        <w:tabs>
          <w:tab w:val="left" w:pos="851"/>
          <w:tab w:val="left" w:pos="9921"/>
        </w:tabs>
        <w:ind w:right="-2"/>
        <w:jc w:val="both"/>
        <w:rPr>
          <w:lang w:eastAsia="en-US"/>
        </w:rPr>
      </w:pPr>
      <w:r w:rsidRPr="00251B91">
        <w:rPr>
          <w:lang w:eastAsia="en-US"/>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6C286D" w:rsidRPr="00251B91" w:rsidRDefault="006C286D" w:rsidP="008D0B40">
      <w:pPr>
        <w:tabs>
          <w:tab w:val="left" w:pos="851"/>
          <w:tab w:val="left" w:pos="9921"/>
        </w:tabs>
        <w:ind w:right="-2"/>
        <w:jc w:val="both"/>
        <w:rPr>
          <w:lang w:eastAsia="en-US"/>
        </w:rPr>
      </w:pPr>
      <w:r w:rsidRPr="00251B91">
        <w:rPr>
          <w:lang w:eastAsia="en-US"/>
        </w:rPr>
        <w:t>Совместная деятельность способствует формированию умений:</w:t>
      </w:r>
    </w:p>
    <w:p w:rsidR="006C286D" w:rsidRPr="00251B91" w:rsidRDefault="006C286D" w:rsidP="00AC7E47">
      <w:pPr>
        <w:tabs>
          <w:tab w:val="left" w:pos="851"/>
          <w:tab w:val="left" w:pos="9921"/>
        </w:tabs>
        <w:ind w:right="-2"/>
        <w:jc w:val="both"/>
        <w:rPr>
          <w:lang w:eastAsia="en-US"/>
        </w:rPr>
      </w:pPr>
      <w:r w:rsidRPr="00251B91">
        <w:rPr>
          <w:lang w:eastAsia="en-US"/>
        </w:rPr>
        <w:t>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6C286D" w:rsidRPr="00251B91" w:rsidRDefault="006C286D" w:rsidP="00AC7E47">
      <w:pPr>
        <w:tabs>
          <w:tab w:val="left" w:pos="851"/>
          <w:tab w:val="left" w:pos="9921"/>
        </w:tabs>
        <w:ind w:right="-2"/>
        <w:jc w:val="both"/>
        <w:rPr>
          <w:lang w:eastAsia="en-US"/>
        </w:rPr>
      </w:pPr>
      <w:r w:rsidRPr="00251B91">
        <w:rPr>
          <w:lang w:eastAsia="en-US"/>
        </w:rPr>
        <w:lastRenderedPageBreak/>
        <w:t>выполнять совместные (в группах) проектные задания с опорой на предложенные образцы;</w:t>
      </w:r>
    </w:p>
    <w:p w:rsidR="006C286D" w:rsidRPr="00251B91" w:rsidRDefault="006C286D" w:rsidP="00AC7E47">
      <w:pPr>
        <w:tabs>
          <w:tab w:val="left" w:pos="851"/>
          <w:tab w:val="left" w:pos="9921"/>
        </w:tabs>
        <w:ind w:right="-2"/>
        <w:jc w:val="both"/>
        <w:rPr>
          <w:lang w:eastAsia="en-US"/>
        </w:rPr>
      </w:pPr>
      <w:r w:rsidRPr="00251B91">
        <w:rPr>
          <w:lang w:eastAsia="en-US"/>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6C286D" w:rsidRPr="00251B91" w:rsidRDefault="006C286D" w:rsidP="00AC7E47">
      <w:pPr>
        <w:tabs>
          <w:tab w:val="left" w:pos="851"/>
          <w:tab w:val="left" w:pos="9921"/>
        </w:tabs>
        <w:ind w:right="-2"/>
        <w:jc w:val="both"/>
        <w:rPr>
          <w:lang w:eastAsia="en-US"/>
        </w:rPr>
      </w:pPr>
      <w:r w:rsidRPr="00251B91">
        <w:rPr>
          <w:lang w:eastAsia="en-US"/>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6C286D" w:rsidRPr="00251B91" w:rsidRDefault="006C286D" w:rsidP="008D0B40">
      <w:pPr>
        <w:tabs>
          <w:tab w:val="left" w:pos="9921"/>
        </w:tabs>
        <w:ind w:right="-2"/>
        <w:jc w:val="both"/>
        <w:rPr>
          <w:b/>
          <w:bCs/>
          <w:lang w:eastAsia="en-US"/>
        </w:rPr>
      </w:pPr>
    </w:p>
    <w:p w:rsidR="006C286D" w:rsidRPr="00251B91" w:rsidRDefault="006C286D" w:rsidP="008D0B40">
      <w:pPr>
        <w:tabs>
          <w:tab w:val="left" w:pos="9921"/>
        </w:tabs>
        <w:ind w:right="-2"/>
        <w:jc w:val="both"/>
        <w:rPr>
          <w:lang w:eastAsia="en-US"/>
        </w:rPr>
      </w:pPr>
      <w:r w:rsidRPr="00251B91">
        <w:rPr>
          <w:b/>
          <w:bCs/>
          <w:lang w:eastAsia="en-US"/>
        </w:rPr>
        <w:t>Содержание обучения в 4 классе</w:t>
      </w:r>
    </w:p>
    <w:p w:rsidR="006C286D" w:rsidRPr="00251B91" w:rsidRDefault="006C286D" w:rsidP="008D0B40">
      <w:pPr>
        <w:tabs>
          <w:tab w:val="left" w:pos="9921"/>
        </w:tabs>
        <w:ind w:right="-2"/>
        <w:jc w:val="both"/>
        <w:rPr>
          <w:i/>
          <w:lang w:eastAsia="en-US"/>
        </w:rPr>
      </w:pPr>
      <w:r w:rsidRPr="00251B91">
        <w:rPr>
          <w:i/>
          <w:lang w:eastAsia="en-US"/>
        </w:rPr>
        <w:t>Сведения о русском языке.</w:t>
      </w:r>
    </w:p>
    <w:p w:rsidR="006C286D" w:rsidRPr="00251B91" w:rsidRDefault="006C286D" w:rsidP="008D0B40">
      <w:pPr>
        <w:tabs>
          <w:tab w:val="left" w:pos="9921"/>
        </w:tabs>
        <w:ind w:right="-2"/>
        <w:jc w:val="both"/>
        <w:rPr>
          <w:lang w:eastAsia="en-US"/>
        </w:rPr>
      </w:pPr>
      <w:r w:rsidRPr="00251B91">
        <w:rPr>
          <w:lang w:eastAsia="en-US"/>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Фонетика и графика.</w:t>
      </w:r>
    </w:p>
    <w:p w:rsidR="006C286D" w:rsidRPr="00251B91" w:rsidRDefault="006C286D" w:rsidP="008D0B40">
      <w:pPr>
        <w:tabs>
          <w:tab w:val="left" w:pos="9921"/>
        </w:tabs>
        <w:ind w:right="-2"/>
        <w:jc w:val="both"/>
        <w:rPr>
          <w:lang w:eastAsia="en-US"/>
        </w:rPr>
      </w:pPr>
      <w:r w:rsidRPr="00251B91">
        <w:rPr>
          <w:lang w:eastAsia="en-US"/>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Орфоэпия.</w:t>
      </w:r>
    </w:p>
    <w:p w:rsidR="006C286D" w:rsidRPr="00251B91" w:rsidRDefault="006C286D" w:rsidP="008D0B40">
      <w:pPr>
        <w:tabs>
          <w:tab w:val="left" w:pos="9921"/>
        </w:tabs>
        <w:ind w:right="-2"/>
        <w:jc w:val="both"/>
        <w:rPr>
          <w:lang w:eastAsia="en-US"/>
        </w:rPr>
      </w:pPr>
      <w:r w:rsidRPr="00251B91">
        <w:rPr>
          <w:lang w:eastAsia="en-US"/>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C286D" w:rsidRPr="00251B91" w:rsidRDefault="006C286D" w:rsidP="008D0B40">
      <w:pPr>
        <w:tabs>
          <w:tab w:val="left" w:pos="9921"/>
        </w:tabs>
        <w:ind w:right="-2"/>
        <w:jc w:val="both"/>
        <w:rPr>
          <w:lang w:eastAsia="en-US"/>
        </w:rPr>
      </w:pPr>
      <w:r w:rsidRPr="00251B91">
        <w:rPr>
          <w:lang w:eastAsia="en-US"/>
        </w:rPr>
        <w:t>Использование орфоэпических словарей русского языка при определении правильного произношения слов.</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Лексика.</w:t>
      </w:r>
    </w:p>
    <w:p w:rsidR="006C286D" w:rsidRPr="00251B91" w:rsidRDefault="006C286D" w:rsidP="008D0B40">
      <w:pPr>
        <w:tabs>
          <w:tab w:val="left" w:pos="9921"/>
        </w:tabs>
        <w:ind w:right="-2"/>
        <w:jc w:val="both"/>
        <w:rPr>
          <w:lang w:eastAsia="en-US"/>
        </w:rPr>
      </w:pPr>
      <w:r w:rsidRPr="00251B91">
        <w:rPr>
          <w:lang w:eastAsia="en-US"/>
        </w:rPr>
        <w:t>Повторение и продолжение работы: наблюдение за использованием в речи синонимов, антонимов, устаревших слов (простые случаи).</w:t>
      </w:r>
    </w:p>
    <w:p w:rsidR="006C286D" w:rsidRPr="00251B91" w:rsidRDefault="006C286D" w:rsidP="008D0B40">
      <w:pPr>
        <w:tabs>
          <w:tab w:val="left" w:pos="9921"/>
        </w:tabs>
        <w:ind w:right="-2"/>
        <w:jc w:val="both"/>
        <w:rPr>
          <w:lang w:eastAsia="en-US"/>
        </w:rPr>
      </w:pPr>
      <w:r w:rsidRPr="00251B91">
        <w:rPr>
          <w:lang w:eastAsia="en-US"/>
        </w:rPr>
        <w:t>Наблюдение за использованием в речи фразеологизмов (простые случаи).</w:t>
      </w:r>
    </w:p>
    <w:p w:rsidR="006C286D" w:rsidRPr="00251B91" w:rsidRDefault="006C286D" w:rsidP="008D0B40">
      <w:pPr>
        <w:tabs>
          <w:tab w:val="left" w:pos="9921"/>
        </w:tabs>
        <w:ind w:right="-2"/>
        <w:jc w:val="both"/>
        <w:rPr>
          <w:lang w:eastAsia="en-US"/>
        </w:rPr>
      </w:pPr>
      <w:r w:rsidRPr="00251B91">
        <w:rPr>
          <w:lang w:eastAsia="en-US"/>
        </w:rPr>
        <w:t>Состав слова (морфемика).</w:t>
      </w:r>
    </w:p>
    <w:p w:rsidR="006C286D" w:rsidRPr="00251B91" w:rsidRDefault="006C286D" w:rsidP="008D0B40">
      <w:pPr>
        <w:tabs>
          <w:tab w:val="left" w:pos="9921"/>
        </w:tabs>
        <w:ind w:right="-2"/>
        <w:jc w:val="both"/>
        <w:rPr>
          <w:lang w:eastAsia="en-US"/>
        </w:rPr>
      </w:pPr>
      <w:r w:rsidRPr="00251B91">
        <w:rPr>
          <w:lang w:eastAsia="en-US"/>
        </w:rPr>
        <w:t>Состав изменяемых слов, выделение в словах с однозначно выделяемыми морфемами окончания, корня, приставки, суффикса (повторение изученного).</w:t>
      </w:r>
    </w:p>
    <w:p w:rsidR="006C286D" w:rsidRPr="00251B91" w:rsidRDefault="006C286D" w:rsidP="008D0B40">
      <w:pPr>
        <w:tabs>
          <w:tab w:val="left" w:pos="9921"/>
        </w:tabs>
        <w:ind w:right="-2"/>
        <w:jc w:val="both"/>
        <w:rPr>
          <w:lang w:eastAsia="en-US"/>
        </w:rPr>
      </w:pPr>
      <w:r w:rsidRPr="00251B91">
        <w:rPr>
          <w:lang w:eastAsia="en-US"/>
        </w:rPr>
        <w:t>Основа слова.</w:t>
      </w:r>
    </w:p>
    <w:p w:rsidR="006C286D" w:rsidRPr="00251B91" w:rsidRDefault="006C286D" w:rsidP="008D0B40">
      <w:pPr>
        <w:tabs>
          <w:tab w:val="left" w:pos="9921"/>
        </w:tabs>
        <w:ind w:right="-2"/>
        <w:jc w:val="both"/>
        <w:rPr>
          <w:lang w:eastAsia="en-US"/>
        </w:rPr>
      </w:pPr>
      <w:r w:rsidRPr="00251B91">
        <w:rPr>
          <w:lang w:eastAsia="en-US"/>
        </w:rPr>
        <w:t>Состав неизменяемых слов (ознакомление).</w:t>
      </w:r>
    </w:p>
    <w:p w:rsidR="006C286D" w:rsidRPr="00251B91" w:rsidRDefault="006C286D" w:rsidP="008D0B40">
      <w:pPr>
        <w:tabs>
          <w:tab w:val="left" w:pos="9921"/>
        </w:tabs>
        <w:ind w:right="-2"/>
        <w:jc w:val="both"/>
        <w:rPr>
          <w:lang w:eastAsia="en-US"/>
        </w:rPr>
      </w:pPr>
      <w:r w:rsidRPr="00251B91">
        <w:rPr>
          <w:lang w:eastAsia="en-US"/>
        </w:rPr>
        <w:t>Значение наиболее употребляемых суффиксов изученных частей речи (ознакомление).</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Морфология.</w:t>
      </w:r>
    </w:p>
    <w:p w:rsidR="006C286D" w:rsidRPr="00251B91" w:rsidRDefault="006C286D" w:rsidP="008D0B40">
      <w:pPr>
        <w:tabs>
          <w:tab w:val="left" w:pos="9921"/>
        </w:tabs>
        <w:ind w:right="-2"/>
        <w:jc w:val="both"/>
        <w:rPr>
          <w:lang w:eastAsia="en-US"/>
        </w:rPr>
      </w:pPr>
      <w:r w:rsidRPr="00251B91">
        <w:rPr>
          <w:lang w:eastAsia="en-US"/>
        </w:rPr>
        <w:t>Части речи самостоятельные и служебные.</w:t>
      </w:r>
    </w:p>
    <w:p w:rsidR="006C286D" w:rsidRPr="00251B91" w:rsidRDefault="006C286D" w:rsidP="008D0B40">
      <w:pPr>
        <w:tabs>
          <w:tab w:val="left" w:pos="9921"/>
        </w:tabs>
        <w:ind w:right="-2"/>
        <w:jc w:val="both"/>
        <w:rPr>
          <w:lang w:eastAsia="en-US"/>
        </w:rPr>
      </w:pPr>
      <w:r w:rsidRPr="00251B91">
        <w:rPr>
          <w:lang w:eastAsia="en-US"/>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rsidR="006C286D" w:rsidRPr="00251B91" w:rsidRDefault="006C286D" w:rsidP="008D0B40">
      <w:pPr>
        <w:tabs>
          <w:tab w:val="left" w:pos="9921"/>
        </w:tabs>
        <w:ind w:right="-2"/>
        <w:jc w:val="both"/>
        <w:rPr>
          <w:lang w:eastAsia="en-US"/>
        </w:rPr>
      </w:pPr>
      <w:r w:rsidRPr="00251B91">
        <w:rPr>
          <w:lang w:eastAsia="en-US"/>
        </w:rP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6C286D" w:rsidRPr="00251B91" w:rsidRDefault="006C286D" w:rsidP="008D0B40">
      <w:pPr>
        <w:tabs>
          <w:tab w:val="left" w:pos="9921"/>
        </w:tabs>
        <w:ind w:right="-2"/>
        <w:jc w:val="both"/>
        <w:rPr>
          <w:lang w:eastAsia="en-US"/>
        </w:rPr>
      </w:pPr>
      <w:r w:rsidRPr="00251B91">
        <w:rPr>
          <w:lang w:eastAsia="en-US"/>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6C286D" w:rsidRPr="00251B91" w:rsidRDefault="006C286D" w:rsidP="008D0B40">
      <w:pPr>
        <w:tabs>
          <w:tab w:val="left" w:pos="9921"/>
        </w:tabs>
        <w:ind w:right="-2"/>
        <w:jc w:val="both"/>
        <w:rPr>
          <w:lang w:eastAsia="en-US"/>
        </w:rPr>
      </w:pPr>
      <w:r w:rsidRPr="00251B91">
        <w:rPr>
          <w:lang w:eastAsia="en-US"/>
        </w:rPr>
        <w:t xml:space="preserve">Глагол. Изменение глаголов по лицам и числам в настоящем и будущем времени (спряжение). </w:t>
      </w:r>
      <w:r w:rsidRPr="00251B91">
        <w:rPr>
          <w:lang w:val="en-US" w:eastAsia="en-US"/>
        </w:rPr>
        <w:t>I</w:t>
      </w:r>
      <w:r w:rsidRPr="00251B91">
        <w:rPr>
          <w:lang w:eastAsia="en-US"/>
        </w:rPr>
        <w:t xml:space="preserve"> и </w:t>
      </w:r>
      <w:r w:rsidRPr="00251B91">
        <w:rPr>
          <w:lang w:val="en-US" w:eastAsia="en-US"/>
        </w:rPr>
        <w:t>II</w:t>
      </w:r>
      <w:r w:rsidRPr="00251B91">
        <w:rPr>
          <w:lang w:eastAsia="en-US"/>
        </w:rPr>
        <w:t xml:space="preserve"> спряжение глаголов. Способы определения </w:t>
      </w:r>
      <w:r w:rsidRPr="00251B91">
        <w:rPr>
          <w:lang w:val="en-US" w:eastAsia="en-US"/>
        </w:rPr>
        <w:t>I</w:t>
      </w:r>
      <w:r w:rsidRPr="00251B91">
        <w:rPr>
          <w:lang w:eastAsia="en-US"/>
        </w:rPr>
        <w:t xml:space="preserve"> и </w:t>
      </w:r>
      <w:r w:rsidRPr="00251B91">
        <w:rPr>
          <w:lang w:val="en-US" w:eastAsia="en-US"/>
        </w:rPr>
        <w:t>II</w:t>
      </w:r>
      <w:r w:rsidRPr="00251B91">
        <w:rPr>
          <w:lang w:eastAsia="en-US"/>
        </w:rPr>
        <w:t xml:space="preserve"> спряжения глаголов.</w:t>
      </w:r>
    </w:p>
    <w:p w:rsidR="006C286D" w:rsidRPr="00251B91" w:rsidRDefault="006C286D" w:rsidP="008D0B40">
      <w:pPr>
        <w:tabs>
          <w:tab w:val="left" w:pos="9921"/>
        </w:tabs>
        <w:ind w:right="-2"/>
        <w:jc w:val="both"/>
        <w:rPr>
          <w:lang w:eastAsia="en-US"/>
        </w:rPr>
      </w:pPr>
      <w:r w:rsidRPr="00251B91">
        <w:rPr>
          <w:lang w:eastAsia="en-US"/>
        </w:rPr>
        <w:t>Наречие (общее представление). Значение, вопросы, употребление в речи.</w:t>
      </w:r>
    </w:p>
    <w:p w:rsidR="006C286D" w:rsidRPr="00251B91" w:rsidRDefault="006C286D" w:rsidP="008D0B40">
      <w:pPr>
        <w:tabs>
          <w:tab w:val="left" w:pos="9921"/>
        </w:tabs>
        <w:ind w:right="-2"/>
        <w:jc w:val="both"/>
        <w:rPr>
          <w:lang w:eastAsia="en-US"/>
        </w:rPr>
      </w:pPr>
      <w:r w:rsidRPr="00251B91">
        <w:rPr>
          <w:lang w:eastAsia="en-US"/>
        </w:rPr>
        <w:t>Предлог. Отличие предлогов от приставок (повторение).</w:t>
      </w:r>
    </w:p>
    <w:p w:rsidR="006C286D" w:rsidRPr="00251B91" w:rsidRDefault="006C286D" w:rsidP="008D0B40">
      <w:pPr>
        <w:tabs>
          <w:tab w:val="left" w:pos="9921"/>
        </w:tabs>
        <w:ind w:right="-2"/>
        <w:jc w:val="both"/>
        <w:rPr>
          <w:lang w:eastAsia="en-US"/>
        </w:rPr>
      </w:pPr>
      <w:r w:rsidRPr="00251B91">
        <w:rPr>
          <w:lang w:eastAsia="en-US"/>
        </w:rPr>
        <w:t>Союз; союзы и, а, но в простых и сложных предложениях.</w:t>
      </w:r>
    </w:p>
    <w:p w:rsidR="006C286D" w:rsidRPr="00251B91" w:rsidRDefault="006C286D" w:rsidP="008D0B40">
      <w:pPr>
        <w:tabs>
          <w:tab w:val="left" w:pos="9921"/>
        </w:tabs>
        <w:ind w:right="-2"/>
        <w:jc w:val="both"/>
        <w:rPr>
          <w:lang w:eastAsia="en-US"/>
        </w:rPr>
      </w:pPr>
      <w:r w:rsidRPr="00251B91">
        <w:rPr>
          <w:lang w:eastAsia="en-US"/>
        </w:rPr>
        <w:t>Частица не, ее значение (повторение).</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Синтаксис.</w:t>
      </w:r>
    </w:p>
    <w:p w:rsidR="006C286D" w:rsidRPr="00251B91" w:rsidRDefault="006C286D" w:rsidP="008D0B40">
      <w:pPr>
        <w:tabs>
          <w:tab w:val="left" w:pos="9921"/>
        </w:tabs>
        <w:ind w:right="-2"/>
        <w:jc w:val="both"/>
        <w:rPr>
          <w:lang w:eastAsia="en-US"/>
        </w:rPr>
      </w:pPr>
      <w:r w:rsidRPr="00251B91">
        <w:rPr>
          <w:lang w:eastAsia="en-US"/>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w:t>
      </w:r>
      <w:r w:rsidRPr="00251B91">
        <w:rPr>
          <w:lang w:eastAsia="en-US"/>
        </w:rPr>
        <w:lastRenderedPageBreak/>
        <w:t>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6C286D" w:rsidRPr="00251B91" w:rsidRDefault="006C286D" w:rsidP="008D0B40">
      <w:pPr>
        <w:tabs>
          <w:tab w:val="left" w:pos="9921"/>
        </w:tabs>
        <w:ind w:right="-2"/>
        <w:jc w:val="both"/>
        <w:rPr>
          <w:lang w:eastAsia="en-US"/>
        </w:rPr>
      </w:pPr>
      <w:r w:rsidRPr="00251B91">
        <w:rPr>
          <w:lang w:eastAsia="en-US"/>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6C286D" w:rsidRPr="00251B91" w:rsidRDefault="006C286D" w:rsidP="008D0B40">
      <w:pPr>
        <w:tabs>
          <w:tab w:val="left" w:pos="9921"/>
        </w:tabs>
        <w:ind w:right="-2"/>
        <w:jc w:val="both"/>
        <w:rPr>
          <w:lang w:eastAsia="en-US"/>
        </w:rPr>
      </w:pPr>
      <w:r w:rsidRPr="00251B91">
        <w:rPr>
          <w:lang w:eastAsia="en-US"/>
        </w:rP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345C50" w:rsidRPr="00251B91" w:rsidRDefault="00345C50"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Орфография и пунктуация.</w:t>
      </w:r>
    </w:p>
    <w:p w:rsidR="006C286D" w:rsidRPr="00251B91" w:rsidRDefault="006C286D" w:rsidP="008D0B40">
      <w:pPr>
        <w:tabs>
          <w:tab w:val="left" w:pos="9921"/>
        </w:tabs>
        <w:ind w:right="-2"/>
        <w:jc w:val="both"/>
        <w:rPr>
          <w:lang w:eastAsia="en-US"/>
        </w:rPr>
      </w:pPr>
      <w:r w:rsidRPr="00251B91">
        <w:rPr>
          <w:lang w:eastAsia="en-US"/>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6C286D" w:rsidRPr="00251B91" w:rsidRDefault="006C286D" w:rsidP="008D0B40">
      <w:pPr>
        <w:tabs>
          <w:tab w:val="left" w:pos="9921"/>
        </w:tabs>
        <w:ind w:right="-2"/>
        <w:jc w:val="both"/>
        <w:rPr>
          <w:lang w:eastAsia="en-US"/>
        </w:rPr>
      </w:pPr>
      <w:r w:rsidRPr="00251B91">
        <w:rPr>
          <w:lang w:eastAsia="en-US"/>
        </w:rPr>
        <w:t>Использование орфографического словаря для определения (уточнения) написания слова.</w:t>
      </w:r>
    </w:p>
    <w:p w:rsidR="006C286D" w:rsidRPr="00251B91" w:rsidRDefault="006C286D" w:rsidP="008D0B40">
      <w:pPr>
        <w:tabs>
          <w:tab w:val="left" w:pos="9921"/>
        </w:tabs>
        <w:ind w:right="-2"/>
        <w:jc w:val="both"/>
        <w:rPr>
          <w:lang w:eastAsia="en-US"/>
        </w:rPr>
      </w:pPr>
      <w:r w:rsidRPr="00251B91">
        <w:rPr>
          <w:lang w:eastAsia="en-US"/>
        </w:rPr>
        <w:t>Правила правописания и их применение:</w:t>
      </w:r>
    </w:p>
    <w:p w:rsidR="006C286D" w:rsidRPr="00251B91" w:rsidRDefault="006C286D" w:rsidP="008D0B40">
      <w:pPr>
        <w:pStyle w:val="afd"/>
        <w:tabs>
          <w:tab w:val="left" w:pos="284"/>
          <w:tab w:val="right" w:pos="851"/>
        </w:tabs>
        <w:ind w:left="0" w:right="-2"/>
        <w:jc w:val="both"/>
        <w:rPr>
          <w:lang w:eastAsia="en-US"/>
        </w:rPr>
      </w:pPr>
      <w:r w:rsidRPr="00251B91">
        <w:rPr>
          <w:lang w:eastAsia="en-US"/>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p w:rsidR="006C286D" w:rsidRPr="00251B91" w:rsidRDefault="006C286D" w:rsidP="008D0B40">
      <w:pPr>
        <w:pStyle w:val="afd"/>
        <w:tabs>
          <w:tab w:val="left" w:pos="284"/>
          <w:tab w:val="right" w:pos="851"/>
        </w:tabs>
        <w:ind w:left="0" w:right="-2"/>
        <w:jc w:val="both"/>
        <w:rPr>
          <w:lang w:eastAsia="en-US"/>
        </w:rPr>
      </w:pPr>
      <w:r w:rsidRPr="00251B91">
        <w:rPr>
          <w:lang w:eastAsia="en-US"/>
        </w:rPr>
        <w:t>безударные падежные окончания имен прилагательных;</w:t>
      </w:r>
    </w:p>
    <w:p w:rsidR="006C286D" w:rsidRPr="00251B91" w:rsidRDefault="006C286D" w:rsidP="008D0B40">
      <w:pPr>
        <w:pStyle w:val="afd"/>
        <w:tabs>
          <w:tab w:val="left" w:pos="284"/>
          <w:tab w:val="right" w:pos="851"/>
        </w:tabs>
        <w:ind w:left="0" w:right="-2"/>
        <w:jc w:val="both"/>
        <w:rPr>
          <w:lang w:eastAsia="en-US"/>
        </w:rPr>
      </w:pPr>
      <w:r w:rsidRPr="00251B91">
        <w:rPr>
          <w:lang w:eastAsia="en-US"/>
        </w:rPr>
        <w:t>мягкий знак после шипящих на конце глаголов в форме 2-го лица единственного числа;</w:t>
      </w:r>
    </w:p>
    <w:p w:rsidR="006C286D" w:rsidRPr="00251B91" w:rsidRDefault="006C286D" w:rsidP="008D0B40">
      <w:pPr>
        <w:pStyle w:val="afd"/>
        <w:tabs>
          <w:tab w:val="left" w:pos="284"/>
          <w:tab w:val="right" w:pos="851"/>
        </w:tabs>
        <w:ind w:left="0" w:right="-2"/>
        <w:jc w:val="both"/>
        <w:rPr>
          <w:lang w:eastAsia="en-US"/>
        </w:rPr>
      </w:pPr>
      <w:r w:rsidRPr="00251B91">
        <w:rPr>
          <w:lang w:eastAsia="en-US"/>
        </w:rPr>
        <w:t>наличие или отсутствие мягкого знака в глаголах на -ться и -тся;</w:t>
      </w:r>
    </w:p>
    <w:p w:rsidR="006C286D" w:rsidRPr="00251B91" w:rsidRDefault="006C286D" w:rsidP="008D0B40">
      <w:pPr>
        <w:pStyle w:val="afd"/>
        <w:tabs>
          <w:tab w:val="left" w:pos="284"/>
          <w:tab w:val="right" w:pos="851"/>
        </w:tabs>
        <w:ind w:left="0" w:right="-2"/>
        <w:jc w:val="both"/>
        <w:rPr>
          <w:lang w:eastAsia="en-US"/>
        </w:rPr>
      </w:pPr>
      <w:r w:rsidRPr="00251B91">
        <w:rPr>
          <w:lang w:eastAsia="en-US"/>
        </w:rPr>
        <w:t>безударные личные окончания глаголов;</w:t>
      </w:r>
    </w:p>
    <w:p w:rsidR="006C286D" w:rsidRPr="00251B91" w:rsidRDefault="006C286D" w:rsidP="008D0B40">
      <w:pPr>
        <w:pStyle w:val="afd"/>
        <w:tabs>
          <w:tab w:val="left" w:pos="284"/>
          <w:tab w:val="right" w:pos="851"/>
        </w:tabs>
        <w:ind w:left="0" w:right="-2"/>
        <w:jc w:val="both"/>
        <w:rPr>
          <w:lang w:eastAsia="en-US"/>
        </w:rPr>
      </w:pPr>
      <w:r w:rsidRPr="00251B91">
        <w:rPr>
          <w:lang w:eastAsia="en-US"/>
        </w:rPr>
        <w:t>знаки препинания в предложениях с однородными членами, соединенными союзами и, а, но и без союзов.</w:t>
      </w:r>
    </w:p>
    <w:p w:rsidR="006C286D" w:rsidRPr="00251B91" w:rsidRDefault="006C286D" w:rsidP="008D0B40">
      <w:pPr>
        <w:tabs>
          <w:tab w:val="left" w:pos="9921"/>
        </w:tabs>
        <w:ind w:right="-2"/>
        <w:jc w:val="both"/>
        <w:rPr>
          <w:lang w:eastAsia="en-US"/>
        </w:rPr>
      </w:pPr>
      <w:r w:rsidRPr="00251B91">
        <w:rPr>
          <w:lang w:eastAsia="en-US"/>
        </w:rPr>
        <w:t>Знаки препинания в сложном предложении, состоящем из двух простых (наблюдение).</w:t>
      </w:r>
    </w:p>
    <w:p w:rsidR="006C286D" w:rsidRPr="00251B91" w:rsidRDefault="006C286D" w:rsidP="008D0B40">
      <w:pPr>
        <w:tabs>
          <w:tab w:val="left" w:pos="9921"/>
        </w:tabs>
        <w:ind w:right="-2"/>
        <w:jc w:val="both"/>
        <w:rPr>
          <w:lang w:eastAsia="en-US"/>
        </w:rPr>
      </w:pPr>
      <w:r w:rsidRPr="00251B91">
        <w:rPr>
          <w:lang w:eastAsia="en-US"/>
        </w:rPr>
        <w:t>Знаки препинания в предложении с прямой речью после слов автора (наблюдение).</w:t>
      </w:r>
    </w:p>
    <w:p w:rsidR="0065388B" w:rsidRPr="00251B91" w:rsidRDefault="0065388B" w:rsidP="008D0B40">
      <w:pPr>
        <w:tabs>
          <w:tab w:val="left" w:pos="9921"/>
        </w:tabs>
        <w:ind w:right="-2"/>
        <w:jc w:val="both"/>
        <w:rPr>
          <w:i/>
          <w:lang w:eastAsia="en-US"/>
        </w:rPr>
      </w:pPr>
    </w:p>
    <w:p w:rsidR="006C286D" w:rsidRPr="00251B91" w:rsidRDefault="006C286D" w:rsidP="008D0B40">
      <w:pPr>
        <w:tabs>
          <w:tab w:val="left" w:pos="9921"/>
        </w:tabs>
        <w:ind w:right="-2"/>
        <w:jc w:val="both"/>
        <w:rPr>
          <w:i/>
          <w:lang w:eastAsia="en-US"/>
        </w:rPr>
      </w:pPr>
      <w:r w:rsidRPr="00251B91">
        <w:rPr>
          <w:i/>
          <w:lang w:eastAsia="en-US"/>
        </w:rPr>
        <w:t>Развитие речи.</w:t>
      </w:r>
    </w:p>
    <w:p w:rsidR="006C286D" w:rsidRPr="00251B91" w:rsidRDefault="006C286D" w:rsidP="008D0B40">
      <w:pPr>
        <w:tabs>
          <w:tab w:val="left" w:pos="9921"/>
        </w:tabs>
        <w:ind w:right="-2"/>
        <w:jc w:val="both"/>
        <w:rPr>
          <w:lang w:eastAsia="en-US"/>
        </w:rPr>
      </w:pPr>
      <w:r w:rsidRPr="00251B91">
        <w:rPr>
          <w:lang w:eastAsia="en-US"/>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6C286D" w:rsidRPr="00251B91" w:rsidRDefault="006C286D" w:rsidP="008D0B40">
      <w:pPr>
        <w:tabs>
          <w:tab w:val="left" w:pos="9921"/>
        </w:tabs>
        <w:ind w:right="-2"/>
        <w:jc w:val="both"/>
        <w:rPr>
          <w:lang w:eastAsia="en-US"/>
        </w:rPr>
      </w:pPr>
      <w:r w:rsidRPr="00251B91">
        <w:rPr>
          <w:lang w:eastAsia="en-US"/>
        </w:rPr>
        <w:t>Корректирование текстов (заданных и собственных) с учетом точности, правильности, богатства и выразительности письменной речи.</w:t>
      </w:r>
    </w:p>
    <w:p w:rsidR="006C286D" w:rsidRPr="00251B91" w:rsidRDefault="006C286D" w:rsidP="008D0B40">
      <w:pPr>
        <w:tabs>
          <w:tab w:val="left" w:pos="9921"/>
        </w:tabs>
        <w:ind w:right="-2"/>
        <w:jc w:val="both"/>
        <w:rPr>
          <w:lang w:eastAsia="en-US"/>
        </w:rPr>
      </w:pPr>
      <w:r w:rsidRPr="00251B91">
        <w:rPr>
          <w:lang w:eastAsia="en-US"/>
        </w:rPr>
        <w:t>Изложение (подробный устный и письменный пересказ текста; выборочный устный пересказ текста).</w:t>
      </w:r>
    </w:p>
    <w:p w:rsidR="006C286D" w:rsidRPr="00251B91" w:rsidRDefault="006C286D" w:rsidP="008D0B40">
      <w:pPr>
        <w:tabs>
          <w:tab w:val="left" w:pos="9921"/>
        </w:tabs>
        <w:ind w:right="-2"/>
        <w:jc w:val="both"/>
        <w:rPr>
          <w:lang w:eastAsia="en-US"/>
        </w:rPr>
      </w:pPr>
      <w:r w:rsidRPr="00251B91">
        <w:rPr>
          <w:lang w:eastAsia="en-US"/>
        </w:rPr>
        <w:t>Сочинение как вид письменной работы.</w:t>
      </w:r>
    </w:p>
    <w:p w:rsidR="006C286D" w:rsidRPr="00251B91" w:rsidRDefault="006C286D" w:rsidP="008D0B40">
      <w:pPr>
        <w:tabs>
          <w:tab w:val="left" w:pos="9921"/>
        </w:tabs>
        <w:ind w:right="-2"/>
        <w:jc w:val="both"/>
        <w:rPr>
          <w:lang w:eastAsia="en-US"/>
        </w:rPr>
      </w:pPr>
      <w:r w:rsidRPr="00251B91">
        <w:rPr>
          <w:lang w:eastAsia="en-US"/>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345C50" w:rsidRPr="00251B91" w:rsidRDefault="00345C50" w:rsidP="008D0B40">
      <w:pPr>
        <w:tabs>
          <w:tab w:val="left" w:pos="9921"/>
        </w:tabs>
        <w:ind w:right="-2"/>
        <w:jc w:val="both"/>
        <w:rPr>
          <w:lang w:eastAsia="en-US"/>
        </w:rPr>
      </w:pPr>
    </w:p>
    <w:p w:rsidR="006C286D" w:rsidRPr="00251B91" w:rsidRDefault="006C286D" w:rsidP="008D0B40">
      <w:pPr>
        <w:tabs>
          <w:tab w:val="left" w:pos="9921"/>
        </w:tabs>
        <w:ind w:right="-2"/>
        <w:jc w:val="both"/>
        <w:rPr>
          <w:lang w:eastAsia="en-US"/>
        </w:rPr>
      </w:pPr>
      <w:r w:rsidRPr="00251B91">
        <w:rPr>
          <w:lang w:eastAsia="en-US"/>
        </w:rPr>
        <w:t>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C286D" w:rsidRPr="00251B91" w:rsidRDefault="006C286D" w:rsidP="008D0B40">
      <w:pPr>
        <w:tabs>
          <w:tab w:val="left" w:pos="9921"/>
        </w:tabs>
        <w:ind w:right="-2"/>
        <w:jc w:val="both"/>
        <w:rPr>
          <w:lang w:eastAsia="en-US"/>
        </w:rPr>
      </w:pPr>
      <w:r w:rsidRPr="00251B91">
        <w:rPr>
          <w:lang w:eastAsia="en-US"/>
        </w:rPr>
        <w:t>Базовые логические действия как часть познавательных универсальных учебных действий способствуют формированию умений: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группировать слова на основании того, какой частью речи они являются;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объединять глаголы в группы по определенному признаку (например, время, спряжение);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объединять предложения по определенному признаку, самостоятельно устанавливать этот признак;</w:t>
      </w:r>
    </w:p>
    <w:p w:rsidR="006C286D" w:rsidRPr="00251B91" w:rsidRDefault="006C286D" w:rsidP="00C02FF6">
      <w:pPr>
        <w:pStyle w:val="afd"/>
        <w:tabs>
          <w:tab w:val="left" w:pos="567"/>
          <w:tab w:val="left" w:pos="9921"/>
        </w:tabs>
        <w:ind w:left="0" w:right="-2"/>
        <w:jc w:val="both"/>
        <w:rPr>
          <w:lang w:eastAsia="en-US"/>
        </w:rPr>
      </w:pPr>
      <w:r w:rsidRPr="00251B91">
        <w:rPr>
          <w:lang w:eastAsia="en-US"/>
        </w:rPr>
        <w:lastRenderedPageBreak/>
        <w:t>классифицировать предложенные языковые единицы;</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устно характеризовать языковые единицы по заданным признакам;</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Базовые исследовательские действия как часть познавательных универсальных учебных действий способствуют формированию умений: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проводить по предложенному алгоритму различные виды анализа (звуко-буквенный, морфемный, морфологический, синтаксический);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выявлять недостаток информации для решения учебной (практической) задачи на основе предложенного алгоритма;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прогнозировать возможное развитие речевой ситуации.</w:t>
      </w:r>
    </w:p>
    <w:p w:rsidR="00554942" w:rsidRPr="00251B91" w:rsidRDefault="00554942" w:rsidP="008D0B40">
      <w:pPr>
        <w:tabs>
          <w:tab w:val="left" w:pos="851"/>
          <w:tab w:val="left" w:pos="9921"/>
        </w:tabs>
        <w:ind w:right="-2"/>
        <w:jc w:val="both"/>
        <w:rPr>
          <w:lang w:eastAsia="en-US"/>
        </w:rPr>
      </w:pPr>
    </w:p>
    <w:p w:rsidR="006C286D" w:rsidRPr="00251B91" w:rsidRDefault="006C286D" w:rsidP="008D0B40">
      <w:pPr>
        <w:tabs>
          <w:tab w:val="left" w:pos="851"/>
          <w:tab w:val="left" w:pos="9921"/>
        </w:tabs>
        <w:ind w:right="-2"/>
        <w:jc w:val="both"/>
        <w:rPr>
          <w:lang w:eastAsia="en-US"/>
        </w:rPr>
      </w:pPr>
      <w:r w:rsidRPr="00251B91">
        <w:rPr>
          <w:lang w:eastAsia="en-US"/>
        </w:rPr>
        <w:t>Работа с информацией как часть познавательных универсальных учебных действий способствует формированию умений: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самостоятельно создавать схемы, таблицы для представления информации.</w:t>
      </w:r>
    </w:p>
    <w:p w:rsidR="00554942" w:rsidRPr="00251B91" w:rsidRDefault="00554942" w:rsidP="008D0B40">
      <w:pPr>
        <w:tabs>
          <w:tab w:val="left" w:pos="851"/>
          <w:tab w:val="left" w:pos="9921"/>
        </w:tabs>
        <w:ind w:right="-2"/>
        <w:jc w:val="both"/>
        <w:rPr>
          <w:lang w:eastAsia="en-US"/>
        </w:rPr>
      </w:pPr>
    </w:p>
    <w:p w:rsidR="006C286D" w:rsidRPr="00251B91" w:rsidRDefault="006C286D" w:rsidP="008D0B40">
      <w:pPr>
        <w:tabs>
          <w:tab w:val="left" w:pos="851"/>
          <w:tab w:val="left" w:pos="9921"/>
        </w:tabs>
        <w:ind w:right="-2"/>
        <w:jc w:val="both"/>
        <w:rPr>
          <w:lang w:eastAsia="en-US"/>
        </w:rPr>
      </w:pPr>
      <w:r w:rsidRPr="00251B91">
        <w:rPr>
          <w:lang w:eastAsia="en-US"/>
        </w:rPr>
        <w:t>Общение как часть коммуникативных универсальных учебных действий способствует формированию умений: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создавать устные и письменные тексты (описание, рассуждение, повествование), определяя необходимый в данной речевой ситуации тип текста;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готовить небольшие публичные выступления;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подбирать иллюстративный материал (рисунки, фото, плакаты) к тексту выступления.</w:t>
      </w:r>
    </w:p>
    <w:p w:rsidR="00554942" w:rsidRPr="00251B91" w:rsidRDefault="00554942" w:rsidP="008D0B40">
      <w:pPr>
        <w:tabs>
          <w:tab w:val="left" w:pos="851"/>
          <w:tab w:val="left" w:pos="9921"/>
        </w:tabs>
        <w:ind w:right="-2"/>
        <w:jc w:val="both"/>
        <w:rPr>
          <w:lang w:eastAsia="en-US"/>
        </w:rPr>
      </w:pPr>
    </w:p>
    <w:p w:rsidR="006C286D" w:rsidRPr="00251B91" w:rsidRDefault="006C286D" w:rsidP="008D0B40">
      <w:pPr>
        <w:tabs>
          <w:tab w:val="left" w:pos="851"/>
          <w:tab w:val="left" w:pos="9921"/>
        </w:tabs>
        <w:ind w:right="-2"/>
        <w:jc w:val="both"/>
        <w:rPr>
          <w:lang w:eastAsia="en-US"/>
        </w:rPr>
      </w:pPr>
      <w:r w:rsidRPr="00251B91">
        <w:rPr>
          <w:lang w:eastAsia="en-US"/>
        </w:rPr>
        <w:t>Самоорганизация как часть регулятивных универсальных учебных действий способствует формированию умений: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самостоятельно планировать действия по решению учебной задачи для получения результата;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выстраивать последовательность выбранных действий;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предвидеть трудности и возможные ошибки.</w:t>
      </w:r>
    </w:p>
    <w:p w:rsidR="00554942" w:rsidRPr="00251B91" w:rsidRDefault="00554942" w:rsidP="008D0B40">
      <w:pPr>
        <w:tabs>
          <w:tab w:val="left" w:pos="567"/>
          <w:tab w:val="left" w:pos="9921"/>
        </w:tabs>
        <w:ind w:right="-2"/>
        <w:jc w:val="both"/>
        <w:rPr>
          <w:lang w:eastAsia="en-US"/>
        </w:rPr>
      </w:pPr>
    </w:p>
    <w:p w:rsidR="006C286D" w:rsidRPr="00251B91" w:rsidRDefault="006C286D" w:rsidP="008D0B40">
      <w:pPr>
        <w:tabs>
          <w:tab w:val="left" w:pos="567"/>
          <w:tab w:val="left" w:pos="9921"/>
        </w:tabs>
        <w:ind w:right="-2"/>
        <w:jc w:val="both"/>
        <w:rPr>
          <w:lang w:eastAsia="en-US"/>
        </w:rPr>
      </w:pPr>
      <w:r w:rsidRPr="00251B91">
        <w:rPr>
          <w:lang w:eastAsia="en-US"/>
        </w:rPr>
        <w:t>Самоконтроль как часть регулятивных универсальных учебных действий способствует формированию умений: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контролировать процесс и результат выполнения задания, корректировать учебные действия для преодоления ошибок;</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находить ошибки в своей и чужих работах, устанавливать их причины;</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оценивать по предложенным критериям общий результат деятельности и свой вклад в нее;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адекватно принимать оценку своей работы.</w:t>
      </w:r>
    </w:p>
    <w:p w:rsidR="00554942" w:rsidRPr="00251B91" w:rsidRDefault="00554942" w:rsidP="008D0B40">
      <w:pPr>
        <w:tabs>
          <w:tab w:val="left" w:pos="567"/>
          <w:tab w:val="left" w:pos="9921"/>
        </w:tabs>
        <w:ind w:right="-2"/>
        <w:jc w:val="both"/>
        <w:rPr>
          <w:lang w:eastAsia="en-US"/>
        </w:rPr>
      </w:pPr>
    </w:p>
    <w:p w:rsidR="006C286D" w:rsidRPr="00251B91" w:rsidRDefault="006C286D" w:rsidP="008D0B40">
      <w:pPr>
        <w:tabs>
          <w:tab w:val="left" w:pos="567"/>
          <w:tab w:val="left" w:pos="9921"/>
        </w:tabs>
        <w:ind w:right="-2"/>
        <w:jc w:val="both"/>
        <w:rPr>
          <w:lang w:eastAsia="en-US"/>
        </w:rPr>
      </w:pPr>
      <w:r w:rsidRPr="00251B91">
        <w:rPr>
          <w:lang w:eastAsia="en-US"/>
        </w:rPr>
        <w:lastRenderedPageBreak/>
        <w:t>Совместная деятельность способствует формированию умений: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проявлять готовность руководить, выполнять поручения, подчиняться;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ответственно выполнять свою часть работы;</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оценивать свой вклад в общий результат;</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выполнять совместные проектные задания с опорой на предложенные образцы, планы, идеи.</w:t>
      </w:r>
    </w:p>
    <w:p w:rsidR="00345C50" w:rsidRPr="00251B91" w:rsidRDefault="00345C50" w:rsidP="008D0B40">
      <w:pPr>
        <w:tabs>
          <w:tab w:val="left" w:pos="9921"/>
        </w:tabs>
        <w:ind w:right="-2"/>
        <w:jc w:val="both"/>
        <w:rPr>
          <w:b/>
          <w:bCs/>
          <w:lang w:eastAsia="en-US"/>
        </w:rPr>
      </w:pPr>
    </w:p>
    <w:p w:rsidR="006C286D" w:rsidRPr="00251B91" w:rsidRDefault="006C286D" w:rsidP="008D0B40">
      <w:pPr>
        <w:tabs>
          <w:tab w:val="left" w:pos="9921"/>
        </w:tabs>
        <w:ind w:right="-2"/>
        <w:jc w:val="both"/>
        <w:rPr>
          <w:lang w:eastAsia="en-US"/>
        </w:rPr>
      </w:pPr>
      <w:r w:rsidRPr="00251B91">
        <w:rPr>
          <w:b/>
          <w:bCs/>
          <w:lang w:eastAsia="en-US"/>
        </w:rPr>
        <w:t>Планируемые результаты освоения программы по русскому языку на уровне начального общего образования</w:t>
      </w:r>
    </w:p>
    <w:p w:rsidR="006C286D" w:rsidRPr="00251B91" w:rsidRDefault="006C286D" w:rsidP="008D0B40">
      <w:pPr>
        <w:tabs>
          <w:tab w:val="left" w:pos="851"/>
          <w:tab w:val="left" w:pos="9921"/>
        </w:tabs>
        <w:ind w:right="-2"/>
        <w:jc w:val="both"/>
        <w:rPr>
          <w:lang w:eastAsia="en-US"/>
        </w:rPr>
      </w:pPr>
      <w:r w:rsidRPr="00251B91">
        <w:rPr>
          <w:lang w:eastAsia="en-US"/>
        </w:rPr>
        <w:t>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6C286D" w:rsidRPr="00251B91" w:rsidRDefault="006C286D" w:rsidP="008D0B40">
      <w:pPr>
        <w:tabs>
          <w:tab w:val="left" w:pos="851"/>
          <w:tab w:val="left" w:pos="9921"/>
        </w:tabs>
        <w:ind w:right="-2"/>
        <w:jc w:val="both"/>
        <w:rPr>
          <w:b/>
          <w:lang w:eastAsia="en-US"/>
        </w:rPr>
      </w:pPr>
      <w:r w:rsidRPr="00251B91">
        <w:rPr>
          <w:b/>
          <w:lang w:eastAsia="en-US"/>
        </w:rPr>
        <w:t>1) гражданско-патриотического воспитания: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становление ценностного отношения к своей Родине, в том числе через изучение русского языка, отражающего историю и культуру страны;</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проявление уважения к своему и другим народам, формируемое в том числе на основе примеров из текстов, с которыми идет работа на уроках русского языка;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6C286D" w:rsidRPr="00251B91" w:rsidRDefault="006C286D" w:rsidP="008D0B40">
      <w:pPr>
        <w:tabs>
          <w:tab w:val="left" w:pos="567"/>
          <w:tab w:val="left" w:pos="9921"/>
        </w:tabs>
        <w:ind w:right="-2"/>
        <w:jc w:val="both"/>
        <w:rPr>
          <w:b/>
          <w:lang w:eastAsia="en-US"/>
        </w:rPr>
      </w:pPr>
      <w:r w:rsidRPr="00251B91">
        <w:rPr>
          <w:b/>
          <w:lang w:eastAsia="en-US"/>
        </w:rPr>
        <w:t>2) духовно-нравственного воспитания: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осознание языка как одной из главных духовно-нравственных ценностей народа;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признание индивидуальности каждого человека с опорой на собственный жизненный и читательский опыт;</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6C286D" w:rsidRPr="00251B91" w:rsidRDefault="006C286D" w:rsidP="008D0B40">
      <w:pPr>
        <w:tabs>
          <w:tab w:val="left" w:pos="567"/>
          <w:tab w:val="left" w:pos="9921"/>
        </w:tabs>
        <w:ind w:right="-2"/>
        <w:jc w:val="both"/>
        <w:rPr>
          <w:b/>
          <w:lang w:eastAsia="en-US"/>
        </w:rPr>
      </w:pPr>
      <w:r w:rsidRPr="00251B91">
        <w:rPr>
          <w:b/>
          <w:lang w:eastAsia="en-US"/>
        </w:rPr>
        <w:t>3) эстетического воспитания: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стремление к самовыражению в искусстве слова; осознание важности русского языка как средства общения и самовыражения;</w:t>
      </w:r>
    </w:p>
    <w:p w:rsidR="006C286D" w:rsidRPr="00251B91" w:rsidRDefault="006C286D" w:rsidP="008D0B40">
      <w:pPr>
        <w:tabs>
          <w:tab w:val="left" w:pos="567"/>
          <w:tab w:val="left" w:pos="9921"/>
        </w:tabs>
        <w:ind w:right="-2"/>
        <w:jc w:val="both"/>
        <w:rPr>
          <w:b/>
          <w:lang w:eastAsia="en-US"/>
        </w:rPr>
      </w:pPr>
      <w:r w:rsidRPr="00251B91">
        <w:rPr>
          <w:b/>
          <w:lang w:eastAsia="en-US"/>
        </w:rPr>
        <w:t>4) физического воспитания, формирования культуры здоровья и эмоционального благополучия: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соблюдение правил безопасного поиска в информационной среде дополнительной информации в процессе языкового образования;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6C286D" w:rsidRPr="00251B91" w:rsidRDefault="006C286D" w:rsidP="008D0B40">
      <w:pPr>
        <w:tabs>
          <w:tab w:val="left" w:pos="567"/>
          <w:tab w:val="left" w:pos="9921"/>
        </w:tabs>
        <w:ind w:right="-2"/>
        <w:jc w:val="both"/>
        <w:rPr>
          <w:b/>
          <w:lang w:eastAsia="en-US"/>
        </w:rPr>
      </w:pPr>
      <w:r w:rsidRPr="00251B91">
        <w:rPr>
          <w:b/>
          <w:lang w:eastAsia="en-US"/>
        </w:rPr>
        <w:t>5) трудового воспитания: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 русского языка;</w:t>
      </w:r>
    </w:p>
    <w:p w:rsidR="006C286D" w:rsidRPr="00251B91" w:rsidRDefault="006C286D" w:rsidP="008D0B40">
      <w:pPr>
        <w:tabs>
          <w:tab w:val="left" w:pos="567"/>
          <w:tab w:val="left" w:pos="9921"/>
        </w:tabs>
        <w:ind w:right="-2"/>
        <w:jc w:val="both"/>
        <w:rPr>
          <w:b/>
          <w:lang w:eastAsia="en-US"/>
        </w:rPr>
      </w:pPr>
      <w:r w:rsidRPr="00251B91">
        <w:rPr>
          <w:b/>
          <w:lang w:eastAsia="en-US"/>
        </w:rPr>
        <w:t>6) экологического воспитания: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бережное отношение к природе, формируемое в процессе работы с текстами;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неприятие действий, приносящих вред природе;</w:t>
      </w:r>
    </w:p>
    <w:p w:rsidR="006C286D" w:rsidRPr="00251B91" w:rsidRDefault="006C286D" w:rsidP="008D0B40">
      <w:pPr>
        <w:tabs>
          <w:tab w:val="left" w:pos="567"/>
          <w:tab w:val="left" w:pos="9921"/>
        </w:tabs>
        <w:ind w:right="-2"/>
        <w:jc w:val="both"/>
        <w:rPr>
          <w:b/>
          <w:lang w:eastAsia="en-US"/>
        </w:rPr>
      </w:pPr>
      <w:r w:rsidRPr="00251B91">
        <w:rPr>
          <w:b/>
          <w:lang w:eastAsia="en-US"/>
        </w:rPr>
        <w:lastRenderedPageBreak/>
        <w:t>7) ценности научного познания: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345C50" w:rsidRPr="00251B91" w:rsidRDefault="00345C50" w:rsidP="008D0B40">
      <w:pPr>
        <w:tabs>
          <w:tab w:val="left" w:pos="851"/>
          <w:tab w:val="left" w:pos="9921"/>
        </w:tabs>
        <w:ind w:right="-2"/>
        <w:jc w:val="both"/>
        <w:rPr>
          <w:lang w:eastAsia="en-US"/>
        </w:rPr>
      </w:pPr>
    </w:p>
    <w:p w:rsidR="006C286D" w:rsidRPr="00251B91" w:rsidRDefault="006C286D" w:rsidP="008D0B40">
      <w:pPr>
        <w:tabs>
          <w:tab w:val="left" w:pos="851"/>
          <w:tab w:val="left" w:pos="9921"/>
        </w:tabs>
        <w:ind w:right="-2"/>
        <w:jc w:val="both"/>
        <w:rPr>
          <w:i/>
          <w:lang w:eastAsia="en-US"/>
        </w:rPr>
      </w:pPr>
      <w:r w:rsidRPr="00251B91">
        <w:rPr>
          <w:i/>
          <w:lang w:eastAsia="en-US"/>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C286D" w:rsidRPr="00251B91" w:rsidRDefault="006C286D" w:rsidP="008D0B40">
      <w:pPr>
        <w:tabs>
          <w:tab w:val="left" w:pos="851"/>
          <w:tab w:val="left" w:pos="9921"/>
        </w:tabs>
        <w:ind w:right="-2"/>
        <w:jc w:val="both"/>
        <w:rPr>
          <w:lang w:eastAsia="en-US"/>
        </w:rPr>
      </w:pPr>
      <w:r w:rsidRPr="00251B91">
        <w:rPr>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объединять объекты (языковые единицы) по определенному признаку;</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устанавливать причинно-следственные связи в ситуациях наблюдения за языковым материалом, делать выводы.</w:t>
      </w:r>
    </w:p>
    <w:p w:rsidR="00554942" w:rsidRPr="00251B91" w:rsidRDefault="00554942" w:rsidP="008D0B40">
      <w:pPr>
        <w:tabs>
          <w:tab w:val="left" w:pos="851"/>
          <w:tab w:val="left" w:pos="9921"/>
        </w:tabs>
        <w:ind w:right="-2"/>
        <w:jc w:val="both"/>
        <w:rPr>
          <w:lang w:eastAsia="en-US"/>
        </w:rPr>
      </w:pPr>
    </w:p>
    <w:p w:rsidR="006C286D" w:rsidRPr="00251B91" w:rsidRDefault="006C286D" w:rsidP="008D0B40">
      <w:pPr>
        <w:tabs>
          <w:tab w:val="left" w:pos="851"/>
          <w:tab w:val="left" w:pos="9921"/>
        </w:tabs>
        <w:ind w:right="-2"/>
        <w:jc w:val="both"/>
        <w:rPr>
          <w:lang w:eastAsia="en-US"/>
        </w:rPr>
      </w:pPr>
      <w:r w:rsidRPr="00251B91">
        <w:rPr>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 помощью учителя формулировать цель, планировать изменения языкового объекта, речевой ситуации;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сравнивать несколько вариантов выполнения задания, выбирать наиболее целесообразный (на основе предложенных критериев);</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проводить по предложенному плану несложное лингвистическое мини-исследование, выполнять по предложенному плану проектное задание;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прогнозировать возможное развитие процессов, событий и их последствия в аналогичных или сходных ситуациях.</w:t>
      </w:r>
    </w:p>
    <w:p w:rsidR="00554942" w:rsidRPr="00251B91" w:rsidRDefault="00554942" w:rsidP="008D0B40">
      <w:pPr>
        <w:tabs>
          <w:tab w:val="left" w:pos="567"/>
          <w:tab w:val="left" w:pos="9921"/>
        </w:tabs>
        <w:ind w:right="-2"/>
        <w:jc w:val="both"/>
        <w:rPr>
          <w:lang w:eastAsia="en-US"/>
        </w:rPr>
      </w:pPr>
    </w:p>
    <w:p w:rsidR="006C286D" w:rsidRPr="00251B91" w:rsidRDefault="006C286D" w:rsidP="008D0B40">
      <w:pPr>
        <w:tabs>
          <w:tab w:val="left" w:pos="567"/>
          <w:tab w:val="left" w:pos="9921"/>
        </w:tabs>
        <w:ind w:right="-2"/>
        <w:jc w:val="both"/>
        <w:rPr>
          <w:lang w:eastAsia="en-US"/>
        </w:rPr>
      </w:pPr>
      <w:r w:rsidRPr="00251B91">
        <w:rPr>
          <w:lang w:eastAsia="en-US"/>
        </w:rPr>
        <w:t>У обучающегося будут сформированы следующие умения работать с информацией как часть познавательных универсальных учебных действий: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выбирать источник получения информации: нужный словарь для получения запрашиваемой информации, для уточнения;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согласно заданному алгоритму находить представленную в явном виде информацию в предложенном источнике: в словарях, справочниках;</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lastRenderedPageBreak/>
        <w:t>анализировать и создавать текстовую, видео-, графическую, звуковую информацию в соответствии с учебной задачей;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54942" w:rsidRPr="00251B91" w:rsidRDefault="00554942" w:rsidP="008D0B40">
      <w:pPr>
        <w:tabs>
          <w:tab w:val="left" w:pos="567"/>
          <w:tab w:val="left" w:pos="9921"/>
        </w:tabs>
        <w:ind w:right="-2"/>
        <w:jc w:val="both"/>
        <w:rPr>
          <w:lang w:eastAsia="en-US"/>
        </w:rPr>
      </w:pPr>
    </w:p>
    <w:p w:rsidR="006C286D" w:rsidRPr="00251B91" w:rsidRDefault="006C286D" w:rsidP="008D0B40">
      <w:pPr>
        <w:tabs>
          <w:tab w:val="left" w:pos="567"/>
          <w:tab w:val="left" w:pos="9921"/>
        </w:tabs>
        <w:ind w:right="-2"/>
        <w:jc w:val="both"/>
        <w:rPr>
          <w:lang w:eastAsia="en-US"/>
        </w:rPr>
      </w:pPr>
      <w:r w:rsidRPr="00251B91">
        <w:rPr>
          <w:lang w:eastAsia="en-US"/>
        </w:rPr>
        <w:t>У обучающегося будут сформированы следующие умения общения как часть коммуникативных универсальных учебных действий: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воспринимать и формулировать суждения, выражать эмоции в соответствии с целями и условиями общения в знакомой среде;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проявлять уважительное отношение к собеседнику, соблюдать правила ведения диалога и дискуссии;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признавать возможность существования разных точек зрения;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корректно и аргументированно высказывать свое мнение;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строить речевое высказывание в соответствии с поставленной задачей;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создавать устные и письменные тексты (описание, рассуждение, повествование) в соответствии с речевой ситуацией;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подбирать иллюстративный материал (рисунки, фото, плакаты) к тексту выступления.</w:t>
      </w:r>
    </w:p>
    <w:p w:rsidR="00554942" w:rsidRPr="00251B91" w:rsidRDefault="00554942" w:rsidP="00C02FF6">
      <w:pPr>
        <w:pStyle w:val="afd"/>
        <w:tabs>
          <w:tab w:val="left" w:pos="567"/>
          <w:tab w:val="left" w:pos="9921"/>
        </w:tabs>
        <w:ind w:left="0" w:right="-2"/>
        <w:jc w:val="both"/>
        <w:rPr>
          <w:lang w:eastAsia="en-US"/>
        </w:rPr>
      </w:pPr>
    </w:p>
    <w:p w:rsidR="006C286D" w:rsidRPr="00251B91" w:rsidRDefault="006C286D" w:rsidP="00C02FF6">
      <w:pPr>
        <w:pStyle w:val="afd"/>
        <w:tabs>
          <w:tab w:val="left" w:pos="567"/>
          <w:tab w:val="left" w:pos="9921"/>
        </w:tabs>
        <w:ind w:left="0" w:right="-2"/>
        <w:jc w:val="both"/>
        <w:rPr>
          <w:lang w:eastAsia="en-US"/>
        </w:rPr>
      </w:pPr>
      <w:r w:rsidRPr="00251B91">
        <w:rPr>
          <w:lang w:eastAsia="en-US"/>
        </w:rPr>
        <w:t>У обучающегося будут сформированы следующие умения самоорганизации как части регулятивных универсальных учебных действий: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планировать действия по решению учебной задачи для получения результата;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выстраивать последовательность выбранных действий.</w:t>
      </w:r>
    </w:p>
    <w:p w:rsidR="00554942" w:rsidRPr="00251B91" w:rsidRDefault="00554942" w:rsidP="008D0B40">
      <w:pPr>
        <w:tabs>
          <w:tab w:val="left" w:pos="567"/>
          <w:tab w:val="left" w:pos="9921"/>
        </w:tabs>
        <w:ind w:right="-2"/>
        <w:jc w:val="both"/>
        <w:rPr>
          <w:lang w:eastAsia="en-US"/>
        </w:rPr>
      </w:pPr>
    </w:p>
    <w:p w:rsidR="006C286D" w:rsidRPr="00251B91" w:rsidRDefault="006C286D" w:rsidP="008D0B40">
      <w:pPr>
        <w:tabs>
          <w:tab w:val="left" w:pos="567"/>
          <w:tab w:val="left" w:pos="9921"/>
        </w:tabs>
        <w:ind w:right="-2"/>
        <w:jc w:val="both"/>
        <w:rPr>
          <w:lang w:eastAsia="en-US"/>
        </w:rPr>
      </w:pPr>
      <w:r w:rsidRPr="00251B91">
        <w:rPr>
          <w:lang w:eastAsia="en-US"/>
        </w:rPr>
        <w:t>У обучающегося будут сформированы следующие умения самоконтроля как части регулятивных универсальных учебных действий: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устанавливать причины успеха (неудач) учебной деятельности;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корректировать свои учебные действия для преодоления речевых и орфографических ошибок;</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соотносить результат деятельности с поставленной учебной задачей по выделению, характеристике, использованию языковых единиц;</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находить ошибку, допущенную при работе с языковым материалом, находить орфографическую и пунктуационную ошибку;</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сравнивать результаты своей деятельности и деятельности одноклассников, объективно оценивать их по предложенным критериям.</w:t>
      </w:r>
    </w:p>
    <w:p w:rsidR="00554942" w:rsidRPr="00251B91" w:rsidRDefault="00554942" w:rsidP="008D0B40">
      <w:pPr>
        <w:tabs>
          <w:tab w:val="left" w:pos="567"/>
          <w:tab w:val="left" w:pos="9921"/>
        </w:tabs>
        <w:ind w:right="-2"/>
        <w:jc w:val="both"/>
        <w:rPr>
          <w:lang w:eastAsia="en-US"/>
        </w:rPr>
      </w:pPr>
    </w:p>
    <w:p w:rsidR="006C286D" w:rsidRPr="00251B91" w:rsidRDefault="006C286D" w:rsidP="008D0B40">
      <w:pPr>
        <w:tabs>
          <w:tab w:val="left" w:pos="567"/>
          <w:tab w:val="left" w:pos="9921"/>
        </w:tabs>
        <w:ind w:right="-2"/>
        <w:jc w:val="both"/>
        <w:rPr>
          <w:lang w:eastAsia="en-US"/>
        </w:rPr>
      </w:pPr>
      <w:r w:rsidRPr="00251B91">
        <w:rPr>
          <w:lang w:eastAsia="en-US"/>
        </w:rPr>
        <w:t>У обучающегося будут сформированы следующие умения совместной деятельности: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проявлять готовность руководить, выполнять поручения, подчиняться, самостоятельно разрешать конфликты;</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ответственно выполнять свою часть работы;</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оценивать свой вклад в общий результат;</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выполнять совместные проектные задания с опорой на предложенные образцы.</w:t>
      </w:r>
    </w:p>
    <w:p w:rsidR="00CD0E05" w:rsidRPr="00251B91" w:rsidRDefault="00CD0E05" w:rsidP="008D0B40">
      <w:pPr>
        <w:tabs>
          <w:tab w:val="left" w:pos="851"/>
          <w:tab w:val="left" w:pos="9921"/>
        </w:tabs>
        <w:ind w:right="-2"/>
        <w:jc w:val="both"/>
        <w:rPr>
          <w:lang w:eastAsia="en-US"/>
        </w:rPr>
      </w:pPr>
    </w:p>
    <w:p w:rsidR="006C286D" w:rsidRPr="00251B91" w:rsidRDefault="006C286D" w:rsidP="008D0B40">
      <w:pPr>
        <w:tabs>
          <w:tab w:val="left" w:pos="851"/>
          <w:tab w:val="left" w:pos="9921"/>
        </w:tabs>
        <w:ind w:right="-2"/>
        <w:jc w:val="both"/>
        <w:rPr>
          <w:b/>
          <w:i/>
          <w:lang w:eastAsia="en-US"/>
        </w:rPr>
      </w:pPr>
      <w:r w:rsidRPr="00251B91">
        <w:rPr>
          <w:b/>
          <w:i/>
          <w:lang w:eastAsia="en-US"/>
        </w:rPr>
        <w:t>Предметные результаты изучения русского языка. К концу обучения в 1 классе обучающийся научится: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различать слово и предложение; вычленять слова из предложений;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вычленять звуки из слова;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различать гласные и согласные звуки (в том числе различать в словах согласный звук [й'] и гласный звук [и]);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lastRenderedPageBreak/>
        <w:t>различать ударные и безударные гласные звуки;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различать согласные звуки: мягкие и твердые, звонкие и глухие (вне слова и в слове);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различать понятия "звук" и "буква";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определять количество слогов в слове; делить слова на слоги (простые случаи: слова без стечения согласных); определять в слове ударный слог;</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обозначать на письме мягкость согласных звуков буквами е, ё, ю, я и буквой ь в конце слова;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писать аккуратным разборчивым почерком без искажений прописные и строчные буквы, соединения букв, слова;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правильно списывать (без пропусков и искажений букв) слова и предложения, тексты объемом не более 25 слов;</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находить и исправлять ошибки на изученные правила, описки;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понимать прослушанный текст;</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находить в тексте слова, значение которых требует уточнения;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составлять предложение из набора форм слов;</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устно составлять текст из 3 - 5 предложений по сюжетным картинкам и на основе наблюдений;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использовать изученные понятия в процессе решения учебных задач.</w:t>
      </w:r>
    </w:p>
    <w:p w:rsidR="00CD0E05" w:rsidRPr="00251B91" w:rsidRDefault="00CD0E05" w:rsidP="008D0B40">
      <w:pPr>
        <w:tabs>
          <w:tab w:val="left" w:pos="851"/>
          <w:tab w:val="left" w:pos="9921"/>
        </w:tabs>
        <w:ind w:right="-2"/>
        <w:jc w:val="both"/>
        <w:rPr>
          <w:lang w:eastAsia="en-US"/>
        </w:rPr>
      </w:pPr>
    </w:p>
    <w:p w:rsidR="006C286D" w:rsidRPr="00251B91" w:rsidRDefault="006C286D" w:rsidP="008D0B40">
      <w:pPr>
        <w:tabs>
          <w:tab w:val="left" w:pos="851"/>
          <w:tab w:val="left" w:pos="9921"/>
        </w:tabs>
        <w:ind w:right="-2"/>
        <w:jc w:val="both"/>
        <w:rPr>
          <w:b/>
          <w:i/>
          <w:lang w:eastAsia="en-US"/>
        </w:rPr>
      </w:pPr>
      <w:r w:rsidRPr="00251B91">
        <w:rPr>
          <w:b/>
          <w:i/>
          <w:lang w:eastAsia="en-US"/>
        </w:rPr>
        <w:t>Предметные результаты изучения русского языка. К концу обучения во 2 классе обучающийся научится: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осознавать язык как основное средство общения;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определять количество слогов в слове; делить слово на слоги (в том числе слова со стечением согласных);</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устанавливать соотношение звукового и буквенного состава слова, в том числе с учетом функций букв е, ё, ю, 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обозначать на письме мягкость согласных звуков буквой мягкий знак в середине слова;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находить однокоренные слова;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выделять в слове корень (простые случаи);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выделять в слове окончание;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распознавать слова, отвечающие на вопросы "кто?", "что?";</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распознавать слова, отвечающие на вопросы "что делать?", "что сделать?" и другие;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распознавать слова, отвечающие на вопросы "какой?", "какая?", "какое?", "какие?";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определять вид предложения по цели высказывания и по эмоциональной окраске;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находить место орфограммы в слове и между словами на изученные правила;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w:t>
      </w:r>
      <w:r w:rsidRPr="00251B91">
        <w:rPr>
          <w:lang w:eastAsia="en-US"/>
        </w:rPr>
        <w:lastRenderedPageBreak/>
        <w:t>названиях; раздельное написание предлогов с именами существительными, разделительный мягкий знак;</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правильно списывать (без пропусков и искажений букв) слова и предложения, тексты объемом не более 50 слов;</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находить и исправлять ошибки на изученные правила, описки;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пользоваться толковым, орфографическим, орфоэпическим словарями учебника;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формулировать простые выводы на основе прочитанного (услышанного) устно и письменно (1 - 2 предложения);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составлять предложения из слов, устанавливая между ними смысловую связь по вопросам;</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определять тему текста и озаглавливать текст, отражая его тему;</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составлять текст из разрозненных предложений, частей текста;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писать подробное изложение повествовательного текста объемом 30 - 45 слов с опорой на вопросы;</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p w:rsidR="00CD0E05" w:rsidRPr="00251B91" w:rsidRDefault="00CD0E05" w:rsidP="008D0B40">
      <w:pPr>
        <w:tabs>
          <w:tab w:val="left" w:pos="851"/>
          <w:tab w:val="left" w:pos="9921"/>
        </w:tabs>
        <w:ind w:right="-2"/>
        <w:jc w:val="both"/>
        <w:rPr>
          <w:lang w:eastAsia="en-US"/>
        </w:rPr>
      </w:pPr>
    </w:p>
    <w:p w:rsidR="006C286D" w:rsidRPr="00251B91" w:rsidRDefault="006C286D" w:rsidP="008D0B40">
      <w:pPr>
        <w:tabs>
          <w:tab w:val="left" w:pos="851"/>
          <w:tab w:val="left" w:pos="9921"/>
        </w:tabs>
        <w:ind w:right="-2"/>
        <w:jc w:val="both"/>
        <w:rPr>
          <w:b/>
          <w:i/>
          <w:lang w:eastAsia="en-US"/>
        </w:rPr>
      </w:pPr>
      <w:r w:rsidRPr="00251B91">
        <w:rPr>
          <w:b/>
          <w:i/>
          <w:lang w:eastAsia="en-US"/>
        </w:rPr>
        <w:t>Предметные результаты изучения русского языка. К концу обучения в 3 классе обучающийся научится: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объяснять значение русского языка как государственного языка Российской Федерации;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характеризовать, сравнивать, классифицировать звуки вне слова и в слове по заданным параметрам;</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производить звуко-буквенный анализ слова (в словах с орфограммами; без транскрибирования);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находить в словах с однозначно выделяемыми морфемами окончание, корень, приставку, суффикс;</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выявлять случаи употребления синонимов и антонимов; подбирать синонимы и антонимы к словам разных частей речи;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распознавать слова, употребленные в прямом и переносном значении (простые случаи);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определять значение слова в тексте;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распознавать имена прилагательные; определять грамматические признаки имен прилагательных: род, число, падеж;</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изменять имена прилагательные по падежам, числам, родам (в единственном числе) в соответствии с падежом, числом и родом имен существительных;</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распознавать личные местоимения (в начальной форме);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использовать личные местоимения для устранения неоправданных повторов в тексте;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различать предлоги и приставки;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определять вид предложения по цели высказывания и по эмоциональной окраске;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находить главные и второстепенные (без деления на виды) члены предложения;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lastRenderedPageBreak/>
        <w:t>распознавать распространенные и нераспространенные предложения;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правильно списывать слова, предложения, тексты объемом не более 70 слов;</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писать под диктовку тексты объемом не более 65 слов с учетом изученных правил правописания;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находить и исправлять ошибки на изученные правила, описки;</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понимать тексты разных типов, находить в тексте заданную информацию;</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формулировать устно и письменно на основе прочитанной (услышанной) информации простые выводы (1 - 2 предложения);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определять связь предложений в тексте (с помощью личных местоимений, синонимов, союзов и, а, но);</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определять ключевые слова в тексте;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определять тему текста и основную мысль текста;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выявлять части текста (абзацы) и отражать с помощью ключевых слов или предложений их смысловое содержание;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составлять план текста, создавать по нему текст и корректировать текст;</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писать подробное изложение по заданному, коллективно или самостоятельно составленному плану;</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уточнять значение слова с помощью толкового словаря.</w:t>
      </w:r>
    </w:p>
    <w:p w:rsidR="00CD0E05" w:rsidRPr="00251B91" w:rsidRDefault="00CD0E05" w:rsidP="008D0B40">
      <w:pPr>
        <w:tabs>
          <w:tab w:val="left" w:pos="851"/>
          <w:tab w:val="left" w:pos="9921"/>
        </w:tabs>
        <w:ind w:right="-2"/>
        <w:jc w:val="both"/>
        <w:rPr>
          <w:lang w:eastAsia="en-US"/>
        </w:rPr>
      </w:pPr>
    </w:p>
    <w:p w:rsidR="006C286D" w:rsidRPr="00251B91" w:rsidRDefault="006C286D" w:rsidP="008D0B40">
      <w:pPr>
        <w:tabs>
          <w:tab w:val="left" w:pos="851"/>
          <w:tab w:val="left" w:pos="9921"/>
        </w:tabs>
        <w:ind w:right="-2"/>
        <w:jc w:val="both"/>
        <w:rPr>
          <w:b/>
          <w:i/>
          <w:lang w:eastAsia="en-US"/>
        </w:rPr>
      </w:pPr>
      <w:r w:rsidRPr="00251B91">
        <w:rPr>
          <w:b/>
          <w:i/>
          <w:lang w:eastAsia="en-US"/>
        </w:rPr>
        <w:t>Предметные результаты изучения русского языка. К концу обучения в 4 классе обучающийся научится:</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объяснять роль языка как основного средства общения;</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объяснять роль русского языка как государственного языка Российской Федерации и языка межнационального общения;</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осознавать правильную устную и письменную речь как показатель общей культуры человека;</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проводить звуко-буквенный разбор слов (в соответствии с предложенным в учебнике алгоритмом);</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подбирать к предложенным словам синонимы; подбирать к предложенным словам антонимы;</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выявлять в речи слова, значение которых требует уточнения, определять значение слова по контексту;</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устанавливать принадлежность слова к определенной части речи (в объеме изученного) по комплексу освоенных грамматических признаков;</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 xml:space="preserve">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w:t>
      </w:r>
      <w:r w:rsidRPr="00251B91">
        <w:rPr>
          <w:lang w:eastAsia="en-US"/>
        </w:rPr>
        <w:lastRenderedPageBreak/>
        <w:t>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различать предложение, словосочетание и слово;</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классифицировать предложения по цели высказывания и по эмоциональной окраске;</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различать распространенные и нераспространенные предложения;</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производить синтаксический разбор простого предложения;</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находить место орфограммы в слове и между словами на изученные правила;</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правильно списывать тексты объемом не более 85 слов;</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писать под диктовку тексты объемом не более 80 слов с учетом изученных правил правописания;</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находить и исправлять орфографические и пунктуационные ошибки на изученные правила, описки;</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осознавать ситуацию общения (с какой целью, с кем, где происходит общение); выбирать адекватные языковые средства в ситуации общения;</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определять тему и основную мысль текста; самостоятельно озаглавливать текст с опорой на тему или основную мысль;</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корректировать порядок предложений и частей текста;</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составлять план к заданным текстам;</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осуществлять подробный пересказ текста (устно и письменно);</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осуществлять выборочный пересказ текста (устно);</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писать (после предварительной подготовки) сочинения по заданным темам;</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объяснять своими словами значение изученных понятий; использовать изученные понятия;</w:t>
      </w:r>
    </w:p>
    <w:p w:rsidR="006C286D" w:rsidRPr="00251B91" w:rsidRDefault="006C286D" w:rsidP="00C02FF6">
      <w:pPr>
        <w:pStyle w:val="afd"/>
        <w:tabs>
          <w:tab w:val="right" w:pos="567"/>
          <w:tab w:val="left" w:pos="851"/>
          <w:tab w:val="left" w:pos="9921"/>
        </w:tabs>
        <w:ind w:left="0" w:right="-2"/>
        <w:jc w:val="both"/>
        <w:rPr>
          <w:lang w:eastAsia="en-US"/>
        </w:rPr>
      </w:pPr>
      <w:r w:rsidRPr="00251B91">
        <w:rPr>
          <w:lang w:eastAsia="en-US"/>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F73033" w:rsidRPr="00251B91" w:rsidRDefault="00F73033" w:rsidP="00F73033">
      <w:pPr>
        <w:tabs>
          <w:tab w:val="right" w:pos="567"/>
          <w:tab w:val="left" w:pos="851"/>
          <w:tab w:val="left" w:pos="9921"/>
        </w:tabs>
        <w:ind w:right="-2"/>
        <w:jc w:val="both"/>
        <w:rPr>
          <w:lang w:eastAsia="en-US"/>
        </w:rPr>
      </w:pPr>
    </w:p>
    <w:p w:rsidR="008068A3" w:rsidRDefault="008068A3" w:rsidP="00F73033">
      <w:pPr>
        <w:tabs>
          <w:tab w:val="right" w:pos="567"/>
          <w:tab w:val="left" w:pos="851"/>
          <w:tab w:val="left" w:pos="9921"/>
        </w:tabs>
        <w:ind w:right="-2"/>
        <w:jc w:val="center"/>
        <w:rPr>
          <w:b/>
          <w:lang w:eastAsia="en-US"/>
        </w:rPr>
      </w:pPr>
    </w:p>
    <w:p w:rsidR="008068A3" w:rsidRDefault="008068A3" w:rsidP="00F73033">
      <w:pPr>
        <w:tabs>
          <w:tab w:val="right" w:pos="567"/>
          <w:tab w:val="left" w:pos="851"/>
          <w:tab w:val="left" w:pos="9921"/>
        </w:tabs>
        <w:ind w:right="-2"/>
        <w:jc w:val="center"/>
        <w:rPr>
          <w:b/>
          <w:lang w:eastAsia="en-US"/>
        </w:rPr>
      </w:pPr>
    </w:p>
    <w:p w:rsidR="008068A3" w:rsidRDefault="008068A3" w:rsidP="00F73033">
      <w:pPr>
        <w:tabs>
          <w:tab w:val="right" w:pos="567"/>
          <w:tab w:val="left" w:pos="851"/>
          <w:tab w:val="left" w:pos="9921"/>
        </w:tabs>
        <w:ind w:right="-2"/>
        <w:jc w:val="center"/>
        <w:rPr>
          <w:b/>
          <w:lang w:eastAsia="en-US"/>
        </w:rPr>
      </w:pPr>
    </w:p>
    <w:p w:rsidR="008068A3" w:rsidRDefault="008068A3" w:rsidP="00F73033">
      <w:pPr>
        <w:tabs>
          <w:tab w:val="right" w:pos="567"/>
          <w:tab w:val="left" w:pos="851"/>
          <w:tab w:val="left" w:pos="9921"/>
        </w:tabs>
        <w:ind w:right="-2"/>
        <w:jc w:val="center"/>
        <w:rPr>
          <w:b/>
          <w:lang w:eastAsia="en-US"/>
        </w:rPr>
      </w:pPr>
    </w:p>
    <w:p w:rsidR="008068A3" w:rsidRDefault="008068A3" w:rsidP="00F73033">
      <w:pPr>
        <w:tabs>
          <w:tab w:val="right" w:pos="567"/>
          <w:tab w:val="left" w:pos="851"/>
          <w:tab w:val="left" w:pos="9921"/>
        </w:tabs>
        <w:ind w:right="-2"/>
        <w:jc w:val="center"/>
        <w:rPr>
          <w:b/>
          <w:lang w:eastAsia="en-US"/>
        </w:rPr>
      </w:pPr>
    </w:p>
    <w:p w:rsidR="008068A3" w:rsidRDefault="008068A3" w:rsidP="00F73033">
      <w:pPr>
        <w:tabs>
          <w:tab w:val="right" w:pos="567"/>
          <w:tab w:val="left" w:pos="851"/>
          <w:tab w:val="left" w:pos="9921"/>
        </w:tabs>
        <w:ind w:right="-2"/>
        <w:jc w:val="center"/>
        <w:rPr>
          <w:b/>
          <w:lang w:eastAsia="en-US"/>
        </w:rPr>
      </w:pPr>
    </w:p>
    <w:p w:rsidR="008068A3" w:rsidRDefault="008068A3" w:rsidP="00F73033">
      <w:pPr>
        <w:tabs>
          <w:tab w:val="right" w:pos="567"/>
          <w:tab w:val="left" w:pos="851"/>
          <w:tab w:val="left" w:pos="9921"/>
        </w:tabs>
        <w:ind w:right="-2"/>
        <w:jc w:val="center"/>
        <w:rPr>
          <w:b/>
          <w:lang w:eastAsia="en-US"/>
        </w:rPr>
      </w:pPr>
    </w:p>
    <w:p w:rsidR="008068A3" w:rsidRDefault="008068A3" w:rsidP="00F73033">
      <w:pPr>
        <w:tabs>
          <w:tab w:val="right" w:pos="567"/>
          <w:tab w:val="left" w:pos="851"/>
          <w:tab w:val="left" w:pos="9921"/>
        </w:tabs>
        <w:ind w:right="-2"/>
        <w:jc w:val="center"/>
        <w:rPr>
          <w:b/>
          <w:lang w:eastAsia="en-US"/>
        </w:rPr>
      </w:pPr>
    </w:p>
    <w:p w:rsidR="008068A3" w:rsidRDefault="008068A3" w:rsidP="00F73033">
      <w:pPr>
        <w:tabs>
          <w:tab w:val="right" w:pos="567"/>
          <w:tab w:val="left" w:pos="851"/>
          <w:tab w:val="left" w:pos="9921"/>
        </w:tabs>
        <w:ind w:right="-2"/>
        <w:jc w:val="center"/>
        <w:rPr>
          <w:b/>
          <w:lang w:eastAsia="en-US"/>
        </w:rPr>
      </w:pPr>
    </w:p>
    <w:p w:rsidR="008068A3" w:rsidRDefault="008068A3" w:rsidP="00F73033">
      <w:pPr>
        <w:tabs>
          <w:tab w:val="right" w:pos="567"/>
          <w:tab w:val="left" w:pos="851"/>
          <w:tab w:val="left" w:pos="9921"/>
        </w:tabs>
        <w:ind w:right="-2"/>
        <w:jc w:val="center"/>
        <w:rPr>
          <w:b/>
          <w:lang w:eastAsia="en-US"/>
        </w:rPr>
      </w:pPr>
    </w:p>
    <w:p w:rsidR="008068A3" w:rsidRDefault="008068A3" w:rsidP="00F73033">
      <w:pPr>
        <w:tabs>
          <w:tab w:val="right" w:pos="567"/>
          <w:tab w:val="left" w:pos="851"/>
          <w:tab w:val="left" w:pos="9921"/>
        </w:tabs>
        <w:ind w:right="-2"/>
        <w:jc w:val="center"/>
        <w:rPr>
          <w:b/>
          <w:lang w:eastAsia="en-US"/>
        </w:rPr>
      </w:pPr>
    </w:p>
    <w:p w:rsidR="008068A3" w:rsidRDefault="008068A3" w:rsidP="00F73033">
      <w:pPr>
        <w:tabs>
          <w:tab w:val="right" w:pos="567"/>
          <w:tab w:val="left" w:pos="851"/>
          <w:tab w:val="left" w:pos="9921"/>
        </w:tabs>
        <w:ind w:right="-2"/>
        <w:jc w:val="center"/>
        <w:rPr>
          <w:b/>
          <w:lang w:eastAsia="en-US"/>
        </w:rPr>
      </w:pPr>
    </w:p>
    <w:p w:rsidR="00F73033" w:rsidRPr="00251B91" w:rsidRDefault="00F73033" w:rsidP="00F73033">
      <w:pPr>
        <w:tabs>
          <w:tab w:val="right" w:pos="567"/>
          <w:tab w:val="left" w:pos="851"/>
          <w:tab w:val="left" w:pos="9921"/>
        </w:tabs>
        <w:ind w:right="-2"/>
        <w:jc w:val="center"/>
        <w:rPr>
          <w:b/>
          <w:lang w:eastAsia="en-US"/>
        </w:rPr>
      </w:pPr>
      <w:r w:rsidRPr="00251B91">
        <w:rPr>
          <w:b/>
          <w:lang w:eastAsia="en-US"/>
        </w:rPr>
        <w:t>Поурочное планирование.</w:t>
      </w:r>
    </w:p>
    <w:p w:rsidR="00F73033" w:rsidRPr="00251B91" w:rsidRDefault="00F73033" w:rsidP="00F73033">
      <w:pPr>
        <w:tabs>
          <w:tab w:val="right" w:pos="567"/>
          <w:tab w:val="left" w:pos="851"/>
          <w:tab w:val="left" w:pos="9921"/>
        </w:tabs>
        <w:ind w:right="-2"/>
        <w:jc w:val="both"/>
        <w:rPr>
          <w:lang w:eastAsia="en-US"/>
        </w:rPr>
      </w:pPr>
    </w:p>
    <w:p w:rsidR="00F73033" w:rsidRPr="00251B91" w:rsidRDefault="00F73033" w:rsidP="00F73033">
      <w:pPr>
        <w:tabs>
          <w:tab w:val="right" w:pos="567"/>
          <w:tab w:val="left" w:pos="851"/>
          <w:tab w:val="left" w:pos="9921"/>
        </w:tabs>
        <w:ind w:right="-2"/>
        <w:jc w:val="both"/>
        <w:rPr>
          <w:lang w:eastAsia="en-US"/>
        </w:rPr>
      </w:pPr>
      <w:r w:rsidRPr="00251B91">
        <w:rPr>
          <w:lang w:eastAsia="en-US"/>
        </w:rPr>
        <w:t>Вариант 1 Поурочное планирование для педагогов, использующих учебники "Азбука" (авторы В.Г. Горецкий и другие), "Русский язык. 1 - 4 класс. (авторы В.П. Канакина, В.Г. Горецкий)</w:t>
      </w:r>
    </w:p>
    <w:p w:rsidR="00F73033" w:rsidRPr="00251B91" w:rsidRDefault="00F73033" w:rsidP="00F73033">
      <w:pPr>
        <w:tabs>
          <w:tab w:val="right" w:pos="567"/>
          <w:tab w:val="left" w:pos="851"/>
          <w:tab w:val="left" w:pos="9921"/>
        </w:tabs>
        <w:ind w:right="-2"/>
        <w:jc w:val="right"/>
        <w:rPr>
          <w:lang w:eastAsia="en-US"/>
        </w:rPr>
      </w:pPr>
      <w:r w:rsidRPr="00251B91">
        <w:rPr>
          <w:lang w:eastAsia="en-US"/>
        </w:rPr>
        <w:t>Таблица 2</w:t>
      </w:r>
    </w:p>
    <w:p w:rsidR="00F73033" w:rsidRPr="00251B91" w:rsidRDefault="00F73033" w:rsidP="00F73033">
      <w:pPr>
        <w:tabs>
          <w:tab w:val="right" w:pos="567"/>
          <w:tab w:val="left" w:pos="851"/>
          <w:tab w:val="left" w:pos="9921"/>
        </w:tabs>
        <w:ind w:right="-2"/>
        <w:jc w:val="right"/>
        <w:rPr>
          <w:lang w:eastAsia="en-US"/>
        </w:rPr>
      </w:pPr>
    </w:p>
    <w:p w:rsidR="00F73033" w:rsidRPr="00251B91" w:rsidRDefault="00F73033" w:rsidP="00F73033">
      <w:pPr>
        <w:tabs>
          <w:tab w:val="right" w:pos="567"/>
          <w:tab w:val="left" w:pos="851"/>
          <w:tab w:val="left" w:pos="9921"/>
        </w:tabs>
        <w:ind w:right="-2"/>
        <w:jc w:val="both"/>
        <w:rPr>
          <w:lang w:eastAsia="en-US"/>
        </w:rPr>
      </w:pPr>
      <w:r w:rsidRPr="00251B91">
        <w:rPr>
          <w:lang w:eastAsia="en-US"/>
        </w:rPr>
        <w:t>1 класс</w:t>
      </w:r>
    </w:p>
    <w:p w:rsidR="00F73033" w:rsidRPr="00251B91" w:rsidRDefault="00F73033" w:rsidP="00F73033">
      <w:pPr>
        <w:tabs>
          <w:tab w:val="right" w:pos="567"/>
          <w:tab w:val="left" w:pos="851"/>
          <w:tab w:val="left" w:pos="9921"/>
        </w:tabs>
        <w:ind w:right="-2"/>
        <w:jc w:val="both"/>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N урока</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Тема урока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Совместное составление небольших рассказов о любимых играх</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Совместное составление небольших рассказов о любимом дне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Различение предложения и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Работа с предложением: выделение слов, изменение их порядка. Различение предложения и слова. Закрепление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Составление предложения из слов. Работа с предложением</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Составление предложения из слов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Слово как объект изучения. Различение слова и обозначаемого им предмета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Звуки речи. Интонационное выделение звука в слове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Определяем самый частый звук в стихотворении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Различаем первые звуки в словах</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Устанавливаем последовательность звуков в слове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Сравниваем слова, различающиеся одним звуком</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Проводим параллельные линии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параллельные линии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Ориентируемся на рабочей строке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Пишем элементы букв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Особенность гласных звуков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письмо элементов букв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А, 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20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А, 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Слогообразующая функция гласных звуков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О, о</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О, о</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И, 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умение определять количества слогов в слове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И, 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буквы ы</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У, у</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У, у</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Повторяем особенности гласных звуков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Сравниваем начертания изученных букв, обозначающих гласные звуки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Пишем буквы, обозначающие гласные звуки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Н, н</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Н, н</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Звуковой анализ слов, работа со звуковыми моделями слов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С, с</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С, с</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К, к</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К, к</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Т, т</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Т, т</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Л, л</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Л, л</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Р, р</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Особенность согласных звуков, обозначаемых изучаемыми буквами: непарные звонкие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Р, р</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В, 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В, 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49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Е, 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Звуковой анализ слов, работа со звуковыми моделями слов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Е, 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П, п</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П, п</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М, м</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Различаем звонкие и глухие согласные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М, м</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З, з</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З, з</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Б, б</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Звуковой анализ слов, работа со звуковыми моделями слов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Б, б</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Д, д</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Д, д</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Особенность согласных звуков, обозначаемых изучаемыми буквами: парные по звонкости-глухости согласные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Я, 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Я, 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Г, г</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Г, г</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Ч, ч</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Твердые и мягкие согласные звуки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Ч, ч</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буквы ь</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умение проводить звуковой анализ. Подбор слов, соответствующих заданной модели. Функции буквы ь</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Ш, ш</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Подбор слов, соответствующих заданной модели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Ш, ш</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Ж, ж</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78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Ж, ж</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Особенности шипящих звуков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Ё, ё</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Ё, ё</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Й, 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Й, й. Особенность согласных звуков, обозначаемых изучаемыми буквами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Х, х</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Х, х</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Ю, ю</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Ю, ю</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Ц, ц</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Ц, ц</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Тренируемся подбирать слова, соответствующие заданной модели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Э, э</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Э, э</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Щ, щ</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Щ, щ</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Особенность согласных звуков, обозначаемых изучаемыми буквами: непарные глухие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и заглавной букв Ф, ф</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написания строчной и заглавной букв Ф, ф</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Построение моделей звукового состава слов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Обобщаем знания о согласных звуках</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Письмо строчной буквы ъ</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Отработка написания букв, написание которых вызывает трудности у учащихся класса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Отработка написания букв, написание которых вызывает трудности у учащихся класса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Отработка написания букв, написание которых вызывает трудности у учащихся класса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Отрабатываем умение определять количество слогов в слове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105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Раздельное написание слов в предложении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Язык как основное средство человеческого общения.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Речь как основная форма общения между людьми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Текст как единица речи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Предложение как единица языка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Слово и предложение: сходство и различие. Как составить предложение из набора слов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Установление связи слов в предложении при помощи смысловых вопросов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Составление предложений из набора форм слов. Отработка алгоритма записи слов и предложений</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Восстановление деформированных предложений.</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Ситуации общения. Диалог</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Слово как единица языка. Значение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Составление небольших устных рассказов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Слова, называющие предметы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Слова, отвечающие на вопросы кто?, что? Составление предложений из набора слов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Слова, называющие признака предмета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Слова, отвечающие на вопросы какой?, какая? какое?, какие?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Слова, называющие действия предмета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Слова, отвечающие на вопросы что делать?, что сделать?</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умение задать вопрос к слову</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Наблюдаем за значениями слов. Сколько значений может быть у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алгоритма списывания текста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Слова, близкие по значению. Отработка алгоритма списывания предложений</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в тексте за словами, близкими по значению</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Речевой этикет: ситуация обращение с просьбой. Какие слова мы называем вежливыми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130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Речевой этикет: ситуация благодарности. Мягкий знак. Когда употребляется в словах буква ь</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Слог. Определение количества слогов в слове. Ударный слог. Деление слов на слоги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правила переноса слов. Когда нужен перенос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Установление соотношения звукового и буквенного состава слова. Объяснительное письмо слов и предложений</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Алфавит</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Использование алфавита для упорядочения списка слов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Звуки речи. Гласные и согласные звуки, их различение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Речевой этикет: ситуация знакомства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Гласные ударные и безударные. Ударение в слове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Как обозначить буквой безударный гласный звук</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Общее представление о родственных словах. Объяснительное письмо слов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Учимся запоминать слова с непроверяемыми гласными и согласными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Составление небольших устных рассказов на основе наблюдений</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Буквы И и Й. Перенос слов со строки на строку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Функции букв е, ё, ю, я. Как обозначить на письме мягкость согласных звуков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Восстановление деформированного текста. Когда употребляется в словах буква ь</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Согласные звуки: систематизация знаний. Глухие и звонкие согласные звуки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Как обозначить буквой парный по глухости-звонкости согласный звук</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Обучение приемам самопроверки после списывания текста. Правописание букв парных по глухости-звонкости согласных</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сочетаний чк, чн. Шипящие согласные звуки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правописания слов с сочетаниями чк, чн. Объяснительное письмо слов и предложений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Гласные после шипящих в сочетаниях жи, ши (в положении под ударением)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правописания гласных после шипящих в сочетаниях жи, ши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Гласные после шипящих в сочетаниях ча, ща, чу, щу</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Речевой этикет: ситуация извинения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155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правописания гласных после шипящих в сочетаниях ча, ща, чу, щу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Заглавная буква в именах собственных: в именах и фамилиях людей.</w:t>
            </w:r>
          </w:p>
          <w:p w:rsidR="00F73033" w:rsidRPr="00251B91" w:rsidRDefault="00F73033" w:rsidP="00F73033">
            <w:pPr>
              <w:tabs>
                <w:tab w:val="right" w:pos="567"/>
                <w:tab w:val="left" w:pos="851"/>
                <w:tab w:val="left" w:pos="9921"/>
              </w:tabs>
              <w:ind w:right="-2"/>
              <w:jc w:val="both"/>
              <w:rPr>
                <w:lang w:eastAsia="en-US"/>
              </w:rPr>
            </w:pPr>
            <w:r w:rsidRPr="00251B91">
              <w:rPr>
                <w:lang w:eastAsia="en-US"/>
              </w:rPr>
              <w:t>Заглавная буква в именах собственных: в кличках животных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Знаки препинания в конце предложения: точка, вопросительный и восклицательный знаки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Перенос слов со строки на строку</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Объяснительное письмо под диктовку слов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Объяснительное письмо под диктовку слов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Объяснительное письмо под диктовку слов и предложений</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Объяснительная запись под диктовку текста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Объяснительный диктант</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Как составить предложение из набора слов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Составление из набора форм слов предложений</w:t>
            </w:r>
          </w:p>
        </w:tc>
      </w:tr>
      <w:tr w:rsidR="00F73033" w:rsidRPr="00251B91" w:rsidTr="00FF4B0F">
        <w:tc>
          <w:tcPr>
            <w:tcW w:w="9071" w:type="dxa"/>
            <w:gridSpan w:val="2"/>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ОБЩЕЕ КОЛИЧЕСТВО УРОКОВ ПО ПРОГРАММЕ: 165</w:t>
            </w:r>
          </w:p>
        </w:tc>
      </w:tr>
    </w:tbl>
    <w:p w:rsidR="00F73033" w:rsidRPr="00251B91" w:rsidRDefault="00F73033" w:rsidP="00F73033">
      <w:pPr>
        <w:tabs>
          <w:tab w:val="right" w:pos="567"/>
          <w:tab w:val="left" w:pos="851"/>
          <w:tab w:val="left" w:pos="9921"/>
        </w:tabs>
        <w:ind w:right="-2"/>
        <w:jc w:val="both"/>
        <w:rPr>
          <w:lang w:eastAsia="en-US"/>
        </w:rPr>
      </w:pPr>
    </w:p>
    <w:p w:rsidR="00F73033" w:rsidRPr="00251B91" w:rsidRDefault="00F73033" w:rsidP="00F73033">
      <w:pPr>
        <w:tabs>
          <w:tab w:val="right" w:pos="567"/>
          <w:tab w:val="left" w:pos="851"/>
          <w:tab w:val="left" w:pos="9921"/>
        </w:tabs>
        <w:ind w:right="-2"/>
        <w:jc w:val="both"/>
        <w:rPr>
          <w:lang w:eastAsia="en-US"/>
        </w:rPr>
      </w:pPr>
      <w:r w:rsidRPr="00251B91">
        <w:rPr>
          <w:lang w:eastAsia="en-US"/>
        </w:rPr>
        <w:t>Таблица 2.1</w:t>
      </w:r>
    </w:p>
    <w:p w:rsidR="00F73033" w:rsidRPr="00251B91" w:rsidRDefault="00F73033" w:rsidP="00F73033">
      <w:pPr>
        <w:tabs>
          <w:tab w:val="right" w:pos="567"/>
          <w:tab w:val="left" w:pos="851"/>
          <w:tab w:val="left" w:pos="9921"/>
        </w:tabs>
        <w:ind w:right="-2"/>
        <w:jc w:val="both"/>
        <w:rPr>
          <w:lang w:eastAsia="en-US"/>
        </w:rPr>
      </w:pPr>
    </w:p>
    <w:p w:rsidR="00F73033" w:rsidRPr="00251B91" w:rsidRDefault="00F73033" w:rsidP="00F73033">
      <w:pPr>
        <w:tabs>
          <w:tab w:val="right" w:pos="567"/>
          <w:tab w:val="left" w:pos="851"/>
          <w:tab w:val="left" w:pos="9921"/>
        </w:tabs>
        <w:ind w:right="-2"/>
        <w:jc w:val="both"/>
        <w:rPr>
          <w:lang w:eastAsia="en-US"/>
        </w:rPr>
      </w:pPr>
      <w:r w:rsidRPr="00251B91">
        <w:rPr>
          <w:lang w:eastAsia="en-US"/>
        </w:rPr>
        <w:t>2 класс</w:t>
      </w:r>
    </w:p>
    <w:p w:rsidR="00F73033" w:rsidRPr="00251B91" w:rsidRDefault="00F73033" w:rsidP="00F73033">
      <w:pPr>
        <w:tabs>
          <w:tab w:val="right" w:pos="567"/>
          <w:tab w:val="left" w:pos="851"/>
          <w:tab w:val="left" w:pos="9921"/>
        </w:tabs>
        <w:ind w:right="-2"/>
        <w:jc w:val="both"/>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N урока</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Тема урока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Язык как явление национальной культуры. Многообразие языкового пространства России и мира. Наша речь и наш язык</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Диалогическая форма речи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лексика: о происхождении слов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Текст</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Тема текста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Основная мысль</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Заглавие текста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Подбор заголовков к предложенным текстам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умения подбирать заголовки к предложенным текстам.</w:t>
            </w:r>
          </w:p>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Отражение в заголовке темы или основной мысли текста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11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Последовательность частей текста (абзацев). Абзац. Красная строка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Корректирование текстов с нарушенным порядком предложений. Тренинг</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умения корректировать тексты с нарушенным порядком предложений</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Корректирование текстов с нарушенным порядком абзацев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умения корректировать тексты с нарушенным порядком абзацев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Предложение как единица языка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Предложение и слово</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Связь слов в предложении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Виды предложений по цели высказывания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Повествовательные, вопросительные, побудительные предложения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Восклицательные и невосклицательные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за выделением в устной речи одного из слов предложения (логическое ударение)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синтаксис: наблюдение за главными и второстепенными членами предложения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синтаксис: установление связи слов в предложении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Предложение: систематизация знаний</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Слово и его значение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Значение слова в словаре. Уточняем значение слова самостоятельно, по тексту или с помощью толкового словаря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Однозначные и многозначные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Значение слова в словаре и тексте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Многозначные слова. Прямое и переносное значение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Синонимы</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Синонимы в тексте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Антонимы</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за использованием антонимов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лексика: работаем с толковым словарем</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Обобщение знаний по разделу "Лексика"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лексика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38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Однокоренные (родственные) слова. Корень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Признаки однокоренных (родственных) слов. Корень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Корень как часть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Корень как общая часть родственных слов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Корень слова: обобщение знаний</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Окончание как изменяемая часть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Изменение формы слова с помощью окончания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Различение изменяемых и неизменяемых слов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состав слова: нулевое окончание (наблюдение)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Суффикс как часть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Приставка как часть слова (наблюдение)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Роль суффиксов и приставок</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Состав слова: систематизация знаний</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Состав слова: обобщение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состав слова: Тренинг. Нахождение однокоренных слов. Выделение корня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состав слова: как образуются слова (наблюдение)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Суффикс как часть слова: наблюдение за значением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Деление слов на слоги. Использование знания алфавита при работе со словарями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Перенос слов по слогам</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Перенос слов по слогам: закрепление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Различение звуков и букв. Различение ударных и безударных гласных звуков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Составление устного рассказа по репродукции картины З. Серебряковой "За обедом"</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фонетика: различаем звуки и буквы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Подробное изложение повествовательного текста объемом 30 - 45 слов с использованием вопросов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слов с безударным гласным звуком в корне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Единообразное написание гласных в корне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Способы проверки написания буквы, обозначающей безударный гласный звук в корне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65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Обозначение буквой безударного гласного звука в корне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слов с безударным гласным звуком в корне: закрепление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Объяснительный диктант: учимся обозначать безударные гласные в корне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Непроверяемые гласные в корне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слов с проверяемыми и непроверяемыми безударными гласными в корне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Списывание текста. Словарный диктант</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правописания слов с орфограммами в значимых частях слов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Знакомство с жанром поздравления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Функции мягкого знака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фонетика: учимся характеризовать звуки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Выбор языковых средств для ответа на заданный вопрос при работе в паре (группе)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Выбор языковых средств для выражения собственного мнения при работе в паре (группе)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Повторение алгоритма списывания текста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Диктант на изученные правила (безударные гласные в корне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Работа над ошибками, допущенными в диктанте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тренинг "Слог. Перенос слов" с использованием электронных образовательных ресурсов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использование орфографического словаря учебника для определения (уточнения) написания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Сочетания чк, чн, чт, щн, нч</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Гласные после шипящих в сочетаниях жи, ши (в положении под ударением)</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Гласные после шипящих в сочетаниях ча, ща, чу, щу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Диктант на изученные правила (гласные после шипящих, сочетания чк, чн, чт)</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89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развитие речи: составление текста по рисунку на тему "День рождения"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Парные и непарные по звонкости - глухости согласные звуки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слов с парным по звонкости - глухости согласным в корне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Обозначение парных по звонкости - глухости согласных в корне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Способы проверки согласных в корне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правописания слов с парным по глухости звонкости согласным в корне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Учимся писать буквы согласных в корне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Объяснительный диктант: учимся писать буквы согласных в корне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Учимся писать буквы гласных и согласных в корне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Подробное изложение повествовательного текста объемом 30 - 45 слов с использованием вопросов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Списывание текста. Словарный диктант</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Использование на письме разделительных ъ и ь</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слов с разделительным мягким знаком</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правописания слов с разделительным мягким знаком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правописания слов с разделительным мягким знаком и другими изученными орфограммами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Повторение правописания слов с орфограммами в значимых частях слов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Списывание текста. Словарный диктант</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Имя существительное как часть речи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Имя существительное: употребление в речи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Имя существительное: значение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Имя существительное: вопросы ("кто?", "что?")</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Употребление заглавной и строчной буквы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113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Составление устного рассказа по репродукции картины И. Шишкина "Утро в сосновом лесу"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Заглавная буква в именах собственных: имена, фамилии, отчества людей, клички животных</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Заглавная буква в именах собственных: географические названия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Имя существительное: изменение по числам</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Число имен существительных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изменение по числам имен существительных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Объяснительный диктант на изученные правила (орфограммы корня, заглавная буква и другие)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Глагол как часть речи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Глагол: значение. Для чего нужны глаголы в нашей речи?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Глагол: вопросы "что делать?", "что сделать?" и другие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Роль глаголов в речи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развитие речи: Составление текста на тему пословицы</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Текст-повествование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Особенности текстов-повествований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Обобщение знаний о глаголе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Тренинг. Отработка темы "Глагол"</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Диктант на изученные правила (орфограммы корня)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Работа над ошибками, допущенными в диктанте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Имя прилагательное как часть речи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Имя прилагательное: значение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Обобщение знаний об имени прилагательном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роль имен прилагательных в тексте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Связь имени прилагательного с именем существительным</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138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Текст-описание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развитие речи: составление текста (рассказа или сказки) на тему "Путешествие снежинки на землю"</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Особенности текстов-описаний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развитие речи: учимся сочинять текст-описание. Составление текста-описания натюрморта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Диктант на изученные орфограммы в корне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Работа над ошибками, допущенными в диктанте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развитие речи: Составление текста о своем любимом домашнем питомце по вопросам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Текст-рассуждение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Особенности текстов-рассуждений</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Предлог. Отличие предлогов от приставок</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Наиболее распространенные предлоги: в, на, из, без, над, до, у, о, об и другие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Раздельное написание предлогов с именами существительными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Раздельное написание предлогов с именами существительными: закрепление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Части речи: обобщение. Тренинг</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Умение договариваться и приходить к общему решению в совместной деятельности при проведении парной и групповой работы</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части речи. Тренинг</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Различение текстов-описаний и текстов-повествований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Тренинг. Отработка темы "Предлоги"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Части речи: систематизация знаний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роль имен существительных в тексте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роль глаголов в тексте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слов с орфограммами в значимых частях слов: систематизация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слов с орфограммами в значимых частях слов: обобщение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развитие речи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163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170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Контрольная работа</w:t>
            </w:r>
          </w:p>
        </w:tc>
      </w:tr>
      <w:tr w:rsidR="00F73033" w:rsidRPr="00251B91" w:rsidTr="00FF4B0F">
        <w:tc>
          <w:tcPr>
            <w:tcW w:w="9071" w:type="dxa"/>
            <w:gridSpan w:val="2"/>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ОБЩЕЕ КОЛИЧЕСТВО УРОКОВ ПО ПРОГРАММЕ: 170, из них уроков, отведенных на контрольные работы, - не более 17</w:t>
            </w:r>
          </w:p>
        </w:tc>
      </w:tr>
    </w:tbl>
    <w:p w:rsidR="00F73033" w:rsidRPr="00251B91" w:rsidRDefault="00F73033" w:rsidP="00F73033">
      <w:pPr>
        <w:tabs>
          <w:tab w:val="right" w:pos="567"/>
          <w:tab w:val="left" w:pos="851"/>
          <w:tab w:val="left" w:pos="9921"/>
        </w:tabs>
        <w:ind w:right="-2"/>
        <w:jc w:val="both"/>
        <w:rPr>
          <w:lang w:eastAsia="en-US"/>
        </w:rPr>
      </w:pPr>
    </w:p>
    <w:p w:rsidR="00F73033" w:rsidRPr="00251B91" w:rsidRDefault="00F73033" w:rsidP="00F73033">
      <w:pPr>
        <w:tabs>
          <w:tab w:val="right" w:pos="567"/>
          <w:tab w:val="left" w:pos="851"/>
          <w:tab w:val="left" w:pos="9921"/>
        </w:tabs>
        <w:ind w:right="-2"/>
        <w:jc w:val="both"/>
        <w:rPr>
          <w:lang w:eastAsia="en-US"/>
        </w:rPr>
      </w:pPr>
      <w:r w:rsidRPr="00251B91">
        <w:rPr>
          <w:lang w:eastAsia="en-US"/>
        </w:rPr>
        <w:t>Таблица 2.2</w:t>
      </w:r>
    </w:p>
    <w:p w:rsidR="00F73033" w:rsidRPr="00251B91" w:rsidRDefault="00F73033" w:rsidP="00F73033">
      <w:pPr>
        <w:tabs>
          <w:tab w:val="right" w:pos="567"/>
          <w:tab w:val="left" w:pos="851"/>
          <w:tab w:val="left" w:pos="9921"/>
        </w:tabs>
        <w:ind w:right="-2"/>
        <w:jc w:val="both"/>
        <w:rPr>
          <w:lang w:eastAsia="en-US"/>
        </w:rPr>
      </w:pPr>
    </w:p>
    <w:p w:rsidR="00F73033" w:rsidRPr="00251B91" w:rsidRDefault="00F73033" w:rsidP="00F73033">
      <w:pPr>
        <w:tabs>
          <w:tab w:val="right" w:pos="567"/>
          <w:tab w:val="left" w:pos="851"/>
          <w:tab w:val="left" w:pos="9921"/>
        </w:tabs>
        <w:ind w:right="-2"/>
        <w:jc w:val="both"/>
        <w:rPr>
          <w:lang w:eastAsia="en-US"/>
        </w:rPr>
      </w:pPr>
      <w:r w:rsidRPr="00251B91">
        <w:rPr>
          <w:lang w:eastAsia="en-US"/>
        </w:rPr>
        <w:t>3 класс</w:t>
      </w:r>
    </w:p>
    <w:p w:rsidR="00F73033" w:rsidRPr="00251B91" w:rsidRDefault="00F73033" w:rsidP="00F73033">
      <w:pPr>
        <w:tabs>
          <w:tab w:val="right" w:pos="567"/>
          <w:tab w:val="left" w:pos="851"/>
          <w:tab w:val="left" w:pos="9921"/>
        </w:tabs>
        <w:ind w:right="-2"/>
        <w:jc w:val="both"/>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N урока</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Тема урока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Русский язык как государственный язык Российской Федерации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Повторение и продолжение работы с текстом, начатой во 2 классе: признаки текста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Повторение и продолжение работы с текстом, начатой во 2 классе: тема текста, основная мысль текста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Повторение и продолжение работы с текстом, начатой во 2 классе: заголовок</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Определение типов текстов: повествование, описание, рассуждение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умения определять тип текста (повествование, описание, рассуждение)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Определение типов текстов: обобщение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Корректирование текстов с нарушенным порядком предложений</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Предложение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Виды предложений по цели высказывания и интонации. Коллективное составление рассказа по картине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Обобщение знаний о видах предложений</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Связь слов в предложении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Главные члены предложения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Подлежащее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Сказуемое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Подлежащее и сказуемое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Второстепенные члены предложения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Предложения распространенные и нераспространенные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Однородные члены предложения</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Однородные члены предложения с союзами и, а, но</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Однородные члены предложения без союзов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синтаксис: отработка темы "Простое предложение"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Лексическое значение слова. Синонимы, антонимы</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Работаем с толковыми словарями</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Прямое и переносное значение слова</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Наблюдаем за значениями слов в тексте</w:t>
            </w:r>
          </w:p>
        </w:tc>
      </w:tr>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Устаревшие слова (наблюдение)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Ключевые слова в тексте. Подробное изложение с языковым анализом текста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Части речи. Обобщение и уточнение представлений об изученных частях речи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Составление плана текста. Составление предложений. Устное описание картины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32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Однокоренные (родственные) слова; признаки однокоренных (родственных) слов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Характеристика звуков русского языка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Повторение изученных орфографических правил: гласные после шипящих, буквосочетания чк, чн, чт, щн, нч</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Повторяем правописание слов с разделительным мягким знаком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Соотношение звукового и буквенного состава слов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План текста. Изложение повествовательного текста по вопросам или коллективно составленному плану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Различение однокоренных слов и слов с омонимичными корнями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способов решения орфографической задачи в зависимости от места орфограммы в слове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способов решения орфографической задачи в зависимости от места орфограммы в слове: трудные случаи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Окончание как изменяемая часть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Нулевое окончание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Однокоренные слова и формы одного и того же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Корень, приставка, суффикс - значимые части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Выделение в словах с однозначно выделяемыми морфемами окончания, корня, приставки, суффикса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Создание собственных текстов-описаний. Устное описание картины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Состав слова: обобщение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Изложение повествовательного текста с использованием предложенного плана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состав слова: проектное задание "Семья слов"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Повторяем правописание проверяемых безударных гласных в корне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Повторяем правописание проверяемых и непроверяемых безударных гласных в корне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слов с двумя безударными гласными в корне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Закрепление способов проверки написания слов с двумя безударными гласными в корне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Непроизносимые согласные в корне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56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за обозначением буквами непроизносимых согласных в корне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написания непроизносимых согласных в корне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Объяснительный диктант: отрабатываем написание слов с орфограммами корня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слов с удвоенными согласными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правописания слов с удвоенными согласными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Написание текста по заданному плану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контрольная работа по теме "Правописание слов с орфограммами в корне"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Различные способы решения орфографической задачи в зависимости от места орфограммы в слове: правописание суффиксов -ость, -ов и другие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способов решения орфографической задачи в зависимости от места орфограммы в слове: закрепляем правописание суффиксов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способов решения орфографической задачи в зависимости от места орфограммы в слове: закрепляем правописание приставок</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Закрепляем правописание суффиксов и приставок</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Продолжаем учиться писать приставки: пишем приставки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Разделительный твердый знак</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Знакомство с жанром объявления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Объясняющий диктант: повторение правил правописания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Наблюдаем за знаками препинания в предложениях с однородными членами, не соединенными союзами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Наблюдаем за знаками препинания в предложениях с однородными членами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Вспоминаем нормы речевого этикета: приглашение, просьба, извинение, благодарность, отказ</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Продолжаем учиться составлять план текста. Составление и запись текста по рисунку на одну из данных тем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отработка орфограмм, вызывающих трудности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отработка орфограмм, вызывающих трудности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78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отработка орфограмм, вызывающих трудности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развитие речи: работаем с текстами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Ознакомительное чтение: когда оно нужно</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Имя существительное: общее значение, вопросы, употребление в речи. Части речи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Имена существительные одушевленные и неодушевленные. Подробное изложение по самостоятельно составленному плану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Изложение текста с использованием коллективно составленного плана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Число имен существительных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Имена существительные единственного и множественного числа. Имена существительные, имеющие форму одного числа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Изменение имен существительных по числам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Имена существительные мужского, женского и среднего рода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Род имен существительных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Мягкий знак после шипящих на конце имен существительных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Закрепляем правило "Мягкий знак после шипящих на конце имен существительных"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правило "Мягкий знак после шипящих на конце имен существительных". Объяснительный диктант</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Изложение текста с использованием коллективно составленного плана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Падеж имен существительных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Создание собственных текстов-повествований. Составление рассказа по картине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Падеж имен существительных: именительный падеж</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Падеж имен существительных: родительный падеж</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Падеж имен существительных: дательный падеж</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Пишем поздравительную открытку к празднику 8 Марта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Падеж имен существительных: винительный падеж</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Падеж имен существительных: творительный падеж</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Падеж имен существительных: предложный падеж</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Изменение имен существительных по падежам и числам (склонение).</w:t>
            </w:r>
          </w:p>
          <w:p w:rsidR="00F73033" w:rsidRPr="00251B91" w:rsidRDefault="00F73033" w:rsidP="00F73033">
            <w:pPr>
              <w:tabs>
                <w:tab w:val="right" w:pos="567"/>
                <w:tab w:val="left" w:pos="851"/>
                <w:tab w:val="left" w:pos="9921"/>
              </w:tabs>
              <w:ind w:right="-2"/>
              <w:jc w:val="both"/>
              <w:rPr>
                <w:lang w:eastAsia="en-US"/>
              </w:rPr>
            </w:pPr>
            <w:r w:rsidRPr="00251B91">
              <w:rPr>
                <w:lang w:eastAsia="en-US"/>
              </w:rPr>
              <w:t>Устное описание картины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103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Имена существительные 1-го, 2-го, 3-го склонений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Изложение текста с использованием самостоятельно составленного плана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Обобщение знаний об имени существительном. Коллективное составление текста по картине (по опорным словам)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за правописанием безударных окончаний имен существительных 1-го склонения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безударных окончаний имен существительных 1-го склонения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за правописанием безударных окончаний имен существительных 2-го склонения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безударных окончаний имен существительных 2-го склонения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за правописанием безударных окончаний имен существительных 3-го склонения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Корректирование текстов с нарушенным порядком абзацев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безударных окончаний имен существительных 3-го склонения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окончаний имен существительных во множественном числе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безударных окончаний имен существительных: систематизация знаний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Объяснительный диктант (безударные гласные в падежных окончаниях имен существительных)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безударных окончаний имен существительных: обобщение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повторение по теме "Правописание безударных падежных окончаний имен существительных"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Имя прилагательное: общее значение, вопросы, употребление в речи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Изменение имен прилагательных по родам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Зависимость формы имени прилагательного от формы имени существительного</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Изменение имен прилагательных по числам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Изменение имен прилагательных по падежам. Начальная форма имени прилагательного</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Склонение имен прилагательных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125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Значения имен прилагательных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за значениями имен прилагательных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Значения имен прилагательных: обобщение. Устное описание картины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за правописанием окончаний имен прилагательных в единственном числе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за правописанием окончаний имен прилагательных во множественном числе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окончаний имен прилагательных в единственном и во множественном числе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Обобщение знаний о написании окончаний имен прилагательных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повторение по теме "Правописание безударных падежных окончаний имен прилагательных"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Обобщение знаний о написании окончаний имен существительных и имен прилагательных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Местоимение (общее представление)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Личные местоимения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Как изменяются личные местоимения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отработка темы "Изменение личных местоимений"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Употребление личных местоимений в речи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местоимений с предлогами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местоимений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Знакомство с жанром письма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Учимся писать письма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Использование личных местоимений для устранения неоправданных повторов в тексте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за связью предложений в тексте с помощью личных местоимений, синонимов, союзов и, а, но</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Глагол: общее значение, вопросы, употребление в речи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Значение и употребление глаголов в речи. Составление текста по сюжетным рисункам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Неопределенная форма глагола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Изменение глаголов по числам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Настоящее время глаголов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150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Будущее время глаголов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Прошедшее время глаголов. Составление текста-рассуждения по заданной теме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Род глаголов в прошедшем времени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за написанием окончаний глаголов в прошедшем времени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отработка темы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Частица не, ее значение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частицы не с глаголами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глаголов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отработка темы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Части речи: систематизация изученного в 3 классе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Части речи: обобщение. Подробное изложение повествовательного текста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повторение по разделу морфология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за связью предложений в тексте с помощью союзов и, а, но. Корректирование текста с нарушенным порядком абзацев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Повторяем правописание слов с изученными в 1 - 3 классах орфограммами в корне, приставках, окончаниях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Повторяем правописание слов с изученными в 1 - 3 классах орфограммами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отработка орфограмм, вызывающих трудности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отработка орфограмм, вызывающих трудности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контрольная работа "Чему мы научились на уроках правописания в 3 классе"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170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F73033" w:rsidRPr="00251B91" w:rsidTr="00FF4B0F">
        <w:tc>
          <w:tcPr>
            <w:tcW w:w="9071" w:type="dxa"/>
            <w:gridSpan w:val="2"/>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ОБЩЕЕ КОЛИЧЕСТВО УРОКОВ ПО ПРОГРАММЕ: 170, из них уроков, отведенных на контрольные работы, - не более 17</w:t>
            </w:r>
          </w:p>
        </w:tc>
      </w:tr>
    </w:tbl>
    <w:p w:rsidR="00F73033" w:rsidRPr="00251B91" w:rsidRDefault="00F73033" w:rsidP="00F73033">
      <w:pPr>
        <w:tabs>
          <w:tab w:val="right" w:pos="567"/>
          <w:tab w:val="left" w:pos="851"/>
          <w:tab w:val="left" w:pos="9921"/>
        </w:tabs>
        <w:ind w:right="-2"/>
        <w:jc w:val="both"/>
        <w:rPr>
          <w:lang w:eastAsia="en-US"/>
        </w:rPr>
      </w:pPr>
    </w:p>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Таблица 2.3</w:t>
      </w:r>
    </w:p>
    <w:p w:rsidR="00F73033" w:rsidRPr="00251B91" w:rsidRDefault="00F73033" w:rsidP="00F73033">
      <w:pPr>
        <w:tabs>
          <w:tab w:val="right" w:pos="567"/>
          <w:tab w:val="left" w:pos="851"/>
          <w:tab w:val="left" w:pos="9921"/>
        </w:tabs>
        <w:ind w:right="-2"/>
        <w:jc w:val="both"/>
        <w:rPr>
          <w:lang w:eastAsia="en-US"/>
        </w:rPr>
      </w:pPr>
    </w:p>
    <w:p w:rsidR="00F73033" w:rsidRPr="00251B91" w:rsidRDefault="00F73033" w:rsidP="00F73033">
      <w:pPr>
        <w:tabs>
          <w:tab w:val="right" w:pos="567"/>
          <w:tab w:val="left" w:pos="851"/>
          <w:tab w:val="left" w:pos="9921"/>
        </w:tabs>
        <w:ind w:right="-2"/>
        <w:jc w:val="both"/>
        <w:rPr>
          <w:lang w:eastAsia="en-US"/>
        </w:rPr>
      </w:pPr>
      <w:r w:rsidRPr="00251B91">
        <w:rPr>
          <w:lang w:eastAsia="en-US"/>
        </w:rPr>
        <w:t>4 класс</w:t>
      </w:r>
    </w:p>
    <w:p w:rsidR="00F73033" w:rsidRPr="00251B91" w:rsidRDefault="00F73033" w:rsidP="00F73033">
      <w:pPr>
        <w:tabs>
          <w:tab w:val="right" w:pos="567"/>
          <w:tab w:val="left" w:pos="851"/>
          <w:tab w:val="left" w:pos="9921"/>
        </w:tabs>
        <w:ind w:right="-2"/>
        <w:jc w:val="both"/>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251B91" w:rsidRPr="00251B91" w:rsidTr="00FF4B0F">
        <w:tc>
          <w:tcPr>
            <w:tcW w:w="1134"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N урока</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Тема урока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Русский язык как язык межнационального общения. Наша речь и наш язык</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Текст: тема и основная мысль. Текст и его план</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Текст: заголовок</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Текст. План текста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Текст. Структура текста. Составление текста (сказки) по его началу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Вспоминаем типы текстов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Различаем тексты-повествования, тексты-описания и тексты-рассуждения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Текст. Образные языковые средства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Подбираем заголовки, отражающие тему или основную мысль текста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Пишем собственный текст по предложенному заголовку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Виды предложений по цели высказывания: повествовательные, вопросительные и побудительные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Виды предложений по эмоциональной окраске: восклицательные и невосклицательные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синтаксис: предложения с обращениями (наблюдение)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Распространенные и нераспространенные предложения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Словосочетание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Связь слов в словосочетании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Связь между словами в предложении (при помощи смысловых вопросов)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Связь слов в словосочетании: обобщение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Предложение и словосочетание: сходство и различие. Тренинг</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Учимся пересказывать: подробный письменный пересказ текста. Изложение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Повторение: слово, сочетание слов (словосочетание) и предложение. Тренинг</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Предложения с однородными членами: без союзов, с союзами а, но, с одиночным союзом 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Интонация перечисления в предложениях с однородными членами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24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Знаки препинания в предложениях с однородными членами, соединенными союзами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Знаки препинания в предложениях с однородными членами, соединенными союзом 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Знаки препинания в предложениях с однородными членами, соединенными союзами и, а, но</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Знаки препинания в предложениях с однородными членами без союзов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Знаки препинания в предложениях с однородными членами, соединенными союзами и, а, но, и без союзов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29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развитие речи: работаем с текстами.</w:t>
            </w:r>
          </w:p>
          <w:p w:rsidR="00F73033" w:rsidRPr="00251B91" w:rsidRDefault="00F73033" w:rsidP="00F73033">
            <w:pPr>
              <w:tabs>
                <w:tab w:val="right" w:pos="567"/>
                <w:tab w:val="left" w:pos="851"/>
                <w:tab w:val="left" w:pos="9921"/>
              </w:tabs>
              <w:ind w:right="-2"/>
              <w:jc w:val="both"/>
              <w:rPr>
                <w:lang w:eastAsia="en-US"/>
              </w:rPr>
            </w:pPr>
            <w:r w:rsidRPr="00251B91">
              <w:rPr>
                <w:lang w:eastAsia="en-US"/>
              </w:rPr>
              <w:t>Написание текста по репродукции картины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Запятая между однородными членами. Тренинг</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Запятая между однородными членами, соединенными союзом. Тренинг</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Простое и сложное предложение. Как отличить сложное предложение от простого предложения?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Союз как часть речи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Сложные предложения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Сложные предложения с союзами и, а, но</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Союзы и, а, но в простых и сложных предложениях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Наблюдаем за знаками препинания в сложном предложении, состоящем из двух простых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Пробуем ставить знаки препинания в сложном предложении, состоящем из двух простых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39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Сложные предложения без союзов. Тренинг</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Предложения с прямой речью после слов автора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Наблюдение за знаками препинания в предложении с прямой речью после слов автора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синтаксис: синтаксический анализ предложения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синтаксис: повторяем все, что узнали о синтаксисе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Повторяем лексику: наблюдаем за использованием в речи устаревших слов. О происхождении слов. Заимствованные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Повторяем лексику: наблюдаем за использованием в речи синонимов, антонимов, омонимов. Слово и его значение. Многозначные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Сочинение как вид письменной работы. Написание сочинения по своим наблюдениям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47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Наблюдаем за использованием в речи фразеологизмов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Учимся понимать фразеологизмы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49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Учимся использовать фразеологизмы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Повторяем состав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Основа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Неизменяемые слова: состав слова. Выделение в словах окончания, корня, приставки, суффикса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разбор слова по составу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суффиксов имен существительных. Правописание приставок и суффиксов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Обобщение: самостоятельные и служебные части речи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Наречие: значение, вопросы, употребление в речи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59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Как образуются наречия. Виды наречий (наблюдение)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Наречие: обобщение знаний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Значение наиболее употребляемых суффиксов изученных частей речи. Состав неизменяемых слов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Несклоняемые имена существительные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Имена существительные 1-го, 2-го, 3-го склонений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Падежные окончания имен существительных 1-го склонения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развитие речи: работаем с текстами. Составление текста по репродукции картины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Падежные окончания имен существительных 2-го склонения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Падежные окончания имен существительных 3-го склонения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69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Особенности падежных окончаний имен существительных в дательном и предложном падеже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70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Особенности падежных окончаний имен существительных в родительном и винительном падеже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падежных окончаний имен существительных 1-го склонения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падежных окончаний имен существительных 2-го склонения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падежных окончаний имен существительных 3-го склонения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падежных окончаний имен существительных в родительном и винительном падеже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падежных окончаний имен существительных в дательном и предложном падеже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падежных окончаний имен существительных в творительном падеже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безударных падежных окончаний имен существительных во множественном числе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Падежные окончания имен существительных множественного числа в дательном, творительном, предложном падежах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79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Безударные падежные окончания имен существительных: систематизация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Безударные падежные окончания имен существительных: обобщение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Морфологический разбор имени существительного</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Учимся пересказывать: выборочный устный пересказ текста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Правописание безударных падежных окончаний имен существительных в единственном числе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безударных падежных окончаний имен существительных во множественном числе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Пишем подробный пересказ текста. Изложение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Имя прилагательное. Значение и употребление имен прилагательных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Зависимость формы имени прилагательного от формы имени существительного. Род и число имен прилагательных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Пишем сжатый пересказ текста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89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Склонение имен прилагательных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падежных окончаний имен прилагательных</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падежных окончаний имен прилагательных в единственном числе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Редактируем предложенный текст. Работа с деформированными предложениями и текстом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Особенности склонения имен прилагательных во множественном числе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94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падежных окончаний имен прилагательных во множественном числе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Пишем сочинение-описание на тему. Составление сравнительного описания на заданную тему по данному началу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Морфологический разбор имени прилагательного</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Безударные падежные окончания имен прилагательных: систематизация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Безударные падежные окончания имен прилагательных: обобщение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99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Можно ли по-разному читать один и тот же текст? Сравнение художественного и научного описания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Отработка темы "Имя прилагательное"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Чем изучающее чтение отличается от ознакомительного чтения. Написание текста по репродукции картины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Нормы речевого этикета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имен прилагательных: падежные окончания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Местоимение. Личные местоимения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Личные местоимения 1-го и 3-го лица единственного и множественного числа. Склонение личных местоимений 1-го и 2-го лица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Склонение личных местоимений. Склонение личных местоимений 3-го лица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Пишем текст по предложенному плану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109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личных местоимений. Написание личных местоимений с предлогами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тема "Использование местоимений для устранения неоправданного повтора слов в тексте"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Раздельное написание личных местоимений с предлогами. Тренинг</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Глагол как часть речи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Различение глаголов, отвечающих на вопросы "что делать?" и "что сделать?"</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Неопределенная форма глагола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117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Пишем сочинение-отзыв по репродукции картины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Настоящее время глагола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119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Прошедшее время глагола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Будущее время глагола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Настоящее, прошедшее и будущее время глагола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Ситуации устного и письменного общения. Составление текста о правилах уличного движения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Речь: диалогическая и монологическая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Особенности разбора глаголов по составу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Глагол в словосочетании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Глагол в предложении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Спряжение глаголов: изменение по лицам и числам</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Глаголы 2-го лица настоящего и будущего времени в единственном числе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129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Мягкий знак после шипящих на конце глаголов в форме 2-го лица единственного числа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правописание глаголов в форме 2-го лица единственного числа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I и II спряжение глаголов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Личные формы глагола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Личные окончания глаголов I и II спряжения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Способы определения I и II спряжения глаголов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Отработка способов определения I и II спряжения глаголов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Пишем сочинение-повествование на тему. Составление рассказа (сказки) по содержанию пословицы, фразеологизма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правило определения спряжения глаголов с безударными личными окончаниями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правописание безударных личных окончаний глаголов-исключений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139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безударных личных окончаний глаголов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правописание безударных личных окончаний глаголов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Безударные личные окончания глаголов: трудные случаи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трудные случаи написания безударных личных окончаний глаголов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Урок 143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Что такое возвратные глаголы?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глаголов на -ться и -тся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правописание глаголов на -ться и -тся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Частица не, ее значение (повторение)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Пишем сочинение-рассуждение на тему. Составление текста-рассуждения по таблице, правилу</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Безударные личные окончания глаголов: систематизация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149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Безударные личные окончания глаголов: обобщение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Правописание глаголов в прошедшем времени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правописание суффиксов и окончаний глаголов в прошедшем времени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Морфологический разбор глагола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Обобщение знаний о глаголе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Глагол: систематизация знаний</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Повторение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Отработка темы "Глагол"</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Проверь себя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морфология: глагол. Отработка материала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159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Пишем подробный пересказ текста. Изложение</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Изученные правила правописания глаголов: систематизация</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161</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Отрабатываем изученные правила правописания глаголов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162</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Как сделать текст интереснее. Составление текста по репродукции картины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163</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Наблюдаем за написанием разных частей речи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164</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Орфографический тренинг: правописание разных частей речи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165</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Контрольная работа по теме "Безударные личные окончания глаголов"</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166</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Учимся пересказывать: подробный устный пересказ текста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167</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повторение по разделу развитие речи</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168</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Характеристика звуков русского языка. Звуки и буквы</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169</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Звуко-буквенный разбор слова</w:t>
            </w:r>
          </w:p>
        </w:tc>
      </w:tr>
      <w:tr w:rsidR="00251B91" w:rsidRPr="00251B91" w:rsidTr="00FF4B0F">
        <w:tc>
          <w:tcPr>
            <w:tcW w:w="1134" w:type="dxa"/>
            <w:vAlign w:val="center"/>
          </w:tcPr>
          <w:p w:rsidR="00F73033" w:rsidRPr="00251B91" w:rsidRDefault="00F73033" w:rsidP="00F73033">
            <w:pPr>
              <w:tabs>
                <w:tab w:val="right" w:pos="567"/>
                <w:tab w:val="left" w:pos="851"/>
                <w:tab w:val="left" w:pos="9921"/>
              </w:tabs>
              <w:ind w:right="-2"/>
              <w:jc w:val="both"/>
              <w:rPr>
                <w:lang w:eastAsia="en-US"/>
              </w:rPr>
            </w:pPr>
            <w:r w:rsidRPr="00251B91">
              <w:rPr>
                <w:lang w:eastAsia="en-US"/>
              </w:rPr>
              <w:t>Урок 170</w:t>
            </w:r>
          </w:p>
        </w:tc>
        <w:tc>
          <w:tcPr>
            <w:tcW w:w="7937" w:type="dxa"/>
          </w:tcPr>
          <w:p w:rsidR="00F73033" w:rsidRPr="00251B91" w:rsidRDefault="00F73033" w:rsidP="00F73033">
            <w:pPr>
              <w:tabs>
                <w:tab w:val="right" w:pos="567"/>
                <w:tab w:val="left" w:pos="851"/>
                <w:tab w:val="left" w:pos="9921"/>
              </w:tabs>
              <w:ind w:right="-2"/>
              <w:jc w:val="both"/>
              <w:rPr>
                <w:lang w:eastAsia="en-US"/>
              </w:rPr>
            </w:pPr>
            <w:r w:rsidRPr="00251B91">
              <w:rPr>
                <w:lang w:eastAsia="en-US"/>
              </w:rPr>
              <w:t>Резервный урок по разделу орфография: контрольная работа по теме "Чему мы научились на уроках правописания в 4 классе"</w:t>
            </w:r>
          </w:p>
        </w:tc>
      </w:tr>
      <w:tr w:rsidR="00F73033" w:rsidRPr="00251B91" w:rsidTr="00FF4B0F">
        <w:tc>
          <w:tcPr>
            <w:tcW w:w="9071" w:type="dxa"/>
            <w:gridSpan w:val="2"/>
          </w:tcPr>
          <w:p w:rsidR="00F73033" w:rsidRPr="00251B91" w:rsidRDefault="00F73033" w:rsidP="00F73033">
            <w:pPr>
              <w:tabs>
                <w:tab w:val="right" w:pos="567"/>
                <w:tab w:val="left" w:pos="851"/>
                <w:tab w:val="left" w:pos="9921"/>
              </w:tabs>
              <w:ind w:right="-2"/>
              <w:jc w:val="both"/>
              <w:rPr>
                <w:lang w:eastAsia="en-US"/>
              </w:rPr>
            </w:pPr>
            <w:r w:rsidRPr="00251B91">
              <w:rPr>
                <w:lang w:eastAsia="en-US"/>
              </w:rPr>
              <w:lastRenderedPageBreak/>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rsidR="00F73033" w:rsidRPr="00251B91" w:rsidRDefault="00F73033" w:rsidP="00F73033">
      <w:pPr>
        <w:tabs>
          <w:tab w:val="right" w:pos="567"/>
          <w:tab w:val="left" w:pos="851"/>
          <w:tab w:val="left" w:pos="9921"/>
        </w:tabs>
        <w:ind w:right="-2"/>
        <w:jc w:val="both"/>
        <w:rPr>
          <w:lang w:eastAsia="en-US"/>
        </w:rPr>
      </w:pPr>
    </w:p>
    <w:p w:rsidR="00F73033" w:rsidRPr="00251B91" w:rsidRDefault="00F73033" w:rsidP="00F73033">
      <w:pPr>
        <w:tabs>
          <w:tab w:val="right" w:pos="567"/>
          <w:tab w:val="left" w:pos="851"/>
          <w:tab w:val="left" w:pos="9921"/>
        </w:tabs>
        <w:ind w:right="-2"/>
        <w:jc w:val="both"/>
        <w:rPr>
          <w:lang w:eastAsia="en-US"/>
        </w:rPr>
      </w:pPr>
      <w:r w:rsidRPr="00251B91">
        <w:rPr>
          <w:lang w:eastAsia="en-US"/>
        </w:rPr>
        <w:t>20.12.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rsidR="00F73033" w:rsidRPr="00251B91" w:rsidRDefault="00F73033" w:rsidP="00F73033">
      <w:pPr>
        <w:tabs>
          <w:tab w:val="right" w:pos="567"/>
          <w:tab w:val="left" w:pos="851"/>
          <w:tab w:val="left" w:pos="9921"/>
        </w:tabs>
        <w:ind w:right="-2"/>
        <w:jc w:val="both"/>
        <w:rPr>
          <w:lang w:eastAsia="en-US"/>
        </w:rPr>
      </w:pPr>
    </w:p>
    <w:p w:rsidR="00F73033" w:rsidRPr="00251B91" w:rsidRDefault="00F73033" w:rsidP="00F73033">
      <w:pPr>
        <w:tabs>
          <w:tab w:val="right" w:pos="567"/>
          <w:tab w:val="left" w:pos="851"/>
          <w:tab w:val="left" w:pos="9921"/>
        </w:tabs>
        <w:ind w:right="-2"/>
        <w:jc w:val="both"/>
        <w:rPr>
          <w:lang w:eastAsia="en-US"/>
        </w:rPr>
      </w:pPr>
      <w:r w:rsidRPr="00251B91">
        <w:rPr>
          <w:lang w:eastAsia="en-US"/>
        </w:rPr>
        <w:t>Таблица 3</w:t>
      </w:r>
    </w:p>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Проверяемые требования к результатам освоения основной</w:t>
      </w:r>
    </w:p>
    <w:p w:rsidR="00251B91" w:rsidRPr="00251B91" w:rsidRDefault="00251B91" w:rsidP="00251B91">
      <w:pPr>
        <w:tabs>
          <w:tab w:val="right" w:pos="567"/>
          <w:tab w:val="left" w:pos="851"/>
          <w:tab w:val="left" w:pos="9921"/>
        </w:tabs>
        <w:ind w:right="-2"/>
        <w:jc w:val="both"/>
        <w:rPr>
          <w:lang w:eastAsia="en-US"/>
        </w:rPr>
      </w:pPr>
      <w:r w:rsidRPr="00251B91">
        <w:rPr>
          <w:lang w:eastAsia="en-US"/>
        </w:rPr>
        <w:t>образовательной программы (1 класс)</w:t>
      </w:r>
    </w:p>
    <w:p w:rsidR="00251B91" w:rsidRPr="00251B91" w:rsidRDefault="00251B91" w:rsidP="00251B91">
      <w:pPr>
        <w:tabs>
          <w:tab w:val="right" w:pos="567"/>
          <w:tab w:val="left" w:pos="851"/>
          <w:tab w:val="left" w:pos="9921"/>
        </w:tabs>
        <w:ind w:right="-2"/>
        <w:jc w:val="both"/>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Код проверяемого результата</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Проверяемые предметные результаты освоения основной образовательной программы начального общего образования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Фонетика. Орфоэпия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Выделять звуки из слова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Различать гласные и согласные звуки (в том числе различать в словах согласный звук [й'] и гласный звук [и])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Различать ударные и безударные гласные звуки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Различать согласные звуки: мягкие и твердые, звонкие и глухие (вне слова и в слове)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Графика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Различать понятия "звук" и "буква"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Обозначать на письме мягкость согласных звуков буквами е, е, ю, я и буквой ь в конце слова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Правильно называть буквы русского алфавита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Использовать знание последовательности букв русского алфавита для упорядочения небольшого списка слов</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Писать аккуратным разборчивым почерком без искажений заглавные и строчные буквы, соединения букв, слова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Лексика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Выделять слова из предложений</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3.2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Находить в тексте слова, значение которых требует уточнения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Синтаксис</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Различать слово и предложение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Составлять предложение из набора форм слов</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Орфография и пунктуация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Применять изученные правила правописания: знаки препинания в конце предложения: точка, вопросительный и восклицательный знаки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Правильно списывать (без пропусков и искажений букв) слова и предложения, тексты объемом не более 25 слов</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Писать под диктовку (без пропусков и искажений букв) слова,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предложения из 3 - 5 слов, тексты объемом не более 20 слов, правописание которых не расходится с произношением</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Находить и исправлять ошибки на изученные правила, описки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Развитие речи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Понимать прослушанный текст</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Устно составлять текст из 3 - 5 предложений по сюжетным картинкам и на основе наблюдений</w:t>
            </w:r>
          </w:p>
        </w:tc>
      </w:tr>
    </w:tbl>
    <w:p w:rsidR="00251B91" w:rsidRPr="00251B91" w:rsidRDefault="00251B91" w:rsidP="00251B91">
      <w:pPr>
        <w:tabs>
          <w:tab w:val="right" w:pos="567"/>
          <w:tab w:val="left" w:pos="851"/>
          <w:tab w:val="left" w:pos="9921"/>
        </w:tabs>
        <w:ind w:right="-2"/>
        <w:jc w:val="both"/>
        <w:rPr>
          <w:lang w:eastAsia="en-US"/>
        </w:rPr>
      </w:pPr>
    </w:p>
    <w:p w:rsidR="00251B91" w:rsidRPr="00251B91" w:rsidRDefault="00251B91" w:rsidP="00251B91">
      <w:pPr>
        <w:tabs>
          <w:tab w:val="right" w:pos="567"/>
          <w:tab w:val="left" w:pos="851"/>
          <w:tab w:val="left" w:pos="9921"/>
        </w:tabs>
        <w:ind w:right="-2"/>
        <w:jc w:val="both"/>
        <w:rPr>
          <w:lang w:eastAsia="en-US"/>
        </w:rPr>
      </w:pPr>
      <w:r w:rsidRPr="00251B91">
        <w:rPr>
          <w:lang w:eastAsia="en-US"/>
        </w:rPr>
        <w:t>Таблица 3.1</w:t>
      </w:r>
    </w:p>
    <w:p w:rsidR="00251B91" w:rsidRPr="00251B91" w:rsidRDefault="00251B91" w:rsidP="00251B91">
      <w:pPr>
        <w:tabs>
          <w:tab w:val="right" w:pos="567"/>
          <w:tab w:val="left" w:pos="851"/>
          <w:tab w:val="left" w:pos="9921"/>
        </w:tabs>
        <w:ind w:right="-2"/>
        <w:jc w:val="both"/>
        <w:rPr>
          <w:lang w:eastAsia="en-US"/>
        </w:rPr>
      </w:pPr>
    </w:p>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Проверяемые элементы содержания (1 класс)</w:t>
      </w:r>
    </w:p>
    <w:p w:rsidR="00251B91" w:rsidRPr="00251B91" w:rsidRDefault="00251B91" w:rsidP="00251B91">
      <w:pPr>
        <w:tabs>
          <w:tab w:val="right" w:pos="567"/>
          <w:tab w:val="left" w:pos="851"/>
          <w:tab w:val="left" w:pos="9921"/>
        </w:tabs>
        <w:ind w:right="-2"/>
        <w:jc w:val="both"/>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Код</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Проверяемый элемент содержания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Фонетика. Орфоэпия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Звуки речи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1.2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Гласные и согласные звуки, их различение. Согласный звук [й'] и гласный звук [и]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Ударение в слове. Гласные ударные и безударные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Твердые и мягкие согласные звуки, их различение. Звонкие и глухие согласные звуки, их различение. Шипящие [ж], [ш], [ч'], [щ']</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Слог. Количество слогов в слове. Ударный слог. Деление слов на слоги (простые случаи, без стечения согласных)</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Графика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Звук и буква. Различение звуков и букв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Обозначение на письме твердости согласных звуков буквами а, о, у, ы, э; слова с буквой э</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Обозначение на письме мягкости согласных звуков буквами е, ё, ю, я, и. Функции букв е, ё, ю, 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Мягкий знак как показатель мягкости предшествующего согласного звука в конце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Установление соотношения звукового и буквенного состава слова в словах типа стол, конь</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Небуквенные графические средства: пробел между словами, знак переноса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Русский алфавит: правильное название букв, их последовательность</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2.8</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Использование алфавита для упорядочения списка слов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Лексика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Слово как единица языка (ознакомление)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Слово как название предмета, признака предмета, действия предмета (ознакомление)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Выявление слов, значение которых требует уточнения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Синтаксис</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Предложение как единица языка (ознакомление)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Слово, предложение (наблюдение над сходством и различием)</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Установление связи слов в предложении при помощи смысловых вопросов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Восстановление деформированных предложений</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Составление предложений из набора форм слов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Орфография и пунктуация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Раздельное написание слов в предложении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Заглавная буква в начале предложения и в именах собственных: в именах и фамилиях людей, кличках животных</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Перенос слов (без учета морфемного деления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Гласные после шипящих в сочетаниях жи, ши (в положении под ударением), ча, ща, чу, щу</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Сочетания чк, чн</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Слова с непроверяемыми гласными и согласными (перечень слов в орфографическом словаре учебника)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Знаки препинания в конце предложения: точка, вопросительный и восклицательный знаки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5.8</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Алгоритм списывания текста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Развитие речи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Речь как основная форма общения между людьми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Текст как единица речи (ознакомление)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Ситуация общения: цель общения, с кем и где происходит общение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Ситуации устного общения (чтение диалогов по ролям, просмотр видеоматериалов, прослушивание аудиозаписи)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Нормы речевого этикета в ситуациях учебного и бытового общения (приветствие, прощание, извинение, благодарность, обращение с просьбой)</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Составление небольших рассказов на основе наблюдений</w:t>
            </w:r>
          </w:p>
        </w:tc>
      </w:tr>
    </w:tbl>
    <w:p w:rsidR="00251B91" w:rsidRPr="00251B91" w:rsidRDefault="00251B91" w:rsidP="00251B91">
      <w:pPr>
        <w:tabs>
          <w:tab w:val="right" w:pos="567"/>
          <w:tab w:val="left" w:pos="851"/>
          <w:tab w:val="left" w:pos="9921"/>
        </w:tabs>
        <w:ind w:right="-2"/>
        <w:jc w:val="both"/>
        <w:rPr>
          <w:lang w:eastAsia="en-US"/>
        </w:rPr>
      </w:pPr>
    </w:p>
    <w:p w:rsidR="00251B91" w:rsidRPr="00251B91" w:rsidRDefault="00251B91" w:rsidP="00251B91">
      <w:pPr>
        <w:tabs>
          <w:tab w:val="right" w:pos="567"/>
          <w:tab w:val="left" w:pos="851"/>
          <w:tab w:val="left" w:pos="9921"/>
        </w:tabs>
        <w:ind w:right="-2"/>
        <w:jc w:val="both"/>
        <w:rPr>
          <w:lang w:eastAsia="en-US"/>
        </w:rPr>
      </w:pPr>
      <w:r w:rsidRPr="00251B91">
        <w:rPr>
          <w:lang w:eastAsia="en-US"/>
        </w:rPr>
        <w:t>Таблица 3.2</w:t>
      </w:r>
    </w:p>
    <w:p w:rsidR="00251B91" w:rsidRPr="00251B91" w:rsidRDefault="00251B91" w:rsidP="00251B91">
      <w:pPr>
        <w:tabs>
          <w:tab w:val="right" w:pos="567"/>
          <w:tab w:val="left" w:pos="851"/>
          <w:tab w:val="left" w:pos="9921"/>
        </w:tabs>
        <w:ind w:right="-2"/>
        <w:jc w:val="both"/>
        <w:rPr>
          <w:lang w:eastAsia="en-US"/>
        </w:rPr>
      </w:pPr>
    </w:p>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Проверяемые требования к результатам освоения основной</w:t>
      </w:r>
    </w:p>
    <w:p w:rsidR="00251B91" w:rsidRPr="00251B91" w:rsidRDefault="00251B91" w:rsidP="00251B91">
      <w:pPr>
        <w:tabs>
          <w:tab w:val="right" w:pos="567"/>
          <w:tab w:val="left" w:pos="851"/>
          <w:tab w:val="left" w:pos="9921"/>
        </w:tabs>
        <w:ind w:right="-2"/>
        <w:jc w:val="both"/>
        <w:rPr>
          <w:lang w:eastAsia="en-US"/>
        </w:rPr>
      </w:pPr>
      <w:r w:rsidRPr="00251B91">
        <w:rPr>
          <w:lang w:eastAsia="en-US"/>
        </w:rPr>
        <w:t>образовательной программы (2 класс)</w:t>
      </w:r>
    </w:p>
    <w:p w:rsidR="00251B91" w:rsidRPr="00251B91" w:rsidRDefault="00251B91" w:rsidP="00251B91">
      <w:pPr>
        <w:tabs>
          <w:tab w:val="right" w:pos="567"/>
          <w:tab w:val="left" w:pos="851"/>
          <w:tab w:val="left" w:pos="9921"/>
        </w:tabs>
        <w:ind w:right="-2"/>
        <w:jc w:val="both"/>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Код проверяемого результата</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Проверяемые предметные результаты освоения основной образовательной программы начального общего образования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Фонетика. Графика. Орфоэпия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количество слогов в слове; делить слово на слоги (в том числе слова со стечением согласных)</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1.3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Устанавливать соотношение звукового и буквенного состава слова, в том числе с учетом функций букв е, е, ю, 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Обозначать на письме мягкость согласных звуков буквой ь в середине слова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Пользоваться орфоэпическим словарем учебника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Лексика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Выявлять в тексте случаи употребления многозначных слов, понимать их значения и уточнять значения по учебным словарям</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Выявлять случаи употребления синонимов и антонимов (без называния терминов)</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Пользоваться толковым словарем учебника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 слова (морфемика)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Находить однокоренные слова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Выделять в слове корень (простые случаи)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Выделять в слове окончание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Морфология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Распознавать слова, отвечающие на вопросы "кто?", "что?"</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Распознавать слова, отвечающие на вопросы "что делать?", "что сделать?" и другие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Распознавать слова, отвечающие на вопросы "какой?", "какая?", "какое?", "какие?"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Синтаксис</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вид предложения по цели высказывания и по эмоциональной окраске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Составлять предложения из слов, устанавливая между ними смысловую связь по вопросам</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Орфография и пунктуация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Находить место орфограммы в слове и между словами на изученные правила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Правильно списывать (без пропусков и искажений букв) слова и предложения, тексты объемом не более 50 слов</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Находить и исправлять ошибки на изученные правила, описки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Пользоваться орфографическим словарем учебника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Развитие речи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Формулировать простые выводы на основе прочитанного (услышанного) устно и письменно (1 - 2 предложения)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тему текста и озаглавливать текст, отражая его тему</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Составлять текст из разрозненных предложений, частей текста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Писать подробное изложение повествовательного текста объемом 30 - 45 слов с использованием вопросов</w:t>
            </w:r>
          </w:p>
        </w:tc>
      </w:tr>
    </w:tbl>
    <w:p w:rsidR="00251B91" w:rsidRPr="00251B91" w:rsidRDefault="00251B91" w:rsidP="00251B91">
      <w:pPr>
        <w:tabs>
          <w:tab w:val="right" w:pos="567"/>
          <w:tab w:val="left" w:pos="851"/>
          <w:tab w:val="left" w:pos="9921"/>
        </w:tabs>
        <w:ind w:right="-2"/>
        <w:jc w:val="both"/>
        <w:rPr>
          <w:lang w:eastAsia="en-US"/>
        </w:rPr>
      </w:pPr>
    </w:p>
    <w:p w:rsidR="00251B91" w:rsidRPr="00251B91" w:rsidRDefault="00251B91" w:rsidP="00251B91">
      <w:pPr>
        <w:tabs>
          <w:tab w:val="right" w:pos="567"/>
          <w:tab w:val="left" w:pos="851"/>
          <w:tab w:val="left" w:pos="9921"/>
        </w:tabs>
        <w:ind w:right="-2"/>
        <w:jc w:val="both"/>
        <w:rPr>
          <w:lang w:eastAsia="en-US"/>
        </w:rPr>
      </w:pPr>
      <w:r w:rsidRPr="00251B91">
        <w:rPr>
          <w:lang w:eastAsia="en-US"/>
        </w:rPr>
        <w:t>Таблица 3.3</w:t>
      </w:r>
    </w:p>
    <w:p w:rsidR="00251B91" w:rsidRPr="00251B91" w:rsidRDefault="00251B91" w:rsidP="00251B91">
      <w:pPr>
        <w:tabs>
          <w:tab w:val="right" w:pos="567"/>
          <w:tab w:val="left" w:pos="851"/>
          <w:tab w:val="left" w:pos="9921"/>
        </w:tabs>
        <w:ind w:right="-2"/>
        <w:jc w:val="both"/>
        <w:rPr>
          <w:lang w:eastAsia="en-US"/>
        </w:rPr>
      </w:pPr>
    </w:p>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Проверяемые элементы содержания (2 класс)</w:t>
      </w:r>
    </w:p>
    <w:p w:rsidR="00251B91" w:rsidRPr="00251B91" w:rsidRDefault="00251B91" w:rsidP="00251B91">
      <w:pPr>
        <w:tabs>
          <w:tab w:val="right" w:pos="567"/>
          <w:tab w:val="left" w:pos="851"/>
          <w:tab w:val="left" w:pos="9921"/>
        </w:tabs>
        <w:ind w:right="-2"/>
        <w:jc w:val="both"/>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Код</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Проверяемый элемент содержания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Фонетика. Графика. Орфоэпия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1.2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Парные и непарные по твердости - мягкости согласные звуки.</w:t>
            </w:r>
          </w:p>
          <w:p w:rsidR="00251B91" w:rsidRPr="00251B91" w:rsidRDefault="00251B91" w:rsidP="00251B91">
            <w:pPr>
              <w:tabs>
                <w:tab w:val="right" w:pos="567"/>
                <w:tab w:val="left" w:pos="851"/>
                <w:tab w:val="left" w:pos="9921"/>
              </w:tabs>
              <w:ind w:right="-2"/>
              <w:jc w:val="both"/>
              <w:rPr>
                <w:lang w:eastAsia="en-US"/>
              </w:rPr>
            </w:pPr>
            <w:r w:rsidRPr="00251B91">
              <w:rPr>
                <w:lang w:eastAsia="en-US"/>
              </w:rPr>
              <w:t>Парные и непарные по звонкости - глухости согласные звуки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Функции ь: показатель мягкости предшествующего согласного в конце и в середине слова; разделительный</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Использование на письме разделительных ъ и ь</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Соотношение звукового и буквенного состава в словах с буквами е, ё, ю, я (в начале слова и после гласных)</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Деление слов на слоги (в том числе при стечении согласных)</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1.8</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Использование знания алфавита при работе со словарями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1.9</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1.10</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1.11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Использование отработанного перечня слов (орфоэпического словаря учебника) для решения практических задач</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Лексика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Слово как единство звучания и значения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Лексическое значение слова (общее представление)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Выявление слов, значение которых требует уточнения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Определение значения слова по тексту или уточнение значения с помощью толкового словаря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Однозначные и многозначные слова (простые случаи, наблюдение)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Наблюдение за использованием в речи синонимов, антонимов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 слова (морфемика)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Корень как обязательная часть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Выделение в словах корня (простые случаи)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Окончание как изменяемая часть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Изменение формы слова с помощью окончания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3.6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Различение изменяемых и неизменяемых слов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Суффикс как часть слова (наблюдение)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3.8</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Приставка как часть слова (наблюдение)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Морфология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Имя существительное (ознакомление): общее значение, вопросы ("кто?", "что?"), употребление в речи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Глагол (ознакомление): общее значение, вопросы ("что делать?", "что сделать?" и другие), употребление в речи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Имя прилагательное (ознакомление): общее значение, вопросы ("какой?", "какая?", "какое?", "какие?"), употребление в речи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Предлог. Отличие предлогов от приставок. Наиболее распространенные предлоги: в, на, из, без, над, до, у, о, об и другие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Синтаксис</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Порядок слов в предложении; связь слов в предложении (повторение)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Предложение как единица языка. Предложение и слово. Отличие предложения от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Наблюдение за выделением в устной речи одного из слов предложения (логическое ударение)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Виды предложений по цели высказывания: повествовательные, вопросительные, побудительные предложения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Виды предложений по эмоциональной окраске (по интонации): восклицательные и невосклицательные предложения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Орфография и пунктуация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Орфографическая зоркость как осознание места возможного возникновения орфографической ошибки. Понятие орфограммы</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Различные способы решения орфографической задачи в зависимости от места орфограммы в слове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Использование орфографического словаря учебника для определения (уточнения) написания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Контроль и самоконтроль при проверке собственных и предложенных текстов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6.6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Разделительный мягкий знак</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Сочетания чт, щн, нч</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6.8</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Проверяемые безударные гласные в корне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6.9</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Парные звонкие и глухие согласные в корне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6.10</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Непроверяемые гласные и согласные (перечень слов в орфографическом словаре учебника)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6.11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Заглавная буква в именах собственных: имена, фамилии, отчества людей, клички животных, географические названия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6.12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Раздельное написание предлогов с именами существительными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Развитие речи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Соблюдение норм речевого этикета и орфоэпических норм в ситуациях учебного и бытового общения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Составление устного рассказа по репродукции картины</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Составление устного рассказа с использованием личных наблюдений и вопросов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Тема текста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7.8</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Основная мысль</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7.9</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Заглавие текста. Подбор заголовков к предложенным текстам</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7.10</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Последовательность частей текста (абзацев). Корректирование текстов с нарушенным порядком предложений и абзацев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Типы текстов: описание, повествование, рассуждение, их особенности (первичное ознакомление)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Поздравление и поздравительная открытка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Понимание текста: развитие умения формулировать простые выводы на основе информации, содержащейся в тексте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Выразительное чтение текста вслух с соблюдением правильной интонации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7.15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Подробное изложение повествовательного текста объемом 30 - 45 слов с использованием вопросов</w:t>
            </w:r>
          </w:p>
        </w:tc>
      </w:tr>
    </w:tbl>
    <w:p w:rsidR="00251B91" w:rsidRPr="00251B91" w:rsidRDefault="00251B91" w:rsidP="00251B91">
      <w:pPr>
        <w:tabs>
          <w:tab w:val="right" w:pos="567"/>
          <w:tab w:val="left" w:pos="851"/>
          <w:tab w:val="left" w:pos="9921"/>
        </w:tabs>
        <w:ind w:right="-2"/>
        <w:jc w:val="both"/>
        <w:rPr>
          <w:lang w:eastAsia="en-US"/>
        </w:rPr>
      </w:pPr>
    </w:p>
    <w:p w:rsidR="00251B91" w:rsidRPr="00251B91" w:rsidRDefault="00251B91" w:rsidP="00251B91">
      <w:pPr>
        <w:tabs>
          <w:tab w:val="right" w:pos="567"/>
          <w:tab w:val="left" w:pos="851"/>
          <w:tab w:val="left" w:pos="9921"/>
        </w:tabs>
        <w:ind w:right="-2"/>
        <w:jc w:val="both"/>
        <w:rPr>
          <w:lang w:eastAsia="en-US"/>
        </w:rPr>
      </w:pPr>
      <w:r w:rsidRPr="00251B91">
        <w:rPr>
          <w:lang w:eastAsia="en-US"/>
        </w:rPr>
        <w:t>Таблица 3.4</w:t>
      </w:r>
    </w:p>
    <w:p w:rsidR="00251B91" w:rsidRPr="00251B91" w:rsidRDefault="00251B91" w:rsidP="00251B91">
      <w:pPr>
        <w:tabs>
          <w:tab w:val="right" w:pos="567"/>
          <w:tab w:val="left" w:pos="851"/>
          <w:tab w:val="left" w:pos="9921"/>
        </w:tabs>
        <w:ind w:right="-2"/>
        <w:jc w:val="both"/>
        <w:rPr>
          <w:lang w:eastAsia="en-US"/>
        </w:rPr>
      </w:pPr>
    </w:p>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Проверяемые требования к результатам освоения основной</w:t>
      </w:r>
    </w:p>
    <w:p w:rsidR="00251B91" w:rsidRPr="00251B91" w:rsidRDefault="00251B91" w:rsidP="00251B91">
      <w:pPr>
        <w:tabs>
          <w:tab w:val="right" w:pos="567"/>
          <w:tab w:val="left" w:pos="851"/>
          <w:tab w:val="left" w:pos="9921"/>
        </w:tabs>
        <w:ind w:right="-2"/>
        <w:jc w:val="both"/>
        <w:rPr>
          <w:lang w:eastAsia="en-US"/>
        </w:rPr>
      </w:pPr>
      <w:r w:rsidRPr="00251B91">
        <w:rPr>
          <w:lang w:eastAsia="en-US"/>
        </w:rPr>
        <w:t>образовательной программы (3 класс)</w:t>
      </w:r>
    </w:p>
    <w:p w:rsidR="00251B91" w:rsidRPr="00251B91" w:rsidRDefault="00251B91" w:rsidP="00251B91">
      <w:pPr>
        <w:tabs>
          <w:tab w:val="right" w:pos="567"/>
          <w:tab w:val="left" w:pos="851"/>
          <w:tab w:val="left" w:pos="9921"/>
        </w:tabs>
        <w:ind w:right="-2"/>
        <w:jc w:val="both"/>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Код проверяемого результата</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Проверяемые предметные результаты освоения основной образовательной программы начального общего образования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Фонетика. Графика. Орфоэпия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Характеризовать, сравнивать, классифицировать звуки вне слова и в слове по заданным параметрам</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Производить звуко-буквенный анализ слова (в словах с орфограммами; без транскрибирования)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функцию разделительных мягкого и твердого знаков в словах</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Лексика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Выявлять случаи употребления синонимов и антонимов</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Подбирать синонимы и антонимы к словам разных частей речи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Распознавать слова, употребленные в прямом и переносном значении (простые случаи)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значение слова в тексте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Уточнять значение слова с помощью толкового словаря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 слова (морфемика)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Находить в словах с однозначно выделяемыми морфемами окончание, корень, приставку, суффикс</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3.3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Морфология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Распознавать имена существительные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грамматические признаки имен существительных: род, число, падеж</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Склонять в единственном числе имена существительные с ударными окончаниями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Распознавать имена прилагательные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грамматические признаки имен прилагательных: род, число, падеж</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4.7</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Распознавать глаголы</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4.8</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Различать глаголы, отвечающие на вопросы "что делать?" и "что сделать?"</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4.9</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грамматические признаки глаголов: форму времени, число, род (в прошедшем времени)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4.10</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Изменять глагол по временам (простые случаи), в прошедшем времени - по родам</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Распознавать личные местоимения (в начальной форме)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Использовать личные местоимения для устранения неоправданных повторов в тексте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Различать предлоги и приставки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Синтаксис</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вид предложения по цели высказывания и по эмоциональной окраске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Находить главные и второстепенные (без деления на виды) члены предложения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Распознавать распространенные и нераспространенные предложения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Орфография и пунктуация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6.1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Находить место орфограммы в слове и между словами на изученные правила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Правильно списывать слова, предложения, тексты объемом не более 70 слов</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Писать под диктовку тексты объемом не более 65 слов с учетом изученных правил правописания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Находить и исправлять ошибки на изученные правила, описки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Развитие речи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Понимать тексты разных типов, находить в тексте заданную информацию</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Формулировать устно и письменно на основе прочитанной (услышанной) информации простые выводы (1 - 2 предложения)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связь предложений в тексте (с помощью личных местоимений, синонимов, союзов и, а, но)</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ключевые слова в тексте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7.7</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тему текста и основную мысль текста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7.8</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Выявлять части текста (абзацы) и отражать с помощью ключевых слов или предложений их смысловое содержание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7.9</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Составлять план текста, создавать по нему текст и корректировать текст</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7.10</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Писать подробное изложение по заданному, коллективно или самостоятельно составленному плану</w:t>
            </w:r>
          </w:p>
        </w:tc>
      </w:tr>
    </w:tbl>
    <w:p w:rsidR="00251B91" w:rsidRPr="00251B91" w:rsidRDefault="00251B91" w:rsidP="00251B91">
      <w:pPr>
        <w:tabs>
          <w:tab w:val="right" w:pos="567"/>
          <w:tab w:val="left" w:pos="851"/>
          <w:tab w:val="left" w:pos="9921"/>
        </w:tabs>
        <w:ind w:right="-2"/>
        <w:jc w:val="both"/>
        <w:rPr>
          <w:lang w:eastAsia="en-US"/>
        </w:rPr>
      </w:pPr>
    </w:p>
    <w:p w:rsidR="00251B91" w:rsidRPr="00251B91" w:rsidRDefault="00251B91" w:rsidP="00251B91">
      <w:pPr>
        <w:tabs>
          <w:tab w:val="right" w:pos="567"/>
          <w:tab w:val="left" w:pos="851"/>
          <w:tab w:val="left" w:pos="9921"/>
        </w:tabs>
        <w:ind w:right="-2"/>
        <w:jc w:val="both"/>
        <w:rPr>
          <w:lang w:eastAsia="en-US"/>
        </w:rPr>
      </w:pPr>
      <w:r w:rsidRPr="00251B91">
        <w:rPr>
          <w:lang w:eastAsia="en-US"/>
        </w:rPr>
        <w:t>Таблица 3.5</w:t>
      </w:r>
    </w:p>
    <w:p w:rsidR="00251B91" w:rsidRPr="00251B91" w:rsidRDefault="00251B91" w:rsidP="00251B91">
      <w:pPr>
        <w:tabs>
          <w:tab w:val="right" w:pos="567"/>
          <w:tab w:val="left" w:pos="851"/>
          <w:tab w:val="left" w:pos="9921"/>
        </w:tabs>
        <w:ind w:right="-2"/>
        <w:jc w:val="both"/>
        <w:rPr>
          <w:lang w:eastAsia="en-US"/>
        </w:rPr>
      </w:pPr>
    </w:p>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Проверяемые элементы содержания (3 класс)</w:t>
      </w:r>
    </w:p>
    <w:p w:rsidR="00251B91" w:rsidRPr="00251B91" w:rsidRDefault="00251B91" w:rsidP="00251B91">
      <w:pPr>
        <w:tabs>
          <w:tab w:val="right" w:pos="567"/>
          <w:tab w:val="left" w:pos="851"/>
          <w:tab w:val="left" w:pos="9921"/>
        </w:tabs>
        <w:ind w:right="-2"/>
        <w:jc w:val="both"/>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Код</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Проверяемый элемент содержания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Фонетика. Графика. Орфоэпия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Соотношение звукового и буквенного состава в словах с разделительными ъ и ь, в словах с непроизносимыми согласными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Использование алфавита при работе со словарями, справочниками, каталогами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Использование орфоэпического словаря для решения практических задач</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Лексика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Повторение: лексическое значение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Прямое и переносное значение слова (ознакомление)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Устаревшие слова (ознакомление)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 слова (морфемика)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Однокоренные слова и формы одного и того же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Корень, приставка, суффикс - значимые части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Нулевое окончание (ознакомление)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Выделение в словах с однозначно выделяемыми морфемами окончания, корня, приставки, суффикса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Морфология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Имя существительное: общее значение, вопросы, употребление в речи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Имена существительные единственного и множественного числа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Имена существительные мужского, женского и среднего рода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Падеж имен существительных. Определение падежа, в котором употреблено имя существительное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4.5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Изменение имен существительных по падежам и числам (склонение). Имена существительные 1-го, 2-го, 3-го склонений</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Имена существительные одушевленные и неодушевленные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4.8</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Изменение имен прилагательных по родам, числам и падежам (кроме имен прилагательных на -ий, -ов, -ин). Склонение имен прилагательных</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4.9</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Местоимение (общее представление)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4.10</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Личные местоимения, их употребление в речи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Использование личных местоимений для устранения неоправданных повторов в тексте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Глагол: общее значение, вопросы, употребление в речи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Неопределенная форма глагола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Настоящее, будущее, прошедшее время глаголов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Изменение глаголов по временам, числам</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Род глаголов в прошедшем времени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Частица не, ее значение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Синтаксис</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Предложение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Установление при помощи смысловых (синтаксических) вопросов связи между словами в предложении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Главные члены предложения - подлежащее и сказуемое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Второстепенные члены предложения (без деления на виды)</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Предложения распространенные и нераспространенные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Наблюдение за однородными членами предложения с союзами и, а, но и без союзов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Орфография и пунктуация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Использование орфографического словаря для определения (уточнения) написания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6.3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Разделительный твердый знак</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Непроизносимые согласные в корне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Мягкий знак после шипящих на конце имен существительных</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Безударные гласные в падежных окончаниях имен существительных (на уровне наблюдения)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Безударные гласные в падежных окончаниях имен прилагательных (на уровне наблюдения)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6.8</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Раздельное написание предлогов с личными местоимениями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6.9</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Непроверяемые гласные и согласные (перечень слов в орфографическом словаре учебника)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6.10</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Раздельное написание частицы не с глаголами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Развитие речи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Нормы речевого этикета: устное и письменное приглашение, просьба, извинение, благодарность, отказ и другие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Соблюдение норм речевого этикета и орфоэпических норм в ситуациях учебного и бытового общения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Особенности речевого этикета в условиях общения с людьми, плохо владеющими русским языком</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План текста. Составление плана текста, написание текста по заданному плану</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Связь предложений в тексте с помощью личных местоимений, синонимов, союзов и, а, но</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7.8</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Ключевые слова в тексте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7.9</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Определение типов текстов (повествование, описание, рассуждение) и создание собственных текстов заданного типа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7.10</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Жанр письма, объявления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Изложение текста по коллективно или самостоятельно составленному плану</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Изучающее чтение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Функции ознакомительного чтения, ситуации применения</w:t>
            </w:r>
          </w:p>
        </w:tc>
      </w:tr>
    </w:tbl>
    <w:p w:rsidR="00251B91" w:rsidRPr="00251B91" w:rsidRDefault="00251B91" w:rsidP="00251B91">
      <w:pPr>
        <w:tabs>
          <w:tab w:val="right" w:pos="567"/>
          <w:tab w:val="left" w:pos="851"/>
          <w:tab w:val="left" w:pos="9921"/>
        </w:tabs>
        <w:ind w:right="-2"/>
        <w:jc w:val="both"/>
        <w:rPr>
          <w:lang w:eastAsia="en-US"/>
        </w:rPr>
      </w:pPr>
    </w:p>
    <w:p w:rsidR="00251B91" w:rsidRPr="00251B91" w:rsidRDefault="00251B91" w:rsidP="00251B91">
      <w:pPr>
        <w:tabs>
          <w:tab w:val="right" w:pos="567"/>
          <w:tab w:val="left" w:pos="851"/>
          <w:tab w:val="left" w:pos="9921"/>
        </w:tabs>
        <w:ind w:right="-2"/>
        <w:jc w:val="both"/>
        <w:rPr>
          <w:lang w:eastAsia="en-US"/>
        </w:rPr>
      </w:pPr>
      <w:r w:rsidRPr="00251B91">
        <w:rPr>
          <w:lang w:eastAsia="en-US"/>
        </w:rPr>
        <w:t>Таблица 3.6</w:t>
      </w:r>
    </w:p>
    <w:p w:rsidR="00251B91" w:rsidRPr="00251B91" w:rsidRDefault="00251B91" w:rsidP="00251B91">
      <w:pPr>
        <w:tabs>
          <w:tab w:val="right" w:pos="567"/>
          <w:tab w:val="left" w:pos="851"/>
          <w:tab w:val="left" w:pos="9921"/>
        </w:tabs>
        <w:ind w:right="-2"/>
        <w:jc w:val="both"/>
        <w:rPr>
          <w:lang w:eastAsia="en-US"/>
        </w:rPr>
      </w:pPr>
    </w:p>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Проверяемые требования к результатам освоения основной</w:t>
      </w:r>
    </w:p>
    <w:p w:rsidR="00251B91" w:rsidRPr="00251B91" w:rsidRDefault="00251B91" w:rsidP="00251B91">
      <w:pPr>
        <w:tabs>
          <w:tab w:val="right" w:pos="567"/>
          <w:tab w:val="left" w:pos="851"/>
          <w:tab w:val="left" w:pos="9921"/>
        </w:tabs>
        <w:ind w:right="-2"/>
        <w:jc w:val="both"/>
        <w:rPr>
          <w:lang w:eastAsia="en-US"/>
        </w:rPr>
      </w:pPr>
      <w:r w:rsidRPr="00251B91">
        <w:rPr>
          <w:lang w:eastAsia="en-US"/>
        </w:rPr>
        <w:t>образовательной программы (4 класс)</w:t>
      </w:r>
    </w:p>
    <w:p w:rsidR="00251B91" w:rsidRPr="00251B91" w:rsidRDefault="00251B91" w:rsidP="00251B91">
      <w:pPr>
        <w:tabs>
          <w:tab w:val="right" w:pos="567"/>
          <w:tab w:val="left" w:pos="851"/>
          <w:tab w:val="left" w:pos="9921"/>
        </w:tabs>
        <w:ind w:right="-2"/>
        <w:jc w:val="both"/>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Код проверяемого результата</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Проверяемые предметные результаты освоения основной образовательной программы начального общего образования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Фонетика. Графика. Орфоэпия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Проводить звуко-буквенный разбор слов (в соответствии с предложенным в учебнике алгоритмом)</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Лексика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Подбирать к предложенным словам синонимы</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Подбирать к предложенным словам антонимы</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Выявлять в речи слова, значение которых требует уточнения, определять значение слова по контексту</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 слова (морфемика)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Морфология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Устанавливать принадлежность слова к определенной части речи (в объеме изученного) по комплексу освоенных грамматических признаков</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грамматические признаки имен существительных: склонение, род, число, падеж</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Проводить разбор имени существительного как части речи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грамматические признаки имен прилагательных: род (в единственном числе), число, падеж</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4.5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Проводить разбор имени прилагательного как части речи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Устанавливать (находить) неопределенную форму глагола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4.7</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4.8</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Изменять глаголы в настоящем и будущем времени по лицам и числам (спрягать)</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4.9</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Проводить разбор глагола как части речи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4.10</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Использовать личные местоимения для устранения неоправданных повторов в тексте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Синтаксис</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Различать предложение, словосочетание и слово</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Классифицировать предложения по цели высказывания и по эмоциональной окраске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Различать распространенные и нераспространенные предложения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Распознавать предложения с однородными членами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Составлять предложения с однородными членами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Использовать предложения с однородными членами в речи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5.7</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Разграничивать простые распространенные и сложные</w:t>
            </w:r>
          </w:p>
          <w:p w:rsidR="00251B91" w:rsidRPr="00251B91" w:rsidRDefault="00251B91" w:rsidP="00251B91">
            <w:pPr>
              <w:tabs>
                <w:tab w:val="right" w:pos="567"/>
                <w:tab w:val="left" w:pos="851"/>
                <w:tab w:val="left" w:pos="9921"/>
              </w:tabs>
              <w:ind w:right="-2"/>
              <w:jc w:val="both"/>
              <w:rPr>
                <w:lang w:eastAsia="en-US"/>
              </w:rPr>
            </w:pPr>
            <w:r w:rsidRPr="00251B91">
              <w:rPr>
                <w:lang w:eastAsia="en-US"/>
              </w:rPr>
              <w:t>предложения, состоящие из двух простых (сложносочиненные с союзами и, а, но и бессоюзные сложные предложения без называния терминов)</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5.8</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5.9</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Производить синтаксический разбор простого предложения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5.10</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Объяснять своими словами значение изученных понятий; использовать изученные понятия в процессе решения учебных задач</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Орфография и пунктуация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6.2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Находить место орфограммы в слове и между словами на изученные правила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Правильно списывать тексты объемом не более 85 слов</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Писать под диктовку тексты объемом не более 80 слов с учетом изученных правил правописания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Находить и исправлять орфографические и пунктуационные ошибки на изученные правила, описки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Развитие речи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Осознавать ситуацию общения (с какой целью, с кем, где происходит общение); выбирать адекватные языковые средства в ситуации общения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7.4</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Определять тему и основную мысль текста; самостоятельно озаглавливать текст с использованием темы или основной мысли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7.5</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Корректировать порядок предложений и частей текста</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7.6</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Составлять план к заданным текстам</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7.7</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Осуществлять подробный пересказ текста (устно и письменно)</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7.8</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Осуществлять выборочный пересказ текста (устно)</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7.9</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Писать (после предварительной подготовки) сочинения по заданным темам</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7.10</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Осуществлять в процессе изучающего чтения поиск информации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7.11</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Формулировать устно и письменно простые выводы на основе прочитанной (услышанной) информации</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7.12</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Интерпретировать и обобщать содержащуюся в тексте информацию</w:t>
            </w:r>
          </w:p>
        </w:tc>
      </w:tr>
      <w:tr w:rsidR="00251B91" w:rsidRPr="00251B91" w:rsidTr="00ED6E41">
        <w:tc>
          <w:tcPr>
            <w:tcW w:w="1701"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7.13</w:t>
            </w:r>
          </w:p>
        </w:tc>
        <w:tc>
          <w:tcPr>
            <w:tcW w:w="7370"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Осуществлять ознакомительное чтение в соответствии с поставленной задачей</w:t>
            </w:r>
          </w:p>
        </w:tc>
      </w:tr>
    </w:tbl>
    <w:p w:rsidR="00251B91" w:rsidRPr="00251B91" w:rsidRDefault="00251B91" w:rsidP="00251B91">
      <w:pPr>
        <w:tabs>
          <w:tab w:val="right" w:pos="567"/>
          <w:tab w:val="left" w:pos="851"/>
          <w:tab w:val="left" w:pos="9921"/>
        </w:tabs>
        <w:ind w:right="-2"/>
        <w:jc w:val="both"/>
        <w:rPr>
          <w:lang w:eastAsia="en-US"/>
        </w:rPr>
      </w:pPr>
    </w:p>
    <w:p w:rsidR="00251B91" w:rsidRPr="00251B91" w:rsidRDefault="00251B91" w:rsidP="00251B91">
      <w:pPr>
        <w:tabs>
          <w:tab w:val="right" w:pos="567"/>
          <w:tab w:val="left" w:pos="851"/>
          <w:tab w:val="left" w:pos="9921"/>
        </w:tabs>
        <w:ind w:right="-2"/>
        <w:jc w:val="both"/>
        <w:rPr>
          <w:lang w:eastAsia="en-US"/>
        </w:rPr>
      </w:pPr>
      <w:r w:rsidRPr="00251B91">
        <w:rPr>
          <w:lang w:eastAsia="en-US"/>
        </w:rPr>
        <w:t>Таблица 3.7</w:t>
      </w:r>
    </w:p>
    <w:p w:rsidR="00251B91" w:rsidRPr="00251B91" w:rsidRDefault="00251B91" w:rsidP="00251B91">
      <w:pPr>
        <w:tabs>
          <w:tab w:val="right" w:pos="567"/>
          <w:tab w:val="left" w:pos="851"/>
          <w:tab w:val="left" w:pos="9921"/>
        </w:tabs>
        <w:ind w:right="-2"/>
        <w:jc w:val="both"/>
        <w:rPr>
          <w:lang w:eastAsia="en-US"/>
        </w:rPr>
      </w:pPr>
    </w:p>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Проверяемые элементы содержания (4 класс)</w:t>
      </w:r>
    </w:p>
    <w:p w:rsidR="00251B91" w:rsidRPr="00251B91" w:rsidRDefault="00251B91" w:rsidP="00251B91">
      <w:pPr>
        <w:tabs>
          <w:tab w:val="right" w:pos="567"/>
          <w:tab w:val="left" w:pos="851"/>
          <w:tab w:val="left" w:pos="9921"/>
        </w:tabs>
        <w:ind w:right="-2"/>
        <w:jc w:val="both"/>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Код</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Проверяемый элемент содержания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Фонетика. Графика. Орфоэпия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Характеристика, сравнение, классификация звуков вне слова и в слове по заданным параметрам</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Звуко-буквенный разбор слова (по отработанному алгоритму)</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Правильная интонация в процессе говорения и чтения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1.5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Использование орфоэпических словарей русского языка при определении правильного произношения слов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Лексика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Повторение и продолжение работы: наблюдение за использованием в речи синонимов, антонимов, устаревших слов (простые случаи)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2.2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Наблюдение за использованием в речи фразеологизмов (простые случаи)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 слова (морфемика)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Основа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Состав неизменяемых слов (ознакомление)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3.4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Значение наиболее употребляемых суффиксов изученных частей речи (ознакомление)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Морфология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Части речи самостоятельные и служебные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Несклоняемые имена существительные (ознакомление)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4.4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Имя прилагательное. Зависимость формы имени прилагательного от формы имени существительного (повторение)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Склонение имен прилагательных во множественном числе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Местоимение. Личные местоимения (повторение)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Личные местоимения 1-го и 3-го лица единственного и множественного числа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4.8</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Склонение личных местоимений</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4.9</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Глагол. Изменение глаголов по лицам и числам в настоящем и будущем времени (спряжение)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4.10</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I и II спряжение глаголов. Способы определения I и II спряжения глаголов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Наречие (общее представление). Значение, вопросы, употребление в речи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Предлог. Отличие предлогов от приставок (повторение)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Союз; союзы и, а, но в простых и сложных предложениях</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4.14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Частица не, ее значение (повторение)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Синтаксис</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Простое и сложное предложение (ознакомление)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5.4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Сложные предложения: сложносочиненные с союзами и, а, но; бессоюзные сложные предложения (без называния терминов)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Орфография и пунктуация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Повторение правил правописания, изученных в 1 - 3 классах</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Использование орфографического словаря для определения (уточнения) написания слова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lastRenderedPageBreak/>
              <w:t>6.4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Безударные падежные окончания имен прилагательных</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Мягкий знак после шипящих на конце глаголов в форме 2-го лица единственного числа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Наличие или отсутствие мягкого знака в глаголах на -ться и -тся</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6.8</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Безударные личные окончания глаголов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6.9</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Знаки препинания в предложениях с однородными членами, соединенными союзами и, а, но и без союзов</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6.10</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Знаки препинания в сложном предложении, состоящем из двух простых (наблюдение)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6.11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Знаки препинания в предложении с прямой речью после слов автора (наблюдение)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Развитие речи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7.1</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7.2</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Корректирование текстов (заданных и собственных) с учетом точности, правильности, богатства и выразительности письменной речи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7.3</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Изложение (подробный устный и письменный пересказ текста; выборочный устный пересказ текста)</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7.4</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Сочинение как вид письменной работы</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7.5</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251B91" w:rsidRPr="00251B91" w:rsidTr="00ED6E41">
        <w:tc>
          <w:tcPr>
            <w:tcW w:w="1077"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7.6</w:t>
            </w:r>
          </w:p>
        </w:tc>
        <w:tc>
          <w:tcPr>
            <w:tcW w:w="7994" w:type="dxa"/>
          </w:tcPr>
          <w:p w:rsidR="00251B91" w:rsidRPr="00251B91" w:rsidRDefault="00251B91" w:rsidP="00251B91">
            <w:pPr>
              <w:tabs>
                <w:tab w:val="right" w:pos="567"/>
                <w:tab w:val="left" w:pos="851"/>
                <w:tab w:val="left" w:pos="9921"/>
              </w:tabs>
              <w:ind w:right="-2"/>
              <w:jc w:val="both"/>
              <w:rPr>
                <w:lang w:eastAsia="en-US"/>
              </w:rPr>
            </w:pPr>
            <w:r w:rsidRPr="00251B91">
              <w:rPr>
                <w:lang w:eastAsia="en-US"/>
              </w:rPr>
              <w:t>Ознакомительное чтение в соответствии с поставленной задачей</w:t>
            </w:r>
          </w:p>
        </w:tc>
      </w:tr>
    </w:tbl>
    <w:p w:rsidR="00F73033" w:rsidRPr="00251B91" w:rsidRDefault="00F73033" w:rsidP="00F73033">
      <w:pPr>
        <w:tabs>
          <w:tab w:val="right" w:pos="567"/>
          <w:tab w:val="left" w:pos="851"/>
          <w:tab w:val="left" w:pos="9921"/>
        </w:tabs>
        <w:ind w:right="-2"/>
        <w:jc w:val="both"/>
        <w:rPr>
          <w:lang w:eastAsia="en-US"/>
        </w:rPr>
      </w:pPr>
    </w:p>
    <w:p w:rsidR="006C286D" w:rsidRDefault="006C286D" w:rsidP="00C518B4">
      <w:pPr>
        <w:tabs>
          <w:tab w:val="right" w:pos="567"/>
          <w:tab w:val="left" w:pos="9921"/>
        </w:tabs>
        <w:ind w:right="-2"/>
        <w:jc w:val="both"/>
        <w:rPr>
          <w:rFonts w:eastAsia="Calibri"/>
          <w:lang w:eastAsia="en-US"/>
        </w:rPr>
      </w:pPr>
    </w:p>
    <w:p w:rsidR="008068A3" w:rsidRDefault="008068A3" w:rsidP="00C518B4">
      <w:pPr>
        <w:tabs>
          <w:tab w:val="right" w:pos="567"/>
          <w:tab w:val="left" w:pos="9921"/>
        </w:tabs>
        <w:ind w:right="-2"/>
        <w:jc w:val="both"/>
        <w:rPr>
          <w:rFonts w:eastAsia="Calibri"/>
          <w:lang w:eastAsia="en-US"/>
        </w:rPr>
      </w:pPr>
    </w:p>
    <w:p w:rsidR="008068A3" w:rsidRDefault="008068A3" w:rsidP="00C518B4">
      <w:pPr>
        <w:tabs>
          <w:tab w:val="right" w:pos="567"/>
          <w:tab w:val="left" w:pos="9921"/>
        </w:tabs>
        <w:ind w:right="-2"/>
        <w:jc w:val="both"/>
        <w:rPr>
          <w:rFonts w:eastAsia="Calibri"/>
          <w:lang w:eastAsia="en-US"/>
        </w:rPr>
      </w:pPr>
    </w:p>
    <w:p w:rsidR="008068A3" w:rsidRDefault="008068A3" w:rsidP="00C518B4">
      <w:pPr>
        <w:tabs>
          <w:tab w:val="right" w:pos="567"/>
          <w:tab w:val="left" w:pos="9921"/>
        </w:tabs>
        <w:ind w:right="-2"/>
        <w:jc w:val="both"/>
        <w:rPr>
          <w:rFonts w:eastAsia="Calibri"/>
          <w:lang w:eastAsia="en-US"/>
        </w:rPr>
      </w:pPr>
    </w:p>
    <w:p w:rsidR="008068A3" w:rsidRDefault="008068A3" w:rsidP="00C518B4">
      <w:pPr>
        <w:tabs>
          <w:tab w:val="right" w:pos="567"/>
          <w:tab w:val="left" w:pos="9921"/>
        </w:tabs>
        <w:ind w:right="-2"/>
        <w:jc w:val="both"/>
        <w:rPr>
          <w:rFonts w:eastAsia="Calibri"/>
          <w:lang w:eastAsia="en-US"/>
        </w:rPr>
      </w:pPr>
    </w:p>
    <w:p w:rsidR="008068A3" w:rsidRDefault="008068A3" w:rsidP="00C518B4">
      <w:pPr>
        <w:tabs>
          <w:tab w:val="right" w:pos="567"/>
          <w:tab w:val="left" w:pos="9921"/>
        </w:tabs>
        <w:ind w:right="-2"/>
        <w:jc w:val="both"/>
        <w:rPr>
          <w:rFonts w:eastAsia="Calibri"/>
          <w:lang w:eastAsia="en-US"/>
        </w:rPr>
      </w:pPr>
    </w:p>
    <w:p w:rsidR="008068A3" w:rsidRDefault="008068A3" w:rsidP="00C518B4">
      <w:pPr>
        <w:tabs>
          <w:tab w:val="right" w:pos="567"/>
          <w:tab w:val="left" w:pos="9921"/>
        </w:tabs>
        <w:ind w:right="-2"/>
        <w:jc w:val="both"/>
        <w:rPr>
          <w:rFonts w:eastAsia="Calibri"/>
          <w:lang w:eastAsia="en-US"/>
        </w:rPr>
      </w:pPr>
    </w:p>
    <w:p w:rsidR="008068A3" w:rsidRPr="00251B91" w:rsidRDefault="008068A3" w:rsidP="00C518B4">
      <w:pPr>
        <w:tabs>
          <w:tab w:val="right" w:pos="567"/>
          <w:tab w:val="left" w:pos="9921"/>
        </w:tabs>
        <w:ind w:right="-2"/>
        <w:jc w:val="both"/>
        <w:rPr>
          <w:rFonts w:eastAsia="Calibri"/>
          <w:lang w:eastAsia="en-US"/>
        </w:rPr>
      </w:pPr>
    </w:p>
    <w:p w:rsidR="006C286D" w:rsidRPr="00251B91" w:rsidRDefault="00A951CF" w:rsidP="008D0B40">
      <w:pPr>
        <w:tabs>
          <w:tab w:val="left" w:pos="9921"/>
        </w:tabs>
        <w:ind w:right="-2"/>
        <w:jc w:val="both"/>
        <w:rPr>
          <w:lang w:eastAsia="en-US"/>
        </w:rPr>
      </w:pPr>
      <w:r w:rsidRPr="00251B91">
        <w:rPr>
          <w:b/>
          <w:bCs/>
          <w:lang w:eastAsia="en-US"/>
        </w:rPr>
        <w:t>2</w:t>
      </w:r>
      <w:r w:rsidR="004F32E7" w:rsidRPr="00251B91">
        <w:rPr>
          <w:b/>
          <w:bCs/>
          <w:lang w:eastAsia="en-US"/>
        </w:rPr>
        <w:t>.2. РАБОЧАЯ ПРОГРАММА ПО УЧЕБНОМУ ПРЕДМЕТУ "ЛИТЕРАТУРНОЕ ЧТЕНИЕ"</w:t>
      </w:r>
    </w:p>
    <w:p w:rsidR="006C286D" w:rsidRPr="00251B91" w:rsidRDefault="00412885" w:rsidP="008D0B40">
      <w:pPr>
        <w:tabs>
          <w:tab w:val="left" w:pos="9921"/>
        </w:tabs>
        <w:ind w:right="-2"/>
        <w:jc w:val="both"/>
        <w:rPr>
          <w:lang w:eastAsia="en-US"/>
        </w:rPr>
      </w:pPr>
      <w:r w:rsidRPr="00251B91">
        <w:rPr>
          <w:lang w:eastAsia="en-US"/>
        </w:rPr>
        <w:t>Р</w:t>
      </w:r>
      <w:r w:rsidR="006C286D" w:rsidRPr="00251B91">
        <w:rPr>
          <w:lang w:eastAsia="en-US"/>
        </w:rPr>
        <w:t xml:space="preserve">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w:t>
      </w:r>
      <w:r w:rsidR="006C286D" w:rsidRPr="00251B91">
        <w:rPr>
          <w:lang w:eastAsia="en-US"/>
        </w:rPr>
        <w:lastRenderedPageBreak/>
        <w:t>литературное чтение) включает пояснительную записку, содержание обучения, планируемые результаты освоения программы по литературному чтению.</w:t>
      </w:r>
    </w:p>
    <w:p w:rsidR="006C286D" w:rsidRPr="00251B91" w:rsidRDefault="006C286D" w:rsidP="008D0B40">
      <w:pPr>
        <w:tabs>
          <w:tab w:val="left" w:pos="9921"/>
        </w:tabs>
        <w:ind w:right="-2"/>
        <w:jc w:val="both"/>
        <w:rPr>
          <w:lang w:eastAsia="en-US"/>
        </w:rPr>
      </w:pPr>
      <w:r w:rsidRPr="00251B91">
        <w:rPr>
          <w:lang w:eastAsia="en-US"/>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6C286D" w:rsidRPr="00251B91" w:rsidRDefault="006C286D" w:rsidP="008D0B40">
      <w:pPr>
        <w:tabs>
          <w:tab w:val="left" w:pos="9921"/>
        </w:tabs>
        <w:ind w:right="-2"/>
        <w:jc w:val="both"/>
        <w:rPr>
          <w:lang w:eastAsia="en-US"/>
        </w:rPr>
      </w:pPr>
      <w:r w:rsidRPr="00251B91">
        <w:rPr>
          <w:lang w:eastAsia="en-US"/>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6C286D" w:rsidRPr="00251B91" w:rsidRDefault="006C286D" w:rsidP="008D0B40">
      <w:pPr>
        <w:tabs>
          <w:tab w:val="left" w:pos="9921"/>
        </w:tabs>
        <w:ind w:right="-2"/>
        <w:jc w:val="both"/>
        <w:rPr>
          <w:lang w:eastAsia="en-US"/>
        </w:rPr>
      </w:pPr>
      <w:r w:rsidRPr="00251B91">
        <w:rPr>
          <w:lang w:eastAsia="en-US"/>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C286D" w:rsidRPr="00251B91" w:rsidRDefault="006C286D" w:rsidP="008D0B40">
      <w:pPr>
        <w:tabs>
          <w:tab w:val="left" w:pos="9921"/>
        </w:tabs>
        <w:ind w:right="-2"/>
        <w:jc w:val="both"/>
        <w:rPr>
          <w:lang w:eastAsia="en-US"/>
        </w:rPr>
      </w:pPr>
      <w:r w:rsidRPr="00251B91">
        <w:rPr>
          <w:b/>
          <w:bCs/>
          <w:lang w:eastAsia="en-US"/>
        </w:rPr>
        <w:t>Пояснительная записка</w:t>
      </w:r>
    </w:p>
    <w:p w:rsidR="006C286D" w:rsidRPr="00251B91" w:rsidRDefault="00412885" w:rsidP="008D0B40">
      <w:pPr>
        <w:tabs>
          <w:tab w:val="left" w:pos="9921"/>
        </w:tabs>
        <w:ind w:right="-2"/>
        <w:jc w:val="both"/>
        <w:rPr>
          <w:lang w:eastAsia="en-US"/>
        </w:rPr>
      </w:pPr>
      <w:r w:rsidRPr="00251B91">
        <w:rPr>
          <w:lang w:eastAsia="en-US"/>
        </w:rPr>
        <w:t>Р</w:t>
      </w:r>
      <w:r w:rsidR="00CD0E05" w:rsidRPr="00251B91">
        <w:rPr>
          <w:lang w:eastAsia="en-US"/>
        </w:rPr>
        <w:t xml:space="preserve">абочая программа по учебному предмету "Литературное чтение" </w:t>
      </w:r>
      <w:r w:rsidR="006C286D" w:rsidRPr="00251B91">
        <w:rPr>
          <w:lang w:eastAsia="en-US"/>
        </w:rPr>
        <w:t>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6C286D" w:rsidRPr="00251B91" w:rsidRDefault="006C286D" w:rsidP="008D0B40">
      <w:pPr>
        <w:tabs>
          <w:tab w:val="left" w:pos="9921"/>
        </w:tabs>
        <w:ind w:right="-2"/>
        <w:jc w:val="both"/>
        <w:rPr>
          <w:lang w:eastAsia="en-US"/>
        </w:rPr>
      </w:pPr>
      <w:r w:rsidRPr="00251B91">
        <w:rPr>
          <w:lang w:eastAsia="en-US"/>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6C286D" w:rsidRPr="00251B91" w:rsidRDefault="006C286D" w:rsidP="008D0B40">
      <w:pPr>
        <w:tabs>
          <w:tab w:val="left" w:pos="9921"/>
        </w:tabs>
        <w:ind w:right="-2"/>
        <w:jc w:val="both"/>
        <w:rPr>
          <w:lang w:eastAsia="en-US"/>
        </w:rPr>
      </w:pPr>
      <w:r w:rsidRPr="00251B91">
        <w:rPr>
          <w:lang w:eastAsia="en-US"/>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6C286D" w:rsidRPr="00251B91" w:rsidRDefault="006C286D" w:rsidP="008D0B40">
      <w:pPr>
        <w:tabs>
          <w:tab w:val="left" w:pos="9921"/>
        </w:tabs>
        <w:ind w:right="-2"/>
        <w:jc w:val="both"/>
        <w:rPr>
          <w:lang w:eastAsia="en-US"/>
        </w:rPr>
      </w:pPr>
      <w:r w:rsidRPr="00251B91">
        <w:rPr>
          <w:lang w:eastAsia="en-US"/>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6C286D" w:rsidRPr="00251B91" w:rsidRDefault="006C286D" w:rsidP="008D0B40">
      <w:pPr>
        <w:tabs>
          <w:tab w:val="left" w:pos="9921"/>
        </w:tabs>
        <w:ind w:right="-2"/>
        <w:jc w:val="both"/>
        <w:rPr>
          <w:lang w:eastAsia="en-US"/>
        </w:rPr>
      </w:pPr>
      <w:r w:rsidRPr="00251B91">
        <w:rPr>
          <w:lang w:eastAsia="en-US"/>
        </w:rPr>
        <w:t>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6C286D" w:rsidRPr="00251B91" w:rsidRDefault="006C286D" w:rsidP="008D0B40">
      <w:pPr>
        <w:tabs>
          <w:tab w:val="left" w:pos="9921"/>
        </w:tabs>
        <w:ind w:right="-2"/>
        <w:jc w:val="both"/>
        <w:rPr>
          <w:lang w:eastAsia="en-US"/>
        </w:rPr>
      </w:pPr>
      <w:r w:rsidRPr="00251B91">
        <w:rPr>
          <w:lang w:eastAsia="en-US"/>
        </w:rPr>
        <w:t>Достижение цели изучения литературного чтения определяется решением следующих задач:</w:t>
      </w:r>
    </w:p>
    <w:p w:rsidR="006C286D" w:rsidRPr="00251B91" w:rsidRDefault="006C286D" w:rsidP="00C02FF6">
      <w:pPr>
        <w:pStyle w:val="afd"/>
        <w:tabs>
          <w:tab w:val="left" w:pos="0"/>
        </w:tabs>
        <w:ind w:left="0" w:right="-2"/>
        <w:jc w:val="both"/>
        <w:rPr>
          <w:lang w:eastAsia="en-US"/>
        </w:rPr>
      </w:pPr>
      <w:r w:rsidRPr="00251B91">
        <w:rPr>
          <w:lang w:eastAsia="en-US"/>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6C286D" w:rsidRPr="00251B91" w:rsidRDefault="006C286D" w:rsidP="00C02FF6">
      <w:pPr>
        <w:pStyle w:val="afd"/>
        <w:tabs>
          <w:tab w:val="left" w:pos="0"/>
        </w:tabs>
        <w:ind w:left="0" w:right="-2"/>
        <w:jc w:val="both"/>
        <w:rPr>
          <w:lang w:eastAsia="en-US"/>
        </w:rPr>
      </w:pPr>
      <w:r w:rsidRPr="00251B91">
        <w:rPr>
          <w:lang w:eastAsia="en-US"/>
        </w:rPr>
        <w:t>достижение необходимого для продолжения образования уровня общего речевого развития;</w:t>
      </w:r>
    </w:p>
    <w:p w:rsidR="006C286D" w:rsidRPr="00251B91" w:rsidRDefault="006C286D" w:rsidP="00C02FF6">
      <w:pPr>
        <w:pStyle w:val="afd"/>
        <w:tabs>
          <w:tab w:val="left" w:pos="0"/>
        </w:tabs>
        <w:ind w:left="0" w:right="-2"/>
        <w:jc w:val="both"/>
        <w:rPr>
          <w:lang w:eastAsia="en-US"/>
        </w:rPr>
      </w:pPr>
      <w:r w:rsidRPr="00251B91">
        <w:rPr>
          <w:lang w:eastAsia="en-US"/>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C286D" w:rsidRPr="00251B91" w:rsidRDefault="006C286D" w:rsidP="00C02FF6">
      <w:pPr>
        <w:pStyle w:val="afd"/>
        <w:tabs>
          <w:tab w:val="left" w:pos="0"/>
        </w:tabs>
        <w:ind w:left="0" w:right="-2"/>
        <w:jc w:val="both"/>
        <w:rPr>
          <w:lang w:eastAsia="en-US"/>
        </w:rPr>
      </w:pPr>
      <w:r w:rsidRPr="00251B91">
        <w:rPr>
          <w:lang w:eastAsia="en-US"/>
        </w:rPr>
        <w:t>первоначальное представление о многообразии жанров художественных произведений и произведений устного народного творчества;</w:t>
      </w:r>
    </w:p>
    <w:p w:rsidR="006C286D" w:rsidRPr="00251B91" w:rsidRDefault="006C286D" w:rsidP="00C02FF6">
      <w:pPr>
        <w:pStyle w:val="afd"/>
        <w:tabs>
          <w:tab w:val="left" w:pos="0"/>
        </w:tabs>
        <w:ind w:left="0" w:right="-2"/>
        <w:jc w:val="both"/>
        <w:rPr>
          <w:lang w:eastAsia="en-US"/>
        </w:rPr>
      </w:pPr>
      <w:r w:rsidRPr="00251B91">
        <w:rPr>
          <w:lang w:eastAsia="en-US"/>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6C286D" w:rsidRPr="00251B91" w:rsidRDefault="006C286D" w:rsidP="00C02FF6">
      <w:pPr>
        <w:pStyle w:val="afd"/>
        <w:tabs>
          <w:tab w:val="left" w:pos="0"/>
        </w:tabs>
        <w:ind w:left="0" w:right="-2"/>
        <w:jc w:val="both"/>
        <w:rPr>
          <w:lang w:eastAsia="en-US"/>
        </w:rPr>
      </w:pPr>
      <w:r w:rsidRPr="00251B91">
        <w:rPr>
          <w:lang w:eastAsia="en-US"/>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6C286D" w:rsidRPr="00251B91" w:rsidRDefault="00412885" w:rsidP="008D0B40">
      <w:pPr>
        <w:tabs>
          <w:tab w:val="left" w:pos="9921"/>
        </w:tabs>
        <w:ind w:right="-2"/>
        <w:jc w:val="both"/>
        <w:rPr>
          <w:lang w:eastAsia="en-US"/>
        </w:rPr>
      </w:pPr>
      <w:r w:rsidRPr="00251B91">
        <w:rPr>
          <w:lang w:eastAsia="en-US"/>
        </w:rPr>
        <w:t>Р</w:t>
      </w:r>
      <w:r w:rsidR="00CD0E05" w:rsidRPr="00251B91">
        <w:rPr>
          <w:lang w:eastAsia="en-US"/>
        </w:rPr>
        <w:t xml:space="preserve">абочая программа по учебному предмету "Литературное чтение" </w:t>
      </w:r>
      <w:r w:rsidR="006C286D" w:rsidRPr="00251B91">
        <w:rPr>
          <w:lang w:eastAsia="en-US"/>
        </w:rPr>
        <w:t>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C286D" w:rsidRPr="00251B91" w:rsidRDefault="006C286D" w:rsidP="008D0B40">
      <w:pPr>
        <w:tabs>
          <w:tab w:val="left" w:pos="9921"/>
        </w:tabs>
        <w:ind w:right="-2"/>
        <w:jc w:val="both"/>
        <w:rPr>
          <w:lang w:eastAsia="en-US"/>
        </w:rPr>
      </w:pPr>
      <w:r w:rsidRPr="00251B91">
        <w:rPr>
          <w:lang w:eastAsia="en-US"/>
        </w:rPr>
        <w:lastRenderedPageBreak/>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6C286D" w:rsidRPr="00251B91" w:rsidRDefault="006C286D" w:rsidP="008D0B40">
      <w:pPr>
        <w:tabs>
          <w:tab w:val="left" w:pos="9921"/>
        </w:tabs>
        <w:ind w:right="-2"/>
        <w:jc w:val="both"/>
        <w:rPr>
          <w:lang w:eastAsia="en-US"/>
        </w:rPr>
      </w:pPr>
      <w:r w:rsidRPr="00251B91">
        <w:rPr>
          <w:lang w:eastAsia="en-US"/>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C286D" w:rsidRPr="00251B91" w:rsidRDefault="006C286D" w:rsidP="008D0B40">
      <w:pPr>
        <w:tabs>
          <w:tab w:val="left" w:pos="9921"/>
        </w:tabs>
        <w:ind w:right="-2"/>
        <w:jc w:val="both"/>
        <w:rPr>
          <w:lang w:eastAsia="en-US"/>
        </w:rPr>
      </w:pPr>
      <w:r w:rsidRPr="00251B91">
        <w:rPr>
          <w:lang w:eastAsia="en-US"/>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C286D" w:rsidRPr="00251B91" w:rsidRDefault="006C286D" w:rsidP="008D0B40">
      <w:pPr>
        <w:tabs>
          <w:tab w:val="left" w:pos="9921"/>
        </w:tabs>
        <w:ind w:right="-2"/>
        <w:jc w:val="both"/>
        <w:rPr>
          <w:lang w:eastAsia="en-US"/>
        </w:rPr>
      </w:pPr>
      <w:r w:rsidRPr="00251B91">
        <w:rPr>
          <w:lang w:eastAsia="en-US"/>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6C286D" w:rsidRPr="00251B91" w:rsidRDefault="00251B91" w:rsidP="008D0B40">
      <w:pPr>
        <w:tabs>
          <w:tab w:val="left" w:pos="9921"/>
        </w:tabs>
        <w:ind w:right="-2"/>
        <w:jc w:val="both"/>
        <w:rPr>
          <w:rFonts w:eastAsia="Calibri"/>
          <w:lang w:eastAsia="en-US"/>
        </w:rPr>
      </w:pPr>
      <w:r>
        <w:rPr>
          <w:rFonts w:eastAsia="Calibri"/>
          <w:lang w:eastAsia="en-US"/>
        </w:rPr>
        <w:t xml:space="preserve">        </w:t>
      </w:r>
      <w:r w:rsidRPr="00251B91">
        <w:rPr>
          <w:rFonts w:eastAsia="Calibri"/>
          <w:lang w:eastAsia="en-US"/>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рекомендуется отводить не менее 10 учебных недель (40 часов), для изучения литературного чтения во 2 - 4 классах рекомендуется отводить по 136 часов (4 часа в неделю в каждом классе). Для изучения литературного чтения во 2 - 4 классах (варианты 3 - 5 федерального учебного плана рекомендуется отводить по 102 часа (3 ч</w:t>
      </w:r>
      <w:r>
        <w:rPr>
          <w:rFonts w:eastAsia="Calibri"/>
          <w:lang w:eastAsia="en-US"/>
        </w:rPr>
        <w:t>аса в неделю в каждом классе)."</w:t>
      </w:r>
    </w:p>
    <w:p w:rsidR="006C286D" w:rsidRPr="00251B91" w:rsidRDefault="006C286D" w:rsidP="008D0B40">
      <w:pPr>
        <w:tabs>
          <w:tab w:val="left" w:pos="9921"/>
        </w:tabs>
        <w:ind w:right="-2"/>
        <w:jc w:val="both"/>
        <w:rPr>
          <w:lang w:eastAsia="en-US"/>
        </w:rPr>
      </w:pPr>
      <w:r w:rsidRPr="00251B91">
        <w:rPr>
          <w:b/>
          <w:bCs/>
          <w:lang w:eastAsia="en-US"/>
        </w:rPr>
        <w:t>Содержание обучения в 1 классе</w:t>
      </w:r>
    </w:p>
    <w:p w:rsidR="006C286D" w:rsidRPr="00251B91" w:rsidRDefault="006C286D" w:rsidP="008D0B40">
      <w:pPr>
        <w:tabs>
          <w:tab w:val="left" w:pos="9921"/>
        </w:tabs>
        <w:ind w:right="-2"/>
        <w:jc w:val="both"/>
        <w:rPr>
          <w:lang w:eastAsia="en-US"/>
        </w:rPr>
      </w:pPr>
      <w:r w:rsidRPr="00251B91">
        <w:rPr>
          <w:lang w:eastAsia="en-US"/>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6C286D" w:rsidRPr="00251B91" w:rsidRDefault="006C286D" w:rsidP="008D0B40">
      <w:pPr>
        <w:tabs>
          <w:tab w:val="left" w:pos="9921"/>
        </w:tabs>
        <w:ind w:right="-2"/>
        <w:jc w:val="both"/>
        <w:rPr>
          <w:lang w:eastAsia="en-US"/>
        </w:rPr>
      </w:pPr>
      <w:r w:rsidRPr="00251B91">
        <w:rPr>
          <w:lang w:eastAsia="en-US"/>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6C286D" w:rsidRPr="00251B91" w:rsidRDefault="006C286D" w:rsidP="008D0B40">
      <w:pPr>
        <w:tabs>
          <w:tab w:val="left" w:pos="9921"/>
        </w:tabs>
        <w:ind w:right="-2"/>
        <w:jc w:val="both"/>
        <w:rPr>
          <w:lang w:eastAsia="en-US"/>
        </w:rPr>
      </w:pPr>
      <w:r w:rsidRPr="00251B91">
        <w:rPr>
          <w:lang w:eastAsia="en-US"/>
        </w:rPr>
        <w:t>Произведения о детях.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C286D" w:rsidRPr="00251B91" w:rsidRDefault="006C286D" w:rsidP="008D0B40">
      <w:pPr>
        <w:tabs>
          <w:tab w:val="left" w:pos="9921"/>
        </w:tabs>
        <w:ind w:right="-2"/>
        <w:jc w:val="both"/>
        <w:rPr>
          <w:lang w:eastAsia="en-US"/>
        </w:rPr>
      </w:pPr>
      <w:r w:rsidRPr="00251B91">
        <w:rPr>
          <w:lang w:eastAsia="en-US"/>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6C286D" w:rsidRPr="00251B91" w:rsidRDefault="006C286D" w:rsidP="008D0B40">
      <w:pPr>
        <w:tabs>
          <w:tab w:val="left" w:pos="9921"/>
        </w:tabs>
        <w:ind w:right="-2"/>
        <w:jc w:val="both"/>
        <w:rPr>
          <w:lang w:eastAsia="en-US"/>
        </w:rPr>
      </w:pPr>
      <w:r w:rsidRPr="00251B91">
        <w:rPr>
          <w:lang w:eastAsia="en-US"/>
        </w:rPr>
        <w:t xml:space="preserve">Произведения о родной природе.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w:t>
      </w:r>
      <w:r w:rsidRPr="00251B91">
        <w:rPr>
          <w:lang w:eastAsia="en-US"/>
        </w:rPr>
        <w:lastRenderedPageBreak/>
        <w:t>отклика на произведение. Роль интонации при выразительном чтении. Интонационный рисунок выразительного чтения: ритм, темп, сила голоса.</w:t>
      </w:r>
    </w:p>
    <w:p w:rsidR="006C286D" w:rsidRPr="00251B91" w:rsidRDefault="006C286D" w:rsidP="008D0B40">
      <w:pPr>
        <w:tabs>
          <w:tab w:val="left" w:pos="9921"/>
        </w:tabs>
        <w:ind w:right="-2"/>
        <w:jc w:val="both"/>
        <w:rPr>
          <w:lang w:eastAsia="en-US"/>
        </w:rPr>
      </w:pPr>
      <w:r w:rsidRPr="00251B91">
        <w:rPr>
          <w:lang w:eastAsia="en-US"/>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6C286D" w:rsidRPr="00251B91" w:rsidRDefault="006C286D" w:rsidP="008D0B40">
      <w:pPr>
        <w:tabs>
          <w:tab w:val="left" w:pos="9921"/>
        </w:tabs>
        <w:ind w:right="-2"/>
        <w:jc w:val="both"/>
        <w:rPr>
          <w:lang w:eastAsia="en-US"/>
        </w:rPr>
      </w:pPr>
      <w:r w:rsidRPr="00251B91">
        <w:rPr>
          <w:lang w:eastAsia="en-US"/>
        </w:rPr>
        <w:t>Произведения для чтения: потешки, загадки, пословицы.</w:t>
      </w:r>
    </w:p>
    <w:p w:rsidR="006C286D" w:rsidRPr="00251B91" w:rsidRDefault="006C286D" w:rsidP="008D0B40">
      <w:pPr>
        <w:tabs>
          <w:tab w:val="left" w:pos="9921"/>
        </w:tabs>
        <w:ind w:right="-2"/>
        <w:jc w:val="both"/>
        <w:rPr>
          <w:lang w:eastAsia="en-US"/>
        </w:rPr>
      </w:pPr>
      <w:r w:rsidRPr="00251B91">
        <w:rPr>
          <w:lang w:eastAsia="en-US"/>
        </w:rPr>
        <w:t>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6C286D" w:rsidRPr="00251B91" w:rsidRDefault="006C286D" w:rsidP="008D0B40">
      <w:pPr>
        <w:tabs>
          <w:tab w:val="left" w:pos="9921"/>
        </w:tabs>
        <w:ind w:right="-2"/>
        <w:jc w:val="both"/>
        <w:rPr>
          <w:lang w:eastAsia="en-US"/>
        </w:rPr>
      </w:pPr>
      <w:r w:rsidRPr="00251B91">
        <w:rPr>
          <w:lang w:eastAsia="en-US"/>
        </w:rPr>
        <w:t>. Произведения для чтения: В.В. Бианки "Лис и Мышонок", Е.И. Чарушин "Про Томку", М.М. Пришвин "Еж", Н.И. Сладков "Лисица и Еж" и другие.</w:t>
      </w:r>
    </w:p>
    <w:p w:rsidR="006C286D" w:rsidRPr="00251B91" w:rsidRDefault="006C286D" w:rsidP="008D0B40">
      <w:pPr>
        <w:tabs>
          <w:tab w:val="left" w:pos="9921"/>
        </w:tabs>
        <w:ind w:right="-2"/>
        <w:jc w:val="both"/>
        <w:rPr>
          <w:lang w:eastAsia="en-US"/>
        </w:rPr>
      </w:pPr>
      <w:r w:rsidRPr="00251B91">
        <w:rPr>
          <w:lang w:eastAsia="en-US"/>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rsidR="006C286D" w:rsidRPr="00251B91" w:rsidRDefault="006C286D" w:rsidP="008D0B40">
      <w:pPr>
        <w:tabs>
          <w:tab w:val="left" w:pos="9921"/>
        </w:tabs>
        <w:ind w:right="-2"/>
        <w:jc w:val="both"/>
        <w:rPr>
          <w:lang w:eastAsia="en-US"/>
        </w:rPr>
      </w:pPr>
      <w:r w:rsidRPr="00251B91">
        <w:rPr>
          <w:lang w:eastAsia="en-US"/>
        </w:rPr>
        <w:t>Произведения для чтения: Е.А. Благинина "Посидим в тишине", А.Л. Барто "Мама", А.В. Митяев "За что я люблю маму" и другие (по выбору).</w:t>
      </w:r>
    </w:p>
    <w:p w:rsidR="006C286D" w:rsidRPr="00251B91" w:rsidRDefault="006C286D" w:rsidP="008D0B40">
      <w:pPr>
        <w:tabs>
          <w:tab w:val="left" w:pos="9921"/>
        </w:tabs>
        <w:ind w:right="-2"/>
        <w:jc w:val="both"/>
        <w:rPr>
          <w:lang w:eastAsia="en-US"/>
        </w:rPr>
      </w:pPr>
      <w:r w:rsidRPr="00251B91">
        <w:rPr>
          <w:lang w:eastAsia="en-US"/>
        </w:rPr>
        <w:t>Фольклорные и авторские произведения о чудесах и фантазии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6C286D" w:rsidRPr="00251B91" w:rsidRDefault="006C286D" w:rsidP="008D0B40">
      <w:pPr>
        <w:tabs>
          <w:tab w:val="left" w:pos="9921"/>
        </w:tabs>
        <w:ind w:right="-2"/>
        <w:jc w:val="both"/>
        <w:rPr>
          <w:lang w:eastAsia="en-US"/>
        </w:rPr>
      </w:pPr>
      <w:r w:rsidRPr="00251B91">
        <w:rPr>
          <w:lang w:eastAsia="en-US"/>
        </w:rPr>
        <w:t>Произведения для чтения: Р.С. Сеф "Чудо", В.В. Лунин "Я видел чудо", Б.В. Заходер "Моя Вообразилия", Ю.П. Мориц "Сто фантазий" и другие (по выбору).</w:t>
      </w:r>
    </w:p>
    <w:p w:rsidR="00CD0E05" w:rsidRPr="00251B91" w:rsidRDefault="006C286D" w:rsidP="008D0B40">
      <w:pPr>
        <w:tabs>
          <w:tab w:val="left" w:pos="9921"/>
        </w:tabs>
        <w:ind w:right="-2"/>
        <w:jc w:val="both"/>
        <w:rPr>
          <w:lang w:eastAsia="en-US"/>
        </w:rPr>
      </w:pPr>
      <w:r w:rsidRPr="00251B91">
        <w:rPr>
          <w:lang w:eastAsia="en-US"/>
        </w:rPr>
        <w:t xml:space="preserve">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w:t>
      </w:r>
    </w:p>
    <w:p w:rsidR="006C286D" w:rsidRPr="00251B91" w:rsidRDefault="006C286D" w:rsidP="008D0B40">
      <w:pPr>
        <w:tabs>
          <w:tab w:val="left" w:pos="9921"/>
        </w:tabs>
        <w:ind w:right="-2"/>
        <w:jc w:val="both"/>
        <w:rPr>
          <w:lang w:eastAsia="en-US"/>
        </w:rPr>
      </w:pPr>
      <w:r w:rsidRPr="00251B91">
        <w:rPr>
          <w:lang w:eastAsia="en-US"/>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54942" w:rsidRPr="00251B91" w:rsidRDefault="00554942" w:rsidP="008D0B40">
      <w:pPr>
        <w:tabs>
          <w:tab w:val="left" w:pos="9921"/>
        </w:tabs>
        <w:ind w:right="-2"/>
        <w:jc w:val="both"/>
        <w:rPr>
          <w:lang w:eastAsia="en-US"/>
        </w:rPr>
      </w:pPr>
    </w:p>
    <w:p w:rsidR="006C286D" w:rsidRPr="00251B91" w:rsidRDefault="006C286D" w:rsidP="008D0B40">
      <w:pPr>
        <w:tabs>
          <w:tab w:val="left" w:pos="9921"/>
        </w:tabs>
        <w:ind w:right="-2"/>
        <w:jc w:val="both"/>
        <w:rPr>
          <w:lang w:eastAsia="en-US"/>
        </w:rPr>
      </w:pPr>
      <w:r w:rsidRPr="00251B91">
        <w:rPr>
          <w:lang w:eastAsia="en-US"/>
        </w:rPr>
        <w:t>Базовые логические действия как часть познавательных универсальных учебных действий способствуют формированию умений: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понимать фактическое содержание прочитанного или прослушанного текста;</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различать и группировать произведения по жанрам (загадки, пословицы, сказки (фольклорная и литературная), стихотворение, рассказ);</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сравнивать произведения по теме, настроению, которое оно вызывает.</w:t>
      </w:r>
    </w:p>
    <w:p w:rsidR="00554942" w:rsidRPr="00251B91" w:rsidRDefault="00554942" w:rsidP="008D0B40">
      <w:pPr>
        <w:tabs>
          <w:tab w:val="left" w:pos="567"/>
          <w:tab w:val="left" w:pos="9921"/>
        </w:tabs>
        <w:ind w:right="-2"/>
        <w:jc w:val="both"/>
        <w:rPr>
          <w:lang w:eastAsia="en-US"/>
        </w:rPr>
      </w:pPr>
    </w:p>
    <w:p w:rsidR="006C286D" w:rsidRPr="00251B91" w:rsidRDefault="006C286D" w:rsidP="008D0B40">
      <w:pPr>
        <w:tabs>
          <w:tab w:val="left" w:pos="567"/>
          <w:tab w:val="left" w:pos="9921"/>
        </w:tabs>
        <w:ind w:right="-2"/>
        <w:jc w:val="both"/>
        <w:rPr>
          <w:lang w:eastAsia="en-US"/>
        </w:rPr>
      </w:pPr>
      <w:r w:rsidRPr="00251B91">
        <w:rPr>
          <w:lang w:eastAsia="en-US"/>
        </w:rPr>
        <w:t>Работа с информацией как часть познавательных универсальных учебных действий способствует формированию умений: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lastRenderedPageBreak/>
        <w:t>понимать, что текст произведения может быть представлен в иллюстрациях, различных видах зрительного искусства (фильм, спектакль и другие);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соотносить иллюстрацию с текстом произведения, читать отрывки из текста, которые соответствуют иллюстрации.</w:t>
      </w:r>
    </w:p>
    <w:p w:rsidR="00554942" w:rsidRPr="00251B91" w:rsidRDefault="00554942" w:rsidP="008D0B40">
      <w:pPr>
        <w:tabs>
          <w:tab w:val="left" w:pos="567"/>
          <w:tab w:val="left" w:pos="9921"/>
        </w:tabs>
        <w:ind w:right="-2"/>
        <w:jc w:val="both"/>
        <w:rPr>
          <w:lang w:eastAsia="en-US"/>
        </w:rPr>
      </w:pPr>
    </w:p>
    <w:p w:rsidR="006C286D" w:rsidRPr="00251B91" w:rsidRDefault="006C286D" w:rsidP="008D0B40">
      <w:pPr>
        <w:tabs>
          <w:tab w:val="left" w:pos="567"/>
          <w:tab w:val="left" w:pos="9921"/>
        </w:tabs>
        <w:ind w:right="-2"/>
        <w:jc w:val="both"/>
        <w:rPr>
          <w:lang w:eastAsia="en-US"/>
        </w:rPr>
      </w:pPr>
      <w:r w:rsidRPr="00251B91">
        <w:rPr>
          <w:lang w:eastAsia="en-US"/>
        </w:rPr>
        <w:t>Коммуникативные универсальные учебные действия способствуют формированию умений: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читать наизусть стихотворения, соблюдать орфоэпические и пунктуационные нормы;</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пересказывать (устно) содержание произведения с опорой на вопросы, рисунки, предложенный план;</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объяснять своими словами значение изученных понятий;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описывать свое настроение после слушания (чтения) стихотворений, сказок, рассказов.</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Регулятивные универсальные учебные действия способствуют формированию умений: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понимать и удерживать поставленную учебную задачу, в случае необходимости обращаться за помощью к учителю;</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проявлять желание самостоятельно читать, совершенствовать свой навык чтения;</w:t>
      </w:r>
    </w:p>
    <w:p w:rsidR="006C286D" w:rsidRPr="00251B91" w:rsidRDefault="006C286D" w:rsidP="00C02FF6">
      <w:pPr>
        <w:pStyle w:val="afd"/>
        <w:tabs>
          <w:tab w:val="left" w:pos="567"/>
          <w:tab w:val="left" w:pos="9921"/>
        </w:tabs>
        <w:ind w:left="0" w:right="-2"/>
        <w:jc w:val="both"/>
        <w:rPr>
          <w:lang w:eastAsia="en-US"/>
        </w:rPr>
      </w:pPr>
      <w:r w:rsidRPr="00251B91">
        <w:rPr>
          <w:lang w:eastAsia="en-US"/>
        </w:rPr>
        <w:t>с помощью учителя оценивать свои успехи (трудности) в освоении читательской деятельности.</w:t>
      </w:r>
    </w:p>
    <w:p w:rsidR="00554942" w:rsidRPr="00251B91" w:rsidRDefault="00554942" w:rsidP="008D0B40">
      <w:pPr>
        <w:tabs>
          <w:tab w:val="left" w:pos="567"/>
          <w:tab w:val="left" w:pos="9921"/>
        </w:tabs>
        <w:ind w:right="-2"/>
        <w:jc w:val="both"/>
        <w:rPr>
          <w:lang w:eastAsia="en-US"/>
        </w:rPr>
      </w:pPr>
    </w:p>
    <w:p w:rsidR="006C286D" w:rsidRPr="00251B91" w:rsidRDefault="006C286D" w:rsidP="008D0B40">
      <w:pPr>
        <w:tabs>
          <w:tab w:val="left" w:pos="567"/>
          <w:tab w:val="left" w:pos="9921"/>
        </w:tabs>
        <w:ind w:right="-2"/>
        <w:jc w:val="both"/>
        <w:rPr>
          <w:lang w:eastAsia="en-US"/>
        </w:rPr>
      </w:pPr>
      <w:r w:rsidRPr="00251B91">
        <w:rPr>
          <w:lang w:eastAsia="en-US"/>
        </w:rPr>
        <w:t>Совместная деятельность способствует формированию умений:</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проявлять желание работать в парах, небольших группах;</w:t>
      </w:r>
    </w:p>
    <w:p w:rsidR="006C286D" w:rsidRPr="00251B91" w:rsidRDefault="006C286D" w:rsidP="00C02FF6">
      <w:pPr>
        <w:pStyle w:val="afd"/>
        <w:tabs>
          <w:tab w:val="left" w:pos="567"/>
          <w:tab w:val="left" w:pos="9921"/>
        </w:tabs>
        <w:ind w:left="0" w:right="-2"/>
        <w:jc w:val="both"/>
        <w:rPr>
          <w:lang w:eastAsia="en-US"/>
        </w:rPr>
      </w:pPr>
      <w:r w:rsidRPr="00251B91">
        <w:rPr>
          <w:lang w:eastAsia="en-US"/>
        </w:rPr>
        <w:t>проявлять культуру взаимодействия, терпение, умение договариваться, ответственно выполнять свою часть работы.</w:t>
      </w:r>
    </w:p>
    <w:p w:rsidR="00CD0E05" w:rsidRPr="00251B91" w:rsidRDefault="00CD0E05" w:rsidP="008D0B40">
      <w:pPr>
        <w:tabs>
          <w:tab w:val="left" w:pos="9921"/>
        </w:tabs>
        <w:ind w:right="-2"/>
        <w:jc w:val="both"/>
        <w:rPr>
          <w:rFonts w:eastAsia="Calibri"/>
          <w:b/>
          <w:lang w:eastAsia="en-US"/>
        </w:rPr>
      </w:pPr>
    </w:p>
    <w:p w:rsidR="006C286D" w:rsidRPr="00251B91" w:rsidRDefault="006C286D" w:rsidP="008D0B40">
      <w:pPr>
        <w:tabs>
          <w:tab w:val="left" w:pos="9921"/>
        </w:tabs>
        <w:ind w:right="-2"/>
        <w:jc w:val="both"/>
        <w:rPr>
          <w:rFonts w:eastAsia="Calibri"/>
          <w:b/>
          <w:lang w:eastAsia="en-US"/>
        </w:rPr>
      </w:pPr>
      <w:r w:rsidRPr="00251B91">
        <w:rPr>
          <w:rFonts w:eastAsia="Calibri"/>
          <w:b/>
          <w:lang w:eastAsia="en-US"/>
        </w:rPr>
        <w:t>Содержание обучения во 2 классе</w:t>
      </w: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Произведения для чтения: И.С. Никитин "Русь", Ф.П. Савинов "Родина", А.А. Прокофьев "Родина" и другие (по выбору).</w:t>
      </w: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w:t>
      </w:r>
      <w:r w:rsidRPr="00251B91">
        <w:rPr>
          <w:rFonts w:eastAsia="Calibri"/>
          <w:lang w:eastAsia="en-US"/>
        </w:rPr>
        <w:lastRenderedPageBreak/>
        <w:t>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О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Мир сказок. 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Международный женский день, День Победы.</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lastRenderedPageBreak/>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Произведения для чтения: Ш. Перро "Кот в сапогах", Х.-К. Андерсен "Пятеро из одного стручка" и другие (по выбору).</w:t>
      </w: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характеризовать (кратко) особенности жанров (произведения устного народного творчества, литературная сказка, рассказ, басня, стихотворение);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Работа с информацией как часть познавательных универсальных учебных действий способствует формированию умений: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соотносить иллюстрации с текстом произведения;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ориентироваться в содержании книги, каталоге, выбирать книгу по автору, каталогу на основе рекомендованного списка;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по информации, представленной в оглавлении, в иллюстрациях предполагать тему и содержание книги;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пользоваться словарями для уточнения значения незнакомого слова.</w:t>
      </w:r>
    </w:p>
    <w:p w:rsidR="00554942" w:rsidRPr="00251B91" w:rsidRDefault="00554942" w:rsidP="008D0B40">
      <w:pPr>
        <w:tabs>
          <w:tab w:val="left" w:pos="567"/>
          <w:tab w:val="left" w:pos="9921"/>
        </w:tabs>
        <w:ind w:right="-2"/>
        <w:jc w:val="both"/>
        <w:rPr>
          <w:rFonts w:eastAsia="Calibri"/>
          <w:lang w:eastAsia="en-US"/>
        </w:rPr>
      </w:pPr>
    </w:p>
    <w:p w:rsidR="006C286D" w:rsidRPr="00251B91" w:rsidRDefault="006C286D" w:rsidP="008D0B40">
      <w:pPr>
        <w:tabs>
          <w:tab w:val="left" w:pos="567"/>
          <w:tab w:val="left" w:pos="9921"/>
        </w:tabs>
        <w:ind w:right="-2"/>
        <w:jc w:val="both"/>
        <w:rPr>
          <w:rFonts w:eastAsia="Calibri"/>
          <w:lang w:eastAsia="en-US"/>
        </w:rPr>
      </w:pPr>
      <w:r w:rsidRPr="00251B91">
        <w:rPr>
          <w:rFonts w:eastAsia="Calibri"/>
          <w:lang w:eastAsia="en-US"/>
        </w:rPr>
        <w:t>Коммуникативные универсальные учебные действия способствуют формированию умений: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пересказывать подробно и выборочно прочитанное произведение;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обсуждать (в парах, группах) содержание текста, формулировать (устно) простые выводы на основе прочитанного (прослушанного) произведения;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описывать (устно) картины природы;</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lastRenderedPageBreak/>
        <w:t>сочинять по аналогии с прочитанным загадки, рассказы, небольшие сказки;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участвовать в инсценировках и драматизации отрывков из художественных произведений.</w:t>
      </w:r>
    </w:p>
    <w:p w:rsidR="00554942" w:rsidRPr="00251B91" w:rsidRDefault="00554942" w:rsidP="008D0B40">
      <w:pPr>
        <w:tabs>
          <w:tab w:val="left" w:pos="9921"/>
        </w:tabs>
        <w:ind w:right="-2"/>
        <w:jc w:val="both"/>
        <w:rPr>
          <w:rFonts w:eastAsia="Calibri"/>
          <w:lang w:eastAsia="en-US"/>
        </w:rPr>
      </w:pPr>
    </w:p>
    <w:p w:rsidR="006C286D" w:rsidRPr="00251B91" w:rsidRDefault="006C286D" w:rsidP="008D0B40">
      <w:pPr>
        <w:tabs>
          <w:tab w:val="left" w:pos="9921"/>
        </w:tabs>
        <w:ind w:right="-2"/>
        <w:jc w:val="both"/>
        <w:rPr>
          <w:rFonts w:eastAsia="Calibri"/>
          <w:lang w:eastAsia="en-US"/>
        </w:rPr>
      </w:pPr>
      <w:r w:rsidRPr="00251B91">
        <w:rPr>
          <w:rFonts w:eastAsia="Calibri"/>
          <w:lang w:eastAsia="en-US"/>
        </w:rPr>
        <w:t>Регулятивные универсальные учебные действия способствуют формированию умений: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оценивать свое эмоциональное состояние, возникшее при прочтении (слушании) произведения;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удерживать в памяти последовательность событий прослушанного (прочитанного) текста;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контролировать выполнение поставленной учебной задачи при чтении (слушании) произведения;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проверять (по образцу) выполнение поставленной учебной задачи.</w:t>
      </w:r>
    </w:p>
    <w:p w:rsidR="00554942" w:rsidRPr="00251B91" w:rsidRDefault="00554942" w:rsidP="008D0B40">
      <w:pPr>
        <w:tabs>
          <w:tab w:val="left" w:pos="567"/>
          <w:tab w:val="left" w:pos="9921"/>
        </w:tabs>
        <w:ind w:right="-2"/>
        <w:jc w:val="both"/>
        <w:rPr>
          <w:rFonts w:eastAsia="Calibri"/>
          <w:lang w:eastAsia="en-US"/>
        </w:rPr>
      </w:pPr>
    </w:p>
    <w:p w:rsidR="006C286D" w:rsidRPr="00251B91" w:rsidRDefault="006C286D" w:rsidP="008D0B40">
      <w:pPr>
        <w:tabs>
          <w:tab w:val="left" w:pos="567"/>
          <w:tab w:val="left" w:pos="9921"/>
        </w:tabs>
        <w:ind w:right="-2"/>
        <w:jc w:val="both"/>
        <w:rPr>
          <w:rFonts w:eastAsia="Calibri"/>
          <w:lang w:eastAsia="en-US"/>
        </w:rPr>
      </w:pPr>
      <w:r w:rsidRPr="00251B91">
        <w:rPr>
          <w:rFonts w:eastAsia="Calibri"/>
          <w:lang w:eastAsia="en-US"/>
        </w:rPr>
        <w:t>Совместная деятельность способствует формированию умений: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выбирать себе партнеров по совместной деятельности;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распределять работу, договариваться, приходить к общему решению, отвечать за общий результат работы.</w:t>
      </w:r>
    </w:p>
    <w:p w:rsidR="006C286D" w:rsidRPr="00251B91" w:rsidRDefault="006C286D"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b/>
          <w:lang w:eastAsia="en-US"/>
        </w:rPr>
      </w:pPr>
      <w:r w:rsidRPr="00251B91">
        <w:rPr>
          <w:rFonts w:eastAsia="Calibri"/>
          <w:b/>
          <w:lang w:eastAsia="en-US"/>
        </w:rPr>
        <w:t>Содержание обучения в 3 классе</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О Родине и ее истории.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 xml:space="preserve">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w:t>
      </w:r>
      <w:r w:rsidRPr="00251B91">
        <w:rPr>
          <w:rFonts w:eastAsia="Calibri"/>
          <w:lang w:eastAsia="en-US"/>
        </w:rPr>
        <w:lastRenderedPageBreak/>
        <w:t>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И.А. Крылов "Ворона и Лисица", "Лисица и виноград", "Мартышка и очки" и другие (по выбору).</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Картины природы в произведениях поэтов и писателей XIX - 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Л.Н. Толстой "Лебеди", "Зайцы", "Прыжок", "Акула" и другие.</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Б.С. Житков "Про обезьянку", К.Г. Паустовский "Барсучий нос", "Кот Ворюга", Д.Н. Мамин-Сибиряк "Приемыш", А.И. Куприн "Барбос и Жулька" и другое (по выбору).</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Л. Пантелеев "На ялике", А. Гайдар "Тимур и его команда" (отрывки), Л. Кассиль и другие (по выбору).</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В.Ю. Драгунский "Денискины рассказы" (1 - 2 произведения), Н.Н. Носов "Веселая семейка" (1 - 2 рассказа из цикла) и другие (по выбору).</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Зарубежная литература. 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Х.-К. Андерсен "Гадкий утенок", Ш. Перро "Подарок феи" и другие (по выбору).</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читать доступные по восприятию и небольшие по объему прозаические и стихотворные произведения (без отметочного оценивания);</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различать сказочные и реалистические, лирические и эпические, народные и авторские произведения;</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конструировать план текста, дополнять и восстанавливать нарушенную последовательность;</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сравнивать произведения, относящиеся к одной теме, но разным жанрам; произведения одного жанра, но разной тематики;</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исследовать текст: находить описания в произведениях разных жанров (портрет, пейзаж, интерьер).</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Работа с информацией как часть познавательных универсальных учебных действий способствуют формированию умений:</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сравнивать информацию словесную (текст), графическую или изобразительную (иллюстрация), звуковую (музыкальное произведение);</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lastRenderedPageBreak/>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выбирать книгу в библиотеке в соответствии с учебной задачей; составлять аннотацию.</w:t>
      </w:r>
    </w:p>
    <w:p w:rsidR="00B35EF4" w:rsidRPr="00251B91" w:rsidRDefault="00B35EF4" w:rsidP="008D0B40">
      <w:pPr>
        <w:tabs>
          <w:tab w:val="right" w:pos="567"/>
          <w:tab w:val="left" w:pos="851"/>
          <w:tab w:val="left" w:pos="9921"/>
        </w:tabs>
        <w:ind w:right="-2"/>
        <w:jc w:val="both"/>
        <w:rPr>
          <w:rFonts w:eastAsia="Calibri"/>
          <w:lang w:eastAsia="en-US"/>
        </w:rPr>
      </w:pPr>
    </w:p>
    <w:p w:rsidR="006C286D" w:rsidRPr="00251B91" w:rsidRDefault="006C286D" w:rsidP="008D0B40">
      <w:pPr>
        <w:tabs>
          <w:tab w:val="right" w:pos="567"/>
          <w:tab w:val="left" w:pos="851"/>
          <w:tab w:val="left" w:pos="9921"/>
        </w:tabs>
        <w:ind w:right="-2"/>
        <w:jc w:val="both"/>
        <w:rPr>
          <w:rFonts w:eastAsia="Calibri"/>
          <w:lang w:eastAsia="en-US"/>
        </w:rPr>
      </w:pPr>
      <w:r w:rsidRPr="00251B91">
        <w:rPr>
          <w:rFonts w:eastAsia="Calibri"/>
          <w:lang w:eastAsia="en-US"/>
        </w:rPr>
        <w:t>Коммуникативные универсальные учебные действия способствуют формированию умений:</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читать текст с разными интонациями, передавая свое отношение к событиям, героям произведения;</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формулировать вопросы по основным событиям текста;</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пересказывать текст (подробно, выборочно, с изменением лица);</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выразительно исполнять стихотворное произведение, создавая соответствующее настроение;</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сочинять простые истории (сказки, рассказы) по аналогии.</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Регулятивные универсальные учебные способствуют формированию умений:</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оценивать качество своего восприятия текста на слух;</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35EF4" w:rsidRPr="00251B91" w:rsidRDefault="00B35EF4" w:rsidP="008D0B40">
      <w:pPr>
        <w:tabs>
          <w:tab w:val="right" w:pos="567"/>
          <w:tab w:val="left" w:pos="851"/>
          <w:tab w:val="left" w:pos="9921"/>
        </w:tabs>
        <w:ind w:right="-2"/>
        <w:jc w:val="both"/>
        <w:rPr>
          <w:rFonts w:eastAsia="Calibri"/>
          <w:lang w:eastAsia="en-US"/>
        </w:rPr>
      </w:pPr>
    </w:p>
    <w:p w:rsidR="006C286D" w:rsidRPr="00251B91" w:rsidRDefault="006C286D" w:rsidP="008D0B40">
      <w:pPr>
        <w:tabs>
          <w:tab w:val="right" w:pos="567"/>
          <w:tab w:val="left" w:pos="851"/>
          <w:tab w:val="left" w:pos="9921"/>
        </w:tabs>
        <w:ind w:right="-2"/>
        <w:jc w:val="both"/>
        <w:rPr>
          <w:rFonts w:eastAsia="Calibri"/>
          <w:lang w:eastAsia="en-US"/>
        </w:rPr>
      </w:pPr>
      <w:r w:rsidRPr="00251B91">
        <w:rPr>
          <w:rFonts w:eastAsia="Calibri"/>
          <w:lang w:eastAsia="en-US"/>
        </w:rPr>
        <w:t>Совместная деятельность способствует формированию умений:</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участвовать в совместной деятельности: выполнять роли лидера, подчиненного, соблюдать равноправие и дружелюбие;</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6C286D" w:rsidRPr="00251B91" w:rsidRDefault="006C286D" w:rsidP="00C02FF6">
      <w:pPr>
        <w:pStyle w:val="afd"/>
        <w:tabs>
          <w:tab w:val="right" w:pos="567"/>
          <w:tab w:val="left" w:pos="851"/>
          <w:tab w:val="left" w:pos="9921"/>
        </w:tabs>
        <w:ind w:left="0" w:right="-2"/>
        <w:jc w:val="both"/>
        <w:rPr>
          <w:rFonts w:eastAsia="Calibri"/>
          <w:lang w:eastAsia="en-US"/>
        </w:rPr>
      </w:pPr>
      <w:r w:rsidRPr="00251B91">
        <w:rPr>
          <w:rFonts w:eastAsia="Calibri"/>
          <w:lang w:eastAsia="en-US"/>
        </w:rPr>
        <w:t>осуществлять взаимопомощь, проявлять ответственность при выполнении своей части работы, оценивать свой вклад в общее дело.</w:t>
      </w:r>
    </w:p>
    <w:p w:rsidR="006C286D" w:rsidRPr="00251B91" w:rsidRDefault="006C286D"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b/>
          <w:lang w:eastAsia="en-US"/>
        </w:rPr>
      </w:pPr>
      <w:r w:rsidRPr="00251B91">
        <w:rPr>
          <w:rFonts w:eastAsia="Calibri"/>
          <w:b/>
          <w:lang w:eastAsia="en-US"/>
        </w:rPr>
        <w:t>Содержание обучения в 4 классе</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lastRenderedPageBreak/>
        <w:t>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А.С. Пушкин "Сказка о мертвой царевне и о семи богатырях", "Няне", "Осень" (отрывки), "Зимняя дорога" и другие.</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Крылов И.А. "Стрекоза и муравей", "Квартет", И.И. Хемницер "Стрекоза", Л.Н. Толстой "Стрекоза и муравьи" и другие.</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М.Ю. Лермонтов "Утес", "Парус", "Москва, Москва! ...Люблю тебя как сын..." и другие.</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П.П. Бажов "Серебряное копытце", П.П. Ершов "Конек-Горбунок", С.Т. Аксаков "Аленький цветочек" и другие.</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 xml:space="preserve">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w:t>
      </w:r>
      <w:r w:rsidRPr="00251B91">
        <w:rPr>
          <w:rFonts w:eastAsia="Calibri"/>
          <w:lang w:eastAsia="en-US"/>
        </w:rPr>
        <w:lastRenderedPageBreak/>
        <w:t>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Л.Н. Толстой "Детство" (отдельные главы), "Русак", "Черепаха" и другие (по выбору).</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Пьеса и сказка: драматическое и эпическое произведения. Авторские ремарки: назначение, содержание.</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С.Я. Маршак "Двенадцать месяцев" и другие.</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про себя (молча), оценивать свое чтение с точки зрения понимания и запоминания текста;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lastRenderedPageBreak/>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характеризовать героя и давать оценку его поступкам;</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составлять план (вопросный, номинативный, цитатный) текста, дополнять и восстанавливать нарушенную последовательность;</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Работа с информацией как часть познавательных универсальных учебных действий способствуют формированию умений: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использовать справочную информацию для получения дополнительной информации в соответствии с учебной задачей;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характеризовать книгу по ее элементам (обложка, оглавление, аннотация, предисловие, иллюстрации, примечания и другое);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выбирать книгу в библиотеке в соответствии с учебной задачей; составлять аннотацию.</w:t>
      </w:r>
    </w:p>
    <w:p w:rsidR="00B35EF4" w:rsidRPr="00251B91" w:rsidRDefault="00B35EF4" w:rsidP="008D0B40">
      <w:pPr>
        <w:tabs>
          <w:tab w:val="left" w:pos="567"/>
          <w:tab w:val="left" w:pos="9921"/>
        </w:tabs>
        <w:ind w:right="-2"/>
        <w:jc w:val="both"/>
        <w:rPr>
          <w:rFonts w:eastAsia="Calibri"/>
          <w:lang w:eastAsia="en-US"/>
        </w:rPr>
      </w:pPr>
    </w:p>
    <w:p w:rsidR="006C286D" w:rsidRPr="00251B91" w:rsidRDefault="006C286D" w:rsidP="008D0B40">
      <w:pPr>
        <w:tabs>
          <w:tab w:val="left" w:pos="567"/>
          <w:tab w:val="left" w:pos="9921"/>
        </w:tabs>
        <w:ind w:right="-2"/>
        <w:jc w:val="both"/>
        <w:rPr>
          <w:rFonts w:eastAsia="Calibri"/>
          <w:lang w:eastAsia="en-US"/>
        </w:rPr>
      </w:pPr>
      <w:r w:rsidRPr="00251B91">
        <w:rPr>
          <w:rFonts w:eastAsia="Calibri"/>
          <w:lang w:eastAsia="en-US"/>
        </w:rPr>
        <w:t>Коммуникативные универсальные учебные действия способствуют формированию умений: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соблюдать правила речевого этикета в учебном диалоге, отвечать и задавать вопросы к учебным и художественным текстам;</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пересказывать текст в соответствии с учебной задачей;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рассказывать о тематике детской литературы, о любимом писателе и его произведениях;</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оценивать мнение авторов о героях и свое отношение к ним;</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использовать элементы импровизации при исполнении фольклорных произведений;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сочинять небольшие тексты повествовательного и описательного характера по наблюдениям, на заданную тему.</w:t>
      </w:r>
    </w:p>
    <w:p w:rsidR="00B35EF4" w:rsidRPr="00251B91" w:rsidRDefault="00B35EF4" w:rsidP="008D0B40">
      <w:pPr>
        <w:tabs>
          <w:tab w:val="left" w:pos="567"/>
          <w:tab w:val="left" w:pos="9921"/>
        </w:tabs>
        <w:ind w:right="-2"/>
        <w:jc w:val="both"/>
        <w:rPr>
          <w:rFonts w:eastAsia="Calibri"/>
          <w:lang w:eastAsia="en-US"/>
        </w:rPr>
      </w:pPr>
    </w:p>
    <w:p w:rsidR="006C286D" w:rsidRPr="00251B91" w:rsidRDefault="006C286D" w:rsidP="008D0B40">
      <w:pPr>
        <w:tabs>
          <w:tab w:val="left" w:pos="567"/>
          <w:tab w:val="left" w:pos="9921"/>
        </w:tabs>
        <w:ind w:right="-2"/>
        <w:jc w:val="both"/>
        <w:rPr>
          <w:rFonts w:eastAsia="Calibri"/>
          <w:lang w:eastAsia="en-US"/>
        </w:rPr>
      </w:pPr>
      <w:r w:rsidRPr="00251B91">
        <w:rPr>
          <w:rFonts w:eastAsia="Calibri"/>
          <w:lang w:eastAsia="en-US"/>
        </w:rPr>
        <w:t>Регулятивные универсальные учебные способствуют формированию умений: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понимать значение чтения для самообразования и саморазвития; самостоятельно организовывать читательскую деятельность во время досуга;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определять цель выразительного исполнения и работы с текстом;</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оценивать выступление (свое и одноклассников) с точки зрения передачи настроения, особенностей произведения и героев;</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35EF4" w:rsidRPr="00251B91" w:rsidRDefault="00B35EF4" w:rsidP="008D0B40">
      <w:pPr>
        <w:tabs>
          <w:tab w:val="left" w:pos="567"/>
          <w:tab w:val="left" w:pos="9921"/>
        </w:tabs>
        <w:ind w:right="-2"/>
        <w:jc w:val="both"/>
        <w:rPr>
          <w:rFonts w:eastAsia="Calibri"/>
          <w:lang w:eastAsia="en-US"/>
        </w:rPr>
      </w:pPr>
    </w:p>
    <w:p w:rsidR="006C286D" w:rsidRPr="00251B91" w:rsidRDefault="006C286D" w:rsidP="008D0B40">
      <w:pPr>
        <w:tabs>
          <w:tab w:val="left" w:pos="567"/>
          <w:tab w:val="left" w:pos="9921"/>
        </w:tabs>
        <w:ind w:right="-2"/>
        <w:jc w:val="both"/>
        <w:rPr>
          <w:rFonts w:eastAsia="Calibri"/>
          <w:lang w:eastAsia="en-US"/>
        </w:rPr>
      </w:pPr>
      <w:r w:rsidRPr="00251B91">
        <w:rPr>
          <w:rFonts w:eastAsia="Calibri"/>
          <w:lang w:eastAsia="en-US"/>
        </w:rPr>
        <w:t>Совместная деятельность способствует формированию умений: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участвовать в театрализованной деятельности: инсценировании и драматизации (читать по ролям, разыгрывать сценки);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соблюдать правила взаимодействия;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ответственно относиться к своим обязанностям в процессе в процессе совместной деятельности, оценивать свой вклад в общее дело.</w:t>
      </w:r>
    </w:p>
    <w:p w:rsidR="006C286D" w:rsidRPr="00251B91" w:rsidRDefault="006C286D"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b/>
          <w:lang w:eastAsia="en-US"/>
        </w:rPr>
      </w:pPr>
      <w:r w:rsidRPr="00251B91">
        <w:rPr>
          <w:rFonts w:eastAsia="Calibri"/>
          <w:b/>
          <w:lang w:eastAsia="en-US"/>
        </w:rPr>
        <w:t>Планируемые результаты освоения программы по литературному чтению на уровне начального общего образования</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b/>
          <w:lang w:eastAsia="en-US"/>
        </w:rPr>
        <w:t>Личностные результаты освоения</w:t>
      </w:r>
      <w:r w:rsidRPr="00251B91">
        <w:rPr>
          <w:rFonts w:eastAsia="Calibri"/>
          <w:lang w:eastAsia="en-US"/>
        </w:rPr>
        <w:t xml:space="preserve">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w:t>
      </w:r>
      <w:r w:rsidRPr="00251B91">
        <w:rPr>
          <w:rFonts w:eastAsia="Calibri"/>
          <w:lang w:eastAsia="en-US"/>
        </w:rPr>
        <w:lastRenderedPageBreak/>
        <w:t>духовно-нравственным ценностям, приобретение опыта применения сформированных представлений и отношений на практике.</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6C286D" w:rsidRPr="00251B91" w:rsidRDefault="006C286D" w:rsidP="00152835">
      <w:pPr>
        <w:tabs>
          <w:tab w:val="left" w:pos="851"/>
          <w:tab w:val="left" w:pos="9921"/>
        </w:tabs>
        <w:ind w:right="-2"/>
        <w:jc w:val="both"/>
        <w:rPr>
          <w:rFonts w:eastAsia="Calibri"/>
          <w:b/>
          <w:lang w:eastAsia="en-US"/>
        </w:rPr>
      </w:pPr>
      <w:r w:rsidRPr="00251B91">
        <w:rPr>
          <w:rFonts w:eastAsia="Calibri"/>
          <w:b/>
          <w:lang w:eastAsia="en-US"/>
        </w:rPr>
        <w:t>1) гражданско-патриотическое воспитание: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52835" w:rsidRPr="00251B91" w:rsidRDefault="006C286D" w:rsidP="00152835">
      <w:pPr>
        <w:pStyle w:val="afd"/>
        <w:tabs>
          <w:tab w:val="left" w:pos="567"/>
          <w:tab w:val="left" w:pos="9921"/>
        </w:tabs>
        <w:ind w:left="0" w:right="-2"/>
        <w:jc w:val="both"/>
        <w:rPr>
          <w:rFonts w:eastAsia="Calibri"/>
          <w:lang w:eastAsia="en-US"/>
        </w:rPr>
      </w:pPr>
      <w:r w:rsidRPr="00251B91">
        <w:rPr>
          <w:rFonts w:eastAsia="Calibri"/>
          <w:lang w:eastAsia="en-US"/>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C286D" w:rsidRPr="00251B91" w:rsidRDefault="006C286D" w:rsidP="00152835">
      <w:pPr>
        <w:tabs>
          <w:tab w:val="left" w:pos="567"/>
          <w:tab w:val="left" w:pos="9921"/>
        </w:tabs>
        <w:ind w:right="-2"/>
        <w:jc w:val="both"/>
        <w:rPr>
          <w:rFonts w:eastAsia="Calibri"/>
          <w:lang w:eastAsia="en-US"/>
        </w:rPr>
      </w:pPr>
      <w:r w:rsidRPr="00251B91">
        <w:rPr>
          <w:rFonts w:eastAsia="Calibri"/>
          <w:b/>
          <w:lang w:eastAsia="en-US"/>
        </w:rPr>
        <w:t>2) духовно-нравственное воспитание: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осознание этических понятий, оценка поведения и поступков персонажей художественных произведений в ситуации нравственного выбора;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неприятие любых форм поведения, направленных на причинение физического и морального вреда другим людям.</w:t>
      </w:r>
    </w:p>
    <w:p w:rsidR="006C286D" w:rsidRPr="00251B91" w:rsidRDefault="00152835" w:rsidP="008D0B40">
      <w:pPr>
        <w:tabs>
          <w:tab w:val="left" w:pos="567"/>
          <w:tab w:val="left" w:pos="9921"/>
        </w:tabs>
        <w:ind w:right="-2"/>
        <w:jc w:val="both"/>
        <w:rPr>
          <w:rFonts w:eastAsia="Calibri"/>
          <w:b/>
          <w:lang w:eastAsia="en-US"/>
        </w:rPr>
      </w:pPr>
      <w:r w:rsidRPr="00251B91">
        <w:rPr>
          <w:rFonts w:eastAsia="Calibri"/>
          <w:b/>
          <w:lang w:eastAsia="en-US"/>
        </w:rPr>
        <w:t xml:space="preserve"> </w:t>
      </w:r>
      <w:r w:rsidR="006C286D" w:rsidRPr="00251B91">
        <w:rPr>
          <w:rFonts w:eastAsia="Calibri"/>
          <w:b/>
          <w:lang w:eastAsia="en-US"/>
        </w:rPr>
        <w:t>3) эстетическое воспитание: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понимание образного языка художественных произведений, выразительных средств, создающих художественный образ.</w:t>
      </w:r>
    </w:p>
    <w:p w:rsidR="006C286D" w:rsidRPr="00251B91" w:rsidRDefault="006C286D" w:rsidP="008D0B40">
      <w:pPr>
        <w:tabs>
          <w:tab w:val="left" w:pos="567"/>
          <w:tab w:val="left" w:pos="9921"/>
        </w:tabs>
        <w:ind w:right="-2"/>
        <w:jc w:val="both"/>
        <w:rPr>
          <w:rFonts w:eastAsia="Calibri"/>
          <w:b/>
          <w:lang w:eastAsia="en-US"/>
        </w:rPr>
      </w:pPr>
      <w:r w:rsidRPr="00251B91">
        <w:rPr>
          <w:rFonts w:eastAsia="Calibri"/>
          <w:b/>
          <w:lang w:eastAsia="en-US"/>
        </w:rPr>
        <w:t>4) трудовое воспитание: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C286D" w:rsidRPr="00251B91" w:rsidRDefault="006C286D" w:rsidP="008D0B40">
      <w:pPr>
        <w:tabs>
          <w:tab w:val="left" w:pos="567"/>
          <w:tab w:val="left" w:pos="9921"/>
        </w:tabs>
        <w:ind w:right="-2"/>
        <w:jc w:val="both"/>
        <w:rPr>
          <w:rFonts w:eastAsia="Calibri"/>
          <w:b/>
          <w:lang w:eastAsia="en-US"/>
        </w:rPr>
      </w:pPr>
      <w:r w:rsidRPr="00251B91">
        <w:rPr>
          <w:rFonts w:eastAsia="Calibri"/>
          <w:b/>
          <w:lang w:eastAsia="en-US"/>
        </w:rPr>
        <w:t>5) экологическое воспитание: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бережное отношение к природе, осознание проблем взаимоотношений человека и животных, отраженных в литературных произведениях;</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неприятие действий, приносящих вред окружающей среде.</w:t>
      </w:r>
    </w:p>
    <w:p w:rsidR="006C286D" w:rsidRPr="00251B91" w:rsidRDefault="006C286D" w:rsidP="008D0B40">
      <w:pPr>
        <w:tabs>
          <w:tab w:val="left" w:pos="567"/>
          <w:tab w:val="left" w:pos="9921"/>
        </w:tabs>
        <w:ind w:right="-2"/>
        <w:jc w:val="both"/>
        <w:rPr>
          <w:rFonts w:eastAsia="Calibri"/>
          <w:b/>
          <w:lang w:eastAsia="en-US"/>
        </w:rPr>
      </w:pPr>
      <w:r w:rsidRPr="00251B91">
        <w:rPr>
          <w:rFonts w:eastAsia="Calibri"/>
          <w:b/>
          <w:lang w:eastAsia="en-US"/>
        </w:rPr>
        <w:t>6) ценности научного познания: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овладение смысловым чтением для решения различного уровня учебных и жизненных задач;</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35EF4" w:rsidRPr="00251B91" w:rsidRDefault="00B35EF4" w:rsidP="008D0B40">
      <w:pPr>
        <w:tabs>
          <w:tab w:val="left" w:pos="851"/>
          <w:tab w:val="left" w:pos="9921"/>
        </w:tabs>
        <w:ind w:right="-2"/>
        <w:jc w:val="both"/>
        <w:rPr>
          <w:rFonts w:eastAsia="Calibri"/>
          <w:lang w:eastAsia="en-US"/>
        </w:rPr>
      </w:pP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w:t>
      </w:r>
      <w:r w:rsidRPr="00251B91">
        <w:rPr>
          <w:rFonts w:eastAsia="Calibri"/>
          <w:lang w:eastAsia="en-US"/>
        </w:rPr>
        <w:lastRenderedPageBreak/>
        <w:t>коммуникативные универсальные учебные действия, регулятивные универсальные учебные действия, совместная деятельность.</w:t>
      </w:r>
    </w:p>
    <w:p w:rsidR="006C286D" w:rsidRPr="00251B91" w:rsidRDefault="006C286D" w:rsidP="008D0B40">
      <w:pPr>
        <w:tabs>
          <w:tab w:val="left" w:pos="851"/>
          <w:tab w:val="left" w:pos="9921"/>
        </w:tabs>
        <w:ind w:right="-2"/>
        <w:jc w:val="both"/>
        <w:rPr>
          <w:rFonts w:eastAsia="Calibri"/>
          <w:lang w:eastAsia="en-US"/>
        </w:rPr>
      </w:pPr>
      <w:r w:rsidRPr="00251B91">
        <w:rPr>
          <w:rFonts w:eastAsia="Calibri"/>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объединять произведения по жанру, авторской принадлежности;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определять существенный признак для классификации, классифицировать произведения по темам, жанрам;</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выявлять недостаток информации для решения учебной (практической) задачи на основе предложенного алгоритма;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35EF4" w:rsidRPr="00251B91" w:rsidRDefault="00B35EF4" w:rsidP="008D0B40">
      <w:pPr>
        <w:tabs>
          <w:tab w:val="left" w:pos="567"/>
          <w:tab w:val="left" w:pos="9921"/>
        </w:tabs>
        <w:ind w:right="-2"/>
        <w:jc w:val="both"/>
        <w:rPr>
          <w:rFonts w:eastAsia="Calibri"/>
          <w:lang w:eastAsia="en-US"/>
        </w:rPr>
      </w:pPr>
    </w:p>
    <w:p w:rsidR="006C286D" w:rsidRPr="00251B91" w:rsidRDefault="006C286D" w:rsidP="008D0B40">
      <w:pPr>
        <w:tabs>
          <w:tab w:val="left" w:pos="567"/>
          <w:tab w:val="left" w:pos="9921"/>
        </w:tabs>
        <w:ind w:right="-2"/>
        <w:jc w:val="both"/>
        <w:rPr>
          <w:rFonts w:eastAsia="Calibri"/>
          <w:lang w:eastAsia="en-US"/>
        </w:rPr>
      </w:pPr>
      <w:r w:rsidRPr="00251B91">
        <w:rPr>
          <w:rFonts w:eastAsia="Calibri"/>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определять разрыв между реальным и желательным состоянием объекта (ситуации) на основе предложенных учителем вопросов;</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формулировать с помощью учителя цель, планировать изменения объекта, ситуации;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сравнивать несколько вариантов решения задачи, выбирать наиболее подходящий (на основе предложенных критериев);</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прогнозировать возможное развитие процессов, событий и их последствия в аналогичных или сходных ситуациях.</w:t>
      </w:r>
    </w:p>
    <w:p w:rsidR="00B35EF4" w:rsidRPr="00251B91" w:rsidRDefault="00B35EF4" w:rsidP="008D0B40">
      <w:pPr>
        <w:tabs>
          <w:tab w:val="left" w:pos="567"/>
          <w:tab w:val="left" w:pos="9921"/>
        </w:tabs>
        <w:ind w:right="-2"/>
        <w:jc w:val="both"/>
        <w:rPr>
          <w:rFonts w:eastAsia="Calibri"/>
          <w:lang w:eastAsia="en-US"/>
        </w:rPr>
      </w:pPr>
    </w:p>
    <w:p w:rsidR="006C286D" w:rsidRPr="00251B91" w:rsidRDefault="006C286D" w:rsidP="008D0B40">
      <w:pPr>
        <w:tabs>
          <w:tab w:val="left" w:pos="567"/>
          <w:tab w:val="left" w:pos="9921"/>
        </w:tabs>
        <w:ind w:right="-2"/>
        <w:jc w:val="both"/>
        <w:rPr>
          <w:rFonts w:eastAsia="Calibri"/>
          <w:lang w:eastAsia="en-US"/>
        </w:rPr>
      </w:pPr>
      <w:r w:rsidRPr="00251B91">
        <w:rPr>
          <w:rFonts w:eastAsia="Calibri"/>
          <w:lang w:eastAsia="en-US"/>
        </w:rPr>
        <w:t>У обучающегося будут сформированы следующие умения работать с информацией как часть познавательных универсальных учебных действий: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выбирать источник получения информации;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находить в предложенном источнике информацию, представленную в явном виде, согласно заданному алгоритму;</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распознавать достоверную и недостоверную информацию самостоятельно или на основании предложенного учителем способа ее проверки;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анализировать и создавать текстовую, видео, графическую, звуковую информацию в соответствии с учебной задачей;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самостоятельно создавать схемы, таблицы для представления информации.</w:t>
      </w:r>
    </w:p>
    <w:p w:rsidR="00B35EF4" w:rsidRPr="00251B91" w:rsidRDefault="00B35EF4" w:rsidP="008D0B40">
      <w:pPr>
        <w:tabs>
          <w:tab w:val="left" w:pos="567"/>
          <w:tab w:val="left" w:pos="9921"/>
        </w:tabs>
        <w:ind w:right="-2"/>
        <w:jc w:val="both"/>
        <w:rPr>
          <w:rFonts w:eastAsia="Calibri"/>
          <w:lang w:eastAsia="en-US"/>
        </w:rPr>
      </w:pPr>
    </w:p>
    <w:p w:rsidR="006C286D" w:rsidRPr="00251B91" w:rsidRDefault="006C286D" w:rsidP="008D0B40">
      <w:pPr>
        <w:tabs>
          <w:tab w:val="left" w:pos="567"/>
          <w:tab w:val="left" w:pos="9921"/>
        </w:tabs>
        <w:ind w:right="-2"/>
        <w:jc w:val="both"/>
        <w:rPr>
          <w:rFonts w:eastAsia="Calibri"/>
          <w:lang w:eastAsia="en-US"/>
        </w:rPr>
      </w:pPr>
      <w:r w:rsidRPr="00251B91">
        <w:rPr>
          <w:rFonts w:eastAsia="Calibri"/>
          <w:lang w:eastAsia="en-US"/>
        </w:rPr>
        <w:t>У обучающегося будут сформированы следующие умения общения как часть коммуникативных универсальных учебных действий: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воспринимать и формулировать суждения, выражать эмоции в соответствии с целями и условиями общения в знакомой среде;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проявлять уважительное отношение к собеседнику, соблюдать правила ведения диалога и дискуссии;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признавать возможность существования разных точек зрения;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корректно и аргументированно высказывать свое мнение;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строить речевое высказывание в соответствии с поставленной задачей;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создавать устные и письменные тексты (описание, рассуждение, повествование);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готовить небольшие публичные выступления;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lastRenderedPageBreak/>
        <w:t>подбирать иллюстративный материал (рисунки, фото, плакаты) к тексту выступления.</w:t>
      </w:r>
    </w:p>
    <w:p w:rsidR="00B35EF4" w:rsidRPr="00251B91" w:rsidRDefault="00B35EF4" w:rsidP="008D0B40">
      <w:pPr>
        <w:tabs>
          <w:tab w:val="left" w:pos="567"/>
          <w:tab w:val="left" w:pos="9921"/>
        </w:tabs>
        <w:ind w:right="-2"/>
        <w:jc w:val="both"/>
        <w:rPr>
          <w:rFonts w:eastAsia="Calibri"/>
          <w:lang w:eastAsia="en-US"/>
        </w:rPr>
      </w:pPr>
    </w:p>
    <w:p w:rsidR="006C286D" w:rsidRPr="00251B91" w:rsidRDefault="006C286D" w:rsidP="008D0B40">
      <w:pPr>
        <w:tabs>
          <w:tab w:val="left" w:pos="567"/>
          <w:tab w:val="left" w:pos="9921"/>
        </w:tabs>
        <w:ind w:right="-2"/>
        <w:jc w:val="both"/>
        <w:rPr>
          <w:rFonts w:eastAsia="Calibri"/>
          <w:lang w:eastAsia="en-US"/>
        </w:rPr>
      </w:pPr>
      <w:r w:rsidRPr="00251B91">
        <w:rPr>
          <w:rFonts w:eastAsia="Calibri"/>
          <w:lang w:eastAsia="en-US"/>
        </w:rPr>
        <w:t>У обучающегося будут сформированы следующие умения самоорганизации как части регулятивных универсальных учебных действий: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планировать действия по решению учебной задачи для получения результата;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выстраивать последовательность выбранных действий.</w:t>
      </w:r>
    </w:p>
    <w:p w:rsidR="00B35EF4" w:rsidRPr="00251B91" w:rsidRDefault="00B35EF4" w:rsidP="008D0B40">
      <w:pPr>
        <w:tabs>
          <w:tab w:val="left" w:pos="567"/>
          <w:tab w:val="left" w:pos="9921"/>
        </w:tabs>
        <w:ind w:right="-2"/>
        <w:jc w:val="both"/>
        <w:rPr>
          <w:rFonts w:eastAsia="Calibri"/>
          <w:lang w:eastAsia="en-US"/>
        </w:rPr>
      </w:pPr>
    </w:p>
    <w:p w:rsidR="006C286D" w:rsidRPr="00251B91" w:rsidRDefault="006C286D" w:rsidP="008D0B40">
      <w:pPr>
        <w:tabs>
          <w:tab w:val="left" w:pos="567"/>
          <w:tab w:val="left" w:pos="9921"/>
        </w:tabs>
        <w:ind w:right="-2"/>
        <w:jc w:val="both"/>
        <w:rPr>
          <w:rFonts w:eastAsia="Calibri"/>
          <w:lang w:eastAsia="en-US"/>
        </w:rPr>
      </w:pPr>
      <w:r w:rsidRPr="00251B91">
        <w:rPr>
          <w:rFonts w:eastAsia="Calibri"/>
          <w:lang w:eastAsia="en-US"/>
        </w:rPr>
        <w:t>У обучающегося будут сформированы следующие умения самоконтроля как части регулятивных универсальных учебных действий: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устанавливать причины успеха (неудач) учебной деятельности;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корректировать свои учебные действия для преодоления ошибок.</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У обучающегося будут сформированы следующие умения совместной деятельности: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проявлять готовность руководить, выполнять поручения, подчиняться;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ответственно выполнять свою часть работы;</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оценивать свой вклад в общий результат;</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выполнять совместные проектные задания с опорой на предложенные образцы;</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планировать действия по решению учебной задачи для получения результата;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выстраивать последовательность выбранных действий.</w:t>
      </w:r>
    </w:p>
    <w:p w:rsidR="006C286D" w:rsidRPr="00251B91" w:rsidRDefault="006C286D" w:rsidP="008D0B40">
      <w:pPr>
        <w:tabs>
          <w:tab w:val="left" w:pos="567"/>
          <w:tab w:val="left" w:pos="9921"/>
        </w:tabs>
        <w:ind w:right="-2"/>
        <w:jc w:val="both"/>
        <w:rPr>
          <w:rFonts w:eastAsia="Calibri"/>
          <w:lang w:eastAsia="en-US"/>
        </w:rPr>
      </w:pPr>
    </w:p>
    <w:p w:rsidR="006C286D" w:rsidRPr="00251B91" w:rsidRDefault="006C286D" w:rsidP="008D0B40">
      <w:pPr>
        <w:tabs>
          <w:tab w:val="left" w:pos="567"/>
          <w:tab w:val="left" w:pos="9921"/>
        </w:tabs>
        <w:ind w:right="-2"/>
        <w:jc w:val="both"/>
        <w:rPr>
          <w:rFonts w:eastAsia="Calibri"/>
          <w:b/>
          <w:i/>
          <w:lang w:eastAsia="en-US"/>
        </w:rPr>
      </w:pPr>
      <w:r w:rsidRPr="00251B91">
        <w:rPr>
          <w:rFonts w:eastAsia="Calibri"/>
          <w:b/>
          <w:i/>
          <w:lang w:eastAsia="en-US"/>
        </w:rPr>
        <w:t>Предметные результаты изучения литературного чтения. К концу обучения в 1 классе обучающийся научится: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различать прозаическую (нестихотворную) и стихотворную речь;</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понимать содержание прослушанного (прочитанного) произведения: отвечать на вопросы по фактическому содержанию произведения;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по ролям с соблюдением норм произношения, расстановки ударения;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lastRenderedPageBreak/>
        <w:t>составлять высказывания по содержанию произведения (не менее 3 предложений) по заданному алгоритму;</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сочинять небольшие тексты по предложенному началу (не менее 3 предложений);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ориентироваться в книге (учебнике) по обложке, оглавлению, иллюстрациям;</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обращаться к справочной литературе для получения дополнительной информации в соответствии с учебной задачей.</w:t>
      </w:r>
    </w:p>
    <w:p w:rsidR="000B6DAC" w:rsidRPr="00251B91" w:rsidRDefault="000B6DAC" w:rsidP="008D0B40">
      <w:pPr>
        <w:tabs>
          <w:tab w:val="left" w:pos="851"/>
          <w:tab w:val="left" w:pos="9921"/>
        </w:tabs>
        <w:ind w:right="-2"/>
        <w:jc w:val="both"/>
        <w:rPr>
          <w:rFonts w:eastAsia="Calibri"/>
          <w:i/>
          <w:lang w:eastAsia="en-US"/>
        </w:rPr>
      </w:pPr>
    </w:p>
    <w:p w:rsidR="006C286D" w:rsidRPr="00251B91" w:rsidRDefault="006C286D" w:rsidP="008D0B40">
      <w:pPr>
        <w:tabs>
          <w:tab w:val="left" w:pos="851"/>
          <w:tab w:val="left" w:pos="9921"/>
        </w:tabs>
        <w:ind w:right="-2"/>
        <w:jc w:val="both"/>
        <w:rPr>
          <w:rFonts w:eastAsia="Calibri"/>
          <w:b/>
          <w:i/>
          <w:lang w:eastAsia="en-US"/>
        </w:rPr>
      </w:pPr>
      <w:r w:rsidRPr="00251B91">
        <w:rPr>
          <w:rFonts w:eastAsia="Calibri"/>
          <w:b/>
          <w:i/>
          <w:lang w:eastAsia="en-US"/>
        </w:rPr>
        <w:t>Предметные результаты изучения литературного чтения. К концу обучения во 2 классе обучающийся научится: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различать прозаическую и стихотворную речь: называть особенности стихотворного произведения (ритм, рифма);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пересказывать (устно) содержание произведения подробно, выборочно, от лица героя, от третьего лица;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по ролям с соблюдением норм произношения, расстановки ударения, инсценировать небольшие эпизоды из произведения;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составлять высказывания на заданную тему по содержанию произведения (не менее 5 предложений);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сочинять по аналогии с прочитанным загадки, небольшие сказки, рассказы;</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ориентироваться в книге и (или) учебнике по обложке, оглавлению, аннотации, иллюстрациям, предисловию, условным обозначениям;</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выбирать книги для самостоятельного чтения с учетом рекомендательного списка, используя картотеки, рассказывать о прочитанной книге;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lastRenderedPageBreak/>
        <w:t>использовать справочную литературу для получения дополнительной информации в соответствии с учебной задачей.</w:t>
      </w:r>
    </w:p>
    <w:p w:rsidR="000B6DAC" w:rsidRPr="00251B91" w:rsidRDefault="000B6DAC" w:rsidP="008D0B40">
      <w:pPr>
        <w:tabs>
          <w:tab w:val="left" w:pos="851"/>
          <w:tab w:val="left" w:pos="9921"/>
        </w:tabs>
        <w:ind w:right="-2"/>
        <w:jc w:val="both"/>
        <w:rPr>
          <w:rFonts w:eastAsia="Calibri"/>
          <w:i/>
          <w:lang w:eastAsia="en-US"/>
        </w:rPr>
      </w:pPr>
    </w:p>
    <w:p w:rsidR="006C286D" w:rsidRPr="00251B91" w:rsidRDefault="006C286D" w:rsidP="008D0B40">
      <w:pPr>
        <w:tabs>
          <w:tab w:val="left" w:pos="851"/>
          <w:tab w:val="left" w:pos="9921"/>
        </w:tabs>
        <w:ind w:right="-2"/>
        <w:jc w:val="both"/>
        <w:rPr>
          <w:rFonts w:eastAsia="Calibri"/>
          <w:b/>
          <w:i/>
          <w:lang w:eastAsia="en-US"/>
        </w:rPr>
      </w:pPr>
      <w:r w:rsidRPr="00251B91">
        <w:rPr>
          <w:rFonts w:eastAsia="Calibri"/>
          <w:b/>
          <w:i/>
          <w:lang w:eastAsia="en-US"/>
        </w:rPr>
        <w:t>Предметные результаты изучения литературного чтения. К концу обучения в 3 классе обучающийся научится: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наизусть не менее 4 стихотворений в соответствии с изученной тематикой произведений;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различать художественные произведения и познавательные тексты;</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пересказывать произведение (устно) подробно, выборочно, сжато (кратко), от лица героя, с изменением лица рассказчика, от третьего лица;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по ролям с соблюдением норм произношения, инсценировать небольшие эпизоды из произведения;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составлять краткий отзыв о прочитанном произведении по заданному алгоритму;</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lastRenderedPageBreak/>
        <w:t>сочинять тексты, используя аналогии, иллюстрации, придумывать продолжение прочитанного произведения;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выбирать книги для самостоятельного чтения с учетом рекомендательного списка, используя картотеки, рассказывать о прочитанной книге;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0B6DAC" w:rsidRPr="00251B91" w:rsidRDefault="000B6DAC" w:rsidP="008D0B40">
      <w:pPr>
        <w:tabs>
          <w:tab w:val="left" w:pos="851"/>
          <w:tab w:val="left" w:pos="9921"/>
        </w:tabs>
        <w:ind w:right="-2"/>
        <w:jc w:val="both"/>
        <w:rPr>
          <w:rFonts w:eastAsia="Calibri"/>
          <w:i/>
          <w:lang w:eastAsia="en-US"/>
        </w:rPr>
      </w:pPr>
    </w:p>
    <w:p w:rsidR="006C286D" w:rsidRPr="00251B91" w:rsidRDefault="006C286D" w:rsidP="008D0B40">
      <w:pPr>
        <w:tabs>
          <w:tab w:val="left" w:pos="851"/>
          <w:tab w:val="left" w:pos="9921"/>
        </w:tabs>
        <w:ind w:right="-2"/>
        <w:jc w:val="both"/>
        <w:rPr>
          <w:rFonts w:eastAsia="Calibri"/>
          <w:b/>
          <w:i/>
          <w:lang w:eastAsia="en-US"/>
        </w:rPr>
      </w:pPr>
      <w:r w:rsidRPr="00251B91">
        <w:rPr>
          <w:rFonts w:eastAsia="Calibri"/>
          <w:b/>
          <w:i/>
          <w:lang w:eastAsia="en-US"/>
        </w:rPr>
        <w:t>Предметные результаты изучения литературного чтения. К концу обучения в 4 классе обучающийся научится: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наизусть не менее 5 стихотворений в соответствии с изученной тематикой произведений;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различать художественные произведения и познавательные тексты;</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объяснять значение незнакомого слова с опорой на контекст и с использованием словаря;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w:t>
      </w:r>
      <w:r w:rsidRPr="00251B91">
        <w:rPr>
          <w:rFonts w:eastAsia="Calibri"/>
          <w:lang w:eastAsia="en-US"/>
        </w:rPr>
        <w:lastRenderedPageBreak/>
        <w:t>выводы на основе прослушанного (прочитанного) текста, подтверждать свой ответ примерами из текста;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читать по ролям с соблюдением норм произношения, расстановки ударения, инсценировать небольшие эпизоды из произведения;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составлять краткий отзыв о прочитанном произведении по заданному алгоритму;</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6C286D"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выбирать книги для самостоятельного чтения с учетом рекомендательного списка, используя картотеки, рассказывать о прочитанной книге;</w:t>
      </w:r>
    </w:p>
    <w:p w:rsidR="004F32E7" w:rsidRPr="00251B91" w:rsidRDefault="006C286D" w:rsidP="00C02FF6">
      <w:pPr>
        <w:pStyle w:val="afd"/>
        <w:tabs>
          <w:tab w:val="left" w:pos="567"/>
          <w:tab w:val="left" w:pos="9921"/>
        </w:tabs>
        <w:ind w:left="0" w:right="-2"/>
        <w:jc w:val="both"/>
        <w:rPr>
          <w:rFonts w:eastAsia="Calibri"/>
          <w:lang w:eastAsia="en-US"/>
        </w:rPr>
      </w:pPr>
      <w:r w:rsidRPr="00251B91">
        <w:rPr>
          <w:rFonts w:eastAsia="Calibri"/>
          <w:lang w:eastAsia="en-US"/>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585C97" w:rsidRPr="00251B91" w:rsidRDefault="00585C97" w:rsidP="00585C97">
      <w:pPr>
        <w:tabs>
          <w:tab w:val="left" w:pos="567"/>
          <w:tab w:val="left" w:pos="9921"/>
        </w:tabs>
        <w:ind w:right="-2"/>
        <w:jc w:val="both"/>
        <w:rPr>
          <w:rFonts w:eastAsia="Calibri"/>
          <w:lang w:eastAsia="en-US"/>
        </w:rPr>
      </w:pPr>
    </w:p>
    <w:p w:rsidR="00585C97" w:rsidRPr="00251B91" w:rsidRDefault="00585C97" w:rsidP="00585C97">
      <w:pPr>
        <w:tabs>
          <w:tab w:val="left" w:pos="567"/>
          <w:tab w:val="left" w:pos="9921"/>
        </w:tabs>
        <w:ind w:right="-2"/>
        <w:jc w:val="center"/>
        <w:rPr>
          <w:rFonts w:eastAsia="Calibri"/>
          <w:b/>
          <w:lang w:eastAsia="en-US"/>
        </w:rPr>
      </w:pPr>
      <w:r w:rsidRPr="00251B91">
        <w:rPr>
          <w:rFonts w:eastAsia="Calibri"/>
          <w:b/>
          <w:lang w:eastAsia="en-US"/>
        </w:rPr>
        <w:t>Поурочное планирование</w:t>
      </w:r>
    </w:p>
    <w:p w:rsidR="00585C97" w:rsidRPr="00251B91" w:rsidRDefault="00585C97" w:rsidP="00585C97">
      <w:pPr>
        <w:tabs>
          <w:tab w:val="left" w:pos="567"/>
          <w:tab w:val="left" w:pos="9921"/>
        </w:tabs>
        <w:ind w:right="-2"/>
        <w:jc w:val="both"/>
        <w:rPr>
          <w:rFonts w:eastAsia="Calibri"/>
          <w:lang w:eastAsia="en-US"/>
        </w:rPr>
      </w:pPr>
    </w:p>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Вариант 1. 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rsidR="00585C97" w:rsidRPr="00251B91" w:rsidRDefault="00585C97" w:rsidP="00585C97">
      <w:pPr>
        <w:tabs>
          <w:tab w:val="left" w:pos="567"/>
          <w:tab w:val="left" w:pos="9921"/>
        </w:tabs>
        <w:ind w:right="-2"/>
        <w:jc w:val="both"/>
        <w:rPr>
          <w:rFonts w:eastAsia="Calibri"/>
          <w:lang w:eastAsia="en-US"/>
        </w:rPr>
      </w:pPr>
    </w:p>
    <w:p w:rsidR="00585C97" w:rsidRPr="00251B91" w:rsidRDefault="00585C97" w:rsidP="00585C97">
      <w:pPr>
        <w:tabs>
          <w:tab w:val="left" w:pos="567"/>
          <w:tab w:val="left" w:pos="9921"/>
        </w:tabs>
        <w:ind w:right="-2"/>
        <w:jc w:val="right"/>
        <w:rPr>
          <w:rFonts w:eastAsia="Calibri"/>
          <w:lang w:eastAsia="en-US"/>
        </w:rPr>
      </w:pPr>
      <w:r w:rsidRPr="00251B91">
        <w:rPr>
          <w:rFonts w:eastAsia="Calibri"/>
          <w:lang w:eastAsia="en-US"/>
        </w:rPr>
        <w:t>Таблица 4</w:t>
      </w:r>
    </w:p>
    <w:p w:rsidR="00585C97" w:rsidRPr="00251B91" w:rsidRDefault="00585C97" w:rsidP="00585C97">
      <w:pPr>
        <w:tabs>
          <w:tab w:val="left" w:pos="567"/>
          <w:tab w:val="left" w:pos="9921"/>
        </w:tabs>
        <w:ind w:right="-2"/>
        <w:jc w:val="both"/>
        <w:rPr>
          <w:rFonts w:eastAsia="Calibri"/>
          <w:lang w:eastAsia="en-US"/>
        </w:rPr>
      </w:pPr>
    </w:p>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1 класс</w:t>
      </w:r>
    </w:p>
    <w:p w:rsidR="00585C97" w:rsidRPr="00251B91" w:rsidRDefault="00585C97" w:rsidP="00585C97">
      <w:pPr>
        <w:tabs>
          <w:tab w:val="left" w:pos="567"/>
          <w:tab w:val="left" w:pos="9921"/>
        </w:tabs>
        <w:ind w:right="-2"/>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N урока</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 урока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Выделение предложения из речевого потока. Устная и письменная речь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рассказов по сюжетным картинкам. Предложение и слово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Моделирование состава предложения. Предложение и слово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Слушание литературного произведения о Родине. Произведение по выбору, например, С.Д. Дрожжин "Привет"</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Различение слова и обозначаемого им предмета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Слово и слог. Как образуется слог</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Выделение первого звука в слове. Выделение гласных звуков в слове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слова. Выделение гласных звуков в слове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Слушание литературного произведения о Родине. Произведение по выбору, например, Е.В. Серова "Мой дом"</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Гласные и согласные звуки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11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звуков по твердости-мягкости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качественных характеристик звуков в моделях слов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Гласные и согласные звуки. Участие в диалоге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Отработка умения проводить звуковой анализ слова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Слушание литературного произведения о Родине. Произведение по выбору, например, С.Д. Дрожжин "Привет"</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А, а. Звук [а]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Функция буквы А, а в слоге-слиянии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О, о. Звук [о]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Функция буквы О, о в слоге-слиянии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И, и. Звук [и]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Буквы И, и, их функция в слоге-слиянии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буквой ы. Звук [ы]. Буква ы, ее функция в слоге-слиянии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У, у. Звук [у]</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Слушание литературного произведения о родной природе. Произведение по выбору, например, И.С. Соколов-Микитов "Русский лес"</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У, у. Буквы У, у, их функция в слоге-слиянии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Слушание литературного произведения о родной природе. Произведение по выбору, например, М.Л. Михайлов "Лесные хоромы"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Н, н. Звуки [н], [н']</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Н, н</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С, с. Звуки [с], [с']</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С, с</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К, к. Звуки [к], [к']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К, 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Т, т. Проведение звукового анализа слов с буквами Т, т. Согласные звуки [т], [т']</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Л, л. Согласные звуки [л], [л']</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Л, л</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Р, р. Согласные звуки [р], [р']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Р, 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38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В, в. Согласные звуки [в], [в']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В, 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Е, е. Звуки [й'э], ['э]</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Е, 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П, п. Согласные звуки [п], [п']</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П, п</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М, м. Согласные звуки [м], [м']</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М, м. Согласные звуки [м], [м']</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З, з. Звуки [з], [з']</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З, з. Отработка навыка чтения предложений с буквами З, з</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Б, б. Проведение звукового анализа слов с буквами Б, б. Согласные звуки [б], [б'].</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Закрепление знаний о буквах Б, б. Сопоставление звуков [б] - [п]</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Д, д. Согласные звуки [д], [д']</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Д, д. Сопоставление звуков [д] - [т]</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Я, я. Звуки [й'а], ['а].</w:t>
            </w:r>
          </w:p>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Двойная роль букв Я, 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Слушание литературного произведения. Произведение по выбору, например, В.Г. Сутеев "Дядя Миша". Чтение текстов с изученными буквами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Г, г. Проведение звукового анализа слов с буквами Г, г. Согласные звуки [г], [г']</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Закрепление знаний о буквах Г, г. Сопоставление звуков [г] - [к].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Ч, ч. Звук [ч']. Сочетания ча - чу</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Ч, ч</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 буквой ь. Различение функций буквы 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Слушание литературного произведения о детях. Произведение по выбору, например, А.Л. Барто "В школу".</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Ш, ш. Проведение звукового анализа слов с буквами Ш, ш. Звук [ш]</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62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Ж, ж</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Ж, ж. Сочетания жи - ши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Ё, ё. Звуки [й'о], ['о]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Ё, 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Й, й. Проведение звукового анализа слов с буквами Й, 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Слушание литературного произведения о детях. Произведение по выбору, например, В.К. Железников "История с азбукой"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Х, х. Проведение звукового анализа слов с буквами Х, 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Ю, ю. Проведение звукового анализа слов с буквами Ю, ю. Звуки [й'у], ['у]</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Отработка навыка чтения. На примере произведения Л.Н. Толстого "Ехали два мужика..."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Ц, ц. Проведение звукового анализа слов с буквами Ц, ц. Согласный звук [ц]</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Слушание стихотворений о животных. Произведение по выбору, например, А.А. Блок "Зайчик"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Э, э. Проведение звукового анализа слов с буквами Э, э. Звук [э]</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Отработка техники чтения. На примере произведений В.Д. Берестов. "Читалочка". Е.И. Чарушин. "Как мальчик Женя научился говорить букву 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Щ, щ. Звук [щ']</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Проведение звукового анализа слов с буквами Щ, щ. Сочетания ча - ща, чу - щу</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со строчной и заглавной буквами Ф, ф. Звук [ф]</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 особенностями буквы ъ. Буквы ь и ъ</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Выразительное чтение на примере стихотворений А.Л. Барто "Помощница", "Зайка", "Игра в слова"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Обобщение знаний о буквах. Русский алфавит</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Чтение произведений о буквах алфавита. С.Я. Маршак "Ты эти буквы заучи"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83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Совершенствование навыка чтения. А.А. Шибаев "Беспокойные соседки", "Познакомились"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Слушание литературных (авторских) сказок. Сказка К.И. Чуковского "Муха-Цокотуха"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Определение темы произведения: о животных. На примере произведений Е.И. Чарушина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Чтение небольших произведений о животных Н.И. Сладкова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Чтение рассказов о животных. Ответы на вопросы по содержанию произведения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Слушание литературных (авторских) сказок. Русская народная сказка "Лисичка-сестричка и волк"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Чтение небольших произведений Л.Н. Толстого о детях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Чтение произведений о детях Н.Н. Носова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Чтение рассказов о детях. Ответы на вопросы по содержанию произведения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Слушание литературных произведений. Е.Ф. Трутнева "Когда это бывает?"</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Ориентировка в книге: Обложка, оглавление, иллюстрации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Реальность и волшебство в сказке. На примере сказки И. Токмаковой "Аля, Кляксич и буква 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героев в фольклорных (народных) сказках о животных. На примере сказок "Лисица и тетерев", "Лиса и рак"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Реальность и волшебство в литературных (авторских) сказках. На примере произведений В.Г. Сутеева "Под грибом", "Кораблик"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сюжета произведения в иллюстрациях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 малыми жанрами устного народного творчества: потешка, загадка, пословица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Загадка - средство воспитания живости ума, сообразительности.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Игровой народный фольклор: потешки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103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Восприятие произведений о чудесах и фантазии: способность автора замечать необычное в окружающем мире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Мир фантазий и чудес в произведениях Б.В. Заходер "Моя Вообразилия", Ю. Мориц "Сто фантазий" и других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Открытие чудесного в обыкновенных явлениях. На примере стихотворений В.В. Лунина "Я видел чудо", Р.С. Сефа "Чудо"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авторских и фольклорных произведений о чудесах и фантазии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Понимание пословиц как средства проявления народной мудрости, краткого изречения жизненных правил</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Определение темы произведения: изображение природы в разные времена года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Наблюдение за особенностями стихотворной речи: рифма, ритм. Роль интонации при выразительном чтении: темп, сила голоса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Восприятие произведений о родной природе: краски и звуки весны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Определение темы произведения: изображение природы в разные времена года. Настроение, которое рождает стихотворение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Выявление главной мысли (идеи) в произведениях о природе родного края. Любовь к Родине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детскими книгами. Отражении в иллюстрации эмоционального отклика на произведение.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Определение темы произведения: о жизни, играх, делах детей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Заголовок произведения, его значение для понимания содержания. Произведения о дружбе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текстом произведения: осознание понятий друг, дружба, забота. На примере произведения Ю.И. Ермолаев "Лучший друг"</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Произведения о детях. На примере произведений В.А. Осеевой "Три товарища", Е.А. Благининой "Подарок", В.Н. Орлова "Кто кого?"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героя произведения: оценка поступков и поведения. На примере произведения Е.А. Пермяка "Торопливый ножик"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Рассказы о детях. На примере произведения Л.Н. Толстого "Косточка"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Стихотворения о детях. На примере произведений А.Л. Барто "Я - лишний", Р.С. Сефа "Совет", В.Н. Орлова "Если дружбой..."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текстом произведения: осознание понятий труд, взаимопомощь. На примере произведения М.С. Пляцковского "Сердитый дог Буль"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123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Описание героя произведения, его внешности, действий. На примере произведений В.В. Бианки "Лис и Мышонок", С.В. Михалкова "Трезор"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в произведениях понятий: любовь и забота о животных. На примере произведения М.М. Пришвина "Еж" и других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художественных и научно-познавательных текстов: описание героя-животного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Собаки - защитники Родины</w:t>
            </w:r>
          </w:p>
        </w:tc>
      </w:tr>
      <w:tr w:rsidR="00585C97" w:rsidRPr="00251B91" w:rsidTr="00FF4B0F">
        <w:tc>
          <w:tcPr>
            <w:tcW w:w="9071" w:type="dxa"/>
            <w:gridSpan w:val="2"/>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ОБЩЕЕ КОЛИЧЕСТВО УРОКОВ ПО ПРОГРАММЕ: 132</w:t>
            </w:r>
          </w:p>
        </w:tc>
      </w:tr>
    </w:tbl>
    <w:p w:rsidR="00585C97" w:rsidRPr="00251B91" w:rsidRDefault="00585C97" w:rsidP="00585C97">
      <w:pPr>
        <w:tabs>
          <w:tab w:val="left" w:pos="567"/>
          <w:tab w:val="left" w:pos="9921"/>
        </w:tabs>
        <w:ind w:right="-2"/>
        <w:jc w:val="both"/>
        <w:rPr>
          <w:rFonts w:eastAsia="Calibri"/>
          <w:lang w:eastAsia="en-US"/>
        </w:rPr>
      </w:pPr>
    </w:p>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Таблица 4.1</w:t>
      </w:r>
    </w:p>
    <w:p w:rsidR="00585C97" w:rsidRPr="00251B91" w:rsidRDefault="00585C97" w:rsidP="00585C97">
      <w:pPr>
        <w:tabs>
          <w:tab w:val="left" w:pos="567"/>
          <w:tab w:val="left" w:pos="9921"/>
        </w:tabs>
        <w:ind w:right="-2"/>
        <w:jc w:val="both"/>
        <w:rPr>
          <w:rFonts w:eastAsia="Calibri"/>
          <w:lang w:eastAsia="en-US"/>
        </w:rPr>
      </w:pPr>
    </w:p>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2 класс</w:t>
      </w:r>
    </w:p>
    <w:p w:rsidR="00585C97" w:rsidRPr="00251B91" w:rsidRDefault="00585C97" w:rsidP="00585C97">
      <w:pPr>
        <w:tabs>
          <w:tab w:val="left" w:pos="567"/>
          <w:tab w:val="left" w:pos="9921"/>
        </w:tabs>
        <w:ind w:right="-2"/>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N урока</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 урока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Работа с детскими книгами: виды книг (учебная, художественная, справочная) (Час из резервных)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Произведения малых жанров фольклора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Пословицы как жанр фольклора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особенностей народных песен</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Шуточные фольклорные произведения: игра со словом. Небылица как "перевертыш событий". Потешки и прибаутки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Ритм и счет - основа построения считалок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7</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Анализ особенностей скороговорок, их роль в речи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Загадка как жанр фольклора, тематические группы загадок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Произведения устного народного творчества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сказок разного вида (о животных, бытовые, волшебные). На примере русской народной сказки "У страха глаза велики"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сказок о животных. На примере русской народной сказки "Петушок и бобовое зернышко"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Бытовые сказки: особенности построения и язык. Диалоги героев в русской народной сказке "Каша из топора"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Сказка - выражение народной мудрости, нравственная идея фольклорных сказок на примере сказки "Лиса и журавль"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14</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Общее представление о волшебной сказке: присказки, повторы. Русская народная сказка "Снегурочка"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15</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героя волшебной сказки, постоянные эпитеты. На примере русской народной сказки "Гуси-лебеди"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16</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Фольклорные произведения народов России: отражение в сказках народного быта и культуры</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17</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Тематическая контрольная работа по итогам раздела "Фольклор"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18</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детскими книгами: "Произведения писателей о родной природе" Эстетическое восприятие явлений осенней природы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19</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Создание осеннего пейзажа: краски и звуки. Произведения художников и композиторов по выбору</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20</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Восприятие пейзажной лирики. Слушание стихотворений об осени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21</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стихотворений об осени. На примере произведений Ф.И. Тютчева "Есть в осени первоначальной...", К.Д. Бальмонта "Осень"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22</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23</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Восприятие осени в произведении М.М. Пришвина "Осеннее утро" и других на выбор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24</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Осень в произведениях А.С. Пушкина "Уж небо осенью дышало...", Г.А. Скребицкого "Четыре художника"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25</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26</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"Звуки и краски осенней природы"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27</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устных рассказов "Природа осенью" по изученным текстам. Сравнение художественного и научно-познавательного текстов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28</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текстом произведения С.В. Михалкова "Быль для детей": осознание темы Великой Отечественной войны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29</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Патриотическое звучание произведений о Родине. Ф.П. Савинова "Родина" и другие по выбору</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30</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темы Родина в произведении И.С. Никитина "Русь"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31</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32</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Любовь к природе - тема произведений о Родине. На примере произведения К.Г. Паустовского "Мещерская сторона"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33</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34</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темы Родины в изобразительном искусстве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35</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Создание пейзажа в произведениях писателей. В.А. Жуковский "Летний вечер"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36</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 прихода весны в произведениях В.А. Жуковского "Жаворонок" и "Приход весны"</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37</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Волшебный мир сказок. А.С. Пушкин "У лукоморья дуб зеленый..."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38</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Поучительный смысл сказки А.С. Пушкина "Сказка о рыбаке и рыбке". Характеристика героев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39</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сказки А.С. Пушкина "Сказка о рыбаке и рыбке" с фольклорными (народными) сказками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40</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41</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Иллюстрации, их назначение в раскрытии содержания произведения. Иллюстрации к сказкам А.С. Пушкина, созданные разными художниками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42</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прозаической и стихотворной басен И.А. Крылова "Лебедь, Щука и Рак" и Л.Н. Толстого "Лев и мышь"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43</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басни как жанра литературы. Мораль басни как нравственный урок (поучение)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44</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Представление темы "Отношение человека к животным" в произведениях писателей (Например, Л.Н. Толстой "Котенок")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45</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 семьи в творчестве писателей. На примере произведений Л.Н. Толстого "Правда всего дороже", "Отец и сыновья"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46</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главного героя рассказа. Главная мысль произведения (идея). Л.Н. Толстой "Филиппок"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47</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детскими книгами на тему: "О братьях наших меньших": составление аннотации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48</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49</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темы "Дружба животных" в стихотворении В.Д. Берестова "Кошкин щенок" и других на выбор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50</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нравственно-этических понятий (защита и забота о животных) на примере рассказа М.М. Пришвина "Ребята и утята"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51</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Соотнесение заголовка и главной мысли рассказа Е.И. Чарушина "Страшный рассказ"</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52</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Оценка поступков и поведения героя произведения Б.С. Житкова "Храбрый утенок"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53</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 художниками-иллюстраторами, анималистами Е.И. Чарушиным, В.В. Бианки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54</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образов животных в устном народном творчестве (фольклоре). На примере русской народной песни "Коровушка"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55</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героев-животных в фольклорных (народных) сказках. Чукотская народная сказка "Хвост" и другие на выбор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56</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сказок о животных. На примере русской народной сказки "Зимовье зверей" и других на выбор</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57</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Фольклорные произведения народов России. Произведения по выбору</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58</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59</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описания животных в художественном и научно-познавательном тексте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60</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"О братьях наших меньших"</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61</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Восприятие пейзажной лирики. Слушание стихотворений о зиме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62</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Средства художественной выразительности: сравнение. Произведения по выбору, например, И.А. Бунин "Первый снег"</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63</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64</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образа зимы в произведениях А.С. Пушкина "Вот север, тучи нагоняя..." и С.А. Есенина "Поет зима - аукает"</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65</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Средства художественной выразительности: эпитет. Произведения по выбору, например, отрывки из романа А.С. Пушкина "Евгений Онегин"</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66</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Описание игр и зимних забав детей. Произведения по выбору, например, И.З. Суриков "Детство"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67</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Картины зимнего леса в рассказе И.С. Соколова-Микитова "Зима в лесу"</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68</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Жизнь животных зимой: научно-познавательные рассказы. Произведения по выбору, например, Г.А. Скребицкого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69</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устного рассказа "Краски и звуки зимы" по изученным текстам</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70</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 "Природа зимой" в картинах художников и произведениях композиторов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71</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Наблюдение за описанием в художественном тексте. Произведения по выбору, например, С.В. Михалков "Новогодняя быль"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72</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плана сказки: части текста, их главные темы. На примере русской народной сказки "Два мороза"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73</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Фольклорная основа литературной (авторской) сказки В.И. Даля "Девочка Снегурочка"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74</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сюжетов и героев русской народной сказки "Снегурочка" и литературной (авторской) В.И. Даля "Девочка Снегурочка"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75</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Фольклорная основа литературной (авторской) сказки В.Ф. Одоевского "Мороз Иванович"</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76</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потворение по разделу "Звуки и краски зимней природы"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77</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Выявление последовательности событий. Составление вопросного плана. К.И. Чуковский "Федорино горе"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78</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Чтение по ролям (инсценировка) сказки К.И. Чуковский "Федорино горе"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79</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Осознание понятий друг, дружба на примере произведений о животных. Произведения по выбору, например, С.В. Михалков "Мой щенок"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80</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Средства художественной выразительности в стихотворениях о весне. Произведения по выбору, например, А.Л. Барто "Веревочка"</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81</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Произведения о детях. На примере рассказов Н.Н. Носова "Затейники"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82</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героя, его портрет. Произведения о детях на выбор, например, Н.Н. Носов "Живая шляпа"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83</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в произведениях нравственно-этических понятий: дружба, терпение, уважение, помощь друг другу. В.А. Осеева "Синие листья"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84</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героев рассказов Н.Н. Носова "На горке" и "Заплатка". Оценка поступков героя рассказа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85</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темы дружбы в рассказах о детях. Выставка книг: произведения о детях.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86</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понятия взаимопомощь в произведениях А.Л. Барто "Катя". Разные точки зрения на одно событие. Ю.И. Ермолаев "Два пирожных"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87</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Главный герой: общее представление. Характеристика героя, его портрет. На примере рассказа В.А. Осеева "Волшебное слово"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88</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Выделение главной мысли (идеи): уважение и внимание к старшему поколению. Произведения по выбору, например, В.А. Осеева "Хорошее"</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89</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Оценка поступков героя. В.В. Лунин "Я и Вовка"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90</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 дружбы в произведении Е.А. Пермяка "Две пословицы". Дружбу помни, а зло забывай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91</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Оценка взаимоотношений взрослых и детей на примере рассказа В.А. Осеевой "Почему"</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92</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Анализ заголовка и соотнесение его с главной мыслью произведения: В.А. Осеева "Почему"</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93</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"О детях и дружбе"</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94</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Старинные народные весенние праздники и обряды. Заклички, веснянки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95</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Народная наблюдательность, выраженная в малых жанрах устного народного творчества (фольклоре)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96</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Наблюдение за описанием весны в художественном тексте. Произведения по выбору, например, А.П. Чехов "Весной" (отрывок)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97</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Картины весеннего леса в рассказе Г.А. Скребицкого "Четыре художника". Составление плана текста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98</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Картины весеннего леса в рассказе Г.А. Скребицкого "Четыре художника". Средства выразительности</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99</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Восприятие пейзажной лирики. Слушание стихотворений о весне и лете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100</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101</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Жизнь животных весной: рассказы и сказки писателей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102</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Красота весенней природы, отраженная в лирических произведениях. Произведения по выбору, например, Ф.И. Тютчев "Весенние воды"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103</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104</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Признаки весны, отраженные в произведениях писателей. Картины весны в стихотворениях разных поэтов. Сравнение стихотворений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105</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образов одуванчика в произведениях О.И. Высотской "Одуванчик" и М.М. Пришвина "Золотой луг"</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106</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Восприятие лета в произведении И.З. Сурикова "Лето"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107</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устного рассказа "Краски и звуки весеннего леса" по изученным текстам</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108</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потворение по итогам раздела "Звуки и краски весенней природы"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109</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 "Природа весной" в картинах художников и произведениях композиторов. Образы пробуждающейся природы в живописи и музыки.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110</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особенностей колыбельных народных песен: интонационный рисунок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111</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народной колыбельной песни и стихотворения А.А. Плещеева "Песня матери": любовь и переживание матери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112</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113</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Международный женский день - тема художественных произведений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114</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Восприятие произведений о маме: проявление любви и радости общения. Произведения по выбору, например, А.П. Плещеев "В бурю"</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115</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темы День Победы в произведениях С.А. Баруздина "Салют" и С.А. Васильева "Белая береза"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116</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"О наших близких, о семье"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117</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детскими книгами на тему: "О наших близких, о семье": выбор книг на основе тематической картотеки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118</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Шутливое искажение действительности. На примере произведений А.И. Введенского "Ученый Петя", Д.И. Хармса "Врун"</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119</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Средства создания комического в произведении. На примере произведения Э.Н. Успенского "Над нашей квартирой"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120</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Герои литературной (авторской) сказки. На примере произведения Э.Н. Успенского "Чебурашка"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121</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Выделение главной мысли (идеи) рассказа В.Ю. Драгунского "Тайное становится явным"</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122</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123</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124</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темы дружбы в сказке братьев Гримм "Бременские музыканты"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125</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со сказкой братьев Гримм "Бременские музыканты": составление плана произведения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126</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детскими книгами на тему: "Зарубежные сказочники": соотнесение иллюстраций с содержанием сказок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127</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Фантазеры и мечтатели - герои произведений. Произведения по выбору, например, английские народные песенки</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128</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построения волшебной сказки Ш. Перро "Кот в сапогах"</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129</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героев сказки Ш. Перро "Кот в сапогах"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130</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Х.-К. Андерсен - известный писатель-сказочник. Знакомство с его произведениями. Сказка "Огниво"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131</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Выделение главной мысли (идеи) сказки Х.-К. Андерсена "Пятеро из одного стручка" и других его сказок на выбор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132</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"Зарубежные писатели-сказочники"</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133</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Повторение по итогам изученного во 2 классе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134</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Книга как источник необходимых знаний. На примере произведения Г.А. Ладонщиков "Лучший друг"</w:t>
            </w:r>
          </w:p>
        </w:tc>
      </w:tr>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135</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Ориентировка в книге: обложка, содержание, аннотация, иллюстрация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136</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Выбор книг на основе рекомендательного списка: летнее чтение</w:t>
            </w:r>
          </w:p>
        </w:tc>
      </w:tr>
      <w:tr w:rsidR="00585C97" w:rsidRPr="00251B91" w:rsidTr="00FF4B0F">
        <w:tc>
          <w:tcPr>
            <w:tcW w:w="9071" w:type="dxa"/>
            <w:gridSpan w:val="2"/>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ОБЩЕЕ КОЛИЧЕСТВО УРОКОВ ПО ПРОГРАММЕ: 136, из них уроков, отведенных на контрольные работы, - не более 13</w:t>
            </w:r>
          </w:p>
        </w:tc>
      </w:tr>
    </w:tbl>
    <w:p w:rsidR="00585C97" w:rsidRPr="00251B91" w:rsidRDefault="00585C97" w:rsidP="00585C97">
      <w:pPr>
        <w:tabs>
          <w:tab w:val="left" w:pos="567"/>
          <w:tab w:val="left" w:pos="9921"/>
        </w:tabs>
        <w:ind w:right="-2"/>
        <w:jc w:val="both"/>
        <w:rPr>
          <w:rFonts w:eastAsia="Calibri"/>
          <w:lang w:eastAsia="en-US"/>
        </w:rPr>
      </w:pPr>
    </w:p>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Таблица 4.2</w:t>
      </w:r>
    </w:p>
    <w:p w:rsidR="00585C97" w:rsidRPr="00251B91" w:rsidRDefault="00585C97" w:rsidP="00585C97">
      <w:pPr>
        <w:tabs>
          <w:tab w:val="left" w:pos="567"/>
          <w:tab w:val="left" w:pos="9921"/>
        </w:tabs>
        <w:ind w:right="-2"/>
        <w:jc w:val="both"/>
        <w:rPr>
          <w:rFonts w:eastAsia="Calibri"/>
          <w:lang w:eastAsia="en-US"/>
        </w:rPr>
      </w:pPr>
    </w:p>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3 класс</w:t>
      </w:r>
    </w:p>
    <w:p w:rsidR="00585C97" w:rsidRPr="00251B91" w:rsidRDefault="00585C97" w:rsidP="00585C97">
      <w:pPr>
        <w:tabs>
          <w:tab w:val="left" w:pos="567"/>
          <w:tab w:val="left" w:pos="9921"/>
        </w:tabs>
        <w:ind w:right="-2"/>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N урока</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 урока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 мире книг. Книга как особый вид искусства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Общее представление о первых книгах на Руси, знакомство с рукописными книгами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Ценность чтения художественной литературы и фольклора, осознание важности читательской деятельности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Развитие речи: использование образных слов, пословиц и поговорок, крылатых выражений. Книги и словари, созданные В.И. Далем</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Художественные особенности волшебной сказки разного вида (о животных, бытовые)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Былина как народный песенный сказ о героическом событии. Фольклорные особенности: выразительность, напевность исполнения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главного героя (где жил, чем занимался, какими качествами обладал). На примере образа Ильи Муромца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Описание картин природы как способ рассказать в песне о родной земле. Темы народных песен</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построения (композиция) волшебной сказки: составление плана. На примере русской народной сказки "Иван-царевич и Серый Волк"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Иллюстрация как отражение сюжета волшебной сказки (картины В.М. Васнецова, иллюстрации И.Я. Билибина)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героя, волшебные помощники. На примере русской народной сказки "Иван-царевич и серый волк"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Представление в сказке народного быта и культуры. Произведения по выбору, например, русская народная сказка "Сивка-бурка"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Пословицы народов России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Устное народное творчество. Характеристика малых жанров фольклора: потешки, небылицы, скороговорки, считалки...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Загадка как жанр фольклора, знакомство с видами загадок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"Фольклор (устное народное творчество)"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детскими книгами. Проект: составляем словарь устаревших слов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Историческая обстановка как фон создания произведения (на примере былин)</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Средства художественной выразительности (эпитет, сравнение, олицетворение) в лирических произведениях поэтов XIX - XX вв.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Описание картин осенней природы в стихотворении Ф.И. Тютчева "Есть в осени первоначальной...", "Листья"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стихотворений об осени. На примере произведений Ф.И. Тютчева "Есть в осени первоначальной..." и А.Н. Майкова "Осень"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26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Олицетворение как одно из средств выразительности лирического произведения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Восприятие картин зимнего пейзажа в стихотворениях, А.А. Фета "Кот поет, глаза прищуря", "Мама! Глянь-ка из окошка...", И.С. Никитин "Встреча зимы"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Слова, с помощью которых поэт описывает и оживляет природу на примере стихотворений И.З. Сурикова "Детство", "Зима"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Поэты о красоте родной природы. На примере произведения Н.А. Некрасова "Железная дорога" (отрывок)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Использование с учетом учебных задач аппарата издания (обложка, оглавление, аннотация, предисловие, иллюстрации). Художник-иллюстратор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А.С. Пушкин - великий русский поэт</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Восприятие пейзажной лирики А.С. Пушкина: средства художественной выразительности (сравнение, эпитет), рифма, ритм</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детскими книгами. И.Я. Билибин - иллюстратор сказок А.С. Пушкина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Роль интерьера. Иллюстрации Билибина (описание интерьера)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42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устного рассказа "Почему я люблю сказки А.С. Пушкина"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"Творчество А.С. Пушкина"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И.А. Крылов - великий русский баснописец. Иносказание в его баснях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Осознание особенностей басни, как произведения-поучения, которое помогает увидеть свои и чужие недостатки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 произведениями И.А. Крылова. Явная и скрытая мораль басен</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басней И.А. Крылова "Ворона и Лисица": тема, мораль, герои, особенности языка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Живописные полотна как иллюстрация к лирическому произведению: пейзаж</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Жанровое многообразие произведений Л.Н. Толстого: сказки, рассказы, басни, быль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Различение рассказчика и автора произведения. На примере рассказа Л.Н. Толстого "Акула"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Разные виды планов на примере произведения Л.Н. Толстого "Акула"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Различение художественного и научно-познавательного текстов Л.Н. Толстого "Лебеди" и "Зайцы"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Анализ сюжета были "Прыжок" Л.Н. Толстого: главные герои, отдельные эпизоды, составление плана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Осознание связи содержания произведения с реальным событием. На примере были "Прыжок" Л.Н. Толстого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детскими книгами: жанровое многообразие произведений Л.Н. Толстого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"Творчество Л.Н. Толстого"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детскими книгами "Литературные сказки писателей": составление аннотации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Создание образов героев-животных в литературных сказках. На примере произведения Д.Н. Мамина-Сибиряка "Сказка про храброго зайца..."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литературной сказки В.М. Гаршина "Лягушка-путешественница": анализ сюжета, композиции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Осознание главной мысли (идеи) сказки В.М. Гаршина "Лягушка-путешественница"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63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героя сказки В.М. Гаршина "Лягушка-путешественница", Д.Н. Мамин-Сибиряк "Сказка про храброго зайца..."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Судьбы крестьянских детей в произведениях писателей. Произведения по выбору</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устного рассказа "Моя любимая книга"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Научно-естественные сведения о природе в сказке Максима Горького "Случай с Евсейкой"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Оценка чувств и настроения, вызываемых лирическим произведением. На примере произведений Саши Черного "Что ты тискаешь утенка..." и "Слон"</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темы Родина в произведении М.М. Пришвин "Моя Родина": роль и особенности заголовка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Патриотическое звучание стихотворений о Родине. На пример произведения С.А. Васильева "Россия": интонация, темп, ритм, логические ударения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Репродукции картин как иллюстрации к произведениям о Родине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Создание образа Родины в произведениях писателей. Произведения по выбору, например, И.С. Никитин "Встреча зимы"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Представление темы "Дети на войне" в рассказе Л. Пантелеева "На ялике"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портрета главного героя рассказа Л.А. Кассиля "Алексей Андреевич"</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Осмысление поступков и поведения главного героя рассказа Л.А. Кассиля "Алексей Андреевич"</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Восприятие картин природы в стихотворениях С.А. Есенина "Береза", "Черемуха" и другие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со стихотворением С.А. Есенина "Береза": средства выразительности в произведении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детскими книгами о братьях наших меньших: написание отзыва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Животные в литературных сказках. На примере произведения И.С. Соколова-Микитова "Листопадничек"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82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Поучительный смысл сказок о животных. На примере произведения И.С. Соколова-Микитова "Листопадничек"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Работа с детской книгой и справочной литературой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нравственно-этических понятий (любовь и забота о животных) в рассказах писателей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Осознание понятий верность и преданность животных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Взаимоотношения человека и животных - тема произведения Д.Н. Мамин-Сибиряка "Приемыш"</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Соотнесение заглавия и главной мысли рассказа Д.Н. Мамин-Сибиряка "Приемыш"</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Обсуждение проблемы "Что значит любить животных?". На примере рассказа В.Ю. Драгунского "Он живой и светится"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темы дружба животных в рассказах писателей. На примере произведения К.Г. Паустовского "Кот-ворюга"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героев-животных, их портрет в рассказах писателей. На примере рассказа К.Г. Паустовского "Кот-ворюга"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рассказом К.Г. Паустовского "Кот-ворюга": анализ композиции, составление плана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Произведения К.Г. Паустовского о природе и животных. Главная мысль (идея) рассказа "Барсучий нос"</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произведением К.Г. Паустовского "Барсучий нос": особенности композиции, составление плана рассказа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композиции в рассказах о животных. На примере рассказа Б.С. Житкова "Про обезьяну"</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Создание характеров героев-животных в рассказах писателей. На примере рассказа Б.С. Житкова "Про обезьяну"</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Рассказы писателей-натуралистов о заботливом и бережном отношении человека к животным к природе родного края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"Взаимоотношения человека и животных"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Составление устного рассказа "Любовь и забота о братьях наших меньших" по изученным произведениям</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Создание картин природы в произведениях поэтов. На примере стихотворения И.А. Бунина "Первый снег"</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101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Наблюдение за описанием зимнего пейзажа. На примере стихотворения С.Д. Дрожжина "Зимний день"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детскими книгами. Проект "Составление сборника стихов"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"Картины природы в произведениях поэтов и писателей XIX - XX вв."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средств создания пейзажа в тексте-описании, в изобразительном искусстве, в произведениях музыкального искусства XX 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Выделение главной мысли (идеи) в произведениях о детях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детскими книгами: авторы юмористических рассказов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Нравственная оценка ситуаций, поведения и поступков героев. На примере произведения М.М. Зощенко "Золотые слова"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юмористических произведений (ирония) М.М. Зощенко и других авторов на выбор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Основные события сюжета произведения А.П. Гайдара "Тимур и его команда" (отрывки)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Роль интерьера (описание штаба) в создании образов героев произведения А.П. Гайдара "Тимур и его команда" (отрывки)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Нравственная оценка ситуаций, поведения и поступков героев произведения А.П. Гайдара "Тимур и его команда" (отрывки)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Деление текста на части, составление плана, выявление главной мысли (идеи). На примере рассказа А.П. Платонова "Цветок на земле"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внешнего вида и характера героя-ребенка. А.П. Платонов "Цветок на земле"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юмористических произведений Н.Н. Носова и других авторов на выбор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Комичность как основа сюжета рассказов Н.Н. Носова и других авторов на выбор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героя "Денискиных рассказов" В.Ю. Драгунского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Средства выразительности текста юмористического содержания: преувеличение. На примере произведений В.Ю. Драгунского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юмористического рассказа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устного рассказа "Мой любимый детский писатель" на примере изученных произведений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книгами о детях: написание отзыва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122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"Произведения о детях"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книгами о детях: составление аннотации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Расширение знаний о писателях, как переводчиках зарубежной литературы. На примере переводов С.Я. Маршака, К.И. Чуковского и других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Волшебные предметы и помощники в литературных сказках Ш. Перро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литературных сказок Х.-К. Андерсена (сюжет, язык, герои) на примере сказки "Гадкий утенок"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литературных сказок: раскрытие главной мысли, композиция, герои. На примере сказки Х.-К. Андерсена "Гадкий утенок"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Взаимоотношения человека и животных в рассказах зарубежных писателей. На примере рассказа Джека Лондона "Бурый волк"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Деление текста на части, составление плана, выявление главной мысли (идеи) рассказа Джека Лондона "Бурый волк"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Средства создания образов героев-животных в рассказах зарубежных писателей. На примере рассказа Э. Сетон-Томпсона "Чинк"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Осознание нравственно-этических понятий: верность и преданность животных. На примере рассказа Э. Сетон-Томпсона "Чинк"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"Зарубежная литература"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устного рассказа "Мой любимый детский писатель" на примере изученных произведений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Осознание важности читательской деятельности. Работа со стихотворением Б. Заходера "Что такое стихи"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Повторение по итогам изученного в 3 классе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Летнее чтение. Выбор книг на основе рекомендательного списка и тематического каталога</w:t>
            </w:r>
          </w:p>
        </w:tc>
      </w:tr>
      <w:tr w:rsidR="00585C97" w:rsidRPr="00251B91" w:rsidTr="00FF4B0F">
        <w:tc>
          <w:tcPr>
            <w:tcW w:w="9071" w:type="dxa"/>
            <w:gridSpan w:val="2"/>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ОБЩЕЕ КОЛИЧЕСТВО УРОКОВ ПО ПРОГРАММЕ: 136, из них уроков, отведенных на контрольные работы, - не более 13</w:t>
            </w:r>
          </w:p>
        </w:tc>
      </w:tr>
    </w:tbl>
    <w:p w:rsidR="00585C97" w:rsidRDefault="00585C97" w:rsidP="00585C97">
      <w:pPr>
        <w:tabs>
          <w:tab w:val="left" w:pos="567"/>
          <w:tab w:val="left" w:pos="9921"/>
        </w:tabs>
        <w:ind w:right="-2"/>
        <w:jc w:val="both"/>
        <w:rPr>
          <w:rFonts w:eastAsia="Calibri"/>
          <w:lang w:eastAsia="en-US"/>
        </w:rPr>
      </w:pPr>
    </w:p>
    <w:p w:rsidR="00D81162" w:rsidRDefault="00D81162" w:rsidP="00585C97">
      <w:pPr>
        <w:tabs>
          <w:tab w:val="left" w:pos="567"/>
          <w:tab w:val="left" w:pos="9921"/>
        </w:tabs>
        <w:ind w:right="-2"/>
        <w:jc w:val="both"/>
        <w:rPr>
          <w:rFonts w:eastAsia="Calibri"/>
          <w:lang w:eastAsia="en-US"/>
        </w:rPr>
      </w:pPr>
    </w:p>
    <w:p w:rsidR="00D81162" w:rsidRDefault="00D81162" w:rsidP="00585C97">
      <w:pPr>
        <w:tabs>
          <w:tab w:val="left" w:pos="567"/>
          <w:tab w:val="left" w:pos="9921"/>
        </w:tabs>
        <w:ind w:right="-2"/>
        <w:jc w:val="both"/>
        <w:rPr>
          <w:rFonts w:eastAsia="Calibri"/>
          <w:lang w:eastAsia="en-US"/>
        </w:rPr>
      </w:pPr>
    </w:p>
    <w:p w:rsidR="00D81162" w:rsidRPr="00251B91" w:rsidRDefault="00D81162" w:rsidP="00585C97">
      <w:pPr>
        <w:tabs>
          <w:tab w:val="left" w:pos="567"/>
          <w:tab w:val="left" w:pos="9921"/>
        </w:tabs>
        <w:ind w:right="-2"/>
        <w:jc w:val="both"/>
        <w:rPr>
          <w:rFonts w:eastAsia="Calibri"/>
          <w:lang w:eastAsia="en-US"/>
        </w:rPr>
      </w:pPr>
    </w:p>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Таблица 4.3</w:t>
      </w:r>
    </w:p>
    <w:p w:rsidR="00585C97" w:rsidRPr="00251B91" w:rsidRDefault="00585C97" w:rsidP="00585C97">
      <w:pPr>
        <w:tabs>
          <w:tab w:val="left" w:pos="567"/>
          <w:tab w:val="left" w:pos="9921"/>
        </w:tabs>
        <w:ind w:right="-2"/>
        <w:jc w:val="both"/>
        <w:rPr>
          <w:rFonts w:eastAsia="Calibri"/>
          <w:lang w:eastAsia="en-US"/>
        </w:rPr>
      </w:pPr>
    </w:p>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4 класс</w:t>
      </w:r>
    </w:p>
    <w:p w:rsidR="00585C97" w:rsidRPr="00251B91" w:rsidRDefault="00585C97" w:rsidP="00585C97">
      <w:pPr>
        <w:tabs>
          <w:tab w:val="left" w:pos="567"/>
          <w:tab w:val="left" w:pos="9921"/>
        </w:tabs>
        <w:ind w:right="-2"/>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251B91" w:rsidRPr="00251B91" w:rsidTr="00FF4B0F">
        <w:tc>
          <w:tcPr>
            <w:tcW w:w="1134"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N урока</w:t>
            </w:r>
          </w:p>
        </w:tc>
        <w:tc>
          <w:tcPr>
            <w:tcW w:w="7937" w:type="dxa"/>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 урока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Разнообразие малых жанров фольклора (назначение, сравнение, классификация)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Проявление народной культуры в разнообразных видах фольклора: словесном, музыкальном, обрядовом (календарном)</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Образы русских богатырей: где жил, чем занимался, какими качествами обладал. На примере былины "Ильины три поездочки"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Герой былины - защитник страны. На примере былины "Ильины три поездочки"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Средства художественной выразительности в былине: устойчивые выражения, повторы, гипербола, устаревшие слова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народной былинной темы в творчестве художника В.М. Васнецова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Летопись "И повесил Олег щит свой на вратах Царьграда". Знакомство с произведением А.С. Пушкина "Песнь о вещем Олеге"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Путешествие героя как основа композиции волшебной сказки. На примере русской народной сказки "Волшебное кольцо"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Представление в сказке народного быта и культуры: сказки о животных, бытовые, волшебные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нравственных ценностей на примере фольклорных сказок народов России и мира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"Фольклор - народная мудрость"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Работа с детскими книгами на тему: "Фольклор (устное народное творчество)": собиратели фольклора (А.Н. Афанасьев, В.И. Даль)</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устного рассказа "Мое любимое произведение А.С. Пушкина"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выставки "Произведения А.С. Пушкина". Написание аннотации к книгам на выставке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Оценка настроения и чувств, вызываемых лирическим произведением А.С. Пушкина. На примере стихотворения "Няне"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Картины осени в лирических произведениях А.С. Пушкина: сравнения, эпитет, олицетворения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20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 литературной сказкой А.С. Пушкина "Сказка о мертвой царевне и о семи богатырях": сюжет произведения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Наблюдение за художественными особенностями текста, языком авторской сказки А.С. Пушкина "Сказка о мертвой царевне и о семи богатырях"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Фольклорная основа литературной сказки А.С. Пушкина "Сказка о мертвой царевне и о семи богатырях"</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Сходство фольклорных и литературных произведений А.С. Пушкина, В.А. Жуковского по тематике, художественным образам ("бродячие" сюжеты)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"Творчество А.С. Пушкина"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сообщения о М.Ю. Лермонтове. Строфа как элемент композиции стихотворения М.Ю. Лермонтова "Парус"</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29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со стихотворением М.Ю. Лермонтова "Утес": характеристика средств художественной выразительности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Наблюдение за художественными особенностями лирических произведений М.Ю. Лермонтова. Стихотворения о Кавказе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Патриотическое звучание стихотворения М.Ю. Лермонтова "Москва, Москва!... Люблю тебя как сын...": метафора как "свернутое" сравнение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Творчество Л.Н. Толстого - великого русского писателя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Общее представление о повести как эпическом жанре. Знакомство с отрывками из повести Л.Н. Толстого "Детство"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Чтение научно-познавательных рассказов Л.Н. Толстого. Примеры текста-рассуждения в рассказе "Черепаха" и в повести Л.Н. Толстого "Детство"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Роль портрета, интерьера в создании образа героя повести "Детство"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Басни Л.Н. Толстого: выделение жанровых особенностей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38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Контрольная работа по разделу "Жанровое многообразие творчества Л.Н. Толстого"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39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Подготовка выставки книг Л.Н. Толстого. Подготовка сообщения о книгах Л.Н. Толстого (сказки, рассказы, были, басни)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Взаимоотношения со сверстниками - тема рассказа А.П. Чехова "Мальчики"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Образы героев-детей в рассказе А.П. Чехова "Мальчики"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Соотнесение заглавия и главной мысли рассказа А.П. Чехова "Мальчики"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Осознание ценности чтения для учебы и жизни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Поэты о красоте родной природы: анализ авторских приемов создания художественного образа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устного рассказа по репродукции картины на основе изученных произведений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Описание явления природы в стихотворении В.А. Жуковский "Загадка": приемы создания художественного образа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образа радуги в стихотворениях В.А. Жуковского "Загадка" и Ф.И. Тютчева "Как неожиданно и ярко"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Восприятие картин природы в стихотворении А.А. Фета "Весенний дождь" и других его стихотворений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49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Авторские приемы создания художественного образа в стихотворении Е.А. Баратынского "Весна, весна! Как воздух чист..."</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Анализ настроения в стихотворении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Выразительность поэтической речи стихотворения И.С. Никитина "В синем небе плывут над полями..." и другие на выбор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Анализ чувств и настроения, создаваемых лирическим произведением. На примере произведения А.А. Прокофьева "Люблю березу русскую..."</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Образное изображение осени в стихотворении И.А. Бунина "Листопад"</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Средства создания речевой выразительности в стихотворения К.Д. Бальмонта. На примере стихотворения "Камыши"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Составление текста-рассуждения на тему "Зачем нужна поэзия современному человеку"</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Темы лирических произведений А.А. Блока. На примере стихотворения "Рождество"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устного рассказа по репродукции картины на основе изученных лирических произведений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Читательский дневник (правила оформления)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59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героя литературной сказки. На примере сказки В.Ф. Одоевского "Городок в табакерке"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Народные образы героев сказа П.П. Бажова "Серебряное копытце"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61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Наблюдение за художественными особенностями, языком сказа П.П. Бажова "Серебряное копытце"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Иллюстрации как отражение сюжета сказов П.П. Бажова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Литературная сказка П.П. Ершова "Конек-Горбунок": сюжет и построение (композиция) сказки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Речевые особенности (сказочные формулы, повторы, постоянные эпитеты) сказки П.П. Ершова "Конек-Горбунок"</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Литературная сказка С.Т. Аксакова "Аленький цветочек" (сюжет, композиция, герои)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Фольклорная основа литературной сказки С.Т. Аксакова "Аленький цветочек". Сочинение по сказке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Тематическая повторение по итогам раздела "Литературная сказка"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Расширение круга детского чтения. Знакомство с авторами юмористических произведений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69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Средства создания комического в произведениях Н.Н. Носова и других авторов на выбор</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Работа с детскими книгами. Произведения В.Ю. Драгунского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Герой юмористических произведений В.Ю. Драгунского. Средства создания юмористического содержания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Средства выразительности текста юмористического содержания: гипербола. На примере рассказа В.Ю. Драгунского "Главные реки"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 пьесой как жанром литературы. Как подготовить произведение к постановке в театре?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Пьеса и сказка: драматическое и эпическое произведения, их структурные и жанровые особенности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пьесой-сказкой С.Я. Маршака "Двенадцать месяцев"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79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героев юмористических произведений. На примере рассказа Л.Д. Каминского "Автопортрет"</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80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Знакомство с детскими журналами: "Веселые картинки", "Мурзилка" и другими. Сочинение веселой истории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Приемы раскрытия главной мысли рассказа. На примере произведения Б.С. Житкова "Как я ловил человечков"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рассказом К.Г. Паустовского "Корзина с еловыми шишками"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Отличие автора от героя и рассказчика на примере рассказов М.М. Зощенко "О Леньке и Миньке"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нравственно-этических понятий в рассказах М.М. Зощенко "О Леньке и Миньке". На примере рассказа "Елка"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 отрывками из повести Н.Г. Гарин-Михайловского "Детство Темы" (отдельные главы): основные события сюжета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Словесный портрет героя повести Н.Г. Гарин-Михайловского "Детство Темы" (отдельне главы)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Осмысление поступков и поведения главного героя повести Н.Г. Гарин-Михайловского "Детство Темы" (отдельные главы)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89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Темы лирических произведений. На примере стихотворений М.И. Цветаевой "Наши царства", "Бежит тропинка с бугорка..."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Выразительность поэтических картин родной природы. На примере стихотворения И.А. Бунина "Детство"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Любовь к природе и родному краю - тема произведений поэтов. На примере стихотворений С.А. Есенина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"Произведения о детях и для детей"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устного рассказа "Герой, который мне больше всего запомнился"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Книга как источник информации. Виды информации в книге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Человек и животные - тема многих произведений писателей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Писатели - авторы произведений о животных: выставка книг</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Наблюдательность писателей, выражающаяся в описании жизни животных. На примере рассказа А.И. Куприна "Скворцы"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Раскрытие темы о бережном отношении человека к природе родного края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99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художественного описания родной природы. На примере рассказа В.П. Астафьева "Весенний остров"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100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Отражение темы "Материнская любовь" в рассказе В.П. Астафьева "Капалуха" и стихотворении С.А. Есенина "Лебедушка"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Образ автора в рассказе В.П. Астафьев "Капалуха"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М.М. Пришвин - певец русской природы. Чтение произведения М.М. Пришвина "Выскочка"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Авторское мастерство создания образов героев-животных. На примере произведения Максима Горького "Воробьишка"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Человек и его отношения с животными. Обсуждение в классе темы "Что такое самопожертвование"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Развитие речи: озаглавливание частей. На примере произведения В.П. Астафьева "Стрижонок Скрип"</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"Произведения о животных и родной природе"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устного рассказа "Моя любимая книга"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109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Образ родной земли в стихотворении С.Д. Дрожжина "Родине"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Раскрытие главной идеи произведения А.Т. Твардовского "О Родине большой и малой" (отрывок): чувство любви к своей стране и малой родине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народной исторической песни: темы, образы, герои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Осознание понятий поступок, подвиг на примере произведений о Великой Отечественной войне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Наблюдение за художественными особенностями текста авторской песни. Знакомство с песнями на тему Великой Отечественной войны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 героического прошлого России в произведениях литературы. На примере "Солдатской песни" Ф.Н. Глинки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Составление устного рассказа "Защитник Отечества" по изученным произведениям</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Тематическое повторение по итогам раздела "О Родине, героические страницы истории"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Патриотическое звучание произведений о Родине, о славных и героических страницах истории России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119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Зарубежные писатели-сказочники: раскрытие главной мысли и особенности композиции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Урок 120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басни как лиро-эпического жанра. Басни стихотворные и прозаические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Аллегория и ирония как характеристика героев басен. На примере басни И.А. Крылова "Мартышка и очки"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 баснями И.А. Крылова. Инсценирование их сюжета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Язык басен И.А. Крылова: пословицы, поговорки, крылатые выражения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сюжета "Путешествия Гулливера" Джонатана Свифта (отдельные главы)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Характеристика главного героя "Путешествия Гулливера" Джонатана Свифта (отдельные главы)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127</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Особенности построения (композиция) литературной сказки: составление плана. Х.К. Андерсен "Русалочка"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128</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Средства художественной выразительности в литературной сказке. Х.К. Андерсен "Дикие лебеди"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129</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Описание героя в произведении Марка Твена "Том Сойер" (отдельные главы)</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130</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Анализ отдельных эпизодов произведения Марка Твена "Том Сойер" (отдельные главы): средства создания комического. Написание отзыва</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131</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Книги зарубежных писателей</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132</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Работа со словарем: поиск необходимой информации</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133</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134</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Повторение "Оценим свои достижения"</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135</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Книги о приключениях и фантастике</w:t>
            </w:r>
          </w:p>
        </w:tc>
      </w:tr>
      <w:tr w:rsidR="00251B91" w:rsidRPr="00251B91" w:rsidTr="00FF4B0F">
        <w:tc>
          <w:tcPr>
            <w:tcW w:w="1134"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Урок 136</w:t>
            </w:r>
          </w:p>
        </w:tc>
        <w:tc>
          <w:tcPr>
            <w:tcW w:w="7937" w:type="dxa"/>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Резервный урок. Рекомендации по летнему чтению. Правила читателя и способы выбора книги (тематический, систематический каталог)</w:t>
            </w:r>
          </w:p>
        </w:tc>
      </w:tr>
      <w:tr w:rsidR="00585C97" w:rsidRPr="00251B91" w:rsidTr="00FF4B0F">
        <w:tc>
          <w:tcPr>
            <w:tcW w:w="9071" w:type="dxa"/>
            <w:gridSpan w:val="2"/>
            <w:vAlign w:val="center"/>
          </w:tcPr>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585C97" w:rsidRPr="00251B91" w:rsidRDefault="00585C97" w:rsidP="00585C97">
      <w:pPr>
        <w:tabs>
          <w:tab w:val="left" w:pos="567"/>
          <w:tab w:val="left" w:pos="9921"/>
        </w:tabs>
        <w:ind w:right="-2"/>
        <w:jc w:val="both"/>
        <w:rPr>
          <w:rFonts w:eastAsia="Calibri"/>
          <w:lang w:eastAsia="en-US"/>
        </w:rPr>
      </w:pPr>
    </w:p>
    <w:p w:rsidR="00585C97" w:rsidRPr="00251B91" w:rsidRDefault="00585C97" w:rsidP="00585C97">
      <w:pPr>
        <w:tabs>
          <w:tab w:val="left" w:pos="567"/>
          <w:tab w:val="left" w:pos="9921"/>
        </w:tabs>
        <w:ind w:right="-2"/>
        <w:jc w:val="both"/>
        <w:rPr>
          <w:rFonts w:eastAsia="Calibri"/>
          <w:lang w:eastAsia="en-US"/>
        </w:rPr>
      </w:pPr>
    </w:p>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t>21.12.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rsidR="00585C97" w:rsidRPr="00251B91" w:rsidRDefault="00585C97" w:rsidP="00585C97">
      <w:pPr>
        <w:tabs>
          <w:tab w:val="left" w:pos="567"/>
          <w:tab w:val="left" w:pos="9921"/>
        </w:tabs>
        <w:ind w:right="-2"/>
        <w:jc w:val="both"/>
        <w:rPr>
          <w:rFonts w:eastAsia="Calibri"/>
          <w:lang w:eastAsia="en-US"/>
        </w:rPr>
      </w:pPr>
    </w:p>
    <w:p w:rsidR="00585C97" w:rsidRPr="00251B91" w:rsidRDefault="00585C97" w:rsidP="00585C97">
      <w:pPr>
        <w:tabs>
          <w:tab w:val="left" w:pos="567"/>
          <w:tab w:val="left" w:pos="9921"/>
        </w:tabs>
        <w:ind w:right="-2"/>
        <w:jc w:val="both"/>
        <w:rPr>
          <w:rFonts w:eastAsia="Calibri"/>
          <w:lang w:eastAsia="en-US"/>
        </w:rPr>
      </w:pPr>
      <w:r w:rsidRPr="00251B91">
        <w:rPr>
          <w:rFonts w:eastAsia="Calibri"/>
          <w:lang w:eastAsia="en-US"/>
        </w:rPr>
        <w:lastRenderedPageBreak/>
        <w:t>Таблица 5</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Проверяемые требования к результатам освоения основной</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образовательной программы (1 класс)</w:t>
      </w:r>
    </w:p>
    <w:p w:rsidR="00251B91" w:rsidRPr="00251B91" w:rsidRDefault="00251B91" w:rsidP="00251B91">
      <w:pPr>
        <w:tabs>
          <w:tab w:val="left" w:pos="567"/>
          <w:tab w:val="left" w:pos="9921"/>
        </w:tabs>
        <w:ind w:right="-2"/>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Код проверяемого результата</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Проверяемые предметные результаты освоения основной образовательной программы начального общего образования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1.2</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находить в художественных произведениях отражение нравственных ценностей, традиций, быта разных народов</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1.3</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1.4</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1.5</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различать прозаическую (нестихотворную) и стихотворную речь</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1.6</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1.7</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понимать содержание прослушанного (прочитанного) произведения: отвечать на вопросы по фактическому содержанию произведения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1.8</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1.9</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1.10</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1.11</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читать по ролям с соблюдением норм произношения, расстановки ударения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lastRenderedPageBreak/>
              <w:t>1.12</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составлять высказывания по содержанию произведения (не менее 3 предложений) по заданному алгоритму</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1.13</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сочинять небольшие тексты по предложенному началу (не менее 3 предложений)</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1.14</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ориентироваться в книге (учебнике) по обложке, оглавлению, иллюстрациям;</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1.15</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обращаться к справочной литературе для получения дополнительной информации в соответствии с учебной задачей</w:t>
            </w:r>
          </w:p>
        </w:tc>
      </w:tr>
    </w:tbl>
    <w:p w:rsidR="00251B91" w:rsidRPr="00251B91" w:rsidRDefault="00251B91" w:rsidP="00251B91">
      <w:pPr>
        <w:tabs>
          <w:tab w:val="left" w:pos="567"/>
          <w:tab w:val="left" w:pos="9921"/>
        </w:tabs>
        <w:ind w:right="-2"/>
        <w:jc w:val="both"/>
        <w:rPr>
          <w:rFonts w:eastAsia="Calibri"/>
          <w:lang w:eastAsia="en-US"/>
        </w:rPr>
      </w:pP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Таблица 5.1</w:t>
      </w:r>
    </w:p>
    <w:p w:rsidR="00251B91" w:rsidRPr="00251B91" w:rsidRDefault="00251B91" w:rsidP="00251B91">
      <w:pPr>
        <w:tabs>
          <w:tab w:val="left" w:pos="567"/>
          <w:tab w:val="left" w:pos="9921"/>
        </w:tabs>
        <w:ind w:right="-2"/>
        <w:jc w:val="both"/>
        <w:rPr>
          <w:rFonts w:eastAsia="Calibri"/>
          <w:lang w:eastAsia="en-US"/>
        </w:rPr>
      </w:pP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Проверяемые элементы содержания (1 класс)</w:t>
      </w:r>
    </w:p>
    <w:p w:rsidR="00251B91" w:rsidRPr="00251B91" w:rsidRDefault="00251B91" w:rsidP="00251B91">
      <w:pPr>
        <w:tabs>
          <w:tab w:val="left" w:pos="567"/>
          <w:tab w:val="left" w:pos="9921"/>
        </w:tabs>
        <w:ind w:right="-2"/>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Код</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Проверяемый элемент содержания</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Сказка фольклорная (народная) о животных и литературная (авторская) (не менее четырех произведений)</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Народные сказки о животных, например, "Лисица и тетерев", "Лиса и рак"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Литературные (авторские) сказки, например, К.Д. Ушинского "Петух и собака", сказки В.Г. Сутеева "Кораблик", "Под грибом"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3</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4</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Малые фольклорные жанры: потешка, загадка, пословица (не менее шести произведений)</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5</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Произведения о братьях наших меньших В.В. Бианки, Е.И. Чарушина, М.М. Пришвина, Н.И. Сладкова и другие (три-четыре автора по выбору).</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В.В. Бианки "Лис и Мышонок", Е.И. Чарушин "Про Томку", М.М. Пришвин "Еж", Н.И. Сладков "Лисица и Еж"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6</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lastRenderedPageBreak/>
              <w:t>7</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Фольклорные и авторские произведения о чудесах и фантазии (не менее трех произведений по выбору).</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Р.С. Сеф "Чудо", В.В. Лунин "Я видел чудо", Б.В. Заходер "Моя Вообразилия", Ю.П. Мориц "Сто фантазий"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8</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Сведения по теории и истории литературы</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Автор, писатель. Произведение.</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Жанры (стихотворение, рассказ); жанры фольклора малые (потешка, пословица, загадка). Фольклорная и литературная сказки.</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Идея. Тема. Заголовок.</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Литературный герой.</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Ритм. Рифма.</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Содержание произведения.</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Прозаическая (нестихотворная) и стихотворная речь</w:t>
            </w:r>
          </w:p>
        </w:tc>
      </w:tr>
    </w:tbl>
    <w:p w:rsidR="00251B91" w:rsidRPr="00251B91" w:rsidRDefault="00251B91" w:rsidP="00251B91">
      <w:pPr>
        <w:tabs>
          <w:tab w:val="left" w:pos="567"/>
          <w:tab w:val="left" w:pos="9921"/>
        </w:tabs>
        <w:ind w:right="-2"/>
        <w:jc w:val="both"/>
        <w:rPr>
          <w:rFonts w:eastAsia="Calibri"/>
          <w:lang w:eastAsia="en-US"/>
        </w:rPr>
      </w:pP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Таблица 5.2</w:t>
      </w:r>
    </w:p>
    <w:p w:rsidR="00251B91" w:rsidRPr="00251B91" w:rsidRDefault="00251B91" w:rsidP="00251B91">
      <w:pPr>
        <w:tabs>
          <w:tab w:val="left" w:pos="567"/>
          <w:tab w:val="left" w:pos="9921"/>
        </w:tabs>
        <w:ind w:right="-2"/>
        <w:jc w:val="both"/>
        <w:rPr>
          <w:rFonts w:eastAsia="Calibri"/>
          <w:lang w:eastAsia="en-US"/>
        </w:rPr>
      </w:pP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Проверяемые требования к результатам освоения основной</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образовательной программы (2 класс)</w:t>
      </w:r>
    </w:p>
    <w:p w:rsidR="00251B91" w:rsidRPr="00251B91" w:rsidRDefault="00251B91" w:rsidP="00251B91">
      <w:pPr>
        <w:tabs>
          <w:tab w:val="left" w:pos="567"/>
          <w:tab w:val="left" w:pos="9921"/>
        </w:tabs>
        <w:ind w:right="-2"/>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Код проверяемого результата</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Проверяемые предметные результаты освоения основной образовательной программы начального общего образования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1.2</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1.3</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1.4</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1.5</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различать прозаическую и стихотворную речь: называть особенности стихотворного произведения (ритм, рифма)</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1.6</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lastRenderedPageBreak/>
              <w:t>1.7</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1.8</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1.9</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1.10</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1.11</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1.12</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пересказывать (устно) содержание произведения подробно, выборочно, от лица героя, от третьего лица</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1.13</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читать по ролям с соблюдением норм произношения, расстановки ударения, инсценировать небольшие эпизоды из произведения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1.14</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составлять высказывания на заданную тему по содержанию произведения (не менее 5 предложений)</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1.15</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сочинять по аналогии с прочитанным загадки, небольшие сказки, рассказы</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1.16</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1.17</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использовать справочную литературу для получения дополнительной информации в соответствии с учебной задачей</w:t>
            </w:r>
          </w:p>
        </w:tc>
      </w:tr>
    </w:tbl>
    <w:p w:rsidR="00251B91" w:rsidRPr="00251B91" w:rsidRDefault="00251B91" w:rsidP="00251B91">
      <w:pPr>
        <w:tabs>
          <w:tab w:val="left" w:pos="567"/>
          <w:tab w:val="left" w:pos="9921"/>
        </w:tabs>
        <w:ind w:right="-2"/>
        <w:jc w:val="both"/>
        <w:rPr>
          <w:rFonts w:eastAsia="Calibri"/>
          <w:lang w:eastAsia="en-US"/>
        </w:rPr>
      </w:pP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Таблица 5.3</w:t>
      </w:r>
    </w:p>
    <w:p w:rsidR="00251B91" w:rsidRPr="00251B91" w:rsidRDefault="00251B91" w:rsidP="00251B91">
      <w:pPr>
        <w:tabs>
          <w:tab w:val="left" w:pos="567"/>
          <w:tab w:val="left" w:pos="9921"/>
        </w:tabs>
        <w:ind w:right="-2"/>
        <w:jc w:val="both"/>
        <w:rPr>
          <w:rFonts w:eastAsia="Calibri"/>
          <w:lang w:eastAsia="en-US"/>
        </w:rPr>
      </w:pP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Проверяемые элементы содержания (2 класс)</w:t>
      </w:r>
    </w:p>
    <w:p w:rsidR="00251B91" w:rsidRPr="00251B91" w:rsidRDefault="00251B91" w:rsidP="00251B91">
      <w:pPr>
        <w:tabs>
          <w:tab w:val="left" w:pos="567"/>
          <w:tab w:val="left" w:pos="9921"/>
        </w:tabs>
        <w:ind w:right="-2"/>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Код</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Проверяемый элемент содержания</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lastRenderedPageBreak/>
              <w:t>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Произведения о нашей Родине (на примере не менее трех произведений И.С. Никитина, Ф.П. Савинова, А.А. Прокофьева и других).</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И.С. Никитин "Русь", Ф.П. Савинов "Родина", А.А. Прокофьев "Родина"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Фольклор (устное народное творчество).</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Произведения малых жанров фольклора: потешки, считалки, пословицы, скороговорки, небылицы, загадки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Народные песни, их особенности</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2.3</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Сказки о животных, бытовые, волшебные.</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3</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Звуки и краски родной природы в разные времена года (осень, зима, весна, лето) в произведениях литературы (по выбору, не менее пяти авторов).</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4</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5</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6</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6.1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Отражение образов животных в фольклоре: русские народные песни, загадки, сказки</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6.2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Дружба людей и животных - тема литературы.</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6.3</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lastRenderedPageBreak/>
              <w:t>7</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8</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Ш. Перро "Кот в сапогах", Х.-К. Андерсен "Пятеро из одного стручка"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9</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Сведения по теории и истории литературы</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Автор, писатель. Произведение.</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Идея. Тема. Заголовок.</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Литературный герой, характер. Портрет героя.</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Ритм. Рифма.</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Содержание произведения, сюжет. Композиция. Эпизод.</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Средства художественной выразительности (сравнение, эпитет).</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Проза и поэзия</w:t>
            </w:r>
          </w:p>
        </w:tc>
      </w:tr>
    </w:tbl>
    <w:p w:rsidR="00251B91" w:rsidRPr="00251B91" w:rsidRDefault="00251B91" w:rsidP="00251B91">
      <w:pPr>
        <w:tabs>
          <w:tab w:val="left" w:pos="567"/>
          <w:tab w:val="left" w:pos="9921"/>
        </w:tabs>
        <w:ind w:right="-2"/>
        <w:jc w:val="both"/>
        <w:rPr>
          <w:rFonts w:eastAsia="Calibri"/>
          <w:lang w:eastAsia="en-US"/>
        </w:rPr>
      </w:pP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Таблица 5.4</w:t>
      </w:r>
    </w:p>
    <w:p w:rsidR="00251B91" w:rsidRPr="00251B91" w:rsidRDefault="00251B91" w:rsidP="00251B91">
      <w:pPr>
        <w:tabs>
          <w:tab w:val="left" w:pos="567"/>
          <w:tab w:val="left" w:pos="9921"/>
        </w:tabs>
        <w:ind w:right="-2"/>
        <w:jc w:val="both"/>
        <w:rPr>
          <w:rFonts w:eastAsia="Calibri"/>
          <w:lang w:eastAsia="en-US"/>
        </w:rPr>
      </w:pP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Проверяемые требования к результатам освоения основной</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образовательной программы (3 класс)</w:t>
      </w:r>
    </w:p>
    <w:p w:rsidR="00251B91" w:rsidRPr="00251B91" w:rsidRDefault="00251B91" w:rsidP="00251B91">
      <w:pPr>
        <w:tabs>
          <w:tab w:val="left" w:pos="567"/>
          <w:tab w:val="left" w:pos="9921"/>
        </w:tabs>
        <w:ind w:right="-2"/>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Код проверяемого результата</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Проверяемые предметные результаты освоения основной образовательной программы начального общего образования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1.2</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1.3</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читать наизусть не менее 4 стихотворений в соответствии с изученной тематикой произведений</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1.4</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различать художественные произведения и познавательные тексты</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1.5</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lastRenderedPageBreak/>
              <w:t>1.6</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1.7</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1.8</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1.9</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1.10</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1.11</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1.12</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пересказывать произведение (устно) подробно, выборочно, сжато (кратко), от лица героя, с изменением лица рассказчика, от третьего лица</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1.13</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1.14</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читать по ролям с соблюдением норм произношения, инсценировать небольшие эпизоды из произведения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1.15</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 xml:space="preserve">составлять устные и письменные высказывания на основе прочитанного (прослушанного) текста на заданную тему по </w:t>
            </w:r>
            <w:r w:rsidRPr="00251B91">
              <w:rPr>
                <w:rFonts w:eastAsia="Calibri"/>
                <w:lang w:eastAsia="en-US"/>
              </w:rPr>
              <w:lastRenderedPageBreak/>
              <w:t>содержанию произведения (не менее 8 предложений), корректировать собственный письменный текст;</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составлять краткий отзыв о прочитанном произведении по заданному алгоритму</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lastRenderedPageBreak/>
              <w:t>1.16</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сочинять тексты, используя аналогии, иллюстрации, придумывать продолжение прочитанного произведения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1.17</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ориентироваться в книге по ее элементам (автор, название, обложка, титульный лист, оглавление, предисловие, аннотация, иллюстрации);</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1.18</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251B91" w:rsidRPr="00251B91" w:rsidRDefault="00251B91" w:rsidP="00251B91">
      <w:pPr>
        <w:tabs>
          <w:tab w:val="left" w:pos="567"/>
          <w:tab w:val="left" w:pos="9921"/>
        </w:tabs>
        <w:ind w:right="-2"/>
        <w:jc w:val="both"/>
        <w:rPr>
          <w:rFonts w:eastAsia="Calibri"/>
          <w:lang w:eastAsia="en-US"/>
        </w:rPr>
      </w:pP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Таблица 5.5</w:t>
      </w:r>
    </w:p>
    <w:p w:rsidR="00251B91" w:rsidRPr="00251B91" w:rsidRDefault="00251B91" w:rsidP="00251B91">
      <w:pPr>
        <w:tabs>
          <w:tab w:val="left" w:pos="567"/>
          <w:tab w:val="left" w:pos="9921"/>
        </w:tabs>
        <w:ind w:right="-2"/>
        <w:jc w:val="both"/>
        <w:rPr>
          <w:rFonts w:eastAsia="Calibri"/>
          <w:lang w:eastAsia="en-US"/>
        </w:rPr>
      </w:pP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Проверяемые элементы содержания (3 класс)</w:t>
      </w:r>
    </w:p>
    <w:p w:rsidR="00251B91" w:rsidRPr="00251B91" w:rsidRDefault="00251B91" w:rsidP="00251B91">
      <w:pPr>
        <w:tabs>
          <w:tab w:val="left" w:pos="567"/>
          <w:tab w:val="left" w:pos="9921"/>
        </w:tabs>
        <w:ind w:right="-2"/>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Код</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Проверяемый элемент содержания</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Произведения о Родине и ее истории (произведения одного-двух авторов по выбору).</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К.Д. Ушинский "Наше отечество", М.М. Пришвин "Моя Родина", С.А. Васильев "Россия", Н.П. Кончаловская "Наша древняя столица" (отрывки)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Фольклор (устное народное творчество)</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Малые жанры фольклора (пословицы, потешки, считалки, небылицы, скороговорки, загадки, по выбору). Виды загадок. Пословицы народов России</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Книги и словари, созданные В.И. Далем</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2.3</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Русская народная сказка "Иван-царевич и серый волк"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2.4</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Народная песня.</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Чувства, которые рождают песни, темы песен. Описание картин природы как способ рассказать в песне о родной земле.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2.5</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Былина как народный песенный сказ. Фольклорные особенности жанра былин. Былина об Илье Муромце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3</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Творчество А.С. Пушкина</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3.1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Лирические произведения А.С. Пушкина.</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Стихотворения "В тот год осенняя погода...", "Опрятней модного паркета..."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lastRenderedPageBreak/>
              <w:t>3.2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4</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Басни И.А. Крылова (не менее двух)</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Басни: "Ворона и Лисица", "Лисица и виноград", "Мартышка и очки"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5</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Картины природы в произведениях поэтов и писателей XIX - XX вв. (произведения не менее пяти авторов по выбору).</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6</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Произведения Л.Н. Толстого, их жанровое многообразие: сказки, рассказы, басни, быль (не менее трех произведений).</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Л.Н. Толстой "Лебеди", "Зайцы", "Прыжок", "Акула"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7</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Литературная сказка (не менее двух сказок русских писателей)</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В.М. Гаршин "Лягушка-путешественница", И.С. Соколов-Микитов "Листопадничек", М. Горький "Случай с Евсейкой"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8</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Произведения о взаимоотношениях человека и животных (по выбору, не менее четырех произведений).</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Б.С. Житков "Про обезьянку", К.Г. Паустовский "Барсучий нос", "Кот-ворюга", Д.Н. Мамин-Сибиряк "Приемыш"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9</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Произведения о детях (темы: "Разные детские судьбы", "Дети на войне").</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Л. Пантелеев "На ялике", А. Гайдар "Тимур и его команда" (отрывки), Л. Кассиль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10</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Юмористические произведения (не менее двух произведений): М.М. Зощенко, Н.Н. Носов, В.Ю. Драгунский и другие (по выбору).</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В.Ю. Драгунский "Денискины рассказы" (1 - 2 произведения), Н.Н. Носов "Веселая семейка"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Зарубежная литература</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Литературные сказки Ш. Перро, Х.-К. Андерсена, Р. Киплинга (произведения двух-трех авторов по выбору).</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Х.-К. Андерсен "Гадкий утенок", Ш. Перро "Подарок феи"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Рассказы зарубежных писателей о животных</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11.3</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Известные переводчики зарубежной литературы: С.Я. Маршак, К.И. Чуковский, Б.В. Заходер</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Сведения по теории и истории литературы</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Автор, писатель. Произведение.</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lastRenderedPageBreak/>
              <w:t>Идея. Тема. Заголовок.</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Образ художественный. Литературный герой, персонаж, характер.</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Рассказчик. Портрет героя.</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Ритм. Рифма. Строфа.</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Содержание произведения, сюжет. Композиция. Эпизод, смысловые части.</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Средства художественной выразительности (сравнение, олицетворение, эпитет).</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Проза и поэзия</w:t>
            </w:r>
          </w:p>
        </w:tc>
      </w:tr>
    </w:tbl>
    <w:p w:rsidR="00251B91" w:rsidRPr="00251B91" w:rsidRDefault="00251B91" w:rsidP="00251B91">
      <w:pPr>
        <w:tabs>
          <w:tab w:val="left" w:pos="567"/>
          <w:tab w:val="left" w:pos="9921"/>
        </w:tabs>
        <w:ind w:right="-2"/>
        <w:jc w:val="both"/>
        <w:rPr>
          <w:rFonts w:eastAsia="Calibri"/>
          <w:lang w:eastAsia="en-US"/>
        </w:rPr>
      </w:pP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Таблица 5.6</w:t>
      </w:r>
    </w:p>
    <w:p w:rsidR="00251B91" w:rsidRPr="00251B91" w:rsidRDefault="00251B91" w:rsidP="00251B91">
      <w:pPr>
        <w:tabs>
          <w:tab w:val="left" w:pos="567"/>
          <w:tab w:val="left" w:pos="9921"/>
        </w:tabs>
        <w:ind w:right="-2"/>
        <w:jc w:val="both"/>
        <w:rPr>
          <w:rFonts w:eastAsia="Calibri"/>
          <w:lang w:eastAsia="en-US"/>
        </w:rPr>
      </w:pP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Проверяемые требования к результатам освоения основной</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образовательной программы (4 класс)</w:t>
      </w:r>
    </w:p>
    <w:p w:rsidR="00251B91" w:rsidRPr="00251B91" w:rsidRDefault="00251B91" w:rsidP="00251B91">
      <w:pPr>
        <w:tabs>
          <w:tab w:val="left" w:pos="567"/>
          <w:tab w:val="left" w:pos="9921"/>
        </w:tabs>
        <w:ind w:right="-2"/>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Код проверяемого результата</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Проверяемые предметные результаты освоения основной образовательной программы начального общего образования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1.2</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1.3</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читать наизусть не менее 5 стихотворений в соответствии с изученной тематикой произведений</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1.4</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различать художественные произведения и познавательные тексты</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1.5</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1.6</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lastRenderedPageBreak/>
              <w:t>1.7</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1.8</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1.9</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объяснять значение незнакомого слова с использованием контекста и словаря;</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1.10</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1.11</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1.12</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1.13</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читать по ролям с соблюдением норм произношения, расстановки ударения, инсценировать небольшие эпизоды из произведения</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1.14</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составлять краткий отзыв о прочитанном произведении по заданному алгоритму</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1.15</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1.16</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lastRenderedPageBreak/>
              <w:t>выбирать книги для самостоятельного чтения с учетом рекомендательного списка, используя картотеки, рассказывать о прочитанной книге</w:t>
            </w:r>
          </w:p>
        </w:tc>
      </w:tr>
      <w:tr w:rsidR="00251B91" w:rsidRPr="00251B91" w:rsidTr="00ED6E41">
        <w:tc>
          <w:tcPr>
            <w:tcW w:w="1701"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lastRenderedPageBreak/>
              <w:t>1.17</w:t>
            </w:r>
          </w:p>
        </w:tc>
        <w:tc>
          <w:tcPr>
            <w:tcW w:w="7370"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251B91" w:rsidRPr="00251B91" w:rsidRDefault="00251B91" w:rsidP="00251B91">
      <w:pPr>
        <w:tabs>
          <w:tab w:val="left" w:pos="567"/>
          <w:tab w:val="left" w:pos="9921"/>
        </w:tabs>
        <w:ind w:right="-2"/>
        <w:jc w:val="both"/>
        <w:rPr>
          <w:rFonts w:eastAsia="Calibri"/>
          <w:lang w:eastAsia="en-US"/>
        </w:rPr>
      </w:pP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Таблица 5.7</w:t>
      </w:r>
    </w:p>
    <w:p w:rsidR="00251B91" w:rsidRPr="00251B91" w:rsidRDefault="00251B91" w:rsidP="00251B91">
      <w:pPr>
        <w:tabs>
          <w:tab w:val="left" w:pos="567"/>
          <w:tab w:val="left" w:pos="9921"/>
        </w:tabs>
        <w:ind w:right="-2"/>
        <w:jc w:val="both"/>
        <w:rPr>
          <w:rFonts w:eastAsia="Calibri"/>
          <w:lang w:eastAsia="en-US"/>
        </w:rPr>
      </w:pP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Проверяемые элементы содержания (4 класс)</w:t>
      </w:r>
    </w:p>
    <w:p w:rsidR="00251B91" w:rsidRPr="00251B91" w:rsidRDefault="00251B91" w:rsidP="00251B91">
      <w:pPr>
        <w:tabs>
          <w:tab w:val="left" w:pos="567"/>
          <w:tab w:val="left" w:pos="9921"/>
        </w:tabs>
        <w:ind w:right="-2"/>
        <w:jc w:val="both"/>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Код</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Проверяемый элемент содержания</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Произведения о Родине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Отражение любви к родной земле в литературе разных народов (на примере писателей родного края, представителей разных народов России)</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1.3</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1.4</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Понятие исторической песни; песни на тему Великой Отечественной войны (2 - 3 произведения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Фольклор (устное народное творчество)</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Малые жанры фольклора (назначение, сравнение, классификация). Собиратели фольклора (А.Н. Афанасьев, В.И. Даль)</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2.3</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Виды сказок: о животных, бытовые, волшебные. 2 - 3 русские народные сказки по выбору и 2 - 3 сказки народов России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2.4</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 xml:space="preserve">Отражение в произведениях фольклора нравственных ценностей, быта и культуры народов мира. Сходство фольклорных произведений разных </w:t>
            </w:r>
            <w:r w:rsidRPr="00251B91">
              <w:rPr>
                <w:rFonts w:eastAsia="Calibri"/>
                <w:lang w:eastAsia="en-US"/>
              </w:rPr>
              <w:lastRenderedPageBreak/>
              <w:t>народов по тематике, художественным образам и форме ("бродячие" сюжеты)</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lastRenderedPageBreak/>
              <w:t>2.5</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3</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Творчество А.С. Пушкина</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3.1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Картины природы в лирических произведениях А.С. Пушкина (на примере 2 - 3 произведений).</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Стихотворения: "Няне", "Осень" (отрывки), "Зимняя дорога"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3.2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Литературные сказки А.С. Пушкина в стихах: "Сказка о мертвой царевне и о семи богатырях". Фольклорная основа авторской сказки</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4</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Басни И.А. Крылова, И.И. Хемницера, Л.Н. Толстого, С.В. Михалкова (не менее трех). Басня как лиро-эпический жанр. Аллегория в баснях</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4.1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Басни И.А. Крылова: "Стрекоза и муравей", "Квартет"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4.2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Басни стихотворные и прозаические.</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И.И. Хемницер "Стрекоза", Л.Н. Толстой "Стрекоза и муравьи", С.В. Михалков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5</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Лирические произведения М.Ю. Лермонтова (не менее трех).</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Стихотворения: "Утес", "Парус", "Москва, Москва! ...Люблю тебя как сын..."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6</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Литературная сказка (две-три по выбору).</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П.П. Бажов "Серебряное копытце", П.П. Ершов "Конек-Горбунок", С.Т. Аксаков "Аленький цветочек"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7</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Картины природы в творчестве поэтов и писателей XIX - XX вв. (не менее пяти авторов по выбору).</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8</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Проза Л.Н. Толстого (не менее трех произведений): рассказ (художественный и научно-познавательный), сказки, басни, быль.</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Л.Н. Толстой "Детство" (отдельные главы), "Русак", "Черепаха"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9</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Произведения о животных и родной природе (не менее трех авторов): А.И. Куприна, В.П. Астафьева, К.Г. Паустовского, М.М. Пришвина, Ю.И. Коваля и других.</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В.П. Астафьев "Капалуха", М.М. Пришвин "Выскочка"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10</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Произведения о детях (на примере произведений не менее трех авторов): А.П. Чехова, Б.С. Житкова, Н.Г. Гарина-Михайловского, В.В. Крапивина и других.</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lastRenderedPageBreak/>
              <w:t>11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Пьеса (одна по выбору).</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С.Я. Маршак "Двенадцать месяцев"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В.Ю. Драгунский "Денискины рассказы" (1 - 2 произведения по выбору), Н.Н. Носов "Витя Малеев в школе и дома" (отдельные главы) и другие.</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13</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Зарубежная литература</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13.1</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Литературные сказки зарубежных писателей Ш. Перро, Х.-К. Андерсена, братьев Гримм и других (по выбору).</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Х.-К. Андерсен "Дикие лебеди", "Русалочка"</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13.2</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Приключенческая зарубежная литература: произведения Дж. Свифта, Марка Твена и других.</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Д. Свифт "Приключения Гулливера" (отдельные главы), Марк Твен "Том Сойер" (отдельные главы) и другие (по выбору).</w:t>
            </w:r>
          </w:p>
        </w:tc>
      </w:tr>
      <w:tr w:rsidR="00251B91" w:rsidRPr="00251B91" w:rsidTr="00ED6E41">
        <w:tc>
          <w:tcPr>
            <w:tcW w:w="1077"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14</w:t>
            </w:r>
          </w:p>
        </w:tc>
        <w:tc>
          <w:tcPr>
            <w:tcW w:w="7994" w:type="dxa"/>
          </w:tcPr>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Сведения по теории и истории литературы</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Автор, писатель. Произведение.</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Идея. Тема. Заголовок.</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Образ художественный. Литературный герой, персонаж, характер.</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Рассказчик. Портрет героя.</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Ритм. Рифма. Строфа.</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Содержание произведения, сюжет. Композиция. Эпизод, смысловые части.</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Средства художественной выразительности (сравнение, метафора, олицетворение, эпитет, повтор, гипербола).</w:t>
            </w:r>
          </w:p>
          <w:p w:rsidR="00251B91" w:rsidRPr="00251B91" w:rsidRDefault="00251B91" w:rsidP="00251B91">
            <w:pPr>
              <w:tabs>
                <w:tab w:val="left" w:pos="567"/>
                <w:tab w:val="left" w:pos="9921"/>
              </w:tabs>
              <w:ind w:right="-2"/>
              <w:jc w:val="both"/>
              <w:rPr>
                <w:rFonts w:eastAsia="Calibri"/>
                <w:lang w:eastAsia="en-US"/>
              </w:rPr>
            </w:pPr>
            <w:r w:rsidRPr="00251B91">
              <w:rPr>
                <w:rFonts w:eastAsia="Calibri"/>
                <w:lang w:eastAsia="en-US"/>
              </w:rPr>
              <w:t>Эпос. Лирика. Драма. Проза и поэзия</w:t>
            </w:r>
          </w:p>
        </w:tc>
      </w:tr>
    </w:tbl>
    <w:p w:rsidR="001644BF" w:rsidRPr="00251B91" w:rsidRDefault="001644BF" w:rsidP="00A951CF">
      <w:pPr>
        <w:widowControl w:val="0"/>
        <w:tabs>
          <w:tab w:val="left" w:pos="9921"/>
        </w:tabs>
        <w:autoSpaceDE w:val="0"/>
        <w:autoSpaceDN w:val="0"/>
        <w:ind w:right="-2"/>
        <w:rPr>
          <w:b/>
          <w:lang w:eastAsia="en-US"/>
        </w:rPr>
      </w:pPr>
    </w:p>
    <w:p w:rsidR="00D81162" w:rsidRDefault="00D81162" w:rsidP="005C1316">
      <w:pPr>
        <w:tabs>
          <w:tab w:val="left" w:pos="-284"/>
          <w:tab w:val="left" w:pos="0"/>
          <w:tab w:val="left" w:pos="9921"/>
        </w:tabs>
        <w:ind w:right="-2"/>
        <w:rPr>
          <w:b/>
        </w:rPr>
      </w:pPr>
    </w:p>
    <w:p w:rsidR="00DD1FD7" w:rsidRPr="00251B91" w:rsidRDefault="006E4E3A" w:rsidP="005C1316">
      <w:pPr>
        <w:tabs>
          <w:tab w:val="left" w:pos="-284"/>
          <w:tab w:val="left" w:pos="0"/>
          <w:tab w:val="left" w:pos="9921"/>
        </w:tabs>
        <w:ind w:right="-2"/>
        <w:rPr>
          <w:b/>
        </w:rPr>
      </w:pPr>
      <w:r w:rsidRPr="00251B91">
        <w:rPr>
          <w:b/>
        </w:rPr>
        <w:t>2.</w:t>
      </w:r>
      <w:r w:rsidR="005C1316" w:rsidRPr="00251B91">
        <w:rPr>
          <w:b/>
        </w:rPr>
        <w:t>5</w:t>
      </w:r>
      <w:r w:rsidRPr="00251B91">
        <w:rPr>
          <w:b/>
        </w:rPr>
        <w:t xml:space="preserve">. </w:t>
      </w:r>
      <w:r w:rsidR="00ED0F8C" w:rsidRPr="00251B91">
        <w:rPr>
          <w:b/>
        </w:rPr>
        <w:t xml:space="preserve">РАБОЧАЯ ПРОГРАММА ПО УЧЕБНОМУ ПРЕДМЕТУ </w:t>
      </w:r>
      <w:r w:rsidR="00C6361E" w:rsidRPr="00251B91">
        <w:rPr>
          <w:b/>
        </w:rPr>
        <w:t>ИНОСТРАННЫЙ ЯЗЫК (АНГЛИЙСКИЙ)</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DD1FD7" w:rsidRPr="00251B91" w:rsidRDefault="00DD1FD7" w:rsidP="008D0B40">
      <w:pPr>
        <w:tabs>
          <w:tab w:val="left" w:pos="-284"/>
          <w:tab w:val="left" w:pos="0"/>
          <w:tab w:val="left" w:pos="567"/>
          <w:tab w:val="left" w:pos="851"/>
          <w:tab w:val="left" w:pos="9921"/>
        </w:tabs>
        <w:ind w:right="-2"/>
        <w:jc w:val="both"/>
        <w:rPr>
          <w:b/>
        </w:rPr>
      </w:pPr>
      <w:r w:rsidRPr="00251B91">
        <w:rPr>
          <w:b/>
        </w:rPr>
        <w:t>Пояснительная записка</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2"/>
        </w:rPr>
      </w:pPr>
      <w:r w:rsidRPr="00251B91">
        <w:rPr>
          <w:spacing w:val="-2"/>
        </w:rP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w:t>
      </w:r>
      <w:r w:rsidRPr="00251B91">
        <w:rPr>
          <w:spacing w:val="-2"/>
        </w:rPr>
        <w:lastRenderedPageBreak/>
        <w:t>иностранному языку, за пределами которой остаётся возможность выбора учителем вариативной составляющей содержания образования по предмету.</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Общая характеристика учебного предмета «иностранный (английский) язык»</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Цели изучения учебного предмета «иностранный (английский) язык»</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Цели обучения иностранному языку в начальной школе можно условно разделить на образовательные, развивающие, воспитывающие.</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Образовательные цели учебного предмета «Иностранный (английский) язык» в начальной школе включают:</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использование для решения учебных задач интеллектуальных операций (сравнение, анализ, обобщение и др.);</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Развивающие цели учебного предмета «Иностранный (английский) язык» в начальной школе включают:</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становление коммуникативной культуры обучающихся и их общего речевого развития;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2"/>
        </w:rPr>
      </w:pPr>
      <w:r w:rsidRPr="00251B91">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lastRenderedPageBreak/>
        <w:t>понимание необходимости овладения иностранным языком как средством общения в условиях взаимодействия разных стран и народов;</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rPr>
          <w:spacing w:val="-2"/>
        </w:rPr>
      </w:pPr>
      <w:r w:rsidRPr="00251B91">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воспитание эмоционального и познавательного интереса к художественной культуре других народов;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rPr>
          <w:spacing w:val="-3"/>
        </w:rPr>
      </w:pPr>
      <w:r w:rsidRPr="00251B91">
        <w:rPr>
          <w:spacing w:val="-3"/>
        </w:rPr>
        <w:t>формирование положительной мотивации и устойчивого учебно-познавательного интереса к предмету «Иностранный язык».</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Место учебного предмета «иностранный (английский) язык» в учебном плане</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rPr>
      </w:pPr>
      <w:r w:rsidRPr="00251B91">
        <w:rPr>
          <w:b/>
        </w:rPr>
        <w:t>Содержание учебного предмета «иностранный язык (английский язык»)</w:t>
      </w:r>
    </w:p>
    <w:p w:rsidR="00DD1FD7" w:rsidRPr="00251B91" w:rsidRDefault="00C6361E" w:rsidP="008D0B40">
      <w:pPr>
        <w:tabs>
          <w:tab w:val="left" w:pos="-284"/>
          <w:tab w:val="left" w:pos="0"/>
          <w:tab w:val="left" w:pos="454"/>
          <w:tab w:val="left" w:pos="567"/>
          <w:tab w:val="left" w:pos="851"/>
          <w:tab w:val="left" w:pos="9921"/>
        </w:tabs>
        <w:suppressAutoHyphens/>
        <w:autoSpaceDE w:val="0"/>
        <w:autoSpaceDN w:val="0"/>
        <w:adjustRightInd w:val="0"/>
        <w:ind w:right="-2"/>
        <w:jc w:val="center"/>
        <w:textAlignment w:val="center"/>
        <w:rPr>
          <w:b/>
          <w:bCs/>
          <w:caps/>
          <w:position w:val="6"/>
        </w:rPr>
      </w:pPr>
      <w:r w:rsidRPr="00251B91">
        <w:rPr>
          <w:b/>
          <w:bCs/>
          <w:position w:val="6"/>
        </w:rPr>
        <w:t>2 класс</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Тематическое содержание речи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i/>
          <w:iCs/>
        </w:rPr>
        <w:t>Мир моего «я»</w:t>
      </w:r>
      <w:r w:rsidRPr="00251B91">
        <w:t>. Приветствие. Знакомство. Моя семья. Мой день рождения. Моя любимая еда.</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i/>
          <w:iCs/>
        </w:rPr>
        <w:t>Мир моих увлечений</w:t>
      </w:r>
      <w:r w:rsidRPr="00251B91">
        <w:t>. Любимый цвет, игрушка. Любимые занятия. Мой питомец. Выходной день.</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i/>
          <w:iCs/>
        </w:rPr>
        <w:t>Мир вокруг меня</w:t>
      </w:r>
      <w:r w:rsidRPr="00251B91">
        <w:t>. Моя школа. Мои друзья. Моя малая родина (город, село).</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i/>
          <w:iCs/>
        </w:rPr>
        <w:t>Родная страна и страны изучаемого языка</w:t>
      </w:r>
      <w:r w:rsidRPr="00251B91">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Коммуникативные умения</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Говорение</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Коммуникативные умения </w:t>
      </w:r>
      <w:r w:rsidRPr="00251B91">
        <w:rPr>
          <w:b/>
          <w:bCs/>
          <w:i/>
          <w:iCs/>
        </w:rPr>
        <w:t>диалогической речи</w:t>
      </w:r>
      <w:r w:rsidRPr="00251B91">
        <w:t xml:space="preserve">: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диалога-расспроса: запрашивание интересующей информации; сообщение фактической информации, ответы на вопросы собеседника.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Коммуникативные умения </w:t>
      </w:r>
      <w:r w:rsidRPr="00251B91">
        <w:rPr>
          <w:b/>
          <w:bCs/>
          <w:i/>
          <w:iCs/>
        </w:rPr>
        <w:t>монологической речи</w:t>
      </w:r>
      <w:r w:rsidRPr="00251B91">
        <w:t xml:space="preserve">.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Аудирование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Понимание на слух речи учителя и одноклассников и вербальная/невербальная реакция на услышанное (при непосредственном общении).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w:t>
      </w:r>
      <w:r w:rsidRPr="00251B91">
        <w:lastRenderedPageBreak/>
        <w:t xml:space="preserve">имя, возраст, любимое занятие, цвет и т. д.) с опорой на иллюстрации и с использованием языковой догадки.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Тексты для аудирования: диалог, высказывания собеседников в ситуациях повседневного общения, рассказ, сказка.</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Смысловое чтение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Тексты для чтения вслух: диалог, рассказ, сказка.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Тексты для чтения про себя: диалог, рассказ, сказка, электронное сообщение личного характера. </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Письмо</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Овладение техникой письма (полупечатное написание букв, буквосочетаний, слов).</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1"/>
        </w:rPr>
      </w:pPr>
      <w:r w:rsidRPr="00251B91">
        <w:rPr>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3"/>
        </w:rPr>
      </w:pPr>
      <w:r w:rsidRPr="00251B91">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Написание с опорой на образец коротких поздравлений с праздниками (с днём рождения, Новым годом).</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Языковые знания и навыки</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Фонетическая сторона речи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Буквы английского алфавита. Корректное называние букв английского алфавита.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1"/>
        </w:rPr>
      </w:pPr>
      <w:r w:rsidRPr="00251B91">
        <w:rPr>
          <w:spacing w:val="-1"/>
        </w:rPr>
        <w:t>Различение на слух и адекватное, без ошибок, ведущих к сбою в коммуникации, произнесение слов с соблюдением правильного ударения и</w:t>
      </w:r>
      <w:r w:rsidRPr="00251B91">
        <w:rPr>
          <w:i/>
          <w:iCs/>
          <w:spacing w:val="-1"/>
        </w:rPr>
        <w:t xml:space="preserve"> фраз/предложений</w:t>
      </w:r>
      <w:r w:rsidRPr="00251B91">
        <w:rPr>
          <w:spacing w:val="-1"/>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Чтение новых слов согласно основным правилам чтения английского языка.</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Знаки английской транскрипции; отличие их от букв английского алфавита. Фонетически корректное озвучивание знаков транскрипции.</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Графика, орфография и пунктуация</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Лексическая сторона речи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lastRenderedPageBreak/>
        <w:t xml:space="preserve">Распознавание в устной и письменной речи интернациональных слов (doctor, film) с помощью языковой догадки.  </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Грамматическая сторона речи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1"/>
        </w:rPr>
      </w:pPr>
      <w:r w:rsidRPr="00251B91">
        <w:rPr>
          <w:spacing w:val="-1"/>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Нераспространённые и распространённые простые предложения.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Предложения с начальным It (It’s a red ball.).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1"/>
          <w:lang w:val="en-US"/>
        </w:rPr>
      </w:pPr>
      <w:r w:rsidRPr="00251B91">
        <w:rPr>
          <w:spacing w:val="1"/>
        </w:rPr>
        <w:t>Предложениясначальным</w:t>
      </w:r>
      <w:r w:rsidRPr="00251B91">
        <w:rPr>
          <w:spacing w:val="1"/>
          <w:lang w:val="en-US"/>
        </w:rPr>
        <w:t xml:space="preserve"> There + to be </w:t>
      </w:r>
      <w:r w:rsidRPr="00251B91">
        <w:rPr>
          <w:spacing w:val="1"/>
        </w:rPr>
        <w:t>в</w:t>
      </w:r>
      <w:r w:rsidRPr="00251B91">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lang w:val="en-US"/>
        </w:rPr>
      </w:pPr>
      <w:r w:rsidRPr="00251B91">
        <w:t>Предложенияспростымглагольнымсказуемым</w:t>
      </w:r>
      <w:r w:rsidRPr="00251B91">
        <w:rPr>
          <w:lang w:val="en-US"/>
        </w:rPr>
        <w:t xml:space="preserve"> (They live in the country.), </w:t>
      </w:r>
      <w:r w:rsidRPr="00251B91">
        <w:t>составнымименнымсказуемым</w:t>
      </w:r>
      <w:r w:rsidRPr="00251B91">
        <w:rPr>
          <w:lang w:val="en-US"/>
        </w:rPr>
        <w:t xml:space="preserve"> (The box is small.) </w:t>
      </w:r>
      <w:r w:rsidRPr="00251B91">
        <w:t>исоставнымглагольнымсказуемым</w:t>
      </w:r>
      <w:r w:rsidRPr="00251B91">
        <w:rPr>
          <w:lang w:val="en-US"/>
        </w:rPr>
        <w:t xml:space="preserve"> (I like to play with my cat. She can play the piano.).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lang w:val="en-US"/>
        </w:rPr>
      </w:pPr>
      <w:r w:rsidRPr="00251B91">
        <w:t>Предложениясглаголом</w:t>
      </w:r>
      <w:r w:rsidRPr="00251B91">
        <w:rPr>
          <w:lang w:val="en-US"/>
        </w:rPr>
        <w:t>-</w:t>
      </w:r>
      <w:r w:rsidRPr="00251B91">
        <w:t>связкой</w:t>
      </w:r>
      <w:r w:rsidRPr="00251B91">
        <w:rPr>
          <w:lang w:val="en-US"/>
        </w:rPr>
        <w:t xml:space="preserve"> to be </w:t>
      </w:r>
      <w:r w:rsidRPr="00251B91">
        <w:t>в</w:t>
      </w:r>
      <w:r w:rsidRPr="00251B91">
        <w:rPr>
          <w:lang w:val="en-US"/>
        </w:rPr>
        <w:t xml:space="preserve"> Present Simple Tense (My father is a doctor. Is it a red ball? — Yes, it is./No, it isn’t.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Предложения с краткими глагольными формами (She can’t swim. I don’t like porridge.).</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Побудительные предложения в утвердительной форме (Come in, please.).</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lang w:val="en-US"/>
        </w:rPr>
      </w:pPr>
      <w:r w:rsidRPr="00251B91">
        <w:t>Глагольнаяконструкция</w:t>
      </w:r>
      <w:r w:rsidRPr="00251B91">
        <w:rPr>
          <w:lang w:val="en-US"/>
        </w:rPr>
        <w:t xml:space="preserve"> have got (I’ve got a cat. He’s/She’s got a cat. Have you got a cat? — Yes, I have./No, I haven’t. What have you got?).</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Модальный глагол can: для выражения умения (I can play tennis.) и отсутствия умения (I can’t play chess.); для получения разрешения (Can I go out?).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Определённый, неопределённый и нулевой артикли c именами существительными (наиболее распространённые случаи).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Существительные во множественном числе, образованные по правилу и исключения (a book — books; a man — men).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Личныеместоимения</w:t>
      </w:r>
      <w:r w:rsidRPr="00251B91">
        <w:rPr>
          <w:lang w:val="en-US"/>
        </w:rPr>
        <w:t xml:space="preserve"> (I, you, he/she/it, we, they). </w:t>
      </w:r>
      <w:r w:rsidRPr="00251B91">
        <w:t>Притяжательныеместоимения</w:t>
      </w:r>
      <w:r w:rsidRPr="00251B91">
        <w:rPr>
          <w:lang w:val="en-US"/>
        </w:rPr>
        <w:t xml:space="preserve"> (my, your, his/her/its, our, their). </w:t>
      </w:r>
      <w:r w:rsidRPr="00251B91">
        <w:t xml:space="preserve">Указательные местоимения (this — these).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Количественные числительные (1—12).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Вопросительные слова (who, what, how, where, how many).</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lang w:val="en-US"/>
        </w:rPr>
      </w:pPr>
      <w:r w:rsidRPr="00251B91">
        <w:t>Предлогиместа</w:t>
      </w:r>
      <w:r w:rsidRPr="00251B91">
        <w:rPr>
          <w:lang w:val="en-US"/>
        </w:rPr>
        <w:t xml:space="preserve"> (in, on, near, under).</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Союзы and и but (c однородными членами).</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 xml:space="preserve">Социокультурные знания и умения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Знание небольших произведений детского фольклора страны/стран изучаемого языка (рифмовки, стихи, песенки); персонажей детских книг.</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Знание названий родной страны и страны/стран изучаемого языка и их столиц.</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 xml:space="preserve">Компенсаторные умения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Использование в качестве опоры при порождении собственных высказываний ключевых слов, вопросов; иллюстраций.</w:t>
      </w:r>
    </w:p>
    <w:p w:rsidR="00DD1FD7" w:rsidRPr="00251B91" w:rsidRDefault="00C6361E" w:rsidP="008D0B40">
      <w:pPr>
        <w:tabs>
          <w:tab w:val="left" w:pos="-284"/>
          <w:tab w:val="left" w:pos="0"/>
          <w:tab w:val="left" w:pos="567"/>
          <w:tab w:val="left" w:pos="851"/>
          <w:tab w:val="left" w:pos="9921"/>
        </w:tabs>
        <w:suppressAutoHyphens/>
        <w:autoSpaceDE w:val="0"/>
        <w:autoSpaceDN w:val="0"/>
        <w:adjustRightInd w:val="0"/>
        <w:ind w:right="-2"/>
        <w:jc w:val="center"/>
        <w:textAlignment w:val="center"/>
        <w:rPr>
          <w:b/>
          <w:bCs/>
          <w:caps/>
          <w:position w:val="6"/>
        </w:rPr>
      </w:pPr>
      <w:r w:rsidRPr="00251B91">
        <w:rPr>
          <w:b/>
          <w:bCs/>
          <w:position w:val="6"/>
        </w:rPr>
        <w:t>3 класс</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 xml:space="preserve">Тематическое содержание речи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i/>
          <w:iCs/>
        </w:rPr>
        <w:t>Мир моего «я»</w:t>
      </w:r>
      <w:r w:rsidRPr="00251B91">
        <w:t>. Моя семья. Мой день рождения. Моя любимая еда. Мой день (распорядок дня).</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i/>
          <w:iCs/>
        </w:rPr>
        <w:t>Мир моих увлечений</w:t>
      </w:r>
      <w:r w:rsidRPr="00251B91">
        <w:t>. Любимая игрушка, игра. Мой питомец. Любимые занятия. Любимая сказка. Выходной день. Каникулы.</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i/>
          <w:iCs/>
        </w:rPr>
        <w:lastRenderedPageBreak/>
        <w:t>Мир вокруг меня</w:t>
      </w:r>
      <w:r w:rsidRPr="00251B91">
        <w:t>. Моя комната (квартира, дом). Моя школа. Мои друзья. Моя малая родина (город, село). Дикие и домашние животные. Погода. Времена года (месяцы).</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i/>
          <w:iCs/>
        </w:rPr>
        <w:t>Родная страна и страны изучаемого языка</w:t>
      </w:r>
      <w:r w:rsidRPr="00251B91">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Коммуникативные умения</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Говорение</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Коммуникативные умения </w:t>
      </w:r>
      <w:r w:rsidRPr="00251B91">
        <w:rPr>
          <w:b/>
          <w:bCs/>
          <w:i/>
          <w:iCs/>
        </w:rPr>
        <w:t>диалогической речи</w:t>
      </w:r>
      <w:r w:rsidRPr="00251B91">
        <w:t xml:space="preserve">: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2"/>
        </w:rPr>
      </w:pPr>
      <w:r w:rsidRPr="00251B91">
        <w:rPr>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диалога-расспроса: запрашивание интересующей информации; сообщение фактической информации, ответы на вопросы собеседника.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Коммуникативные умения </w:t>
      </w:r>
      <w:r w:rsidRPr="00251B91">
        <w:rPr>
          <w:b/>
          <w:bCs/>
          <w:i/>
          <w:iCs/>
        </w:rPr>
        <w:t>монологической речи</w:t>
      </w:r>
      <w:r w:rsidRPr="00251B91">
        <w:t>:</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Пересказ с опорой на ключевые слова, вопросы и/или иллюстрации основного содержания прочитанного текста. </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Аудирование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Понимание на слух речи учителя и одноклассников и вербальная/невербальная реакция на услышанное (при непосредственном общении).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Тексты для аудирования: диалог, высказывания собеседников в ситуациях повседневного общения, рассказ, сказка. </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Смысловое чтение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Тексты для чтения вслух: диалог, рассказ, сказка.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Тексты для чтения: диалог, рассказ, сказка, электронное сообщение личного характера. </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Письмо</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1"/>
        </w:rPr>
      </w:pPr>
      <w:r w:rsidRPr="00251B91">
        <w:rPr>
          <w:spacing w:val="-1"/>
        </w:rPr>
        <w:lastRenderedPageBreak/>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Создание подписей к картинкам, фотографиям с пояснением, что на них изображено.</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Написание с опорой на образец поздравлений с праздниками (с днём рождения, Новым годом, Рождеством) с выражением пожеланий. </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Языковые знания и навыки</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Фонетическая сторона речи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Буквы английского алфавита. Фонетически корректное озвучивание букв английского алфавита.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Ритмикоинтонационные особенности повествовательного, побудительного и вопросительного (общий и специальный вопрос) предложений.</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2"/>
        </w:rPr>
      </w:pPr>
      <w:r w:rsidRPr="00251B91">
        <w:rPr>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Вычленение некоторых звукобуквенных сочетаний при анализе изученных слов.</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Чтение новых слов согласно основным правилам чтения с использованием полной или частичной транскрипции.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Знаки английской транскрипции; отличие их от букв английского алфавита. Фонетически корректное озвучивание знаков транскрипции.</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Графика, орфография и пунктуация</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Правильное написание изученных слов.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Лексическая сторона речи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Распознавание в устной и письменной речи интернациональных слов (doctor, film) с помощью языковой догадки.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 xml:space="preserve">Грамматическая сторона речи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lang w:val="en-US"/>
        </w:rPr>
      </w:pPr>
      <w:r w:rsidRPr="00251B91">
        <w:t>Предложениясначальным</w:t>
      </w:r>
      <w:r w:rsidRPr="00251B91">
        <w:rPr>
          <w:lang w:val="en-US"/>
        </w:rPr>
        <w:t xml:space="preserve"> There + to be </w:t>
      </w:r>
      <w:r w:rsidRPr="00251B91">
        <w:t>в</w:t>
      </w:r>
      <w:r w:rsidRPr="00251B91">
        <w:rPr>
          <w:lang w:val="en-US"/>
        </w:rPr>
        <w:t xml:space="preserve"> Past Simple Tense (There was an old house near the river.).</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Побудительные предложения в отрицательной (Don’t talk, please.) форме.</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2"/>
        </w:rPr>
      </w:pPr>
      <w:r w:rsidRPr="00251B91">
        <w:rPr>
          <w:spacing w:val="2"/>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lang w:val="en-US"/>
        </w:rPr>
      </w:pPr>
      <w:r w:rsidRPr="00251B91">
        <w:t>Конструкция</w:t>
      </w:r>
      <w:r w:rsidRPr="00251B91">
        <w:rPr>
          <w:lang w:val="en-US"/>
        </w:rPr>
        <w:t xml:space="preserve"> I’d like to … (I’d like to read this book.).</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lang w:val="en-US"/>
        </w:rPr>
      </w:pPr>
      <w:r w:rsidRPr="00251B91">
        <w:t>Конструкциисглаголамина</w:t>
      </w:r>
      <w:r w:rsidRPr="00251B91">
        <w:rPr>
          <w:lang w:val="en-US"/>
        </w:rPr>
        <w:t xml:space="preserve"> -ing: to like/enjoy doing smth (I like riding my bike.).</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lang w:val="en-US"/>
        </w:rPr>
      </w:pPr>
      <w:r w:rsidRPr="00251B91">
        <w:t>Существительныевпритяжательномпадеже</w:t>
      </w:r>
      <w:r w:rsidRPr="00251B91">
        <w:rPr>
          <w:lang w:val="en-US"/>
        </w:rPr>
        <w:t xml:space="preserve"> (Possessive Case; Ann’s dress, children’s toys, boys’ books).</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lastRenderedPageBreak/>
        <w:t>Слова, выражающие количество с исчисляемыми и неисчисляемыми существительными (much/many/a lot of).</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Наречия частотности (usually, often).</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Количественные числительные (13—100). Порядковые числительные (1—30).</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Вопросительные слова (when, whose, why).</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lang w:val="en-US"/>
        </w:rPr>
      </w:pPr>
      <w:r w:rsidRPr="00251B91">
        <w:t>Предлогиместа</w:t>
      </w:r>
      <w:r w:rsidRPr="00251B91">
        <w:rPr>
          <w:lang w:val="en-US"/>
        </w:rPr>
        <w:t xml:space="preserve"> (next to, in front of, behind), </w:t>
      </w:r>
      <w:r w:rsidRPr="00251B91">
        <w:t>направления</w:t>
      </w:r>
      <w:r w:rsidRPr="00251B91">
        <w:rPr>
          <w:lang w:val="en-US"/>
        </w:rPr>
        <w:t xml:space="preserve"> (to), </w:t>
      </w:r>
      <w:r w:rsidRPr="00251B91">
        <w:t>времени</w:t>
      </w:r>
      <w:r w:rsidRPr="00251B91">
        <w:rPr>
          <w:lang w:val="en-US"/>
        </w:rPr>
        <w:t xml:space="preserve"> (at, in, on </w:t>
      </w:r>
      <w:r w:rsidRPr="00251B91">
        <w:t>ввыражениях</w:t>
      </w:r>
      <w:r w:rsidRPr="00251B91">
        <w:rPr>
          <w:lang w:val="en-US"/>
        </w:rPr>
        <w:t xml:space="preserve"> at 5 o’clock, in the morning, on Monday).</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 xml:space="preserve">Социокультурные знания и умения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Знание произведений детского фольклора (рифмовок, стихов, песенок), персонажей детских книг.</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Компенсаторные умения</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Использование при чтении и аудировании языковой, в том числе контекстуальной, догадки.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Использование в качестве опоры при порождении собственных высказываний ключевых слов, вопросов; иллюстраций.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D1FD7" w:rsidRPr="00251B91" w:rsidRDefault="00DD1FD7" w:rsidP="008D0B40">
      <w:pPr>
        <w:tabs>
          <w:tab w:val="left" w:pos="-284"/>
          <w:tab w:val="left" w:pos="0"/>
          <w:tab w:val="left" w:pos="567"/>
          <w:tab w:val="left" w:pos="851"/>
          <w:tab w:val="left" w:pos="9921"/>
        </w:tabs>
        <w:suppressAutoHyphens/>
        <w:autoSpaceDE w:val="0"/>
        <w:autoSpaceDN w:val="0"/>
        <w:adjustRightInd w:val="0"/>
        <w:ind w:right="-2"/>
        <w:jc w:val="both"/>
        <w:textAlignment w:val="center"/>
        <w:rPr>
          <w:b/>
          <w:bCs/>
          <w:caps/>
          <w:position w:val="6"/>
        </w:rPr>
      </w:pPr>
    </w:p>
    <w:p w:rsidR="00DD1FD7" w:rsidRPr="00251B91" w:rsidRDefault="00C6361E" w:rsidP="008D0B40">
      <w:pPr>
        <w:tabs>
          <w:tab w:val="left" w:pos="-284"/>
          <w:tab w:val="left" w:pos="0"/>
          <w:tab w:val="left" w:pos="567"/>
          <w:tab w:val="left" w:pos="851"/>
          <w:tab w:val="left" w:pos="9921"/>
        </w:tabs>
        <w:suppressAutoHyphens/>
        <w:autoSpaceDE w:val="0"/>
        <w:autoSpaceDN w:val="0"/>
        <w:adjustRightInd w:val="0"/>
        <w:ind w:right="-2"/>
        <w:jc w:val="center"/>
        <w:textAlignment w:val="center"/>
        <w:rPr>
          <w:b/>
          <w:bCs/>
          <w:caps/>
          <w:position w:val="6"/>
        </w:rPr>
      </w:pPr>
      <w:r w:rsidRPr="00251B91">
        <w:rPr>
          <w:b/>
          <w:bCs/>
          <w:position w:val="6"/>
        </w:rPr>
        <w:t>4 класс</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 xml:space="preserve">Тематическое содержание речи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i/>
          <w:iCs/>
        </w:rPr>
        <w:t>Мир моего «я»</w:t>
      </w:r>
      <w:r w:rsidRPr="00251B91">
        <w:t>. Моя семья. Мой день рождения, подарки. Моя любимая еда. Мой день (распорядок дня, домашние обязанности).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i/>
          <w:iCs/>
        </w:rPr>
        <w:t>Мир моих увлечений</w:t>
      </w:r>
      <w:r w:rsidRPr="00251B91">
        <w:t>. Любимая игрушка, игра. Мой питомец. Любимые занятия. Занятия спортом. Любимая сказка/история/рассказ. Выходной день. Каникулы.</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i/>
          <w:iCs/>
        </w:rPr>
        <w:t>Мир вокруг меня</w:t>
      </w:r>
      <w:r w:rsidRPr="00251B91">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i/>
          <w:iCs/>
        </w:rPr>
        <w:t>Родная страна и страны изучаемого языка</w:t>
      </w:r>
      <w:r w:rsidRPr="00251B91">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Коммуникативные умения</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Говорение</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Коммуникативные умения </w:t>
      </w:r>
      <w:r w:rsidRPr="00251B91">
        <w:rPr>
          <w:b/>
          <w:bCs/>
          <w:i/>
          <w:iCs/>
        </w:rPr>
        <w:t>диалогической речи</w:t>
      </w:r>
      <w:r w:rsidRPr="00251B91">
        <w:t xml:space="preserve">: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диалога-расспроса: запрашивание интересующей информации; сообщение фактической информации, ответы на вопросы собеседника.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lastRenderedPageBreak/>
        <w:t xml:space="preserve">Коммуникативные умения </w:t>
      </w:r>
      <w:r w:rsidRPr="00251B91">
        <w:rPr>
          <w:b/>
          <w:bCs/>
          <w:i/>
          <w:iCs/>
        </w:rPr>
        <w:t>монологической речи</w:t>
      </w:r>
      <w:r w:rsidRPr="00251B91">
        <w:t xml:space="preserve">.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Пересказ основного содержания прочитанного текста с опорой на ключевые слова, вопросы, план и/или иллюстрации.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Краткое устное изложение результатов выполненного несложного проектного задания.</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Аудирование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Коммуникативные умения </w:t>
      </w:r>
      <w:r w:rsidRPr="00251B91">
        <w:rPr>
          <w:b/>
          <w:bCs/>
          <w:i/>
          <w:iCs/>
        </w:rPr>
        <w:t>аудирования</w:t>
      </w:r>
      <w:r w:rsidRPr="00251B91">
        <w:t xml:space="preserve">.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Понимание на слух речи учителя и одноклассников и вербальная/невербальная реакция на услышанное (при непосредственном общении).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Смысловое чтение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Чтение вслух учебных текстов с соблюдением правил чтения и соответствующей интонацией, понимание прочитанного.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Тексты для чтения вслух: диалог, рассказ, сказка.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2"/>
        </w:rPr>
      </w:pPr>
      <w:r w:rsidRPr="00251B91">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3"/>
        </w:rPr>
      </w:pPr>
      <w:r w:rsidRPr="00251B91">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Прогнозирование содержания текста на основе заголовка</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Чтение несплошных текстов (таблиц, диаграмм) и понимание представленной в них информации.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Тексты для чтения: диалог, рассказ, сказка, электронное сообщение личного характера, текст научно-популярного характера, стихотворение.</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Письмо</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2"/>
        </w:rPr>
      </w:pPr>
      <w:r w:rsidRPr="00251B91">
        <w:rPr>
          <w:spacing w:val="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lastRenderedPageBreak/>
        <w:t>Написание с опорой на образец поздравления с праздниками (с днём рождения, Новым годом, Рождеством) с выражением пожеланий.</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Написание электронного сообщения личного характера с опорой на образец. </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Языковые знания и навыки</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Фонетическая сторона речи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Ритмико-интонационные особенности повествовательного, побудительного и вопросительного (общий и специальный вопрос) предложений.</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spacing w:val="-1"/>
        </w:rPr>
      </w:pPr>
      <w:r w:rsidRPr="00251B91">
        <w:rPr>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Вычленение некоторых звукобуквенных сочетаний при анализе изученных слов.</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Чтение новых слов согласно основным правилам чтения с использованием полной или частичной транскрипции, по аналогии.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Знаки английской транскрипции; отличие их от букв английского алфавита. Фонетически корректное озвучивание знаков транскрипции.</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Графика, орфография и пунктуация</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Лексическая сторона речи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Использование языковой догадки для распознавания интернациональных слов (pilot, film). </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Грамматическая сторона речи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Модальные глаголы must и have to.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Конструкция</w:t>
      </w:r>
      <w:r w:rsidRPr="00251B91">
        <w:rPr>
          <w:lang w:val="en-US"/>
        </w:rPr>
        <w:t xml:space="preserve"> to be going to </w:t>
      </w:r>
      <w:r w:rsidRPr="00251B91">
        <w:t>и</w:t>
      </w:r>
      <w:r w:rsidRPr="00251B91">
        <w:rPr>
          <w:lang w:val="en-US"/>
        </w:rPr>
        <w:t xml:space="preserve"> Future Simple Tense </w:t>
      </w:r>
      <w:r w:rsidRPr="00251B91">
        <w:t>длявыражениябудущегодействия</w:t>
      </w:r>
      <w:r w:rsidRPr="00251B91">
        <w:rPr>
          <w:lang w:val="en-US"/>
        </w:rPr>
        <w:t xml:space="preserve"> (I am going to have my birthday party on Saturday. </w:t>
      </w:r>
      <w:r w:rsidRPr="00251B91">
        <w:t>Wait, I’ll help you.).</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Отрицательное местоимение no.</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Степени сравнения прилагательных (формы, образованные по правилу и исключения: good — better — (the) best, bad — worse — (the) worst.</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Наречия времени.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Обозначение даты и года. Обозначение времени (5 o’clock; 3 am, 2 pm). </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Социокультурные знания и умения</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w:t>
      </w:r>
      <w:r w:rsidRPr="00251B91">
        <w:lastRenderedPageBreak/>
        <w:t>прощание, знакомство, выражение благодарности, извинение, поздравление с днём рождения, Новым годом, Рождеством, разговор по телефону).</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Знание произведений детского фольклора (рифмовок, стихов, песенок), персонажей детских книг.</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Компенсаторные умения</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Использование в качестве опоры при порождении собственных высказываний ключевых слов, вопросов; картинок, фотографий.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Прогнозирование содержание текста для чтения на основе заголовка.</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rPr>
      </w:pPr>
    </w:p>
    <w:p w:rsidR="00DD1FD7" w:rsidRPr="00251B91" w:rsidRDefault="00812605"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b/>
        </w:rPr>
        <w:t xml:space="preserve">Планируемые результаты освоения учебного предмета «Иностранный (английский) язык»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DD1FD7" w:rsidRPr="00251B91" w:rsidRDefault="00812605"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Личностные результаты</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b/>
          <w:bCs/>
          <w:i/>
          <w:iCs/>
        </w:rPr>
        <w:t>Гражданско-патриотического воспитания: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становление ценностного отношения к своей Родине — России;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осознание своей этнокультурной и российской гражданской идентичности;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сопричастность к прошлому, настоящему и будущему своей страны и родного края;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уважение к своему и другим народам;</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Духовно-нравственного воспитания: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признание индивидуальности каждого человека;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rPr>
          <w:spacing w:val="-2"/>
        </w:rPr>
      </w:pPr>
      <w:r w:rsidRPr="00251B91">
        <w:rPr>
          <w:spacing w:val="-2"/>
        </w:rPr>
        <w:t xml:space="preserve">проявление сопереживания, уважения и доброжелательности;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неприятие любых форм поведения, направленных на причинение физического и морального вреда другим людям.</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Эстетического воспитания: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стремление к самовыражению в разных видах художественной деятельности.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Физического воспитания, формирования культуры здоровья и эмоционального благополучия: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соблюдение правил здорового и безопасного (для себя и других людей) образа жизни в окружающей среде (в том числе информационной);</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rPr>
          <w:spacing w:val="-3"/>
        </w:rPr>
      </w:pPr>
      <w:r w:rsidRPr="00251B91">
        <w:rPr>
          <w:spacing w:val="-3"/>
        </w:rPr>
        <w:t>бережное отношение к физическому и психическому здоровью.</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Трудового воспитания: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Экологического воспитания: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lastRenderedPageBreak/>
        <w:t xml:space="preserve">бережное отношение к природе;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неприятие действий, приносящих ей вред.</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rPr>
          <w:b/>
          <w:bCs/>
          <w:i/>
          <w:iCs/>
        </w:rPr>
        <w:t>Ценности научного познания: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первоначальные представления о научной картине мира;</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познавательные интересы, активность, инициативность, любознательность и самостоятельность в познании.</w:t>
      </w:r>
    </w:p>
    <w:p w:rsidR="00DD1FD7" w:rsidRPr="00251B91" w:rsidRDefault="00C6361E"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i/>
          <w:position w:val="6"/>
        </w:rPr>
      </w:pPr>
      <w:r w:rsidRPr="00251B91">
        <w:rPr>
          <w:b/>
          <w:bCs/>
          <w:i/>
          <w:position w:val="6"/>
        </w:rPr>
        <w:t>Метапредметные результаты</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Метапредметные результаты освоения программы начального общего образования должны отражать: </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rPr>
      </w:pPr>
      <w:r w:rsidRPr="00251B91">
        <w:rPr>
          <w:b/>
          <w:bCs/>
        </w:rPr>
        <w:t>Овладение универсальными учебными познавательными действиями: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базовые логические действия: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сравнивать объекты, устанавливать основания для сравнения, устанавливать аналогии;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объединять части объекта (объекты) по определённому признаку;</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определять существенный признак для классификации, классифицировать предложенные объекты;</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выявлять недостаток информации для решения учебной (практической) задачи на основе предложенного алгоритма;</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устанавливать причинно-следственные связи в ситуациях, поддающихся непосредственному наблюдению или знакомых по опыту, делать выводы;</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базовые исследовательские действия: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с помощью педагогического работника формулировать цель, планировать изменения объекта, ситуации;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сравнивать несколько вариантов решения задачи, выбирать наиболее подходящий (на основе предложенных критериев);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rPr>
          <w:spacing w:val="3"/>
        </w:rPr>
      </w:pPr>
      <w:r w:rsidRPr="00251B91">
        <w:rPr>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прогнозировать возможное развитие процессов, событий и их последствия в аналогичных или сходных ситуациях;</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работа с информацией:</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выбирать источник получения информации;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согласно заданному алгоритму находить в предложенном источнике информацию, представленную в явном виде;</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анализировать и создавать текстовую, видео, графическую, звуковую, информацию в соответствии с учебной задачей;</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самостоятельно создавать схемы, таблицы для представления информации.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rPr>
      </w:pPr>
      <w:r w:rsidRPr="00251B91">
        <w:rPr>
          <w:b/>
          <w:bCs/>
        </w:rPr>
        <w:t>Овладение универсальными учебными коммуникативными действиями: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общение:</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воспринимать и формулировать суждения, выражать эмоции в соответствии с целями и условиями общения в знакомой среде;</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проявлять уважительное отношение к собеседнику, соблюдать правила ведения диалога и дискуссии;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признавать возможность существования разных точек зрения;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корректно и аргументированно высказывать своё мнение;</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lastRenderedPageBreak/>
        <w:t>строить речевое высказывание в соответствии с поставленной задачей;</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создавать устные и письменные тексты (описание, рассуждение, повествование);</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готовить небольшие публичные выступления;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подбирать иллюстративный материал (рисунки, фото, плакаты) к тексту выступления;</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 xml:space="preserve">совместная деятельность: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проявлять готовность руководить, выполнять поручения, подчиняться;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ответственно выполнять свою часть работы;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оценивать свой вклад в общий результат;</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выполнять совместные проектные задания с опорой на предложенные образцы.</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rPr>
      </w:pPr>
      <w:r w:rsidRPr="00251B91">
        <w:rPr>
          <w:b/>
          <w:bCs/>
        </w:rPr>
        <w:t>Овладение универсальными учебными регулятивными действиями:</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самоорганизация: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планировать действия по решению учебной задачи для получения результата;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выстраивать последовательность выбранных действий;</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самоконтроль:</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устанавливать причины успеха/неудач учебной деятельности;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корректировать свои учебные действия для преодоления ошибок.</w:t>
      </w:r>
    </w:p>
    <w:p w:rsidR="00DD1FD7" w:rsidRPr="00251B91" w:rsidRDefault="00C6361E"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i/>
          <w:position w:val="6"/>
        </w:rPr>
      </w:pPr>
      <w:r w:rsidRPr="00251B91">
        <w:rPr>
          <w:b/>
          <w:bCs/>
          <w:i/>
          <w:position w:val="6"/>
        </w:rPr>
        <w:t>Предметные результаты</w:t>
      </w:r>
    </w:p>
    <w:p w:rsidR="00DD1FD7" w:rsidRPr="00251B91" w:rsidRDefault="00DD1FD7" w:rsidP="008D0B40">
      <w:pPr>
        <w:tabs>
          <w:tab w:val="left" w:pos="-284"/>
          <w:tab w:val="left" w:pos="0"/>
          <w:tab w:val="left" w:pos="567"/>
          <w:tab w:val="left" w:pos="851"/>
          <w:tab w:val="left" w:pos="9921"/>
        </w:tabs>
        <w:autoSpaceDE w:val="0"/>
        <w:autoSpaceDN w:val="0"/>
        <w:adjustRightInd w:val="0"/>
        <w:ind w:right="-2"/>
        <w:jc w:val="both"/>
        <w:textAlignment w:val="center"/>
      </w:pPr>
      <w:r w:rsidRPr="00251B91">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DD1FD7" w:rsidRPr="00251B91" w:rsidRDefault="00C6361E" w:rsidP="008D0B40">
      <w:pPr>
        <w:tabs>
          <w:tab w:val="left" w:pos="-284"/>
          <w:tab w:val="left" w:pos="0"/>
          <w:tab w:val="left" w:pos="567"/>
          <w:tab w:val="left" w:pos="851"/>
          <w:tab w:val="left" w:pos="9921"/>
        </w:tabs>
        <w:suppressAutoHyphens/>
        <w:autoSpaceDE w:val="0"/>
        <w:autoSpaceDN w:val="0"/>
        <w:adjustRightInd w:val="0"/>
        <w:ind w:right="-2"/>
        <w:jc w:val="center"/>
        <w:textAlignment w:val="center"/>
        <w:rPr>
          <w:b/>
          <w:bCs/>
          <w:i/>
          <w:caps/>
          <w:position w:val="6"/>
        </w:rPr>
      </w:pPr>
      <w:r w:rsidRPr="00251B91">
        <w:rPr>
          <w:b/>
          <w:bCs/>
          <w:i/>
          <w:position w:val="6"/>
        </w:rPr>
        <w:t>2 класс</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Коммуникативные умения</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Говорение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Аудирование</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воспринимать на слух и понимать речь учителя и одноклассников;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rPr>
          <w:spacing w:val="-1"/>
        </w:rPr>
      </w:pPr>
      <w:r w:rsidRPr="00251B91">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Смысловое чтение</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sidRPr="00251B91">
        <w:lastRenderedPageBreak/>
        <w:t xml:space="preserve">информации, используя зрительные опоры и языковую догадку (объём текста для чтения — до 80 слов). </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Письмо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писать с опорой на образец короткие поздравления с праздниками (с днём рождения, Новым годом).</w:t>
      </w:r>
    </w:p>
    <w:p w:rsidR="00646AF9" w:rsidRPr="00251B91" w:rsidRDefault="00646AF9"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Языковые знания и навыки</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Фонетическая сторона речи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читать новые слова согласно основным правилам чтения;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различать на слух и правильно произносить слова и фразы/предложения с соблюдением их ритмико-интонационных особенностей.</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Графика, орфография и пунктуация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правильно писать изученные слова;</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заполнять пропуски словами; дописывать предложения;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Лексическая сторона речи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использовать языковую догадку в распознавании интернациональных слов.</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Грамматическая сторона речи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нераспространённые и распространённые простые предложения;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предложения с начальным It;</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предложения с начальным There + to be в Present Simple Tense;</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простые предложения с простым глагольным сказуемым (He speaks English.);</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предложения с составным глагольным сказуемым (I want to dance. She can skate well.);</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предложения с краткими глагольными формами;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повелительное наклонение: побудительные предложения в утвердительной форме (Come in, please.);</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lastRenderedPageBreak/>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глагольную конструкцию have got (I’ve got … Have you got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rPr>
          <w:spacing w:val="-2"/>
        </w:rPr>
      </w:pPr>
      <w:r w:rsidRPr="00251B91">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личные и притяжательные местоимения;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указательные местоимения this — these;</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количественные числительные (1—12);</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вопросительные слова who, what, how, where, how many;</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предлоги места on, in, near, under;</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союзы and и but (при однородных членах).</w:t>
      </w:r>
    </w:p>
    <w:p w:rsidR="00646AF9" w:rsidRPr="00251B91" w:rsidRDefault="00646AF9"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Социокультурные знания и умения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знать названия родной страны и страны/стран изучаемого языка и их столиц.</w:t>
      </w:r>
    </w:p>
    <w:p w:rsidR="00646AF9" w:rsidRPr="00251B91" w:rsidRDefault="00646AF9" w:rsidP="008D0B40">
      <w:pPr>
        <w:tabs>
          <w:tab w:val="left" w:pos="-284"/>
          <w:tab w:val="left" w:pos="0"/>
          <w:tab w:val="left" w:pos="567"/>
          <w:tab w:val="left" w:pos="851"/>
          <w:tab w:val="left" w:pos="9921"/>
        </w:tabs>
        <w:suppressAutoHyphens/>
        <w:autoSpaceDE w:val="0"/>
        <w:autoSpaceDN w:val="0"/>
        <w:adjustRightInd w:val="0"/>
        <w:ind w:right="-2"/>
        <w:jc w:val="center"/>
        <w:textAlignment w:val="center"/>
        <w:rPr>
          <w:b/>
          <w:bCs/>
          <w:i/>
          <w:position w:val="6"/>
        </w:rPr>
      </w:pPr>
    </w:p>
    <w:p w:rsidR="00DD1FD7" w:rsidRPr="00251B91" w:rsidRDefault="00C6361E" w:rsidP="008D0B40">
      <w:pPr>
        <w:tabs>
          <w:tab w:val="left" w:pos="-284"/>
          <w:tab w:val="left" w:pos="0"/>
          <w:tab w:val="left" w:pos="567"/>
          <w:tab w:val="left" w:pos="851"/>
          <w:tab w:val="left" w:pos="9921"/>
        </w:tabs>
        <w:suppressAutoHyphens/>
        <w:autoSpaceDE w:val="0"/>
        <w:autoSpaceDN w:val="0"/>
        <w:adjustRightInd w:val="0"/>
        <w:ind w:right="-2"/>
        <w:jc w:val="center"/>
        <w:textAlignment w:val="center"/>
        <w:rPr>
          <w:b/>
          <w:bCs/>
          <w:i/>
          <w:caps/>
          <w:position w:val="6"/>
        </w:rPr>
      </w:pPr>
      <w:r w:rsidRPr="00251B91">
        <w:rPr>
          <w:b/>
          <w:bCs/>
          <w:i/>
          <w:position w:val="6"/>
        </w:rPr>
        <w:t>3 класс</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Коммуникативные умения</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Говорение</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Аудирование</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воспринимать на слух и понимать речь учителя и одноклассников вербально/невербально реагировать на услышанное;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rPr>
          <w:spacing w:val="1"/>
        </w:rPr>
      </w:pPr>
      <w:r w:rsidRPr="00251B91">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Смысловое чтение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w:t>
      </w:r>
      <w:r w:rsidRPr="00251B91">
        <w:lastRenderedPageBreak/>
        <w:t xml:space="preserve">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Письмо</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заполнять анкеты и формуляры с указанием личной информации: имя, фамилия, возраст, страна проживания, любимые занятия и т. д.;</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писать с опорой на образец поздравления с днем рождения, Новым годом, Рождеством с выражением пожеланий;</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создавать подписи к иллюстрациям с пояснением, что на них изображено. </w:t>
      </w:r>
    </w:p>
    <w:p w:rsidR="00646AF9" w:rsidRPr="00251B91" w:rsidRDefault="00646AF9"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Языковые знания и навыки</w:t>
      </w:r>
    </w:p>
    <w:p w:rsidR="00DD1FD7" w:rsidRPr="00251B91" w:rsidRDefault="00DD1FD7" w:rsidP="00C02FF6">
      <w:pPr>
        <w:pStyle w:val="afd"/>
        <w:widowControl w:val="0"/>
        <w:tabs>
          <w:tab w:val="left" w:pos="-284"/>
          <w:tab w:val="left" w:pos="0"/>
          <w:tab w:val="left" w:pos="567"/>
          <w:tab w:val="left" w:pos="851"/>
          <w:tab w:val="left" w:pos="9921"/>
        </w:tabs>
        <w:autoSpaceDE w:val="0"/>
        <w:autoSpaceDN w:val="0"/>
        <w:adjustRightInd w:val="0"/>
        <w:ind w:left="0" w:right="-2"/>
        <w:jc w:val="both"/>
        <w:textAlignment w:val="center"/>
        <w:rPr>
          <w:b/>
          <w:bCs/>
          <w:i/>
          <w:iCs/>
        </w:rPr>
      </w:pPr>
      <w:r w:rsidRPr="00251B91">
        <w:t>Фонетическая сторона речи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применять правила чтения гласных в третьем типе слога (гласная + r);</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применять правила чтения сложных сочетаний букв (например, -tion, -ight) в односложных, двусложных и многосложных словах (international, night);</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читать новые слова согласно основным правилам чтения;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различать на слух и правильно произносить слова и фразы/предложения с соблюдением их ритмико-интонационных особенностей.</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Графика, орфография и пунктуация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правильно писать изученные слова;</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правильно расставлять знаки препинания (точка, вопросительный и восклицательный знаки в конце предложения, апостроф).</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rPr>
          <w:b/>
          <w:bCs/>
          <w:i/>
          <w:iCs/>
        </w:rPr>
        <w:t>Лексическая сторона речи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Грамматическая сторона речи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побудительные предложения в отрицательной форме (Don’t talk, please.);</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rPr>
          <w:spacing w:val="-2"/>
        </w:rPr>
      </w:pPr>
      <w:r w:rsidRPr="00251B91">
        <w:rPr>
          <w:spacing w:val="-2"/>
        </w:rPr>
        <w:t>распознавать и употреблять в устной и письменной речи предложения с начальным There + to be в Past Simple Tense (There was a bridge across the river. There were mountains in the south.);</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конструкции с глаголами на -ing: to like/enjoy doing something;</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конструкцию I’d like to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существительные в притяжательном падеже (Possessive Case);</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наречия частотности usually, often;</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личные местоимения в объектном падеже;</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указательные местоимения that — those;</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неопределённые местоимения some/any в повествовательных и вопросительных предложениях;</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lastRenderedPageBreak/>
        <w:t>распознавать и употреблять в устной и письменной речи вопросительные слова when, whose, why;</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количественные числительные (13—100);</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порядковые числительные (1—30);</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предлог направления движения to (We went to Moscow last year.);</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предлоги места next to, in front of, behind;</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предлоги времени: at, in, on в выражениях at 4 o’clock, in the morning, on Monday.</w:t>
      </w:r>
    </w:p>
    <w:p w:rsidR="00646AF9" w:rsidRPr="00251B91" w:rsidRDefault="00646AF9"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Социокультурные знания и умения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кратко представлять свою страну и страну/страны изучаемого языка на английском языке.</w:t>
      </w:r>
    </w:p>
    <w:p w:rsidR="00646AF9" w:rsidRPr="00251B91" w:rsidRDefault="00646AF9" w:rsidP="008D0B40">
      <w:pPr>
        <w:tabs>
          <w:tab w:val="left" w:pos="-284"/>
          <w:tab w:val="left" w:pos="0"/>
          <w:tab w:val="left" w:pos="567"/>
          <w:tab w:val="left" w:pos="851"/>
          <w:tab w:val="left" w:pos="9921"/>
        </w:tabs>
        <w:suppressAutoHyphens/>
        <w:autoSpaceDE w:val="0"/>
        <w:autoSpaceDN w:val="0"/>
        <w:adjustRightInd w:val="0"/>
        <w:ind w:right="-2"/>
        <w:jc w:val="center"/>
        <w:textAlignment w:val="center"/>
        <w:rPr>
          <w:b/>
          <w:bCs/>
          <w:position w:val="6"/>
        </w:rPr>
      </w:pPr>
    </w:p>
    <w:p w:rsidR="00DD1FD7" w:rsidRPr="00251B91" w:rsidRDefault="00C6361E" w:rsidP="008D0B40">
      <w:pPr>
        <w:tabs>
          <w:tab w:val="left" w:pos="-284"/>
          <w:tab w:val="left" w:pos="0"/>
          <w:tab w:val="left" w:pos="567"/>
          <w:tab w:val="left" w:pos="851"/>
          <w:tab w:val="left" w:pos="9921"/>
        </w:tabs>
        <w:suppressAutoHyphens/>
        <w:autoSpaceDE w:val="0"/>
        <w:autoSpaceDN w:val="0"/>
        <w:adjustRightInd w:val="0"/>
        <w:ind w:right="-2"/>
        <w:jc w:val="center"/>
        <w:textAlignment w:val="center"/>
        <w:rPr>
          <w:b/>
          <w:bCs/>
          <w:caps/>
          <w:position w:val="6"/>
        </w:rPr>
      </w:pPr>
      <w:r w:rsidRPr="00251B91">
        <w:rPr>
          <w:b/>
          <w:bCs/>
          <w:position w:val="6"/>
        </w:rPr>
        <w:t>4 класс</w:t>
      </w: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Коммуникативные умения</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Говорение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создавать устные связные монологические высказывания по образцу; выражать своё отношение к предмету речи;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передавать основное содержание прочитанного текста с вербальными и/или зрительными опорами в объёме не менее 4—5 фраз.</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 xml:space="preserve">Аудирование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воспринимать на слух и понимать речь учителя и одноклассников, вербально/невербально реагировать на услышанное;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rPr>
      </w:pPr>
      <w:r w:rsidRPr="00251B91">
        <w:t>Смысловое чтение</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rPr>
          <w:spacing w:val="1"/>
        </w:rPr>
      </w:pPr>
      <w:r w:rsidRPr="00251B91">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lastRenderedPageBreak/>
        <w:t>прогнозировать содержание текста на основе заголовка;</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читать про себя несплошные тексты (таблицы, диаграммы и т. д.) и понимать представленную в них информацию.</w:t>
      </w: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Письмо</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писать с опорой на образец поздравления с днем рождения, Новым годом, Рождеством с выражением пожеланий;</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писать с опорой на образец электронное сообщение личного характера (объём сообщения — до 50 слов).  </w:t>
      </w:r>
    </w:p>
    <w:p w:rsidR="00646AF9" w:rsidRPr="00251B91" w:rsidRDefault="00646AF9"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Языковые знания и навыки</w:t>
      </w:r>
    </w:p>
    <w:p w:rsidR="00DD1FD7" w:rsidRPr="00251B91" w:rsidRDefault="00DD1FD7" w:rsidP="00C02FF6">
      <w:pPr>
        <w:pStyle w:val="afd"/>
        <w:widowControl w:val="0"/>
        <w:tabs>
          <w:tab w:val="left" w:pos="-284"/>
          <w:tab w:val="left" w:pos="0"/>
          <w:tab w:val="left" w:pos="567"/>
          <w:tab w:val="left" w:pos="851"/>
          <w:tab w:val="left" w:pos="9921"/>
        </w:tabs>
        <w:autoSpaceDE w:val="0"/>
        <w:autoSpaceDN w:val="0"/>
        <w:adjustRightInd w:val="0"/>
        <w:ind w:left="0" w:right="-2"/>
        <w:jc w:val="both"/>
        <w:textAlignment w:val="center"/>
        <w:rPr>
          <w:b/>
          <w:bCs/>
          <w:i/>
          <w:iCs/>
        </w:rPr>
      </w:pPr>
      <w:r w:rsidRPr="00251B91">
        <w:t>Фонетическая сторона речи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читать новые слова согласно основным правилам чтения;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различать на слух и правильно произносить слова и фразы/предложения с соблюдением их ритмико-интонационных особенностей.</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Графика, орфография и пунктуация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правильно писать изученные слова;</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Лексическая сторона речи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646AF9" w:rsidRPr="00251B91" w:rsidRDefault="00646AF9" w:rsidP="008D0B40">
      <w:pPr>
        <w:widowControl w:val="0"/>
        <w:tabs>
          <w:tab w:val="left" w:pos="-284"/>
          <w:tab w:val="left" w:pos="0"/>
          <w:tab w:val="left" w:pos="567"/>
          <w:tab w:val="left" w:pos="851"/>
          <w:tab w:val="left" w:pos="9921"/>
        </w:tabs>
        <w:autoSpaceDE w:val="0"/>
        <w:autoSpaceDN w:val="0"/>
        <w:adjustRightInd w:val="0"/>
        <w:ind w:right="-2"/>
        <w:jc w:val="both"/>
        <w:textAlignment w:val="center"/>
      </w:pPr>
    </w:p>
    <w:p w:rsidR="00DD1FD7" w:rsidRPr="00251B91" w:rsidRDefault="00DD1FD7" w:rsidP="008D0B40">
      <w:pPr>
        <w:widowControl w:val="0"/>
        <w:tabs>
          <w:tab w:val="left" w:pos="-284"/>
          <w:tab w:val="left" w:pos="0"/>
          <w:tab w:val="left" w:pos="567"/>
          <w:tab w:val="left" w:pos="851"/>
          <w:tab w:val="left" w:pos="9921"/>
        </w:tabs>
        <w:autoSpaceDE w:val="0"/>
        <w:autoSpaceDN w:val="0"/>
        <w:adjustRightInd w:val="0"/>
        <w:ind w:right="-2"/>
        <w:jc w:val="both"/>
        <w:textAlignment w:val="center"/>
        <w:rPr>
          <w:b/>
          <w:bCs/>
          <w:i/>
          <w:iCs/>
        </w:rPr>
      </w:pPr>
      <w:r w:rsidRPr="00251B91">
        <w:t>Грамматическая сторона речи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конструкцию to be going to и Future Simple Tense для выражения будущего действия;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модальные глаголы долженствования must и have to;</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отрицательное местоимение no;</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наречия времени;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обозначение даты и года;</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распознавать и употреблять в устной и письменной речи обозначение времени.</w:t>
      </w:r>
    </w:p>
    <w:p w:rsidR="00646AF9" w:rsidRPr="00251B91" w:rsidRDefault="00646AF9"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p>
    <w:p w:rsidR="00DD1FD7" w:rsidRPr="00251B91" w:rsidRDefault="00DD1FD7" w:rsidP="008D0B40">
      <w:pPr>
        <w:keepNext/>
        <w:tabs>
          <w:tab w:val="left" w:pos="-284"/>
          <w:tab w:val="left" w:pos="0"/>
          <w:tab w:val="left" w:pos="227"/>
          <w:tab w:val="left" w:pos="567"/>
          <w:tab w:val="left" w:pos="851"/>
          <w:tab w:val="left" w:pos="9921"/>
        </w:tabs>
        <w:suppressAutoHyphens/>
        <w:autoSpaceDE w:val="0"/>
        <w:autoSpaceDN w:val="0"/>
        <w:adjustRightInd w:val="0"/>
        <w:ind w:right="-2"/>
        <w:jc w:val="both"/>
        <w:textAlignment w:val="center"/>
        <w:rPr>
          <w:b/>
          <w:bCs/>
          <w:position w:val="6"/>
        </w:rPr>
      </w:pPr>
      <w:r w:rsidRPr="00251B91">
        <w:rPr>
          <w:b/>
          <w:bCs/>
          <w:position w:val="6"/>
        </w:rPr>
        <w:t>Социокультурные знания и умения</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 xml:space="preserve">знать названия родной страны и страны/стран изучаемого языка; </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знать некоторых литературных персонажей;</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t>знать небольшие произведения детского фольклора (рифмовки, песни);</w:t>
      </w:r>
    </w:p>
    <w:p w:rsidR="00DD1FD7" w:rsidRPr="00251B91" w:rsidRDefault="00DD1FD7" w:rsidP="00C02FF6">
      <w:pPr>
        <w:pStyle w:val="afd"/>
        <w:tabs>
          <w:tab w:val="left" w:pos="-284"/>
          <w:tab w:val="left" w:pos="0"/>
          <w:tab w:val="left" w:pos="567"/>
          <w:tab w:val="left" w:pos="851"/>
          <w:tab w:val="left" w:pos="9921"/>
        </w:tabs>
        <w:autoSpaceDE w:val="0"/>
        <w:autoSpaceDN w:val="0"/>
        <w:adjustRightInd w:val="0"/>
        <w:ind w:left="0" w:right="-2"/>
        <w:jc w:val="both"/>
        <w:textAlignment w:val="center"/>
      </w:pPr>
      <w:r w:rsidRPr="00251B91">
        <w:lastRenderedPageBreak/>
        <w:t>кратко представлять свою страну на иностранном языке в рамках изучаемой тематики.</w:t>
      </w:r>
    </w:p>
    <w:p w:rsidR="003C6199" w:rsidRPr="00251B91" w:rsidRDefault="003C6199" w:rsidP="003C6199">
      <w:pPr>
        <w:tabs>
          <w:tab w:val="left" w:pos="-284"/>
          <w:tab w:val="left" w:pos="0"/>
          <w:tab w:val="left" w:pos="567"/>
          <w:tab w:val="left" w:pos="851"/>
          <w:tab w:val="left" w:pos="9921"/>
        </w:tabs>
        <w:autoSpaceDE w:val="0"/>
        <w:autoSpaceDN w:val="0"/>
        <w:adjustRightInd w:val="0"/>
        <w:ind w:right="-2"/>
        <w:jc w:val="both"/>
        <w:textAlignment w:val="center"/>
      </w:pPr>
    </w:p>
    <w:p w:rsidR="003C6199" w:rsidRPr="00251B91" w:rsidRDefault="003C6199" w:rsidP="003C6199">
      <w:pPr>
        <w:tabs>
          <w:tab w:val="left" w:pos="-284"/>
          <w:tab w:val="left" w:pos="0"/>
          <w:tab w:val="left" w:pos="567"/>
          <w:tab w:val="left" w:pos="851"/>
          <w:tab w:val="left" w:pos="9921"/>
        </w:tabs>
        <w:autoSpaceDE w:val="0"/>
        <w:autoSpaceDN w:val="0"/>
        <w:adjustRightInd w:val="0"/>
        <w:ind w:right="-2"/>
        <w:jc w:val="right"/>
        <w:textAlignment w:val="center"/>
      </w:pPr>
      <w:r w:rsidRPr="00251B91">
        <w:t>Таблица 6</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Проверяемые требования к результатам освоения основной</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образовательной программы (2 класс)</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Код проверяемого результата</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Проверяемые предметные результаты освоения основной образовательной программы начального общего образования</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Коммуникативные умения</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Говорение</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Диалогическая речь</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1.1.1.2</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Монологическая речь</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Аудирование</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Воспринимать на слух и понимать речь учителя и других обучающихся, вербально (невербально) реагировать на услышанное</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1.2.2</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1.2.3</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Смысловое чтение</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1.3.2</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1.3.3</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Письмо</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Заполнять простые формуляры, сообщая о себе основные сведения, в соответствии с нормами, принятыми в стране (странах) изучаемого языка</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1.4.2</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Писать с использованием образца короткие поздравления с праздниками (с днем рождения, Новым годом)</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Языковые знания и навыки</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Фонетическая сторона речи</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Знать буквы алфавита английского языка в правильной последовательности и фонетически корректно их озвучивать</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2.1.2</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2.1.3</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Читать новые слова согласно основным правилам чтения</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2.1.4</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Различать на слух и правильно произносить слова и фразы (предложения) с соблюдением их ритмико-интонационных особенностей</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Графика, орфография и пунктуация</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Графически корректно воспроизводить буквы английского алфавита (полупечатное написание букв, буквосочетаний, слов)</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2.2.2</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Правильно писать изученные слова</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2.2.3</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Заполнять пропуски словами; дописывать предложения</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2.2.4</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Лексическая сторона речи</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2.3.2</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Использовать языковую догадку в распознавании интернациональных слов</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Грамматическая сторона речи</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2.4.2</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нераспространенные и распространенные простые предложения</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2.4.3</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предложения с начальным It</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2.4.4</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предложения с начальным There + to be в Present Simple Tense</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2.4.5</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предложения с простым глагольным сказуемым (He speaks English.)</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2.4.6</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предложения с составным глагольным сказуемым (I want to dance. She can skate well.)</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2.4.7</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предложения с глаголом-связкой to be в Present Simple Tense в составе таких фраз, как I'm Dima, I'm eight. I' fine. I'm sorry. It's ... Is it? What's ...?</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2.4.8</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предложения с краткими глагольными формами</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2.4.9</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повелительное наклонение: побудительные предложения в утвердительной форме (Come in, please.)</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2.4.10</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глагольную конструкцию have got (I've got... Have you got...)</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2.4.12</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модальный глагол can/can't для выражения умения (I can ride a bike.) и отсутствия умения (I can't ride a bike.); can для получения разрешения (Can I go out?)</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2.4.13</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2.4.14</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существительные во множественном числе, образованные по правилу, и исключения (a pen - pens; a man - men)</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2.4.15</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личные и притяжательные местоимения</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2.4.16</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указательные местоимения this - these</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2.4.17</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количественные числительные (1 - 12)</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2.4.18</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вопросительные слова who, what, how, where, how many</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2.4.19</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предлоги места in, on, near, under</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2.4.20</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союзы and и but при однородных членах</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Социокультурные знания и умения</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3.1</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ED6E41" w:rsidRPr="00ED6E41" w:rsidTr="00ED6E41">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3.2</w:t>
            </w:r>
          </w:p>
        </w:tc>
        <w:tc>
          <w:tcPr>
            <w:tcW w:w="7370"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Знать названия родной страны и страны (стран) изучаемого языка и их столиц</w:t>
            </w:r>
          </w:p>
        </w:tc>
      </w:tr>
    </w:tbl>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Таблица 6.1</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Проверяемые элементы содержания (2 класс)</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Код</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Проверяемый элемент содержания</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Коммуникативные умения</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Говорение</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Диалогическая речь</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w:t>
            </w:r>
            <w:r w:rsidRPr="00ED6E41">
              <w:lastRenderedPageBreak/>
              <w:t>информации, сообщение фактической информации, ответы на вопросы собеседника</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1.1.2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Монологическая речь</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Описание предмета, реального человека или литературного персонажа с использованием речевых ситуаций, ключевых слов и (или) иллюстраций</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Рассказ о себе, члене семьи, друге с использованием речевых ситуаций, ключевых слов и (или) иллюстраций</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Аудирование</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Понимание на слух речи учителя и других обучающихся и вербальная (невербальная) реакция на услышанное (при непосредственном общении)</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1.2.3</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Смысловое чтение</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1.3.3</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Письмо</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Овладение техникой письма (полупечатное написание букв, буквосочетаний, слов)</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1.4.3</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1.4.4</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Написание с использованием образца коротких поздравлений с праздниками (с днем рождения, Новым годом)</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Языковые знания и навыки</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Фонетическая сторона речи</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Буквы английского алфавита. Корректное называние букв английского алфавита</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2.1.3</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2.1.4</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Чтение новых слов согласно основным правилам чтения английского языка</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2.1.5</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Знаки английской транскрипции; отличие их от букв английского алфавита. Фонетически корректное озвучивание знаков транскрипции</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2.1.6</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Графика, орфография и пунктуация</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Графически корректное (полупечатное) написание букв английского алфавита в буквосочетаниях и словах</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Правильное написание изученных слов</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2.2.3</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Правильная расстановка знаков препинания: точки, вопросительного и восклицательного знаков в конце предложения</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2.2.4</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Лексическая сторона речи</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Распознавание в устной и письменной речи интернациональных слов (doctor, film) с помощью языковой догадки</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Грамматическая сторона речи</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2.4.1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Нераспространенные и распространенные простые предложения</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2.4.3</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Предложения с начальным It (It's a red ball.)</w:t>
            </w:r>
          </w:p>
        </w:tc>
      </w:tr>
      <w:tr w:rsidR="00ED6E41" w:rsidRPr="00F32ABC"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2.4.4</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rPr>
                <w:lang w:val="en-US"/>
              </w:rPr>
            </w:pPr>
            <w:r w:rsidRPr="00ED6E41">
              <w:t>Предложения</w:t>
            </w:r>
            <w:r w:rsidRPr="00ED6E41">
              <w:rPr>
                <w:lang w:val="en-US"/>
              </w:rPr>
              <w:t xml:space="preserve"> </w:t>
            </w:r>
            <w:r w:rsidRPr="00ED6E41">
              <w:t>с</w:t>
            </w:r>
            <w:r w:rsidRPr="00ED6E41">
              <w:rPr>
                <w:lang w:val="en-US"/>
              </w:rPr>
              <w:t xml:space="preserve"> </w:t>
            </w:r>
            <w:r w:rsidRPr="00ED6E41">
              <w:t>начальным</w:t>
            </w:r>
            <w:r w:rsidRPr="00ED6E41">
              <w:rPr>
                <w:lang w:val="en-US"/>
              </w:rPr>
              <w:t xml:space="preserve"> There + to be </w:t>
            </w:r>
            <w:r w:rsidRPr="00ED6E41">
              <w:t>в</w:t>
            </w:r>
            <w:r w:rsidRPr="00ED6E41">
              <w:rPr>
                <w:lang w:val="en-US"/>
              </w:rPr>
              <w:t xml:space="preserve"> Present Simple Tense (There is a cat in the room. Is there a cat in the room? - Yes, there is./No, there isn't. There are four pens on the table. Are there four pens on the table? - Yes, there are./No, there aren 't. How many pens are there on the table? - There are four pens.)</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2.4.5</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tc>
      </w:tr>
      <w:tr w:rsidR="00ED6E41" w:rsidRPr="00F32ABC"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2.4.6</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rPr>
                <w:lang w:val="en-US"/>
              </w:rPr>
            </w:pPr>
            <w:r w:rsidRPr="00ED6E41">
              <w:t>Предложения</w:t>
            </w:r>
            <w:r w:rsidRPr="00ED6E41">
              <w:rPr>
                <w:lang w:val="en-US"/>
              </w:rPr>
              <w:t xml:space="preserve"> </w:t>
            </w:r>
            <w:r w:rsidRPr="00ED6E41">
              <w:t>с</w:t>
            </w:r>
            <w:r w:rsidRPr="00ED6E41">
              <w:rPr>
                <w:lang w:val="en-US"/>
              </w:rPr>
              <w:t xml:space="preserve"> </w:t>
            </w:r>
            <w:r w:rsidRPr="00ED6E41">
              <w:t>глаголом</w:t>
            </w:r>
            <w:r w:rsidRPr="00ED6E41">
              <w:rPr>
                <w:lang w:val="en-US"/>
              </w:rPr>
              <w:t>-</w:t>
            </w:r>
            <w:r w:rsidRPr="00ED6E41">
              <w:t>связкой</w:t>
            </w:r>
            <w:r w:rsidRPr="00ED6E41">
              <w:rPr>
                <w:lang w:val="en-US"/>
              </w:rPr>
              <w:t xml:space="preserve"> to be </w:t>
            </w:r>
            <w:r w:rsidRPr="00ED6E41">
              <w:t>в</w:t>
            </w:r>
            <w:r w:rsidRPr="00ED6E41">
              <w:rPr>
                <w:lang w:val="en-US"/>
              </w:rPr>
              <w:t xml:space="preserve"> Present Simple Tense (My father is a doctor. Is it a red ball? - Yes, it is./No, it isn't.)</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2.4.7</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Предложения с краткими глагольными формами (She can't swim. I don't like porridge.)</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2.4.8</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Побудительные предложения в утвердительной форме (Come in, please.)</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2.4.9</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Глаголы в Present Simple Tense в повествовательных (утвердительных и отрицательных) и вопросительных (общий и специальный вопросы) предложениях</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2.4.10</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Глагольная</w:t>
            </w:r>
            <w:r w:rsidRPr="00ED6E41">
              <w:rPr>
                <w:lang w:val="en-US"/>
              </w:rPr>
              <w:t xml:space="preserve"> </w:t>
            </w:r>
            <w:r w:rsidRPr="00ED6E41">
              <w:t>конструкция</w:t>
            </w:r>
            <w:r w:rsidRPr="00ED6E41">
              <w:rPr>
                <w:lang w:val="en-US"/>
              </w:rPr>
              <w:t xml:space="preserve"> have got (I've got a cat. He's/She's got a cat. Have you got a cat? - Yes, I have./No, I haven't. </w:t>
            </w:r>
            <w:r w:rsidRPr="00ED6E41">
              <w:t>What have you got?)</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Модальный глагол can: для выражения умения (I can play tennis.) и отсутствия умения (I can't play chess.); для получения разрешения (Can I go out?)</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Определенный, неопределенный и нулевой артикли с именами существительными (наиболее распространенные случаи)</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2.4.13</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Существительные во множественном числе, образованные по правилу и исключения (a book - books; a man - men)</w:t>
            </w:r>
          </w:p>
        </w:tc>
      </w:tr>
      <w:tr w:rsidR="00ED6E41" w:rsidRPr="00F32ABC"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2.4.14</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rPr>
                <w:lang w:val="en-US"/>
              </w:rPr>
            </w:pPr>
            <w:r w:rsidRPr="00ED6E41">
              <w:t>Личные</w:t>
            </w:r>
            <w:r w:rsidRPr="00ED6E41">
              <w:rPr>
                <w:lang w:val="en-US"/>
              </w:rPr>
              <w:t xml:space="preserve"> </w:t>
            </w:r>
            <w:r w:rsidRPr="00ED6E41">
              <w:t>местоимения</w:t>
            </w:r>
            <w:r w:rsidRPr="00ED6E41">
              <w:rPr>
                <w:lang w:val="en-US"/>
              </w:rPr>
              <w:t xml:space="preserve"> (I, you, he/she/it, we, they)</w:t>
            </w:r>
          </w:p>
        </w:tc>
      </w:tr>
      <w:tr w:rsidR="00ED6E41" w:rsidRPr="00F32ABC"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2.4.15</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rPr>
                <w:lang w:val="en-US"/>
              </w:rPr>
            </w:pPr>
            <w:r w:rsidRPr="00ED6E41">
              <w:t>Притяжательные</w:t>
            </w:r>
            <w:r w:rsidRPr="00ED6E41">
              <w:rPr>
                <w:lang w:val="en-US"/>
              </w:rPr>
              <w:t xml:space="preserve"> </w:t>
            </w:r>
            <w:r w:rsidRPr="00ED6E41">
              <w:t>местоимения</w:t>
            </w:r>
            <w:r w:rsidRPr="00ED6E41">
              <w:rPr>
                <w:lang w:val="en-US"/>
              </w:rPr>
              <w:t xml:space="preserve"> (my, your, his/her/its, our, their)</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2.4.16</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Указательные местоимения (this - these)</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2.4.17</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Количественные числительные (1 - 12)</w:t>
            </w:r>
          </w:p>
        </w:tc>
      </w:tr>
      <w:tr w:rsidR="00ED6E41" w:rsidRPr="00F32ABC"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2.4.18</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rPr>
                <w:lang w:val="en-US"/>
              </w:rPr>
            </w:pPr>
            <w:r w:rsidRPr="00ED6E41">
              <w:t>Вопросительные</w:t>
            </w:r>
            <w:r w:rsidRPr="00ED6E41">
              <w:rPr>
                <w:lang w:val="en-US"/>
              </w:rPr>
              <w:t xml:space="preserve"> </w:t>
            </w:r>
            <w:r w:rsidRPr="00ED6E41">
              <w:t>слова</w:t>
            </w:r>
            <w:r w:rsidRPr="00ED6E41">
              <w:rPr>
                <w:lang w:val="en-US"/>
              </w:rPr>
              <w:t xml:space="preserve"> (who, what, how, where, how many)</w:t>
            </w:r>
          </w:p>
        </w:tc>
      </w:tr>
      <w:tr w:rsidR="00ED6E41" w:rsidRPr="00F32ABC"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2.4.19</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rPr>
                <w:lang w:val="en-US"/>
              </w:rPr>
            </w:pPr>
            <w:r w:rsidRPr="00ED6E41">
              <w:t>Предлоги</w:t>
            </w:r>
            <w:r w:rsidRPr="00ED6E41">
              <w:rPr>
                <w:lang w:val="en-US"/>
              </w:rPr>
              <w:t xml:space="preserve"> </w:t>
            </w:r>
            <w:r w:rsidRPr="00ED6E41">
              <w:t>места</w:t>
            </w:r>
            <w:r w:rsidRPr="00ED6E41">
              <w:rPr>
                <w:lang w:val="en-US"/>
              </w:rPr>
              <w:t xml:space="preserve"> (in, on, near, under)</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2.4.20</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Союзы and и but (с однородными членами)</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Социокультурные знания и умения</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Знание названий родной страны и страны (стран) изучаемого языка и их столиц</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3.3</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Знание небольших произведений детского фольклора страны (стран) изучаемого языка (рифмовки, стихи, песенки); персонажей детских книг</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4</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Компенсаторные умения</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4.1</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4.2</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Использование при формулировании собственных высказываний ключевых слов, вопросов, иллюстраций</w:t>
            </w:r>
          </w:p>
        </w:tc>
      </w:tr>
      <w:tr w:rsidR="00ED6E41" w:rsidRPr="00ED6E41" w:rsidTr="00ED6E41">
        <w:tc>
          <w:tcPr>
            <w:tcW w:w="9071" w:type="dxa"/>
            <w:gridSpan w:val="2"/>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Тематическое содержание речи</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Мир моего "я". Приветствие, знакомство, Моя семья. Мой день рождения. Моя любимая еда</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Б</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Мир моих увлечений. Любимый цвет, игрушка. Любимые занятия. Мой питомец. Выходной день</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Мир вокруг меня. Моя школа. Мои друзья. Моя малая родина (город, село)</w:t>
            </w:r>
          </w:p>
        </w:tc>
      </w:tr>
      <w:tr w:rsidR="00ED6E41" w:rsidRPr="00ED6E41" w:rsidTr="00ED6E41">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w:t>
            </w:r>
          </w:p>
        </w:tc>
        <w:tc>
          <w:tcPr>
            <w:tcW w:w="7994"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Таблица 6.2</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Проверяемые требования к результатам освоения основной</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образовательной программы (3 класс)</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075"/>
      </w:tblGrid>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Код проверяемого результата</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Проверяемые предметные результаты освоения основной образовательной программы начального общего образования</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Коммуникативные умения</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Говорение</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Диалогическая речь</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1.1.1.1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1.1.1.3</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Монологическая речь</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1.1.2.3</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Аудирование</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Воспринимать на слух и понимать речь учителя и других обучающихся, вербально (невербально) реагировать на услышанное</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1.2.3</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Смысловое чтение</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1.4</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Письмо</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Заполнять анкеты и формуляры с указанием личной информации: имя, фамилия, возраст, страна проживания, любимые занятия и другое</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Писать с использованием образца поздравления с праздниками (с днем рождения, Новым годом, Рождеством) с выражением пожеланий</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1.4.3</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Создавать подписи к иллюстрациям с пояснением, что на них изображено</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Языковые знания и навыки</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Фонетическая сторона речи</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Применять правила чтения гласных в третьем типе слога (гласная + r)</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Применять правила чтения сложных сочетаний букв (например, -tion, -ight) в односложных, двусложных и многосложных словах (international, night)</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2.1.3</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Читать новые слова согласно основным правилам чтения</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2.1.4</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Различать на слух и правильно произносить слова и фразы (предложения) с соблюдением их ритмико-интонационных особенностей</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Графика, орфография и пунктуация</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Правильно писать изученные слова</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Правильно расставлять знаки препинания (точку, вопросительный и восклицательный знаки в конце предложения, апостроф)</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Лексическая сторона речи</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2.3.3</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Грамматическая сторона речи</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побудительные предложения в отрицательной форме (Don't talk, please.)</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предложения с начальным There + to be в Past Simple Tense (There was a bridge across the river. There were mountains in the south.)</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2.4.3</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 xml:space="preserve">Распознавать и употреблять в устной и письменной речи правильные и неправильные глаголы в Past Simple Tense в повествовательных </w:t>
            </w:r>
            <w:r w:rsidRPr="00ED6E41">
              <w:lastRenderedPageBreak/>
              <w:t>(утвердительных и отрицательных) и вопросительных (общий и специальный вопросы) предложениях</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2.4.4</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конструкцию I'd like to...</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2.4.5</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конструкции с глаголами на -ing: to like/enjoy doing smth</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2.4.6</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существительные в притяжательном падеже (Possessive Case)</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2.4.7</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слова, выражающие количество с исчисляемыми и неисчисляемыми существительными (much/many/a lot of)</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2.4.8</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наречия частотности usually, often</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2.4.9</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личные местоимения в объектном падеже</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2.4.10</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указательные местоимения that - those</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количественные числительные (13 - 100) и порядковые числительные (1 - 30)</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2.4.13</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вопросительные слова when, whose, why</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2.4.14</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предлог направления движения to (We went to Moscow last year)</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2.4.15</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предлоги места next to, in front of, behind</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2.4.16</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предлоги времени at, in, on в выражениях at 4 o'clock, in the morning, on Monday</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Социокультурные знания и умения</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3.1</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3.2</w:t>
            </w:r>
          </w:p>
        </w:tc>
        <w:tc>
          <w:tcPr>
            <w:tcW w:w="8075"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Кратко представлять свою страну и страну (страны) изучаемого языка на английском языке</w:t>
            </w:r>
          </w:p>
        </w:tc>
      </w:tr>
    </w:tbl>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Таблица 6.3</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Проверяемые элементы содержания (3 класс)</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841"/>
      </w:tblGrid>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Код</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Проверяемый элемент содержания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Коммуникативные умения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Говорение</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Диалогическая речь</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Монологическая речь</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Описание предмета, реального человека или литературного персонажа с использованием речевых ситуаций, ключевых слов и (или) иллюстраций</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Рассказ о себе, члене семьи, друге с использованием речевых ситуаций, ключевых слов и (или) иллюстраций</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Пересказ с использованием речевых ситуаций, ключевых слов и (или) иллюстраций основного содержания прочитанного текста</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Аудирование</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Понимание на слух речи учителя и других обучающихся и вербальная (невербальная) реакция на услышанное (при непосредственном общении)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Смысловое чтение</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1.3.1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Письмо</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Создание подписей к картинкам, фотографиям с пояснением, что на них изображено</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Написание с использованием образца поздравлений с праздниками (с днем рождения, Новым годом, Рождеством) с выражением пожеланий</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Языковые знания и навыки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Фонетическая сторона речи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Буквы английского алфавита. Фонетически корректное озвучивание букв английского алфавита</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слов</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Чтение новых слов согласно основным правилам чтения с использованием полной или частичной транскрипции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2.1.5</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Знаки английской транскрипции; отличие их от букв английского алфавита. Фонетически корректное озвучивание знаков транскрипции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2.1.6</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2.1.7</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Ритмико-интонационные особенности повествовательного, побудительного и вопросительного (общий и специальный вопрос) предложений</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Графика, орфография и пунктуация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Правильное написание изученных слов</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Правильная расстановка знаков препинания: точки, вопросительного и восклицательного знаков в конце предложения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Лексическая сторона речи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Распознавание в устной и письменной речи интернациональных слов (doctor, film) с помощью языковой догадки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Грамматическая сторона речи</w:t>
            </w:r>
          </w:p>
        </w:tc>
      </w:tr>
      <w:tr w:rsidR="00ED6E41" w:rsidRPr="00F32ABC"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rPr>
                <w:lang w:val="en-US"/>
              </w:rPr>
            </w:pPr>
            <w:r w:rsidRPr="00ED6E41">
              <w:t>Предложения</w:t>
            </w:r>
            <w:r w:rsidRPr="00ED6E41">
              <w:rPr>
                <w:lang w:val="en-US"/>
              </w:rPr>
              <w:t xml:space="preserve"> </w:t>
            </w:r>
            <w:r w:rsidRPr="00ED6E41">
              <w:t>с</w:t>
            </w:r>
            <w:r w:rsidRPr="00ED6E41">
              <w:rPr>
                <w:lang w:val="en-US"/>
              </w:rPr>
              <w:t xml:space="preserve"> </w:t>
            </w:r>
            <w:r w:rsidRPr="00ED6E41">
              <w:t>начальным</w:t>
            </w:r>
            <w:r w:rsidRPr="00ED6E41">
              <w:rPr>
                <w:lang w:val="en-US"/>
              </w:rPr>
              <w:t xml:space="preserve"> There + to be </w:t>
            </w:r>
            <w:r w:rsidRPr="00ED6E41">
              <w:t>в</w:t>
            </w:r>
            <w:r w:rsidRPr="00ED6E41">
              <w:rPr>
                <w:lang w:val="en-US"/>
              </w:rPr>
              <w:t xml:space="preserve"> Past Simple Tense (There was an old house near the river.)</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Побудительные предложения в отрицательной форме (Don't talk, please.)</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ED6E41" w:rsidRPr="00F32ABC"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rPr>
                <w:lang w:val="en-US"/>
              </w:rPr>
            </w:pPr>
            <w:r w:rsidRPr="00ED6E41">
              <w:t>Конструкция</w:t>
            </w:r>
            <w:r w:rsidRPr="00ED6E41">
              <w:rPr>
                <w:lang w:val="en-US"/>
              </w:rPr>
              <w:t xml:space="preserve"> I'd like to... (I'd like to read this book.)</w:t>
            </w:r>
          </w:p>
        </w:tc>
      </w:tr>
      <w:tr w:rsidR="00ED6E41" w:rsidRPr="00F32ABC"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2.4.5</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rPr>
                <w:lang w:val="en-US"/>
              </w:rPr>
            </w:pPr>
            <w:r w:rsidRPr="00ED6E41">
              <w:t>Конструкции</w:t>
            </w:r>
            <w:r w:rsidRPr="00ED6E41">
              <w:rPr>
                <w:lang w:val="en-US"/>
              </w:rPr>
              <w:t xml:space="preserve"> </w:t>
            </w:r>
            <w:r w:rsidRPr="00ED6E41">
              <w:t>с</w:t>
            </w:r>
            <w:r w:rsidRPr="00ED6E41">
              <w:rPr>
                <w:lang w:val="en-US"/>
              </w:rPr>
              <w:t xml:space="preserve"> </w:t>
            </w:r>
            <w:r w:rsidRPr="00ED6E41">
              <w:t>глаголами</w:t>
            </w:r>
            <w:r w:rsidRPr="00ED6E41">
              <w:rPr>
                <w:lang w:val="en-US"/>
              </w:rPr>
              <w:t xml:space="preserve"> </w:t>
            </w:r>
            <w:r w:rsidRPr="00ED6E41">
              <w:t>на</w:t>
            </w:r>
            <w:r w:rsidRPr="00ED6E41">
              <w:rPr>
                <w:lang w:val="en-US"/>
              </w:rPr>
              <w:t xml:space="preserve"> -ing: to like/enjoy doing smth (I like riding my bike.)</w:t>
            </w:r>
          </w:p>
        </w:tc>
      </w:tr>
      <w:tr w:rsidR="00ED6E41" w:rsidRPr="00F32ABC"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2.4.6</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rPr>
                <w:lang w:val="en-US"/>
              </w:rPr>
            </w:pPr>
            <w:r w:rsidRPr="00ED6E41">
              <w:t>Существительные</w:t>
            </w:r>
            <w:r w:rsidRPr="00ED6E41">
              <w:rPr>
                <w:lang w:val="en-US"/>
              </w:rPr>
              <w:t xml:space="preserve"> </w:t>
            </w:r>
            <w:r w:rsidRPr="00ED6E41">
              <w:t>в</w:t>
            </w:r>
            <w:r w:rsidRPr="00ED6E41">
              <w:rPr>
                <w:lang w:val="en-US"/>
              </w:rPr>
              <w:t xml:space="preserve"> </w:t>
            </w:r>
            <w:r w:rsidRPr="00ED6E41">
              <w:t>притяжательном</w:t>
            </w:r>
            <w:r w:rsidRPr="00ED6E41">
              <w:rPr>
                <w:lang w:val="en-US"/>
              </w:rPr>
              <w:t xml:space="preserve"> </w:t>
            </w:r>
            <w:r w:rsidRPr="00ED6E41">
              <w:t>падеже</w:t>
            </w:r>
            <w:r w:rsidRPr="00ED6E41">
              <w:rPr>
                <w:lang w:val="en-US"/>
              </w:rPr>
              <w:t xml:space="preserve"> (Possessive Case: Ann's dress, children's toys, boys' books)</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2.4.7</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Слова, выражающие количество, с исчисляемыми и неисчисляемыми существительными (much/many/a lot of)</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2.4.8</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Личные местоимения в объектном падеже (me, you, him/her/it, us, them)</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2.4.9</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Указательные местоимения (this - these; that - those)</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2.4.10</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Неопределенные местоимения (some/any) в повествовательных и вопросительных предложениях (Have you got any friends? - Yes, I've got some.)</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2.4.11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Наречия частотности (usually, often)</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Количественные числительные (13 - 100). Порядковые числительные (1 - 30)</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Вопросительные слова (when, whose, why)</w:t>
            </w:r>
          </w:p>
        </w:tc>
      </w:tr>
      <w:tr w:rsidR="00ED6E41" w:rsidRPr="00F32ABC"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rPr>
                <w:lang w:val="en-US"/>
              </w:rPr>
            </w:pPr>
            <w:r w:rsidRPr="00ED6E41">
              <w:t>Предлоги</w:t>
            </w:r>
            <w:r w:rsidRPr="00ED6E41">
              <w:rPr>
                <w:lang w:val="en-US"/>
              </w:rPr>
              <w:t xml:space="preserve"> </w:t>
            </w:r>
            <w:r w:rsidRPr="00ED6E41">
              <w:t>места</w:t>
            </w:r>
            <w:r w:rsidRPr="00ED6E41">
              <w:rPr>
                <w:lang w:val="en-US"/>
              </w:rPr>
              <w:t xml:space="preserve"> (next to, in front of, behind), </w:t>
            </w:r>
            <w:r w:rsidRPr="00ED6E41">
              <w:t>направления</w:t>
            </w:r>
            <w:r w:rsidRPr="00ED6E41">
              <w:rPr>
                <w:lang w:val="en-US"/>
              </w:rPr>
              <w:t xml:space="preserve"> (to), </w:t>
            </w:r>
            <w:r w:rsidRPr="00ED6E41">
              <w:t>времени</w:t>
            </w:r>
            <w:r w:rsidRPr="00ED6E41">
              <w:rPr>
                <w:lang w:val="en-US"/>
              </w:rPr>
              <w:t xml:space="preserve"> (at, in, on </w:t>
            </w:r>
            <w:r w:rsidRPr="00ED6E41">
              <w:t>в</w:t>
            </w:r>
            <w:r w:rsidRPr="00ED6E41">
              <w:rPr>
                <w:lang w:val="en-US"/>
              </w:rPr>
              <w:t xml:space="preserve"> </w:t>
            </w:r>
            <w:r w:rsidRPr="00ED6E41">
              <w:t>выражениях</w:t>
            </w:r>
            <w:r w:rsidRPr="00ED6E41">
              <w:rPr>
                <w:lang w:val="en-US"/>
              </w:rPr>
              <w:t xml:space="preserve"> at 5 o'clock, in the morning, on Monday)</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Социокультурные знания и умения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Знание произведений детского фольклора (рифмовок, стихов, песенок), персонажей детских книг</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Компенсаторные умения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4.1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Использование при чтении и аудировании языковой, в том числе контекстуальной, догадки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4.2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Использование при формулировании собственных высказываний ключевых слов, вопросов; иллюстраций</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4.3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D6E41" w:rsidRPr="00ED6E41" w:rsidTr="00D81162">
        <w:tc>
          <w:tcPr>
            <w:tcW w:w="9918" w:type="dxa"/>
            <w:gridSpan w:val="2"/>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Тематическое содержание речи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Мир моего "я". Моя семья. Мой день рождения. Моя любимая еда. Мой день (распорядок дня)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Б</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Мир моих увлечений. Любимая игрушка, игра. Мой питомец. Любимые занятия. Любимая сказка. Выходной день. Каникулы</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Таблица 6.4</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Проверяемые требования к результатам освоения основной</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образовательной программы (4 класс)</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217"/>
      </w:tblGrid>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Код проверяемого результата</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Проверяемые предметные результаты освоения основной образовательной программы начального общего образования</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Коммуникативные умения</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Говорение</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Диалогическая речь</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1.1.1.1</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1.1.1.2</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1.1.1.3</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1.1.1.4</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Монологическая речь</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1.1.2.1</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1.1.2.2</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Создавать устные связные монологические высказывания по образцу; выражать свое отношение к предмету речи</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1.1.2.3</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Передавать основное содержание прочитанного текста с вербальными и (или) зрительными опорами в объеме не менее 4 - 5 фраз</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1.1.2.4</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Аудирование</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1.2.1</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Воспринимать на слух и понимать речь учителя и других обучающихся, вербально (невербально) реагировать на услышанное</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1.2.2</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1.2.3</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Смысловое чтение</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1.3.1</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1.3.2</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1.3.3</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1.3.4</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Прогнозировать содержание текста на основе заголовка</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1.3.5</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Читать про себя несплошные тексты (таблицы) и понимать представленную в них информацию</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Письмо</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1.4.1</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1.4.2</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Писать с использованием образца поздравления с днем рождения, Новым годом, Рождеством с выражением пожеланий</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1.4.3</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Писать с использованием образца электронное сообщение личного характера (объем сообщения - до 50 слов)</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Языковые знания и навыки</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Фонетическая сторона речи</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2.1.1</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Читать новые слова согласно основным правилам чтения</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2.1.2</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Различать на слух и правильно произносить слова и фразы (предложения) с соблюдением их ритмико-интонационных особенностей</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Графика, орфография и пунктуация</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2.2.1</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Правильно писать изученные слова</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2.2.2</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Лексическая сторона речи</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2.3.1</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2.3.2</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2.3.3</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2.3.4</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образовывать родственные слова, образованные с использованием одного из основных способов словообразования - конверсии (to play - a play)</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Грамматическая сторона речи</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2.4.1</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2.4.2</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конструкцию to be going to и Future Simple Tense для выражения будущего действия</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2.4.3</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модальные глаголы must и have to</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2.4.4</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отрицательное местоимение no</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2.4.5</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степени сравнения прилагательных (формы, образованные по правилу и исключения: good-better - (the) best, bad - worse - (the) worst)</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2.4.6</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наречия времени</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2.4.7</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обозначение даты и года</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2.4.8</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Распознавать и употреблять в устной и письменной речи обозначение времени</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Социокультурные знания и умения</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3.1</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3.2</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Знать названия родной страны и страны (стран) изучаемого языка</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3.3</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Знать некоторых литературных персонажей</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3.4</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Знать небольшие произведения детского фольклора (рифмовки, песни)</w:t>
            </w:r>
          </w:p>
        </w:tc>
      </w:tr>
      <w:tr w:rsidR="00ED6E41" w:rsidRPr="00ED6E41" w:rsidTr="00D81162">
        <w:tc>
          <w:tcPr>
            <w:tcW w:w="170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3.5</w:t>
            </w:r>
          </w:p>
        </w:tc>
        <w:tc>
          <w:tcPr>
            <w:tcW w:w="821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Кратко представлять свою страну на иностранном языке в рамках изучаемой тематики</w:t>
            </w:r>
          </w:p>
        </w:tc>
      </w:tr>
    </w:tbl>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Таблица 6.5</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Проверяемые элементы содержания (4 класс)</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841"/>
      </w:tblGrid>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Код</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Проверяемый элемент содержания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Коммуникативные умения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Говорение</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Диалогическая речь</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1.1.1.3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Монологическая речь</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Рассказ (сообщение, повествование) с использованием речевых ситуаций, ключевых слов и (или) иллюстраций</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Пересказ основного содержания прочитанного текста с использованием речевых ситуаций, ключевых слов и (или) иллюстраций</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1.1.2.5</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Краткое устное изложение результатов выполненного несложного проектного задания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Аудирование</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Понимание на слух речи учителя и других обучающихся и вербальная (невербальная) реакция на услышанное (при непосредственном общении)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1.2.2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1.2.3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Смысловое чтение</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Чтение вслух учебных текстов с соблюдением правил чтения и соответствующей интонацией, понимание прочитанного</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Прогнозирование содержания текста по заголовку</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1.3.5</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Чтение про себя несплошных текстов (таблиц, диаграмм) и понимание представленной в них информации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Письмо</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Написание с использованием образца поздравления с праздниками (с днем рождения, Новым годом, Рождеством) с выражением пожеланий</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1.4.4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Написание электронного сообщения личного характера с использованием образца</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Языковые знания и навыки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Фонетическая сторона речи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2.1.2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из слова некоторых звукобуквенных сочетаний при анализе изученных слов</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Знаки английской транскрипции; отличие их от букв английского алфавита. Фонетически корректное озвучивание знаков транскрипции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2.1.5</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2.1.6</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Ритмико-интонационные особенности повествовательного, побудительного и вопросительного (общий и специальный вопрос) предложений.</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Графика, орфография и пунктуация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Правильное написание изученных слов</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2.2.3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Лексическая сторона речи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2.3.4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Использование языковой догадки для распознавания интернациональных слов (pilot, film)</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Грамматическая сторона речи</w:t>
            </w:r>
          </w:p>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2.4.1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Модальные глаголы must и have to</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Конструкция</w:t>
            </w:r>
            <w:r w:rsidRPr="00ED6E41">
              <w:rPr>
                <w:lang w:val="en-US"/>
              </w:rPr>
              <w:t xml:space="preserve"> to be going to </w:t>
            </w:r>
            <w:r w:rsidRPr="00ED6E41">
              <w:t>и</w:t>
            </w:r>
            <w:r w:rsidRPr="00ED6E41">
              <w:rPr>
                <w:lang w:val="en-US"/>
              </w:rPr>
              <w:t xml:space="preserve"> Future Simple Tense </w:t>
            </w:r>
            <w:r w:rsidRPr="00ED6E41">
              <w:t>для</w:t>
            </w:r>
            <w:r w:rsidRPr="00ED6E41">
              <w:rPr>
                <w:lang w:val="en-US"/>
              </w:rPr>
              <w:t xml:space="preserve"> </w:t>
            </w:r>
            <w:r w:rsidRPr="00ED6E41">
              <w:t>выражения</w:t>
            </w:r>
            <w:r w:rsidRPr="00ED6E41">
              <w:rPr>
                <w:lang w:val="en-US"/>
              </w:rPr>
              <w:t xml:space="preserve"> </w:t>
            </w:r>
            <w:r w:rsidRPr="00ED6E41">
              <w:t>будущего</w:t>
            </w:r>
            <w:r w:rsidRPr="00ED6E41">
              <w:rPr>
                <w:lang w:val="en-US"/>
              </w:rPr>
              <w:t xml:space="preserve"> </w:t>
            </w:r>
            <w:r w:rsidRPr="00ED6E41">
              <w:t>действия</w:t>
            </w:r>
            <w:r w:rsidRPr="00ED6E41">
              <w:rPr>
                <w:lang w:val="en-US"/>
              </w:rPr>
              <w:t xml:space="preserve"> (I am going to have my birthday party on Saturday. </w:t>
            </w:r>
            <w:r w:rsidRPr="00ED6E41">
              <w:t>Wait, I'll help you.)</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Отрицательное местоимение no</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2.4.5</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Степени сравнения прилагательных (формы, образованные по правилу, и исключения: good - better - (the) best, bad - worse - (the) worst)</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2.4.6</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Наречия времени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2.4.7</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Обозначение даты и года. Обозначение времени (5 o'clock; 3 am, 2 pm)</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Социокультурные знания и умения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Знание произведений детского фольклора (рифмовок, стихов, песенок), персонажей детских книг</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3.3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Компенсаторные умения</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4.1</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4.2</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Использование в качестве опоры при формулировании собственных высказываний ключевых слов, вопросов, картинок, фотографий</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4.3</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Прогнозирование содержание текста для чтения на основе заголовка</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4.4</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D6E41" w:rsidRPr="00ED6E41" w:rsidTr="00D81162">
        <w:tc>
          <w:tcPr>
            <w:tcW w:w="9918" w:type="dxa"/>
            <w:gridSpan w:val="2"/>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Тематическое содержание речи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А</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Мир моего "я". Моя семья. Мой день рождения, подарки. Моя любимая еда. Мой день (распорядок дня, домашние обязанности)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Б</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В</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w:t>
            </w:r>
            <w:r w:rsidRPr="00ED6E41">
              <w:lastRenderedPageBreak/>
              <w:t>Моя малая родина (город, село и другие). Путешествия. Дикие и домашние животные. Погода. Времена года (месяцы). Покупки</w:t>
            </w:r>
          </w:p>
        </w:tc>
      </w:tr>
      <w:tr w:rsidR="00ED6E41" w:rsidRPr="00ED6E41" w:rsidTr="00D81162">
        <w:tc>
          <w:tcPr>
            <w:tcW w:w="1077"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lastRenderedPageBreak/>
              <w:t>Г</w:t>
            </w:r>
          </w:p>
        </w:tc>
        <w:tc>
          <w:tcPr>
            <w:tcW w:w="8841" w:type="dxa"/>
          </w:tcPr>
          <w:p w:rsidR="00ED6E41" w:rsidRPr="00ED6E41" w:rsidRDefault="00ED6E41" w:rsidP="00ED6E41">
            <w:pPr>
              <w:tabs>
                <w:tab w:val="left" w:pos="-284"/>
                <w:tab w:val="left" w:pos="0"/>
                <w:tab w:val="left" w:pos="567"/>
                <w:tab w:val="left" w:pos="851"/>
                <w:tab w:val="left" w:pos="9921"/>
              </w:tabs>
              <w:autoSpaceDE w:val="0"/>
              <w:autoSpaceDN w:val="0"/>
              <w:adjustRightInd w:val="0"/>
              <w:ind w:right="-2"/>
              <w:jc w:val="right"/>
              <w:textAlignment w:val="center"/>
            </w:pPr>
            <w:r w:rsidRPr="00ED6E41">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3C6199" w:rsidRPr="00251B91" w:rsidRDefault="003C6199" w:rsidP="003C6199">
      <w:pPr>
        <w:tabs>
          <w:tab w:val="left" w:pos="-284"/>
          <w:tab w:val="left" w:pos="0"/>
          <w:tab w:val="left" w:pos="567"/>
          <w:tab w:val="left" w:pos="851"/>
          <w:tab w:val="left" w:pos="9921"/>
        </w:tabs>
        <w:autoSpaceDE w:val="0"/>
        <w:autoSpaceDN w:val="0"/>
        <w:adjustRightInd w:val="0"/>
        <w:ind w:right="-2"/>
        <w:jc w:val="both"/>
        <w:textAlignment w:val="center"/>
      </w:pPr>
    </w:p>
    <w:p w:rsidR="009F69B4" w:rsidRPr="00251B91" w:rsidRDefault="006E4E3A" w:rsidP="00CD28DC">
      <w:pPr>
        <w:autoSpaceDE w:val="0"/>
        <w:autoSpaceDN w:val="0"/>
        <w:adjustRightInd w:val="0"/>
        <w:textAlignment w:val="center"/>
        <w:rPr>
          <w:b/>
        </w:rPr>
      </w:pPr>
      <w:r w:rsidRPr="00251B91">
        <w:rPr>
          <w:b/>
        </w:rPr>
        <w:t>2.</w:t>
      </w:r>
      <w:r w:rsidR="005C1316" w:rsidRPr="00251B91">
        <w:rPr>
          <w:b/>
        </w:rPr>
        <w:t>6</w:t>
      </w:r>
      <w:r w:rsidRPr="00251B91">
        <w:rPr>
          <w:b/>
        </w:rPr>
        <w:t>.</w:t>
      </w:r>
      <w:r w:rsidR="00ED0F8C" w:rsidRPr="00251B91">
        <w:rPr>
          <w:b/>
        </w:rPr>
        <w:t>РАБОЧАЯ ПРОГРАММА ПО УЧЕБНОМУ ПРЕДМЕТУ «</w:t>
      </w:r>
      <w:r w:rsidRPr="00251B91">
        <w:rPr>
          <w:b/>
        </w:rPr>
        <w:t xml:space="preserve"> </w:t>
      </w:r>
      <w:r w:rsidR="009F69B4" w:rsidRPr="00251B91">
        <w:rPr>
          <w:b/>
        </w:rPr>
        <w:t>МАТЕМАТИКА</w:t>
      </w:r>
      <w:r w:rsidR="00ED0F8C" w:rsidRPr="00251B91">
        <w:rPr>
          <w:b/>
        </w:rPr>
        <w:t>»</w:t>
      </w:r>
    </w:p>
    <w:p w:rsidR="009F69B4" w:rsidRPr="00251B91" w:rsidRDefault="009F69B4" w:rsidP="008D0B40">
      <w:pPr>
        <w:tabs>
          <w:tab w:val="left" w:pos="567"/>
          <w:tab w:val="right" w:pos="851"/>
        </w:tabs>
        <w:autoSpaceDE w:val="0"/>
        <w:autoSpaceDN w:val="0"/>
        <w:adjustRightInd w:val="0"/>
        <w:jc w:val="both"/>
        <w:textAlignment w:val="center"/>
      </w:pPr>
      <w:r w:rsidRPr="00251B91">
        <w:t>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9F69B4" w:rsidRPr="00251B91" w:rsidRDefault="009F69B4" w:rsidP="008D0B40">
      <w:pPr>
        <w:keepNext/>
        <w:tabs>
          <w:tab w:val="left" w:pos="567"/>
          <w:tab w:val="right" w:pos="851"/>
        </w:tabs>
        <w:suppressAutoHyphens/>
        <w:autoSpaceDE w:val="0"/>
        <w:autoSpaceDN w:val="0"/>
        <w:adjustRightInd w:val="0"/>
        <w:textAlignment w:val="center"/>
        <w:rPr>
          <w:b/>
          <w:bCs/>
          <w:caps/>
          <w:position w:val="6"/>
        </w:rPr>
      </w:pPr>
      <w:r w:rsidRPr="00251B91">
        <w:rPr>
          <w:b/>
          <w:bCs/>
          <w:position w:val="6"/>
        </w:rPr>
        <w:t>Пояснительная записка</w:t>
      </w:r>
    </w:p>
    <w:p w:rsidR="009F69B4" w:rsidRPr="00251B91" w:rsidRDefault="009F69B4" w:rsidP="008D0B40">
      <w:pPr>
        <w:tabs>
          <w:tab w:val="left" w:pos="567"/>
          <w:tab w:val="right" w:pos="851"/>
        </w:tabs>
        <w:autoSpaceDE w:val="0"/>
        <w:autoSpaceDN w:val="0"/>
        <w:adjustRightInd w:val="0"/>
        <w:jc w:val="both"/>
        <w:textAlignment w:val="center"/>
      </w:pPr>
      <w:r w:rsidRPr="00251B91">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9F69B4" w:rsidRPr="00251B91" w:rsidRDefault="009F69B4" w:rsidP="008D0B40">
      <w:pPr>
        <w:tabs>
          <w:tab w:val="left" w:pos="567"/>
          <w:tab w:val="right" w:pos="851"/>
        </w:tabs>
        <w:autoSpaceDE w:val="0"/>
        <w:autoSpaceDN w:val="0"/>
        <w:adjustRightInd w:val="0"/>
        <w:jc w:val="both"/>
        <w:textAlignment w:val="center"/>
      </w:pPr>
      <w:r w:rsidRPr="00251B91">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9F69B4" w:rsidRPr="00251B91" w:rsidRDefault="009F69B4" w:rsidP="008D0B40">
      <w:pPr>
        <w:tabs>
          <w:tab w:val="left" w:pos="567"/>
          <w:tab w:val="right" w:pos="851"/>
        </w:tabs>
        <w:autoSpaceDE w:val="0"/>
        <w:autoSpaceDN w:val="0"/>
        <w:adjustRightInd w:val="0"/>
        <w:jc w:val="both"/>
        <w:textAlignment w:val="center"/>
      </w:pPr>
      <w:r w:rsidRPr="00251B91">
        <w:t>Содержание обучения раскрывает содержательные линии, которые предлагаются для обязательного изучения в каждом классе начальной школы.</w:t>
      </w:r>
    </w:p>
    <w:p w:rsidR="009F69B4" w:rsidRPr="00251B91" w:rsidRDefault="009F69B4" w:rsidP="008D0B40">
      <w:pPr>
        <w:tabs>
          <w:tab w:val="left" w:pos="567"/>
          <w:tab w:val="right" w:pos="851"/>
        </w:tabs>
        <w:autoSpaceDE w:val="0"/>
        <w:autoSpaceDN w:val="0"/>
        <w:adjustRightInd w:val="0"/>
        <w:jc w:val="both"/>
        <w:textAlignment w:val="center"/>
        <w:rPr>
          <w:spacing w:val="-1"/>
        </w:rPr>
      </w:pPr>
      <w:r w:rsidRPr="00251B91">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9F69B4" w:rsidRPr="00251B91" w:rsidRDefault="009F69B4" w:rsidP="008D0B40">
      <w:pPr>
        <w:tabs>
          <w:tab w:val="left" w:pos="567"/>
          <w:tab w:val="right" w:pos="851"/>
        </w:tabs>
        <w:autoSpaceDE w:val="0"/>
        <w:autoSpaceDN w:val="0"/>
        <w:adjustRightInd w:val="0"/>
        <w:jc w:val="both"/>
        <w:textAlignment w:val="center"/>
      </w:pPr>
      <w:r w:rsidRPr="00251B91">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9F69B4" w:rsidRPr="00251B91" w:rsidRDefault="009F69B4" w:rsidP="008D0B40">
      <w:pPr>
        <w:tabs>
          <w:tab w:val="left" w:pos="567"/>
          <w:tab w:val="right" w:pos="851"/>
        </w:tabs>
        <w:autoSpaceDE w:val="0"/>
        <w:autoSpaceDN w:val="0"/>
        <w:adjustRightInd w:val="0"/>
        <w:jc w:val="both"/>
        <w:textAlignment w:val="center"/>
      </w:pPr>
      <w:r w:rsidRPr="00251B91">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9F69B4" w:rsidRPr="00251B91" w:rsidRDefault="009F69B4" w:rsidP="008D0B40">
      <w:pPr>
        <w:tabs>
          <w:tab w:val="left" w:pos="567"/>
          <w:tab w:val="right" w:pos="851"/>
        </w:tabs>
        <w:autoSpaceDE w:val="0"/>
        <w:autoSpaceDN w:val="0"/>
        <w:adjustRightInd w:val="0"/>
        <w:jc w:val="both"/>
        <w:textAlignment w:val="center"/>
      </w:pPr>
      <w:r w:rsidRPr="00251B91">
        <w:t>Изучение математики в начальной школе направлено на достижение следующих образовательных, развивающих целей, а также целей воспитания:</w:t>
      </w:r>
    </w:p>
    <w:p w:rsidR="009F69B4" w:rsidRPr="00251B91" w:rsidRDefault="009F69B4" w:rsidP="008D0B40">
      <w:pPr>
        <w:tabs>
          <w:tab w:val="left" w:pos="567"/>
          <w:tab w:val="right" w:pos="851"/>
        </w:tabs>
        <w:autoSpaceDE w:val="0"/>
        <w:autoSpaceDN w:val="0"/>
        <w:adjustRightInd w:val="0"/>
        <w:jc w:val="both"/>
        <w:textAlignment w:val="center"/>
      </w:pPr>
      <w:r w:rsidRPr="00251B91">
        <w:t>1.</w:t>
      </w:r>
      <w:r w:rsidRPr="00251B91">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9F69B4" w:rsidRPr="00251B91" w:rsidRDefault="009F69B4" w:rsidP="008D0B40">
      <w:pPr>
        <w:tabs>
          <w:tab w:val="left" w:pos="567"/>
          <w:tab w:val="right" w:pos="851"/>
        </w:tabs>
        <w:autoSpaceDE w:val="0"/>
        <w:autoSpaceDN w:val="0"/>
        <w:adjustRightInd w:val="0"/>
        <w:jc w:val="both"/>
        <w:textAlignment w:val="center"/>
      </w:pPr>
      <w:r w:rsidRPr="00251B91">
        <w:lastRenderedPageBreak/>
        <w:t>2.</w:t>
      </w:r>
      <w:r w:rsidRPr="00251B91">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9F69B4" w:rsidRPr="00251B91" w:rsidRDefault="009F69B4" w:rsidP="008D0B40">
      <w:pPr>
        <w:tabs>
          <w:tab w:val="left" w:pos="567"/>
          <w:tab w:val="right" w:pos="851"/>
        </w:tabs>
        <w:autoSpaceDE w:val="0"/>
        <w:autoSpaceDN w:val="0"/>
        <w:adjustRightInd w:val="0"/>
        <w:jc w:val="both"/>
        <w:textAlignment w:val="center"/>
      </w:pPr>
      <w:r w:rsidRPr="00251B91">
        <w:t>3.</w:t>
      </w:r>
      <w:r w:rsidRPr="00251B91">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9F69B4" w:rsidRPr="00251B91" w:rsidRDefault="009F69B4" w:rsidP="008D0B40">
      <w:pPr>
        <w:tabs>
          <w:tab w:val="left" w:pos="567"/>
          <w:tab w:val="right" w:pos="851"/>
        </w:tabs>
        <w:autoSpaceDE w:val="0"/>
        <w:autoSpaceDN w:val="0"/>
        <w:adjustRightInd w:val="0"/>
        <w:jc w:val="both"/>
        <w:textAlignment w:val="center"/>
      </w:pPr>
      <w:r w:rsidRPr="00251B91">
        <w:t>4.</w:t>
      </w:r>
      <w:r w:rsidRPr="00251B91">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9F69B4" w:rsidRPr="00251B91" w:rsidRDefault="009F69B4" w:rsidP="008D0B40">
      <w:pPr>
        <w:tabs>
          <w:tab w:val="left" w:pos="567"/>
          <w:tab w:val="right" w:pos="851"/>
        </w:tabs>
        <w:autoSpaceDE w:val="0"/>
        <w:autoSpaceDN w:val="0"/>
        <w:adjustRightInd w:val="0"/>
        <w:jc w:val="both"/>
        <w:textAlignment w:val="center"/>
        <w:rPr>
          <w:spacing w:val="2"/>
        </w:rPr>
      </w:pPr>
      <w:r w:rsidRPr="00251B91">
        <w:rPr>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9F69B4" w:rsidRPr="00251B91" w:rsidRDefault="009F69B4" w:rsidP="008D0B40">
      <w:pPr>
        <w:tabs>
          <w:tab w:val="left" w:pos="567"/>
          <w:tab w:val="right" w:pos="851"/>
        </w:tabs>
        <w:autoSpaceDE w:val="0"/>
        <w:autoSpaceDN w:val="0"/>
        <w:adjustRightInd w:val="0"/>
        <w:jc w:val="both"/>
        <w:textAlignment w:val="center"/>
      </w:pPr>
      <w:r w:rsidRPr="00251B91">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9F69B4" w:rsidRPr="00251B91" w:rsidRDefault="009F69B4" w:rsidP="008D0B40">
      <w:pPr>
        <w:tabs>
          <w:tab w:val="left" w:pos="567"/>
          <w:tab w:val="right" w:pos="851"/>
        </w:tabs>
        <w:autoSpaceDE w:val="0"/>
        <w:autoSpaceDN w:val="0"/>
        <w:adjustRightInd w:val="0"/>
        <w:jc w:val="both"/>
        <w:textAlignment w:val="center"/>
      </w:pPr>
      <w:r w:rsidRPr="00251B91">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9F69B4" w:rsidRPr="00251B91" w:rsidRDefault="009F69B4" w:rsidP="008D0B40">
      <w:pPr>
        <w:tabs>
          <w:tab w:val="left" w:pos="567"/>
          <w:tab w:val="right" w:pos="851"/>
        </w:tabs>
        <w:autoSpaceDE w:val="0"/>
        <w:autoSpaceDN w:val="0"/>
        <w:adjustRightInd w:val="0"/>
        <w:jc w:val="both"/>
        <w:textAlignment w:val="center"/>
      </w:pPr>
      <w:r w:rsidRPr="00251B91">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9F69B4" w:rsidRPr="00251B91" w:rsidRDefault="009F69B4" w:rsidP="008D0B40">
      <w:pPr>
        <w:tabs>
          <w:tab w:val="left" w:pos="567"/>
          <w:tab w:val="right" w:pos="851"/>
        </w:tabs>
        <w:autoSpaceDE w:val="0"/>
        <w:autoSpaceDN w:val="0"/>
        <w:adjustRightInd w:val="0"/>
        <w:jc w:val="both"/>
        <w:textAlignment w:val="center"/>
      </w:pPr>
      <w:r w:rsidRPr="00251B91">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CD28DC" w:rsidRPr="00251B91" w:rsidRDefault="009F69B4" w:rsidP="00CD28DC">
      <w:pPr>
        <w:tabs>
          <w:tab w:val="left" w:pos="567"/>
          <w:tab w:val="right" w:pos="851"/>
        </w:tabs>
        <w:autoSpaceDE w:val="0"/>
        <w:autoSpaceDN w:val="0"/>
        <w:adjustRightInd w:val="0"/>
        <w:jc w:val="both"/>
        <w:textAlignment w:val="center"/>
      </w:pPr>
      <w:r w:rsidRPr="00251B91">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w:t>
      </w:r>
      <w:r w:rsidR="00CD28DC" w:rsidRPr="00251B91">
        <w:t xml:space="preserve"> </w:t>
      </w:r>
    </w:p>
    <w:p w:rsidR="009F69B4" w:rsidRPr="00251B91" w:rsidRDefault="00CD28DC" w:rsidP="00CD28DC">
      <w:pPr>
        <w:tabs>
          <w:tab w:val="left" w:pos="567"/>
          <w:tab w:val="right" w:pos="851"/>
        </w:tabs>
        <w:autoSpaceDE w:val="0"/>
        <w:autoSpaceDN w:val="0"/>
        <w:adjustRightInd w:val="0"/>
        <w:jc w:val="both"/>
        <w:textAlignment w:val="center"/>
      </w:pPr>
      <w:r w:rsidRPr="00251B91">
        <w:t xml:space="preserve">В учебном плане на изучение математики в каждом классе начальной школы отводится </w:t>
      </w:r>
      <w:r w:rsidR="009F69B4" w:rsidRPr="00251B91">
        <w:t>оказателями сформированной функциональной грамотности младшего школьника и предпосылкой успешного дальнейшего обучения в основном звене школы. 4 часа</w:t>
      </w:r>
      <w:r w:rsidRPr="00251B91">
        <w:t xml:space="preserve"> в </w:t>
      </w:r>
      <w:r w:rsidR="005B6271" w:rsidRPr="00251B91">
        <w:t xml:space="preserve"> 1</w:t>
      </w:r>
      <w:r w:rsidRPr="00251B91">
        <w:t xml:space="preserve"> классе</w:t>
      </w:r>
      <w:r w:rsidR="005B6271" w:rsidRPr="00251B91">
        <w:t>,</w:t>
      </w:r>
      <w:r w:rsidRPr="00251B91">
        <w:t xml:space="preserve">5 </w:t>
      </w:r>
      <w:r w:rsidR="009F69B4" w:rsidRPr="00251B91">
        <w:t>в нед</w:t>
      </w:r>
      <w:r w:rsidR="005B6271" w:rsidRPr="00251B91">
        <w:t>елю</w:t>
      </w:r>
      <w:r w:rsidRPr="00251B91">
        <w:t xml:space="preserve"> 2-4 классы</w:t>
      </w:r>
      <w:r w:rsidR="00684235" w:rsidRPr="00251B91">
        <w:t>, всего 642 часа</w:t>
      </w:r>
      <w:r w:rsidR="009F69B4" w:rsidRPr="00251B91">
        <w:t>. Из них: в 1 клас</w:t>
      </w:r>
      <w:r w:rsidR="005B6271" w:rsidRPr="00251B91">
        <w:t>се — 132 часа, во 2 классе — 170 часов, 3 классе — 170</w:t>
      </w:r>
      <w:r w:rsidR="009F69B4" w:rsidRPr="00251B91">
        <w:t xml:space="preserve"> часов, 4 классе — </w:t>
      </w:r>
      <w:r w:rsidR="00684235" w:rsidRPr="00251B91">
        <w:t xml:space="preserve">170 </w:t>
      </w:r>
      <w:r w:rsidR="009F69B4" w:rsidRPr="00251B91">
        <w:t>часов.</w:t>
      </w:r>
    </w:p>
    <w:p w:rsidR="009F69B4" w:rsidRPr="00251B91" w:rsidRDefault="009F69B4" w:rsidP="008D0B40">
      <w:pPr>
        <w:tabs>
          <w:tab w:val="left" w:pos="567"/>
        </w:tabs>
        <w:autoSpaceDE w:val="0"/>
        <w:autoSpaceDN w:val="0"/>
        <w:adjustRightInd w:val="0"/>
        <w:jc w:val="center"/>
        <w:textAlignment w:val="center"/>
        <w:rPr>
          <w:b/>
        </w:rPr>
      </w:pPr>
      <w:r w:rsidRPr="00251B91">
        <w:rPr>
          <w:b/>
        </w:rPr>
        <w:t>СОДЕРЖАНИЕ ОБУЧЕНИЯ</w:t>
      </w:r>
    </w:p>
    <w:p w:rsidR="009F69B4" w:rsidRPr="00251B91" w:rsidRDefault="009F69B4" w:rsidP="008D0B40">
      <w:pPr>
        <w:tabs>
          <w:tab w:val="left" w:pos="567"/>
        </w:tabs>
        <w:autoSpaceDE w:val="0"/>
        <w:autoSpaceDN w:val="0"/>
        <w:adjustRightInd w:val="0"/>
        <w:jc w:val="both"/>
        <w:textAlignment w:val="center"/>
        <w:rPr>
          <w:spacing w:val="-1"/>
        </w:rPr>
      </w:pPr>
      <w:r w:rsidRPr="00251B91">
        <w:rPr>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F69B4" w:rsidRPr="00251B91" w:rsidRDefault="009F69B4" w:rsidP="008D0B40">
      <w:pPr>
        <w:tabs>
          <w:tab w:val="left" w:pos="567"/>
        </w:tabs>
        <w:autoSpaceDE w:val="0"/>
        <w:autoSpaceDN w:val="0"/>
        <w:adjustRightInd w:val="0"/>
        <w:jc w:val="center"/>
        <w:textAlignment w:val="center"/>
        <w:rPr>
          <w:b/>
          <w:bCs/>
          <w:caps/>
          <w:position w:val="6"/>
        </w:rPr>
      </w:pPr>
      <w:r w:rsidRPr="00251B91">
        <w:rPr>
          <w:b/>
          <w:bCs/>
          <w:caps/>
          <w:position w:val="6"/>
        </w:rPr>
        <w:t>1 класс</w:t>
      </w:r>
    </w:p>
    <w:p w:rsidR="009F69B4" w:rsidRPr="00251B91" w:rsidRDefault="009F69B4" w:rsidP="008D0B40">
      <w:pPr>
        <w:tabs>
          <w:tab w:val="left" w:pos="567"/>
        </w:tabs>
        <w:autoSpaceDE w:val="0"/>
        <w:autoSpaceDN w:val="0"/>
        <w:adjustRightInd w:val="0"/>
        <w:jc w:val="both"/>
        <w:textAlignment w:val="center"/>
        <w:rPr>
          <w:b/>
          <w:bCs/>
        </w:rPr>
      </w:pPr>
      <w:r w:rsidRPr="00251B91">
        <w:rPr>
          <w:b/>
          <w:bCs/>
        </w:rPr>
        <w:t>Числа и величины</w:t>
      </w:r>
    </w:p>
    <w:p w:rsidR="009F69B4" w:rsidRPr="00251B91" w:rsidRDefault="009F69B4" w:rsidP="008D0B40">
      <w:pPr>
        <w:tabs>
          <w:tab w:val="left" w:pos="567"/>
        </w:tabs>
        <w:autoSpaceDE w:val="0"/>
        <w:autoSpaceDN w:val="0"/>
        <w:adjustRightInd w:val="0"/>
        <w:jc w:val="both"/>
        <w:textAlignment w:val="center"/>
      </w:pPr>
      <w:r w:rsidRPr="00251B91">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F69B4" w:rsidRPr="00251B91" w:rsidRDefault="009F69B4" w:rsidP="008D0B40">
      <w:pPr>
        <w:tabs>
          <w:tab w:val="left" w:pos="567"/>
        </w:tabs>
        <w:autoSpaceDE w:val="0"/>
        <w:autoSpaceDN w:val="0"/>
        <w:adjustRightInd w:val="0"/>
        <w:jc w:val="both"/>
        <w:textAlignment w:val="center"/>
      </w:pPr>
      <w:r w:rsidRPr="00251B91">
        <w:t xml:space="preserve">Числа в пределах 20: чтение, запись, сравнение. Однозначные и двузначные числа. Увеличение (уменьшение) числа на несколько единиц. </w:t>
      </w:r>
    </w:p>
    <w:p w:rsidR="009F69B4" w:rsidRPr="00251B91" w:rsidRDefault="009F69B4" w:rsidP="008D0B40">
      <w:pPr>
        <w:tabs>
          <w:tab w:val="left" w:pos="567"/>
        </w:tabs>
        <w:autoSpaceDE w:val="0"/>
        <w:autoSpaceDN w:val="0"/>
        <w:adjustRightInd w:val="0"/>
        <w:jc w:val="both"/>
        <w:textAlignment w:val="center"/>
      </w:pPr>
      <w:r w:rsidRPr="00251B91">
        <w:lastRenderedPageBreak/>
        <w:t>Длина и её измерение. Единицы длины: сантиметр, дециметр; установление соотношения между ними.</w:t>
      </w:r>
    </w:p>
    <w:p w:rsidR="009F69B4" w:rsidRPr="00251B91" w:rsidRDefault="009F69B4" w:rsidP="008D0B40">
      <w:pPr>
        <w:tabs>
          <w:tab w:val="left" w:pos="567"/>
        </w:tabs>
        <w:autoSpaceDE w:val="0"/>
        <w:autoSpaceDN w:val="0"/>
        <w:adjustRightInd w:val="0"/>
        <w:jc w:val="both"/>
        <w:textAlignment w:val="center"/>
      </w:pPr>
    </w:p>
    <w:p w:rsidR="009F69B4" w:rsidRPr="00251B91" w:rsidRDefault="009F69B4" w:rsidP="008D0B40">
      <w:pPr>
        <w:tabs>
          <w:tab w:val="left" w:pos="567"/>
        </w:tabs>
        <w:autoSpaceDE w:val="0"/>
        <w:autoSpaceDN w:val="0"/>
        <w:adjustRightInd w:val="0"/>
        <w:jc w:val="both"/>
        <w:textAlignment w:val="center"/>
        <w:rPr>
          <w:b/>
          <w:bCs/>
        </w:rPr>
      </w:pPr>
      <w:r w:rsidRPr="00251B91">
        <w:rPr>
          <w:b/>
          <w:bCs/>
        </w:rPr>
        <w:t>Арифметические действия</w:t>
      </w:r>
    </w:p>
    <w:p w:rsidR="009F69B4" w:rsidRPr="00251B91" w:rsidRDefault="009F69B4" w:rsidP="008D0B40">
      <w:pPr>
        <w:tabs>
          <w:tab w:val="left" w:pos="567"/>
        </w:tabs>
        <w:autoSpaceDE w:val="0"/>
        <w:autoSpaceDN w:val="0"/>
        <w:adjustRightInd w:val="0"/>
        <w:jc w:val="both"/>
        <w:textAlignment w:val="center"/>
      </w:pPr>
      <w:r w:rsidRPr="00251B91">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9F69B4" w:rsidRPr="00251B91" w:rsidRDefault="009F69B4" w:rsidP="008D0B40">
      <w:pPr>
        <w:tabs>
          <w:tab w:val="left" w:pos="567"/>
        </w:tabs>
        <w:autoSpaceDE w:val="0"/>
        <w:autoSpaceDN w:val="0"/>
        <w:adjustRightInd w:val="0"/>
        <w:jc w:val="both"/>
        <w:textAlignment w:val="center"/>
      </w:pPr>
    </w:p>
    <w:p w:rsidR="009F69B4" w:rsidRPr="00251B91" w:rsidRDefault="009F69B4" w:rsidP="008D0B40">
      <w:pPr>
        <w:tabs>
          <w:tab w:val="left" w:pos="567"/>
        </w:tabs>
        <w:autoSpaceDE w:val="0"/>
        <w:autoSpaceDN w:val="0"/>
        <w:adjustRightInd w:val="0"/>
        <w:jc w:val="both"/>
        <w:textAlignment w:val="center"/>
        <w:rPr>
          <w:b/>
          <w:bCs/>
        </w:rPr>
      </w:pPr>
      <w:r w:rsidRPr="00251B91">
        <w:rPr>
          <w:b/>
          <w:bCs/>
        </w:rPr>
        <w:t>Текстовые задачи</w:t>
      </w:r>
    </w:p>
    <w:p w:rsidR="009F69B4" w:rsidRPr="00251B91" w:rsidRDefault="009F69B4" w:rsidP="008D0B40">
      <w:pPr>
        <w:tabs>
          <w:tab w:val="left" w:pos="567"/>
        </w:tabs>
        <w:autoSpaceDE w:val="0"/>
        <w:autoSpaceDN w:val="0"/>
        <w:adjustRightInd w:val="0"/>
        <w:jc w:val="both"/>
        <w:textAlignment w:val="center"/>
        <w:rPr>
          <w:spacing w:val="-2"/>
        </w:rPr>
      </w:pPr>
      <w:r w:rsidRPr="00251B91">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9F69B4" w:rsidRPr="00251B91" w:rsidRDefault="009F69B4" w:rsidP="008D0B40">
      <w:pPr>
        <w:tabs>
          <w:tab w:val="left" w:pos="567"/>
        </w:tabs>
        <w:autoSpaceDE w:val="0"/>
        <w:autoSpaceDN w:val="0"/>
        <w:adjustRightInd w:val="0"/>
        <w:jc w:val="both"/>
        <w:textAlignment w:val="center"/>
      </w:pPr>
    </w:p>
    <w:p w:rsidR="009F69B4" w:rsidRPr="00251B91" w:rsidRDefault="009F69B4" w:rsidP="008D0B40">
      <w:pPr>
        <w:tabs>
          <w:tab w:val="left" w:pos="567"/>
        </w:tabs>
        <w:autoSpaceDE w:val="0"/>
        <w:autoSpaceDN w:val="0"/>
        <w:adjustRightInd w:val="0"/>
        <w:jc w:val="both"/>
        <w:textAlignment w:val="center"/>
        <w:rPr>
          <w:b/>
          <w:bCs/>
        </w:rPr>
      </w:pPr>
      <w:r w:rsidRPr="00251B91">
        <w:rPr>
          <w:b/>
          <w:bCs/>
        </w:rPr>
        <w:t xml:space="preserve">Пространственные отношения и геометрические фигуры  </w:t>
      </w:r>
    </w:p>
    <w:p w:rsidR="009F69B4" w:rsidRPr="00251B91" w:rsidRDefault="009F69B4" w:rsidP="008D0B40">
      <w:pPr>
        <w:tabs>
          <w:tab w:val="left" w:pos="567"/>
        </w:tabs>
        <w:autoSpaceDE w:val="0"/>
        <w:autoSpaceDN w:val="0"/>
        <w:adjustRightInd w:val="0"/>
        <w:jc w:val="both"/>
        <w:textAlignment w:val="center"/>
      </w:pPr>
      <w:r w:rsidRPr="00251B91">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9F69B4" w:rsidRPr="00251B91" w:rsidRDefault="009F69B4" w:rsidP="008D0B40">
      <w:pPr>
        <w:tabs>
          <w:tab w:val="left" w:pos="567"/>
        </w:tabs>
        <w:autoSpaceDE w:val="0"/>
        <w:autoSpaceDN w:val="0"/>
        <w:adjustRightInd w:val="0"/>
        <w:jc w:val="both"/>
        <w:textAlignment w:val="center"/>
      </w:pPr>
      <w:r w:rsidRPr="00251B91">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9F69B4" w:rsidRPr="00251B91" w:rsidRDefault="009F69B4" w:rsidP="008D0B40">
      <w:pPr>
        <w:tabs>
          <w:tab w:val="left" w:pos="567"/>
        </w:tabs>
        <w:autoSpaceDE w:val="0"/>
        <w:autoSpaceDN w:val="0"/>
        <w:adjustRightInd w:val="0"/>
        <w:jc w:val="both"/>
        <w:textAlignment w:val="center"/>
      </w:pPr>
    </w:p>
    <w:p w:rsidR="009F69B4" w:rsidRPr="00251B91" w:rsidRDefault="009F69B4" w:rsidP="008D0B40">
      <w:pPr>
        <w:tabs>
          <w:tab w:val="left" w:pos="567"/>
        </w:tabs>
        <w:autoSpaceDE w:val="0"/>
        <w:autoSpaceDN w:val="0"/>
        <w:adjustRightInd w:val="0"/>
        <w:jc w:val="both"/>
        <w:textAlignment w:val="center"/>
        <w:rPr>
          <w:b/>
          <w:bCs/>
        </w:rPr>
      </w:pPr>
      <w:r w:rsidRPr="00251B91">
        <w:rPr>
          <w:b/>
          <w:bCs/>
        </w:rPr>
        <w:t xml:space="preserve">Математическая информация </w:t>
      </w:r>
    </w:p>
    <w:p w:rsidR="009F69B4" w:rsidRPr="00251B91" w:rsidRDefault="009F69B4" w:rsidP="008D0B40">
      <w:pPr>
        <w:tabs>
          <w:tab w:val="left" w:pos="567"/>
        </w:tabs>
        <w:autoSpaceDE w:val="0"/>
        <w:autoSpaceDN w:val="0"/>
        <w:adjustRightInd w:val="0"/>
        <w:jc w:val="both"/>
        <w:textAlignment w:val="center"/>
      </w:pPr>
      <w:r w:rsidRPr="00251B91">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9F69B4" w:rsidRPr="00251B91" w:rsidRDefault="009F69B4" w:rsidP="008D0B40">
      <w:pPr>
        <w:tabs>
          <w:tab w:val="left" w:pos="567"/>
        </w:tabs>
        <w:autoSpaceDE w:val="0"/>
        <w:autoSpaceDN w:val="0"/>
        <w:adjustRightInd w:val="0"/>
        <w:jc w:val="both"/>
        <w:textAlignment w:val="center"/>
      </w:pPr>
      <w:r w:rsidRPr="00251B91">
        <w:t>Закономерность в ряду заданных объектов: её обнаружение, продолжение ряда.</w:t>
      </w:r>
    </w:p>
    <w:p w:rsidR="009F69B4" w:rsidRPr="00251B91" w:rsidRDefault="009F69B4" w:rsidP="008D0B40">
      <w:pPr>
        <w:tabs>
          <w:tab w:val="left" w:pos="567"/>
        </w:tabs>
        <w:autoSpaceDE w:val="0"/>
        <w:autoSpaceDN w:val="0"/>
        <w:adjustRightInd w:val="0"/>
        <w:jc w:val="both"/>
        <w:textAlignment w:val="center"/>
      </w:pPr>
      <w:r w:rsidRPr="00251B91">
        <w:t>Верные (истинные) и неверные (ложные) предложения, составленные относительно заданного набора математических объектов.</w:t>
      </w:r>
    </w:p>
    <w:p w:rsidR="009F69B4" w:rsidRPr="00251B91" w:rsidRDefault="009F69B4" w:rsidP="008D0B40">
      <w:pPr>
        <w:tabs>
          <w:tab w:val="left" w:pos="567"/>
        </w:tabs>
        <w:autoSpaceDE w:val="0"/>
        <w:autoSpaceDN w:val="0"/>
        <w:adjustRightInd w:val="0"/>
        <w:jc w:val="both"/>
        <w:textAlignment w:val="center"/>
      </w:pPr>
      <w:r w:rsidRPr="00251B91">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9F69B4" w:rsidRPr="00251B91" w:rsidRDefault="009F69B4" w:rsidP="008D0B40">
      <w:pPr>
        <w:tabs>
          <w:tab w:val="left" w:pos="567"/>
        </w:tabs>
        <w:autoSpaceDE w:val="0"/>
        <w:autoSpaceDN w:val="0"/>
        <w:adjustRightInd w:val="0"/>
        <w:jc w:val="both"/>
        <w:textAlignment w:val="center"/>
      </w:pPr>
      <w:r w:rsidRPr="00251B91">
        <w:t>Двух-трёхшаговые инструкции, связанные с вычислением, измерением длины, изображением геометрической фигуры.</w:t>
      </w:r>
    </w:p>
    <w:p w:rsidR="009F69B4" w:rsidRPr="00251B91" w:rsidRDefault="009F69B4" w:rsidP="008D0B40">
      <w:pPr>
        <w:keepNext/>
        <w:tabs>
          <w:tab w:val="left" w:pos="567"/>
        </w:tabs>
        <w:suppressAutoHyphens/>
        <w:autoSpaceDE w:val="0"/>
        <w:autoSpaceDN w:val="0"/>
        <w:adjustRightInd w:val="0"/>
        <w:spacing w:before="360"/>
        <w:textAlignment w:val="center"/>
        <w:rPr>
          <w:b/>
          <w:bCs/>
          <w:position w:val="6"/>
        </w:rPr>
      </w:pPr>
      <w:r w:rsidRPr="00251B91">
        <w:rPr>
          <w:b/>
          <w:bCs/>
          <w:position w:val="6"/>
        </w:rPr>
        <w:t xml:space="preserve">Универсальные учебные действия (пропедевтический уровень) </w:t>
      </w:r>
    </w:p>
    <w:p w:rsidR="009F69B4" w:rsidRPr="00251B91" w:rsidRDefault="009F69B4" w:rsidP="008D0B40">
      <w:pPr>
        <w:tabs>
          <w:tab w:val="left" w:pos="567"/>
        </w:tabs>
        <w:autoSpaceDE w:val="0"/>
        <w:autoSpaceDN w:val="0"/>
        <w:adjustRightInd w:val="0"/>
        <w:jc w:val="both"/>
        <w:textAlignment w:val="center"/>
        <w:rPr>
          <w:i/>
          <w:iCs/>
        </w:rPr>
      </w:pPr>
      <w:r w:rsidRPr="00251B91">
        <w:rPr>
          <w:i/>
          <w:iCs/>
        </w:rPr>
        <w:t xml:space="preserve">Универсальные познавательные учебные действия: </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наблюдать математические объекты (числа, величины) в окружающем мире;</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обнаруживать общее и различное в записи арифметических действий;</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 xml:space="preserve">понимать назначение и необходимость использования величин в жизни; </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 xml:space="preserve">наблюдать действие измерительных приборов; </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сравнивать два объекта, два числа;</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распределять объекты на группы по заданному основанию;</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 xml:space="preserve">копировать изученные фигуры, рисовать от руки по собственному замыслу; </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приводить примеры чисел, геометрических фигур;</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вести порядковый и количественный счет (соблюдать последовательность).</w:t>
      </w:r>
    </w:p>
    <w:p w:rsidR="00646AF9" w:rsidRPr="00251B91" w:rsidRDefault="00646AF9" w:rsidP="008D0B40">
      <w:pPr>
        <w:tabs>
          <w:tab w:val="left" w:pos="0"/>
          <w:tab w:val="left" w:pos="284"/>
          <w:tab w:val="left" w:pos="567"/>
          <w:tab w:val="left" w:pos="993"/>
        </w:tabs>
        <w:autoSpaceDE w:val="0"/>
        <w:autoSpaceDN w:val="0"/>
        <w:adjustRightInd w:val="0"/>
        <w:jc w:val="both"/>
        <w:textAlignment w:val="center"/>
        <w:rPr>
          <w:i/>
          <w:iCs/>
        </w:rPr>
      </w:pP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pPr>
      <w:r w:rsidRPr="00251B91">
        <w:rPr>
          <w:i/>
          <w:iCs/>
        </w:rPr>
        <w:t>Работа с информацией:</w:t>
      </w: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pPr>
      <w:r w:rsidRPr="00251B91">
        <w:t>понимать, что математические явления могут быть представлены с помощью разных средств: текст, числовая запись, таблица, рисунок, схема;</w:t>
      </w: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pPr>
      <w:r w:rsidRPr="00251B91">
        <w:t>читать таблицу, извлекать информацию, представленную в табличной форме.</w:t>
      </w:r>
    </w:p>
    <w:p w:rsidR="00646AF9" w:rsidRPr="00251B91" w:rsidRDefault="00646AF9" w:rsidP="008D0B40">
      <w:pPr>
        <w:tabs>
          <w:tab w:val="left" w:pos="0"/>
          <w:tab w:val="left" w:pos="284"/>
          <w:tab w:val="left" w:pos="567"/>
          <w:tab w:val="left" w:pos="993"/>
        </w:tabs>
        <w:autoSpaceDE w:val="0"/>
        <w:autoSpaceDN w:val="0"/>
        <w:adjustRightInd w:val="0"/>
        <w:jc w:val="both"/>
        <w:textAlignment w:val="center"/>
        <w:rPr>
          <w:i/>
          <w:iCs/>
        </w:rPr>
      </w:pP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rPr>
          <w:i/>
          <w:iCs/>
        </w:rPr>
      </w:pPr>
      <w:r w:rsidRPr="00251B91">
        <w:rPr>
          <w:i/>
          <w:iCs/>
        </w:rPr>
        <w:t xml:space="preserve">Универсальные коммуникативные учебные действия: </w:t>
      </w:r>
    </w:p>
    <w:p w:rsidR="009F69B4" w:rsidRPr="00251B91" w:rsidRDefault="009F69B4" w:rsidP="00C02FF6">
      <w:pPr>
        <w:pStyle w:val="afd"/>
        <w:tabs>
          <w:tab w:val="left" w:pos="0"/>
          <w:tab w:val="left" w:pos="284"/>
          <w:tab w:val="left" w:pos="709"/>
          <w:tab w:val="left" w:pos="993"/>
        </w:tabs>
        <w:autoSpaceDE w:val="0"/>
        <w:autoSpaceDN w:val="0"/>
        <w:adjustRightInd w:val="0"/>
        <w:ind w:left="0"/>
        <w:jc w:val="both"/>
        <w:textAlignment w:val="center"/>
      </w:pPr>
      <w:r w:rsidRPr="00251B91">
        <w:t>характеризовать (описывать) число, геометрическую фигуру, последовательность из нескольких чисел, записанных по порядку;</w:t>
      </w:r>
    </w:p>
    <w:p w:rsidR="009F69B4" w:rsidRPr="00251B91" w:rsidRDefault="009F69B4" w:rsidP="00C02FF6">
      <w:pPr>
        <w:pStyle w:val="afd"/>
        <w:tabs>
          <w:tab w:val="left" w:pos="0"/>
          <w:tab w:val="left" w:pos="284"/>
          <w:tab w:val="left" w:pos="709"/>
          <w:tab w:val="left" w:pos="993"/>
        </w:tabs>
        <w:autoSpaceDE w:val="0"/>
        <w:autoSpaceDN w:val="0"/>
        <w:adjustRightInd w:val="0"/>
        <w:ind w:left="0"/>
        <w:jc w:val="both"/>
        <w:textAlignment w:val="center"/>
      </w:pPr>
      <w:r w:rsidRPr="00251B91">
        <w:t>комментировать ход сравнения двух объектов;</w:t>
      </w:r>
    </w:p>
    <w:p w:rsidR="009F69B4" w:rsidRPr="00251B91" w:rsidRDefault="009F69B4" w:rsidP="00C02FF6">
      <w:pPr>
        <w:pStyle w:val="afd"/>
        <w:tabs>
          <w:tab w:val="left" w:pos="0"/>
          <w:tab w:val="left" w:pos="284"/>
          <w:tab w:val="left" w:pos="709"/>
          <w:tab w:val="left" w:pos="993"/>
        </w:tabs>
        <w:autoSpaceDE w:val="0"/>
        <w:autoSpaceDN w:val="0"/>
        <w:adjustRightInd w:val="0"/>
        <w:ind w:left="0"/>
        <w:jc w:val="both"/>
        <w:textAlignment w:val="center"/>
      </w:pPr>
      <w:r w:rsidRPr="00251B91">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9F69B4" w:rsidRPr="00251B91" w:rsidRDefault="009F69B4" w:rsidP="00C02FF6">
      <w:pPr>
        <w:pStyle w:val="afd"/>
        <w:tabs>
          <w:tab w:val="left" w:pos="0"/>
          <w:tab w:val="left" w:pos="284"/>
          <w:tab w:val="left" w:pos="709"/>
          <w:tab w:val="left" w:pos="993"/>
        </w:tabs>
        <w:autoSpaceDE w:val="0"/>
        <w:autoSpaceDN w:val="0"/>
        <w:adjustRightInd w:val="0"/>
        <w:ind w:left="0"/>
        <w:jc w:val="both"/>
        <w:textAlignment w:val="center"/>
      </w:pPr>
      <w:r w:rsidRPr="00251B91">
        <w:lastRenderedPageBreak/>
        <w:t xml:space="preserve">различать и использовать математические знаки; </w:t>
      </w:r>
    </w:p>
    <w:p w:rsidR="009F69B4" w:rsidRPr="00251B91" w:rsidRDefault="009F69B4" w:rsidP="00C02FF6">
      <w:pPr>
        <w:pStyle w:val="afd"/>
        <w:tabs>
          <w:tab w:val="left" w:pos="0"/>
          <w:tab w:val="left" w:pos="284"/>
          <w:tab w:val="left" w:pos="709"/>
          <w:tab w:val="left" w:pos="993"/>
        </w:tabs>
        <w:autoSpaceDE w:val="0"/>
        <w:autoSpaceDN w:val="0"/>
        <w:adjustRightInd w:val="0"/>
        <w:ind w:left="0"/>
        <w:jc w:val="both"/>
        <w:textAlignment w:val="center"/>
      </w:pPr>
      <w:r w:rsidRPr="00251B91">
        <w:t>строить предложения относительно заданного набора объектов.</w:t>
      </w:r>
    </w:p>
    <w:p w:rsidR="009F69B4" w:rsidRPr="00251B91" w:rsidRDefault="009F69B4" w:rsidP="00C02FF6">
      <w:pPr>
        <w:pStyle w:val="afd"/>
        <w:tabs>
          <w:tab w:val="left" w:pos="0"/>
          <w:tab w:val="left" w:pos="284"/>
          <w:tab w:val="left" w:pos="709"/>
          <w:tab w:val="left" w:pos="993"/>
        </w:tabs>
        <w:autoSpaceDE w:val="0"/>
        <w:autoSpaceDN w:val="0"/>
        <w:adjustRightInd w:val="0"/>
        <w:ind w:left="0"/>
        <w:jc w:val="both"/>
        <w:textAlignment w:val="center"/>
        <w:rPr>
          <w:i/>
          <w:iCs/>
        </w:rPr>
      </w:pPr>
      <w:r w:rsidRPr="00251B91">
        <w:rPr>
          <w:i/>
          <w:iCs/>
        </w:rPr>
        <w:t xml:space="preserve">Универсальные регулятивные учебные действия: </w:t>
      </w:r>
    </w:p>
    <w:p w:rsidR="009F69B4" w:rsidRPr="00251B91" w:rsidRDefault="009F69B4" w:rsidP="00C02FF6">
      <w:pPr>
        <w:pStyle w:val="afd"/>
        <w:tabs>
          <w:tab w:val="left" w:pos="0"/>
          <w:tab w:val="left" w:pos="284"/>
          <w:tab w:val="left" w:pos="709"/>
          <w:tab w:val="left" w:pos="993"/>
        </w:tabs>
        <w:autoSpaceDE w:val="0"/>
        <w:autoSpaceDN w:val="0"/>
        <w:adjustRightInd w:val="0"/>
        <w:ind w:left="0"/>
        <w:jc w:val="both"/>
        <w:textAlignment w:val="center"/>
      </w:pPr>
      <w:r w:rsidRPr="00251B91">
        <w:t>принимать учебную задачу, удерживать её в процессе деятельности;</w:t>
      </w:r>
    </w:p>
    <w:p w:rsidR="009F69B4" w:rsidRPr="00251B91" w:rsidRDefault="009F69B4" w:rsidP="00C02FF6">
      <w:pPr>
        <w:pStyle w:val="afd"/>
        <w:tabs>
          <w:tab w:val="left" w:pos="0"/>
          <w:tab w:val="left" w:pos="284"/>
          <w:tab w:val="left" w:pos="709"/>
          <w:tab w:val="left" w:pos="993"/>
        </w:tabs>
        <w:autoSpaceDE w:val="0"/>
        <w:autoSpaceDN w:val="0"/>
        <w:adjustRightInd w:val="0"/>
        <w:ind w:left="0"/>
        <w:jc w:val="both"/>
        <w:textAlignment w:val="center"/>
      </w:pPr>
      <w:r w:rsidRPr="00251B91">
        <w:t>действовать в соответствии с предложенным образцом, инструкцией;</w:t>
      </w:r>
    </w:p>
    <w:p w:rsidR="009F69B4" w:rsidRPr="00251B91" w:rsidRDefault="009F69B4" w:rsidP="00C02FF6">
      <w:pPr>
        <w:pStyle w:val="afd"/>
        <w:tabs>
          <w:tab w:val="left" w:pos="0"/>
          <w:tab w:val="left" w:pos="284"/>
          <w:tab w:val="left" w:pos="709"/>
          <w:tab w:val="left" w:pos="993"/>
        </w:tabs>
        <w:autoSpaceDE w:val="0"/>
        <w:autoSpaceDN w:val="0"/>
        <w:adjustRightInd w:val="0"/>
        <w:ind w:left="0"/>
        <w:jc w:val="both"/>
        <w:textAlignment w:val="center"/>
      </w:pPr>
      <w:r w:rsidRPr="00251B91">
        <w:t>проявлять интерес к проверке результатов решения учебной задачи, с помощью учителя устанавливать причину возникшей ошибки и трудности;</w:t>
      </w:r>
    </w:p>
    <w:p w:rsidR="009F69B4" w:rsidRPr="00251B91" w:rsidRDefault="009F69B4" w:rsidP="00C02FF6">
      <w:pPr>
        <w:pStyle w:val="afd"/>
        <w:tabs>
          <w:tab w:val="left" w:pos="0"/>
          <w:tab w:val="left" w:pos="284"/>
          <w:tab w:val="left" w:pos="709"/>
          <w:tab w:val="left" w:pos="993"/>
        </w:tabs>
        <w:autoSpaceDE w:val="0"/>
        <w:autoSpaceDN w:val="0"/>
        <w:adjustRightInd w:val="0"/>
        <w:ind w:left="0"/>
        <w:jc w:val="both"/>
        <w:textAlignment w:val="center"/>
      </w:pPr>
      <w:r w:rsidRPr="00251B91">
        <w:t>проверять правильность вычисления с помощью другого приёма выполнения действия.</w:t>
      </w: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rPr>
          <w:i/>
          <w:iCs/>
        </w:rPr>
      </w:pPr>
      <w:r w:rsidRPr="00251B91">
        <w:rPr>
          <w:i/>
          <w:iCs/>
        </w:rPr>
        <w:t>Совместная деятельность:</w:t>
      </w: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pPr>
      <w:r w:rsidRPr="00251B91">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9F69B4" w:rsidRPr="00251B91" w:rsidRDefault="009F69B4" w:rsidP="008D0B40">
      <w:pPr>
        <w:keepNext/>
        <w:tabs>
          <w:tab w:val="left" w:pos="567"/>
        </w:tabs>
        <w:suppressAutoHyphens/>
        <w:autoSpaceDE w:val="0"/>
        <w:autoSpaceDN w:val="0"/>
        <w:adjustRightInd w:val="0"/>
        <w:spacing w:before="369"/>
        <w:jc w:val="center"/>
        <w:textAlignment w:val="center"/>
        <w:rPr>
          <w:b/>
          <w:bCs/>
          <w:caps/>
          <w:position w:val="6"/>
        </w:rPr>
      </w:pPr>
      <w:r w:rsidRPr="00251B91">
        <w:rPr>
          <w:b/>
          <w:bCs/>
          <w:caps/>
          <w:position w:val="6"/>
        </w:rPr>
        <w:t>2 класс</w:t>
      </w:r>
    </w:p>
    <w:p w:rsidR="009F69B4" w:rsidRPr="00251B91" w:rsidRDefault="009F69B4" w:rsidP="008D0B40">
      <w:pPr>
        <w:tabs>
          <w:tab w:val="left" w:pos="567"/>
        </w:tabs>
        <w:autoSpaceDE w:val="0"/>
        <w:autoSpaceDN w:val="0"/>
        <w:adjustRightInd w:val="0"/>
        <w:jc w:val="both"/>
        <w:textAlignment w:val="center"/>
        <w:rPr>
          <w:b/>
          <w:bCs/>
        </w:rPr>
      </w:pPr>
      <w:r w:rsidRPr="00251B91">
        <w:rPr>
          <w:b/>
          <w:bCs/>
        </w:rPr>
        <w:t>Числа и величины</w:t>
      </w:r>
    </w:p>
    <w:p w:rsidR="009F69B4" w:rsidRPr="00251B91" w:rsidRDefault="009F69B4" w:rsidP="008D0B40">
      <w:pPr>
        <w:tabs>
          <w:tab w:val="left" w:pos="567"/>
        </w:tabs>
        <w:autoSpaceDE w:val="0"/>
        <w:autoSpaceDN w:val="0"/>
        <w:adjustRightInd w:val="0"/>
        <w:jc w:val="both"/>
        <w:textAlignment w:val="center"/>
      </w:pPr>
      <w:r w:rsidRPr="00251B91">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9F69B4" w:rsidRPr="00251B91" w:rsidRDefault="009F69B4" w:rsidP="008D0B40">
      <w:pPr>
        <w:tabs>
          <w:tab w:val="left" w:pos="567"/>
        </w:tabs>
        <w:autoSpaceDE w:val="0"/>
        <w:autoSpaceDN w:val="0"/>
        <w:adjustRightInd w:val="0"/>
        <w:jc w:val="both"/>
        <w:textAlignment w:val="center"/>
      </w:pPr>
      <w:r w:rsidRPr="00251B91">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9F69B4" w:rsidRPr="00251B91" w:rsidRDefault="009F69B4" w:rsidP="008D0B40">
      <w:pPr>
        <w:tabs>
          <w:tab w:val="left" w:pos="567"/>
        </w:tabs>
        <w:autoSpaceDE w:val="0"/>
        <w:autoSpaceDN w:val="0"/>
        <w:adjustRightInd w:val="0"/>
        <w:jc w:val="both"/>
        <w:textAlignment w:val="center"/>
      </w:pPr>
    </w:p>
    <w:p w:rsidR="009F69B4" w:rsidRPr="00251B91" w:rsidRDefault="009F69B4" w:rsidP="008D0B40">
      <w:pPr>
        <w:tabs>
          <w:tab w:val="left" w:pos="567"/>
        </w:tabs>
        <w:autoSpaceDE w:val="0"/>
        <w:autoSpaceDN w:val="0"/>
        <w:adjustRightInd w:val="0"/>
        <w:jc w:val="both"/>
        <w:textAlignment w:val="center"/>
        <w:rPr>
          <w:b/>
          <w:bCs/>
        </w:rPr>
      </w:pPr>
      <w:r w:rsidRPr="00251B91">
        <w:rPr>
          <w:b/>
          <w:bCs/>
        </w:rPr>
        <w:t>Арифметические действия</w:t>
      </w:r>
    </w:p>
    <w:p w:rsidR="009F69B4" w:rsidRPr="00251B91" w:rsidRDefault="009F69B4" w:rsidP="008D0B40">
      <w:pPr>
        <w:tabs>
          <w:tab w:val="left" w:pos="567"/>
        </w:tabs>
        <w:autoSpaceDE w:val="0"/>
        <w:autoSpaceDN w:val="0"/>
        <w:adjustRightInd w:val="0"/>
        <w:jc w:val="both"/>
        <w:textAlignment w:val="center"/>
      </w:pPr>
      <w:r w:rsidRPr="00251B91">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9F69B4" w:rsidRPr="00251B91" w:rsidRDefault="009F69B4" w:rsidP="008D0B40">
      <w:pPr>
        <w:tabs>
          <w:tab w:val="left" w:pos="567"/>
        </w:tabs>
        <w:autoSpaceDE w:val="0"/>
        <w:autoSpaceDN w:val="0"/>
        <w:adjustRightInd w:val="0"/>
        <w:jc w:val="both"/>
        <w:textAlignment w:val="center"/>
      </w:pPr>
      <w:r w:rsidRPr="00251B91">
        <w:t xml:space="preserve">Действия умножения и деления чисел в практических и учебных ситуациях. Названия компонентов действий умножения, деления. </w:t>
      </w:r>
    </w:p>
    <w:p w:rsidR="009F69B4" w:rsidRPr="00251B91" w:rsidRDefault="009F69B4" w:rsidP="008D0B40">
      <w:pPr>
        <w:tabs>
          <w:tab w:val="left" w:pos="567"/>
        </w:tabs>
        <w:autoSpaceDE w:val="0"/>
        <w:autoSpaceDN w:val="0"/>
        <w:adjustRightInd w:val="0"/>
        <w:jc w:val="both"/>
        <w:textAlignment w:val="center"/>
      </w:pPr>
      <w:r w:rsidRPr="00251B91">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9F69B4" w:rsidRPr="00251B91" w:rsidRDefault="009F69B4" w:rsidP="008D0B40">
      <w:pPr>
        <w:tabs>
          <w:tab w:val="left" w:pos="567"/>
        </w:tabs>
        <w:autoSpaceDE w:val="0"/>
        <w:autoSpaceDN w:val="0"/>
        <w:adjustRightInd w:val="0"/>
        <w:jc w:val="both"/>
        <w:textAlignment w:val="center"/>
      </w:pPr>
      <w:r w:rsidRPr="00251B91">
        <w:t>Неизвестный компонент действия сложения, действия вычитания; его нахождение.</w:t>
      </w:r>
    </w:p>
    <w:p w:rsidR="009F69B4" w:rsidRPr="00251B91" w:rsidRDefault="009F69B4" w:rsidP="008D0B40">
      <w:pPr>
        <w:tabs>
          <w:tab w:val="left" w:pos="567"/>
        </w:tabs>
        <w:autoSpaceDE w:val="0"/>
        <w:autoSpaceDN w:val="0"/>
        <w:adjustRightInd w:val="0"/>
        <w:jc w:val="both"/>
        <w:textAlignment w:val="center"/>
      </w:pPr>
      <w:r w:rsidRPr="00251B91">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9F69B4" w:rsidRPr="00251B91" w:rsidRDefault="009F69B4" w:rsidP="008D0B40">
      <w:pPr>
        <w:tabs>
          <w:tab w:val="left" w:pos="567"/>
        </w:tabs>
        <w:autoSpaceDE w:val="0"/>
        <w:autoSpaceDN w:val="0"/>
        <w:adjustRightInd w:val="0"/>
        <w:jc w:val="both"/>
        <w:textAlignment w:val="center"/>
      </w:pPr>
    </w:p>
    <w:p w:rsidR="009F69B4" w:rsidRPr="00251B91" w:rsidRDefault="009F69B4" w:rsidP="008D0B40">
      <w:pPr>
        <w:tabs>
          <w:tab w:val="left" w:pos="567"/>
        </w:tabs>
        <w:autoSpaceDE w:val="0"/>
        <w:autoSpaceDN w:val="0"/>
        <w:adjustRightInd w:val="0"/>
        <w:jc w:val="both"/>
        <w:textAlignment w:val="center"/>
        <w:rPr>
          <w:b/>
          <w:bCs/>
        </w:rPr>
      </w:pPr>
      <w:r w:rsidRPr="00251B91">
        <w:rPr>
          <w:b/>
          <w:bCs/>
        </w:rPr>
        <w:t>Текстовые задачи</w:t>
      </w:r>
    </w:p>
    <w:p w:rsidR="009F69B4" w:rsidRPr="00251B91" w:rsidRDefault="009F69B4" w:rsidP="008D0B40">
      <w:pPr>
        <w:tabs>
          <w:tab w:val="left" w:pos="567"/>
        </w:tabs>
        <w:autoSpaceDE w:val="0"/>
        <w:autoSpaceDN w:val="0"/>
        <w:adjustRightInd w:val="0"/>
        <w:jc w:val="both"/>
        <w:textAlignment w:val="center"/>
      </w:pPr>
      <w:r w:rsidRPr="00251B91">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9F69B4" w:rsidRPr="00251B91" w:rsidRDefault="009F69B4" w:rsidP="008D0B40">
      <w:pPr>
        <w:tabs>
          <w:tab w:val="left" w:pos="567"/>
        </w:tabs>
        <w:autoSpaceDE w:val="0"/>
        <w:autoSpaceDN w:val="0"/>
        <w:adjustRightInd w:val="0"/>
        <w:jc w:val="both"/>
        <w:textAlignment w:val="center"/>
      </w:pPr>
    </w:p>
    <w:p w:rsidR="009F69B4" w:rsidRPr="00251B91" w:rsidRDefault="009F69B4" w:rsidP="008D0B40">
      <w:pPr>
        <w:tabs>
          <w:tab w:val="left" w:pos="567"/>
        </w:tabs>
        <w:autoSpaceDE w:val="0"/>
        <w:autoSpaceDN w:val="0"/>
        <w:adjustRightInd w:val="0"/>
        <w:jc w:val="both"/>
        <w:textAlignment w:val="center"/>
        <w:rPr>
          <w:b/>
          <w:bCs/>
        </w:rPr>
      </w:pPr>
      <w:r w:rsidRPr="00251B91">
        <w:rPr>
          <w:b/>
          <w:bCs/>
        </w:rPr>
        <w:t xml:space="preserve">Пространственные отношения и геометрические фигуры  </w:t>
      </w:r>
    </w:p>
    <w:p w:rsidR="009F69B4" w:rsidRPr="00251B91" w:rsidRDefault="009F69B4" w:rsidP="008D0B40">
      <w:pPr>
        <w:tabs>
          <w:tab w:val="left" w:pos="567"/>
        </w:tabs>
        <w:autoSpaceDE w:val="0"/>
        <w:autoSpaceDN w:val="0"/>
        <w:adjustRightInd w:val="0"/>
        <w:jc w:val="both"/>
        <w:textAlignment w:val="center"/>
      </w:pPr>
      <w:r w:rsidRPr="00251B91">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w:t>
      </w:r>
      <w:r w:rsidRPr="00251B91">
        <w:lastRenderedPageBreak/>
        <w:t xml:space="preserve">стороны. Длина ломаной. Измерение периметра данного/изображенного прямоугольника (квадрата), запись результата измерения в сантиметрах. </w:t>
      </w:r>
    </w:p>
    <w:p w:rsidR="009F69B4" w:rsidRPr="00251B91" w:rsidRDefault="009F69B4" w:rsidP="008D0B40">
      <w:pPr>
        <w:tabs>
          <w:tab w:val="left" w:pos="567"/>
        </w:tabs>
        <w:autoSpaceDE w:val="0"/>
        <w:autoSpaceDN w:val="0"/>
        <w:adjustRightInd w:val="0"/>
        <w:jc w:val="both"/>
        <w:textAlignment w:val="center"/>
      </w:pPr>
    </w:p>
    <w:p w:rsidR="009F69B4" w:rsidRPr="00251B91" w:rsidRDefault="009F69B4" w:rsidP="008D0B40">
      <w:pPr>
        <w:tabs>
          <w:tab w:val="left" w:pos="567"/>
        </w:tabs>
        <w:autoSpaceDE w:val="0"/>
        <w:autoSpaceDN w:val="0"/>
        <w:adjustRightInd w:val="0"/>
        <w:jc w:val="both"/>
        <w:textAlignment w:val="center"/>
        <w:rPr>
          <w:b/>
          <w:bCs/>
        </w:rPr>
      </w:pPr>
      <w:r w:rsidRPr="00251B91">
        <w:rPr>
          <w:b/>
          <w:bCs/>
        </w:rPr>
        <w:t xml:space="preserve">Математическая информация </w:t>
      </w:r>
    </w:p>
    <w:p w:rsidR="009F69B4" w:rsidRPr="00251B91" w:rsidRDefault="009F69B4" w:rsidP="008D0B40">
      <w:pPr>
        <w:tabs>
          <w:tab w:val="left" w:pos="567"/>
        </w:tabs>
        <w:autoSpaceDE w:val="0"/>
        <w:autoSpaceDN w:val="0"/>
        <w:adjustRightInd w:val="0"/>
        <w:jc w:val="both"/>
        <w:textAlignment w:val="center"/>
        <w:rPr>
          <w:spacing w:val="1"/>
        </w:rPr>
      </w:pPr>
      <w:r w:rsidRPr="00251B91">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9F69B4" w:rsidRPr="00251B91" w:rsidRDefault="009F69B4" w:rsidP="008D0B40">
      <w:pPr>
        <w:tabs>
          <w:tab w:val="left" w:pos="567"/>
        </w:tabs>
        <w:autoSpaceDE w:val="0"/>
        <w:autoSpaceDN w:val="0"/>
        <w:adjustRightInd w:val="0"/>
        <w:jc w:val="both"/>
        <w:textAlignment w:val="center"/>
      </w:pPr>
      <w:r w:rsidRPr="00251B91">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9F69B4" w:rsidRPr="00251B91" w:rsidRDefault="009F69B4" w:rsidP="008D0B40">
      <w:pPr>
        <w:tabs>
          <w:tab w:val="left" w:pos="567"/>
        </w:tabs>
        <w:autoSpaceDE w:val="0"/>
        <w:autoSpaceDN w:val="0"/>
        <w:adjustRightInd w:val="0"/>
        <w:jc w:val="both"/>
        <w:textAlignment w:val="center"/>
      </w:pPr>
      <w:r w:rsidRPr="00251B91">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9F69B4" w:rsidRPr="00251B91" w:rsidRDefault="009F69B4" w:rsidP="008D0B40">
      <w:pPr>
        <w:tabs>
          <w:tab w:val="left" w:pos="567"/>
        </w:tabs>
        <w:autoSpaceDE w:val="0"/>
        <w:autoSpaceDN w:val="0"/>
        <w:adjustRightInd w:val="0"/>
        <w:jc w:val="both"/>
        <w:textAlignment w:val="center"/>
      </w:pPr>
      <w:r w:rsidRPr="00251B91">
        <w:t>Внесение данных в таблицу, дополнение моделей (схем, изображений) готовыми числовыми данными.</w:t>
      </w:r>
    </w:p>
    <w:p w:rsidR="009F69B4" w:rsidRPr="00251B91" w:rsidRDefault="009F69B4" w:rsidP="008D0B40">
      <w:pPr>
        <w:tabs>
          <w:tab w:val="left" w:pos="567"/>
        </w:tabs>
        <w:autoSpaceDE w:val="0"/>
        <w:autoSpaceDN w:val="0"/>
        <w:adjustRightInd w:val="0"/>
        <w:jc w:val="both"/>
        <w:textAlignment w:val="center"/>
      </w:pPr>
      <w:r w:rsidRPr="00251B91">
        <w:t>Алгоритмы (приёмы, правила) устных и письменных вычислений, измерений и построения геометрических фигур.</w:t>
      </w:r>
    </w:p>
    <w:p w:rsidR="009F69B4" w:rsidRPr="00251B91" w:rsidRDefault="009F69B4" w:rsidP="008D0B40">
      <w:pPr>
        <w:tabs>
          <w:tab w:val="left" w:pos="567"/>
        </w:tabs>
        <w:autoSpaceDE w:val="0"/>
        <w:autoSpaceDN w:val="0"/>
        <w:adjustRightInd w:val="0"/>
        <w:jc w:val="both"/>
        <w:textAlignment w:val="center"/>
      </w:pPr>
      <w:r w:rsidRPr="00251B91">
        <w:t>Правила работы с электронными средствами обучения (электронной формой учебника, компьютерными тренажёрами).</w:t>
      </w:r>
    </w:p>
    <w:p w:rsidR="009F69B4" w:rsidRPr="00251B91" w:rsidRDefault="009F69B4" w:rsidP="008D0B40">
      <w:pPr>
        <w:keepNext/>
        <w:tabs>
          <w:tab w:val="left" w:pos="567"/>
        </w:tabs>
        <w:suppressAutoHyphens/>
        <w:autoSpaceDE w:val="0"/>
        <w:autoSpaceDN w:val="0"/>
        <w:adjustRightInd w:val="0"/>
        <w:spacing w:before="360" w:after="240"/>
        <w:textAlignment w:val="center"/>
        <w:rPr>
          <w:b/>
          <w:bCs/>
          <w:position w:val="6"/>
        </w:rPr>
      </w:pPr>
      <w:r w:rsidRPr="00251B91">
        <w:rPr>
          <w:b/>
          <w:bCs/>
          <w:position w:val="6"/>
        </w:rPr>
        <w:t>Универсальные учебные действия (пропедевтический уровень)</w:t>
      </w:r>
    </w:p>
    <w:p w:rsidR="009F69B4" w:rsidRPr="00251B91" w:rsidRDefault="009F69B4" w:rsidP="008D0B40">
      <w:pPr>
        <w:tabs>
          <w:tab w:val="left" w:pos="567"/>
        </w:tabs>
        <w:autoSpaceDE w:val="0"/>
        <w:autoSpaceDN w:val="0"/>
        <w:adjustRightInd w:val="0"/>
        <w:jc w:val="both"/>
        <w:textAlignment w:val="center"/>
        <w:rPr>
          <w:i/>
          <w:iCs/>
        </w:rPr>
      </w:pPr>
      <w:r w:rsidRPr="00251B91">
        <w:rPr>
          <w:i/>
          <w:iCs/>
        </w:rPr>
        <w:t xml:space="preserve">Универсальные познавательные учебные действия: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наблюдать математические отношения (часть-целое, больше-меньше) в окружающем мире;</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характеризовать назначение и использовать простейшие измерительные приборы (сантиметровая лента, весы);</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сравнивать группы объектов (чисел, величин, геометрических фигур) по самостоятельно выбранному основанию;</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распределять (классифицировать) объекты (числа, величины, геометрические фигуры, текстовые задачи в одно действие) на группы;</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обнаруживать модели геометрических фигур в окружающем мире;</w:t>
      </w:r>
    </w:p>
    <w:p w:rsidR="009F69B4" w:rsidRPr="00251B91" w:rsidRDefault="009F69B4" w:rsidP="00C02FF6">
      <w:pPr>
        <w:pStyle w:val="afd"/>
        <w:tabs>
          <w:tab w:val="left" w:pos="0"/>
          <w:tab w:val="left" w:pos="567"/>
        </w:tabs>
        <w:autoSpaceDE w:val="0"/>
        <w:autoSpaceDN w:val="0"/>
        <w:adjustRightInd w:val="0"/>
        <w:ind w:left="0"/>
        <w:jc w:val="both"/>
        <w:textAlignment w:val="center"/>
      </w:pPr>
      <w:r w:rsidRPr="00251B91">
        <w:t>вести поиск различных решений задачи (расчётной, с геометрическим содержанием);</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 xml:space="preserve">воспроизводить порядок выполнения действий в числовом выражении, содержащем действия сложения и вычитания (со скобками/без скобок);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 xml:space="preserve">устанавливать соответствие между математическим выражением и его текстовым описанием;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подбирать примеры, подтверждающие суждение, вывод, ответ.</w:t>
      </w:r>
    </w:p>
    <w:p w:rsidR="00646AF9" w:rsidRPr="00251B91" w:rsidRDefault="00646AF9" w:rsidP="008D0B40">
      <w:pPr>
        <w:tabs>
          <w:tab w:val="left" w:pos="0"/>
          <w:tab w:val="left" w:pos="567"/>
          <w:tab w:val="left" w:pos="993"/>
        </w:tabs>
        <w:autoSpaceDE w:val="0"/>
        <w:autoSpaceDN w:val="0"/>
        <w:adjustRightInd w:val="0"/>
        <w:jc w:val="both"/>
        <w:textAlignment w:val="center"/>
        <w:rPr>
          <w:i/>
          <w:iCs/>
        </w:rPr>
      </w:pPr>
    </w:p>
    <w:p w:rsidR="009F69B4" w:rsidRPr="00251B91" w:rsidRDefault="009F69B4" w:rsidP="008D0B40">
      <w:pPr>
        <w:tabs>
          <w:tab w:val="left" w:pos="0"/>
          <w:tab w:val="left" w:pos="567"/>
          <w:tab w:val="left" w:pos="993"/>
        </w:tabs>
        <w:autoSpaceDE w:val="0"/>
        <w:autoSpaceDN w:val="0"/>
        <w:adjustRightInd w:val="0"/>
        <w:jc w:val="both"/>
        <w:textAlignment w:val="center"/>
      </w:pPr>
      <w:r w:rsidRPr="00251B91">
        <w:rPr>
          <w:i/>
          <w:iCs/>
        </w:rPr>
        <w:t>Работа с информацией:</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извлекать и использовать информацию, представленную в текстовой, графической (рисунок, схема, таблица) форме, заполнять таблицы;</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устанавливать логику перебора вариантов для решения простейших комбинаторных задач;</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дополнять модели (схемы, изображения) готовыми числовыми данными.</w:t>
      </w:r>
    </w:p>
    <w:p w:rsidR="00646AF9" w:rsidRPr="00251B91" w:rsidRDefault="00646AF9" w:rsidP="008D0B40">
      <w:pPr>
        <w:keepNext/>
        <w:tabs>
          <w:tab w:val="left" w:pos="0"/>
          <w:tab w:val="left" w:pos="567"/>
          <w:tab w:val="left" w:pos="993"/>
        </w:tabs>
        <w:autoSpaceDE w:val="0"/>
        <w:autoSpaceDN w:val="0"/>
        <w:adjustRightInd w:val="0"/>
        <w:jc w:val="both"/>
        <w:textAlignment w:val="center"/>
        <w:rPr>
          <w:i/>
          <w:iCs/>
        </w:rPr>
      </w:pPr>
    </w:p>
    <w:p w:rsidR="009F69B4" w:rsidRPr="00251B91" w:rsidRDefault="009F69B4" w:rsidP="008D0B40">
      <w:pPr>
        <w:keepNext/>
        <w:tabs>
          <w:tab w:val="left" w:pos="0"/>
          <w:tab w:val="left" w:pos="567"/>
          <w:tab w:val="left" w:pos="993"/>
        </w:tabs>
        <w:autoSpaceDE w:val="0"/>
        <w:autoSpaceDN w:val="0"/>
        <w:adjustRightInd w:val="0"/>
        <w:jc w:val="both"/>
        <w:textAlignment w:val="center"/>
        <w:rPr>
          <w:i/>
          <w:iCs/>
        </w:rPr>
      </w:pPr>
      <w:r w:rsidRPr="00251B91">
        <w:rPr>
          <w:i/>
          <w:iCs/>
        </w:rPr>
        <w:t xml:space="preserve">Универсальные коммуникативные учебные действия: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комментировать ход вычислений;</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объяснять выбор величины, соответствующей ситуации измерения;</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составлять текстовую задачу с заданным отношением (готовым решением) по образцу;</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называть числа, величины, геометрические фигуры, обладающие заданным свойством;</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записывать, читать число, числовое выражение; приводить примеры, иллюстрирующие смысл арифметического действия.</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lastRenderedPageBreak/>
        <w:t>конструировать утверждения с использованием слов «каждый», «все».</w:t>
      </w:r>
    </w:p>
    <w:p w:rsidR="00646AF9" w:rsidRPr="00251B91" w:rsidRDefault="00646AF9" w:rsidP="008D0B40">
      <w:pPr>
        <w:tabs>
          <w:tab w:val="left" w:pos="0"/>
          <w:tab w:val="left" w:pos="567"/>
          <w:tab w:val="left" w:pos="993"/>
        </w:tabs>
        <w:autoSpaceDE w:val="0"/>
        <w:autoSpaceDN w:val="0"/>
        <w:adjustRightInd w:val="0"/>
        <w:jc w:val="both"/>
        <w:textAlignment w:val="center"/>
        <w:rPr>
          <w:i/>
          <w:iCs/>
        </w:rPr>
      </w:pPr>
    </w:p>
    <w:p w:rsidR="009F69B4" w:rsidRPr="00251B91" w:rsidRDefault="009F69B4" w:rsidP="008D0B40">
      <w:pPr>
        <w:tabs>
          <w:tab w:val="left" w:pos="0"/>
          <w:tab w:val="left" w:pos="567"/>
          <w:tab w:val="left" w:pos="993"/>
        </w:tabs>
        <w:autoSpaceDE w:val="0"/>
        <w:autoSpaceDN w:val="0"/>
        <w:adjustRightInd w:val="0"/>
        <w:jc w:val="both"/>
        <w:textAlignment w:val="center"/>
        <w:rPr>
          <w:i/>
          <w:iCs/>
        </w:rPr>
      </w:pPr>
      <w:r w:rsidRPr="00251B91">
        <w:rPr>
          <w:i/>
          <w:iCs/>
        </w:rPr>
        <w:t xml:space="preserve">Универсальные регулятивные учебные действия: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следовать установленному правилу, по которому составлен ряд чисел, величин, геометрических фигур;</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 xml:space="preserve">организовывать, участвовать, контролировать ход и результат парной работы с математическим материалом;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проверять правильность вычисления с помощью другого приёма выполнения действия, обратного действия;</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находить с помощью учителя причину возникшей ошибки и трудности.</w:t>
      </w:r>
    </w:p>
    <w:p w:rsidR="00646AF9" w:rsidRPr="00251B91" w:rsidRDefault="00646AF9" w:rsidP="008D0B40">
      <w:pPr>
        <w:tabs>
          <w:tab w:val="left" w:pos="0"/>
          <w:tab w:val="left" w:pos="567"/>
          <w:tab w:val="left" w:pos="993"/>
        </w:tabs>
        <w:autoSpaceDE w:val="0"/>
        <w:autoSpaceDN w:val="0"/>
        <w:adjustRightInd w:val="0"/>
        <w:jc w:val="both"/>
        <w:textAlignment w:val="center"/>
        <w:rPr>
          <w:i/>
          <w:iCs/>
        </w:rPr>
      </w:pPr>
    </w:p>
    <w:p w:rsidR="009F69B4" w:rsidRPr="00251B91" w:rsidRDefault="009F69B4" w:rsidP="008D0B40">
      <w:pPr>
        <w:tabs>
          <w:tab w:val="left" w:pos="0"/>
          <w:tab w:val="left" w:pos="567"/>
          <w:tab w:val="left" w:pos="993"/>
        </w:tabs>
        <w:autoSpaceDE w:val="0"/>
        <w:autoSpaceDN w:val="0"/>
        <w:adjustRightInd w:val="0"/>
        <w:jc w:val="both"/>
        <w:textAlignment w:val="center"/>
        <w:rPr>
          <w:i/>
          <w:iCs/>
        </w:rPr>
      </w:pPr>
      <w:r w:rsidRPr="00251B91">
        <w:rPr>
          <w:i/>
          <w:iCs/>
        </w:rPr>
        <w:t>Совместная деятельность:</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принимать правила совместной деятельности при работе в парах, группах, составленных учителем или самостоятельно;</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совместно с учителем оценивать результаты выполнения общей работы.</w:t>
      </w:r>
    </w:p>
    <w:p w:rsidR="009F69B4" w:rsidRPr="00251B91" w:rsidRDefault="009F69B4" w:rsidP="008D0B40">
      <w:pPr>
        <w:keepNext/>
        <w:tabs>
          <w:tab w:val="left" w:pos="0"/>
          <w:tab w:val="left" w:pos="426"/>
          <w:tab w:val="left" w:pos="567"/>
        </w:tabs>
        <w:suppressAutoHyphens/>
        <w:autoSpaceDE w:val="0"/>
        <w:autoSpaceDN w:val="0"/>
        <w:adjustRightInd w:val="0"/>
        <w:spacing w:before="360"/>
        <w:textAlignment w:val="center"/>
        <w:rPr>
          <w:b/>
          <w:bCs/>
          <w:caps/>
          <w:position w:val="6"/>
        </w:rPr>
      </w:pPr>
      <w:r w:rsidRPr="00251B91">
        <w:rPr>
          <w:b/>
          <w:bCs/>
          <w:caps/>
          <w:position w:val="6"/>
        </w:rPr>
        <w:t xml:space="preserve">3 класс </w:t>
      </w:r>
    </w:p>
    <w:p w:rsidR="009F69B4" w:rsidRPr="00251B91" w:rsidRDefault="009F69B4" w:rsidP="008D0B40">
      <w:pPr>
        <w:tabs>
          <w:tab w:val="left" w:pos="0"/>
          <w:tab w:val="left" w:pos="426"/>
          <w:tab w:val="left" w:pos="567"/>
        </w:tabs>
        <w:autoSpaceDE w:val="0"/>
        <w:autoSpaceDN w:val="0"/>
        <w:adjustRightInd w:val="0"/>
        <w:jc w:val="both"/>
        <w:textAlignment w:val="center"/>
        <w:rPr>
          <w:b/>
          <w:bCs/>
        </w:rPr>
      </w:pPr>
      <w:r w:rsidRPr="00251B91">
        <w:rPr>
          <w:b/>
          <w:bCs/>
        </w:rPr>
        <w:t>Числа и величины</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Масса (единица массы — грамм); соотношение между килограммом и граммом; отношение «тяжелее/легче на/в».</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Стоимость (единицы — рубль, копейка); установление отношения «дороже/дешевле на/в». Соотношение «цена, количество, стоимость» в практической ситуации.</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 xml:space="preserve">Длина (единица длины — миллиметр, километр); соотношение между величинами в пределах тысячи.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Площадь (единицы площади — квадратный метр, квадратный сантиметр, квадратный дециметр, квадратный метр).</w:t>
      </w:r>
    </w:p>
    <w:p w:rsidR="009F69B4" w:rsidRPr="00251B91" w:rsidRDefault="009F69B4" w:rsidP="008D0B40">
      <w:pPr>
        <w:tabs>
          <w:tab w:val="left" w:pos="0"/>
          <w:tab w:val="left" w:pos="426"/>
          <w:tab w:val="left" w:pos="567"/>
        </w:tabs>
        <w:autoSpaceDE w:val="0"/>
        <w:autoSpaceDN w:val="0"/>
        <w:adjustRightInd w:val="0"/>
        <w:jc w:val="both"/>
        <w:textAlignment w:val="center"/>
      </w:pPr>
    </w:p>
    <w:p w:rsidR="009F69B4" w:rsidRPr="00251B91" w:rsidRDefault="009F69B4" w:rsidP="008D0B40">
      <w:pPr>
        <w:tabs>
          <w:tab w:val="left" w:pos="0"/>
          <w:tab w:val="left" w:pos="426"/>
          <w:tab w:val="left" w:pos="567"/>
        </w:tabs>
        <w:autoSpaceDE w:val="0"/>
        <w:autoSpaceDN w:val="0"/>
        <w:adjustRightInd w:val="0"/>
        <w:jc w:val="both"/>
        <w:textAlignment w:val="center"/>
        <w:rPr>
          <w:b/>
          <w:bCs/>
        </w:rPr>
      </w:pPr>
      <w:r w:rsidRPr="00251B91">
        <w:rPr>
          <w:b/>
          <w:bCs/>
        </w:rPr>
        <w:t>Арифметические действия</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Устные вычисления, сводимые к действиям в пределах 100 (табличное и внетабличное умножение, деление, действия с круглыми числами).</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 xml:space="preserve">Письменное сложение, вычитание чисел в пределах 1000. Действия с числами 0 и 1.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 xml:space="preserve">Переместительное, сочетательное свойства сложения, умножения при вычислениях.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Нахождение неизвестного компонента арифметического действия.</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Однородные величины: сложение и вычитание.</w:t>
      </w:r>
    </w:p>
    <w:p w:rsidR="009F69B4" w:rsidRPr="00251B91" w:rsidRDefault="009F69B4" w:rsidP="008D0B40">
      <w:pPr>
        <w:tabs>
          <w:tab w:val="left" w:pos="0"/>
          <w:tab w:val="left" w:pos="426"/>
          <w:tab w:val="left" w:pos="567"/>
        </w:tabs>
        <w:autoSpaceDE w:val="0"/>
        <w:autoSpaceDN w:val="0"/>
        <w:adjustRightInd w:val="0"/>
        <w:jc w:val="both"/>
        <w:textAlignment w:val="center"/>
      </w:pPr>
    </w:p>
    <w:p w:rsidR="009F69B4" w:rsidRPr="00251B91" w:rsidRDefault="009F69B4" w:rsidP="008D0B40">
      <w:pPr>
        <w:tabs>
          <w:tab w:val="left" w:pos="0"/>
          <w:tab w:val="left" w:pos="426"/>
          <w:tab w:val="left" w:pos="567"/>
        </w:tabs>
        <w:autoSpaceDE w:val="0"/>
        <w:autoSpaceDN w:val="0"/>
        <w:adjustRightInd w:val="0"/>
        <w:jc w:val="both"/>
        <w:textAlignment w:val="center"/>
        <w:rPr>
          <w:b/>
          <w:bCs/>
        </w:rPr>
      </w:pPr>
      <w:r w:rsidRPr="00251B91">
        <w:rPr>
          <w:b/>
          <w:bCs/>
        </w:rPr>
        <w:t>Текстовые задачи</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lastRenderedPageBreak/>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9F69B4" w:rsidRPr="00251B91" w:rsidRDefault="009F69B4" w:rsidP="008D0B40">
      <w:pPr>
        <w:tabs>
          <w:tab w:val="left" w:pos="0"/>
          <w:tab w:val="left" w:pos="426"/>
          <w:tab w:val="left" w:pos="567"/>
        </w:tabs>
        <w:autoSpaceDE w:val="0"/>
        <w:autoSpaceDN w:val="0"/>
        <w:adjustRightInd w:val="0"/>
        <w:jc w:val="both"/>
        <w:textAlignment w:val="center"/>
        <w:rPr>
          <w:b/>
          <w:bCs/>
        </w:rPr>
      </w:pPr>
      <w:r w:rsidRPr="00251B91">
        <w:rPr>
          <w:b/>
          <w:bCs/>
        </w:rPr>
        <w:t xml:space="preserve">Пространственные отношения и геометрические фигуры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Конструирование геометрических фигур (разбиение фигуры на части, составление фигуры из частей).</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Периметр многоугольника: измерение, вычисление, запись равенства.</w:t>
      </w:r>
    </w:p>
    <w:p w:rsidR="009F69B4" w:rsidRPr="00251B91" w:rsidRDefault="009F69B4" w:rsidP="008D0B40">
      <w:pPr>
        <w:tabs>
          <w:tab w:val="left" w:pos="0"/>
          <w:tab w:val="left" w:pos="426"/>
          <w:tab w:val="left" w:pos="567"/>
        </w:tabs>
        <w:autoSpaceDE w:val="0"/>
        <w:autoSpaceDN w:val="0"/>
        <w:adjustRightInd w:val="0"/>
        <w:jc w:val="both"/>
        <w:textAlignment w:val="center"/>
        <w:rPr>
          <w:spacing w:val="1"/>
        </w:rPr>
      </w:pPr>
      <w:r w:rsidRPr="00251B91">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9F69B4" w:rsidRPr="00251B91" w:rsidRDefault="009F69B4" w:rsidP="008D0B40">
      <w:pPr>
        <w:tabs>
          <w:tab w:val="left" w:pos="0"/>
          <w:tab w:val="left" w:pos="426"/>
          <w:tab w:val="left" w:pos="567"/>
        </w:tabs>
        <w:autoSpaceDE w:val="0"/>
        <w:autoSpaceDN w:val="0"/>
        <w:adjustRightInd w:val="0"/>
        <w:jc w:val="both"/>
        <w:textAlignment w:val="center"/>
      </w:pPr>
    </w:p>
    <w:p w:rsidR="009F69B4" w:rsidRPr="00251B91" w:rsidRDefault="009F69B4" w:rsidP="008D0B40">
      <w:pPr>
        <w:tabs>
          <w:tab w:val="left" w:pos="0"/>
          <w:tab w:val="left" w:pos="426"/>
          <w:tab w:val="left" w:pos="567"/>
        </w:tabs>
        <w:autoSpaceDE w:val="0"/>
        <w:autoSpaceDN w:val="0"/>
        <w:adjustRightInd w:val="0"/>
        <w:jc w:val="both"/>
        <w:textAlignment w:val="center"/>
        <w:rPr>
          <w:b/>
          <w:bCs/>
        </w:rPr>
      </w:pPr>
      <w:r w:rsidRPr="00251B91">
        <w:rPr>
          <w:b/>
          <w:bCs/>
        </w:rPr>
        <w:t xml:space="preserve">Математическая информация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 xml:space="preserve">Классификация объектов по двум признакам.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Верные (истинные) и неверные (ложные) утверждения: конструирование, проверка. Логические рассуждения со связками «если …, то …», «поэтому», «значит».</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 xml:space="preserve">Формализованное описание последовательности действий (инструкция, план, схема, алгоритм).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Столбчатая диаграмма: чтение, использование данных для решения учебных и практических задач.</w:t>
      </w:r>
    </w:p>
    <w:p w:rsidR="009F69B4" w:rsidRPr="00251B91" w:rsidRDefault="009F69B4" w:rsidP="008D0B40">
      <w:pPr>
        <w:tabs>
          <w:tab w:val="left" w:pos="0"/>
          <w:tab w:val="left" w:pos="426"/>
          <w:tab w:val="left" w:pos="567"/>
        </w:tabs>
        <w:autoSpaceDE w:val="0"/>
        <w:autoSpaceDN w:val="0"/>
        <w:adjustRightInd w:val="0"/>
        <w:jc w:val="both"/>
        <w:textAlignment w:val="center"/>
        <w:rPr>
          <w:spacing w:val="2"/>
        </w:rPr>
      </w:pPr>
      <w:r w:rsidRPr="00251B91">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F69B4" w:rsidRPr="00251B91" w:rsidRDefault="009F69B4" w:rsidP="008D0B40">
      <w:pPr>
        <w:keepNext/>
        <w:tabs>
          <w:tab w:val="left" w:pos="0"/>
          <w:tab w:val="left" w:pos="426"/>
          <w:tab w:val="left" w:pos="567"/>
        </w:tabs>
        <w:suppressAutoHyphens/>
        <w:autoSpaceDE w:val="0"/>
        <w:autoSpaceDN w:val="0"/>
        <w:adjustRightInd w:val="0"/>
        <w:spacing w:before="360"/>
        <w:textAlignment w:val="center"/>
        <w:rPr>
          <w:b/>
          <w:bCs/>
          <w:position w:val="6"/>
        </w:rPr>
      </w:pPr>
      <w:r w:rsidRPr="00251B91">
        <w:rPr>
          <w:b/>
          <w:bCs/>
          <w:position w:val="6"/>
        </w:rPr>
        <w:t>Универсальные учебные действия</w:t>
      </w:r>
    </w:p>
    <w:p w:rsidR="009F69B4" w:rsidRPr="00251B91" w:rsidRDefault="009F69B4" w:rsidP="008D0B40">
      <w:pPr>
        <w:tabs>
          <w:tab w:val="left" w:pos="0"/>
          <w:tab w:val="left" w:pos="426"/>
          <w:tab w:val="left" w:pos="567"/>
        </w:tabs>
        <w:autoSpaceDE w:val="0"/>
        <w:autoSpaceDN w:val="0"/>
        <w:adjustRightInd w:val="0"/>
        <w:jc w:val="both"/>
        <w:textAlignment w:val="center"/>
        <w:rPr>
          <w:i/>
          <w:iCs/>
        </w:rPr>
      </w:pPr>
      <w:r w:rsidRPr="00251B91">
        <w:rPr>
          <w:i/>
          <w:iCs/>
        </w:rPr>
        <w:t xml:space="preserve">Универсальные познавательные учебные действия: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сравнивать математические объекты (числа, величины, геометрические фигуры);</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выбирать приём вычисления, выполнения действия;</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конструировать геометрические фигуры;</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классифицировать объекты (числа, величины, геометрические фигуры, текстовые задачи в одно действие) по выбранному признаку;</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прикидывать размеры фигуры, её элементов;</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понимать смысл зависимостей и математических отношений, описанных в задаче;</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 xml:space="preserve">различать и использовать разные приёмы и алгоритмы вычисления;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выбирать метод решения (моделирование ситуации, перебор вариантов, использование алгоритма);</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 xml:space="preserve">соотносить начало, окончание, продолжительность события в практической ситуации;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составлять ряд чисел (величин, геометрических фигур) по самостоятельно выбранному правилу;</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 xml:space="preserve">моделировать предложенную практическую ситуацию;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устанавливать последовательность событий, действий сюжета текстовой задачи.</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rPr>
          <w:i/>
          <w:iCs/>
        </w:rPr>
      </w:pPr>
      <w:r w:rsidRPr="00251B91">
        <w:rPr>
          <w:i/>
          <w:iCs/>
        </w:rPr>
        <w:t>Работа с информацией:</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читать информацию, представленную в разных формах;</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извлекать и интерпретировать числовые данные, представленные в таблице, на диаграмме;</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заполнять таблицы сложения и умножения, дополнять данными чертеж;</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устанавливать соответствие между различными записями решения задачи;</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использовать дополнительную литературу (справочники, словари) для установления и проверки значения математического термина (понятия).</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rPr>
          <w:i/>
          <w:iCs/>
        </w:rPr>
      </w:pPr>
      <w:r w:rsidRPr="00251B91">
        <w:rPr>
          <w:i/>
          <w:iCs/>
        </w:rPr>
        <w:lastRenderedPageBreak/>
        <w:t xml:space="preserve">Универсальные коммуникативные учебные действия: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использовать математическую терминологию для описания отношений и зависимостей;</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строить речевые высказывания для решения задач; составлять текстовую задачу;</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объяснять на примерах отношения «больше/меньше на … », «больше/меньше в … », «равно»;</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использовать математическую символику для составления числовых выражений;</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rPr>
          <w:spacing w:val="1"/>
        </w:rPr>
      </w:pPr>
      <w:r w:rsidRPr="00251B91">
        <w:rPr>
          <w:spacing w:val="1"/>
        </w:rPr>
        <w:t>выбирать, осуществлять переход от одних единиц измерения величины к другим в соответствии с практической ситуацией;</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 xml:space="preserve">участвовать в обсуждении ошибок в ходе и результате выполнения вычисления.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rPr>
          <w:i/>
          <w:iCs/>
        </w:rPr>
      </w:pPr>
      <w:r w:rsidRPr="00251B91">
        <w:rPr>
          <w:i/>
          <w:iCs/>
        </w:rPr>
        <w:t xml:space="preserve">Универсальные регулятивные учебные действия: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проверять ход и результат выполнения действия;</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вести поиск ошибок, характеризовать их и исправлять;</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формулировать ответ (вывод), подтверждать его объяснением, расчётами;</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rPr>
          <w:i/>
          <w:iCs/>
        </w:rPr>
      </w:pPr>
      <w:r w:rsidRPr="00251B91">
        <w:rPr>
          <w:i/>
          <w:iCs/>
        </w:rPr>
        <w:t>Совместная деятельность:</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9F69B4" w:rsidRPr="00251B91" w:rsidRDefault="009F69B4" w:rsidP="00C02FF6">
      <w:pPr>
        <w:pStyle w:val="afd"/>
        <w:tabs>
          <w:tab w:val="left" w:pos="0"/>
          <w:tab w:val="left" w:pos="567"/>
          <w:tab w:val="left" w:pos="993"/>
        </w:tabs>
        <w:autoSpaceDE w:val="0"/>
        <w:autoSpaceDN w:val="0"/>
        <w:adjustRightInd w:val="0"/>
        <w:ind w:left="0"/>
        <w:jc w:val="both"/>
        <w:textAlignment w:val="center"/>
      </w:pPr>
      <w:r w:rsidRPr="00251B91">
        <w:t>выполнять совместно прикидку и оценку результата выполнения общей работы.</w:t>
      </w:r>
    </w:p>
    <w:p w:rsidR="009F69B4" w:rsidRPr="00251B91" w:rsidRDefault="009F69B4" w:rsidP="008D0B40">
      <w:pPr>
        <w:keepNext/>
        <w:tabs>
          <w:tab w:val="left" w:pos="0"/>
          <w:tab w:val="left" w:pos="426"/>
          <w:tab w:val="left" w:pos="567"/>
        </w:tabs>
        <w:suppressAutoHyphens/>
        <w:autoSpaceDE w:val="0"/>
        <w:autoSpaceDN w:val="0"/>
        <w:adjustRightInd w:val="0"/>
        <w:spacing w:before="360"/>
        <w:textAlignment w:val="center"/>
        <w:rPr>
          <w:b/>
          <w:bCs/>
          <w:caps/>
          <w:position w:val="6"/>
        </w:rPr>
      </w:pPr>
      <w:r w:rsidRPr="00251B91">
        <w:rPr>
          <w:b/>
          <w:bCs/>
          <w:caps/>
          <w:position w:val="6"/>
        </w:rPr>
        <w:t xml:space="preserve">4 класс </w:t>
      </w:r>
    </w:p>
    <w:p w:rsidR="009F69B4" w:rsidRPr="00251B91" w:rsidRDefault="009F69B4" w:rsidP="008D0B40">
      <w:pPr>
        <w:tabs>
          <w:tab w:val="left" w:pos="0"/>
          <w:tab w:val="left" w:pos="426"/>
          <w:tab w:val="left" w:pos="567"/>
        </w:tabs>
        <w:autoSpaceDE w:val="0"/>
        <w:autoSpaceDN w:val="0"/>
        <w:adjustRightInd w:val="0"/>
        <w:jc w:val="both"/>
        <w:textAlignment w:val="center"/>
        <w:rPr>
          <w:b/>
          <w:bCs/>
        </w:rPr>
      </w:pPr>
      <w:r w:rsidRPr="00251B91">
        <w:rPr>
          <w:b/>
          <w:bCs/>
        </w:rPr>
        <w:t>Числа и величины</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 xml:space="preserve">Величины: сравнение объектов по массе, длине, площади, вместимости.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Единицы массы — центнер, тонна; соотношения между единицами массы.</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 xml:space="preserve">Единицы времени (сутки, неделя, месяц, год, век), соотношение между ними.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 xml:space="preserve">Доля величины времени, массы, длины. </w:t>
      </w:r>
    </w:p>
    <w:p w:rsidR="009F69B4" w:rsidRPr="00251B91" w:rsidRDefault="009F69B4" w:rsidP="008D0B40">
      <w:pPr>
        <w:tabs>
          <w:tab w:val="left" w:pos="0"/>
          <w:tab w:val="left" w:pos="426"/>
          <w:tab w:val="left" w:pos="567"/>
        </w:tabs>
        <w:autoSpaceDE w:val="0"/>
        <w:autoSpaceDN w:val="0"/>
        <w:adjustRightInd w:val="0"/>
        <w:jc w:val="both"/>
        <w:textAlignment w:val="center"/>
      </w:pPr>
    </w:p>
    <w:p w:rsidR="009F69B4" w:rsidRPr="00251B91" w:rsidRDefault="009F69B4" w:rsidP="008D0B40">
      <w:pPr>
        <w:keepNext/>
        <w:tabs>
          <w:tab w:val="left" w:pos="0"/>
          <w:tab w:val="left" w:pos="426"/>
          <w:tab w:val="left" w:pos="567"/>
        </w:tabs>
        <w:autoSpaceDE w:val="0"/>
        <w:autoSpaceDN w:val="0"/>
        <w:adjustRightInd w:val="0"/>
        <w:jc w:val="both"/>
        <w:textAlignment w:val="center"/>
        <w:rPr>
          <w:b/>
          <w:bCs/>
        </w:rPr>
      </w:pPr>
      <w:r w:rsidRPr="00251B91">
        <w:rPr>
          <w:b/>
          <w:bCs/>
        </w:rPr>
        <w:t>Арифметические действия</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Равенство, содержащее неизвестный компонент арифметического действия: запись, нахождение неизвестного компонента.</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Умножение и деление величины на однозначное число.</w:t>
      </w:r>
    </w:p>
    <w:p w:rsidR="009F69B4" w:rsidRPr="00251B91" w:rsidRDefault="009F69B4" w:rsidP="008D0B40">
      <w:pPr>
        <w:tabs>
          <w:tab w:val="left" w:pos="0"/>
          <w:tab w:val="left" w:pos="426"/>
          <w:tab w:val="left" w:pos="567"/>
        </w:tabs>
        <w:autoSpaceDE w:val="0"/>
        <w:autoSpaceDN w:val="0"/>
        <w:adjustRightInd w:val="0"/>
        <w:jc w:val="both"/>
        <w:textAlignment w:val="center"/>
      </w:pPr>
    </w:p>
    <w:p w:rsidR="009F69B4" w:rsidRPr="00251B91" w:rsidRDefault="009F69B4" w:rsidP="008D0B40">
      <w:pPr>
        <w:tabs>
          <w:tab w:val="left" w:pos="0"/>
          <w:tab w:val="left" w:pos="426"/>
          <w:tab w:val="left" w:pos="567"/>
        </w:tabs>
        <w:autoSpaceDE w:val="0"/>
        <w:autoSpaceDN w:val="0"/>
        <w:adjustRightInd w:val="0"/>
        <w:jc w:val="both"/>
        <w:textAlignment w:val="center"/>
        <w:rPr>
          <w:b/>
          <w:bCs/>
        </w:rPr>
      </w:pPr>
      <w:r w:rsidRPr="00251B91">
        <w:rPr>
          <w:b/>
          <w:bCs/>
        </w:rPr>
        <w:t>Текстовые задачи</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w:t>
      </w:r>
      <w:r w:rsidRPr="00251B91">
        <w:lastRenderedPageBreak/>
        <w:t>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F69B4" w:rsidRPr="00251B91" w:rsidRDefault="009F69B4" w:rsidP="008D0B40">
      <w:pPr>
        <w:tabs>
          <w:tab w:val="left" w:pos="0"/>
          <w:tab w:val="left" w:pos="426"/>
          <w:tab w:val="left" w:pos="567"/>
        </w:tabs>
        <w:autoSpaceDE w:val="0"/>
        <w:autoSpaceDN w:val="0"/>
        <w:adjustRightInd w:val="0"/>
        <w:jc w:val="both"/>
        <w:textAlignment w:val="center"/>
      </w:pPr>
    </w:p>
    <w:p w:rsidR="009F69B4" w:rsidRPr="00251B91" w:rsidRDefault="009F69B4" w:rsidP="008D0B40">
      <w:pPr>
        <w:tabs>
          <w:tab w:val="left" w:pos="0"/>
          <w:tab w:val="left" w:pos="426"/>
          <w:tab w:val="left" w:pos="567"/>
        </w:tabs>
        <w:autoSpaceDE w:val="0"/>
        <w:autoSpaceDN w:val="0"/>
        <w:adjustRightInd w:val="0"/>
        <w:jc w:val="both"/>
        <w:textAlignment w:val="center"/>
        <w:rPr>
          <w:b/>
          <w:bCs/>
        </w:rPr>
      </w:pPr>
      <w:r w:rsidRPr="00251B91">
        <w:rPr>
          <w:b/>
          <w:bCs/>
        </w:rPr>
        <w:t xml:space="preserve">Пространственные отношения и геометрические фигуры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Наглядные представления о симметрии.</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Пространственные геометрические фигуры (тела): шар, куб, цилиндр, конус, пирамида; различение, называние.</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9F69B4" w:rsidRPr="00251B91" w:rsidRDefault="009F69B4" w:rsidP="008D0B40">
      <w:pPr>
        <w:tabs>
          <w:tab w:val="left" w:pos="0"/>
          <w:tab w:val="left" w:pos="426"/>
          <w:tab w:val="left" w:pos="567"/>
        </w:tabs>
        <w:autoSpaceDE w:val="0"/>
        <w:autoSpaceDN w:val="0"/>
        <w:adjustRightInd w:val="0"/>
        <w:jc w:val="both"/>
        <w:textAlignment w:val="center"/>
      </w:pPr>
    </w:p>
    <w:p w:rsidR="009F69B4" w:rsidRPr="00251B91" w:rsidRDefault="009F69B4" w:rsidP="008D0B40">
      <w:pPr>
        <w:tabs>
          <w:tab w:val="left" w:pos="0"/>
          <w:tab w:val="left" w:pos="426"/>
          <w:tab w:val="left" w:pos="567"/>
        </w:tabs>
        <w:autoSpaceDE w:val="0"/>
        <w:autoSpaceDN w:val="0"/>
        <w:adjustRightInd w:val="0"/>
        <w:jc w:val="both"/>
        <w:textAlignment w:val="center"/>
        <w:rPr>
          <w:b/>
          <w:bCs/>
        </w:rPr>
      </w:pPr>
      <w:r w:rsidRPr="00251B91">
        <w:rPr>
          <w:b/>
          <w:bCs/>
        </w:rPr>
        <w:t xml:space="preserve">Математическая информация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 xml:space="preserve">Работа с утверждениями: конструирование, проверка истинности; составление и проверка логических рассуждений при решении задач. </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9F69B4" w:rsidRPr="00251B91" w:rsidRDefault="009F69B4" w:rsidP="008D0B40">
      <w:pPr>
        <w:tabs>
          <w:tab w:val="left" w:pos="0"/>
          <w:tab w:val="left" w:pos="426"/>
          <w:tab w:val="left" w:pos="567"/>
        </w:tabs>
        <w:autoSpaceDE w:val="0"/>
        <w:autoSpaceDN w:val="0"/>
        <w:adjustRightInd w:val="0"/>
        <w:jc w:val="both"/>
        <w:textAlignment w:val="center"/>
      </w:pPr>
      <w:r w:rsidRPr="00251B91">
        <w:t>Алгоритмы решения учебных и практических задач.</w:t>
      </w:r>
    </w:p>
    <w:p w:rsidR="009F69B4" w:rsidRPr="00251B91" w:rsidRDefault="009F69B4" w:rsidP="00C02FF6">
      <w:pPr>
        <w:pStyle w:val="afd"/>
        <w:keepNext/>
        <w:tabs>
          <w:tab w:val="left" w:pos="0"/>
          <w:tab w:val="left" w:pos="709"/>
        </w:tabs>
        <w:suppressAutoHyphens/>
        <w:autoSpaceDE w:val="0"/>
        <w:autoSpaceDN w:val="0"/>
        <w:adjustRightInd w:val="0"/>
        <w:ind w:left="0"/>
        <w:textAlignment w:val="center"/>
        <w:rPr>
          <w:b/>
          <w:bCs/>
          <w:position w:val="6"/>
        </w:rPr>
      </w:pPr>
      <w:r w:rsidRPr="00251B91">
        <w:rPr>
          <w:b/>
          <w:bCs/>
          <w:position w:val="6"/>
        </w:rPr>
        <w:t>Универсальные учебные действия</w:t>
      </w:r>
    </w:p>
    <w:p w:rsidR="009F69B4" w:rsidRPr="00251B91" w:rsidRDefault="009F69B4" w:rsidP="00C02FF6">
      <w:pPr>
        <w:pStyle w:val="afd"/>
        <w:tabs>
          <w:tab w:val="left" w:pos="0"/>
          <w:tab w:val="left" w:pos="709"/>
        </w:tabs>
        <w:autoSpaceDE w:val="0"/>
        <w:autoSpaceDN w:val="0"/>
        <w:adjustRightInd w:val="0"/>
        <w:ind w:left="0"/>
        <w:jc w:val="both"/>
        <w:textAlignment w:val="center"/>
        <w:rPr>
          <w:i/>
          <w:iCs/>
        </w:rPr>
      </w:pPr>
      <w:r w:rsidRPr="00251B91">
        <w:rPr>
          <w:i/>
          <w:iCs/>
        </w:rPr>
        <w:t xml:space="preserve">Универсальные познавательные учебные действия: </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ориентироваться в изученной математической терминологии, использовать её в высказываниях и рассуждениях;</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сравнивать математические объекты (числа, величины, геометрические фигуры), записывать признак сравнения;</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обнаруживать модели изученных геометрических фигур в окружающем мире;</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классифицировать объекты по 1—2 выбранным признакам.</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составлять модель математической задачи, проверять её соответствие условиям задачи;</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rPr>
          <w:i/>
          <w:iCs/>
        </w:rPr>
      </w:pPr>
      <w:r w:rsidRPr="00251B91">
        <w:rPr>
          <w:i/>
          <w:iCs/>
        </w:rPr>
        <w:t>Работа с информацией:</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 xml:space="preserve">представлять информацию в разных формах; </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извлекать и интерпретировать информацию, представленную в таблице, на диаграмме;</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использовать справочную литературу для поиска информации, в том числе Интернет (в условиях контролируемого выхода).</w:t>
      </w:r>
    </w:p>
    <w:p w:rsidR="009F69B4" w:rsidRPr="00251B91" w:rsidRDefault="009F69B4" w:rsidP="00C02FF6">
      <w:pPr>
        <w:pStyle w:val="afd"/>
        <w:keepNext/>
        <w:tabs>
          <w:tab w:val="left" w:pos="0"/>
          <w:tab w:val="left" w:pos="709"/>
          <w:tab w:val="left" w:pos="993"/>
        </w:tabs>
        <w:autoSpaceDE w:val="0"/>
        <w:autoSpaceDN w:val="0"/>
        <w:adjustRightInd w:val="0"/>
        <w:ind w:left="0"/>
        <w:jc w:val="both"/>
        <w:textAlignment w:val="center"/>
        <w:rPr>
          <w:i/>
          <w:iCs/>
        </w:rPr>
      </w:pPr>
      <w:r w:rsidRPr="00251B91">
        <w:rPr>
          <w:i/>
          <w:iCs/>
        </w:rPr>
        <w:t xml:space="preserve">Универсальные коммуникативные учебные действия: </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использовать математическую терминологию для записи решения предметной или практической задачи;</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приводить примеры и контрпримеры для подтверждения/опровержения вывода, гипотезы;</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конструировать, читать числовое выражение;</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описывать практическую ситуацию с использованием изученной терминологии;</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характеризовать математические объекты, явления и события с помощью изученных величин;</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составлять инструкцию, записывать рассуждение;</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lastRenderedPageBreak/>
        <w:t>инициировать обсуждение разных способов выполнения задания, поиск ошибок в решении.</w:t>
      </w:r>
    </w:p>
    <w:p w:rsidR="009F69B4" w:rsidRPr="00251B91" w:rsidRDefault="009F69B4" w:rsidP="00C02FF6">
      <w:pPr>
        <w:pStyle w:val="afd"/>
        <w:tabs>
          <w:tab w:val="left" w:pos="0"/>
          <w:tab w:val="left" w:pos="709"/>
        </w:tabs>
        <w:autoSpaceDE w:val="0"/>
        <w:autoSpaceDN w:val="0"/>
        <w:adjustRightInd w:val="0"/>
        <w:ind w:left="0"/>
        <w:jc w:val="both"/>
        <w:textAlignment w:val="center"/>
        <w:rPr>
          <w:i/>
          <w:iCs/>
        </w:rPr>
      </w:pPr>
      <w:r w:rsidRPr="00251B91">
        <w:rPr>
          <w:i/>
          <w:iCs/>
        </w:rPr>
        <w:t xml:space="preserve">Универсальные регулятивные учебные действия: </w:t>
      </w:r>
    </w:p>
    <w:p w:rsidR="009F69B4" w:rsidRPr="00251B91" w:rsidRDefault="009F69B4" w:rsidP="00C02FF6">
      <w:pPr>
        <w:pStyle w:val="afd"/>
        <w:tabs>
          <w:tab w:val="left" w:pos="0"/>
          <w:tab w:val="left" w:pos="709"/>
        </w:tabs>
        <w:autoSpaceDE w:val="0"/>
        <w:autoSpaceDN w:val="0"/>
        <w:adjustRightInd w:val="0"/>
        <w:ind w:left="0"/>
        <w:jc w:val="both"/>
        <w:textAlignment w:val="center"/>
      </w:pPr>
      <w:r w:rsidRPr="00251B91">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F69B4" w:rsidRPr="00251B91" w:rsidRDefault="009F69B4" w:rsidP="00C02FF6">
      <w:pPr>
        <w:pStyle w:val="afd"/>
        <w:tabs>
          <w:tab w:val="left" w:pos="0"/>
          <w:tab w:val="left" w:pos="709"/>
        </w:tabs>
        <w:autoSpaceDE w:val="0"/>
        <w:autoSpaceDN w:val="0"/>
        <w:adjustRightInd w:val="0"/>
        <w:ind w:left="0"/>
        <w:jc w:val="both"/>
        <w:textAlignment w:val="center"/>
      </w:pPr>
      <w:r w:rsidRPr="00251B91">
        <w:t>самостоятельно выполнять прикидку и оценку результата измерений;</w:t>
      </w:r>
    </w:p>
    <w:p w:rsidR="009F69B4" w:rsidRPr="00251B91" w:rsidRDefault="009F69B4" w:rsidP="00C02FF6">
      <w:pPr>
        <w:pStyle w:val="afd"/>
        <w:tabs>
          <w:tab w:val="left" w:pos="0"/>
          <w:tab w:val="left" w:pos="709"/>
        </w:tabs>
        <w:autoSpaceDE w:val="0"/>
        <w:autoSpaceDN w:val="0"/>
        <w:adjustRightInd w:val="0"/>
        <w:ind w:left="0"/>
        <w:jc w:val="both"/>
        <w:textAlignment w:val="center"/>
      </w:pPr>
      <w:r w:rsidRPr="00251B91">
        <w:t>находить, исправлять, прогнозировать трудности и ошибки и трудности в решении учебной задачи.</w:t>
      </w:r>
    </w:p>
    <w:p w:rsidR="009F69B4" w:rsidRPr="00251B91" w:rsidRDefault="009F69B4" w:rsidP="00C02FF6">
      <w:pPr>
        <w:pStyle w:val="afd"/>
        <w:tabs>
          <w:tab w:val="left" w:pos="0"/>
          <w:tab w:val="left" w:pos="709"/>
        </w:tabs>
        <w:autoSpaceDE w:val="0"/>
        <w:autoSpaceDN w:val="0"/>
        <w:adjustRightInd w:val="0"/>
        <w:ind w:left="0"/>
        <w:jc w:val="both"/>
        <w:textAlignment w:val="center"/>
        <w:rPr>
          <w:i/>
          <w:iCs/>
        </w:rPr>
      </w:pPr>
      <w:r w:rsidRPr="00251B91">
        <w:rPr>
          <w:i/>
          <w:iCs/>
        </w:rPr>
        <w:t>Совместная деятельность:</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F69B4" w:rsidRPr="00251B91" w:rsidRDefault="009F69B4" w:rsidP="00C02FF6">
      <w:pPr>
        <w:pStyle w:val="afd"/>
        <w:tabs>
          <w:tab w:val="left" w:pos="0"/>
          <w:tab w:val="left" w:pos="709"/>
          <w:tab w:val="left" w:pos="993"/>
        </w:tabs>
        <w:autoSpaceDE w:val="0"/>
        <w:autoSpaceDN w:val="0"/>
        <w:adjustRightInd w:val="0"/>
        <w:ind w:left="0"/>
        <w:jc w:val="both"/>
        <w:textAlignment w:val="center"/>
      </w:pPr>
      <w:r w:rsidRPr="00251B91">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F69B4" w:rsidRPr="00251B91" w:rsidRDefault="009F69B4" w:rsidP="008D0B40">
      <w:pPr>
        <w:tabs>
          <w:tab w:val="left" w:pos="0"/>
          <w:tab w:val="left" w:pos="426"/>
          <w:tab w:val="left" w:pos="567"/>
        </w:tabs>
        <w:autoSpaceDE w:val="0"/>
        <w:autoSpaceDN w:val="0"/>
        <w:adjustRightInd w:val="0"/>
        <w:textAlignment w:val="center"/>
        <w:rPr>
          <w:b/>
        </w:rPr>
      </w:pPr>
    </w:p>
    <w:p w:rsidR="009F69B4" w:rsidRPr="00251B91" w:rsidRDefault="009F69B4" w:rsidP="008D0B40">
      <w:pPr>
        <w:tabs>
          <w:tab w:val="left" w:pos="0"/>
          <w:tab w:val="left" w:pos="426"/>
          <w:tab w:val="left" w:pos="567"/>
        </w:tabs>
        <w:autoSpaceDE w:val="0"/>
        <w:autoSpaceDN w:val="0"/>
        <w:adjustRightInd w:val="0"/>
        <w:jc w:val="center"/>
        <w:textAlignment w:val="center"/>
        <w:rPr>
          <w:b/>
        </w:rPr>
      </w:pPr>
      <w:r w:rsidRPr="00251B91">
        <w:rPr>
          <w:b/>
        </w:rPr>
        <w:t>ПЛАНИРУЕМЫЕ РЕЗУЛЬТАТЫ ОСВОЕНИЯ ПРОГРАММЫ УЧЕБНОГО ПРЕДМЕТА «МАТЕМАТИКА»</w:t>
      </w:r>
    </w:p>
    <w:p w:rsidR="009F69B4" w:rsidRPr="00251B91" w:rsidRDefault="009F69B4" w:rsidP="008D0B40">
      <w:pPr>
        <w:tabs>
          <w:tab w:val="left" w:pos="567"/>
        </w:tabs>
        <w:autoSpaceDE w:val="0"/>
        <w:autoSpaceDN w:val="0"/>
        <w:adjustRightInd w:val="0"/>
        <w:jc w:val="both"/>
        <w:textAlignment w:val="center"/>
      </w:pPr>
      <w:r w:rsidRPr="00251B91">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9F69B4" w:rsidRPr="00251B91" w:rsidRDefault="009F69B4" w:rsidP="008D0B40">
      <w:pPr>
        <w:tabs>
          <w:tab w:val="left" w:pos="567"/>
        </w:tabs>
        <w:autoSpaceDE w:val="0"/>
        <w:autoSpaceDN w:val="0"/>
        <w:adjustRightInd w:val="0"/>
        <w:jc w:val="both"/>
        <w:textAlignment w:val="center"/>
      </w:pPr>
      <w:r w:rsidRPr="00251B91">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9F69B4" w:rsidRPr="00251B91" w:rsidRDefault="009F69B4" w:rsidP="008D0B40">
      <w:pPr>
        <w:keepNext/>
        <w:tabs>
          <w:tab w:val="left" w:pos="567"/>
        </w:tabs>
        <w:suppressAutoHyphens/>
        <w:autoSpaceDE w:val="0"/>
        <w:autoSpaceDN w:val="0"/>
        <w:adjustRightInd w:val="0"/>
        <w:textAlignment w:val="center"/>
        <w:rPr>
          <w:b/>
          <w:bCs/>
          <w:caps/>
          <w:position w:val="6"/>
        </w:rPr>
      </w:pPr>
      <w:r w:rsidRPr="00251B91">
        <w:rPr>
          <w:b/>
          <w:bCs/>
          <w:caps/>
          <w:position w:val="6"/>
        </w:rPr>
        <w:t xml:space="preserve">Личностные результаты </w:t>
      </w:r>
    </w:p>
    <w:p w:rsidR="009F69B4" w:rsidRPr="00251B91" w:rsidRDefault="009F69B4" w:rsidP="008D0B40">
      <w:pPr>
        <w:tabs>
          <w:tab w:val="left" w:pos="0"/>
          <w:tab w:val="left" w:pos="567"/>
          <w:tab w:val="left" w:pos="993"/>
        </w:tabs>
        <w:autoSpaceDE w:val="0"/>
        <w:autoSpaceDN w:val="0"/>
        <w:adjustRightInd w:val="0"/>
        <w:jc w:val="both"/>
        <w:textAlignment w:val="center"/>
      </w:pPr>
      <w:r w:rsidRPr="00251B91">
        <w:t>В результате изучения предмета «Математика» в начальной школе у обучающегося будут сформированы следующие личностные результаты:</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осваивать навыки организации безопасного поведения в информационной среде;</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оценивать свои успехи в изучении математики, намечать пути устранения трудностей; стремиться углублять свои математические знания и умения;</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пользоваться разнообразными информационными средствами для решения предложенных и самостоятельно выбранных учебных проблем, задач.</w:t>
      </w:r>
    </w:p>
    <w:p w:rsidR="009F69B4" w:rsidRPr="00251B91" w:rsidRDefault="009F69B4" w:rsidP="008D0B40">
      <w:pPr>
        <w:keepNext/>
        <w:tabs>
          <w:tab w:val="left" w:pos="567"/>
        </w:tabs>
        <w:suppressAutoHyphens/>
        <w:autoSpaceDE w:val="0"/>
        <w:autoSpaceDN w:val="0"/>
        <w:adjustRightInd w:val="0"/>
        <w:textAlignment w:val="center"/>
        <w:rPr>
          <w:b/>
          <w:bCs/>
          <w:caps/>
          <w:position w:val="6"/>
        </w:rPr>
      </w:pPr>
      <w:r w:rsidRPr="00251B91">
        <w:rPr>
          <w:b/>
          <w:bCs/>
          <w:caps/>
          <w:position w:val="6"/>
        </w:rPr>
        <w:t xml:space="preserve">Метапредметные результаты </w:t>
      </w:r>
    </w:p>
    <w:p w:rsidR="009F69B4" w:rsidRPr="00251B91" w:rsidRDefault="009F69B4" w:rsidP="008D0B40">
      <w:pPr>
        <w:tabs>
          <w:tab w:val="left" w:pos="567"/>
        </w:tabs>
        <w:autoSpaceDE w:val="0"/>
        <w:autoSpaceDN w:val="0"/>
        <w:adjustRightInd w:val="0"/>
        <w:jc w:val="both"/>
        <w:textAlignment w:val="center"/>
      </w:pPr>
      <w:r w:rsidRPr="00251B91">
        <w:t>К концу обучения в начальной школе у обучающегося формируются следующие универсальные учебные действия.</w:t>
      </w:r>
    </w:p>
    <w:p w:rsidR="009F69B4" w:rsidRPr="00251B91" w:rsidRDefault="009F69B4" w:rsidP="008D0B40">
      <w:pPr>
        <w:keepNext/>
        <w:tabs>
          <w:tab w:val="left" w:pos="567"/>
        </w:tabs>
        <w:suppressAutoHyphens/>
        <w:autoSpaceDE w:val="0"/>
        <w:autoSpaceDN w:val="0"/>
        <w:adjustRightInd w:val="0"/>
        <w:textAlignment w:val="center"/>
        <w:rPr>
          <w:b/>
          <w:bCs/>
          <w:position w:val="6"/>
        </w:rPr>
      </w:pPr>
      <w:r w:rsidRPr="00251B91">
        <w:rPr>
          <w:b/>
          <w:bCs/>
          <w:position w:val="6"/>
        </w:rPr>
        <w:lastRenderedPageBreak/>
        <w:t xml:space="preserve">Универсальные познавательные учебные действия: </w:t>
      </w:r>
    </w:p>
    <w:p w:rsidR="009F69B4" w:rsidRPr="00251B91" w:rsidRDefault="009F69B4" w:rsidP="008D0B40">
      <w:pPr>
        <w:tabs>
          <w:tab w:val="left" w:pos="0"/>
          <w:tab w:val="left" w:pos="567"/>
        </w:tabs>
        <w:autoSpaceDE w:val="0"/>
        <w:autoSpaceDN w:val="0"/>
        <w:adjustRightInd w:val="0"/>
        <w:jc w:val="both"/>
        <w:textAlignment w:val="center"/>
        <w:rPr>
          <w:i/>
          <w:iCs/>
        </w:rPr>
      </w:pPr>
      <w:r w:rsidRPr="00251B91">
        <w:rPr>
          <w:i/>
          <w:iCs/>
        </w:rPr>
        <w:t>1) Базовые логические действия:</w:t>
      </w:r>
    </w:p>
    <w:p w:rsidR="009F69B4" w:rsidRPr="00251B91" w:rsidRDefault="009F69B4" w:rsidP="00C02FF6">
      <w:pPr>
        <w:pStyle w:val="afd"/>
        <w:tabs>
          <w:tab w:val="left" w:pos="0"/>
          <w:tab w:val="left" w:pos="284"/>
          <w:tab w:val="left" w:pos="709"/>
        </w:tabs>
        <w:autoSpaceDE w:val="0"/>
        <w:autoSpaceDN w:val="0"/>
        <w:adjustRightInd w:val="0"/>
        <w:ind w:left="0"/>
        <w:jc w:val="both"/>
        <w:textAlignment w:val="center"/>
        <w:rPr>
          <w:spacing w:val="2"/>
        </w:rPr>
      </w:pPr>
      <w:r w:rsidRPr="00251B91">
        <w:rPr>
          <w:spacing w:val="2"/>
        </w:rPr>
        <w:t>устанавливать связи и зависимости между математическими объектами (часть-целое; причина-следствие; протяжённость);</w:t>
      </w:r>
    </w:p>
    <w:p w:rsidR="009F69B4" w:rsidRPr="00251B91" w:rsidRDefault="009F69B4" w:rsidP="00C02FF6">
      <w:pPr>
        <w:pStyle w:val="afd"/>
        <w:tabs>
          <w:tab w:val="left" w:pos="0"/>
          <w:tab w:val="left" w:pos="284"/>
          <w:tab w:val="left" w:pos="709"/>
        </w:tabs>
        <w:autoSpaceDE w:val="0"/>
        <w:autoSpaceDN w:val="0"/>
        <w:adjustRightInd w:val="0"/>
        <w:ind w:left="0"/>
        <w:jc w:val="both"/>
        <w:textAlignment w:val="center"/>
      </w:pPr>
      <w:r w:rsidRPr="00251B91">
        <w:t xml:space="preserve">применять базовые логические универсальные действия: сравнение, анализ, классификация (группировка), обобщение; </w:t>
      </w:r>
    </w:p>
    <w:p w:rsidR="009F69B4" w:rsidRPr="00251B91" w:rsidRDefault="009F69B4" w:rsidP="00C02FF6">
      <w:pPr>
        <w:pStyle w:val="afd"/>
        <w:tabs>
          <w:tab w:val="left" w:pos="0"/>
          <w:tab w:val="left" w:pos="284"/>
          <w:tab w:val="left" w:pos="709"/>
        </w:tabs>
        <w:autoSpaceDE w:val="0"/>
        <w:autoSpaceDN w:val="0"/>
        <w:adjustRightInd w:val="0"/>
        <w:ind w:left="0"/>
        <w:jc w:val="both"/>
        <w:textAlignment w:val="center"/>
        <w:rPr>
          <w:spacing w:val="2"/>
        </w:rPr>
      </w:pPr>
      <w:r w:rsidRPr="00251B91">
        <w:rPr>
          <w:spacing w:val="2"/>
        </w:rPr>
        <w:t>приобретать практические графические и измерительные навыки для успешного решения учебных и житейских задач;</w:t>
      </w:r>
    </w:p>
    <w:p w:rsidR="009F69B4" w:rsidRPr="00251B91" w:rsidRDefault="009F69B4" w:rsidP="00C02FF6">
      <w:pPr>
        <w:pStyle w:val="afd"/>
        <w:tabs>
          <w:tab w:val="left" w:pos="0"/>
          <w:tab w:val="left" w:pos="426"/>
          <w:tab w:val="left" w:pos="709"/>
        </w:tabs>
        <w:autoSpaceDE w:val="0"/>
        <w:autoSpaceDN w:val="0"/>
        <w:adjustRightInd w:val="0"/>
        <w:ind w:left="0"/>
        <w:jc w:val="both"/>
        <w:textAlignment w:val="center"/>
      </w:pPr>
      <w:r w:rsidRPr="00251B91">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9F69B4" w:rsidRPr="00251B91" w:rsidRDefault="009F69B4" w:rsidP="008D0B40">
      <w:pPr>
        <w:tabs>
          <w:tab w:val="left" w:pos="0"/>
          <w:tab w:val="left" w:pos="426"/>
          <w:tab w:val="left" w:pos="709"/>
        </w:tabs>
        <w:autoSpaceDE w:val="0"/>
        <w:autoSpaceDN w:val="0"/>
        <w:adjustRightInd w:val="0"/>
        <w:jc w:val="both"/>
        <w:textAlignment w:val="center"/>
        <w:rPr>
          <w:i/>
          <w:iCs/>
        </w:rPr>
      </w:pPr>
      <w:r w:rsidRPr="00251B91">
        <w:rPr>
          <w:i/>
          <w:iCs/>
        </w:rPr>
        <w:t>2) Базовые исследовательские действия:</w:t>
      </w:r>
    </w:p>
    <w:p w:rsidR="009F69B4" w:rsidRPr="00251B91" w:rsidRDefault="009F69B4" w:rsidP="00C02FF6">
      <w:pPr>
        <w:pStyle w:val="afd"/>
        <w:tabs>
          <w:tab w:val="left" w:pos="0"/>
          <w:tab w:val="left" w:pos="426"/>
          <w:tab w:val="left" w:pos="709"/>
        </w:tabs>
        <w:autoSpaceDE w:val="0"/>
        <w:autoSpaceDN w:val="0"/>
        <w:adjustRightInd w:val="0"/>
        <w:ind w:left="0"/>
        <w:jc w:val="both"/>
        <w:textAlignment w:val="center"/>
      </w:pPr>
      <w:r w:rsidRPr="00251B91">
        <w:t xml:space="preserve">проявлять способность ориентироваться в учебном материале разных разделов курса математики; </w:t>
      </w:r>
    </w:p>
    <w:p w:rsidR="009F69B4" w:rsidRPr="00251B91" w:rsidRDefault="009F69B4" w:rsidP="00C02FF6">
      <w:pPr>
        <w:pStyle w:val="afd"/>
        <w:tabs>
          <w:tab w:val="left" w:pos="0"/>
          <w:tab w:val="left" w:pos="426"/>
          <w:tab w:val="left" w:pos="709"/>
        </w:tabs>
        <w:autoSpaceDE w:val="0"/>
        <w:autoSpaceDN w:val="0"/>
        <w:adjustRightInd w:val="0"/>
        <w:ind w:left="0"/>
        <w:jc w:val="both"/>
        <w:textAlignment w:val="center"/>
      </w:pPr>
      <w:r w:rsidRPr="00251B91">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F69B4" w:rsidRPr="00251B91" w:rsidRDefault="009F69B4" w:rsidP="00C02FF6">
      <w:pPr>
        <w:pStyle w:val="afd"/>
        <w:tabs>
          <w:tab w:val="left" w:pos="0"/>
          <w:tab w:val="left" w:pos="426"/>
          <w:tab w:val="left" w:pos="709"/>
        </w:tabs>
        <w:autoSpaceDE w:val="0"/>
        <w:autoSpaceDN w:val="0"/>
        <w:adjustRightInd w:val="0"/>
        <w:ind w:left="0"/>
        <w:jc w:val="both"/>
        <w:textAlignment w:val="center"/>
      </w:pPr>
      <w:r w:rsidRPr="00251B91">
        <w:t>применять изученные методы познания (измерение, моделирование, перебор вариантов)</w:t>
      </w:r>
    </w:p>
    <w:p w:rsidR="009F69B4" w:rsidRPr="00251B91" w:rsidRDefault="009F69B4" w:rsidP="008D0B40">
      <w:pPr>
        <w:tabs>
          <w:tab w:val="left" w:pos="0"/>
          <w:tab w:val="left" w:pos="426"/>
          <w:tab w:val="left" w:pos="709"/>
        </w:tabs>
        <w:autoSpaceDE w:val="0"/>
        <w:autoSpaceDN w:val="0"/>
        <w:adjustRightInd w:val="0"/>
        <w:jc w:val="both"/>
        <w:textAlignment w:val="center"/>
        <w:rPr>
          <w:i/>
          <w:iCs/>
        </w:rPr>
      </w:pPr>
      <w:r w:rsidRPr="00251B91">
        <w:rPr>
          <w:i/>
          <w:iCs/>
        </w:rPr>
        <w:t>3) Работа с информацией:</w:t>
      </w:r>
    </w:p>
    <w:p w:rsidR="009F69B4" w:rsidRPr="00251B91" w:rsidRDefault="009F69B4" w:rsidP="00C02FF6">
      <w:pPr>
        <w:pStyle w:val="afd"/>
        <w:tabs>
          <w:tab w:val="left" w:pos="0"/>
          <w:tab w:val="left" w:pos="426"/>
          <w:tab w:val="left" w:pos="709"/>
        </w:tabs>
        <w:autoSpaceDE w:val="0"/>
        <w:autoSpaceDN w:val="0"/>
        <w:adjustRightInd w:val="0"/>
        <w:ind w:left="0"/>
        <w:jc w:val="both"/>
        <w:textAlignment w:val="center"/>
      </w:pPr>
      <w:r w:rsidRPr="00251B91">
        <w:t xml:space="preserve">находить и использовать для решения учебных задач текстовую, графическую информацию в разных источниках информационной среды; </w:t>
      </w:r>
    </w:p>
    <w:p w:rsidR="009F69B4" w:rsidRPr="00251B91" w:rsidRDefault="009F69B4" w:rsidP="00C02FF6">
      <w:pPr>
        <w:pStyle w:val="afd"/>
        <w:tabs>
          <w:tab w:val="left" w:pos="0"/>
          <w:tab w:val="left" w:pos="426"/>
          <w:tab w:val="left" w:pos="709"/>
        </w:tabs>
        <w:autoSpaceDE w:val="0"/>
        <w:autoSpaceDN w:val="0"/>
        <w:adjustRightInd w:val="0"/>
        <w:ind w:left="0"/>
        <w:jc w:val="both"/>
        <w:textAlignment w:val="center"/>
      </w:pPr>
      <w:r w:rsidRPr="00251B91">
        <w:t>читать, интерпретировать графически представленную информацию (схему, таблицу, диаграмму, другую модель);</w:t>
      </w:r>
    </w:p>
    <w:p w:rsidR="009F69B4" w:rsidRPr="00251B91" w:rsidRDefault="009F69B4" w:rsidP="00C02FF6">
      <w:pPr>
        <w:pStyle w:val="afd"/>
        <w:tabs>
          <w:tab w:val="left" w:pos="0"/>
          <w:tab w:val="left" w:pos="426"/>
          <w:tab w:val="left" w:pos="709"/>
        </w:tabs>
        <w:autoSpaceDE w:val="0"/>
        <w:autoSpaceDN w:val="0"/>
        <w:adjustRightInd w:val="0"/>
        <w:ind w:left="0"/>
        <w:jc w:val="both"/>
        <w:textAlignment w:val="center"/>
      </w:pPr>
      <w:r w:rsidRPr="00251B91">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F69B4" w:rsidRPr="00251B91" w:rsidRDefault="009F69B4" w:rsidP="00C02FF6">
      <w:pPr>
        <w:pStyle w:val="afd"/>
        <w:tabs>
          <w:tab w:val="left" w:pos="0"/>
          <w:tab w:val="left" w:pos="426"/>
          <w:tab w:val="left" w:pos="709"/>
        </w:tabs>
        <w:autoSpaceDE w:val="0"/>
        <w:autoSpaceDN w:val="0"/>
        <w:adjustRightInd w:val="0"/>
        <w:ind w:left="0"/>
        <w:jc w:val="both"/>
        <w:textAlignment w:val="center"/>
      </w:pPr>
      <w:r w:rsidRPr="00251B91">
        <w:t>принимать правила, безопасно использовать предлагаемые электронные средства и источники информации.</w:t>
      </w:r>
    </w:p>
    <w:p w:rsidR="009F69B4" w:rsidRPr="00251B91" w:rsidRDefault="009F69B4" w:rsidP="008D0B40">
      <w:pPr>
        <w:keepNext/>
        <w:tabs>
          <w:tab w:val="left" w:pos="0"/>
          <w:tab w:val="left" w:pos="709"/>
        </w:tabs>
        <w:suppressAutoHyphens/>
        <w:autoSpaceDE w:val="0"/>
        <w:autoSpaceDN w:val="0"/>
        <w:adjustRightInd w:val="0"/>
        <w:textAlignment w:val="center"/>
        <w:rPr>
          <w:b/>
          <w:bCs/>
          <w:position w:val="6"/>
        </w:rPr>
      </w:pPr>
      <w:r w:rsidRPr="00251B91">
        <w:rPr>
          <w:b/>
          <w:bCs/>
          <w:position w:val="6"/>
        </w:rPr>
        <w:t xml:space="preserve">Универсальные коммуникативные учебные действия: </w:t>
      </w:r>
    </w:p>
    <w:p w:rsidR="009F69B4" w:rsidRPr="00251B91" w:rsidRDefault="009F69B4" w:rsidP="00C02FF6">
      <w:pPr>
        <w:pStyle w:val="afd"/>
        <w:tabs>
          <w:tab w:val="left" w:pos="0"/>
          <w:tab w:val="left" w:pos="284"/>
          <w:tab w:val="left" w:pos="709"/>
        </w:tabs>
        <w:autoSpaceDE w:val="0"/>
        <w:autoSpaceDN w:val="0"/>
        <w:adjustRightInd w:val="0"/>
        <w:ind w:left="0"/>
        <w:jc w:val="both"/>
        <w:textAlignment w:val="center"/>
      </w:pPr>
      <w:r w:rsidRPr="00251B91">
        <w:t xml:space="preserve">конструировать утверждения, проверять их истинность; строить логическое рассуждение; </w:t>
      </w:r>
    </w:p>
    <w:p w:rsidR="009F69B4" w:rsidRPr="00251B91" w:rsidRDefault="009F69B4" w:rsidP="00C02FF6">
      <w:pPr>
        <w:pStyle w:val="afd"/>
        <w:tabs>
          <w:tab w:val="left" w:pos="0"/>
          <w:tab w:val="left" w:pos="284"/>
          <w:tab w:val="left" w:pos="709"/>
        </w:tabs>
        <w:autoSpaceDE w:val="0"/>
        <w:autoSpaceDN w:val="0"/>
        <w:adjustRightInd w:val="0"/>
        <w:ind w:left="0"/>
        <w:jc w:val="both"/>
        <w:textAlignment w:val="center"/>
      </w:pPr>
      <w:r w:rsidRPr="00251B91">
        <w:t>использовать текст задания для объяснения способа и хода решения математической задачи; формулировать ответ;</w:t>
      </w:r>
    </w:p>
    <w:p w:rsidR="009F69B4" w:rsidRPr="00251B91" w:rsidRDefault="009F69B4" w:rsidP="00C02FF6">
      <w:pPr>
        <w:pStyle w:val="afd"/>
        <w:tabs>
          <w:tab w:val="left" w:pos="0"/>
          <w:tab w:val="left" w:pos="284"/>
          <w:tab w:val="left" w:pos="709"/>
        </w:tabs>
        <w:autoSpaceDE w:val="0"/>
        <w:autoSpaceDN w:val="0"/>
        <w:adjustRightInd w:val="0"/>
        <w:ind w:left="0"/>
        <w:jc w:val="both"/>
        <w:textAlignment w:val="center"/>
      </w:pPr>
      <w:r w:rsidRPr="00251B91">
        <w:t>комментировать процесс вычисления, построения, решения;</w:t>
      </w:r>
    </w:p>
    <w:p w:rsidR="009F69B4" w:rsidRPr="00251B91" w:rsidRDefault="009F69B4" w:rsidP="00C02FF6">
      <w:pPr>
        <w:pStyle w:val="afd"/>
        <w:tabs>
          <w:tab w:val="left" w:pos="0"/>
          <w:tab w:val="left" w:pos="284"/>
          <w:tab w:val="left" w:pos="709"/>
        </w:tabs>
        <w:autoSpaceDE w:val="0"/>
        <w:autoSpaceDN w:val="0"/>
        <w:adjustRightInd w:val="0"/>
        <w:ind w:left="0"/>
        <w:jc w:val="both"/>
        <w:textAlignment w:val="center"/>
      </w:pPr>
      <w:r w:rsidRPr="00251B91">
        <w:t xml:space="preserve">объяснять полученный ответ с использованием изученной терминологии; </w:t>
      </w:r>
    </w:p>
    <w:p w:rsidR="009F69B4" w:rsidRPr="00251B91" w:rsidRDefault="009F69B4" w:rsidP="00C02FF6">
      <w:pPr>
        <w:pStyle w:val="afd"/>
        <w:tabs>
          <w:tab w:val="left" w:pos="0"/>
          <w:tab w:val="left" w:pos="284"/>
          <w:tab w:val="left" w:pos="709"/>
        </w:tabs>
        <w:autoSpaceDE w:val="0"/>
        <w:autoSpaceDN w:val="0"/>
        <w:adjustRightInd w:val="0"/>
        <w:ind w:left="0"/>
        <w:jc w:val="both"/>
        <w:textAlignment w:val="center"/>
      </w:pPr>
      <w:r w:rsidRPr="00251B91">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9F69B4" w:rsidRPr="00251B91" w:rsidRDefault="009F69B4" w:rsidP="00C02FF6">
      <w:pPr>
        <w:pStyle w:val="afd"/>
        <w:tabs>
          <w:tab w:val="left" w:pos="0"/>
          <w:tab w:val="left" w:pos="284"/>
          <w:tab w:val="left" w:pos="709"/>
        </w:tabs>
        <w:autoSpaceDE w:val="0"/>
        <w:autoSpaceDN w:val="0"/>
        <w:adjustRightInd w:val="0"/>
        <w:ind w:left="0"/>
        <w:jc w:val="both"/>
        <w:textAlignment w:val="center"/>
      </w:pPr>
      <w:r w:rsidRPr="00251B91">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rsidR="009F69B4" w:rsidRPr="00251B91" w:rsidRDefault="009F69B4" w:rsidP="00C02FF6">
      <w:pPr>
        <w:pStyle w:val="afd"/>
        <w:tabs>
          <w:tab w:val="left" w:pos="0"/>
          <w:tab w:val="left" w:pos="284"/>
          <w:tab w:val="left" w:pos="709"/>
        </w:tabs>
        <w:autoSpaceDE w:val="0"/>
        <w:autoSpaceDN w:val="0"/>
        <w:adjustRightInd w:val="0"/>
        <w:ind w:left="0"/>
        <w:jc w:val="both"/>
        <w:textAlignment w:val="center"/>
      </w:pPr>
      <w:r w:rsidRPr="00251B91">
        <w:t>ориентироваться в алгоритмах: воспроизводить, дополнять, исправлять деформированные; составлять по аналогии;</w:t>
      </w:r>
    </w:p>
    <w:p w:rsidR="009F69B4" w:rsidRPr="00251B91" w:rsidRDefault="009F69B4" w:rsidP="00C02FF6">
      <w:pPr>
        <w:pStyle w:val="afd"/>
        <w:tabs>
          <w:tab w:val="left" w:pos="0"/>
          <w:tab w:val="left" w:pos="284"/>
          <w:tab w:val="left" w:pos="709"/>
        </w:tabs>
        <w:autoSpaceDE w:val="0"/>
        <w:autoSpaceDN w:val="0"/>
        <w:adjustRightInd w:val="0"/>
        <w:ind w:left="0"/>
        <w:jc w:val="both"/>
        <w:textAlignment w:val="center"/>
      </w:pPr>
      <w:r w:rsidRPr="00251B91">
        <w:t xml:space="preserve">самостоятельно составлять тексты заданий, аналогичные типовым изученным. </w:t>
      </w:r>
    </w:p>
    <w:p w:rsidR="009F69B4" w:rsidRPr="00251B91" w:rsidRDefault="009F69B4" w:rsidP="008D0B40">
      <w:pPr>
        <w:keepNext/>
        <w:tabs>
          <w:tab w:val="left" w:pos="0"/>
          <w:tab w:val="left" w:pos="284"/>
          <w:tab w:val="left" w:pos="567"/>
        </w:tabs>
        <w:suppressAutoHyphens/>
        <w:autoSpaceDE w:val="0"/>
        <w:autoSpaceDN w:val="0"/>
        <w:adjustRightInd w:val="0"/>
        <w:textAlignment w:val="center"/>
        <w:rPr>
          <w:b/>
          <w:bCs/>
          <w:position w:val="6"/>
        </w:rPr>
      </w:pPr>
      <w:r w:rsidRPr="00251B91">
        <w:rPr>
          <w:b/>
          <w:bCs/>
          <w:position w:val="6"/>
        </w:rPr>
        <w:t xml:space="preserve">Универсальные регулятивные учебные действия: </w:t>
      </w:r>
    </w:p>
    <w:p w:rsidR="009F69B4" w:rsidRPr="00251B91" w:rsidRDefault="009F69B4" w:rsidP="008D0B40">
      <w:pPr>
        <w:tabs>
          <w:tab w:val="left" w:pos="0"/>
          <w:tab w:val="left" w:pos="284"/>
          <w:tab w:val="left" w:pos="567"/>
        </w:tabs>
        <w:autoSpaceDE w:val="0"/>
        <w:autoSpaceDN w:val="0"/>
        <w:adjustRightInd w:val="0"/>
        <w:jc w:val="both"/>
        <w:textAlignment w:val="center"/>
        <w:rPr>
          <w:i/>
          <w:iCs/>
        </w:rPr>
      </w:pPr>
      <w:r w:rsidRPr="00251B91">
        <w:rPr>
          <w:i/>
          <w:iCs/>
        </w:rPr>
        <w:t>1) Самоорганизация:</w:t>
      </w: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pPr>
      <w:r w:rsidRPr="00251B91">
        <w:t xml:space="preserve">планировать этапы предстоящей работы, определять последовательность учебных действий; </w:t>
      </w: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pPr>
      <w:r w:rsidRPr="00251B91">
        <w:t>выполнять правила безопасного использования электронных средств, предлагаемых в процессе обучения.</w:t>
      </w: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rPr>
          <w:i/>
          <w:iCs/>
        </w:rPr>
      </w:pPr>
      <w:r w:rsidRPr="00251B91">
        <w:rPr>
          <w:i/>
          <w:iCs/>
        </w:rPr>
        <w:t>2) Самоконтроль:</w:t>
      </w: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pPr>
      <w:r w:rsidRPr="00251B91">
        <w:t>осуществлять контроль процесса и результата своей деятельности; объективно оценивать их;</w:t>
      </w: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pPr>
      <w:r w:rsidRPr="00251B91">
        <w:t>выбирать и при необходимости корректировать способы действий;</w:t>
      </w: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pPr>
      <w:r w:rsidRPr="00251B91">
        <w:t>находить ошибки в своей работе, устанавливать их причины, вести поиск путей преодоления ошибок;</w:t>
      </w:r>
    </w:p>
    <w:p w:rsidR="009F69B4" w:rsidRPr="00251B91" w:rsidRDefault="009F69B4" w:rsidP="008D0B40">
      <w:pPr>
        <w:tabs>
          <w:tab w:val="left" w:pos="0"/>
          <w:tab w:val="left" w:pos="567"/>
          <w:tab w:val="left" w:pos="993"/>
        </w:tabs>
        <w:autoSpaceDE w:val="0"/>
        <w:autoSpaceDN w:val="0"/>
        <w:adjustRightInd w:val="0"/>
        <w:jc w:val="both"/>
        <w:textAlignment w:val="center"/>
        <w:rPr>
          <w:i/>
          <w:iCs/>
        </w:rPr>
      </w:pPr>
      <w:r w:rsidRPr="00251B91">
        <w:rPr>
          <w:i/>
          <w:iCs/>
        </w:rPr>
        <w:t>3) Самооценка:</w:t>
      </w: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pPr>
      <w:r w:rsidRPr="00251B91">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pPr>
      <w:r w:rsidRPr="00251B91">
        <w:t>оценивать рациональность своих действий, давать им качественную характеристику.</w:t>
      </w:r>
    </w:p>
    <w:p w:rsidR="009F69B4" w:rsidRPr="00251B91" w:rsidRDefault="009F69B4" w:rsidP="008D0B40">
      <w:pPr>
        <w:keepNext/>
        <w:tabs>
          <w:tab w:val="left" w:pos="0"/>
          <w:tab w:val="left" w:pos="567"/>
        </w:tabs>
        <w:suppressAutoHyphens/>
        <w:autoSpaceDE w:val="0"/>
        <w:autoSpaceDN w:val="0"/>
        <w:adjustRightInd w:val="0"/>
        <w:spacing w:before="360"/>
        <w:textAlignment w:val="center"/>
        <w:rPr>
          <w:b/>
          <w:bCs/>
          <w:position w:val="6"/>
        </w:rPr>
      </w:pPr>
      <w:r w:rsidRPr="00251B91">
        <w:rPr>
          <w:b/>
          <w:bCs/>
          <w:position w:val="6"/>
        </w:rPr>
        <w:lastRenderedPageBreak/>
        <w:t>Совместная деятельность:</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F69B4" w:rsidRPr="00251B91" w:rsidRDefault="009F69B4" w:rsidP="008D0B40">
      <w:pPr>
        <w:keepNext/>
        <w:tabs>
          <w:tab w:val="left" w:pos="0"/>
          <w:tab w:val="left" w:pos="567"/>
        </w:tabs>
        <w:suppressAutoHyphens/>
        <w:autoSpaceDE w:val="0"/>
        <w:autoSpaceDN w:val="0"/>
        <w:adjustRightInd w:val="0"/>
        <w:textAlignment w:val="center"/>
        <w:rPr>
          <w:b/>
          <w:bCs/>
          <w:caps/>
          <w:position w:val="6"/>
        </w:rPr>
      </w:pPr>
      <w:r w:rsidRPr="00251B91">
        <w:rPr>
          <w:b/>
          <w:bCs/>
          <w:caps/>
          <w:position w:val="6"/>
        </w:rPr>
        <w:t xml:space="preserve">Предметные результаты </w:t>
      </w:r>
    </w:p>
    <w:p w:rsidR="009F69B4" w:rsidRPr="00251B91" w:rsidRDefault="009F69B4" w:rsidP="008D0B40">
      <w:pPr>
        <w:tabs>
          <w:tab w:val="left" w:pos="0"/>
          <w:tab w:val="left" w:pos="567"/>
        </w:tabs>
        <w:autoSpaceDE w:val="0"/>
        <w:autoSpaceDN w:val="0"/>
        <w:adjustRightInd w:val="0"/>
        <w:jc w:val="both"/>
        <w:textAlignment w:val="center"/>
      </w:pPr>
      <w:r w:rsidRPr="00251B91">
        <w:t xml:space="preserve">К концу обучения в </w:t>
      </w:r>
      <w:r w:rsidRPr="00251B91">
        <w:rPr>
          <w:b/>
          <w:bCs/>
        </w:rPr>
        <w:t>первом классе</w:t>
      </w:r>
      <w:r w:rsidRPr="00251B91">
        <w:t xml:space="preserve"> обучающийся научится:</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читать, записывать, сравнивать, упорядочивать числа от 0 до 20;</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пересчитывать различные объекты, устанавливать порядковый номер объекта;</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находить числа, большие/меньшие данного числа на заданное число;</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 xml:space="preserve">выполнять арифметические действия сложения и вычитания в пределах 20 (устно и письменно) без перехода через десяток; </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называть и различать компоненты действий сложения (слагаемые, сумма) и вычитания (уменьшаемое, вычитаемое, разность);</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решать текстовые задачи в одно действие на сложение и вычитание: выделять условие и требование (вопрос);</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 xml:space="preserve">сравнивать объекты по длине, устанавливая между ними соотношение длиннее/короче (выше/ниже, шире/уже); </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 xml:space="preserve">знать и использовать единицу длины — сантиметр; измерять длину отрезка, чертить отрезок заданной длины (в см); </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различать число и цифру;</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распознавать геометрические фигуры: круг, треугольник, прямоугольник (квадрат), отрезок;</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устанавливать между объектами соотношения: слева/справа, дальше/ближе, между, перед/за, над/под;</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rPr>
          <w:spacing w:val="-1"/>
        </w:rPr>
      </w:pPr>
      <w:r w:rsidRPr="00251B91">
        <w:rPr>
          <w:spacing w:val="-1"/>
        </w:rPr>
        <w:t>распознавать верные (истинные) и неверные (ложные) утверждения относительно заданного набора объектов/предметов;</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группировать объекты по заданному признаку; находить и называть закономерности в ряду объектов повседневной жизни;</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различать строки и столбцы таблицы, вносить данное в таблицу, извлекать данное/данные из таблицы;</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сравнивать два объекта (числа, геометрические фигуры);</w:t>
      </w:r>
    </w:p>
    <w:p w:rsidR="009F69B4" w:rsidRPr="00251B91" w:rsidRDefault="009F69B4" w:rsidP="00C02FF6">
      <w:pPr>
        <w:pStyle w:val="afd"/>
        <w:tabs>
          <w:tab w:val="left" w:pos="0"/>
          <w:tab w:val="left" w:pos="284"/>
          <w:tab w:val="left" w:pos="567"/>
        </w:tabs>
        <w:autoSpaceDE w:val="0"/>
        <w:autoSpaceDN w:val="0"/>
        <w:adjustRightInd w:val="0"/>
        <w:ind w:left="0"/>
        <w:jc w:val="both"/>
        <w:textAlignment w:val="center"/>
      </w:pPr>
      <w:r w:rsidRPr="00251B91">
        <w:t>распределять объекты на две группы по заданному основанию.</w:t>
      </w:r>
    </w:p>
    <w:p w:rsidR="009F69B4" w:rsidRPr="00251B91" w:rsidRDefault="009F69B4" w:rsidP="008D0B40">
      <w:pPr>
        <w:tabs>
          <w:tab w:val="left" w:pos="0"/>
          <w:tab w:val="left" w:pos="284"/>
          <w:tab w:val="left" w:pos="567"/>
        </w:tabs>
        <w:autoSpaceDE w:val="0"/>
        <w:autoSpaceDN w:val="0"/>
        <w:adjustRightInd w:val="0"/>
        <w:jc w:val="both"/>
        <w:textAlignment w:val="center"/>
      </w:pPr>
    </w:p>
    <w:p w:rsidR="009F69B4" w:rsidRPr="00251B91" w:rsidRDefault="009F69B4" w:rsidP="008D0B40">
      <w:pPr>
        <w:tabs>
          <w:tab w:val="left" w:pos="0"/>
          <w:tab w:val="left" w:pos="284"/>
          <w:tab w:val="left" w:pos="567"/>
        </w:tabs>
        <w:autoSpaceDE w:val="0"/>
        <w:autoSpaceDN w:val="0"/>
        <w:adjustRightInd w:val="0"/>
        <w:jc w:val="both"/>
        <w:textAlignment w:val="center"/>
      </w:pPr>
      <w:r w:rsidRPr="00251B91">
        <w:t xml:space="preserve">К концу обучения во </w:t>
      </w:r>
      <w:r w:rsidRPr="00251B91">
        <w:rPr>
          <w:b/>
          <w:bCs/>
        </w:rPr>
        <w:t>втором классе</w:t>
      </w:r>
      <w:r w:rsidRPr="00251B91">
        <w:t xml:space="preserve"> обучающийся научится:</w:t>
      </w:r>
    </w:p>
    <w:p w:rsidR="009F69B4" w:rsidRPr="00251B91" w:rsidRDefault="009F69B4" w:rsidP="008D0B40">
      <w:pPr>
        <w:tabs>
          <w:tab w:val="left" w:pos="0"/>
          <w:tab w:val="left" w:pos="284"/>
          <w:tab w:val="left" w:pos="567"/>
          <w:tab w:val="left" w:pos="993"/>
        </w:tabs>
        <w:autoSpaceDE w:val="0"/>
        <w:autoSpaceDN w:val="0"/>
        <w:adjustRightInd w:val="0"/>
        <w:jc w:val="both"/>
        <w:textAlignment w:val="center"/>
      </w:pPr>
      <w:r w:rsidRPr="00251B91">
        <w:t>читать, записывать, сравнивать, упорядочивать числа в пределах 100;</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находить число большее/меньшее данного числа на заданное число (в пределах 100); большее данного числа в заданное число раз (в пределах 20);</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rPr>
          <w:spacing w:val="3"/>
        </w:rPr>
      </w:pPr>
      <w:r w:rsidRPr="00251B91">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называть и различать компоненты действий умножения (множители, произведение); деления (делимое, делитель, частное);</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находить неизвестный компонент сложения, вычитания;</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rPr>
          <w:spacing w:val="-2"/>
        </w:rPr>
      </w:pPr>
      <w:r w:rsidRPr="00251B91">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251B91">
        <w:rPr>
          <w:spacing w:val="-2"/>
        </w:rPr>
        <w:t>сравнивать величины длины, массы, времени, стоимости, устанавливая между ними соотношение «больше/меньше на»;</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lastRenderedPageBreak/>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различать и называть геометрические фигуры: прямой угол; ломаную, многоугольник; выделять среди четырехугольников прямоугольники, квадраты;</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выполнять измерение длин реальных объектов с помощью линейки;</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находить длину ломаной, состоящей из двух-трёх звеньев, периметр прямоугольника (квадрата);</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rPr>
          <w:spacing w:val="-1"/>
        </w:rPr>
      </w:pPr>
      <w:r w:rsidRPr="00251B91">
        <w:rPr>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 xml:space="preserve">находить общий признак группы математических объектов (чисел, величин, геометрических фигур); </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 xml:space="preserve">находить закономерность в ряду объектов (чисел, геометрических фигур); </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сравнивать группы объектов (находить общее, различное);</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обнаруживать модели геометрических фигур в окружающем мире;</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подбирать примеры, подтверждающие суждение, ответ;</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составлять (дополнять) текстовую задачу;</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проверять правильность вычислений.</w:t>
      </w:r>
    </w:p>
    <w:p w:rsidR="009F69B4" w:rsidRPr="00251B91" w:rsidRDefault="009F69B4" w:rsidP="008D0B40">
      <w:pPr>
        <w:tabs>
          <w:tab w:val="left" w:pos="0"/>
          <w:tab w:val="left" w:pos="567"/>
          <w:tab w:val="left" w:pos="993"/>
        </w:tabs>
        <w:autoSpaceDE w:val="0"/>
        <w:autoSpaceDN w:val="0"/>
        <w:adjustRightInd w:val="0"/>
        <w:jc w:val="both"/>
        <w:textAlignment w:val="center"/>
      </w:pPr>
    </w:p>
    <w:p w:rsidR="009F69B4" w:rsidRPr="00251B91" w:rsidRDefault="009F69B4" w:rsidP="008D0B40">
      <w:pPr>
        <w:tabs>
          <w:tab w:val="left" w:pos="0"/>
          <w:tab w:val="left" w:pos="567"/>
          <w:tab w:val="left" w:pos="993"/>
        </w:tabs>
        <w:autoSpaceDE w:val="0"/>
        <w:autoSpaceDN w:val="0"/>
        <w:adjustRightInd w:val="0"/>
        <w:jc w:val="both"/>
        <w:textAlignment w:val="center"/>
      </w:pPr>
      <w:r w:rsidRPr="00251B91">
        <w:t xml:space="preserve">К концу обучения в </w:t>
      </w:r>
      <w:r w:rsidRPr="00251B91">
        <w:rPr>
          <w:b/>
          <w:bCs/>
        </w:rPr>
        <w:t>третьем классе</w:t>
      </w:r>
      <w:r w:rsidRPr="00251B91">
        <w:t xml:space="preserve"> обучающийся научится:</w:t>
      </w:r>
    </w:p>
    <w:p w:rsidR="009F69B4" w:rsidRPr="00251B91" w:rsidRDefault="009F69B4" w:rsidP="00C02FF6">
      <w:pPr>
        <w:pStyle w:val="afd"/>
        <w:tabs>
          <w:tab w:val="left" w:pos="0"/>
          <w:tab w:val="left" w:pos="426"/>
          <w:tab w:val="left" w:pos="567"/>
          <w:tab w:val="left" w:pos="993"/>
        </w:tabs>
        <w:autoSpaceDE w:val="0"/>
        <w:autoSpaceDN w:val="0"/>
        <w:adjustRightInd w:val="0"/>
        <w:ind w:left="0"/>
        <w:jc w:val="both"/>
        <w:textAlignment w:val="center"/>
      </w:pPr>
      <w:r w:rsidRPr="00251B91">
        <w:t>читать, записывать, сравнивать, упорядочивать числа в пределах 1000;</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находить число большее/меньшее данного числа на заданное число, в заданное число раз (в пределах 1000);</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 xml:space="preserve">выполнять арифметические действия: сложение и вычитание (в пределах 100 — устно, в пределах 1000 — письменно); </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 xml:space="preserve">умножение и деление на однозначное число (в пределах 100 — устно и письменно); </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выполнять действия умножение и деление с числами 0 и 1; деление с остатком;</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использовать при вычислениях переместительное и сочетательное свойства сложения;</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rPr>
          <w:spacing w:val="-1"/>
        </w:rPr>
      </w:pPr>
      <w:r w:rsidRPr="00251B91">
        <w:rPr>
          <w:spacing w:val="-1"/>
        </w:rPr>
        <w:t>находить неизвестный компонент арифметического действия;</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сравнивать величины длины, площади, массы, времени, стоимости, устанавливая между ними соотношение «больше/меньше на/в»;</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называть, находить долю величины (половина, четверть);</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сравнивать величины, выраженные долями;</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lastRenderedPageBreak/>
        <w:t>конструировать прямоугольник из данных фигур (квадратов), делить прямоугольник, многоугольник на заданные части;</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сравнивать фигуры по площади (наложение, сопоставление числовых значений);</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находить периметр прямоугольника (квадрата), площадь прямоугольника (квадрата), используя правило/алгоритм;</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классифицировать объекты по одному-двум признакам;</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rPr>
          <w:spacing w:val="-1"/>
        </w:rPr>
      </w:pPr>
      <w:r w:rsidRPr="00251B91">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структурировать информацию: заполнять простейшие таблицы по образцу;</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составлять план выполнения учебного задания и следовать ему; выполнять действия по алгоритму;</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сравнивать математические объекты (находить общее, различное, уникальное);</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выбирать верное решение математической задачи.</w:t>
      </w:r>
    </w:p>
    <w:p w:rsidR="009F69B4" w:rsidRPr="00251B91" w:rsidRDefault="009F69B4" w:rsidP="008D0B40">
      <w:pPr>
        <w:tabs>
          <w:tab w:val="left" w:pos="0"/>
          <w:tab w:val="left" w:pos="567"/>
          <w:tab w:val="left" w:pos="993"/>
        </w:tabs>
        <w:autoSpaceDE w:val="0"/>
        <w:autoSpaceDN w:val="0"/>
        <w:adjustRightInd w:val="0"/>
        <w:jc w:val="both"/>
        <w:textAlignment w:val="center"/>
      </w:pPr>
    </w:p>
    <w:p w:rsidR="009F69B4" w:rsidRPr="00251B91" w:rsidRDefault="009F69B4" w:rsidP="008D0B40">
      <w:pPr>
        <w:tabs>
          <w:tab w:val="left" w:pos="0"/>
          <w:tab w:val="left" w:pos="567"/>
          <w:tab w:val="left" w:pos="993"/>
        </w:tabs>
        <w:autoSpaceDE w:val="0"/>
        <w:autoSpaceDN w:val="0"/>
        <w:adjustRightInd w:val="0"/>
        <w:jc w:val="both"/>
        <w:textAlignment w:val="center"/>
      </w:pPr>
      <w:r w:rsidRPr="00251B91">
        <w:t xml:space="preserve">К концу обучения в </w:t>
      </w:r>
      <w:r w:rsidRPr="00251B91">
        <w:rPr>
          <w:b/>
          <w:bCs/>
        </w:rPr>
        <w:t>четвертом классе</w:t>
      </w:r>
      <w:r w:rsidRPr="00251B91">
        <w:t xml:space="preserve"> обучающийся научится:</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читать, записывать, сравнивать, упорядочивать многозначные числа;</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находить число большее/меньшее данного числа на заданное число, в заданное число раз;</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использовать при вычислениях изученные свойства арифметических действий;</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находить долю величины, величину по ее доле;</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находить неизвестный компонент арифметического действия;</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использовать единицы величин для при решении задач (длина, масса, время, вместимость, стоимость, площадь, скорость);</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различать, называть геометрические фигуры: окружность, круг;</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изображать с помощью циркуля и линейки окружность заданного радиуса;</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lastRenderedPageBreak/>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 xml:space="preserve">распознавать верные (истинные) и неверные (ложные) утверждения; приводить пример, контрпример; </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формулировать утверждение (вывод), строить логические рассуждения (одно-/двухшаговые) с использованием изученных связок;</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классифицировать объекты по заданным/самостоятельно установленным одному-двум признакам;</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заполнять данными предложенную таблицу, столбчатую диаграмму;</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выбирать рациональное решение;</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составлять модель текстовой задачи, числовое выражение;</w:t>
      </w:r>
    </w:p>
    <w:p w:rsidR="009F69B4" w:rsidRPr="00251B91" w:rsidRDefault="009F69B4" w:rsidP="00C02FF6">
      <w:pPr>
        <w:pStyle w:val="afd"/>
        <w:tabs>
          <w:tab w:val="left" w:pos="0"/>
          <w:tab w:val="left" w:pos="284"/>
          <w:tab w:val="left" w:pos="567"/>
          <w:tab w:val="left" w:pos="993"/>
        </w:tabs>
        <w:autoSpaceDE w:val="0"/>
        <w:autoSpaceDN w:val="0"/>
        <w:adjustRightInd w:val="0"/>
        <w:ind w:left="0"/>
        <w:jc w:val="both"/>
        <w:textAlignment w:val="center"/>
      </w:pPr>
      <w:r w:rsidRPr="00251B91">
        <w:t>конструировать ход решения математической задачи;</w:t>
      </w:r>
    </w:p>
    <w:p w:rsidR="005C1316" w:rsidRPr="00251B91" w:rsidRDefault="009F69B4" w:rsidP="005C1316">
      <w:pPr>
        <w:pStyle w:val="afd"/>
        <w:tabs>
          <w:tab w:val="left" w:pos="0"/>
          <w:tab w:val="left" w:pos="284"/>
          <w:tab w:val="left" w:pos="567"/>
          <w:tab w:val="left" w:pos="993"/>
        </w:tabs>
        <w:autoSpaceDE w:val="0"/>
        <w:autoSpaceDN w:val="0"/>
        <w:adjustRightInd w:val="0"/>
        <w:ind w:left="0"/>
        <w:jc w:val="both"/>
        <w:textAlignment w:val="center"/>
      </w:pPr>
      <w:r w:rsidRPr="00251B91">
        <w:t>находить все верные решения задачи из предложенных.</w:t>
      </w:r>
    </w:p>
    <w:p w:rsidR="005C1316" w:rsidRPr="00251B91" w:rsidRDefault="005C1316" w:rsidP="005C1316">
      <w:pPr>
        <w:tabs>
          <w:tab w:val="left" w:pos="0"/>
          <w:tab w:val="left" w:pos="284"/>
          <w:tab w:val="left" w:pos="567"/>
          <w:tab w:val="left" w:pos="993"/>
        </w:tabs>
        <w:autoSpaceDE w:val="0"/>
        <w:autoSpaceDN w:val="0"/>
        <w:adjustRightInd w:val="0"/>
        <w:jc w:val="both"/>
        <w:textAlignment w:val="center"/>
      </w:pP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Таблица 10</w:t>
      </w: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Проверяемые требования к результатам освоения основной</w:t>
      </w: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образовательной программы (1 класс)</w:t>
      </w: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217"/>
      </w:tblGrid>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Код проверяемого результата</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Проверяемые предметные результаты освоения основной образовательной программы начального общего образования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читать, записывать, сравнивать, упорядочивать числа от 0 до 20, различать число и цифру</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1.2</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пересчитывать различные объекты, устанавливать порядковый номер объекта</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1.3</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 xml:space="preserve">находить числа, </w:t>
            </w:r>
            <w:r w:rsidRPr="00251B91">
              <w:rPr>
                <w:noProof/>
              </w:rPr>
              <w:drawing>
                <wp:inline distT="0" distB="0" distL="0" distR="0" wp14:anchorId="403F2BD6" wp14:editId="5281785F">
                  <wp:extent cx="731520" cy="240030"/>
                  <wp:effectExtent l="0" t="0" r="0" b="0"/>
                  <wp:docPr id="75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251B91">
              <w:t xml:space="preserve"> или меньшие данного числа на заданное число</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1.4</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выполнять арифметические действия сложения и вычитания в пределах 20 (устно и письменно) без перехода через десяток</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1.5</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называть и различать компоненты действий сложения и вычитания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1.6</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решать текстовые задачи в одно действие на сложение и вычитание: выделять условие и требование (вопрос)</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1.7</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сравнивать объекты по длине, измерять длину отрезка, чертить отрезок заданной длины (см, дм)</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1.8</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распознавать геометрические фигуры: круг, треугольник, прямоугольник (квадрат), отрезок</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lastRenderedPageBreak/>
              <w:t>1.9</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устанавливать между объектами соотношения: "слева - справа", "спереди - сзади", "между"</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1.10</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распознавать верные (истинные) и неверные (ложные) утверждения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1.11</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группировать объекты по заданному признаку, находить и называть закономерности в ряду объектов повседневной жизни</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1.12</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различать строки и столбцы таблицы, вносить и извлекать данное или данные из таблицы</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1.13</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сравнивать два объекта (числа, геометрические фигуры)</w:t>
            </w:r>
          </w:p>
        </w:tc>
      </w:tr>
      <w:tr w:rsidR="00FF4B0F"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1.14</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распределять объекты на две группы по заданному основанию</w:t>
            </w:r>
          </w:p>
        </w:tc>
      </w:tr>
    </w:tbl>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Таблица 10.2</w:t>
      </w: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Проверяемые требования к результатам освоения основной</w:t>
      </w: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образовательной программы (2 класс)</w:t>
      </w: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217"/>
      </w:tblGrid>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Код проверяемого требования</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Проверяемые требования к предметным результатам освоения основной образовательной программы начального общего образования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1.2</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1.3</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1.4</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называть и различать компоненты действий умножения, деления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1.5</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находить неизвестный компонент сложения, вычитания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1.6</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1.7</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сравнивать величины длины, массы, времени, стоимости, устанавливая между ними соотношение "больше или меньше на"</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1.8</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1.9</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различать и называть геометрические фигуры: прямой угол, ломаную, многоугольник</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lastRenderedPageBreak/>
              <w:t>1.10</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1.11</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1.12</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1.13</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находить общий признак группы математических объектов (чисел, величин, геометрических фигур)</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1.14</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находить закономерность в ряду объектов (чисел, геометрических фигур)</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1.15</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1.16</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сравнивать группы объектов (находить общее, различное)</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1.17</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обнаруживать модели геометрических фигур в окружающем мире</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1.18</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подбирать примеры, подтверждающие суждение, ответ</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1.19</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составлять (дополнять) текстовую задачу</w:t>
            </w:r>
          </w:p>
        </w:tc>
      </w:tr>
      <w:tr w:rsidR="00FF4B0F"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1.20</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проверять правильность вычисления, измерения</w:t>
            </w:r>
          </w:p>
        </w:tc>
      </w:tr>
    </w:tbl>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Таблица 10.3</w:t>
      </w: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Проверяемые требования к результатам освоения основной</w:t>
      </w: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образовательной программы (3 класс)</w:t>
      </w: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217"/>
      </w:tblGrid>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Код проверяемого результата</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Проверяемые предметные результаты освоения основной образовательной программы начального общего образования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1.2</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1.3</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1.4</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находить неизвестный компонент арифметического действия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lastRenderedPageBreak/>
              <w:t>1.5</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1.6</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сравнивать величины длины, площади, массы, времени, стоимости, устанавливая между ними соотношение "больше или меньше на или в"</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1.7</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называть, находить долю величины; сравнивать величины, выраженные долями</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1.8</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1.9</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при решении задач выполнять сложение и вычитание однородных величин, умножение и деление величины на однозначное число</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1.10</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1.11</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конструировать прямоугольник из данных фигур (квадратов), делить прямоугольник, многоугольник на заданные части</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1.12</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сравнивать фигуры по площади</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1.13</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находить периметр прямоугольника (квадрата), площадь прямоугольника (квадрата)</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1.14</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распознавать верные (истинные) и неверные (ложные) утверждения со словами: "все", "некоторые", "и", "каждый", "если ..., то..."</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1.15</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формулировать утверждение (вывод), строить логические рассуждения (одно-двухшаговые), в том числе с использованием изученных связок</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1.16</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классифицировать объекты по одному-двум признакам</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1.17</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1.18</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составлять план выполнения учебного задания и следовать ему, выполнять действия по алгоритму</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1.19</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сравнивать математические объекты (находить общее, различное, уникальное)</w:t>
            </w:r>
          </w:p>
        </w:tc>
      </w:tr>
      <w:tr w:rsidR="00FF4B0F"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1.20</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выбирать верное решение математической задачи</w:t>
            </w:r>
          </w:p>
        </w:tc>
      </w:tr>
    </w:tbl>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Таблица 10.6</w:t>
      </w: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Проверяемые требования к результатам освоения основной</w:t>
      </w: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образовательной программы (4 класс)</w:t>
      </w:r>
    </w:p>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217"/>
      </w:tblGrid>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Код проверяемого результата</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Проверяемые предметные результаты освоения основной образовательной программы начального общего образования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w:t>
            </w:r>
          </w:p>
        </w:tc>
        <w:tc>
          <w:tcPr>
            <w:tcW w:w="8217" w:type="dxa"/>
            <w:vAlign w:val="center"/>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читать, записывать, сравнивать, упорядочивать многозначные числа</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1.2</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находить число, большее или меньшее данного числа на заданное число, в заданное число раз</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1.3</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1.4</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1.5</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1.6</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находить долю величины, величину по ее доле</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1.7</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находить неизвестный компонент арифметического действия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1.8</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1.9</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1.10</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1.11</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1.12</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1.13</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различать окружность и круг, изображать с помощью циркуля и линейки окружность заданного радиуса</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1.14</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lastRenderedPageBreak/>
              <w:t>1.15</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1.16</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распознавать верные (истинные) и неверные (ложные) утверждения, приводить пример, контрпример</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1.17</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формулировать утверждение (вывод), строить логические рассуждения (двух-трехшаговые)</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1.18</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классифицировать объекты по заданным или самостоятельно установленным одному-двум признакам</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1.19</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1.20</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заполнять данными предложенную таблицу, столбчатую диаграмму</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1.21</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251B91"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1.22</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составлять модель текстовой задачи, числовое выражение</w:t>
            </w:r>
          </w:p>
        </w:tc>
      </w:tr>
      <w:tr w:rsidR="00FF4B0F" w:rsidRPr="00251B91" w:rsidTr="00D81162">
        <w:tc>
          <w:tcPr>
            <w:tcW w:w="1701"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1.23</w:t>
            </w:r>
          </w:p>
        </w:tc>
        <w:tc>
          <w:tcPr>
            <w:tcW w:w="8217" w:type="dxa"/>
          </w:tcPr>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r w:rsidRPr="00251B91">
              <w:t>выбирать рациональное решение задачи, находить все верные решения из предложенных</w:t>
            </w:r>
          </w:p>
        </w:tc>
      </w:tr>
    </w:tbl>
    <w:p w:rsidR="00FF4B0F" w:rsidRPr="00251B91" w:rsidRDefault="00FF4B0F" w:rsidP="00FF4B0F">
      <w:pPr>
        <w:tabs>
          <w:tab w:val="left" w:pos="0"/>
          <w:tab w:val="left" w:pos="284"/>
          <w:tab w:val="left" w:pos="567"/>
          <w:tab w:val="left" w:pos="993"/>
        </w:tabs>
        <w:autoSpaceDE w:val="0"/>
        <w:autoSpaceDN w:val="0"/>
        <w:adjustRightInd w:val="0"/>
        <w:jc w:val="both"/>
        <w:textAlignment w:val="center"/>
      </w:pPr>
    </w:p>
    <w:p w:rsidR="001D2C50" w:rsidRPr="00251B91" w:rsidRDefault="001D2C50" w:rsidP="005C1316">
      <w:pPr>
        <w:spacing w:line="276" w:lineRule="auto"/>
        <w:jc w:val="both"/>
        <w:rPr>
          <w:rFonts w:eastAsia="Calibri"/>
          <w:b/>
          <w:bCs/>
          <w:lang w:eastAsia="en-US"/>
        </w:rPr>
      </w:pPr>
    </w:p>
    <w:p w:rsidR="005C1316" w:rsidRPr="00251B91" w:rsidRDefault="005C1316" w:rsidP="005C1316">
      <w:pPr>
        <w:spacing w:line="276" w:lineRule="auto"/>
        <w:jc w:val="both"/>
        <w:rPr>
          <w:rFonts w:eastAsia="Calibri"/>
          <w:b/>
          <w:lang w:eastAsia="en-US"/>
        </w:rPr>
      </w:pPr>
      <w:r w:rsidRPr="00251B91">
        <w:rPr>
          <w:rFonts w:eastAsia="Calibri"/>
          <w:b/>
          <w:bCs/>
          <w:lang w:eastAsia="en-US"/>
        </w:rPr>
        <w:t xml:space="preserve">2.7. РАБОЧАЯ ПРОГРАММА </w:t>
      </w:r>
      <w:r w:rsidRPr="00251B91">
        <w:rPr>
          <w:rFonts w:eastAsia="Calibri"/>
          <w:b/>
          <w:lang w:eastAsia="en-US"/>
        </w:rPr>
        <w:t>ПО УЧЕБНОМУ ПРЕДМЕТУ "ОКРУЖАЮЩИЙ МИР"</w:t>
      </w:r>
    </w:p>
    <w:p w:rsidR="005C1316" w:rsidRPr="00251B91" w:rsidRDefault="005C1316" w:rsidP="005C1316">
      <w:pPr>
        <w:spacing w:line="276" w:lineRule="auto"/>
        <w:jc w:val="both"/>
        <w:rPr>
          <w:rFonts w:eastAsia="Calibri"/>
          <w:lang w:eastAsia="en-US"/>
        </w:rPr>
      </w:pPr>
      <w:r w:rsidRPr="00251B91">
        <w:rPr>
          <w:rFonts w:eastAsia="Calibri"/>
          <w:bCs/>
          <w:lang w:eastAsia="en-US"/>
        </w:rPr>
        <w:t>Рабочая программа</w:t>
      </w:r>
      <w:r w:rsidRPr="00251B91">
        <w:rPr>
          <w:rFonts w:eastAsia="Calibri"/>
          <w:lang w:eastAsia="en-US"/>
        </w:rPr>
        <w:t>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5C1316" w:rsidRPr="00251B91" w:rsidRDefault="005C1316" w:rsidP="005C1316">
      <w:pPr>
        <w:spacing w:line="276" w:lineRule="auto"/>
        <w:jc w:val="both"/>
        <w:rPr>
          <w:rFonts w:eastAsia="Calibri"/>
          <w:lang w:eastAsia="en-US"/>
        </w:rPr>
      </w:pPr>
      <w:r w:rsidRPr="00251B91">
        <w:rPr>
          <w:rFonts w:eastAsia="Calibri"/>
          <w:lang w:eastAsia="en-US"/>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5C1316" w:rsidRPr="00251B91" w:rsidRDefault="005C1316" w:rsidP="005C1316">
      <w:pPr>
        <w:spacing w:line="276" w:lineRule="auto"/>
        <w:jc w:val="both"/>
        <w:rPr>
          <w:rFonts w:eastAsia="Calibri"/>
          <w:lang w:eastAsia="en-US"/>
        </w:rPr>
      </w:pPr>
      <w:r w:rsidRPr="00251B91">
        <w:rPr>
          <w:rFonts w:eastAsia="Calibri"/>
          <w:lang w:eastAsia="en-US"/>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5C1316" w:rsidRPr="00251B91" w:rsidRDefault="005C1316" w:rsidP="005C1316">
      <w:pPr>
        <w:spacing w:line="276" w:lineRule="auto"/>
        <w:jc w:val="both"/>
        <w:rPr>
          <w:rFonts w:eastAsia="Calibri"/>
          <w:lang w:eastAsia="en-US"/>
        </w:rPr>
      </w:pPr>
      <w:r w:rsidRPr="00251B91">
        <w:rPr>
          <w:rFonts w:eastAsia="Calibri"/>
          <w:lang w:eastAsia="en-US"/>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C1316" w:rsidRPr="00251B91" w:rsidRDefault="005C1316" w:rsidP="005C1316">
      <w:pPr>
        <w:spacing w:line="276" w:lineRule="auto"/>
        <w:jc w:val="both"/>
        <w:rPr>
          <w:rFonts w:eastAsia="Calibri"/>
          <w:b/>
          <w:lang w:eastAsia="en-US"/>
        </w:rPr>
      </w:pPr>
      <w:r w:rsidRPr="00251B91">
        <w:rPr>
          <w:rFonts w:eastAsia="Calibri"/>
          <w:b/>
          <w:lang w:eastAsia="en-US"/>
        </w:rPr>
        <w:t>Пояснительная записка</w:t>
      </w:r>
    </w:p>
    <w:p w:rsidR="005C1316" w:rsidRPr="00251B91" w:rsidRDefault="005C1316" w:rsidP="005C1316">
      <w:pPr>
        <w:spacing w:line="276" w:lineRule="auto"/>
        <w:jc w:val="both"/>
        <w:rPr>
          <w:rFonts w:eastAsia="Calibri"/>
          <w:lang w:eastAsia="en-US"/>
        </w:rPr>
      </w:pPr>
      <w:r w:rsidRPr="00251B91">
        <w:rPr>
          <w:rFonts w:eastAsia="Calibri"/>
          <w:lang w:eastAsia="en-US"/>
        </w:rPr>
        <w:lastRenderedPageBreak/>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5C1316" w:rsidRPr="00251B91" w:rsidRDefault="005C1316" w:rsidP="005C1316">
      <w:pPr>
        <w:spacing w:line="276" w:lineRule="auto"/>
        <w:jc w:val="both"/>
        <w:rPr>
          <w:rFonts w:eastAsia="Calibri"/>
          <w:lang w:eastAsia="en-US"/>
        </w:rPr>
      </w:pPr>
      <w:r w:rsidRPr="00251B91">
        <w:rPr>
          <w:rFonts w:eastAsia="Calibri"/>
          <w:lang w:eastAsia="en-US"/>
        </w:rPr>
        <w:t>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5C1316" w:rsidRPr="00251B91" w:rsidRDefault="005C1316" w:rsidP="005C1316">
      <w:pPr>
        <w:spacing w:line="276" w:lineRule="auto"/>
        <w:jc w:val="both"/>
        <w:rPr>
          <w:rFonts w:eastAsia="Calibri"/>
          <w:lang w:eastAsia="en-US"/>
        </w:rPr>
      </w:pPr>
      <w:r w:rsidRPr="00251B91">
        <w:rPr>
          <w:rFonts w:eastAsia="Calibri"/>
          <w:lang w:eastAsia="en-US"/>
        </w:rP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5C1316" w:rsidRPr="00251B91" w:rsidRDefault="005C1316" w:rsidP="005C1316">
      <w:pPr>
        <w:spacing w:line="276" w:lineRule="auto"/>
        <w:jc w:val="both"/>
        <w:rPr>
          <w:rFonts w:eastAsia="Calibri"/>
          <w:lang w:eastAsia="en-US"/>
        </w:rPr>
      </w:pPr>
      <w:r w:rsidRPr="00251B91">
        <w:rPr>
          <w:rFonts w:eastAsia="Calibri"/>
          <w:lang w:eastAsia="en-US"/>
        </w:rPr>
        <w:t>формирование ценности здоровья человека, его сохранения и укрепления, приверженности здоровому образу жизни;</w:t>
      </w:r>
    </w:p>
    <w:p w:rsidR="005C1316" w:rsidRPr="00251B91" w:rsidRDefault="005C1316" w:rsidP="005C1316">
      <w:pPr>
        <w:spacing w:line="276" w:lineRule="auto"/>
        <w:jc w:val="both"/>
        <w:rPr>
          <w:rFonts w:eastAsia="Calibri"/>
          <w:lang w:eastAsia="en-US"/>
        </w:rPr>
      </w:pPr>
      <w:r w:rsidRPr="00251B91">
        <w:rPr>
          <w:rFonts w:eastAsia="Calibri"/>
          <w:lang w:eastAsia="en-US"/>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5C1316" w:rsidRPr="00251B91" w:rsidRDefault="005C1316" w:rsidP="005C1316">
      <w:pPr>
        <w:spacing w:line="276" w:lineRule="auto"/>
        <w:jc w:val="both"/>
        <w:rPr>
          <w:rFonts w:eastAsia="Calibri"/>
          <w:lang w:eastAsia="en-US"/>
        </w:rPr>
      </w:pPr>
      <w:r w:rsidRPr="00251B91">
        <w:rPr>
          <w:rFonts w:eastAsia="Calibri"/>
          <w:lang w:eastAsia="en-US"/>
        </w:rPr>
        <w:t>проявление уважения к истории, культуре, традициям народов Российской Федерации;</w:t>
      </w:r>
    </w:p>
    <w:p w:rsidR="005C1316" w:rsidRPr="00251B91" w:rsidRDefault="005C1316" w:rsidP="005C1316">
      <w:pPr>
        <w:spacing w:line="276" w:lineRule="auto"/>
        <w:jc w:val="both"/>
        <w:rPr>
          <w:rFonts w:eastAsia="Calibri"/>
          <w:lang w:eastAsia="en-US"/>
        </w:rPr>
      </w:pPr>
      <w:r w:rsidRPr="00251B91">
        <w:rPr>
          <w:rFonts w:eastAsia="Calibri"/>
          <w:lang w:eastAsia="en-US"/>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5C1316" w:rsidRPr="00251B91" w:rsidRDefault="005C1316" w:rsidP="005C1316">
      <w:pPr>
        <w:spacing w:line="276" w:lineRule="auto"/>
        <w:jc w:val="both"/>
        <w:rPr>
          <w:rFonts w:eastAsia="Calibri"/>
          <w:lang w:eastAsia="en-US"/>
        </w:rPr>
      </w:pPr>
      <w:r w:rsidRPr="00251B91">
        <w:rPr>
          <w:rFonts w:eastAsia="Calibri"/>
          <w:lang w:eastAsia="en-US"/>
        </w:rP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5C1316" w:rsidRPr="00251B91" w:rsidRDefault="005C1316" w:rsidP="005C1316">
      <w:pPr>
        <w:spacing w:line="276" w:lineRule="auto"/>
        <w:jc w:val="both"/>
        <w:rPr>
          <w:rFonts w:eastAsia="Calibri"/>
          <w:lang w:eastAsia="en-US"/>
        </w:rPr>
      </w:pPr>
      <w:r w:rsidRPr="00251B91">
        <w:rPr>
          <w:rFonts w:eastAsia="Calibri"/>
          <w:lang w:eastAsia="en-US"/>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5C1316" w:rsidRPr="00251B91" w:rsidRDefault="005C1316" w:rsidP="005C1316">
      <w:pPr>
        <w:spacing w:line="276" w:lineRule="auto"/>
        <w:jc w:val="both"/>
        <w:rPr>
          <w:rFonts w:eastAsia="Calibri"/>
          <w:lang w:eastAsia="en-US"/>
        </w:rPr>
      </w:pPr>
      <w:r w:rsidRPr="00251B91">
        <w:rPr>
          <w:rFonts w:eastAsia="Calibri"/>
          <w:lang w:eastAsia="en-US"/>
        </w:rPr>
        <w:t>Отбор содержания программы по окружающему миру осуществлен на основе следующих ведущих идей:</w:t>
      </w:r>
    </w:p>
    <w:p w:rsidR="005C1316" w:rsidRPr="00251B91" w:rsidRDefault="005C1316" w:rsidP="005C1316">
      <w:pPr>
        <w:spacing w:line="276" w:lineRule="auto"/>
        <w:jc w:val="both"/>
        <w:rPr>
          <w:rFonts w:eastAsia="Calibri"/>
          <w:lang w:eastAsia="en-US"/>
        </w:rPr>
      </w:pPr>
      <w:r w:rsidRPr="00251B91">
        <w:rPr>
          <w:rFonts w:eastAsia="Calibri"/>
          <w:lang w:eastAsia="en-US"/>
        </w:rPr>
        <w:t>раскрытие роли человека в природе и обществе;</w:t>
      </w:r>
    </w:p>
    <w:p w:rsidR="005C1316" w:rsidRPr="00251B91" w:rsidRDefault="005C1316" w:rsidP="005C1316">
      <w:pPr>
        <w:spacing w:line="276" w:lineRule="auto"/>
        <w:jc w:val="both"/>
        <w:rPr>
          <w:rFonts w:eastAsia="Calibri"/>
          <w:lang w:eastAsia="en-US"/>
        </w:rPr>
      </w:pPr>
      <w:r w:rsidRPr="00251B91">
        <w:rPr>
          <w:rFonts w:eastAsia="Calibri"/>
          <w:lang w:eastAsia="en-US"/>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5C1316" w:rsidRPr="00251B91" w:rsidRDefault="005C1316" w:rsidP="005C1316">
      <w:pPr>
        <w:spacing w:line="276" w:lineRule="auto"/>
        <w:jc w:val="both"/>
        <w:rPr>
          <w:rFonts w:eastAsia="Calibri"/>
          <w:lang w:eastAsia="en-US"/>
        </w:rPr>
      </w:pPr>
      <w:r w:rsidRPr="00251B91">
        <w:rPr>
          <w:rFonts w:eastAsia="Calibri"/>
          <w:lang w:eastAsia="en-US"/>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5C1316" w:rsidRPr="00251B91" w:rsidRDefault="005C1316" w:rsidP="005C1316">
      <w:pPr>
        <w:spacing w:line="276" w:lineRule="auto"/>
        <w:jc w:val="both"/>
        <w:rPr>
          <w:rFonts w:eastAsia="Calibri"/>
          <w:lang w:eastAsia="en-US"/>
        </w:rPr>
      </w:pPr>
      <w:r w:rsidRPr="00251B91">
        <w:rPr>
          <w:rFonts w:eastAsia="Calibri"/>
          <w:b/>
          <w:bCs/>
          <w:lang w:eastAsia="en-US"/>
        </w:rPr>
        <w:t>Содержание обучения в 1 классе</w:t>
      </w:r>
    </w:p>
    <w:p w:rsidR="005C1316" w:rsidRPr="00251B91" w:rsidRDefault="005C1316" w:rsidP="005C1316">
      <w:pPr>
        <w:spacing w:line="276" w:lineRule="auto"/>
        <w:jc w:val="both"/>
        <w:rPr>
          <w:rFonts w:eastAsia="Calibri"/>
          <w:lang w:eastAsia="en-US"/>
        </w:rPr>
      </w:pPr>
      <w:r w:rsidRPr="00251B91">
        <w:rPr>
          <w:rFonts w:eastAsia="Calibri"/>
          <w:lang w:eastAsia="en-US"/>
        </w:rPr>
        <w:t>Человек и общество.</w:t>
      </w:r>
    </w:p>
    <w:p w:rsidR="005C1316" w:rsidRPr="00251B91" w:rsidRDefault="005C1316" w:rsidP="005C1316">
      <w:pPr>
        <w:spacing w:line="276" w:lineRule="auto"/>
        <w:jc w:val="both"/>
        <w:rPr>
          <w:rFonts w:eastAsia="Calibri"/>
          <w:lang w:eastAsia="en-US"/>
        </w:rPr>
      </w:pPr>
      <w:r w:rsidRPr="00251B91">
        <w:rPr>
          <w:rFonts w:eastAsia="Calibri"/>
          <w:lang w:eastAsia="en-US"/>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5C1316" w:rsidRPr="00251B91" w:rsidRDefault="005C1316" w:rsidP="005C1316">
      <w:pPr>
        <w:spacing w:line="276" w:lineRule="auto"/>
        <w:jc w:val="both"/>
        <w:rPr>
          <w:rFonts w:eastAsia="Calibri"/>
          <w:lang w:eastAsia="en-US"/>
        </w:rPr>
      </w:pPr>
      <w:r w:rsidRPr="00251B91">
        <w:rPr>
          <w:rFonts w:eastAsia="Calibri"/>
          <w:lang w:eastAsia="en-US"/>
        </w:rPr>
        <w:lastRenderedPageBreak/>
        <w:t>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5C1316" w:rsidRPr="00251B91" w:rsidRDefault="005C1316" w:rsidP="005C1316">
      <w:pPr>
        <w:spacing w:line="276" w:lineRule="auto"/>
        <w:jc w:val="both"/>
        <w:rPr>
          <w:rFonts w:eastAsia="Calibri"/>
          <w:lang w:eastAsia="en-US"/>
        </w:rPr>
      </w:pPr>
      <w:r w:rsidRPr="00251B91">
        <w:rPr>
          <w:rFonts w:eastAsia="Calibri"/>
          <w:lang w:eastAsia="en-US"/>
        </w:rPr>
        <w:t>Режим труда и отдыха.</w:t>
      </w:r>
    </w:p>
    <w:p w:rsidR="005C1316" w:rsidRPr="00251B91" w:rsidRDefault="005C1316" w:rsidP="005C1316">
      <w:pPr>
        <w:spacing w:line="276" w:lineRule="auto"/>
        <w:jc w:val="both"/>
        <w:rPr>
          <w:rFonts w:eastAsia="Calibri"/>
          <w:lang w:eastAsia="en-US"/>
        </w:rPr>
      </w:pPr>
      <w:r w:rsidRPr="00251B91">
        <w:rPr>
          <w:rFonts w:eastAsia="Calibri"/>
          <w:lang w:eastAsia="en-US"/>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5C1316" w:rsidRPr="00251B91" w:rsidRDefault="005C1316" w:rsidP="005C1316">
      <w:pPr>
        <w:spacing w:line="276" w:lineRule="auto"/>
        <w:jc w:val="both"/>
        <w:rPr>
          <w:rFonts w:eastAsia="Calibri"/>
          <w:lang w:eastAsia="en-US"/>
        </w:rPr>
      </w:pPr>
      <w:r w:rsidRPr="00251B91">
        <w:rPr>
          <w:rFonts w:eastAsia="Calibri"/>
          <w:lang w:eastAsia="en-US"/>
        </w:rPr>
        <w:t>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rsidR="005C1316" w:rsidRPr="00251B91" w:rsidRDefault="005C1316" w:rsidP="005C1316">
      <w:pPr>
        <w:spacing w:line="276" w:lineRule="auto"/>
        <w:jc w:val="both"/>
        <w:rPr>
          <w:rFonts w:eastAsia="Calibri"/>
          <w:lang w:eastAsia="en-US"/>
        </w:rPr>
      </w:pPr>
      <w:r w:rsidRPr="00251B91">
        <w:rPr>
          <w:rFonts w:eastAsia="Calibri"/>
          <w:lang w:eastAsia="en-US"/>
        </w:rPr>
        <w:t>Ценность и красота рукотворного мира. Правила поведения в социуме.</w:t>
      </w:r>
    </w:p>
    <w:p w:rsidR="005C1316" w:rsidRPr="00251B91" w:rsidRDefault="005C1316" w:rsidP="005C1316">
      <w:pPr>
        <w:spacing w:line="276" w:lineRule="auto"/>
        <w:jc w:val="both"/>
        <w:rPr>
          <w:rFonts w:eastAsia="Calibri"/>
          <w:lang w:eastAsia="en-US"/>
        </w:rPr>
      </w:pPr>
      <w:r w:rsidRPr="00251B91">
        <w:rPr>
          <w:rFonts w:eastAsia="Calibri"/>
          <w:lang w:eastAsia="en-US"/>
        </w:rPr>
        <w:t>Человек и природа.</w:t>
      </w:r>
    </w:p>
    <w:p w:rsidR="005C1316" w:rsidRPr="00251B91" w:rsidRDefault="005C1316" w:rsidP="005C1316">
      <w:pPr>
        <w:spacing w:line="276" w:lineRule="auto"/>
        <w:jc w:val="both"/>
        <w:rPr>
          <w:rFonts w:eastAsia="Calibri"/>
          <w:lang w:eastAsia="en-US"/>
        </w:rPr>
      </w:pPr>
      <w:r w:rsidRPr="00251B91">
        <w:rPr>
          <w:rFonts w:eastAsia="Calibri"/>
          <w:lang w:eastAsia="en-US"/>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5C1316" w:rsidRPr="00251B91" w:rsidRDefault="005C1316" w:rsidP="005C1316">
      <w:pPr>
        <w:spacing w:line="276" w:lineRule="auto"/>
        <w:jc w:val="both"/>
        <w:rPr>
          <w:rFonts w:eastAsia="Calibri"/>
          <w:lang w:eastAsia="en-US"/>
        </w:rPr>
      </w:pPr>
      <w:r w:rsidRPr="00251B91">
        <w:rPr>
          <w:rFonts w:eastAsia="Calibri"/>
          <w:lang w:eastAsia="en-US"/>
        </w:rPr>
        <w:t>Сезонные изменения в природе. Взаимосвязи между человеком и природой. Правила нравственного и безопасного поведения в природе.</w:t>
      </w:r>
    </w:p>
    <w:p w:rsidR="005C1316" w:rsidRPr="00251B91" w:rsidRDefault="005C1316" w:rsidP="005C1316">
      <w:pPr>
        <w:spacing w:line="276" w:lineRule="auto"/>
        <w:jc w:val="both"/>
        <w:rPr>
          <w:rFonts w:eastAsia="Calibri"/>
          <w:lang w:eastAsia="en-US"/>
        </w:rPr>
      </w:pPr>
      <w:r w:rsidRPr="00251B91">
        <w:rPr>
          <w:rFonts w:eastAsia="Calibri"/>
          <w:lang w:eastAsia="en-US"/>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5C1316" w:rsidRPr="00251B91" w:rsidRDefault="005C1316" w:rsidP="005C1316">
      <w:pPr>
        <w:spacing w:line="276" w:lineRule="auto"/>
        <w:jc w:val="both"/>
        <w:rPr>
          <w:rFonts w:eastAsia="Calibri"/>
          <w:lang w:eastAsia="en-US"/>
        </w:rPr>
      </w:pPr>
      <w:r w:rsidRPr="00251B91">
        <w:rPr>
          <w:rFonts w:eastAsia="Calibri"/>
          <w:lang w:eastAsia="en-US"/>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5C1316" w:rsidRPr="00251B91" w:rsidRDefault="005C1316" w:rsidP="005C1316">
      <w:pPr>
        <w:spacing w:line="276" w:lineRule="auto"/>
        <w:jc w:val="both"/>
        <w:rPr>
          <w:rFonts w:eastAsia="Calibri"/>
          <w:lang w:eastAsia="en-US"/>
        </w:rPr>
      </w:pPr>
      <w:r w:rsidRPr="00251B91">
        <w:rPr>
          <w:rFonts w:eastAsia="Calibri"/>
          <w:lang w:eastAsia="en-US"/>
        </w:rPr>
        <w:t>Правила безопасной жизнедеятельности.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5C1316" w:rsidRPr="00251B91" w:rsidRDefault="005C1316" w:rsidP="005C1316">
      <w:pPr>
        <w:spacing w:line="276" w:lineRule="auto"/>
        <w:jc w:val="both"/>
        <w:rPr>
          <w:rFonts w:eastAsia="Calibri"/>
          <w:lang w:eastAsia="en-US"/>
        </w:rPr>
      </w:pPr>
      <w:r w:rsidRPr="00251B91">
        <w:rPr>
          <w:rFonts w:eastAsia="Calibri"/>
          <w:lang w:eastAsia="en-US"/>
        </w:rPr>
        <w:t>Дорога от дома до школы. Правила безопасного поведения пешехода (дорожные знаки, дорожная разметка, дорожные сигналы).</w:t>
      </w:r>
    </w:p>
    <w:p w:rsidR="005C1316" w:rsidRPr="00251B91" w:rsidRDefault="005C1316" w:rsidP="005C1316">
      <w:pPr>
        <w:spacing w:line="276" w:lineRule="auto"/>
        <w:jc w:val="both"/>
        <w:rPr>
          <w:rFonts w:eastAsia="Calibri"/>
          <w:lang w:eastAsia="en-US"/>
        </w:rPr>
      </w:pPr>
      <w:r w:rsidRPr="00251B91">
        <w:rPr>
          <w:rFonts w:eastAsia="Calibri"/>
          <w:lang w:eastAsia="en-US"/>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5C1316" w:rsidRPr="00251B91" w:rsidRDefault="005C1316" w:rsidP="005C1316">
      <w:pPr>
        <w:spacing w:line="276" w:lineRule="auto"/>
        <w:jc w:val="both"/>
        <w:rPr>
          <w:rFonts w:eastAsia="Calibri"/>
          <w:lang w:eastAsia="en-US"/>
        </w:rPr>
      </w:pPr>
      <w:r w:rsidRPr="00251B91">
        <w:rPr>
          <w:rFonts w:eastAsia="Calibri"/>
          <w:lang w:eastAsia="en-US"/>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Базовые логические действия как часть познавательных универсальных учебных действий способствуют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сравнивать происходящие в природе изменения, наблюдать зависимость изменений в живой природе от состояния неживой природы;</w:t>
      </w:r>
    </w:p>
    <w:p w:rsidR="005C1316" w:rsidRPr="00251B91" w:rsidRDefault="005C1316" w:rsidP="005C1316">
      <w:pPr>
        <w:spacing w:line="276" w:lineRule="auto"/>
        <w:jc w:val="both"/>
        <w:rPr>
          <w:rFonts w:eastAsia="Calibri"/>
          <w:lang w:eastAsia="en-US"/>
        </w:rPr>
      </w:pPr>
      <w:r w:rsidRPr="00251B91">
        <w:rPr>
          <w:rFonts w:eastAsia="Calibri"/>
          <w:lang w:eastAsia="en-US"/>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5C1316" w:rsidRPr="00251B91" w:rsidRDefault="005C1316" w:rsidP="005C1316">
      <w:pPr>
        <w:spacing w:line="276" w:lineRule="auto"/>
        <w:jc w:val="both"/>
        <w:rPr>
          <w:rFonts w:eastAsia="Calibri"/>
          <w:lang w:eastAsia="en-US"/>
        </w:rPr>
      </w:pPr>
      <w:r w:rsidRPr="00251B91">
        <w:rPr>
          <w:rFonts w:eastAsia="Calibri"/>
          <w:lang w:eastAsia="en-US"/>
        </w:rPr>
        <w:t>приводить примеры лиственных и хвойных растений, сравнивать их, устанавливать различия во внешнем виде.</w:t>
      </w:r>
    </w:p>
    <w:p w:rsidR="005C1316" w:rsidRPr="00251B91" w:rsidRDefault="005C1316" w:rsidP="005C1316">
      <w:pPr>
        <w:spacing w:line="276" w:lineRule="auto"/>
        <w:jc w:val="both"/>
        <w:rPr>
          <w:rFonts w:eastAsia="Calibri"/>
          <w:lang w:eastAsia="en-US"/>
        </w:rPr>
      </w:pPr>
      <w:r w:rsidRPr="00251B91">
        <w:rPr>
          <w:rFonts w:eastAsia="Calibri"/>
          <w:lang w:eastAsia="en-US"/>
        </w:rPr>
        <w:t>Работа с информацией как часть познавательных универсальных учебных действий способствует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понимать, что информация может быть представлена в разной форме: текста, иллюстраций, видео, таблицы;</w:t>
      </w:r>
    </w:p>
    <w:p w:rsidR="005C1316" w:rsidRPr="00251B91" w:rsidRDefault="005C1316" w:rsidP="005C1316">
      <w:pPr>
        <w:spacing w:line="276" w:lineRule="auto"/>
        <w:jc w:val="both"/>
        <w:rPr>
          <w:rFonts w:eastAsia="Calibri"/>
          <w:lang w:eastAsia="en-US"/>
        </w:rPr>
      </w:pPr>
      <w:r w:rsidRPr="00251B91">
        <w:rPr>
          <w:rFonts w:eastAsia="Calibri"/>
          <w:lang w:eastAsia="en-US"/>
        </w:rPr>
        <w:lastRenderedPageBreak/>
        <w:t>соотносить иллюстрацию явления (объекта, предмета) с его названием.</w:t>
      </w:r>
    </w:p>
    <w:p w:rsidR="005C1316" w:rsidRPr="00251B91" w:rsidRDefault="005C1316" w:rsidP="005C1316">
      <w:pPr>
        <w:spacing w:line="276" w:lineRule="auto"/>
        <w:jc w:val="both"/>
        <w:rPr>
          <w:rFonts w:eastAsia="Calibri"/>
          <w:lang w:eastAsia="en-US"/>
        </w:rPr>
      </w:pPr>
      <w:r w:rsidRPr="00251B91">
        <w:rPr>
          <w:rFonts w:eastAsia="Calibri"/>
          <w:lang w:eastAsia="en-US"/>
        </w:rPr>
        <w:t>Коммуникативные универсальные учебные действия способствуют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5C1316" w:rsidRPr="00251B91" w:rsidRDefault="005C1316" w:rsidP="005C1316">
      <w:pPr>
        <w:spacing w:line="276" w:lineRule="auto"/>
        <w:jc w:val="both"/>
        <w:rPr>
          <w:rFonts w:eastAsia="Calibri"/>
          <w:lang w:eastAsia="en-US"/>
        </w:rPr>
      </w:pPr>
      <w:r w:rsidRPr="00251B91">
        <w:rPr>
          <w:rFonts w:eastAsia="Calibri"/>
          <w:lang w:eastAsia="en-US"/>
        </w:rPr>
        <w:t>воспроизводить названия своего населенного пункта, название страны, ее столицы;</w:t>
      </w:r>
    </w:p>
    <w:p w:rsidR="005C1316" w:rsidRPr="00251B91" w:rsidRDefault="005C1316" w:rsidP="005C1316">
      <w:pPr>
        <w:spacing w:line="276" w:lineRule="auto"/>
        <w:jc w:val="both"/>
        <w:rPr>
          <w:rFonts w:eastAsia="Calibri"/>
          <w:lang w:eastAsia="en-US"/>
        </w:rPr>
      </w:pPr>
      <w:r w:rsidRPr="00251B91">
        <w:rPr>
          <w:rFonts w:eastAsia="Calibri"/>
          <w:lang w:eastAsia="en-US"/>
        </w:rPr>
        <w:t>воспроизводить наизусть слова гимна России;</w:t>
      </w:r>
    </w:p>
    <w:p w:rsidR="005C1316" w:rsidRPr="00251B91" w:rsidRDefault="005C1316" w:rsidP="005C1316">
      <w:pPr>
        <w:spacing w:line="276" w:lineRule="auto"/>
        <w:jc w:val="both"/>
        <w:rPr>
          <w:rFonts w:eastAsia="Calibri"/>
          <w:lang w:eastAsia="en-US"/>
        </w:rPr>
      </w:pPr>
      <w:r w:rsidRPr="00251B91">
        <w:rPr>
          <w:rFonts w:eastAsia="Calibri"/>
          <w:lang w:eastAsia="en-US"/>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5C1316" w:rsidRPr="00251B91" w:rsidRDefault="005C1316" w:rsidP="005C1316">
      <w:pPr>
        <w:spacing w:line="276" w:lineRule="auto"/>
        <w:jc w:val="both"/>
        <w:rPr>
          <w:rFonts w:eastAsia="Calibri"/>
          <w:lang w:eastAsia="en-US"/>
        </w:rPr>
      </w:pPr>
      <w:r w:rsidRPr="00251B91">
        <w:rPr>
          <w:rFonts w:eastAsia="Calibri"/>
          <w:lang w:eastAsia="en-US"/>
        </w:rPr>
        <w:t>описывать по предложенному плану время года, передавать в рассказе свое отношение к природным явлениям;</w:t>
      </w:r>
    </w:p>
    <w:p w:rsidR="005C1316" w:rsidRPr="00251B91" w:rsidRDefault="005C1316" w:rsidP="005C1316">
      <w:pPr>
        <w:spacing w:line="276" w:lineRule="auto"/>
        <w:jc w:val="both"/>
        <w:rPr>
          <w:rFonts w:eastAsia="Calibri"/>
          <w:lang w:eastAsia="en-US"/>
        </w:rPr>
      </w:pPr>
      <w:r w:rsidRPr="00251B91">
        <w:rPr>
          <w:rFonts w:eastAsia="Calibri"/>
          <w:lang w:eastAsia="en-US"/>
        </w:rPr>
        <w:t>сравнивать домашних и диких животных, объяснять, чем они различаются.</w:t>
      </w:r>
    </w:p>
    <w:p w:rsidR="005C1316" w:rsidRPr="00251B91" w:rsidRDefault="005C1316" w:rsidP="005C1316">
      <w:pPr>
        <w:spacing w:line="276" w:lineRule="auto"/>
        <w:jc w:val="both"/>
        <w:rPr>
          <w:rFonts w:eastAsia="Calibri"/>
          <w:lang w:eastAsia="en-US"/>
        </w:rPr>
      </w:pPr>
      <w:r w:rsidRPr="00251B91">
        <w:rPr>
          <w:rFonts w:eastAsia="Calibri"/>
          <w:lang w:eastAsia="en-US"/>
        </w:rPr>
        <w:t>Регулятивные универсальные учебные действия способствуют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5C1316" w:rsidRPr="00251B91" w:rsidRDefault="005C1316" w:rsidP="005C1316">
      <w:pPr>
        <w:spacing w:line="276" w:lineRule="auto"/>
        <w:jc w:val="both"/>
        <w:rPr>
          <w:rFonts w:eastAsia="Calibri"/>
          <w:lang w:eastAsia="en-US"/>
        </w:rPr>
      </w:pPr>
      <w:r w:rsidRPr="00251B91">
        <w:rPr>
          <w:rFonts w:eastAsia="Calibri"/>
          <w:lang w:eastAsia="en-US"/>
        </w:rPr>
        <w:t>оценивать выполнение правил безопасного поведения на дорогах и улицах другими детьми, выполнять самооценку;</w:t>
      </w:r>
    </w:p>
    <w:p w:rsidR="005C1316" w:rsidRPr="00251B91" w:rsidRDefault="005C1316" w:rsidP="005C1316">
      <w:pPr>
        <w:spacing w:line="276" w:lineRule="auto"/>
        <w:jc w:val="both"/>
        <w:rPr>
          <w:rFonts w:eastAsia="Calibri"/>
          <w:lang w:eastAsia="en-US"/>
        </w:rPr>
      </w:pPr>
      <w:r w:rsidRPr="00251B91">
        <w:rPr>
          <w:rFonts w:eastAsia="Calibri"/>
          <w:lang w:eastAsia="en-US"/>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5C1316" w:rsidRPr="00251B91" w:rsidRDefault="005C1316" w:rsidP="005C1316">
      <w:pPr>
        <w:spacing w:line="276" w:lineRule="auto"/>
        <w:jc w:val="both"/>
        <w:rPr>
          <w:rFonts w:eastAsia="Calibri"/>
          <w:lang w:eastAsia="en-US"/>
        </w:rPr>
      </w:pPr>
      <w:r w:rsidRPr="00251B91">
        <w:rPr>
          <w:rFonts w:eastAsia="Calibri"/>
          <w:lang w:eastAsia="en-US"/>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5C1316" w:rsidRPr="00251B91" w:rsidRDefault="005C1316" w:rsidP="005C1316">
      <w:pPr>
        <w:spacing w:line="276" w:lineRule="auto"/>
        <w:jc w:val="both"/>
        <w:rPr>
          <w:rFonts w:eastAsia="Calibri"/>
          <w:lang w:eastAsia="en-US"/>
        </w:rPr>
      </w:pPr>
      <w:r w:rsidRPr="00251B91">
        <w:rPr>
          <w:rFonts w:eastAsia="Calibri"/>
          <w:b/>
          <w:bCs/>
          <w:lang w:eastAsia="en-US"/>
        </w:rPr>
        <w:t>Содержание обучения во 2 классе</w:t>
      </w:r>
    </w:p>
    <w:p w:rsidR="005C1316" w:rsidRPr="00251B91" w:rsidRDefault="005C1316" w:rsidP="005C1316">
      <w:pPr>
        <w:spacing w:line="276" w:lineRule="auto"/>
        <w:jc w:val="both"/>
        <w:rPr>
          <w:rFonts w:eastAsia="Calibri"/>
          <w:lang w:eastAsia="en-US"/>
        </w:rPr>
      </w:pPr>
      <w:r w:rsidRPr="00251B91">
        <w:rPr>
          <w:rFonts w:eastAsia="Calibri"/>
          <w:lang w:eastAsia="en-US"/>
        </w:rPr>
        <w:t>Человек и общество.</w:t>
      </w:r>
    </w:p>
    <w:p w:rsidR="005C1316" w:rsidRPr="00251B91" w:rsidRDefault="005C1316" w:rsidP="005C1316">
      <w:pPr>
        <w:spacing w:line="276" w:lineRule="auto"/>
        <w:jc w:val="both"/>
        <w:rPr>
          <w:rFonts w:eastAsia="Calibri"/>
          <w:lang w:eastAsia="en-US"/>
        </w:rPr>
      </w:pPr>
      <w:r w:rsidRPr="00251B91">
        <w:rPr>
          <w:rFonts w:eastAsia="Calibri"/>
          <w:lang w:eastAsia="en-US"/>
        </w:rPr>
        <w:t>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5C1316" w:rsidRPr="00251B91" w:rsidRDefault="005C1316" w:rsidP="005C1316">
      <w:pPr>
        <w:spacing w:line="276" w:lineRule="auto"/>
        <w:jc w:val="both"/>
        <w:rPr>
          <w:rFonts w:eastAsia="Calibri"/>
          <w:lang w:eastAsia="en-US"/>
        </w:rPr>
      </w:pPr>
      <w:r w:rsidRPr="00251B91">
        <w:rPr>
          <w:rFonts w:eastAsia="Calibri"/>
          <w:lang w:eastAsia="en-US"/>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5C1316" w:rsidRPr="00251B91" w:rsidRDefault="005C1316" w:rsidP="005C1316">
      <w:pPr>
        <w:spacing w:line="276" w:lineRule="auto"/>
        <w:jc w:val="both"/>
        <w:rPr>
          <w:rFonts w:eastAsia="Calibri"/>
          <w:lang w:eastAsia="en-US"/>
        </w:rPr>
      </w:pPr>
      <w:r w:rsidRPr="00251B91">
        <w:rPr>
          <w:rFonts w:eastAsia="Calibri"/>
          <w:lang w:eastAsia="en-US"/>
        </w:rPr>
        <w:t>Семья. Семейные ценности и традиции. Родословная. Составление схемы родословного древа, истории семьи.</w:t>
      </w:r>
    </w:p>
    <w:p w:rsidR="005C1316" w:rsidRPr="00251B91" w:rsidRDefault="005C1316" w:rsidP="005C1316">
      <w:pPr>
        <w:spacing w:line="276" w:lineRule="auto"/>
        <w:jc w:val="both"/>
        <w:rPr>
          <w:rFonts w:eastAsia="Calibri"/>
          <w:lang w:eastAsia="en-US"/>
        </w:rPr>
      </w:pPr>
      <w:r w:rsidRPr="00251B91">
        <w:rPr>
          <w:rFonts w:eastAsia="Calibri"/>
          <w:lang w:eastAsia="en-US"/>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5C1316" w:rsidRPr="00251B91" w:rsidRDefault="005C1316" w:rsidP="005C1316">
      <w:pPr>
        <w:spacing w:line="276" w:lineRule="auto"/>
        <w:jc w:val="both"/>
        <w:rPr>
          <w:rFonts w:eastAsia="Calibri"/>
          <w:lang w:eastAsia="en-US"/>
        </w:rPr>
      </w:pPr>
      <w:r w:rsidRPr="00251B91">
        <w:rPr>
          <w:rFonts w:eastAsia="Calibri"/>
          <w:lang w:eastAsia="en-US"/>
        </w:rPr>
        <w:t>Человек и природа.</w:t>
      </w:r>
    </w:p>
    <w:p w:rsidR="005C1316" w:rsidRPr="00251B91" w:rsidRDefault="005C1316" w:rsidP="005C1316">
      <w:pPr>
        <w:spacing w:line="276" w:lineRule="auto"/>
        <w:jc w:val="both"/>
        <w:rPr>
          <w:rFonts w:eastAsia="Calibri"/>
          <w:lang w:eastAsia="en-US"/>
        </w:rPr>
      </w:pPr>
      <w:r w:rsidRPr="00251B91">
        <w:rPr>
          <w:rFonts w:eastAsia="Calibri"/>
          <w:lang w:eastAsia="en-US"/>
        </w:rPr>
        <w:t>Методы познания природы: наблюдения, опыты, измерения.</w:t>
      </w:r>
    </w:p>
    <w:p w:rsidR="005C1316" w:rsidRPr="00251B91" w:rsidRDefault="005C1316" w:rsidP="005C1316">
      <w:pPr>
        <w:spacing w:line="276" w:lineRule="auto"/>
        <w:jc w:val="both"/>
        <w:rPr>
          <w:rFonts w:eastAsia="Calibri"/>
          <w:lang w:eastAsia="en-US"/>
        </w:rPr>
      </w:pPr>
      <w:r w:rsidRPr="00251B91">
        <w:rPr>
          <w:rFonts w:eastAsia="Calibri"/>
          <w:lang w:eastAsia="en-US"/>
        </w:rPr>
        <w:t>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5C1316" w:rsidRPr="00251B91" w:rsidRDefault="005C1316" w:rsidP="005C1316">
      <w:pPr>
        <w:spacing w:line="276" w:lineRule="auto"/>
        <w:jc w:val="both"/>
        <w:rPr>
          <w:rFonts w:eastAsia="Calibri"/>
          <w:lang w:eastAsia="en-US"/>
        </w:rPr>
      </w:pPr>
      <w:r w:rsidRPr="00251B91">
        <w:rPr>
          <w:rFonts w:eastAsia="Calibri"/>
          <w:lang w:eastAsia="en-US"/>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w:t>
      </w:r>
      <w:r w:rsidRPr="00251B91">
        <w:rPr>
          <w:rFonts w:eastAsia="Calibri"/>
          <w:lang w:eastAsia="en-US"/>
        </w:rPr>
        <w:lastRenderedPageBreak/>
        <w:t>рыбы, птицы, звери, земноводные, пресмыкающиеся: общая характеристика внешних признаков. Связи в природе. Годовой ход изменений в жизни животных.</w:t>
      </w:r>
    </w:p>
    <w:p w:rsidR="005C1316" w:rsidRPr="00251B91" w:rsidRDefault="005C1316" w:rsidP="005C1316">
      <w:pPr>
        <w:spacing w:line="276" w:lineRule="auto"/>
        <w:jc w:val="both"/>
        <w:rPr>
          <w:rFonts w:eastAsia="Calibri"/>
          <w:lang w:eastAsia="en-US"/>
        </w:rPr>
      </w:pPr>
      <w:r w:rsidRPr="00251B91">
        <w:rPr>
          <w:rFonts w:eastAsia="Calibri"/>
          <w:lang w:eastAsia="en-US"/>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5C1316" w:rsidRPr="00251B91" w:rsidRDefault="005C1316" w:rsidP="005C1316">
      <w:pPr>
        <w:spacing w:line="276" w:lineRule="auto"/>
        <w:jc w:val="both"/>
        <w:rPr>
          <w:rFonts w:eastAsia="Calibri"/>
          <w:lang w:eastAsia="en-US"/>
        </w:rPr>
      </w:pPr>
      <w:r w:rsidRPr="00251B91">
        <w:rPr>
          <w:rFonts w:eastAsia="Calibri"/>
          <w:lang w:eastAsia="en-US"/>
        </w:rPr>
        <w:t>Правила безопасной жизнедеятельности.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5C1316" w:rsidRPr="00251B91" w:rsidRDefault="005C1316" w:rsidP="005C1316">
      <w:pPr>
        <w:spacing w:line="276" w:lineRule="auto"/>
        <w:jc w:val="both"/>
        <w:rPr>
          <w:rFonts w:eastAsia="Calibri"/>
          <w:lang w:eastAsia="en-US"/>
        </w:rPr>
      </w:pPr>
      <w:r w:rsidRPr="00251B91">
        <w:rPr>
          <w:rFonts w:eastAsia="Calibri"/>
          <w:lang w:eastAsia="en-US"/>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Базовые логические действия как часть познавательных универсальных учебных действий способствуют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ориентироваться в методах познания природы (наблюдение, опыт, сравнение, измерение);</w:t>
      </w:r>
    </w:p>
    <w:p w:rsidR="005C1316" w:rsidRPr="00251B91" w:rsidRDefault="005C1316" w:rsidP="005C1316">
      <w:pPr>
        <w:spacing w:line="276" w:lineRule="auto"/>
        <w:jc w:val="both"/>
        <w:rPr>
          <w:rFonts w:eastAsia="Calibri"/>
          <w:lang w:eastAsia="en-US"/>
        </w:rPr>
      </w:pPr>
      <w:r w:rsidRPr="00251B91">
        <w:rPr>
          <w:rFonts w:eastAsia="Calibri"/>
          <w:lang w:eastAsia="en-US"/>
        </w:rPr>
        <w:t>определять на основе наблюдения состояние вещества (жидкое, твердое, газообразное);</w:t>
      </w:r>
    </w:p>
    <w:p w:rsidR="005C1316" w:rsidRPr="00251B91" w:rsidRDefault="005C1316" w:rsidP="005C1316">
      <w:pPr>
        <w:spacing w:line="276" w:lineRule="auto"/>
        <w:jc w:val="both"/>
        <w:rPr>
          <w:rFonts w:eastAsia="Calibri"/>
          <w:lang w:eastAsia="en-US"/>
        </w:rPr>
      </w:pPr>
      <w:r w:rsidRPr="00251B91">
        <w:rPr>
          <w:rFonts w:eastAsia="Calibri"/>
          <w:lang w:eastAsia="en-US"/>
        </w:rPr>
        <w:t>различать символы Российской Федерации;</w:t>
      </w:r>
    </w:p>
    <w:p w:rsidR="005C1316" w:rsidRPr="00251B91" w:rsidRDefault="005C1316" w:rsidP="005C1316">
      <w:pPr>
        <w:spacing w:line="276" w:lineRule="auto"/>
        <w:jc w:val="both"/>
        <w:rPr>
          <w:rFonts w:eastAsia="Calibri"/>
          <w:lang w:eastAsia="en-US"/>
        </w:rPr>
      </w:pPr>
      <w:r w:rsidRPr="00251B91">
        <w:rPr>
          <w:rFonts w:eastAsia="Calibri"/>
          <w:lang w:eastAsia="en-US"/>
        </w:rPr>
        <w:t>различать деревья, кустарники, травы; приводить примеры (в пределах изученного);</w:t>
      </w:r>
    </w:p>
    <w:p w:rsidR="005C1316" w:rsidRPr="00251B91" w:rsidRDefault="005C1316" w:rsidP="005C1316">
      <w:pPr>
        <w:spacing w:line="276" w:lineRule="auto"/>
        <w:jc w:val="both"/>
        <w:rPr>
          <w:rFonts w:eastAsia="Calibri"/>
          <w:lang w:eastAsia="en-US"/>
        </w:rPr>
      </w:pPr>
      <w:r w:rsidRPr="00251B91">
        <w:rPr>
          <w:rFonts w:eastAsia="Calibri"/>
          <w:lang w:eastAsia="en-US"/>
        </w:rPr>
        <w:t>группировать растения: дикорастущие и культурные; лекарственные и ядовитые (в пределах изученного);</w:t>
      </w:r>
    </w:p>
    <w:p w:rsidR="005C1316" w:rsidRPr="00251B91" w:rsidRDefault="005C1316" w:rsidP="005C1316">
      <w:pPr>
        <w:spacing w:line="276" w:lineRule="auto"/>
        <w:jc w:val="both"/>
        <w:rPr>
          <w:rFonts w:eastAsia="Calibri"/>
          <w:lang w:eastAsia="en-US"/>
        </w:rPr>
      </w:pPr>
      <w:r w:rsidRPr="00251B91">
        <w:rPr>
          <w:rFonts w:eastAsia="Calibri"/>
          <w:lang w:eastAsia="en-US"/>
        </w:rPr>
        <w:t>различать прошлое, настоящее, будущее.</w:t>
      </w:r>
    </w:p>
    <w:p w:rsidR="005C1316" w:rsidRPr="00251B91" w:rsidRDefault="005C1316" w:rsidP="005C1316">
      <w:pPr>
        <w:spacing w:line="276" w:lineRule="auto"/>
        <w:jc w:val="both"/>
        <w:rPr>
          <w:rFonts w:eastAsia="Calibri"/>
          <w:lang w:eastAsia="en-US"/>
        </w:rPr>
      </w:pPr>
      <w:r w:rsidRPr="00251B91">
        <w:rPr>
          <w:rFonts w:eastAsia="Calibri"/>
          <w:lang w:eastAsia="en-US"/>
        </w:rPr>
        <w:t>Работа с информацией как часть познавательных универсальных учебных действий способствует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различать информацию, представленную в тексте, графически, аудиовизуально;</w:t>
      </w:r>
    </w:p>
    <w:p w:rsidR="005C1316" w:rsidRPr="00251B91" w:rsidRDefault="005C1316" w:rsidP="005C1316">
      <w:pPr>
        <w:spacing w:line="276" w:lineRule="auto"/>
        <w:jc w:val="both"/>
        <w:rPr>
          <w:rFonts w:eastAsia="Calibri"/>
          <w:lang w:eastAsia="en-US"/>
        </w:rPr>
      </w:pPr>
      <w:r w:rsidRPr="00251B91">
        <w:rPr>
          <w:rFonts w:eastAsia="Calibri"/>
          <w:lang w:eastAsia="en-US"/>
        </w:rPr>
        <w:t>читать информацию, представленную в схеме, таблице;</w:t>
      </w:r>
    </w:p>
    <w:p w:rsidR="005C1316" w:rsidRPr="00251B91" w:rsidRDefault="005C1316" w:rsidP="005C1316">
      <w:pPr>
        <w:spacing w:line="276" w:lineRule="auto"/>
        <w:jc w:val="both"/>
        <w:rPr>
          <w:rFonts w:eastAsia="Calibri"/>
          <w:lang w:eastAsia="en-US"/>
        </w:rPr>
      </w:pPr>
      <w:r w:rsidRPr="00251B91">
        <w:rPr>
          <w:rFonts w:eastAsia="Calibri"/>
          <w:lang w:eastAsia="en-US"/>
        </w:rPr>
        <w:t>используя текстовую информацию, заполнять таблицы; дополнять схемы;</w:t>
      </w:r>
    </w:p>
    <w:p w:rsidR="005C1316" w:rsidRPr="00251B91" w:rsidRDefault="005C1316" w:rsidP="005C1316">
      <w:pPr>
        <w:spacing w:line="276" w:lineRule="auto"/>
        <w:jc w:val="both"/>
        <w:rPr>
          <w:rFonts w:eastAsia="Calibri"/>
          <w:lang w:eastAsia="en-US"/>
        </w:rPr>
      </w:pPr>
      <w:r w:rsidRPr="00251B91">
        <w:rPr>
          <w:rFonts w:eastAsia="Calibri"/>
          <w:lang w:eastAsia="en-US"/>
        </w:rPr>
        <w:t>соотносить пример (рисунок, предложенную ситуацию) со временем протекания.</w:t>
      </w:r>
    </w:p>
    <w:p w:rsidR="005C1316" w:rsidRPr="00251B91" w:rsidRDefault="005C1316" w:rsidP="005C1316">
      <w:pPr>
        <w:spacing w:line="276" w:lineRule="auto"/>
        <w:jc w:val="both"/>
        <w:rPr>
          <w:rFonts w:eastAsia="Calibri"/>
          <w:lang w:eastAsia="en-US"/>
        </w:rPr>
      </w:pPr>
      <w:r w:rsidRPr="00251B91">
        <w:rPr>
          <w:rFonts w:eastAsia="Calibri"/>
          <w:lang w:eastAsia="en-US"/>
        </w:rPr>
        <w:t>Коммуникативные универсальные учебные действия способствуют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5C1316" w:rsidRPr="00251B91" w:rsidRDefault="005C1316" w:rsidP="005C1316">
      <w:pPr>
        <w:spacing w:line="276" w:lineRule="auto"/>
        <w:jc w:val="both"/>
        <w:rPr>
          <w:rFonts w:eastAsia="Calibri"/>
          <w:lang w:eastAsia="en-US"/>
        </w:rPr>
      </w:pPr>
      <w:r w:rsidRPr="00251B91">
        <w:rPr>
          <w:rFonts w:eastAsia="Calibri"/>
          <w:lang w:eastAsia="en-US"/>
        </w:rPr>
        <w:t>поколение, старшее поколение, культура поведения; Родина, столица, родной край, регион);</w:t>
      </w:r>
    </w:p>
    <w:p w:rsidR="005C1316" w:rsidRPr="00251B91" w:rsidRDefault="005C1316" w:rsidP="005C1316">
      <w:pPr>
        <w:spacing w:line="276" w:lineRule="auto"/>
        <w:jc w:val="both"/>
        <w:rPr>
          <w:rFonts w:eastAsia="Calibri"/>
          <w:lang w:eastAsia="en-US"/>
        </w:rPr>
      </w:pPr>
      <w:r w:rsidRPr="00251B91">
        <w:rPr>
          <w:rFonts w:eastAsia="Calibri"/>
          <w:lang w:eastAsia="en-US"/>
        </w:rPr>
        <w:t>понятия и термины, связанные с миром природы (среда обитания, тело, явление, вещество; заповедник);</w:t>
      </w:r>
    </w:p>
    <w:p w:rsidR="005C1316" w:rsidRPr="00251B91" w:rsidRDefault="005C1316" w:rsidP="005C1316">
      <w:pPr>
        <w:spacing w:line="276" w:lineRule="auto"/>
        <w:jc w:val="both"/>
        <w:rPr>
          <w:rFonts w:eastAsia="Calibri"/>
          <w:lang w:eastAsia="en-US"/>
        </w:rPr>
      </w:pPr>
      <w:r w:rsidRPr="00251B91">
        <w:rPr>
          <w:rFonts w:eastAsia="Calibri"/>
          <w:lang w:eastAsia="en-US"/>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5C1316" w:rsidRPr="00251B91" w:rsidRDefault="005C1316" w:rsidP="005C1316">
      <w:pPr>
        <w:spacing w:line="276" w:lineRule="auto"/>
        <w:jc w:val="both"/>
        <w:rPr>
          <w:rFonts w:eastAsia="Calibri"/>
          <w:lang w:eastAsia="en-US"/>
        </w:rPr>
      </w:pPr>
      <w:r w:rsidRPr="00251B91">
        <w:rPr>
          <w:rFonts w:eastAsia="Calibri"/>
          <w:lang w:eastAsia="en-US"/>
        </w:rPr>
        <w:t>описывать условия жизни на Земле, отличие нашей планеты от других планет Солнечной системы;</w:t>
      </w:r>
    </w:p>
    <w:p w:rsidR="005C1316" w:rsidRPr="00251B91" w:rsidRDefault="005C1316" w:rsidP="005C1316">
      <w:pPr>
        <w:spacing w:line="276" w:lineRule="auto"/>
        <w:jc w:val="both"/>
        <w:rPr>
          <w:rFonts w:eastAsia="Calibri"/>
          <w:lang w:eastAsia="en-US"/>
        </w:rPr>
      </w:pPr>
      <w:r w:rsidRPr="00251B91">
        <w:rPr>
          <w:rFonts w:eastAsia="Calibri"/>
          <w:lang w:eastAsia="en-US"/>
        </w:rPr>
        <w:lastRenderedPageBreak/>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5C1316" w:rsidRPr="00251B91" w:rsidRDefault="005C1316" w:rsidP="005C1316">
      <w:pPr>
        <w:spacing w:line="276" w:lineRule="auto"/>
        <w:jc w:val="both"/>
        <w:rPr>
          <w:rFonts w:eastAsia="Calibri"/>
          <w:lang w:eastAsia="en-US"/>
        </w:rPr>
      </w:pPr>
      <w:r w:rsidRPr="00251B91">
        <w:rPr>
          <w:rFonts w:eastAsia="Calibri"/>
          <w:lang w:eastAsia="en-US"/>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5C1316" w:rsidRPr="00251B91" w:rsidRDefault="005C1316" w:rsidP="005C1316">
      <w:pPr>
        <w:spacing w:line="276" w:lineRule="auto"/>
        <w:jc w:val="both"/>
        <w:rPr>
          <w:rFonts w:eastAsia="Calibri"/>
          <w:lang w:eastAsia="en-US"/>
        </w:rPr>
      </w:pPr>
      <w:r w:rsidRPr="00251B91">
        <w:rPr>
          <w:rFonts w:eastAsia="Calibri"/>
          <w:lang w:eastAsia="en-US"/>
        </w:rPr>
        <w:t>приводить примеры растений и животных, занесенных в Красную книгу России (на примере своей местности);</w:t>
      </w:r>
    </w:p>
    <w:p w:rsidR="005C1316" w:rsidRPr="00251B91" w:rsidRDefault="005C1316" w:rsidP="005C1316">
      <w:pPr>
        <w:spacing w:line="276" w:lineRule="auto"/>
        <w:jc w:val="both"/>
        <w:rPr>
          <w:rFonts w:eastAsia="Calibri"/>
          <w:lang w:eastAsia="en-US"/>
        </w:rPr>
      </w:pPr>
      <w:r w:rsidRPr="00251B91">
        <w:rPr>
          <w:rFonts w:eastAsia="Calibri"/>
          <w:lang w:eastAsia="en-US"/>
        </w:rPr>
        <w:t>описывать современные события от имени их участника.</w:t>
      </w:r>
    </w:p>
    <w:p w:rsidR="005C1316" w:rsidRPr="00251B91" w:rsidRDefault="005C1316" w:rsidP="005C1316">
      <w:pPr>
        <w:spacing w:line="276" w:lineRule="auto"/>
        <w:jc w:val="both"/>
        <w:rPr>
          <w:rFonts w:eastAsia="Calibri"/>
          <w:lang w:eastAsia="en-US"/>
        </w:rPr>
      </w:pPr>
      <w:r w:rsidRPr="00251B91">
        <w:rPr>
          <w:rFonts w:eastAsia="Calibri"/>
          <w:lang w:eastAsia="en-US"/>
        </w:rPr>
        <w:t>Регулятивные универсальные учебные действия способствуют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следовать образцу, предложенному плану и инструкции при решении учебной задачи;</w:t>
      </w:r>
    </w:p>
    <w:p w:rsidR="005C1316" w:rsidRPr="00251B91" w:rsidRDefault="005C1316" w:rsidP="005C1316">
      <w:pPr>
        <w:spacing w:line="276" w:lineRule="auto"/>
        <w:jc w:val="both"/>
        <w:rPr>
          <w:rFonts w:eastAsia="Calibri"/>
          <w:lang w:eastAsia="en-US"/>
        </w:rPr>
      </w:pPr>
      <w:r w:rsidRPr="00251B91">
        <w:rPr>
          <w:rFonts w:eastAsia="Calibri"/>
          <w:lang w:eastAsia="en-US"/>
        </w:rPr>
        <w:t>контролировать с небольшой помощью учителя последовательность действий по решению учебной задачи;</w:t>
      </w:r>
    </w:p>
    <w:p w:rsidR="005C1316" w:rsidRPr="00251B91" w:rsidRDefault="005C1316" w:rsidP="005C1316">
      <w:pPr>
        <w:spacing w:line="276" w:lineRule="auto"/>
        <w:jc w:val="both"/>
        <w:rPr>
          <w:rFonts w:eastAsia="Calibri"/>
          <w:lang w:eastAsia="en-US"/>
        </w:rPr>
      </w:pPr>
      <w:r w:rsidRPr="00251B91">
        <w:rPr>
          <w:rFonts w:eastAsia="Calibri"/>
          <w:lang w:eastAsia="en-US"/>
        </w:rPr>
        <w:t>оценивать результаты своей работы, анализировать оценку учителя и одноклассников, спокойно, без обид принимать советы и замечания.</w:t>
      </w:r>
    </w:p>
    <w:p w:rsidR="005C1316" w:rsidRPr="00251B91" w:rsidRDefault="005C1316" w:rsidP="005C1316">
      <w:pPr>
        <w:spacing w:line="276" w:lineRule="auto"/>
        <w:jc w:val="both"/>
        <w:rPr>
          <w:rFonts w:eastAsia="Calibri"/>
          <w:lang w:eastAsia="en-US"/>
        </w:rPr>
      </w:pPr>
      <w:r w:rsidRPr="00251B91">
        <w:rPr>
          <w:rFonts w:eastAsia="Calibri"/>
          <w:lang w:eastAsia="en-US"/>
        </w:rPr>
        <w:t>Совместная деятельность способствует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строить свою учебную и игровую деятельность, житейские ситуации в соответствии с правилами поведения, принятыми в обществе;</w:t>
      </w:r>
    </w:p>
    <w:p w:rsidR="005C1316" w:rsidRPr="00251B91" w:rsidRDefault="005C1316" w:rsidP="005C1316">
      <w:pPr>
        <w:spacing w:line="276" w:lineRule="auto"/>
        <w:jc w:val="both"/>
        <w:rPr>
          <w:rFonts w:eastAsia="Calibri"/>
          <w:lang w:eastAsia="en-US"/>
        </w:rPr>
      </w:pPr>
      <w:r w:rsidRPr="00251B91">
        <w:rPr>
          <w:rFonts w:eastAsia="Calibri"/>
          <w:lang w:eastAsia="en-US"/>
        </w:rPr>
        <w:t>оценивать жизненные ситуации с точки зрения правил поведения, культуры общения, проявления терпения и уважения к собеседнику;</w:t>
      </w:r>
    </w:p>
    <w:p w:rsidR="005C1316" w:rsidRPr="00251B91" w:rsidRDefault="005C1316" w:rsidP="005C1316">
      <w:pPr>
        <w:spacing w:line="276" w:lineRule="auto"/>
        <w:jc w:val="both"/>
        <w:rPr>
          <w:rFonts w:eastAsia="Calibri"/>
          <w:lang w:eastAsia="en-US"/>
        </w:rPr>
      </w:pPr>
      <w:r w:rsidRPr="00251B91">
        <w:rPr>
          <w:rFonts w:eastAsia="Calibri"/>
          <w:lang w:eastAsia="en-US"/>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5C1316" w:rsidRPr="00251B91" w:rsidRDefault="005C1316" w:rsidP="005C1316">
      <w:pPr>
        <w:spacing w:line="276" w:lineRule="auto"/>
        <w:jc w:val="both"/>
        <w:rPr>
          <w:rFonts w:eastAsia="Calibri"/>
          <w:lang w:eastAsia="en-US"/>
        </w:rPr>
      </w:pPr>
      <w:r w:rsidRPr="00251B91">
        <w:rPr>
          <w:rFonts w:eastAsia="Calibri"/>
          <w:lang w:eastAsia="en-US"/>
        </w:rPr>
        <w:t>определять причины возможных конфликтов, выбирать (из предложенных) способы их разрешения.</w:t>
      </w:r>
    </w:p>
    <w:p w:rsidR="005C1316" w:rsidRPr="00251B91" w:rsidRDefault="005C1316" w:rsidP="005C1316">
      <w:pPr>
        <w:spacing w:line="276" w:lineRule="auto"/>
        <w:jc w:val="both"/>
        <w:rPr>
          <w:rFonts w:eastAsia="Calibri"/>
          <w:b/>
          <w:lang w:eastAsia="en-US"/>
        </w:rPr>
      </w:pPr>
      <w:r w:rsidRPr="00251B91">
        <w:rPr>
          <w:rFonts w:eastAsia="Calibri"/>
          <w:b/>
          <w:lang w:eastAsia="en-US"/>
        </w:rPr>
        <w:t>Содержание обучения в 3 классе</w:t>
      </w:r>
    </w:p>
    <w:p w:rsidR="005C1316" w:rsidRPr="00251B91" w:rsidRDefault="005C1316" w:rsidP="005C1316">
      <w:pPr>
        <w:spacing w:line="276" w:lineRule="auto"/>
        <w:jc w:val="both"/>
        <w:rPr>
          <w:rFonts w:eastAsia="Calibri"/>
          <w:lang w:eastAsia="en-US"/>
        </w:rPr>
      </w:pPr>
      <w:r w:rsidRPr="00251B91">
        <w:rPr>
          <w:rFonts w:eastAsia="Calibri"/>
          <w:lang w:eastAsia="en-US"/>
        </w:rPr>
        <w:t>Человек и общество.</w:t>
      </w:r>
    </w:p>
    <w:p w:rsidR="005C1316" w:rsidRPr="00251B91" w:rsidRDefault="005C1316" w:rsidP="005C1316">
      <w:pPr>
        <w:spacing w:line="276" w:lineRule="auto"/>
        <w:jc w:val="both"/>
        <w:rPr>
          <w:rFonts w:eastAsia="Calibri"/>
          <w:lang w:eastAsia="en-US"/>
        </w:rPr>
      </w:pPr>
      <w:r w:rsidRPr="00251B91">
        <w:rPr>
          <w:rFonts w:eastAsia="Calibri"/>
          <w:lang w:eastAsia="en-US"/>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5C1316" w:rsidRPr="00251B91" w:rsidRDefault="005C1316" w:rsidP="005C1316">
      <w:pPr>
        <w:spacing w:line="276" w:lineRule="auto"/>
        <w:jc w:val="both"/>
        <w:rPr>
          <w:rFonts w:eastAsia="Calibri"/>
          <w:lang w:eastAsia="en-US"/>
        </w:rPr>
      </w:pPr>
      <w:r w:rsidRPr="00251B91">
        <w:rPr>
          <w:rFonts w:eastAsia="Calibri"/>
          <w:lang w:eastAsia="en-US"/>
        </w:rPr>
        <w:t>Семья - коллектив близких, родных людей. Семейный бюджет, доходы и расходы семьи. Уважение к семейным ценностям.</w:t>
      </w:r>
    </w:p>
    <w:p w:rsidR="005C1316" w:rsidRPr="00251B91" w:rsidRDefault="005C1316" w:rsidP="005C1316">
      <w:pPr>
        <w:spacing w:line="276" w:lineRule="auto"/>
        <w:jc w:val="both"/>
        <w:rPr>
          <w:rFonts w:eastAsia="Calibri"/>
          <w:lang w:eastAsia="en-US"/>
        </w:rPr>
      </w:pPr>
      <w:r w:rsidRPr="00251B91">
        <w:rPr>
          <w:rFonts w:eastAsia="Calibri"/>
          <w:lang w:eastAsia="en-US"/>
        </w:rPr>
        <w:t>Правила нравственного поведения в социуме. Внимание, уважительное отношение к людям с ограниченными возможностями здоровья, забота о них.</w:t>
      </w:r>
    </w:p>
    <w:p w:rsidR="005C1316" w:rsidRPr="00251B91" w:rsidRDefault="005C1316" w:rsidP="005C1316">
      <w:pPr>
        <w:spacing w:line="276" w:lineRule="auto"/>
        <w:jc w:val="both"/>
        <w:rPr>
          <w:rFonts w:eastAsia="Calibri"/>
          <w:lang w:eastAsia="en-US"/>
        </w:rPr>
      </w:pPr>
      <w:r w:rsidRPr="00251B91">
        <w:rPr>
          <w:rFonts w:eastAsia="Calibri"/>
          <w:lang w:eastAsia="en-US"/>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5C1316" w:rsidRPr="00251B91" w:rsidRDefault="005C1316" w:rsidP="005C1316">
      <w:pPr>
        <w:spacing w:line="276" w:lineRule="auto"/>
        <w:jc w:val="both"/>
        <w:rPr>
          <w:rFonts w:eastAsia="Calibri"/>
          <w:lang w:eastAsia="en-US"/>
        </w:rPr>
      </w:pPr>
      <w:r w:rsidRPr="00251B91">
        <w:rPr>
          <w:rFonts w:eastAsia="Calibri"/>
          <w:lang w:eastAsia="en-US"/>
        </w:rPr>
        <w:t>Страны и народы мира. Памятники природы и культуры - символы стран, в которых они находятся.</w:t>
      </w:r>
    </w:p>
    <w:p w:rsidR="005C1316" w:rsidRPr="00251B91" w:rsidRDefault="005C1316" w:rsidP="005C1316">
      <w:pPr>
        <w:spacing w:line="276" w:lineRule="auto"/>
        <w:jc w:val="both"/>
        <w:rPr>
          <w:rFonts w:eastAsia="Calibri"/>
          <w:lang w:eastAsia="en-US"/>
        </w:rPr>
      </w:pPr>
      <w:r w:rsidRPr="00251B91">
        <w:rPr>
          <w:rFonts w:eastAsia="Calibri"/>
          <w:lang w:eastAsia="en-US"/>
        </w:rPr>
        <w:t>Человек и природа.</w:t>
      </w:r>
    </w:p>
    <w:p w:rsidR="005C1316" w:rsidRPr="00251B91" w:rsidRDefault="005C1316" w:rsidP="005C1316">
      <w:pPr>
        <w:spacing w:line="276" w:lineRule="auto"/>
        <w:jc w:val="both"/>
        <w:rPr>
          <w:rFonts w:eastAsia="Calibri"/>
          <w:lang w:eastAsia="en-US"/>
        </w:rPr>
      </w:pPr>
      <w:r w:rsidRPr="00251B91">
        <w:rPr>
          <w:rFonts w:eastAsia="Calibri"/>
          <w:lang w:eastAsia="en-US"/>
        </w:rPr>
        <w:t>Методы изучения природы. Карта мира. Материки и части света. Вещество. Разнообразие веществ в окружающем мире.</w:t>
      </w:r>
    </w:p>
    <w:p w:rsidR="005C1316" w:rsidRPr="00251B91" w:rsidRDefault="005C1316" w:rsidP="005C1316">
      <w:pPr>
        <w:spacing w:line="276" w:lineRule="auto"/>
        <w:jc w:val="both"/>
        <w:rPr>
          <w:rFonts w:eastAsia="Calibri"/>
          <w:lang w:eastAsia="en-US"/>
        </w:rPr>
      </w:pPr>
      <w:r w:rsidRPr="00251B91">
        <w:rPr>
          <w:rFonts w:eastAsia="Calibri"/>
          <w:lang w:eastAsia="en-US"/>
        </w:rPr>
        <w:t xml:space="preserve">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w:t>
      </w:r>
      <w:r w:rsidRPr="00251B91">
        <w:rPr>
          <w:rFonts w:eastAsia="Calibri"/>
          <w:lang w:eastAsia="en-US"/>
        </w:rPr>
        <w:lastRenderedPageBreak/>
        <w:t>ископаемым. Полезные ископаемые родного края (2 - 3 примера). Почва, ее состав, значение для живой природы и хозяйственной жизни человека.</w:t>
      </w:r>
    </w:p>
    <w:p w:rsidR="005C1316" w:rsidRPr="00251B91" w:rsidRDefault="005C1316" w:rsidP="005C1316">
      <w:pPr>
        <w:spacing w:line="276" w:lineRule="auto"/>
        <w:jc w:val="both"/>
        <w:rPr>
          <w:rFonts w:eastAsia="Calibri"/>
          <w:lang w:eastAsia="en-US"/>
        </w:rPr>
      </w:pPr>
      <w:r w:rsidRPr="00251B91">
        <w:rPr>
          <w:rFonts w:eastAsia="Calibri"/>
          <w:lang w:eastAsia="en-US"/>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5C1316" w:rsidRPr="00251B91" w:rsidRDefault="005C1316" w:rsidP="005C1316">
      <w:pPr>
        <w:spacing w:line="276" w:lineRule="auto"/>
        <w:jc w:val="both"/>
        <w:rPr>
          <w:rFonts w:eastAsia="Calibri"/>
          <w:lang w:eastAsia="en-US"/>
        </w:rPr>
      </w:pPr>
      <w:r w:rsidRPr="00251B91">
        <w:rPr>
          <w:rFonts w:eastAsia="Calibri"/>
          <w:lang w:eastAsia="en-US"/>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5C1316" w:rsidRPr="00251B91" w:rsidRDefault="005C1316" w:rsidP="005C1316">
      <w:pPr>
        <w:spacing w:line="276" w:lineRule="auto"/>
        <w:jc w:val="both"/>
        <w:rPr>
          <w:rFonts w:eastAsia="Calibri"/>
          <w:lang w:eastAsia="en-US"/>
        </w:rPr>
      </w:pPr>
      <w:r w:rsidRPr="00251B91">
        <w:rPr>
          <w:rFonts w:eastAsia="Calibri"/>
          <w:lang w:eastAsia="en-US"/>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Правила нравственного поведения в природных сообществах.</w:t>
      </w:r>
    </w:p>
    <w:p w:rsidR="005C1316" w:rsidRPr="00251B91" w:rsidRDefault="005C1316" w:rsidP="005C1316">
      <w:pPr>
        <w:spacing w:line="276" w:lineRule="auto"/>
        <w:jc w:val="both"/>
        <w:rPr>
          <w:rFonts w:eastAsia="Calibri"/>
          <w:lang w:eastAsia="en-US"/>
        </w:rPr>
      </w:pPr>
      <w:r w:rsidRPr="00251B91">
        <w:rPr>
          <w:rFonts w:eastAsia="Calibri"/>
          <w:lang w:eastAsia="en-US"/>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5C1316" w:rsidRPr="00251B91" w:rsidRDefault="005C1316" w:rsidP="005C1316">
      <w:pPr>
        <w:spacing w:line="276" w:lineRule="auto"/>
        <w:jc w:val="both"/>
        <w:rPr>
          <w:rFonts w:eastAsia="Calibri"/>
          <w:lang w:eastAsia="en-US"/>
        </w:rPr>
      </w:pPr>
      <w:r w:rsidRPr="00251B91">
        <w:rPr>
          <w:rFonts w:eastAsia="Calibri"/>
          <w:lang w:eastAsia="en-US"/>
        </w:rPr>
        <w:t>Правила безопасной жизнедеятельности.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5C1316" w:rsidRPr="00251B91" w:rsidRDefault="005C1316" w:rsidP="005C1316">
      <w:pPr>
        <w:spacing w:line="276" w:lineRule="auto"/>
        <w:jc w:val="both"/>
        <w:rPr>
          <w:rFonts w:eastAsia="Calibri"/>
          <w:lang w:eastAsia="en-US"/>
        </w:rPr>
      </w:pPr>
      <w:r w:rsidRPr="00251B91">
        <w:rPr>
          <w:rFonts w:eastAsia="Calibri"/>
          <w:lang w:eastAsia="en-US"/>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5C1316" w:rsidRPr="00251B91" w:rsidRDefault="005C1316" w:rsidP="005C1316">
      <w:pPr>
        <w:spacing w:line="276" w:lineRule="auto"/>
        <w:jc w:val="both"/>
        <w:rPr>
          <w:rFonts w:eastAsia="Calibri"/>
          <w:lang w:eastAsia="en-US"/>
        </w:rPr>
      </w:pPr>
      <w:r w:rsidRPr="00251B91">
        <w:rPr>
          <w:rFonts w:eastAsia="Calibri"/>
          <w:lang w:eastAsia="en-US"/>
        </w:rPr>
        <w:t>устанавливать зависимость между внешним видом, особенностями поведения и условиями жизни животного;</w:t>
      </w:r>
    </w:p>
    <w:p w:rsidR="005C1316" w:rsidRPr="00251B91" w:rsidRDefault="005C1316" w:rsidP="005C1316">
      <w:pPr>
        <w:spacing w:line="276" w:lineRule="auto"/>
        <w:jc w:val="both"/>
        <w:rPr>
          <w:rFonts w:eastAsia="Calibri"/>
          <w:lang w:eastAsia="en-US"/>
        </w:rPr>
      </w:pPr>
      <w:r w:rsidRPr="00251B91">
        <w:rPr>
          <w:rFonts w:eastAsia="Calibri"/>
          <w:lang w:eastAsia="en-US"/>
        </w:rPr>
        <w:t>определять (в процессе рассматривания объектов и явлений) существенные признаки и отношения между объектами и явлениями;</w:t>
      </w:r>
    </w:p>
    <w:p w:rsidR="005C1316" w:rsidRPr="00251B91" w:rsidRDefault="005C1316" w:rsidP="005C1316">
      <w:pPr>
        <w:spacing w:line="276" w:lineRule="auto"/>
        <w:jc w:val="both"/>
        <w:rPr>
          <w:rFonts w:eastAsia="Calibri"/>
          <w:lang w:eastAsia="en-US"/>
        </w:rPr>
      </w:pPr>
      <w:r w:rsidRPr="00251B91">
        <w:rPr>
          <w:rFonts w:eastAsia="Calibri"/>
          <w:lang w:eastAsia="en-US"/>
        </w:rPr>
        <w:t>моделировать цепи питания в природном сообществе;</w:t>
      </w:r>
    </w:p>
    <w:p w:rsidR="005C1316" w:rsidRPr="00251B91" w:rsidRDefault="005C1316" w:rsidP="005C1316">
      <w:pPr>
        <w:spacing w:line="276" w:lineRule="auto"/>
        <w:jc w:val="both"/>
        <w:rPr>
          <w:rFonts w:eastAsia="Calibri"/>
          <w:lang w:eastAsia="en-US"/>
        </w:rPr>
      </w:pPr>
      <w:r w:rsidRPr="00251B91">
        <w:rPr>
          <w:rFonts w:eastAsia="Calibri"/>
          <w:lang w:eastAsia="en-US"/>
        </w:rPr>
        <w:lastRenderedPageBreak/>
        <w:t>различать понятия "век", "столетие", "историческое время";</w:t>
      </w:r>
    </w:p>
    <w:p w:rsidR="005C1316" w:rsidRPr="00251B91" w:rsidRDefault="005C1316" w:rsidP="005C1316">
      <w:pPr>
        <w:spacing w:line="276" w:lineRule="auto"/>
        <w:jc w:val="both"/>
        <w:rPr>
          <w:rFonts w:eastAsia="Calibri"/>
          <w:lang w:eastAsia="en-US"/>
        </w:rPr>
      </w:pPr>
      <w:r w:rsidRPr="00251B91">
        <w:rPr>
          <w:rFonts w:eastAsia="Calibri"/>
          <w:lang w:eastAsia="en-US"/>
        </w:rPr>
        <w:t>соотносить историческое событие с датой (историческим периодом).</w:t>
      </w:r>
    </w:p>
    <w:p w:rsidR="005C1316" w:rsidRPr="00251B91" w:rsidRDefault="005C1316" w:rsidP="005C1316">
      <w:pPr>
        <w:spacing w:line="276" w:lineRule="auto"/>
        <w:jc w:val="both"/>
        <w:rPr>
          <w:rFonts w:eastAsia="Calibri"/>
          <w:lang w:eastAsia="en-US"/>
        </w:rPr>
      </w:pPr>
      <w:r w:rsidRPr="00251B91">
        <w:rPr>
          <w:rFonts w:eastAsia="Calibri"/>
          <w:lang w:eastAsia="en-US"/>
        </w:rPr>
        <w:t>Работа с информацией как часть познавательных универсальных учебных действий способствует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5C1316" w:rsidRPr="00251B91" w:rsidRDefault="005C1316" w:rsidP="005C1316">
      <w:pPr>
        <w:spacing w:line="276" w:lineRule="auto"/>
        <w:jc w:val="both"/>
        <w:rPr>
          <w:rFonts w:eastAsia="Calibri"/>
          <w:lang w:eastAsia="en-US"/>
        </w:rPr>
      </w:pPr>
      <w:r w:rsidRPr="00251B91">
        <w:rPr>
          <w:rFonts w:eastAsia="Calibri"/>
          <w:lang w:eastAsia="en-US"/>
        </w:rPr>
        <w:t>читать несложные планы, соотносить условные обозначения с изображенными объектами;</w:t>
      </w:r>
    </w:p>
    <w:p w:rsidR="005C1316" w:rsidRPr="00251B91" w:rsidRDefault="005C1316" w:rsidP="005C1316">
      <w:pPr>
        <w:spacing w:line="276" w:lineRule="auto"/>
        <w:jc w:val="both"/>
        <w:rPr>
          <w:rFonts w:eastAsia="Calibri"/>
          <w:lang w:eastAsia="en-US"/>
        </w:rPr>
      </w:pPr>
      <w:r w:rsidRPr="00251B91">
        <w:rPr>
          <w:rFonts w:eastAsia="Calibri"/>
          <w:lang w:eastAsia="en-US"/>
        </w:rP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безопасности при работе в информационной среде.</w:t>
      </w:r>
    </w:p>
    <w:p w:rsidR="005C1316" w:rsidRPr="00251B91" w:rsidRDefault="005C1316" w:rsidP="005C1316">
      <w:pPr>
        <w:spacing w:line="276" w:lineRule="auto"/>
        <w:jc w:val="both"/>
        <w:rPr>
          <w:rFonts w:eastAsia="Calibri"/>
          <w:lang w:eastAsia="en-US"/>
        </w:rPr>
      </w:pPr>
      <w:r w:rsidRPr="00251B91">
        <w:rPr>
          <w:rFonts w:eastAsia="Calibri"/>
          <w:lang w:eastAsia="en-US"/>
        </w:rPr>
        <w:t>Коммуникативные универсальные учебные действия способствуют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ориентироваться в понятиях, соотносить понятия и термины с их краткой характеристикой:</w:t>
      </w:r>
    </w:p>
    <w:p w:rsidR="005C1316" w:rsidRPr="00251B91" w:rsidRDefault="005C1316" w:rsidP="005C1316">
      <w:pPr>
        <w:spacing w:line="276" w:lineRule="auto"/>
        <w:jc w:val="both"/>
        <w:rPr>
          <w:rFonts w:eastAsia="Calibri"/>
          <w:lang w:eastAsia="en-US"/>
        </w:rPr>
      </w:pPr>
      <w:r w:rsidRPr="00251B91">
        <w:rPr>
          <w:rFonts w:eastAsia="Calibri"/>
          <w:lang w:eastAsia="en-US"/>
        </w:rPr>
        <w:t>понятия и термины, связанные с социальным миром (безопасность, семейный бюджет, памятник культуры);</w:t>
      </w:r>
    </w:p>
    <w:p w:rsidR="005C1316" w:rsidRPr="00251B91" w:rsidRDefault="005C1316" w:rsidP="005C1316">
      <w:pPr>
        <w:spacing w:line="276" w:lineRule="auto"/>
        <w:jc w:val="both"/>
        <w:rPr>
          <w:rFonts w:eastAsia="Calibri"/>
          <w:lang w:eastAsia="en-US"/>
        </w:rPr>
      </w:pPr>
      <w:r w:rsidRPr="00251B91">
        <w:rPr>
          <w:rFonts w:eastAsia="Calibri"/>
          <w:lang w:eastAsia="en-US"/>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5C1316" w:rsidRPr="00251B91" w:rsidRDefault="005C1316" w:rsidP="005C1316">
      <w:pPr>
        <w:spacing w:line="276" w:lineRule="auto"/>
        <w:jc w:val="both"/>
        <w:rPr>
          <w:rFonts w:eastAsia="Calibri"/>
          <w:lang w:eastAsia="en-US"/>
        </w:rPr>
      </w:pPr>
      <w:r w:rsidRPr="00251B91">
        <w:rPr>
          <w:rFonts w:eastAsia="Calibri"/>
          <w:lang w:eastAsia="en-US"/>
        </w:rPr>
        <w:t>понятия и термины, связанные с безопасной жизнедеятельностью (знаки дорожного движения, дорожные ловушки, опасные ситуации, предвидение);</w:t>
      </w:r>
    </w:p>
    <w:p w:rsidR="005C1316" w:rsidRPr="00251B91" w:rsidRDefault="005C1316" w:rsidP="005C1316">
      <w:pPr>
        <w:spacing w:line="276" w:lineRule="auto"/>
        <w:jc w:val="both"/>
        <w:rPr>
          <w:rFonts w:eastAsia="Calibri"/>
          <w:lang w:eastAsia="en-US"/>
        </w:rPr>
      </w:pPr>
      <w:r w:rsidRPr="00251B91">
        <w:rPr>
          <w:rFonts w:eastAsia="Calibri"/>
          <w:lang w:eastAsia="en-US"/>
        </w:rPr>
        <w:t>описывать (характеризовать) условия жизни на Земле;</w:t>
      </w:r>
    </w:p>
    <w:p w:rsidR="005C1316" w:rsidRPr="00251B91" w:rsidRDefault="005C1316" w:rsidP="005C1316">
      <w:pPr>
        <w:spacing w:line="276" w:lineRule="auto"/>
        <w:jc w:val="both"/>
        <w:rPr>
          <w:rFonts w:eastAsia="Calibri"/>
          <w:lang w:eastAsia="en-US"/>
        </w:rPr>
      </w:pPr>
      <w:r w:rsidRPr="00251B91">
        <w:rPr>
          <w:rFonts w:eastAsia="Calibri"/>
          <w:lang w:eastAsia="en-US"/>
        </w:rPr>
        <w:t>описывать схожие, различные, индивидуальные признаки на основе сравнения объектов природы;</w:t>
      </w:r>
    </w:p>
    <w:p w:rsidR="005C1316" w:rsidRPr="00251B91" w:rsidRDefault="005C1316" w:rsidP="005C1316">
      <w:pPr>
        <w:spacing w:line="276" w:lineRule="auto"/>
        <w:jc w:val="both"/>
        <w:rPr>
          <w:rFonts w:eastAsia="Calibri"/>
          <w:lang w:eastAsia="en-US"/>
        </w:rPr>
      </w:pPr>
      <w:r w:rsidRPr="00251B91">
        <w:rPr>
          <w:rFonts w:eastAsia="Calibri"/>
          <w:lang w:eastAsia="en-US"/>
        </w:rPr>
        <w:t>приводить примеры, кратко характеризовать представителей разных царств природы;</w:t>
      </w:r>
    </w:p>
    <w:p w:rsidR="005C1316" w:rsidRPr="00251B91" w:rsidRDefault="005C1316" w:rsidP="005C1316">
      <w:pPr>
        <w:spacing w:line="276" w:lineRule="auto"/>
        <w:jc w:val="both"/>
        <w:rPr>
          <w:rFonts w:eastAsia="Calibri"/>
          <w:lang w:eastAsia="en-US"/>
        </w:rPr>
      </w:pPr>
      <w:r w:rsidRPr="00251B91">
        <w:rPr>
          <w:rFonts w:eastAsia="Calibri"/>
          <w:lang w:eastAsia="en-US"/>
        </w:rPr>
        <w:t>называть признаки (характеризовать) животного (растения) как живого организма;</w:t>
      </w:r>
    </w:p>
    <w:p w:rsidR="005C1316" w:rsidRPr="00251B91" w:rsidRDefault="005C1316" w:rsidP="005C1316">
      <w:pPr>
        <w:spacing w:line="276" w:lineRule="auto"/>
        <w:jc w:val="both"/>
        <w:rPr>
          <w:rFonts w:eastAsia="Calibri"/>
          <w:lang w:eastAsia="en-US"/>
        </w:rPr>
      </w:pPr>
      <w:r w:rsidRPr="00251B91">
        <w:rPr>
          <w:rFonts w:eastAsia="Calibri"/>
          <w:lang w:eastAsia="en-US"/>
        </w:rPr>
        <w:t>описывать (характеризовать) отдельные страницы истории нашей страны (в пределах изученного).</w:t>
      </w:r>
    </w:p>
    <w:p w:rsidR="005C1316" w:rsidRPr="00251B91" w:rsidRDefault="005C1316" w:rsidP="005C1316">
      <w:pPr>
        <w:spacing w:line="276" w:lineRule="auto"/>
        <w:jc w:val="both"/>
        <w:rPr>
          <w:rFonts w:eastAsia="Calibri"/>
          <w:lang w:eastAsia="en-US"/>
        </w:rPr>
      </w:pPr>
      <w:r w:rsidRPr="00251B91">
        <w:rPr>
          <w:rFonts w:eastAsia="Calibri"/>
          <w:lang w:eastAsia="en-US"/>
        </w:rPr>
        <w:t>Регулятивные универсальные учебные действия способствуют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планировать шаги по решению учебной задачи, контролировать свои действия (при небольшой помощи учителя);</w:t>
      </w:r>
    </w:p>
    <w:p w:rsidR="005C1316" w:rsidRPr="00251B91" w:rsidRDefault="005C1316" w:rsidP="005C1316">
      <w:pPr>
        <w:spacing w:line="276" w:lineRule="auto"/>
        <w:jc w:val="both"/>
        <w:rPr>
          <w:rFonts w:eastAsia="Calibri"/>
          <w:lang w:eastAsia="en-US"/>
        </w:rPr>
      </w:pPr>
      <w:r w:rsidRPr="00251B91">
        <w:rPr>
          <w:rFonts w:eastAsia="Calibri"/>
          <w:lang w:eastAsia="en-US"/>
        </w:rPr>
        <w:t>устанавливать причину возникающей трудности или ошибки, корректировать свои действия.</w:t>
      </w:r>
    </w:p>
    <w:p w:rsidR="005C1316" w:rsidRPr="00251B91" w:rsidRDefault="005C1316" w:rsidP="005C1316">
      <w:pPr>
        <w:spacing w:line="276" w:lineRule="auto"/>
        <w:jc w:val="both"/>
        <w:rPr>
          <w:rFonts w:eastAsia="Calibri"/>
          <w:lang w:eastAsia="en-US"/>
        </w:rPr>
      </w:pPr>
      <w:r w:rsidRPr="00251B91">
        <w:rPr>
          <w:rFonts w:eastAsia="Calibri"/>
          <w:lang w:eastAsia="en-US"/>
        </w:rPr>
        <w:t>Совместная деятельность способствует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участвуя в совместной деятельности, выполнять роли руководителя (лидера), подчиненного;</w:t>
      </w:r>
    </w:p>
    <w:p w:rsidR="005C1316" w:rsidRPr="00251B91" w:rsidRDefault="005C1316" w:rsidP="005C1316">
      <w:pPr>
        <w:spacing w:line="276" w:lineRule="auto"/>
        <w:jc w:val="both"/>
        <w:rPr>
          <w:rFonts w:eastAsia="Calibri"/>
          <w:lang w:eastAsia="en-US"/>
        </w:rPr>
      </w:pPr>
      <w:r w:rsidRPr="00251B91">
        <w:rPr>
          <w:rFonts w:eastAsia="Calibri"/>
          <w:lang w:eastAsia="en-US"/>
        </w:rPr>
        <w:t>оценивать результаты деятельности участников, положительно реагировать на советы и замечания в свой адрес;</w:t>
      </w:r>
    </w:p>
    <w:p w:rsidR="005C1316" w:rsidRPr="00251B91" w:rsidRDefault="005C1316" w:rsidP="005C1316">
      <w:pPr>
        <w:spacing w:line="276" w:lineRule="auto"/>
        <w:jc w:val="both"/>
        <w:rPr>
          <w:rFonts w:eastAsia="Calibri"/>
          <w:lang w:eastAsia="en-US"/>
        </w:rPr>
      </w:pPr>
      <w:r w:rsidRPr="00251B91">
        <w:rPr>
          <w:rFonts w:eastAsia="Calibri"/>
          <w:lang w:eastAsia="en-US"/>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rsidR="005C1316" w:rsidRPr="00251B91" w:rsidRDefault="005C1316" w:rsidP="005C1316">
      <w:pPr>
        <w:spacing w:line="276" w:lineRule="auto"/>
        <w:jc w:val="both"/>
        <w:rPr>
          <w:rFonts w:eastAsia="Calibri"/>
          <w:b/>
          <w:lang w:eastAsia="en-US"/>
        </w:rPr>
      </w:pPr>
      <w:r w:rsidRPr="00251B91">
        <w:rPr>
          <w:rFonts w:eastAsia="Calibri"/>
          <w:b/>
          <w:lang w:eastAsia="en-US"/>
        </w:rPr>
        <w:t>Содержание обучения в 4 классе</w:t>
      </w:r>
    </w:p>
    <w:p w:rsidR="005C1316" w:rsidRPr="00251B91" w:rsidRDefault="005C1316" w:rsidP="005C1316">
      <w:pPr>
        <w:spacing w:line="276" w:lineRule="auto"/>
        <w:jc w:val="both"/>
        <w:rPr>
          <w:rFonts w:eastAsia="Calibri"/>
          <w:lang w:eastAsia="en-US"/>
        </w:rPr>
      </w:pPr>
      <w:r w:rsidRPr="00251B91">
        <w:rPr>
          <w:rFonts w:eastAsia="Calibri"/>
          <w:lang w:eastAsia="en-US"/>
        </w:rPr>
        <w:t>Человек и общество.</w:t>
      </w:r>
    </w:p>
    <w:p w:rsidR="005C1316" w:rsidRPr="00251B91" w:rsidRDefault="005C1316" w:rsidP="005C1316">
      <w:pPr>
        <w:spacing w:line="276" w:lineRule="auto"/>
        <w:jc w:val="both"/>
        <w:rPr>
          <w:rFonts w:eastAsia="Calibri"/>
          <w:lang w:eastAsia="en-US"/>
        </w:rPr>
      </w:pPr>
      <w:r w:rsidRPr="00251B91">
        <w:rPr>
          <w:rFonts w:eastAsia="Calibri"/>
          <w:lang w:eastAsia="en-US"/>
        </w:rPr>
        <w:t>Конституция - Основной закон Российской Федерации.</w:t>
      </w:r>
    </w:p>
    <w:p w:rsidR="005C1316" w:rsidRPr="00251B91" w:rsidRDefault="005C1316" w:rsidP="005C1316">
      <w:pPr>
        <w:spacing w:line="276" w:lineRule="auto"/>
        <w:jc w:val="both"/>
        <w:rPr>
          <w:rFonts w:eastAsia="Calibri"/>
          <w:lang w:eastAsia="en-US"/>
        </w:rPr>
      </w:pPr>
      <w:r w:rsidRPr="00251B91">
        <w:rPr>
          <w:rFonts w:eastAsia="Calibri"/>
          <w:lang w:eastAsia="en-US"/>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5C1316" w:rsidRPr="00251B91" w:rsidRDefault="005C1316" w:rsidP="005C1316">
      <w:pPr>
        <w:spacing w:line="276" w:lineRule="auto"/>
        <w:jc w:val="both"/>
        <w:rPr>
          <w:rFonts w:eastAsia="Calibri"/>
          <w:lang w:eastAsia="en-US"/>
        </w:rPr>
      </w:pPr>
      <w:r w:rsidRPr="00251B91">
        <w:rPr>
          <w:rFonts w:eastAsia="Calibri"/>
          <w:lang w:eastAsia="en-US"/>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C1316" w:rsidRPr="00251B91" w:rsidRDefault="005C1316" w:rsidP="005C1316">
      <w:pPr>
        <w:spacing w:line="276" w:lineRule="auto"/>
        <w:jc w:val="both"/>
        <w:rPr>
          <w:rFonts w:eastAsia="Calibri"/>
          <w:lang w:eastAsia="en-US"/>
        </w:rPr>
      </w:pPr>
      <w:r w:rsidRPr="00251B91">
        <w:rPr>
          <w:rFonts w:eastAsia="Calibri"/>
          <w:lang w:eastAsia="en-US"/>
        </w:rP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w:t>
      </w:r>
      <w:r w:rsidRPr="00251B91">
        <w:rPr>
          <w:rFonts w:eastAsia="Calibri"/>
          <w:lang w:eastAsia="en-US"/>
        </w:rPr>
        <w:lastRenderedPageBreak/>
        <w:t>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5C1316" w:rsidRPr="00251B91" w:rsidRDefault="005C1316" w:rsidP="005C1316">
      <w:pPr>
        <w:spacing w:line="276" w:lineRule="auto"/>
        <w:jc w:val="both"/>
        <w:rPr>
          <w:rFonts w:eastAsia="Calibri"/>
          <w:lang w:eastAsia="en-US"/>
        </w:rPr>
      </w:pPr>
      <w:r w:rsidRPr="00251B91">
        <w:rPr>
          <w:rFonts w:eastAsia="Calibri"/>
          <w:lang w:eastAsia="en-US"/>
        </w:rPr>
        <w:t>История Отечества. "Лента времени" и историческая карта.</w:t>
      </w:r>
    </w:p>
    <w:p w:rsidR="005C1316" w:rsidRPr="00251B91" w:rsidRDefault="005C1316" w:rsidP="005C1316">
      <w:pPr>
        <w:spacing w:line="276" w:lineRule="auto"/>
        <w:jc w:val="both"/>
        <w:rPr>
          <w:rFonts w:eastAsia="Calibri"/>
          <w:lang w:eastAsia="en-US"/>
        </w:rPr>
      </w:pPr>
      <w:r w:rsidRPr="00251B91">
        <w:rPr>
          <w:rFonts w:eastAsia="Calibri"/>
          <w:lang w:eastAsia="en-US"/>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5C1316" w:rsidRPr="00251B91" w:rsidRDefault="005C1316" w:rsidP="005C1316">
      <w:pPr>
        <w:spacing w:line="276" w:lineRule="auto"/>
        <w:jc w:val="both"/>
        <w:rPr>
          <w:rFonts w:eastAsia="Calibri"/>
          <w:lang w:eastAsia="en-US"/>
        </w:rPr>
      </w:pPr>
      <w:r w:rsidRPr="00251B91">
        <w:rPr>
          <w:rFonts w:eastAsia="Calibri"/>
          <w:lang w:eastAsia="en-US"/>
        </w:rPr>
        <w:t>Личная ответственность каждого человека за сохранность историко-культурного наследия своего края.</w:t>
      </w:r>
    </w:p>
    <w:p w:rsidR="005C1316" w:rsidRPr="00251B91" w:rsidRDefault="005C1316" w:rsidP="005C1316">
      <w:pPr>
        <w:spacing w:line="276" w:lineRule="auto"/>
        <w:jc w:val="both"/>
        <w:rPr>
          <w:rFonts w:eastAsia="Calibri"/>
          <w:lang w:eastAsia="en-US"/>
        </w:rPr>
      </w:pPr>
      <w:r w:rsidRPr="00251B91">
        <w:rPr>
          <w:rFonts w:eastAsia="Calibri"/>
          <w:lang w:eastAsia="en-US"/>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5C1316" w:rsidRPr="00251B91" w:rsidRDefault="005C1316" w:rsidP="005C1316">
      <w:pPr>
        <w:spacing w:line="276" w:lineRule="auto"/>
        <w:jc w:val="both"/>
        <w:rPr>
          <w:rFonts w:eastAsia="Calibri"/>
          <w:lang w:eastAsia="en-US"/>
        </w:rPr>
      </w:pPr>
      <w:r w:rsidRPr="00251B91">
        <w:rPr>
          <w:rFonts w:eastAsia="Calibri"/>
          <w:lang w:eastAsia="en-US"/>
        </w:rPr>
        <w:t>Человек и природа.</w:t>
      </w:r>
    </w:p>
    <w:p w:rsidR="005C1316" w:rsidRPr="00251B91" w:rsidRDefault="005C1316" w:rsidP="005C1316">
      <w:pPr>
        <w:spacing w:line="276" w:lineRule="auto"/>
        <w:jc w:val="both"/>
        <w:rPr>
          <w:rFonts w:eastAsia="Calibri"/>
          <w:lang w:eastAsia="en-US"/>
        </w:rPr>
      </w:pPr>
      <w:r w:rsidRPr="00251B91">
        <w:rPr>
          <w:rFonts w:eastAsia="Calibri"/>
          <w:lang w:eastAsia="en-US"/>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5C1316" w:rsidRPr="00251B91" w:rsidRDefault="005C1316" w:rsidP="005C1316">
      <w:pPr>
        <w:spacing w:line="276" w:lineRule="auto"/>
        <w:jc w:val="both"/>
        <w:rPr>
          <w:rFonts w:eastAsia="Calibri"/>
          <w:lang w:eastAsia="en-US"/>
        </w:rPr>
      </w:pPr>
      <w:r w:rsidRPr="00251B91">
        <w:rPr>
          <w:rFonts w:eastAsia="Calibri"/>
          <w:lang w:eastAsia="en-US"/>
        </w:rPr>
        <w:t>Наиболее значимые природные объекты списка Всемирного наследия в России и за рубежом (2 - 3 объекта).</w:t>
      </w:r>
    </w:p>
    <w:p w:rsidR="005C1316" w:rsidRPr="00251B91" w:rsidRDefault="005C1316" w:rsidP="005C1316">
      <w:pPr>
        <w:spacing w:line="276" w:lineRule="auto"/>
        <w:jc w:val="both"/>
        <w:rPr>
          <w:rFonts w:eastAsia="Calibri"/>
          <w:lang w:eastAsia="en-US"/>
        </w:rPr>
      </w:pPr>
      <w:r w:rsidRPr="00251B91">
        <w:rPr>
          <w:rFonts w:eastAsia="Calibri"/>
          <w:lang w:eastAsia="en-U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5C1316" w:rsidRPr="00251B91" w:rsidRDefault="005C1316" w:rsidP="005C1316">
      <w:pPr>
        <w:spacing w:line="276" w:lineRule="auto"/>
        <w:jc w:val="both"/>
        <w:rPr>
          <w:rFonts w:eastAsia="Calibri"/>
          <w:lang w:eastAsia="en-US"/>
        </w:rPr>
      </w:pPr>
      <w:r w:rsidRPr="00251B91">
        <w:rPr>
          <w:rFonts w:eastAsia="Calibri"/>
          <w:lang w:eastAsia="en-US"/>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5C1316" w:rsidRPr="00251B91" w:rsidRDefault="005C1316" w:rsidP="005C1316">
      <w:pPr>
        <w:spacing w:line="276" w:lineRule="auto"/>
        <w:jc w:val="both"/>
        <w:rPr>
          <w:rFonts w:eastAsia="Calibri"/>
          <w:lang w:eastAsia="en-US"/>
        </w:rPr>
      </w:pPr>
      <w:r w:rsidRPr="00251B91">
        <w:rPr>
          <w:rFonts w:eastAsia="Calibri"/>
          <w:lang w:eastAsia="en-US"/>
        </w:rPr>
        <w:t>Правила безопасной жизнедеятельности.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Здоровый образ жизни: профилактика вредных привычек.</w:t>
      </w:r>
    </w:p>
    <w:p w:rsidR="005C1316" w:rsidRPr="00251B91" w:rsidRDefault="005C1316" w:rsidP="005C1316">
      <w:pPr>
        <w:spacing w:line="276" w:lineRule="auto"/>
        <w:jc w:val="both"/>
        <w:rPr>
          <w:rFonts w:eastAsia="Calibri"/>
          <w:lang w:eastAsia="en-US"/>
        </w:rPr>
      </w:pPr>
      <w:r w:rsidRPr="00251B91">
        <w:rPr>
          <w:rFonts w:eastAsia="Calibri"/>
          <w:lang w:eastAsia="en-US"/>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5C1316" w:rsidRPr="00251B91" w:rsidRDefault="005C1316" w:rsidP="005C1316">
      <w:pPr>
        <w:spacing w:line="276" w:lineRule="auto"/>
        <w:jc w:val="both"/>
        <w:rPr>
          <w:rFonts w:eastAsia="Calibri"/>
          <w:lang w:eastAsia="en-US"/>
        </w:rPr>
      </w:pPr>
      <w:r w:rsidRPr="00251B91">
        <w:rPr>
          <w:rFonts w:eastAsia="Calibri"/>
          <w:lang w:eastAsia="en-US"/>
        </w:rPr>
        <w:lastRenderedPageBreak/>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устанавливать последовательность этапов возрастного развития человека;</w:t>
      </w:r>
    </w:p>
    <w:p w:rsidR="005C1316" w:rsidRPr="00251B91" w:rsidRDefault="005C1316" w:rsidP="005C1316">
      <w:pPr>
        <w:spacing w:line="276" w:lineRule="auto"/>
        <w:jc w:val="both"/>
        <w:rPr>
          <w:rFonts w:eastAsia="Calibri"/>
          <w:lang w:eastAsia="en-US"/>
        </w:rPr>
      </w:pPr>
      <w:r w:rsidRPr="00251B91">
        <w:rPr>
          <w:rFonts w:eastAsia="Calibri"/>
          <w:lang w:eastAsia="en-US"/>
        </w:rPr>
        <w:t>конструировать в учебных и игровых ситуациях правила безопасного поведения в среде обитания;</w:t>
      </w:r>
    </w:p>
    <w:p w:rsidR="005C1316" w:rsidRPr="00251B91" w:rsidRDefault="005C1316" w:rsidP="005C1316">
      <w:pPr>
        <w:spacing w:line="276" w:lineRule="auto"/>
        <w:jc w:val="both"/>
        <w:rPr>
          <w:rFonts w:eastAsia="Calibri"/>
          <w:lang w:eastAsia="en-US"/>
        </w:rPr>
      </w:pPr>
      <w:r w:rsidRPr="00251B91">
        <w:rPr>
          <w:rFonts w:eastAsia="Calibri"/>
          <w:lang w:eastAsia="en-US"/>
        </w:rPr>
        <w:t>моделировать схемы природных объектов (строение почвы; движение реки, форма поверхности);</w:t>
      </w:r>
    </w:p>
    <w:p w:rsidR="005C1316" w:rsidRPr="00251B91" w:rsidRDefault="005C1316" w:rsidP="005C1316">
      <w:pPr>
        <w:spacing w:line="276" w:lineRule="auto"/>
        <w:jc w:val="both"/>
        <w:rPr>
          <w:rFonts w:eastAsia="Calibri"/>
          <w:lang w:eastAsia="en-US"/>
        </w:rPr>
      </w:pPr>
      <w:r w:rsidRPr="00251B91">
        <w:rPr>
          <w:rFonts w:eastAsia="Calibri"/>
          <w:lang w:eastAsia="en-US"/>
        </w:rPr>
        <w:t>соотносить объекты природы с принадлежностью к определенной природной зоне;</w:t>
      </w:r>
    </w:p>
    <w:p w:rsidR="005C1316" w:rsidRPr="00251B91" w:rsidRDefault="005C1316" w:rsidP="005C1316">
      <w:pPr>
        <w:spacing w:line="276" w:lineRule="auto"/>
        <w:jc w:val="both"/>
        <w:rPr>
          <w:rFonts w:eastAsia="Calibri"/>
          <w:lang w:eastAsia="en-US"/>
        </w:rPr>
      </w:pPr>
      <w:r w:rsidRPr="00251B91">
        <w:rPr>
          <w:rFonts w:eastAsia="Calibri"/>
          <w:lang w:eastAsia="en-US"/>
        </w:rPr>
        <w:t>классифицировать природные объекты по принадлежности к природной зоне;</w:t>
      </w:r>
    </w:p>
    <w:p w:rsidR="005C1316" w:rsidRPr="00251B91" w:rsidRDefault="005C1316" w:rsidP="005C1316">
      <w:pPr>
        <w:spacing w:line="276" w:lineRule="auto"/>
        <w:jc w:val="both"/>
        <w:rPr>
          <w:rFonts w:eastAsia="Calibri"/>
          <w:lang w:eastAsia="en-US"/>
        </w:rPr>
      </w:pPr>
      <w:r w:rsidRPr="00251B91">
        <w:rPr>
          <w:rFonts w:eastAsia="Calibri"/>
          <w:lang w:eastAsia="en-US"/>
        </w:rPr>
        <w:t>определять разрыв между реальным и желательным состоянием объекта (ситуации) на основе предложенных учителем вопросов.</w:t>
      </w:r>
    </w:p>
    <w:p w:rsidR="005C1316" w:rsidRPr="00251B91" w:rsidRDefault="005C1316" w:rsidP="005C1316">
      <w:pPr>
        <w:spacing w:line="276" w:lineRule="auto"/>
        <w:jc w:val="both"/>
        <w:rPr>
          <w:rFonts w:eastAsia="Calibri"/>
          <w:lang w:eastAsia="en-US"/>
        </w:rPr>
      </w:pPr>
      <w:r w:rsidRPr="00251B91">
        <w:rPr>
          <w:rFonts w:eastAsia="Calibri"/>
          <w:lang w:eastAsia="en-US"/>
        </w:rPr>
        <w:t>Работа с информацией как часть познавательных универсальных учебных действий способствует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5C1316" w:rsidRPr="00251B91" w:rsidRDefault="005C1316" w:rsidP="005C1316">
      <w:pPr>
        <w:spacing w:line="276" w:lineRule="auto"/>
        <w:jc w:val="both"/>
        <w:rPr>
          <w:rFonts w:eastAsia="Calibri"/>
          <w:lang w:eastAsia="en-US"/>
        </w:rPr>
      </w:pPr>
      <w:r w:rsidRPr="00251B91">
        <w:rPr>
          <w:rFonts w:eastAsia="Calibri"/>
          <w:lang w:eastAsia="en-US"/>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5C1316" w:rsidRPr="00251B91" w:rsidRDefault="005C1316" w:rsidP="005C1316">
      <w:pPr>
        <w:spacing w:line="276" w:lineRule="auto"/>
        <w:jc w:val="both"/>
        <w:rPr>
          <w:rFonts w:eastAsia="Calibri"/>
          <w:lang w:eastAsia="en-US"/>
        </w:rPr>
      </w:pPr>
      <w:r w:rsidRPr="00251B91">
        <w:rPr>
          <w:rFonts w:eastAsia="Calibri"/>
          <w:lang w:eastAsia="en-US"/>
        </w:rPr>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5C1316" w:rsidRPr="00251B91" w:rsidRDefault="005C1316" w:rsidP="005C1316">
      <w:pPr>
        <w:spacing w:line="276" w:lineRule="auto"/>
        <w:jc w:val="both"/>
        <w:rPr>
          <w:rFonts w:eastAsia="Calibri"/>
          <w:lang w:eastAsia="en-US"/>
        </w:rPr>
      </w:pPr>
      <w:r w:rsidRPr="00251B91">
        <w:rPr>
          <w:rFonts w:eastAsia="Calibri"/>
          <w:lang w:eastAsia="en-US"/>
        </w:rPr>
        <w:t>Коммуникативные универсальные учебные действия способствуют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5C1316" w:rsidRPr="00251B91" w:rsidRDefault="005C1316" w:rsidP="005C1316">
      <w:pPr>
        <w:spacing w:line="276" w:lineRule="auto"/>
        <w:jc w:val="both"/>
        <w:rPr>
          <w:rFonts w:eastAsia="Calibri"/>
          <w:lang w:eastAsia="en-US"/>
        </w:rPr>
      </w:pPr>
      <w:r w:rsidRPr="00251B91">
        <w:rPr>
          <w:rFonts w:eastAsia="Calibri"/>
          <w:lang w:eastAsia="en-US"/>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C1316" w:rsidRPr="00251B91" w:rsidRDefault="005C1316" w:rsidP="005C1316">
      <w:pPr>
        <w:spacing w:line="276" w:lineRule="auto"/>
        <w:jc w:val="both"/>
        <w:rPr>
          <w:rFonts w:eastAsia="Calibri"/>
          <w:lang w:eastAsia="en-US"/>
        </w:rPr>
      </w:pPr>
      <w:r w:rsidRPr="00251B91">
        <w:rPr>
          <w:rFonts w:eastAsia="Calibri"/>
          <w:lang w:eastAsia="en-US"/>
        </w:rPr>
        <w:t>создавать текст-рассуждение: объяснять вред для здоровья и самочувствия организма вредных привычек;</w:t>
      </w:r>
    </w:p>
    <w:p w:rsidR="005C1316" w:rsidRPr="00251B91" w:rsidRDefault="005C1316" w:rsidP="005C1316">
      <w:pPr>
        <w:spacing w:line="276" w:lineRule="auto"/>
        <w:jc w:val="both"/>
        <w:rPr>
          <w:rFonts w:eastAsia="Calibri"/>
          <w:lang w:eastAsia="en-US"/>
        </w:rPr>
      </w:pPr>
      <w:r w:rsidRPr="00251B91">
        <w:rPr>
          <w:rFonts w:eastAsia="Calibri"/>
          <w:lang w:eastAsia="en-US"/>
        </w:rPr>
        <w:t>описывать ситуации проявления нравственных качеств: отзывчивости, доброты, справедливости и других;</w:t>
      </w:r>
    </w:p>
    <w:p w:rsidR="005C1316" w:rsidRPr="00251B91" w:rsidRDefault="005C1316" w:rsidP="005C1316">
      <w:pPr>
        <w:spacing w:line="276" w:lineRule="auto"/>
        <w:jc w:val="both"/>
        <w:rPr>
          <w:rFonts w:eastAsia="Calibri"/>
          <w:lang w:eastAsia="en-US"/>
        </w:rPr>
      </w:pPr>
      <w:r w:rsidRPr="00251B91">
        <w:rPr>
          <w:rFonts w:eastAsia="Calibri"/>
          <w:lang w:eastAsia="en-US"/>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C1316" w:rsidRPr="00251B91" w:rsidRDefault="005C1316" w:rsidP="005C1316">
      <w:pPr>
        <w:spacing w:line="276" w:lineRule="auto"/>
        <w:jc w:val="both"/>
        <w:rPr>
          <w:rFonts w:eastAsia="Calibri"/>
          <w:lang w:eastAsia="en-US"/>
        </w:rPr>
      </w:pPr>
      <w:r w:rsidRPr="00251B91">
        <w:rPr>
          <w:rFonts w:eastAsia="Calibri"/>
          <w:lang w:eastAsia="en-US"/>
        </w:rPr>
        <w:t>составлять небольшие тексты "Права и обязанности гражданина Российской Федерации";</w:t>
      </w:r>
    </w:p>
    <w:p w:rsidR="005C1316" w:rsidRPr="00251B91" w:rsidRDefault="005C1316" w:rsidP="005C1316">
      <w:pPr>
        <w:spacing w:line="276" w:lineRule="auto"/>
        <w:jc w:val="both"/>
        <w:rPr>
          <w:rFonts w:eastAsia="Calibri"/>
          <w:lang w:eastAsia="en-US"/>
        </w:rPr>
      </w:pPr>
      <w:r w:rsidRPr="00251B91">
        <w:rPr>
          <w:rFonts w:eastAsia="Calibri"/>
          <w:lang w:eastAsia="en-US"/>
        </w:rPr>
        <w:t>создавать небольшие тексты о знаменательных страницах истории нашей страны (в рамках изученного).</w:t>
      </w:r>
    </w:p>
    <w:p w:rsidR="005C1316" w:rsidRPr="00251B91" w:rsidRDefault="005C1316" w:rsidP="005C1316">
      <w:pPr>
        <w:spacing w:line="276" w:lineRule="auto"/>
        <w:jc w:val="both"/>
        <w:rPr>
          <w:rFonts w:eastAsia="Calibri"/>
          <w:lang w:eastAsia="en-US"/>
        </w:rPr>
      </w:pPr>
      <w:r w:rsidRPr="00251B91">
        <w:rPr>
          <w:rFonts w:eastAsia="Calibri"/>
          <w:lang w:eastAsia="en-US"/>
        </w:rPr>
        <w:t>Регулятивные универсальные учебные действия способствуют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самостоятельно планировать алгоритм решения учебной задачи;</w:t>
      </w:r>
    </w:p>
    <w:p w:rsidR="005C1316" w:rsidRPr="00251B91" w:rsidRDefault="005C1316" w:rsidP="005C1316">
      <w:pPr>
        <w:spacing w:line="276" w:lineRule="auto"/>
        <w:jc w:val="both"/>
        <w:rPr>
          <w:rFonts w:eastAsia="Calibri"/>
          <w:lang w:eastAsia="en-US"/>
        </w:rPr>
      </w:pPr>
      <w:r w:rsidRPr="00251B91">
        <w:rPr>
          <w:rFonts w:eastAsia="Calibri"/>
          <w:lang w:eastAsia="en-US"/>
        </w:rPr>
        <w:t>предвидеть трудности и возможные ошибки;</w:t>
      </w:r>
    </w:p>
    <w:p w:rsidR="005C1316" w:rsidRPr="00251B91" w:rsidRDefault="005C1316" w:rsidP="005C1316">
      <w:pPr>
        <w:spacing w:line="276" w:lineRule="auto"/>
        <w:jc w:val="both"/>
        <w:rPr>
          <w:rFonts w:eastAsia="Calibri"/>
          <w:lang w:eastAsia="en-US"/>
        </w:rPr>
      </w:pPr>
      <w:r w:rsidRPr="00251B91">
        <w:rPr>
          <w:rFonts w:eastAsia="Calibri"/>
          <w:lang w:eastAsia="en-US"/>
        </w:rPr>
        <w:t>контролировать процесс и результат выполнения задания, корректировать учебные действия при необходимости;</w:t>
      </w:r>
    </w:p>
    <w:p w:rsidR="005C1316" w:rsidRPr="00251B91" w:rsidRDefault="005C1316" w:rsidP="005C1316">
      <w:pPr>
        <w:spacing w:line="276" w:lineRule="auto"/>
        <w:jc w:val="both"/>
        <w:rPr>
          <w:rFonts w:eastAsia="Calibri"/>
          <w:lang w:eastAsia="en-US"/>
        </w:rPr>
      </w:pPr>
      <w:r w:rsidRPr="00251B91">
        <w:rPr>
          <w:rFonts w:eastAsia="Calibri"/>
          <w:lang w:eastAsia="en-US"/>
        </w:rPr>
        <w:t>адекватно принимать оценку своей работы; планировать работу над ошибками;</w:t>
      </w:r>
    </w:p>
    <w:p w:rsidR="005C1316" w:rsidRPr="00251B91" w:rsidRDefault="005C1316" w:rsidP="005C1316">
      <w:pPr>
        <w:spacing w:line="276" w:lineRule="auto"/>
        <w:jc w:val="both"/>
        <w:rPr>
          <w:rFonts w:eastAsia="Calibri"/>
          <w:lang w:eastAsia="en-US"/>
        </w:rPr>
      </w:pPr>
      <w:r w:rsidRPr="00251B91">
        <w:rPr>
          <w:rFonts w:eastAsia="Calibri"/>
          <w:lang w:eastAsia="en-US"/>
        </w:rPr>
        <w:t>находить ошибки в своей и чужих работах, устанавливать их причины.</w:t>
      </w:r>
    </w:p>
    <w:p w:rsidR="005C1316" w:rsidRPr="00251B91" w:rsidRDefault="005C1316" w:rsidP="005C1316">
      <w:pPr>
        <w:spacing w:line="276" w:lineRule="auto"/>
        <w:jc w:val="both"/>
        <w:rPr>
          <w:rFonts w:eastAsia="Calibri"/>
          <w:lang w:eastAsia="en-US"/>
        </w:rPr>
      </w:pPr>
      <w:r w:rsidRPr="00251B91">
        <w:rPr>
          <w:rFonts w:eastAsia="Calibri"/>
          <w:lang w:eastAsia="en-US"/>
        </w:rPr>
        <w:t>Совместная деятельность способствует формированию умений:</w:t>
      </w:r>
    </w:p>
    <w:p w:rsidR="005C1316" w:rsidRPr="00251B91" w:rsidRDefault="005C1316" w:rsidP="005C1316">
      <w:pPr>
        <w:spacing w:line="276" w:lineRule="auto"/>
        <w:jc w:val="both"/>
        <w:rPr>
          <w:rFonts w:eastAsia="Calibri"/>
          <w:lang w:eastAsia="en-US"/>
        </w:rPr>
      </w:pPr>
      <w:r w:rsidRPr="00251B91">
        <w:rPr>
          <w:rFonts w:eastAsia="Calibri"/>
          <w:lang w:eastAsia="en-US"/>
        </w:rPr>
        <w:t>выполнять правила совместной деятельности при выполнении разных ролей: руководителя, подчиненного, напарника, члена большого коллектива;</w:t>
      </w:r>
    </w:p>
    <w:p w:rsidR="005C1316" w:rsidRPr="00251B91" w:rsidRDefault="005C1316" w:rsidP="005C1316">
      <w:pPr>
        <w:spacing w:line="276" w:lineRule="auto"/>
        <w:jc w:val="both"/>
        <w:rPr>
          <w:rFonts w:eastAsia="Calibri"/>
          <w:lang w:eastAsia="en-US"/>
        </w:rPr>
      </w:pPr>
      <w:r w:rsidRPr="00251B91">
        <w:rPr>
          <w:rFonts w:eastAsia="Calibri"/>
          <w:lang w:eastAsia="en-US"/>
        </w:rPr>
        <w:lastRenderedPageBreak/>
        <w:t>ответственно относиться к своим обязанностям в процессе совместной деятельности, объективно оценивать свой вклад в общее дело;</w:t>
      </w:r>
    </w:p>
    <w:p w:rsidR="005C1316" w:rsidRPr="00251B91" w:rsidRDefault="005C1316" w:rsidP="005C1316">
      <w:pPr>
        <w:spacing w:line="276" w:lineRule="auto"/>
        <w:jc w:val="both"/>
        <w:rPr>
          <w:rFonts w:eastAsia="Calibri"/>
          <w:lang w:eastAsia="en-US"/>
        </w:rPr>
      </w:pPr>
      <w:r w:rsidRPr="00251B91">
        <w:rPr>
          <w:rFonts w:eastAsia="Calibri"/>
          <w:lang w:eastAsia="en-US"/>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5C1316" w:rsidRPr="00251B91" w:rsidRDefault="005C1316" w:rsidP="005C1316">
      <w:pPr>
        <w:spacing w:line="276" w:lineRule="auto"/>
        <w:jc w:val="both"/>
        <w:rPr>
          <w:rFonts w:eastAsia="Calibri"/>
          <w:b/>
          <w:lang w:eastAsia="en-US"/>
        </w:rPr>
      </w:pPr>
      <w:r w:rsidRPr="00251B91">
        <w:rPr>
          <w:rFonts w:eastAsia="Calibri"/>
          <w:b/>
          <w:lang w:eastAsia="en-US"/>
        </w:rPr>
        <w:t>Планируемые результаты освоения программы по окружающему миру на уровне начального общего образования</w:t>
      </w:r>
    </w:p>
    <w:p w:rsidR="005C1316" w:rsidRPr="00251B91" w:rsidRDefault="005C1316" w:rsidP="005C1316">
      <w:pPr>
        <w:spacing w:line="276" w:lineRule="auto"/>
        <w:jc w:val="both"/>
        <w:rPr>
          <w:rFonts w:eastAsia="Calibri"/>
          <w:lang w:eastAsia="en-US"/>
        </w:rPr>
      </w:pPr>
      <w:r w:rsidRPr="00251B91">
        <w:rPr>
          <w:rFonts w:eastAsia="Calibri"/>
          <w:lang w:eastAsia="en-US"/>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5C1316" w:rsidRPr="00251B91" w:rsidRDefault="005C1316" w:rsidP="005C1316">
      <w:pPr>
        <w:spacing w:line="276" w:lineRule="auto"/>
        <w:jc w:val="both"/>
        <w:rPr>
          <w:rFonts w:eastAsia="Calibri"/>
          <w:b/>
          <w:lang w:eastAsia="en-US"/>
        </w:rPr>
      </w:pPr>
      <w:r w:rsidRPr="00251B91">
        <w:rPr>
          <w:rFonts w:eastAsia="Calibri"/>
          <w:b/>
          <w:lang w:eastAsia="en-US"/>
        </w:rPr>
        <w:t>1)гражданско-патриотического воспитания:</w:t>
      </w:r>
    </w:p>
    <w:p w:rsidR="005C1316" w:rsidRPr="00251B91" w:rsidRDefault="005C1316" w:rsidP="005C1316">
      <w:pPr>
        <w:spacing w:line="276" w:lineRule="auto"/>
        <w:jc w:val="both"/>
        <w:rPr>
          <w:rFonts w:eastAsia="Calibri"/>
          <w:lang w:eastAsia="en-US"/>
        </w:rPr>
      </w:pPr>
      <w:r w:rsidRPr="00251B91">
        <w:rPr>
          <w:rFonts w:eastAsia="Calibri"/>
          <w:lang w:eastAsia="en-US"/>
        </w:rPr>
        <w:t>становление ценностного отношения к своей Родине - России; понимание особой роли многонациональной России в современном мире;</w:t>
      </w:r>
    </w:p>
    <w:p w:rsidR="005C1316" w:rsidRPr="00251B91" w:rsidRDefault="005C1316" w:rsidP="005C1316">
      <w:pPr>
        <w:spacing w:line="276" w:lineRule="auto"/>
        <w:jc w:val="both"/>
        <w:rPr>
          <w:rFonts w:eastAsia="Calibri"/>
          <w:lang w:eastAsia="en-US"/>
        </w:rPr>
      </w:pPr>
      <w:r w:rsidRPr="00251B91">
        <w:rPr>
          <w:rFonts w:eastAsia="Calibri"/>
          <w:lang w:eastAsia="en-US"/>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5C1316" w:rsidRPr="00251B91" w:rsidRDefault="005C1316" w:rsidP="005C1316">
      <w:pPr>
        <w:spacing w:line="276" w:lineRule="auto"/>
        <w:jc w:val="both"/>
        <w:rPr>
          <w:rFonts w:eastAsia="Calibri"/>
          <w:lang w:eastAsia="en-US"/>
        </w:rPr>
      </w:pPr>
      <w:r w:rsidRPr="00251B91">
        <w:rPr>
          <w:rFonts w:eastAsia="Calibri"/>
          <w:lang w:eastAsia="en-US"/>
        </w:rPr>
        <w:t>сопричастность к прошлому, настоящему и будущему своей страны и родного края;</w:t>
      </w:r>
    </w:p>
    <w:p w:rsidR="005C1316" w:rsidRPr="00251B91" w:rsidRDefault="005C1316" w:rsidP="005C1316">
      <w:pPr>
        <w:spacing w:line="276" w:lineRule="auto"/>
        <w:jc w:val="both"/>
        <w:rPr>
          <w:rFonts w:eastAsia="Calibri"/>
          <w:lang w:eastAsia="en-US"/>
        </w:rPr>
      </w:pPr>
      <w:r w:rsidRPr="00251B91">
        <w:rPr>
          <w:rFonts w:eastAsia="Calibri"/>
          <w:lang w:eastAsia="en-US"/>
        </w:rPr>
        <w:t>проявление интереса к истории и многонациональной культуре своей страны, уважения к своему и другим народам;</w:t>
      </w:r>
    </w:p>
    <w:p w:rsidR="005C1316" w:rsidRPr="00251B91" w:rsidRDefault="005C1316" w:rsidP="005C1316">
      <w:pPr>
        <w:spacing w:line="276" w:lineRule="auto"/>
        <w:jc w:val="both"/>
        <w:rPr>
          <w:rFonts w:eastAsia="Calibri"/>
          <w:lang w:eastAsia="en-US"/>
        </w:rPr>
      </w:pPr>
      <w:r w:rsidRPr="00251B91">
        <w:rPr>
          <w:rFonts w:eastAsia="Calibri"/>
          <w:lang w:eastAsia="en-US"/>
        </w:rPr>
        <w:t>первоначальные представления о человеке как члене общества, осознание прав и ответственности человека как члена общества;</w:t>
      </w:r>
    </w:p>
    <w:p w:rsidR="005C1316" w:rsidRPr="00251B91" w:rsidRDefault="005C1316" w:rsidP="005C1316">
      <w:pPr>
        <w:spacing w:line="276" w:lineRule="auto"/>
        <w:jc w:val="both"/>
        <w:rPr>
          <w:rFonts w:eastAsia="Calibri"/>
          <w:b/>
          <w:lang w:eastAsia="en-US"/>
        </w:rPr>
      </w:pPr>
      <w:r w:rsidRPr="00251B91">
        <w:rPr>
          <w:rFonts w:eastAsia="Calibri"/>
          <w:b/>
          <w:lang w:eastAsia="en-US"/>
        </w:rPr>
        <w:t>2)духовно-нравственного воспитания:</w:t>
      </w:r>
    </w:p>
    <w:p w:rsidR="005C1316" w:rsidRPr="00251B91" w:rsidRDefault="005C1316" w:rsidP="005C1316">
      <w:pPr>
        <w:spacing w:line="276" w:lineRule="auto"/>
        <w:jc w:val="both"/>
        <w:rPr>
          <w:rFonts w:eastAsia="Calibri"/>
          <w:lang w:eastAsia="en-US"/>
        </w:rPr>
      </w:pPr>
      <w:r w:rsidRPr="00251B91">
        <w:rPr>
          <w:rFonts w:eastAsia="Calibri"/>
          <w:lang w:eastAsia="en-US"/>
        </w:rPr>
        <w:t>проявление культуры общения, уважительного отношения к людям, их взглядам, признанию их индивидуальности;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5C1316" w:rsidRPr="00251B91" w:rsidRDefault="005C1316" w:rsidP="005C1316">
      <w:pPr>
        <w:spacing w:line="276" w:lineRule="auto"/>
        <w:jc w:val="both"/>
        <w:rPr>
          <w:rFonts w:eastAsia="Calibri"/>
          <w:b/>
          <w:lang w:eastAsia="en-US"/>
        </w:rPr>
      </w:pPr>
      <w:r w:rsidRPr="00251B91">
        <w:rPr>
          <w:rFonts w:eastAsia="Calibri"/>
          <w:lang w:eastAsia="en-US"/>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5C1316" w:rsidRPr="00251B91" w:rsidRDefault="005C1316" w:rsidP="005C1316">
      <w:pPr>
        <w:spacing w:line="276" w:lineRule="auto"/>
        <w:jc w:val="both"/>
        <w:rPr>
          <w:rFonts w:eastAsia="Calibri"/>
          <w:b/>
          <w:lang w:eastAsia="en-US"/>
        </w:rPr>
      </w:pPr>
      <w:r w:rsidRPr="00251B91">
        <w:rPr>
          <w:rFonts w:eastAsia="Calibri"/>
          <w:b/>
          <w:lang w:eastAsia="en-US"/>
        </w:rPr>
        <w:t>3)эстетического воспитания:</w:t>
      </w:r>
    </w:p>
    <w:p w:rsidR="005C1316" w:rsidRPr="00251B91" w:rsidRDefault="005C1316" w:rsidP="005C1316">
      <w:pPr>
        <w:spacing w:line="276" w:lineRule="auto"/>
        <w:jc w:val="both"/>
        <w:rPr>
          <w:rFonts w:eastAsia="Calibri"/>
          <w:lang w:eastAsia="en-US"/>
        </w:rPr>
      </w:pPr>
      <w:r w:rsidRPr="00251B91">
        <w:rPr>
          <w:rFonts w:eastAsia="Calibri"/>
          <w:lang w:eastAsia="en-US"/>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5C1316" w:rsidRPr="00251B91" w:rsidRDefault="005C1316" w:rsidP="005C1316">
      <w:pPr>
        <w:spacing w:line="276" w:lineRule="auto"/>
        <w:jc w:val="both"/>
        <w:rPr>
          <w:rFonts w:eastAsia="Calibri"/>
          <w:lang w:eastAsia="en-US"/>
        </w:rPr>
      </w:pPr>
      <w:r w:rsidRPr="00251B91">
        <w:rPr>
          <w:rFonts w:eastAsia="Calibri"/>
          <w:lang w:eastAsia="en-US"/>
        </w:rPr>
        <w:t>использование полученных знаний в продуктивной и преобразующей деятельности, в разных видах художественной деятельности.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4)</w:t>
      </w:r>
      <w:r w:rsidRPr="00251B91">
        <w:rPr>
          <w:rFonts w:eastAsia="Calibri"/>
          <w:b/>
          <w:lang w:eastAsia="en-US"/>
        </w:rPr>
        <w:t>физического воспитания, формирования культуры здоровья и эмоционального благополучия:</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5C1316" w:rsidRPr="00251B91" w:rsidRDefault="005C1316" w:rsidP="005C1316">
      <w:pPr>
        <w:spacing w:line="276" w:lineRule="auto"/>
        <w:jc w:val="both"/>
        <w:rPr>
          <w:rFonts w:eastAsia="Calibri"/>
          <w:lang w:eastAsia="en-US"/>
        </w:rPr>
      </w:pPr>
      <w:r w:rsidRPr="00251B91">
        <w:rPr>
          <w:rFonts w:eastAsia="Calibri"/>
          <w:lang w:eastAsia="en-US"/>
        </w:rPr>
        <w:t>приобретение опыта эмоционального отношения к среде обитания, бережное отношение к физическому и психическому здоровью;</w:t>
      </w:r>
    </w:p>
    <w:p w:rsidR="005C1316" w:rsidRPr="00251B91" w:rsidRDefault="005C1316" w:rsidP="005C1316">
      <w:pPr>
        <w:spacing w:line="276" w:lineRule="auto"/>
        <w:jc w:val="both"/>
        <w:rPr>
          <w:rFonts w:eastAsia="Calibri"/>
          <w:b/>
          <w:lang w:eastAsia="en-US"/>
        </w:rPr>
      </w:pPr>
      <w:r w:rsidRPr="00251B91">
        <w:rPr>
          <w:rFonts w:eastAsia="Calibri"/>
          <w:b/>
          <w:lang w:eastAsia="en-US"/>
        </w:rPr>
        <w:t>5)трудового воспитания:</w:t>
      </w:r>
    </w:p>
    <w:p w:rsidR="005C1316" w:rsidRPr="00251B91" w:rsidRDefault="005C1316" w:rsidP="005C1316">
      <w:pPr>
        <w:spacing w:after="200" w:line="276" w:lineRule="auto"/>
        <w:jc w:val="both"/>
        <w:rPr>
          <w:rFonts w:eastAsia="Calibri"/>
          <w:lang w:eastAsia="en-US"/>
        </w:rPr>
      </w:pPr>
      <w:r w:rsidRPr="00251B91">
        <w:rPr>
          <w:rFonts w:eastAsia="Calibri"/>
          <w:lang w:eastAsia="en-US"/>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5C1316" w:rsidRPr="00251B91" w:rsidRDefault="005C1316" w:rsidP="005C1316">
      <w:pPr>
        <w:spacing w:line="276" w:lineRule="auto"/>
        <w:jc w:val="both"/>
        <w:rPr>
          <w:rFonts w:eastAsia="Calibri"/>
          <w:b/>
          <w:lang w:eastAsia="en-US"/>
        </w:rPr>
      </w:pPr>
      <w:r w:rsidRPr="00251B91">
        <w:rPr>
          <w:rFonts w:eastAsia="Calibri"/>
          <w:b/>
          <w:lang w:eastAsia="en-US"/>
        </w:rPr>
        <w:t>6)экологического воспитания:</w:t>
      </w:r>
    </w:p>
    <w:p w:rsidR="005C1316" w:rsidRPr="00251B91" w:rsidRDefault="005C1316" w:rsidP="005C1316">
      <w:pPr>
        <w:spacing w:after="200" w:line="276" w:lineRule="auto"/>
        <w:jc w:val="both"/>
        <w:rPr>
          <w:rFonts w:eastAsia="Calibri"/>
          <w:lang w:eastAsia="en-US"/>
        </w:rPr>
      </w:pPr>
      <w:r w:rsidRPr="00251B91">
        <w:rPr>
          <w:rFonts w:eastAsia="Calibri"/>
          <w:lang w:eastAsia="en-US"/>
        </w:rPr>
        <w:lastRenderedPageBreak/>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5C1316" w:rsidRPr="00251B91" w:rsidRDefault="005C1316" w:rsidP="005C1316">
      <w:pPr>
        <w:spacing w:line="276" w:lineRule="auto"/>
        <w:jc w:val="both"/>
        <w:rPr>
          <w:rFonts w:eastAsia="Calibri"/>
          <w:b/>
          <w:lang w:eastAsia="en-US"/>
        </w:rPr>
      </w:pPr>
      <w:r w:rsidRPr="00251B91">
        <w:rPr>
          <w:rFonts w:eastAsia="Calibri"/>
          <w:b/>
          <w:lang w:eastAsia="en-US"/>
        </w:rPr>
        <w:t>7)ценности научного познания:</w:t>
      </w:r>
    </w:p>
    <w:p w:rsidR="005C1316" w:rsidRPr="00251B91" w:rsidRDefault="005C1316" w:rsidP="005C1316">
      <w:pPr>
        <w:spacing w:line="276" w:lineRule="auto"/>
        <w:jc w:val="both"/>
        <w:rPr>
          <w:rFonts w:eastAsia="Calibri"/>
          <w:lang w:eastAsia="en-US"/>
        </w:rPr>
      </w:pPr>
      <w:r w:rsidRPr="00251B91">
        <w:rPr>
          <w:rFonts w:eastAsia="Calibri"/>
          <w:lang w:eastAsia="en-US"/>
        </w:rPr>
        <w:t>осознание ценности познания для развития человека, необходимости самообразования и саморазвития;</w:t>
      </w:r>
    </w:p>
    <w:p w:rsidR="005C1316" w:rsidRPr="00251B91" w:rsidRDefault="005C1316" w:rsidP="005C1316">
      <w:pPr>
        <w:spacing w:line="276" w:lineRule="auto"/>
        <w:jc w:val="both"/>
        <w:rPr>
          <w:rFonts w:eastAsia="Calibri"/>
          <w:lang w:eastAsia="en-US"/>
        </w:rPr>
      </w:pPr>
      <w:r w:rsidRPr="00251B91">
        <w:rPr>
          <w:rFonts w:eastAsia="Calibri"/>
          <w:lang w:eastAsia="en-US"/>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5C1316" w:rsidRPr="00251B91" w:rsidRDefault="005C1316" w:rsidP="005C1316">
      <w:pPr>
        <w:spacing w:line="276" w:lineRule="auto"/>
        <w:jc w:val="both"/>
        <w:rPr>
          <w:rFonts w:eastAsia="Calibri"/>
          <w:lang w:eastAsia="en-US"/>
        </w:rPr>
      </w:pPr>
      <w:r w:rsidRPr="00251B91">
        <w:rPr>
          <w:rFonts w:eastAsia="Calibri"/>
          <w:lang w:eastAsia="en-US"/>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1316" w:rsidRPr="00251B91" w:rsidRDefault="005C1316" w:rsidP="005C1316">
      <w:pPr>
        <w:spacing w:line="276" w:lineRule="auto"/>
        <w:jc w:val="both"/>
        <w:rPr>
          <w:rFonts w:eastAsia="Calibri"/>
          <w:lang w:eastAsia="en-US"/>
        </w:rPr>
      </w:pPr>
      <w:r w:rsidRPr="00251B91">
        <w:rPr>
          <w:rFonts w:eastAsia="Calibri"/>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5C1316" w:rsidRPr="00251B91" w:rsidRDefault="005C1316" w:rsidP="005C1316">
      <w:pPr>
        <w:spacing w:line="276" w:lineRule="auto"/>
        <w:jc w:val="both"/>
        <w:rPr>
          <w:rFonts w:eastAsia="Calibri"/>
          <w:lang w:eastAsia="en-US"/>
        </w:rPr>
      </w:pPr>
      <w:r w:rsidRPr="00251B91">
        <w:rPr>
          <w:rFonts w:eastAsia="Calibri"/>
          <w:lang w:eastAsia="en-US"/>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5C1316" w:rsidRPr="00251B91" w:rsidRDefault="005C1316" w:rsidP="005C1316">
      <w:pPr>
        <w:spacing w:line="276" w:lineRule="auto"/>
        <w:jc w:val="both"/>
        <w:rPr>
          <w:rFonts w:eastAsia="Calibri"/>
          <w:lang w:eastAsia="en-US"/>
        </w:rPr>
      </w:pPr>
      <w:r w:rsidRPr="00251B91">
        <w:rPr>
          <w:rFonts w:eastAsia="Calibri"/>
          <w:lang w:eastAsia="en-US"/>
        </w:rPr>
        <w:t>сравнивать объекты окружающего мира, устанавливать основания для сравнения, устанавливать аналогии;</w:t>
      </w:r>
    </w:p>
    <w:p w:rsidR="005C1316" w:rsidRPr="00251B91" w:rsidRDefault="005C1316" w:rsidP="005C1316">
      <w:pPr>
        <w:spacing w:line="276" w:lineRule="auto"/>
        <w:jc w:val="both"/>
        <w:rPr>
          <w:rFonts w:eastAsia="Calibri"/>
          <w:lang w:eastAsia="en-US"/>
        </w:rPr>
      </w:pPr>
      <w:r w:rsidRPr="00251B91">
        <w:rPr>
          <w:rFonts w:eastAsia="Calibri"/>
          <w:lang w:eastAsia="en-US"/>
        </w:rPr>
        <w:t>объединять части объекта (объекты) по определенному признаку;</w:t>
      </w:r>
    </w:p>
    <w:p w:rsidR="005C1316" w:rsidRPr="00251B91" w:rsidRDefault="005C1316" w:rsidP="005C1316">
      <w:pPr>
        <w:spacing w:line="276" w:lineRule="auto"/>
        <w:jc w:val="both"/>
        <w:rPr>
          <w:rFonts w:eastAsia="Calibri"/>
          <w:lang w:eastAsia="en-US"/>
        </w:rPr>
      </w:pPr>
      <w:r w:rsidRPr="00251B91">
        <w:rPr>
          <w:rFonts w:eastAsia="Calibri"/>
          <w:lang w:eastAsia="en-US"/>
        </w:rPr>
        <w:t>определять существенный признак для классификации, классифицировать предложенные объекты;</w:t>
      </w:r>
    </w:p>
    <w:p w:rsidR="005C1316" w:rsidRPr="00251B91" w:rsidRDefault="005C1316" w:rsidP="005C1316">
      <w:pPr>
        <w:spacing w:line="276" w:lineRule="auto"/>
        <w:jc w:val="both"/>
        <w:rPr>
          <w:rFonts w:eastAsia="Calibri"/>
          <w:lang w:eastAsia="en-US"/>
        </w:rPr>
      </w:pPr>
      <w:r w:rsidRPr="00251B91">
        <w:rPr>
          <w:rFonts w:eastAsia="Calibri"/>
          <w:lang w:eastAsia="en-US"/>
        </w:rPr>
        <w:t>находить закономерности и противоречия в рассматриваемых фактах, данных и наблюдениях на основе предложенного алгоритма;</w:t>
      </w:r>
    </w:p>
    <w:p w:rsidR="005C1316" w:rsidRPr="00251B91" w:rsidRDefault="005C1316" w:rsidP="005C1316">
      <w:pPr>
        <w:spacing w:line="276" w:lineRule="auto"/>
        <w:jc w:val="both"/>
        <w:rPr>
          <w:rFonts w:eastAsia="Calibri"/>
          <w:lang w:eastAsia="en-US"/>
        </w:rPr>
      </w:pPr>
      <w:r w:rsidRPr="00251B91">
        <w:rPr>
          <w:rFonts w:eastAsia="Calibri"/>
          <w:lang w:eastAsia="en-US"/>
        </w:rPr>
        <w:t>выявлять недостаток информации для решения учебной (практической) задачи на основе предложенного алгоритма.</w:t>
      </w:r>
    </w:p>
    <w:p w:rsidR="005C1316" w:rsidRPr="00251B91" w:rsidRDefault="005C1316" w:rsidP="005C1316">
      <w:pPr>
        <w:spacing w:line="276" w:lineRule="auto"/>
        <w:jc w:val="both"/>
        <w:rPr>
          <w:rFonts w:eastAsia="Calibri"/>
          <w:lang w:eastAsia="en-US"/>
        </w:rPr>
      </w:pPr>
      <w:r w:rsidRPr="00251B91">
        <w:rPr>
          <w:rFonts w:eastAsia="Calibri"/>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1316" w:rsidRPr="00251B91" w:rsidRDefault="005C1316" w:rsidP="005C1316">
      <w:pPr>
        <w:spacing w:line="276" w:lineRule="auto"/>
        <w:jc w:val="both"/>
        <w:rPr>
          <w:rFonts w:eastAsia="Calibri"/>
          <w:lang w:eastAsia="en-US"/>
        </w:rPr>
      </w:pPr>
      <w:r w:rsidRPr="00251B91">
        <w:rPr>
          <w:rFonts w:eastAsia="Calibri"/>
          <w:lang w:eastAsia="en-US"/>
        </w:rPr>
        <w:t>проводить (по предложенному и самостоятельно составленному плану или выдвинутому предположению) наблюдения, несложные опыты;</w:t>
      </w:r>
    </w:p>
    <w:p w:rsidR="005C1316" w:rsidRPr="00251B91" w:rsidRDefault="005C1316" w:rsidP="005C1316">
      <w:pPr>
        <w:spacing w:line="276" w:lineRule="auto"/>
        <w:jc w:val="both"/>
        <w:rPr>
          <w:rFonts w:eastAsia="Calibri"/>
          <w:lang w:eastAsia="en-US"/>
        </w:rPr>
      </w:pPr>
      <w:r w:rsidRPr="00251B91">
        <w:rPr>
          <w:rFonts w:eastAsia="Calibri"/>
          <w:lang w:eastAsia="en-US"/>
        </w:rPr>
        <w:t>проявлять интерес к экспериментам, проводимым под руководством учителя;</w:t>
      </w:r>
    </w:p>
    <w:p w:rsidR="005C1316" w:rsidRPr="00251B91" w:rsidRDefault="005C1316" w:rsidP="005C1316">
      <w:pPr>
        <w:spacing w:line="276" w:lineRule="auto"/>
        <w:jc w:val="both"/>
        <w:rPr>
          <w:rFonts w:eastAsia="Calibri"/>
          <w:lang w:eastAsia="en-US"/>
        </w:rPr>
      </w:pPr>
      <w:r w:rsidRPr="00251B91">
        <w:rPr>
          <w:rFonts w:eastAsia="Calibri"/>
          <w:lang w:eastAsia="en-US"/>
        </w:rPr>
        <w:t>определять разницу между реальным и желательным состоянием объекта (ситуации) на основе предложенных вопросов;</w:t>
      </w:r>
    </w:p>
    <w:p w:rsidR="005C1316" w:rsidRPr="00251B91" w:rsidRDefault="005C1316" w:rsidP="005C1316">
      <w:pPr>
        <w:spacing w:line="276" w:lineRule="auto"/>
        <w:jc w:val="both"/>
        <w:rPr>
          <w:rFonts w:eastAsia="Calibri"/>
          <w:lang w:eastAsia="en-US"/>
        </w:rPr>
      </w:pPr>
      <w:r w:rsidRPr="00251B91">
        <w:rPr>
          <w:rFonts w:eastAsia="Calibri"/>
          <w:lang w:eastAsia="en-US"/>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5C1316" w:rsidRPr="00251B91" w:rsidRDefault="005C1316" w:rsidP="005C1316">
      <w:pPr>
        <w:spacing w:line="276" w:lineRule="auto"/>
        <w:jc w:val="both"/>
        <w:rPr>
          <w:rFonts w:eastAsia="Calibri"/>
          <w:lang w:eastAsia="en-US"/>
        </w:rPr>
      </w:pPr>
      <w:r w:rsidRPr="00251B91">
        <w:rPr>
          <w:rFonts w:eastAsia="Calibri"/>
          <w:lang w:eastAsia="en-US"/>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5C1316" w:rsidRPr="00251B91" w:rsidRDefault="005C1316" w:rsidP="005C1316">
      <w:pPr>
        <w:spacing w:line="276" w:lineRule="auto"/>
        <w:jc w:val="both"/>
        <w:rPr>
          <w:rFonts w:eastAsia="Calibri"/>
          <w:lang w:eastAsia="en-US"/>
        </w:rPr>
      </w:pPr>
      <w:r w:rsidRPr="00251B91">
        <w:rPr>
          <w:rFonts w:eastAsia="Calibri"/>
          <w:lang w:eastAsia="en-US"/>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C1316" w:rsidRPr="00251B91" w:rsidRDefault="005C1316" w:rsidP="005C1316">
      <w:pPr>
        <w:spacing w:line="276" w:lineRule="auto"/>
        <w:jc w:val="both"/>
        <w:rPr>
          <w:rFonts w:eastAsia="Calibri"/>
          <w:lang w:eastAsia="en-US"/>
        </w:rPr>
      </w:pPr>
      <w:r w:rsidRPr="00251B91">
        <w:rPr>
          <w:rFonts w:eastAsia="Calibri"/>
          <w:lang w:eastAsia="en-US"/>
        </w:rPr>
        <w:t>формулировать выводы и подкреплять их доказательствами на основе результатов проведенного наблюдения (опыта, измерения, исследования).</w:t>
      </w:r>
    </w:p>
    <w:p w:rsidR="005C1316" w:rsidRPr="00251B91" w:rsidRDefault="005C1316" w:rsidP="005C1316">
      <w:pPr>
        <w:spacing w:line="276" w:lineRule="auto"/>
        <w:jc w:val="both"/>
        <w:rPr>
          <w:rFonts w:eastAsia="Calibri"/>
          <w:lang w:eastAsia="en-US"/>
        </w:rPr>
      </w:pPr>
      <w:r w:rsidRPr="00251B91">
        <w:rPr>
          <w:rFonts w:eastAsia="Calibri"/>
          <w:lang w:eastAsia="en-US"/>
        </w:rPr>
        <w:t>У обучающегося будут сформированы следующие умения работать с информацией как часть познавательных универсальных учебных действий:</w:t>
      </w:r>
    </w:p>
    <w:p w:rsidR="005C1316" w:rsidRPr="00251B91" w:rsidRDefault="005C1316" w:rsidP="005C1316">
      <w:pPr>
        <w:spacing w:line="276" w:lineRule="auto"/>
        <w:jc w:val="both"/>
        <w:rPr>
          <w:rFonts w:eastAsia="Calibri"/>
          <w:lang w:eastAsia="en-US"/>
        </w:rPr>
      </w:pPr>
      <w:r w:rsidRPr="00251B91">
        <w:rPr>
          <w:rFonts w:eastAsia="Calibri"/>
          <w:lang w:eastAsia="en-US"/>
        </w:rPr>
        <w:lastRenderedPageBreak/>
        <w:t>использовать различные источники для поиска информации, выбирать источник получения информации с учетом учебной задачи;</w:t>
      </w:r>
    </w:p>
    <w:p w:rsidR="005C1316" w:rsidRPr="00251B91" w:rsidRDefault="005C1316" w:rsidP="005C1316">
      <w:pPr>
        <w:spacing w:line="276" w:lineRule="auto"/>
        <w:jc w:val="both"/>
        <w:rPr>
          <w:rFonts w:eastAsia="Calibri"/>
          <w:lang w:eastAsia="en-US"/>
        </w:rPr>
      </w:pPr>
      <w:r w:rsidRPr="00251B91">
        <w:rPr>
          <w:rFonts w:eastAsia="Calibri"/>
          <w:lang w:eastAsia="en-US"/>
        </w:rPr>
        <w:t>находить в предложенном источнике информацию, представленную в явном виде, согласно заданному алгоритму;</w:t>
      </w:r>
    </w:p>
    <w:p w:rsidR="005C1316" w:rsidRPr="00251B91" w:rsidRDefault="005C1316" w:rsidP="005C1316">
      <w:pPr>
        <w:spacing w:line="276" w:lineRule="auto"/>
        <w:jc w:val="both"/>
        <w:rPr>
          <w:rFonts w:eastAsia="Calibri"/>
          <w:lang w:eastAsia="en-US"/>
        </w:rPr>
      </w:pPr>
      <w:r w:rsidRPr="00251B91">
        <w:rPr>
          <w:rFonts w:eastAsia="Calibri"/>
          <w:lang w:eastAsia="en-US"/>
        </w:rPr>
        <w:t>распознавать достоверную и недостоверную информацию самостоятельно или на основе предложенного учителем способа ее проверки;</w:t>
      </w:r>
    </w:p>
    <w:p w:rsidR="005C1316" w:rsidRPr="00251B91" w:rsidRDefault="005C1316" w:rsidP="005C1316">
      <w:pPr>
        <w:spacing w:line="276" w:lineRule="auto"/>
        <w:jc w:val="both"/>
        <w:rPr>
          <w:rFonts w:eastAsia="Calibri"/>
          <w:lang w:eastAsia="en-US"/>
        </w:rPr>
      </w:pPr>
      <w:r w:rsidRPr="00251B91">
        <w:rPr>
          <w:rFonts w:eastAsia="Calibri"/>
          <w:lang w:eastAsia="en-US"/>
        </w:rPr>
        <w:t>находить и использовать для решения учебных задач текстовую, графическую, аудиовизуальную информацию;</w:t>
      </w:r>
    </w:p>
    <w:p w:rsidR="005C1316" w:rsidRPr="00251B91" w:rsidRDefault="005C1316" w:rsidP="005C1316">
      <w:pPr>
        <w:spacing w:line="276" w:lineRule="auto"/>
        <w:jc w:val="both"/>
        <w:rPr>
          <w:rFonts w:eastAsia="Calibri"/>
          <w:lang w:eastAsia="en-US"/>
        </w:rPr>
      </w:pPr>
      <w:r w:rsidRPr="00251B91">
        <w:rPr>
          <w:rFonts w:eastAsia="Calibri"/>
          <w:lang w:eastAsia="en-US"/>
        </w:rPr>
        <w:t>читать и интерпретировать графически представленную информацию: схему, таблицу, иллюстрацию;</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5C1316" w:rsidRPr="00251B91" w:rsidRDefault="005C1316" w:rsidP="005C1316">
      <w:pPr>
        <w:spacing w:line="276" w:lineRule="auto"/>
        <w:jc w:val="both"/>
        <w:rPr>
          <w:rFonts w:eastAsia="Calibri"/>
          <w:lang w:eastAsia="en-US"/>
        </w:rPr>
      </w:pPr>
      <w:r w:rsidRPr="00251B91">
        <w:rPr>
          <w:rFonts w:eastAsia="Calibri"/>
          <w:lang w:eastAsia="en-US"/>
        </w:rPr>
        <w:t>анализировать и создавать текстовую, видео-, графическую, звуковую информацию в соответствии с учебной задачей;</w:t>
      </w:r>
    </w:p>
    <w:p w:rsidR="005C1316" w:rsidRPr="00251B91" w:rsidRDefault="005C1316" w:rsidP="005C1316">
      <w:pPr>
        <w:spacing w:line="276" w:lineRule="auto"/>
        <w:jc w:val="both"/>
        <w:rPr>
          <w:rFonts w:eastAsia="Calibri"/>
          <w:lang w:eastAsia="en-US"/>
        </w:rPr>
      </w:pPr>
      <w:r w:rsidRPr="00251B91">
        <w:rPr>
          <w:rFonts w:eastAsia="Calibri"/>
          <w:lang w:eastAsia="en-US"/>
        </w:rPr>
        <w:t>фиксировать полученные результаты в текстовой форме (отчет, выступление, высказывание) и графическом виде (рисунок, схема, диаграмма).</w:t>
      </w:r>
    </w:p>
    <w:p w:rsidR="005C1316" w:rsidRPr="00251B91" w:rsidRDefault="005C1316" w:rsidP="005C1316">
      <w:pPr>
        <w:spacing w:line="276" w:lineRule="auto"/>
        <w:jc w:val="both"/>
        <w:rPr>
          <w:rFonts w:eastAsia="Calibri"/>
          <w:lang w:eastAsia="en-US"/>
        </w:rPr>
      </w:pPr>
      <w:r w:rsidRPr="00251B91">
        <w:rPr>
          <w:rFonts w:eastAsia="Calibri"/>
          <w:lang w:eastAsia="en-US"/>
        </w:rPr>
        <w:t>У обучающегося будут сформированы следующие умения общения как часть коммуникативных универсальных учебных действий:</w:t>
      </w:r>
    </w:p>
    <w:p w:rsidR="005C1316" w:rsidRPr="00251B91" w:rsidRDefault="005C1316" w:rsidP="005C1316">
      <w:pPr>
        <w:spacing w:line="276" w:lineRule="auto"/>
        <w:jc w:val="both"/>
        <w:rPr>
          <w:rFonts w:eastAsia="Calibri"/>
          <w:lang w:eastAsia="en-US"/>
        </w:rPr>
      </w:pPr>
      <w:r w:rsidRPr="00251B91">
        <w:rPr>
          <w:rFonts w:eastAsia="Calibri"/>
          <w:lang w:eastAsia="en-US"/>
        </w:rPr>
        <w:t>в процессе диалогов задавать вопросы, высказывать суждения, оценивать выступления участников;</w:t>
      </w:r>
    </w:p>
    <w:p w:rsidR="005C1316" w:rsidRPr="00251B91" w:rsidRDefault="005C1316" w:rsidP="005C1316">
      <w:pPr>
        <w:spacing w:line="276" w:lineRule="auto"/>
        <w:jc w:val="both"/>
        <w:rPr>
          <w:rFonts w:eastAsia="Calibri"/>
          <w:lang w:eastAsia="en-US"/>
        </w:rPr>
      </w:pPr>
      <w:r w:rsidRPr="00251B91">
        <w:rPr>
          <w:rFonts w:eastAsia="Calibri"/>
          <w:lang w:eastAsia="en-US"/>
        </w:rP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ведения диалога и дискуссии; проявлять уважительное отношение к собеседнику;</w:t>
      </w:r>
    </w:p>
    <w:p w:rsidR="005C1316" w:rsidRPr="00251B91" w:rsidRDefault="005C1316" w:rsidP="005C1316">
      <w:pPr>
        <w:spacing w:line="276" w:lineRule="auto"/>
        <w:jc w:val="both"/>
        <w:rPr>
          <w:rFonts w:eastAsia="Calibri"/>
          <w:lang w:eastAsia="en-US"/>
        </w:rPr>
      </w:pPr>
      <w:r w:rsidRPr="00251B91">
        <w:rPr>
          <w:rFonts w:eastAsia="Calibri"/>
          <w:lang w:eastAsia="en-US"/>
        </w:rPr>
        <w:t>использовать смысловое чтение для определения темы, главной мысли текста о природе, социальной жизни, взаимоотношениях и поступках людей;</w:t>
      </w:r>
    </w:p>
    <w:p w:rsidR="005C1316" w:rsidRPr="00251B91" w:rsidRDefault="005C1316" w:rsidP="005C1316">
      <w:pPr>
        <w:spacing w:line="276" w:lineRule="auto"/>
        <w:jc w:val="both"/>
        <w:rPr>
          <w:rFonts w:eastAsia="Calibri"/>
          <w:lang w:eastAsia="en-US"/>
        </w:rPr>
      </w:pPr>
      <w:r w:rsidRPr="00251B91">
        <w:rPr>
          <w:rFonts w:eastAsia="Calibri"/>
          <w:lang w:eastAsia="en-US"/>
        </w:rPr>
        <w:t>создавать устные и письменные тексты (описание, рассуждение, повествование);</w:t>
      </w:r>
    </w:p>
    <w:p w:rsidR="005C1316" w:rsidRPr="00251B91" w:rsidRDefault="005C1316" w:rsidP="005C1316">
      <w:pPr>
        <w:spacing w:line="276" w:lineRule="auto"/>
        <w:jc w:val="both"/>
        <w:rPr>
          <w:rFonts w:eastAsia="Calibri"/>
          <w:lang w:eastAsia="en-US"/>
        </w:rPr>
      </w:pPr>
      <w:r w:rsidRPr="00251B91">
        <w:rPr>
          <w:rFonts w:eastAsia="Calibri"/>
          <w:lang w:eastAsia="en-US"/>
        </w:rPr>
        <w:t>конструировать обобщения и выводы на основе полученных результатов наблюдений и опытной работы, подкреплять их доказательствами;</w:t>
      </w:r>
    </w:p>
    <w:p w:rsidR="005C1316" w:rsidRPr="00251B91" w:rsidRDefault="005C1316" w:rsidP="005C1316">
      <w:pPr>
        <w:spacing w:line="276" w:lineRule="auto"/>
        <w:jc w:val="both"/>
        <w:rPr>
          <w:rFonts w:eastAsia="Calibri"/>
          <w:lang w:eastAsia="en-US"/>
        </w:rPr>
      </w:pPr>
      <w:r w:rsidRPr="00251B91">
        <w:rPr>
          <w:rFonts w:eastAsia="Calibri"/>
          <w:lang w:eastAsia="en-US"/>
        </w:rPr>
        <w:t>находить ошибки и восстанавливать деформированный текст об изученных объектах и явлениях природы, событиях социальной жизни;</w:t>
      </w:r>
    </w:p>
    <w:p w:rsidR="005C1316" w:rsidRPr="00251B91" w:rsidRDefault="005C1316" w:rsidP="005C1316">
      <w:pPr>
        <w:spacing w:line="276" w:lineRule="auto"/>
        <w:jc w:val="both"/>
        <w:rPr>
          <w:rFonts w:eastAsia="Calibri"/>
          <w:lang w:eastAsia="en-US"/>
        </w:rPr>
      </w:pPr>
      <w:r w:rsidRPr="00251B91">
        <w:rPr>
          <w:rFonts w:eastAsia="Calibri"/>
          <w:lang w:eastAsia="en-US"/>
        </w:rPr>
        <w:t>готовить небольшие публичные выступления с возможной презентацией (текст, рисунки, фото, плакаты и другое) к тексту выступления.</w:t>
      </w:r>
    </w:p>
    <w:p w:rsidR="005C1316" w:rsidRPr="00251B91" w:rsidRDefault="005C1316" w:rsidP="005C1316">
      <w:pPr>
        <w:spacing w:line="276" w:lineRule="auto"/>
        <w:jc w:val="both"/>
        <w:rPr>
          <w:rFonts w:eastAsia="Calibri"/>
          <w:lang w:eastAsia="en-US"/>
        </w:rPr>
      </w:pPr>
      <w:r w:rsidRPr="00251B91">
        <w:rPr>
          <w:rFonts w:eastAsia="Calibri"/>
          <w:lang w:eastAsia="en-US"/>
        </w:rPr>
        <w:t>У обучающегося будут сформированы следующие умения самоорганизации как части регулятивных универсальных учебных действий:</w:t>
      </w:r>
    </w:p>
    <w:p w:rsidR="005C1316" w:rsidRPr="00251B91" w:rsidRDefault="005C1316" w:rsidP="005C1316">
      <w:pPr>
        <w:spacing w:line="276" w:lineRule="auto"/>
        <w:jc w:val="both"/>
        <w:rPr>
          <w:rFonts w:eastAsia="Calibri"/>
          <w:lang w:eastAsia="en-US"/>
        </w:rPr>
      </w:pPr>
      <w:r w:rsidRPr="00251B91">
        <w:rPr>
          <w:rFonts w:eastAsia="Calibri"/>
          <w:lang w:eastAsia="en-US"/>
        </w:rPr>
        <w:t>планировать самостоятельно или с помощью учителя действия по решению учебной задачи;</w:t>
      </w:r>
    </w:p>
    <w:p w:rsidR="005C1316" w:rsidRPr="00251B91" w:rsidRDefault="005C1316" w:rsidP="005C1316">
      <w:pPr>
        <w:spacing w:line="276" w:lineRule="auto"/>
        <w:jc w:val="both"/>
        <w:rPr>
          <w:rFonts w:eastAsia="Calibri"/>
          <w:lang w:eastAsia="en-US"/>
        </w:rPr>
      </w:pPr>
      <w:r w:rsidRPr="00251B91">
        <w:rPr>
          <w:rFonts w:eastAsia="Calibri"/>
          <w:lang w:eastAsia="en-US"/>
        </w:rPr>
        <w:t>выстраивать последовательность выбранных действий и операций.</w:t>
      </w:r>
    </w:p>
    <w:p w:rsidR="005C1316" w:rsidRPr="00251B91" w:rsidRDefault="005C1316" w:rsidP="005C1316">
      <w:pPr>
        <w:spacing w:line="276" w:lineRule="auto"/>
        <w:jc w:val="both"/>
        <w:rPr>
          <w:rFonts w:eastAsia="Calibri"/>
          <w:lang w:eastAsia="en-US"/>
        </w:rPr>
      </w:pPr>
      <w:r w:rsidRPr="00251B91">
        <w:rPr>
          <w:rFonts w:eastAsia="Calibri"/>
          <w:lang w:eastAsia="en-US"/>
        </w:rPr>
        <w:t>У обучающегося будут сформированы следующие умения самоконтроля и самооценки как части регулятивных универсальных учебных действий:</w:t>
      </w:r>
    </w:p>
    <w:p w:rsidR="005C1316" w:rsidRPr="00251B91" w:rsidRDefault="005C1316" w:rsidP="005C1316">
      <w:pPr>
        <w:spacing w:line="276" w:lineRule="auto"/>
        <w:jc w:val="both"/>
        <w:rPr>
          <w:rFonts w:eastAsia="Calibri"/>
          <w:lang w:eastAsia="en-US"/>
        </w:rPr>
      </w:pPr>
      <w:r w:rsidRPr="00251B91">
        <w:rPr>
          <w:rFonts w:eastAsia="Calibri"/>
          <w:lang w:eastAsia="en-US"/>
        </w:rPr>
        <w:t>осуществлять контроль процесса и результата своей деятельности;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находить ошибки в своей работе и устанавливать их причины;</w:t>
      </w:r>
    </w:p>
    <w:p w:rsidR="005C1316" w:rsidRPr="00251B91" w:rsidRDefault="005C1316" w:rsidP="005C1316">
      <w:pPr>
        <w:spacing w:line="276" w:lineRule="auto"/>
        <w:jc w:val="both"/>
        <w:rPr>
          <w:rFonts w:eastAsia="Calibri"/>
          <w:lang w:eastAsia="en-US"/>
        </w:rPr>
      </w:pPr>
      <w:r w:rsidRPr="00251B91">
        <w:rPr>
          <w:rFonts w:eastAsia="Calibri"/>
          <w:lang w:eastAsia="en-US"/>
        </w:rPr>
        <w:t>корректировать свои действия при необходимости (с небольшой помощью учителя);</w:t>
      </w:r>
    </w:p>
    <w:p w:rsidR="005C1316" w:rsidRPr="00251B91" w:rsidRDefault="005C1316" w:rsidP="005C1316">
      <w:pPr>
        <w:spacing w:line="276" w:lineRule="auto"/>
        <w:jc w:val="both"/>
        <w:rPr>
          <w:rFonts w:eastAsia="Calibri"/>
          <w:lang w:eastAsia="en-US"/>
        </w:rPr>
      </w:pPr>
      <w:r w:rsidRPr="00251B91">
        <w:rPr>
          <w:rFonts w:eastAsia="Calibri"/>
          <w:lang w:eastAsia="en-US"/>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5C1316" w:rsidRPr="00251B91" w:rsidRDefault="005C1316" w:rsidP="005C1316">
      <w:pPr>
        <w:spacing w:line="276" w:lineRule="auto"/>
        <w:jc w:val="both"/>
        <w:rPr>
          <w:rFonts w:eastAsia="Calibri"/>
          <w:lang w:eastAsia="en-US"/>
        </w:rPr>
      </w:pPr>
      <w:r w:rsidRPr="00251B91">
        <w:rPr>
          <w:rFonts w:eastAsia="Calibri"/>
          <w:lang w:eastAsia="en-US"/>
        </w:rPr>
        <w:t>объективно оценивать результаты своей деятельности, соотносить свою оценку с оценкой учителя;</w:t>
      </w:r>
    </w:p>
    <w:p w:rsidR="005C1316" w:rsidRPr="00251B91" w:rsidRDefault="005C1316" w:rsidP="005C1316">
      <w:pPr>
        <w:spacing w:line="276" w:lineRule="auto"/>
        <w:jc w:val="both"/>
        <w:rPr>
          <w:rFonts w:eastAsia="Calibri"/>
          <w:lang w:eastAsia="en-US"/>
        </w:rPr>
      </w:pPr>
      <w:r w:rsidRPr="00251B91">
        <w:rPr>
          <w:rFonts w:eastAsia="Calibri"/>
          <w:lang w:eastAsia="en-US"/>
        </w:rPr>
        <w:t>оценивать целесообразность выбранных способов действия, при необходимости корректировать их.</w:t>
      </w:r>
    </w:p>
    <w:p w:rsidR="005C1316" w:rsidRPr="00251B91" w:rsidRDefault="005C1316" w:rsidP="005C1316">
      <w:pPr>
        <w:spacing w:line="276" w:lineRule="auto"/>
        <w:jc w:val="both"/>
        <w:rPr>
          <w:rFonts w:eastAsia="Calibri"/>
          <w:lang w:eastAsia="en-US"/>
        </w:rPr>
      </w:pPr>
      <w:r w:rsidRPr="00251B91">
        <w:rPr>
          <w:rFonts w:eastAsia="Calibri"/>
          <w:lang w:eastAsia="en-US"/>
        </w:rPr>
        <w:lastRenderedPageBreak/>
        <w:t>У обучающегося будут сформированы следующие умения совместной деятельности: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5C1316" w:rsidRPr="00251B91" w:rsidRDefault="005C1316" w:rsidP="005C1316">
      <w:pPr>
        <w:spacing w:line="276" w:lineRule="auto"/>
        <w:jc w:val="both"/>
        <w:rPr>
          <w:rFonts w:eastAsia="Calibri"/>
          <w:lang w:eastAsia="en-US"/>
        </w:rPr>
      </w:pPr>
      <w:r w:rsidRPr="00251B91">
        <w:rPr>
          <w:rFonts w:eastAsia="Calibri"/>
          <w:lang w:eastAsia="en-US"/>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5C1316" w:rsidRPr="00251B91" w:rsidRDefault="005C1316" w:rsidP="005C1316">
      <w:pPr>
        <w:spacing w:line="276" w:lineRule="auto"/>
        <w:jc w:val="both"/>
        <w:rPr>
          <w:rFonts w:eastAsia="Calibri"/>
          <w:lang w:eastAsia="en-US"/>
        </w:rPr>
      </w:pPr>
      <w:r w:rsidRPr="00251B91">
        <w:rPr>
          <w:rFonts w:eastAsia="Calibri"/>
          <w:lang w:eastAsia="en-US"/>
        </w:rPr>
        <w:t>проявлять готовность руководить, выполнять поручения, подчиняться;</w:t>
      </w:r>
    </w:p>
    <w:p w:rsidR="005C1316" w:rsidRPr="00251B91" w:rsidRDefault="005C1316" w:rsidP="005C1316">
      <w:pPr>
        <w:spacing w:line="276" w:lineRule="auto"/>
        <w:jc w:val="both"/>
        <w:rPr>
          <w:rFonts w:eastAsia="Calibri"/>
          <w:lang w:eastAsia="en-US"/>
        </w:rPr>
      </w:pPr>
      <w:r w:rsidRPr="00251B91">
        <w:rPr>
          <w:rFonts w:eastAsia="Calibri"/>
          <w:lang w:eastAsia="en-US"/>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5C1316" w:rsidRPr="00251B91" w:rsidRDefault="005C1316" w:rsidP="005C1316">
      <w:pPr>
        <w:spacing w:line="276" w:lineRule="auto"/>
        <w:jc w:val="both"/>
        <w:rPr>
          <w:rFonts w:eastAsia="Calibri"/>
          <w:lang w:eastAsia="en-US"/>
        </w:rPr>
      </w:pPr>
      <w:r w:rsidRPr="00251B91">
        <w:rPr>
          <w:rFonts w:eastAsia="Calibri"/>
          <w:lang w:eastAsia="en-US"/>
        </w:rPr>
        <w:t>ответственно выполнять свою часть работы.</w:t>
      </w:r>
    </w:p>
    <w:p w:rsidR="005C1316" w:rsidRPr="00251B91" w:rsidRDefault="005C1316" w:rsidP="005C1316">
      <w:pPr>
        <w:spacing w:line="276" w:lineRule="auto"/>
        <w:jc w:val="both"/>
        <w:rPr>
          <w:rFonts w:eastAsia="Calibri"/>
          <w:b/>
          <w:i/>
          <w:lang w:eastAsia="en-US"/>
        </w:rPr>
      </w:pPr>
      <w:r w:rsidRPr="00251B91">
        <w:rPr>
          <w:rFonts w:eastAsia="Calibri"/>
          <w:b/>
          <w:i/>
          <w:lang w:eastAsia="en-US"/>
        </w:rPr>
        <w:t>Предметные результаты изучения окружающего мира. К концу обучения в 1 классе обучающийся научится:</w:t>
      </w:r>
    </w:p>
    <w:p w:rsidR="005C1316" w:rsidRPr="00251B91" w:rsidRDefault="005C1316" w:rsidP="005C1316">
      <w:pPr>
        <w:spacing w:line="276" w:lineRule="auto"/>
        <w:jc w:val="both"/>
        <w:rPr>
          <w:rFonts w:eastAsia="Calibri"/>
          <w:lang w:eastAsia="en-US"/>
        </w:rPr>
      </w:pPr>
      <w:r w:rsidRPr="00251B91">
        <w:rPr>
          <w:rFonts w:eastAsia="Calibri"/>
          <w:lang w:eastAsia="en-US"/>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5C1316" w:rsidRPr="00251B91" w:rsidRDefault="005C1316" w:rsidP="005C1316">
      <w:pPr>
        <w:spacing w:line="276" w:lineRule="auto"/>
        <w:jc w:val="both"/>
        <w:rPr>
          <w:rFonts w:eastAsia="Calibri"/>
          <w:lang w:eastAsia="en-US"/>
        </w:rPr>
      </w:pPr>
      <w:r w:rsidRPr="00251B91">
        <w:rPr>
          <w:rFonts w:eastAsia="Calibri"/>
          <w:lang w:eastAsia="en-US"/>
        </w:rPr>
        <w:t>воспроизводить название своего населенного пункта, региона, страны;</w:t>
      </w:r>
    </w:p>
    <w:p w:rsidR="005C1316" w:rsidRPr="00251B91" w:rsidRDefault="005C1316" w:rsidP="005C1316">
      <w:pPr>
        <w:spacing w:line="276" w:lineRule="auto"/>
        <w:jc w:val="both"/>
        <w:rPr>
          <w:rFonts w:eastAsia="Calibri"/>
          <w:lang w:eastAsia="en-US"/>
        </w:rPr>
      </w:pPr>
      <w:r w:rsidRPr="00251B91">
        <w:rPr>
          <w:rFonts w:eastAsia="Calibri"/>
          <w:lang w:eastAsia="en-US"/>
        </w:rPr>
        <w:t>приводить примеры культурных объектов родного края, школьных традиций и праздников, традиций и ценностей своей семьи, профессий;</w:t>
      </w:r>
    </w:p>
    <w:p w:rsidR="005C1316" w:rsidRPr="00251B91" w:rsidRDefault="005C1316" w:rsidP="005C1316">
      <w:pPr>
        <w:spacing w:line="276" w:lineRule="auto"/>
        <w:jc w:val="both"/>
        <w:rPr>
          <w:rFonts w:eastAsia="Calibri"/>
          <w:lang w:eastAsia="en-US"/>
        </w:rPr>
      </w:pPr>
      <w:r w:rsidRPr="00251B91">
        <w:rPr>
          <w:rFonts w:eastAsia="Calibri"/>
          <w:lang w:eastAsia="en-US"/>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5C1316" w:rsidRPr="00251B91" w:rsidRDefault="005C1316" w:rsidP="005C1316">
      <w:pPr>
        <w:spacing w:line="276" w:lineRule="auto"/>
        <w:jc w:val="both"/>
        <w:rPr>
          <w:rFonts w:eastAsia="Calibri"/>
          <w:lang w:eastAsia="en-US"/>
        </w:rPr>
      </w:pPr>
      <w:r w:rsidRPr="00251B91">
        <w:rPr>
          <w:rFonts w:eastAsia="Calibri"/>
          <w:lang w:eastAsia="en-US"/>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5C1316" w:rsidRPr="00251B91" w:rsidRDefault="005C1316" w:rsidP="005C1316">
      <w:pPr>
        <w:spacing w:line="276" w:lineRule="auto"/>
        <w:jc w:val="both"/>
        <w:rPr>
          <w:rFonts w:eastAsia="Calibri"/>
          <w:lang w:eastAsia="en-US"/>
        </w:rPr>
      </w:pPr>
      <w:r w:rsidRPr="00251B91">
        <w:rPr>
          <w:rFonts w:eastAsia="Calibri"/>
          <w:lang w:eastAsia="en-US"/>
        </w:rPr>
        <w:t>применять правила ухода за комнатными растениями и домашними животными;</w:t>
      </w:r>
    </w:p>
    <w:p w:rsidR="005C1316" w:rsidRPr="00251B91" w:rsidRDefault="005C1316" w:rsidP="005C1316">
      <w:pPr>
        <w:spacing w:line="276" w:lineRule="auto"/>
        <w:jc w:val="both"/>
        <w:rPr>
          <w:rFonts w:eastAsia="Calibri"/>
          <w:lang w:eastAsia="en-US"/>
        </w:rPr>
      </w:pPr>
      <w:r w:rsidRPr="00251B91">
        <w:rPr>
          <w:rFonts w:eastAsia="Calibri"/>
          <w:lang w:eastAsia="en-US"/>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5C1316" w:rsidRPr="00251B91" w:rsidRDefault="005C1316" w:rsidP="005C1316">
      <w:pPr>
        <w:spacing w:line="276" w:lineRule="auto"/>
        <w:jc w:val="both"/>
        <w:rPr>
          <w:rFonts w:eastAsia="Calibri"/>
          <w:lang w:eastAsia="en-US"/>
        </w:rPr>
      </w:pPr>
      <w:r w:rsidRPr="00251B91">
        <w:rPr>
          <w:rFonts w:eastAsia="Calibri"/>
          <w:lang w:eastAsia="en-US"/>
        </w:rPr>
        <w:t>использовать для ответов на вопросы небольшие тексты о природе и обществе;</w:t>
      </w:r>
    </w:p>
    <w:p w:rsidR="005C1316" w:rsidRPr="00251B91" w:rsidRDefault="005C1316" w:rsidP="005C1316">
      <w:pPr>
        <w:spacing w:line="276" w:lineRule="auto"/>
        <w:jc w:val="both"/>
        <w:rPr>
          <w:rFonts w:eastAsia="Calibri"/>
          <w:lang w:eastAsia="en-US"/>
        </w:rPr>
      </w:pPr>
      <w:r w:rsidRPr="00251B91">
        <w:rPr>
          <w:rFonts w:eastAsia="Calibri"/>
          <w:lang w:eastAsia="en-US"/>
        </w:rPr>
        <w:t>оценивать ситуации, раскрывающие положительное и негативное отношение к природе; правила поведения в быту, в общественных местах;</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здорового питания и личной гигиены;</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безопасного поведения пешехода;</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безопасного поведения в природе;</w:t>
      </w:r>
    </w:p>
    <w:p w:rsidR="005C1316" w:rsidRPr="00251B91" w:rsidRDefault="005C1316" w:rsidP="005C1316">
      <w:pPr>
        <w:spacing w:line="276" w:lineRule="auto"/>
        <w:jc w:val="both"/>
        <w:rPr>
          <w:rFonts w:eastAsia="Calibri"/>
          <w:lang w:eastAsia="en-US"/>
        </w:rPr>
      </w:pPr>
      <w:r w:rsidRPr="00251B91">
        <w:rPr>
          <w:rFonts w:eastAsia="Calibri"/>
          <w:lang w:eastAsia="en-US"/>
        </w:rPr>
        <w:t>с помощью взрослых (учителя, родителей) пользоваться электронным дневником и электронными образовательными и информационными ресурсами.</w:t>
      </w:r>
    </w:p>
    <w:p w:rsidR="005C1316" w:rsidRPr="00251B91" w:rsidRDefault="005C1316" w:rsidP="005C1316">
      <w:pPr>
        <w:spacing w:line="276" w:lineRule="auto"/>
        <w:jc w:val="both"/>
        <w:rPr>
          <w:rFonts w:eastAsia="Calibri"/>
          <w:b/>
          <w:i/>
          <w:lang w:eastAsia="en-US"/>
        </w:rPr>
      </w:pPr>
      <w:r w:rsidRPr="00251B91">
        <w:rPr>
          <w:rFonts w:eastAsia="Calibri"/>
          <w:b/>
          <w:i/>
          <w:lang w:eastAsia="en-US"/>
        </w:rPr>
        <w:t>Предметные результаты изучения окружающего мира. К концу обучения во 2 классе обучающийся научится:</w:t>
      </w:r>
    </w:p>
    <w:p w:rsidR="005C1316" w:rsidRPr="00251B91" w:rsidRDefault="005C1316" w:rsidP="005C1316">
      <w:pPr>
        <w:spacing w:line="276" w:lineRule="auto"/>
        <w:jc w:val="both"/>
        <w:rPr>
          <w:rFonts w:eastAsia="Calibri"/>
          <w:lang w:eastAsia="en-US"/>
        </w:rPr>
      </w:pPr>
      <w:r w:rsidRPr="00251B91">
        <w:rPr>
          <w:rFonts w:eastAsia="Calibri"/>
          <w:lang w:eastAsia="en-US"/>
        </w:rPr>
        <w:t>находить Россию на карте мира, на карте России - Москву, свой регион и его главный город;</w:t>
      </w:r>
    </w:p>
    <w:p w:rsidR="005C1316" w:rsidRPr="00251B91" w:rsidRDefault="005C1316" w:rsidP="005C1316">
      <w:pPr>
        <w:spacing w:line="276" w:lineRule="auto"/>
        <w:jc w:val="both"/>
        <w:rPr>
          <w:rFonts w:eastAsia="Calibri"/>
          <w:lang w:eastAsia="en-US"/>
        </w:rPr>
      </w:pPr>
      <w:r w:rsidRPr="00251B91">
        <w:rPr>
          <w:rFonts w:eastAsia="Calibri"/>
          <w:lang w:eastAsia="en-US"/>
        </w:rPr>
        <w:t>узнавать государственную символику Российской Федерации (гимн, герб, флаг) и своего региона;</w:t>
      </w:r>
    </w:p>
    <w:p w:rsidR="005C1316" w:rsidRPr="00251B91" w:rsidRDefault="005C1316" w:rsidP="005C1316">
      <w:pPr>
        <w:spacing w:line="276" w:lineRule="auto"/>
        <w:jc w:val="both"/>
        <w:rPr>
          <w:rFonts w:eastAsia="Calibri"/>
          <w:lang w:eastAsia="en-US"/>
        </w:rPr>
      </w:pPr>
      <w:r w:rsidRPr="00251B91">
        <w:rPr>
          <w:rFonts w:eastAsia="Calibri"/>
          <w:lang w:eastAsia="en-US"/>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5C1316" w:rsidRPr="00251B91" w:rsidRDefault="005C1316" w:rsidP="005C1316">
      <w:pPr>
        <w:spacing w:line="276" w:lineRule="auto"/>
        <w:jc w:val="both"/>
        <w:rPr>
          <w:rFonts w:eastAsia="Calibri"/>
          <w:lang w:eastAsia="en-US"/>
        </w:rPr>
      </w:pPr>
      <w:r w:rsidRPr="00251B91">
        <w:rPr>
          <w:rFonts w:eastAsia="Calibri"/>
          <w:lang w:eastAsia="en-US"/>
        </w:rPr>
        <w:lastRenderedPageBreak/>
        <w:t>распознавать изученные объекты окружающего мира по их описанию, рисункам и фотографиям, различать их в окружающем мире;</w:t>
      </w:r>
    </w:p>
    <w:p w:rsidR="005C1316" w:rsidRPr="00251B91" w:rsidRDefault="005C1316" w:rsidP="005C1316">
      <w:pPr>
        <w:spacing w:line="276" w:lineRule="auto"/>
        <w:jc w:val="both"/>
        <w:rPr>
          <w:rFonts w:eastAsia="Calibri"/>
          <w:lang w:eastAsia="en-US"/>
        </w:rPr>
      </w:pPr>
      <w:r w:rsidRPr="00251B91">
        <w:rPr>
          <w:rFonts w:eastAsia="Calibri"/>
          <w:lang w:eastAsia="en-US"/>
        </w:rPr>
        <w:t>приводить примеры изученных традиций, обычаев и праздников народов родного края;</w:t>
      </w:r>
    </w:p>
    <w:p w:rsidR="005C1316" w:rsidRPr="00251B91" w:rsidRDefault="005C1316" w:rsidP="005C1316">
      <w:pPr>
        <w:spacing w:line="276" w:lineRule="auto"/>
        <w:jc w:val="both"/>
        <w:rPr>
          <w:rFonts w:eastAsia="Calibri"/>
          <w:lang w:eastAsia="en-US"/>
        </w:rPr>
      </w:pPr>
      <w:r w:rsidRPr="00251B91">
        <w:rPr>
          <w:rFonts w:eastAsia="Calibri"/>
          <w:lang w:eastAsia="en-US"/>
        </w:rPr>
        <w:t>важных событий прошлого и настоящего родного края;</w:t>
      </w:r>
    </w:p>
    <w:p w:rsidR="005C1316" w:rsidRPr="00251B91" w:rsidRDefault="005C1316" w:rsidP="005C1316">
      <w:pPr>
        <w:spacing w:line="276" w:lineRule="auto"/>
        <w:jc w:val="both"/>
        <w:rPr>
          <w:rFonts w:eastAsia="Calibri"/>
          <w:lang w:eastAsia="en-US"/>
        </w:rPr>
      </w:pPr>
      <w:r w:rsidRPr="00251B91">
        <w:rPr>
          <w:rFonts w:eastAsia="Calibri"/>
          <w:lang w:eastAsia="en-US"/>
        </w:rPr>
        <w:t>трудовой деятельности и профессий жителей родного края;</w:t>
      </w:r>
    </w:p>
    <w:p w:rsidR="005C1316" w:rsidRPr="00251B91" w:rsidRDefault="005C1316" w:rsidP="005C1316">
      <w:pPr>
        <w:spacing w:line="276" w:lineRule="auto"/>
        <w:jc w:val="both"/>
        <w:rPr>
          <w:rFonts w:eastAsia="Calibri"/>
          <w:lang w:eastAsia="en-US"/>
        </w:rPr>
      </w:pPr>
      <w:r w:rsidRPr="00251B91">
        <w:rPr>
          <w:rFonts w:eastAsia="Calibri"/>
          <w:lang w:eastAsia="en-US"/>
        </w:rPr>
        <w:t>проводить, соблюдая правила безопасного труда, несложные наблюдения и опыты с природными объектами, измерения;</w:t>
      </w:r>
    </w:p>
    <w:p w:rsidR="005C1316" w:rsidRPr="00251B91" w:rsidRDefault="005C1316" w:rsidP="005C1316">
      <w:pPr>
        <w:spacing w:line="276" w:lineRule="auto"/>
        <w:jc w:val="both"/>
        <w:rPr>
          <w:rFonts w:eastAsia="Calibri"/>
          <w:lang w:eastAsia="en-US"/>
        </w:rPr>
      </w:pPr>
      <w:r w:rsidRPr="00251B91">
        <w:rPr>
          <w:rFonts w:eastAsia="Calibri"/>
          <w:lang w:eastAsia="en-US"/>
        </w:rPr>
        <w:t>приводить примеры изученных взаимосвязей в природе, примеры, иллюстрирующие значение природы в жизни человека;</w:t>
      </w:r>
    </w:p>
    <w:p w:rsidR="005C1316" w:rsidRPr="00251B91" w:rsidRDefault="005C1316" w:rsidP="005C1316">
      <w:pPr>
        <w:spacing w:line="276" w:lineRule="auto"/>
        <w:jc w:val="both"/>
        <w:rPr>
          <w:rFonts w:eastAsia="Calibri"/>
          <w:lang w:eastAsia="en-US"/>
        </w:rPr>
      </w:pPr>
      <w:r w:rsidRPr="00251B91">
        <w:rPr>
          <w:rFonts w:eastAsia="Calibri"/>
          <w:lang w:eastAsia="en-US"/>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5C1316" w:rsidRPr="00251B91" w:rsidRDefault="005C1316" w:rsidP="005C1316">
      <w:pPr>
        <w:spacing w:line="276" w:lineRule="auto"/>
        <w:jc w:val="both"/>
        <w:rPr>
          <w:rFonts w:eastAsia="Calibri"/>
          <w:lang w:eastAsia="en-US"/>
        </w:rPr>
      </w:pPr>
      <w:r w:rsidRPr="00251B91">
        <w:rPr>
          <w:rFonts w:eastAsia="Calibri"/>
          <w:lang w:eastAsia="en-US"/>
        </w:rPr>
        <w:t>описывать на основе предложенного плана или опорных слов изученные природные объекты и явления, в том числе звезды, созвездия, планеты;</w:t>
      </w:r>
    </w:p>
    <w:p w:rsidR="005C1316" w:rsidRPr="00251B91" w:rsidRDefault="005C1316" w:rsidP="005C1316">
      <w:pPr>
        <w:spacing w:line="276" w:lineRule="auto"/>
        <w:jc w:val="both"/>
        <w:rPr>
          <w:rFonts w:eastAsia="Calibri"/>
          <w:lang w:eastAsia="en-US"/>
        </w:rPr>
      </w:pPr>
      <w:r w:rsidRPr="00251B91">
        <w:rPr>
          <w:rFonts w:eastAsia="Calibri"/>
          <w:lang w:eastAsia="en-US"/>
        </w:rPr>
        <w:t>группировать изученные объекты живой и неживой природы по предложенным признакам;</w:t>
      </w:r>
    </w:p>
    <w:p w:rsidR="005C1316" w:rsidRPr="00251B91" w:rsidRDefault="005C1316" w:rsidP="005C1316">
      <w:pPr>
        <w:spacing w:line="276" w:lineRule="auto"/>
        <w:jc w:val="both"/>
        <w:rPr>
          <w:rFonts w:eastAsia="Calibri"/>
          <w:lang w:eastAsia="en-US"/>
        </w:rPr>
      </w:pPr>
      <w:r w:rsidRPr="00251B91">
        <w:rPr>
          <w:rFonts w:eastAsia="Calibri"/>
          <w:lang w:eastAsia="en-US"/>
        </w:rPr>
        <w:t>сравнивать объекты живой и неживой природы на основе внешних признаков;</w:t>
      </w:r>
    </w:p>
    <w:p w:rsidR="005C1316" w:rsidRPr="00251B91" w:rsidRDefault="005C1316" w:rsidP="005C1316">
      <w:pPr>
        <w:spacing w:line="276" w:lineRule="auto"/>
        <w:jc w:val="both"/>
        <w:rPr>
          <w:rFonts w:eastAsia="Calibri"/>
          <w:lang w:eastAsia="en-US"/>
        </w:rPr>
      </w:pPr>
      <w:r w:rsidRPr="00251B91">
        <w:rPr>
          <w:rFonts w:eastAsia="Calibri"/>
          <w:lang w:eastAsia="en-US"/>
        </w:rPr>
        <w:t>ориентироваться на местности по местным природным признакам, Солнцу, компасу;</w:t>
      </w:r>
    </w:p>
    <w:p w:rsidR="005C1316" w:rsidRPr="00251B91" w:rsidRDefault="005C1316" w:rsidP="005C1316">
      <w:pPr>
        <w:spacing w:line="276" w:lineRule="auto"/>
        <w:jc w:val="both"/>
        <w:rPr>
          <w:rFonts w:eastAsia="Calibri"/>
          <w:lang w:eastAsia="en-US"/>
        </w:rPr>
      </w:pPr>
      <w:r w:rsidRPr="00251B91">
        <w:rPr>
          <w:rFonts w:eastAsia="Calibri"/>
          <w:lang w:eastAsia="en-US"/>
        </w:rPr>
        <w:t>создавать по заданному плану развернутые высказывания о природе и обществе;</w:t>
      </w:r>
    </w:p>
    <w:p w:rsidR="005C1316" w:rsidRPr="00251B91" w:rsidRDefault="005C1316" w:rsidP="005C1316">
      <w:pPr>
        <w:spacing w:line="276" w:lineRule="auto"/>
        <w:jc w:val="both"/>
        <w:rPr>
          <w:rFonts w:eastAsia="Calibri"/>
          <w:lang w:eastAsia="en-US"/>
        </w:rPr>
      </w:pPr>
      <w:r w:rsidRPr="00251B91">
        <w:rPr>
          <w:rFonts w:eastAsia="Calibri"/>
          <w:lang w:eastAsia="en-US"/>
        </w:rPr>
        <w:t>использовать для ответов на вопросы небольшие тексты о природе и обществе;</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безопасного поведения в школе, правила безопасного поведения пассажира наземного транспорта и метро;</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режим дня и питания;</w:t>
      </w:r>
    </w:p>
    <w:p w:rsidR="005C1316" w:rsidRPr="00251B91" w:rsidRDefault="005C1316" w:rsidP="005C1316">
      <w:pPr>
        <w:spacing w:line="276" w:lineRule="auto"/>
        <w:jc w:val="both"/>
        <w:rPr>
          <w:rFonts w:eastAsia="Calibri"/>
          <w:lang w:eastAsia="en-US"/>
        </w:rPr>
      </w:pPr>
      <w:r w:rsidRPr="00251B91">
        <w:rPr>
          <w:rFonts w:eastAsia="Calibri"/>
          <w:lang w:eastAsia="en-US"/>
        </w:rPr>
        <w:t>безопасно использовать мессенджеры в условиях контролируемого доступа в информационно-коммуникационную сеть "Интернет";</w:t>
      </w:r>
    </w:p>
    <w:p w:rsidR="005C1316" w:rsidRPr="00251B91" w:rsidRDefault="005C1316" w:rsidP="005C1316">
      <w:pPr>
        <w:spacing w:line="276" w:lineRule="auto"/>
        <w:jc w:val="both"/>
        <w:rPr>
          <w:rFonts w:eastAsia="Calibri"/>
          <w:lang w:eastAsia="en-US"/>
        </w:rPr>
      </w:pPr>
      <w:r w:rsidRPr="00251B91">
        <w:rPr>
          <w:rFonts w:eastAsia="Calibri"/>
          <w:lang w:eastAsia="en-US"/>
        </w:rPr>
        <w:t>безопасно осуществлять коммуникацию в школьных сообществах с помощью учителя (при необходимости).</w:t>
      </w:r>
    </w:p>
    <w:p w:rsidR="005C1316" w:rsidRPr="00251B91" w:rsidRDefault="005C1316" w:rsidP="005C1316">
      <w:pPr>
        <w:spacing w:line="276" w:lineRule="auto"/>
        <w:jc w:val="both"/>
        <w:rPr>
          <w:rFonts w:eastAsia="Calibri"/>
          <w:b/>
          <w:i/>
          <w:lang w:eastAsia="en-US"/>
        </w:rPr>
      </w:pPr>
      <w:r w:rsidRPr="00251B91">
        <w:rPr>
          <w:rFonts w:eastAsia="Calibri"/>
          <w:b/>
          <w:i/>
          <w:lang w:eastAsia="en-US"/>
        </w:rPr>
        <w:t>Предметные результаты изучения окружающего мира. К концу обучения в 3 классе обучающийся научится:</w:t>
      </w:r>
    </w:p>
    <w:p w:rsidR="005C1316" w:rsidRPr="00251B91" w:rsidRDefault="005C1316" w:rsidP="005C1316">
      <w:pPr>
        <w:spacing w:line="276" w:lineRule="auto"/>
        <w:jc w:val="both"/>
        <w:rPr>
          <w:rFonts w:eastAsia="Calibri"/>
          <w:lang w:eastAsia="en-US"/>
        </w:rPr>
      </w:pPr>
      <w:r w:rsidRPr="00251B91">
        <w:rPr>
          <w:rFonts w:eastAsia="Calibri"/>
          <w:lang w:eastAsia="en-US"/>
        </w:rPr>
        <w:t>различать государственную символику Российской Федерации (гимн, герб, флаг);</w:t>
      </w:r>
    </w:p>
    <w:p w:rsidR="005C1316" w:rsidRPr="00251B91" w:rsidRDefault="005C1316" w:rsidP="005C1316">
      <w:pPr>
        <w:spacing w:line="276" w:lineRule="auto"/>
        <w:jc w:val="both"/>
        <w:rPr>
          <w:rFonts w:eastAsia="Calibri"/>
          <w:lang w:eastAsia="en-US"/>
        </w:rPr>
      </w:pPr>
      <w:r w:rsidRPr="00251B91">
        <w:rPr>
          <w:rFonts w:eastAsia="Calibri"/>
          <w:lang w:eastAsia="en-US"/>
        </w:rPr>
        <w:t>проявлять уважение к государственным символам России и своего региона;</w:t>
      </w:r>
    </w:p>
    <w:p w:rsidR="005C1316" w:rsidRPr="00251B91" w:rsidRDefault="005C1316" w:rsidP="005C1316">
      <w:pPr>
        <w:spacing w:line="276" w:lineRule="auto"/>
        <w:jc w:val="both"/>
        <w:rPr>
          <w:rFonts w:eastAsia="Calibri"/>
          <w:lang w:eastAsia="en-US"/>
        </w:rPr>
      </w:pPr>
      <w:r w:rsidRPr="00251B91">
        <w:rPr>
          <w:rFonts w:eastAsia="Calibri"/>
          <w:lang w:eastAsia="en-US"/>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5C1316" w:rsidRPr="00251B91" w:rsidRDefault="005C1316" w:rsidP="005C1316">
      <w:pPr>
        <w:spacing w:line="276" w:lineRule="auto"/>
        <w:jc w:val="both"/>
        <w:rPr>
          <w:rFonts w:eastAsia="Calibri"/>
          <w:lang w:eastAsia="en-US"/>
        </w:rPr>
      </w:pPr>
      <w:r w:rsidRPr="00251B91">
        <w:rPr>
          <w:rFonts w:eastAsia="Calibri"/>
          <w:lang w:eastAsia="en-US"/>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5C1316" w:rsidRPr="00251B91" w:rsidRDefault="005C1316" w:rsidP="005C1316">
      <w:pPr>
        <w:spacing w:line="276" w:lineRule="auto"/>
        <w:jc w:val="both"/>
        <w:rPr>
          <w:rFonts w:eastAsia="Calibri"/>
          <w:lang w:eastAsia="en-US"/>
        </w:rPr>
      </w:pPr>
      <w:r w:rsidRPr="00251B91">
        <w:rPr>
          <w:rFonts w:eastAsia="Calibri"/>
          <w:lang w:eastAsia="en-US"/>
        </w:rPr>
        <w:t>показывать на карте мира материки, изученные страны мира;</w:t>
      </w:r>
    </w:p>
    <w:p w:rsidR="005C1316" w:rsidRPr="00251B91" w:rsidRDefault="005C1316" w:rsidP="005C1316">
      <w:pPr>
        <w:spacing w:line="276" w:lineRule="auto"/>
        <w:jc w:val="both"/>
        <w:rPr>
          <w:rFonts w:eastAsia="Calibri"/>
          <w:lang w:eastAsia="en-US"/>
        </w:rPr>
      </w:pPr>
      <w:r w:rsidRPr="00251B91">
        <w:rPr>
          <w:rFonts w:eastAsia="Calibri"/>
          <w:lang w:eastAsia="en-US"/>
        </w:rPr>
        <w:t>различать расходы и доходы семейного бюджета;</w:t>
      </w:r>
    </w:p>
    <w:p w:rsidR="005C1316" w:rsidRPr="00251B91" w:rsidRDefault="005C1316" w:rsidP="005C1316">
      <w:pPr>
        <w:spacing w:line="276" w:lineRule="auto"/>
        <w:jc w:val="both"/>
        <w:rPr>
          <w:rFonts w:eastAsia="Calibri"/>
          <w:lang w:eastAsia="en-US"/>
        </w:rPr>
      </w:pPr>
      <w:r w:rsidRPr="00251B91">
        <w:rPr>
          <w:rFonts w:eastAsia="Calibri"/>
          <w:lang w:eastAsia="en-US"/>
        </w:rPr>
        <w:t>распознавать изученные объекты природы по их описанию, рисункам и фотографиям, различать их в окружающем мире;</w:t>
      </w:r>
    </w:p>
    <w:p w:rsidR="005C1316" w:rsidRPr="00251B91" w:rsidRDefault="005C1316" w:rsidP="005C1316">
      <w:pPr>
        <w:spacing w:line="276" w:lineRule="auto"/>
        <w:jc w:val="both"/>
        <w:rPr>
          <w:rFonts w:eastAsia="Calibri"/>
          <w:lang w:eastAsia="en-US"/>
        </w:rPr>
      </w:pPr>
      <w:r w:rsidRPr="00251B91">
        <w:rPr>
          <w:rFonts w:eastAsia="Calibri"/>
          <w:lang w:eastAsia="en-US"/>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5C1316" w:rsidRPr="00251B91" w:rsidRDefault="005C1316" w:rsidP="005C1316">
      <w:pPr>
        <w:spacing w:line="276" w:lineRule="auto"/>
        <w:jc w:val="both"/>
        <w:rPr>
          <w:rFonts w:eastAsia="Calibri"/>
          <w:lang w:eastAsia="en-US"/>
        </w:rPr>
      </w:pPr>
      <w:r w:rsidRPr="00251B91">
        <w:rPr>
          <w:rFonts w:eastAsia="Calibri"/>
          <w:lang w:eastAsia="en-US"/>
        </w:rPr>
        <w:t>группировать изученные объекты живой и неживой природы, проводить простейшую классификацию;</w:t>
      </w:r>
    </w:p>
    <w:p w:rsidR="005C1316" w:rsidRPr="00251B91" w:rsidRDefault="005C1316" w:rsidP="005C1316">
      <w:pPr>
        <w:spacing w:line="276" w:lineRule="auto"/>
        <w:jc w:val="both"/>
        <w:rPr>
          <w:rFonts w:eastAsia="Calibri"/>
          <w:lang w:eastAsia="en-US"/>
        </w:rPr>
      </w:pPr>
      <w:r w:rsidRPr="00251B91">
        <w:rPr>
          <w:rFonts w:eastAsia="Calibri"/>
          <w:lang w:eastAsia="en-US"/>
        </w:rPr>
        <w:lastRenderedPageBreak/>
        <w:t>сравнивать по заданному количеству признаков объекты живой и неживой природы;</w:t>
      </w:r>
    </w:p>
    <w:p w:rsidR="005C1316" w:rsidRPr="00251B91" w:rsidRDefault="005C1316" w:rsidP="005C1316">
      <w:pPr>
        <w:spacing w:line="276" w:lineRule="auto"/>
        <w:jc w:val="both"/>
        <w:rPr>
          <w:rFonts w:eastAsia="Calibri"/>
          <w:lang w:eastAsia="en-US"/>
        </w:rPr>
      </w:pPr>
      <w:r w:rsidRPr="00251B91">
        <w:rPr>
          <w:rFonts w:eastAsia="Calibri"/>
          <w:lang w:eastAsia="en-US"/>
        </w:rPr>
        <w:t>описывать на основе предложенного плана изученные объекты и явления природы, выделяя их существенные признаки и характерные свойства;</w:t>
      </w:r>
    </w:p>
    <w:p w:rsidR="005C1316" w:rsidRPr="00251B91" w:rsidRDefault="005C1316" w:rsidP="005C1316">
      <w:pPr>
        <w:spacing w:line="276" w:lineRule="auto"/>
        <w:jc w:val="both"/>
        <w:rPr>
          <w:rFonts w:eastAsia="Calibri"/>
          <w:lang w:eastAsia="en-US"/>
        </w:rPr>
      </w:pPr>
      <w:r w:rsidRPr="00251B91">
        <w:rPr>
          <w:rFonts w:eastAsia="Calibri"/>
          <w:lang w:eastAsia="en-US"/>
        </w:rPr>
        <w:t>использовать различные источники информации о природе и обществе для поиска и извлечения информации, ответов на вопросы;</w:t>
      </w:r>
    </w:p>
    <w:p w:rsidR="005C1316" w:rsidRPr="00251B91" w:rsidRDefault="005C1316" w:rsidP="005C1316">
      <w:pPr>
        <w:spacing w:line="276" w:lineRule="auto"/>
        <w:jc w:val="both"/>
        <w:rPr>
          <w:rFonts w:eastAsia="Calibri"/>
          <w:lang w:eastAsia="en-US"/>
        </w:rPr>
      </w:pPr>
      <w:r w:rsidRPr="00251B91">
        <w:rPr>
          <w:rFonts w:eastAsia="Calibri"/>
          <w:lang w:eastAsia="en-US"/>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5C1316" w:rsidRPr="00251B91" w:rsidRDefault="005C1316" w:rsidP="005C1316">
      <w:pPr>
        <w:spacing w:line="276" w:lineRule="auto"/>
        <w:jc w:val="both"/>
        <w:rPr>
          <w:rFonts w:eastAsia="Calibri"/>
          <w:lang w:eastAsia="en-US"/>
        </w:rPr>
      </w:pPr>
      <w:r w:rsidRPr="00251B91">
        <w:rPr>
          <w:rFonts w:eastAsia="Calibri"/>
          <w:lang w:eastAsia="en-US"/>
        </w:rPr>
        <w:t>фиксировать результаты наблюдений, опытной работы, в процессе коллективной деятельности обобщать полученные результаты и делать выводы;</w:t>
      </w:r>
    </w:p>
    <w:p w:rsidR="005C1316" w:rsidRPr="00251B91" w:rsidRDefault="005C1316" w:rsidP="005C1316">
      <w:pPr>
        <w:spacing w:line="276" w:lineRule="auto"/>
        <w:jc w:val="both"/>
        <w:rPr>
          <w:rFonts w:eastAsia="Calibri"/>
          <w:lang w:eastAsia="en-US"/>
        </w:rPr>
      </w:pPr>
      <w:r w:rsidRPr="00251B91">
        <w:rPr>
          <w:rFonts w:eastAsia="Calibri"/>
          <w:lang w:eastAsia="en-US"/>
        </w:rP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безопасного поведения пассажира железнодорожного, водного и авиатранспорта;</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основы здорового образа жизни, в том числе требования к двигательной активности и принципы здорового питания;</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основы профилактики заболеваний;</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безопасного поведения во дворе жилого дома;</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нравственного поведения на природе;</w:t>
      </w:r>
    </w:p>
    <w:p w:rsidR="005C1316" w:rsidRPr="00251B91" w:rsidRDefault="005C1316" w:rsidP="005C1316">
      <w:pPr>
        <w:spacing w:line="276" w:lineRule="auto"/>
        <w:jc w:val="both"/>
        <w:rPr>
          <w:rFonts w:eastAsia="Calibri"/>
          <w:lang w:eastAsia="en-US"/>
        </w:rPr>
      </w:pPr>
      <w:r w:rsidRPr="00251B91">
        <w:rPr>
          <w:rFonts w:eastAsia="Calibri"/>
          <w:lang w:eastAsia="en-US"/>
        </w:rPr>
        <w:t>безопасно использовать персональные данные в условиях контролируемого доступа в информационно-коммуникационную сеть "Интернет";</w:t>
      </w:r>
    </w:p>
    <w:p w:rsidR="005C1316" w:rsidRPr="00251B91" w:rsidRDefault="005C1316" w:rsidP="005C1316">
      <w:pPr>
        <w:spacing w:line="276" w:lineRule="auto"/>
        <w:jc w:val="both"/>
        <w:rPr>
          <w:rFonts w:eastAsia="Calibri"/>
          <w:lang w:eastAsia="en-US"/>
        </w:rPr>
      </w:pPr>
      <w:r w:rsidRPr="00251B91">
        <w:rPr>
          <w:rFonts w:eastAsia="Calibri"/>
          <w:lang w:eastAsia="en-US"/>
        </w:rPr>
        <w:t>ориентироваться в возможных мошеннических действиях при общении в мессенджерах.</w:t>
      </w:r>
    </w:p>
    <w:p w:rsidR="005C1316" w:rsidRPr="00251B91" w:rsidRDefault="005C1316" w:rsidP="005C1316">
      <w:pPr>
        <w:spacing w:line="276" w:lineRule="auto"/>
        <w:jc w:val="both"/>
        <w:rPr>
          <w:rFonts w:eastAsia="Calibri"/>
          <w:b/>
          <w:i/>
          <w:lang w:eastAsia="en-US"/>
        </w:rPr>
      </w:pPr>
      <w:r w:rsidRPr="00251B91">
        <w:rPr>
          <w:rFonts w:eastAsia="Calibri"/>
          <w:b/>
          <w:i/>
          <w:lang w:eastAsia="en-US"/>
        </w:rPr>
        <w:t>Предметные результаты изучения окружающего мира. К концу обучения в 4 классе обучающийся научится:</w:t>
      </w:r>
    </w:p>
    <w:p w:rsidR="005C1316" w:rsidRPr="00251B91" w:rsidRDefault="005C1316" w:rsidP="005C1316">
      <w:pPr>
        <w:spacing w:line="276" w:lineRule="auto"/>
        <w:jc w:val="both"/>
        <w:rPr>
          <w:rFonts w:eastAsia="Calibri"/>
          <w:lang w:eastAsia="en-US"/>
        </w:rPr>
      </w:pPr>
      <w:r w:rsidRPr="00251B91">
        <w:rPr>
          <w:rFonts w:eastAsia="Calibri"/>
          <w:lang w:eastAsia="en-US"/>
        </w:rPr>
        <w:t>проявлять уважение к семейным ценностям и традициям, традициям своего народа и других народов, государственным символам России;</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нравственного поведения в социуме;</w:t>
      </w:r>
    </w:p>
    <w:p w:rsidR="005C1316" w:rsidRPr="00251B91" w:rsidRDefault="005C1316" w:rsidP="005C1316">
      <w:pPr>
        <w:spacing w:line="276" w:lineRule="auto"/>
        <w:jc w:val="both"/>
        <w:rPr>
          <w:rFonts w:eastAsia="Calibri"/>
          <w:lang w:eastAsia="en-US"/>
        </w:rPr>
      </w:pPr>
      <w:r w:rsidRPr="00251B91">
        <w:rPr>
          <w:rFonts w:eastAsia="Calibri"/>
          <w:lang w:eastAsia="en-US"/>
        </w:rPr>
        <w:t>показывать на физической карте изученные крупные географические объекты России (горы, равнины, реки, озера, моря, омывающие территорию России);</w:t>
      </w:r>
    </w:p>
    <w:p w:rsidR="005C1316" w:rsidRPr="00251B91" w:rsidRDefault="005C1316" w:rsidP="005C1316">
      <w:pPr>
        <w:spacing w:line="276" w:lineRule="auto"/>
        <w:jc w:val="both"/>
        <w:rPr>
          <w:rFonts w:eastAsia="Calibri"/>
          <w:lang w:eastAsia="en-US"/>
        </w:rPr>
      </w:pPr>
      <w:r w:rsidRPr="00251B91">
        <w:rPr>
          <w:rFonts w:eastAsia="Calibri"/>
          <w:lang w:eastAsia="en-US"/>
        </w:rPr>
        <w:t>показывать на исторической карте места изученных исторических событий;</w:t>
      </w:r>
    </w:p>
    <w:p w:rsidR="005C1316" w:rsidRPr="00251B91" w:rsidRDefault="005C1316" w:rsidP="005C1316">
      <w:pPr>
        <w:spacing w:line="276" w:lineRule="auto"/>
        <w:jc w:val="both"/>
        <w:rPr>
          <w:rFonts w:eastAsia="Calibri"/>
          <w:lang w:eastAsia="en-US"/>
        </w:rPr>
      </w:pPr>
      <w:r w:rsidRPr="00251B91">
        <w:rPr>
          <w:rFonts w:eastAsia="Calibri"/>
          <w:lang w:eastAsia="en-US"/>
        </w:rPr>
        <w:t>находить место изученных событий на "ленте времени";</w:t>
      </w:r>
    </w:p>
    <w:p w:rsidR="005C1316" w:rsidRPr="00251B91" w:rsidRDefault="005C1316" w:rsidP="005C1316">
      <w:pPr>
        <w:spacing w:line="276" w:lineRule="auto"/>
        <w:jc w:val="both"/>
        <w:rPr>
          <w:rFonts w:eastAsia="Calibri"/>
          <w:lang w:eastAsia="en-US"/>
        </w:rPr>
      </w:pPr>
      <w:r w:rsidRPr="00251B91">
        <w:rPr>
          <w:rFonts w:eastAsia="Calibri"/>
          <w:lang w:eastAsia="en-US"/>
        </w:rPr>
        <w:t>знать основные права и обязанности гражданина Российской Федерации;</w:t>
      </w:r>
    </w:p>
    <w:p w:rsidR="005C1316" w:rsidRPr="00251B91" w:rsidRDefault="005C1316" w:rsidP="005C1316">
      <w:pPr>
        <w:spacing w:line="276" w:lineRule="auto"/>
        <w:jc w:val="both"/>
        <w:rPr>
          <w:rFonts w:eastAsia="Calibri"/>
          <w:lang w:eastAsia="en-US"/>
        </w:rPr>
      </w:pPr>
      <w:r w:rsidRPr="00251B91">
        <w:rPr>
          <w:rFonts w:eastAsia="Calibri"/>
          <w:lang w:eastAsia="en-US"/>
        </w:rPr>
        <w:t>соотносить изученные исторические события и исторических деятелей веками и периодами истории России;</w:t>
      </w:r>
    </w:p>
    <w:p w:rsidR="005C1316" w:rsidRPr="00251B91" w:rsidRDefault="005C1316" w:rsidP="005C1316">
      <w:pPr>
        <w:spacing w:line="276" w:lineRule="auto"/>
        <w:jc w:val="both"/>
        <w:rPr>
          <w:rFonts w:eastAsia="Calibri"/>
          <w:lang w:eastAsia="en-US"/>
        </w:rPr>
      </w:pPr>
      <w:r w:rsidRPr="00251B91">
        <w:rPr>
          <w:rFonts w:eastAsia="Calibri"/>
          <w:lang w:eastAsia="en-US"/>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5C1316" w:rsidRPr="00251B91" w:rsidRDefault="005C1316" w:rsidP="005C1316">
      <w:pPr>
        <w:spacing w:line="276" w:lineRule="auto"/>
        <w:jc w:val="both"/>
        <w:rPr>
          <w:rFonts w:eastAsia="Calibri"/>
          <w:lang w:eastAsia="en-US"/>
        </w:rPr>
      </w:pPr>
      <w:r w:rsidRPr="00251B91">
        <w:rPr>
          <w:rFonts w:eastAsia="Calibri"/>
          <w:lang w:eastAsia="en-US"/>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5C1316" w:rsidRPr="00251B91" w:rsidRDefault="005C1316" w:rsidP="005C1316">
      <w:pPr>
        <w:spacing w:line="276" w:lineRule="auto"/>
        <w:jc w:val="both"/>
        <w:rPr>
          <w:rFonts w:eastAsia="Calibri"/>
          <w:lang w:eastAsia="en-US"/>
        </w:rPr>
      </w:pPr>
      <w:r w:rsidRPr="00251B91">
        <w:rPr>
          <w:rFonts w:eastAsia="Calibri"/>
          <w:lang w:eastAsia="en-US"/>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5C1316" w:rsidRPr="00251B91" w:rsidRDefault="005C1316" w:rsidP="005C1316">
      <w:pPr>
        <w:spacing w:line="276" w:lineRule="auto"/>
        <w:jc w:val="both"/>
        <w:rPr>
          <w:rFonts w:eastAsia="Calibri"/>
          <w:lang w:eastAsia="en-US"/>
        </w:rPr>
      </w:pPr>
      <w:r w:rsidRPr="00251B91">
        <w:rPr>
          <w:rFonts w:eastAsia="Calibri"/>
          <w:lang w:eastAsia="en-US"/>
        </w:rPr>
        <w:t>распознавать изученные объекты и явления живой и неживой природы по их описанию, рисункам и фотографиям, различать их в окружающем мире;</w:t>
      </w:r>
    </w:p>
    <w:p w:rsidR="005C1316" w:rsidRPr="00251B91" w:rsidRDefault="005C1316" w:rsidP="005C1316">
      <w:pPr>
        <w:spacing w:line="276" w:lineRule="auto"/>
        <w:jc w:val="both"/>
        <w:rPr>
          <w:rFonts w:eastAsia="Calibri"/>
          <w:lang w:eastAsia="en-US"/>
        </w:rPr>
      </w:pPr>
      <w:r w:rsidRPr="00251B91">
        <w:rPr>
          <w:rFonts w:eastAsia="Calibri"/>
          <w:lang w:eastAsia="en-US"/>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5C1316" w:rsidRPr="00251B91" w:rsidRDefault="005C1316" w:rsidP="005C1316">
      <w:pPr>
        <w:spacing w:line="276" w:lineRule="auto"/>
        <w:jc w:val="both"/>
        <w:rPr>
          <w:rFonts w:eastAsia="Calibri"/>
          <w:lang w:eastAsia="en-US"/>
        </w:rPr>
      </w:pPr>
      <w:r w:rsidRPr="00251B91">
        <w:rPr>
          <w:rFonts w:eastAsia="Calibri"/>
          <w:lang w:eastAsia="en-US"/>
        </w:rPr>
        <w:lastRenderedPageBreak/>
        <w:t>сравнивать объекты живой и неживой природы на основе их внешних признаков и известных характерных свойств;</w:t>
      </w:r>
    </w:p>
    <w:p w:rsidR="005C1316" w:rsidRPr="00251B91" w:rsidRDefault="005C1316" w:rsidP="005C1316">
      <w:pPr>
        <w:spacing w:line="276" w:lineRule="auto"/>
        <w:jc w:val="both"/>
        <w:rPr>
          <w:rFonts w:eastAsia="Calibri"/>
          <w:lang w:eastAsia="en-US"/>
        </w:rPr>
      </w:pPr>
      <w:r w:rsidRPr="00251B91">
        <w:rPr>
          <w:rFonts w:eastAsia="Calibri"/>
          <w:lang w:eastAsia="en-US"/>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5C1316" w:rsidRPr="00251B91" w:rsidRDefault="005C1316" w:rsidP="005C1316">
      <w:pPr>
        <w:spacing w:line="276" w:lineRule="auto"/>
        <w:jc w:val="both"/>
        <w:rPr>
          <w:rFonts w:eastAsia="Calibri"/>
          <w:lang w:eastAsia="en-US"/>
        </w:rPr>
      </w:pPr>
      <w:r w:rsidRPr="00251B91">
        <w:rPr>
          <w:rFonts w:eastAsia="Calibri"/>
          <w:lang w:eastAsia="en-US"/>
        </w:rPr>
        <w:t>называть наиболее значимые природные объекты Всемирного наследия в России и за рубежом (в пределах изученного);</w:t>
      </w:r>
    </w:p>
    <w:p w:rsidR="005C1316" w:rsidRPr="00251B91" w:rsidRDefault="005C1316" w:rsidP="005C1316">
      <w:pPr>
        <w:spacing w:line="276" w:lineRule="auto"/>
        <w:jc w:val="both"/>
        <w:rPr>
          <w:rFonts w:eastAsia="Calibri"/>
          <w:lang w:eastAsia="en-US"/>
        </w:rPr>
      </w:pPr>
      <w:r w:rsidRPr="00251B91">
        <w:rPr>
          <w:rFonts w:eastAsia="Calibri"/>
          <w:lang w:eastAsia="en-US"/>
        </w:rPr>
        <w:t>называть экологические проблемы и определять пути их решения;</w:t>
      </w:r>
    </w:p>
    <w:p w:rsidR="005C1316" w:rsidRPr="00251B91" w:rsidRDefault="005C1316" w:rsidP="005C1316">
      <w:pPr>
        <w:spacing w:line="276" w:lineRule="auto"/>
        <w:jc w:val="both"/>
        <w:rPr>
          <w:rFonts w:eastAsia="Calibri"/>
          <w:lang w:eastAsia="en-US"/>
        </w:rPr>
      </w:pPr>
      <w:r w:rsidRPr="00251B91">
        <w:rPr>
          <w:rFonts w:eastAsia="Calibri"/>
          <w:lang w:eastAsia="en-US"/>
        </w:rPr>
        <w:t>создавать по заданному плану собственные развернутые высказывания о природе и обществе;</w:t>
      </w:r>
    </w:p>
    <w:p w:rsidR="005C1316" w:rsidRPr="00251B91" w:rsidRDefault="005C1316" w:rsidP="005C1316">
      <w:pPr>
        <w:spacing w:line="276" w:lineRule="auto"/>
        <w:jc w:val="both"/>
        <w:rPr>
          <w:rFonts w:eastAsia="Calibri"/>
          <w:lang w:eastAsia="en-US"/>
        </w:rPr>
      </w:pPr>
      <w:r w:rsidRPr="00251B91">
        <w:rPr>
          <w:rFonts w:eastAsia="Calibri"/>
          <w:lang w:eastAsia="en-US"/>
        </w:rPr>
        <w:t>использовать различные источники информации для поиска и извлечения информации, ответов на вопросы;</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нравственного поведения на природе;</w:t>
      </w:r>
    </w:p>
    <w:p w:rsidR="005C1316" w:rsidRPr="00251B91" w:rsidRDefault="005C1316" w:rsidP="005C1316">
      <w:pPr>
        <w:spacing w:line="276" w:lineRule="auto"/>
        <w:jc w:val="both"/>
        <w:rPr>
          <w:rFonts w:eastAsia="Calibri"/>
          <w:lang w:eastAsia="en-US"/>
        </w:rPr>
      </w:pPr>
      <w:r w:rsidRPr="00251B91">
        <w:rPr>
          <w:rFonts w:eastAsia="Calibri"/>
          <w:lang w:eastAsia="en-US"/>
        </w:rPr>
        <w:t>осознавать возможные последствия вредных привычек для здоровья и жизни человека;</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безопасного поведения при езде на велосипеде, самокате и других средствах индивидуальной мобильности;</w:t>
      </w:r>
    </w:p>
    <w:p w:rsidR="005C1316" w:rsidRPr="00251B91" w:rsidRDefault="005C1316" w:rsidP="005C1316">
      <w:pPr>
        <w:spacing w:line="276" w:lineRule="auto"/>
        <w:jc w:val="both"/>
        <w:rPr>
          <w:rFonts w:eastAsia="Calibri"/>
          <w:lang w:eastAsia="en-US"/>
        </w:rPr>
      </w:pPr>
      <w:r w:rsidRPr="00251B91">
        <w:rPr>
          <w:rFonts w:eastAsia="Calibri"/>
          <w:lang w:eastAsia="en-US"/>
        </w:rPr>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5C1316" w:rsidRPr="00251B91" w:rsidRDefault="005C1316" w:rsidP="005C1316">
      <w:pPr>
        <w:spacing w:line="276" w:lineRule="auto"/>
        <w:jc w:val="both"/>
        <w:rPr>
          <w:rFonts w:eastAsia="Calibri"/>
          <w:lang w:eastAsia="en-US"/>
        </w:rPr>
      </w:pPr>
      <w:r w:rsidRPr="00251B91">
        <w:rPr>
          <w:rFonts w:eastAsia="Calibri"/>
          <w:lang w:eastAsia="en-US"/>
        </w:rPr>
        <w:t>соблюдать правила безопасного для здоровья использования электронных образовательных и информационных ресурсов.</w:t>
      </w:r>
      <w:bookmarkStart w:id="0" w:name="_bookmark0"/>
      <w:bookmarkEnd w:id="0"/>
    </w:p>
    <w:p w:rsidR="00FF4B0F" w:rsidRPr="00251B91" w:rsidRDefault="00FF4B0F" w:rsidP="00FF4B0F">
      <w:pPr>
        <w:spacing w:line="276" w:lineRule="auto"/>
        <w:jc w:val="both"/>
        <w:rPr>
          <w:rFonts w:eastAsia="Calibri"/>
          <w:lang w:eastAsia="en-US"/>
        </w:rPr>
      </w:pPr>
    </w:p>
    <w:p w:rsidR="00FF4B0F" w:rsidRPr="00251B91" w:rsidRDefault="00FF4B0F" w:rsidP="00FF4B0F">
      <w:pPr>
        <w:spacing w:line="276" w:lineRule="auto"/>
        <w:jc w:val="both"/>
        <w:rPr>
          <w:rFonts w:eastAsia="Calibri"/>
          <w:b/>
          <w:lang w:eastAsia="en-US"/>
        </w:rPr>
      </w:pPr>
      <w:r w:rsidRPr="00251B91">
        <w:rPr>
          <w:rFonts w:eastAsia="Calibri"/>
          <w:b/>
          <w:lang w:eastAsia="en-US"/>
        </w:rPr>
        <w:t>Поурочное планирование</w:t>
      </w:r>
    </w:p>
    <w:p w:rsidR="00FF4B0F" w:rsidRPr="00251B91" w:rsidRDefault="00FF4B0F" w:rsidP="00FF4B0F">
      <w:pPr>
        <w:spacing w:line="276" w:lineRule="auto"/>
        <w:jc w:val="both"/>
        <w:rPr>
          <w:rFonts w:eastAsia="Calibri"/>
          <w:lang w:eastAsia="en-US"/>
        </w:rPr>
      </w:pPr>
      <w:r w:rsidRPr="00251B91">
        <w:rPr>
          <w:rFonts w:eastAsia="Calibri"/>
          <w:lang w:eastAsia="en-US"/>
        </w:rPr>
        <w:t>Вариант 1. Поурочное планирование для педагогов, использующих учебник "Окружающий мир", 1 - 4 класс, в 2 частях, А.А. Плешаков.</w:t>
      </w:r>
    </w:p>
    <w:p w:rsidR="00FF4B0F" w:rsidRPr="00251B91" w:rsidRDefault="00FF4B0F" w:rsidP="00FF4B0F">
      <w:pPr>
        <w:spacing w:line="276" w:lineRule="auto"/>
        <w:jc w:val="both"/>
        <w:rPr>
          <w:rFonts w:eastAsia="Calibri"/>
          <w:lang w:eastAsia="en-US"/>
        </w:rPr>
      </w:pPr>
    </w:p>
    <w:p w:rsidR="00FF4B0F" w:rsidRPr="00251B91" w:rsidRDefault="00FF4B0F" w:rsidP="00FF4B0F">
      <w:pPr>
        <w:spacing w:line="276" w:lineRule="auto"/>
        <w:jc w:val="both"/>
        <w:rPr>
          <w:rFonts w:eastAsia="Calibri"/>
          <w:lang w:eastAsia="en-US"/>
        </w:rPr>
      </w:pPr>
      <w:r w:rsidRPr="00251B91">
        <w:rPr>
          <w:rFonts w:eastAsia="Calibri"/>
          <w:lang w:eastAsia="en-US"/>
        </w:rPr>
        <w:t>Таблица 11</w:t>
      </w:r>
    </w:p>
    <w:p w:rsidR="00FF4B0F" w:rsidRPr="00251B91" w:rsidRDefault="00FF4B0F" w:rsidP="00FF4B0F">
      <w:pPr>
        <w:spacing w:line="276" w:lineRule="auto"/>
        <w:jc w:val="both"/>
        <w:rPr>
          <w:rFonts w:eastAsia="Calibri"/>
          <w:lang w:eastAsia="en-US"/>
        </w:rPr>
      </w:pPr>
    </w:p>
    <w:p w:rsidR="00FF4B0F" w:rsidRPr="00251B91" w:rsidRDefault="00FF4B0F" w:rsidP="00FF4B0F">
      <w:pPr>
        <w:spacing w:line="276" w:lineRule="auto"/>
        <w:jc w:val="both"/>
        <w:rPr>
          <w:rFonts w:eastAsia="Calibri"/>
          <w:lang w:eastAsia="en-US"/>
        </w:rPr>
      </w:pPr>
      <w:r w:rsidRPr="00251B91">
        <w:rPr>
          <w:rFonts w:eastAsia="Calibri"/>
          <w:lang w:eastAsia="en-US"/>
        </w:rPr>
        <w:t>1 класс</w:t>
      </w:r>
    </w:p>
    <w:p w:rsidR="00FF4B0F" w:rsidRPr="00251B91" w:rsidRDefault="00FF4B0F" w:rsidP="00FF4B0F">
      <w:pPr>
        <w:spacing w:line="276" w:lineRule="auto"/>
        <w:jc w:val="both"/>
        <w:rPr>
          <w:rFonts w:eastAsia="Calibri"/>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2464"/>
      </w:tblGrid>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N урока</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Тема урока</w:t>
            </w:r>
          </w:p>
        </w:tc>
        <w:tc>
          <w:tcPr>
            <w:tcW w:w="2464" w:type="dxa"/>
          </w:tcPr>
          <w:p w:rsidR="00FF4B0F" w:rsidRPr="00251B91" w:rsidRDefault="00FF4B0F" w:rsidP="00FF4B0F">
            <w:pPr>
              <w:spacing w:line="276" w:lineRule="auto"/>
              <w:jc w:val="both"/>
              <w:rPr>
                <w:rFonts w:eastAsia="Calibri"/>
                <w:lang w:eastAsia="en-US"/>
              </w:rPr>
            </w:pPr>
            <w:r w:rsidRPr="00251B91">
              <w:rPr>
                <w:rFonts w:eastAsia="Calibri"/>
                <w:lang w:eastAsia="en-US"/>
              </w:rPr>
              <w:t>Количество часов на практические работы</w:t>
            </w: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Мы - школьники. Адрес школы. Знакомство со школьными помещениями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Наша страна - Россия, Российская Федерация. Что такое Родина?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Наша Родина: от края и до края. Символы России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Народы России. Народов дружная семья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Путешествие по родному краю</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Отражение в предметах декоративного искусства природных условий жизни и традиций народов Российской Федерации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lastRenderedPageBreak/>
              <w:t>Урок 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Столица России - Москва. Достопримечательности Москвы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Что такое окружающий мир? Что природа дает человеку?</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Объекты живой природы. Сравнение объектов неживой и живой природы: выделение различий</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Дикорастущие и культурные растения вокруг нас. Сходство и различия дикорастущих и культурных растений</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11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Явления и объекты неживой природы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Природа и человек. Природные материалы и изделия из них. Наше творчество</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Что мы знаем о растениях? Что общего у разных растений?</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Части растения. Название, краткая характеристика значения для жизни растения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Комнатные растения. Растения в твоем доме: краткое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Как мы ухаживаем за растениями (практическая работа)</w:t>
            </w:r>
          </w:p>
        </w:tc>
        <w:tc>
          <w:tcPr>
            <w:tcW w:w="2464"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1</w:t>
            </w: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Разнообразие растений: узнавание, называние, краткое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Особенности лиственных растений: узнавание, краткое описание. Лиственные растения нашего края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Особенности хвойных растений: узнавание, краткое описание. Хвойные растения нашего края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Мир животных: насекомые (узнавание, называние). Главная особенность этой группы животных</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Насекомые: сравнение, краткое описание внешнего вида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Какие звери живут в морях и океанах? Морские звери: узнавание, называние, краткое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Мир животных: рыбы пресных и соленых водоемов (сравнение, краткое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Мир животных: птицы (узнавание, называние). Главная особенность этой группы животных</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Где обитают птицы, чем они питаются. Птицы: сравнение места обитания, способа питания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lastRenderedPageBreak/>
              <w:t>Урок 26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Мир животных: звери (узнавание, называние, сравнение, краткое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Мир животных: чем похожи все звери: главная особенность этой группы животных. Забота зверей о своих детенышах</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28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Знакомься: электронные ресурсы школы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29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Ты - пешеход!</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30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Знаки дорожного движения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Родной край - малая Родина. Первоначальные сведения о родном крае: название. Моя малая родина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32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Культурные объекты родного края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Домашние и дикие животные. Различия в условиях жизни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Повторение изученного по разделу "Человек и общество"</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35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Семья - коллектив. Права и обязанности членов семьи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36</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Значение природы в жизни людей</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Наблюдение за погодой. Анализ результатов наблюдений</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Что такое термометр. Измерение температуры воздуха и воды как способы определения состояния погоды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Практические занятия: измерение температуры воздуха и воды в разных условиях (в комнате, на улице)</w:t>
            </w:r>
          </w:p>
        </w:tc>
        <w:tc>
          <w:tcPr>
            <w:tcW w:w="2464"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1</w:t>
            </w: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41</w:t>
            </w:r>
          </w:p>
        </w:tc>
        <w:tc>
          <w:tcPr>
            <w:tcW w:w="6405" w:type="dxa"/>
            <w:vAlign w:val="bottom"/>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Откуда в снежках грязь?</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42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Как живут растения?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Многообразие мира животных. Какие животные живут в нашем регионе?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Времена года: наблюдения за особенностью погоды, жизнью растительного и животного мира осенью</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Откуда берется и куда девается мусор?</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Классный коллектив. Мои друзья - одноклассники. Правила совместной деятельности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lastRenderedPageBreak/>
              <w:t>Урок 47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Учебный класс. Рабочее место школьника. Режим учебного труда, отдыха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Времена года: наблюдения за особенностью погоды, жизнью растительного и животного мира зимой</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49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Мир животных. Где живут белые медведи?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50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Мир животных. Где живут слоны?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Мир животных. Перелетные и зимующие птицы. Где зимуют птицы?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Декоративное творчество народов, которое воплотилось в одежде, предметах быта, игрушках</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53</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Труд людей родного края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Семейные поколения. Моя семья в прошлом и настоящем</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55</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Повторение изученного по разделу "Человек и природа"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56</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Мир животных. Почему мы любим кошек и собак?</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57</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Прогулки на природе. Правила поведения в природе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58</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Зачем нужна вежливость?</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Режим дня первоклассника. Правильное сочетание труда и отдыха в режиме первоклассника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Правила здорового питания. Состав пищи, обеспечивающий рост и развитие ребенка 6 - 7 лет. Правила поведения за столом</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Предметы личной гигиены. Закаливание организма солнцем, воздухом, водой. Условия и правила закаливания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Времена года: наблюдения за особенностью погоды, жизнью растительного и животного мира весной</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63</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Зачем люди осваивают космос?</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64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Труд и быт людей в разные времена года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Кто заботится о домашних животных Профессии людей, которые заботятся о животных. Мои домашние питомцы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66</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Повторение изученного в 1 классе</w:t>
            </w:r>
          </w:p>
        </w:tc>
        <w:tc>
          <w:tcPr>
            <w:tcW w:w="2464" w:type="dxa"/>
          </w:tcPr>
          <w:p w:rsidR="00FF4B0F" w:rsidRPr="00251B91" w:rsidRDefault="00FF4B0F" w:rsidP="00FF4B0F">
            <w:pPr>
              <w:spacing w:line="276" w:lineRule="auto"/>
              <w:jc w:val="both"/>
              <w:rPr>
                <w:rFonts w:eastAsia="Calibri"/>
                <w:lang w:eastAsia="en-US"/>
              </w:rPr>
            </w:pPr>
          </w:p>
        </w:tc>
      </w:tr>
      <w:tr w:rsidR="00FF4B0F" w:rsidRPr="00251B91" w:rsidTr="00D81162">
        <w:tc>
          <w:tcPr>
            <w:tcW w:w="10060" w:type="dxa"/>
            <w:gridSpan w:val="3"/>
          </w:tcPr>
          <w:p w:rsidR="00FF4B0F" w:rsidRPr="00251B91" w:rsidRDefault="00FF4B0F" w:rsidP="00FF4B0F">
            <w:pPr>
              <w:spacing w:line="276" w:lineRule="auto"/>
              <w:jc w:val="both"/>
              <w:rPr>
                <w:rFonts w:eastAsia="Calibri"/>
                <w:lang w:eastAsia="en-US"/>
              </w:rPr>
            </w:pPr>
            <w:r w:rsidRPr="00251B91">
              <w:rPr>
                <w:rFonts w:eastAsia="Calibri"/>
                <w:lang w:eastAsia="en-US"/>
              </w:rPr>
              <w:t>ОБЩЕЕ КОЛИЧЕСТВО УРОКОВ ПО ПРОГРАММЕ: 66</w:t>
            </w:r>
          </w:p>
        </w:tc>
      </w:tr>
    </w:tbl>
    <w:p w:rsidR="00FF4B0F" w:rsidRPr="00251B91" w:rsidRDefault="00FF4B0F" w:rsidP="00FF4B0F">
      <w:pPr>
        <w:spacing w:line="276" w:lineRule="auto"/>
        <w:jc w:val="both"/>
        <w:rPr>
          <w:rFonts w:eastAsia="Calibri"/>
          <w:lang w:eastAsia="en-US"/>
        </w:rPr>
      </w:pPr>
    </w:p>
    <w:p w:rsidR="00FF4B0F" w:rsidRPr="00251B91" w:rsidRDefault="00FF4B0F" w:rsidP="00FF4B0F">
      <w:pPr>
        <w:spacing w:line="276" w:lineRule="auto"/>
        <w:jc w:val="both"/>
        <w:rPr>
          <w:rFonts w:eastAsia="Calibri"/>
          <w:lang w:eastAsia="en-US"/>
        </w:rPr>
      </w:pPr>
      <w:r w:rsidRPr="00251B91">
        <w:rPr>
          <w:rFonts w:eastAsia="Calibri"/>
          <w:lang w:eastAsia="en-US"/>
        </w:rPr>
        <w:t>Таблица 11.1</w:t>
      </w:r>
    </w:p>
    <w:p w:rsidR="00FF4B0F" w:rsidRPr="00251B91" w:rsidRDefault="00FF4B0F" w:rsidP="00FF4B0F">
      <w:pPr>
        <w:spacing w:line="276" w:lineRule="auto"/>
        <w:jc w:val="both"/>
        <w:rPr>
          <w:rFonts w:eastAsia="Calibri"/>
          <w:lang w:eastAsia="en-US"/>
        </w:rPr>
      </w:pPr>
    </w:p>
    <w:p w:rsidR="00FF4B0F" w:rsidRPr="00251B91" w:rsidRDefault="00FF4B0F" w:rsidP="00FF4B0F">
      <w:pPr>
        <w:spacing w:line="276" w:lineRule="auto"/>
        <w:jc w:val="both"/>
        <w:rPr>
          <w:rFonts w:eastAsia="Calibri"/>
          <w:lang w:eastAsia="en-US"/>
        </w:rPr>
      </w:pPr>
      <w:r w:rsidRPr="00251B91">
        <w:rPr>
          <w:rFonts w:eastAsia="Calibri"/>
          <w:lang w:eastAsia="en-US"/>
        </w:rPr>
        <w:t>2 класс</w:t>
      </w:r>
    </w:p>
    <w:p w:rsidR="00FF4B0F" w:rsidRPr="00251B91" w:rsidRDefault="00FF4B0F" w:rsidP="00FF4B0F">
      <w:pPr>
        <w:spacing w:line="276" w:lineRule="auto"/>
        <w:jc w:val="both"/>
        <w:rPr>
          <w:rFonts w:eastAsia="Calibri"/>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2464"/>
      </w:tblGrid>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N урока</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Тема урока</w:t>
            </w:r>
          </w:p>
        </w:tc>
        <w:tc>
          <w:tcPr>
            <w:tcW w:w="2464" w:type="dxa"/>
          </w:tcPr>
          <w:p w:rsidR="00FF4B0F" w:rsidRPr="00251B91" w:rsidRDefault="00FF4B0F" w:rsidP="00FF4B0F">
            <w:pPr>
              <w:spacing w:line="276" w:lineRule="auto"/>
              <w:jc w:val="both"/>
              <w:rPr>
                <w:rFonts w:eastAsia="Calibri"/>
                <w:lang w:eastAsia="en-US"/>
              </w:rPr>
            </w:pPr>
            <w:r w:rsidRPr="00251B91">
              <w:rPr>
                <w:rFonts w:eastAsia="Calibri"/>
                <w:lang w:eastAsia="en-US"/>
              </w:rPr>
              <w:t>Количество часов на практические работы</w:t>
            </w: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Наша Родина - Россия, Российская Федерация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Народы России. Родная страна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Родной край, его природные достопримечательности. Город и село</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Значимые события истории родного края. Исторические памятники, старинные постройки. Природа и предметы, созданные человеком</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Заповедники России (Остров Врангеля, Большой Арктический заповедник). Охрана природы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Заповедники России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Заповедники России. Охрана природы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Народы Поволжья и других территорий Российской Федерации: традиции, обычаи, праздники. Родной край, населенный пункт</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Тематическое повторение по разделу "Где мы живем?"</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Связи в природе: зависимость изменений в живой природе от изменений в неживой природе. Неживая и живая природа. Явления природы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Годовой ход изменений в жизни животных. Жизнь животных осенью и зимой. Явления природы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Зачем человек трудится? Ценность труда и трудолюбия. Профессии. Все профессии важны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Зависимость жизни растений от состояния неживой природы. Жизнь растений осенью и зимой. Невидимые нити природы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Мир животных: птицы. Особенности внешнего вида, передвижения, питания: узнавание, называние,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lastRenderedPageBreak/>
              <w:t>Урок 15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Звездное небо: звезды и созвездия. Солнечная система: планеты (название, расположение от Солнца, краткая характеристика)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Как человек познает окружающую природу? Особенности разных методов познания окружающего мира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17</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Земля - живая планета Солнечной системы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Почему на Земле есть жизнь? Условия жизни на Земле.</w:t>
            </w:r>
          </w:p>
          <w:p w:rsidR="00FF4B0F" w:rsidRPr="00251B91" w:rsidRDefault="00FF4B0F" w:rsidP="00FF4B0F">
            <w:pPr>
              <w:spacing w:line="276" w:lineRule="auto"/>
              <w:jc w:val="both"/>
              <w:rPr>
                <w:rFonts w:eastAsia="Calibri"/>
                <w:lang w:eastAsia="en-US"/>
              </w:rPr>
            </w:pPr>
            <w:r w:rsidRPr="00251B91">
              <w:rPr>
                <w:rFonts w:eastAsia="Calibri"/>
                <w:lang w:eastAsia="en-US"/>
              </w:rPr>
              <w:t>Водные богатства Земли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Деревья, кустарники, травы родного края (узнавание, называние, краткое описание). Какие бывают растения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Деревья лиственные и хвойные. Сравнение лиственных и хвойных деревьев: общее и различия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Многообразие животных родного края и разных территорий России. Какие бывают животные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Мир животных: насекомые. Особенности внешнего вида, передвижения, питания: узнавание, называние,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Мир животных: рыбы. Особенности внешнего вида, условия жизни, передвижения, питания: узнавание, называние,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Зависимость жизни растений от состояния неживой природы. Жизнь растений весной и летом. Невидимые нити. Впереди лето</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25</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Растения дикорастущие и культурные: общее и различия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Многообразие растений по месту обитания, внешнему виду. Сравнение растений разных климатических условий. Комнатные растения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Многообразие животных. Дикие и домашние животные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Мир животных: звери (млекопитающие). Особенности внешнего вида, передвижения, питания: узнавание, называние,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lastRenderedPageBreak/>
              <w:t>Урок 31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Красная книга России. Ее значение в сохранении и охране редких растений и животных</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Какие задачи решают сотрудники заповедника.</w:t>
            </w:r>
          </w:p>
          <w:p w:rsidR="00FF4B0F" w:rsidRPr="00251B91" w:rsidRDefault="00FF4B0F" w:rsidP="00FF4B0F">
            <w:pPr>
              <w:spacing w:line="276" w:lineRule="auto"/>
              <w:jc w:val="both"/>
              <w:rPr>
                <w:rFonts w:eastAsia="Calibri"/>
                <w:lang w:eastAsia="en-US"/>
              </w:rPr>
            </w:pPr>
            <w:r w:rsidRPr="00251B91">
              <w:rPr>
                <w:rFonts w:eastAsia="Calibri"/>
                <w:lang w:eastAsia="en-US"/>
              </w:rPr>
              <w:t>Правила поведения на территории заповедника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34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Заповедники: значение для охраны природы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Тематическое повторение по разделу "Человек и природа"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36</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Мир профессий жителей нашего региона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37</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Из чего что сделано</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Наш регион, какой он? Культура родного края. Родной край, его культурные достопримечательности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Здоровый образ жизни. Режим дня: чередование сна, учебных занятий, двигательной активности. Если хочешь быть здоров</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Рациональное питание: количество приемов пищи и рацион питания. Витамины и здоровье ребенка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Правила безопасности в школе: маршрут до школы, поведение на занятиях, переменах, при приеме пищи; на пришкольной территории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Физическая культура, игры на воздухе как условие сохранения и укрепления здоровья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Правила культурного поведения в общественных местах. Что такое этикет</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46</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Подробнее о лесных опасностях</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Семейные ценности и традиции. Труд, досуг, занятия членов семьи. Наша дружная семья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lastRenderedPageBreak/>
              <w:t>Урок 48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Главные правила взаимоотношений членов общества: доброта, справедливость, честность, уважение к чужому мнению</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Безопасное пользование сетью Интернет. Ты и твои друзья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Правила поведения при пользовании компьютером: посадка, время отдыха, обязательность отдыха и другие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Правила безопасного поведения пассажира наземного транспорта. Мы - пассажиры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52</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Знаки безопасности на общественном транспорте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Правила безопасного поведения пассажира метро. Знаки безопасности в метро</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Родословная. Родословное древо, история семьи. Предшествующие поколения</w:t>
            </w:r>
          </w:p>
        </w:tc>
        <w:tc>
          <w:tcPr>
            <w:tcW w:w="2464"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1</w:t>
            </w: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Модели Земли - глобус, карта, план. Практическая работа</w:t>
            </w:r>
          </w:p>
        </w:tc>
        <w:tc>
          <w:tcPr>
            <w:tcW w:w="2464"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1</w:t>
            </w: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56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Карта мира. Материки и океаны. Практическая работа</w:t>
            </w:r>
          </w:p>
        </w:tc>
        <w:tc>
          <w:tcPr>
            <w:tcW w:w="2464" w:type="dxa"/>
          </w:tcPr>
          <w:p w:rsidR="00FF4B0F" w:rsidRPr="00251B91" w:rsidRDefault="00FF4B0F" w:rsidP="00FF4B0F">
            <w:pPr>
              <w:spacing w:line="276" w:lineRule="auto"/>
              <w:jc w:val="both"/>
              <w:rPr>
                <w:rFonts w:eastAsia="Calibri"/>
                <w:lang w:eastAsia="en-US"/>
              </w:rPr>
            </w:pPr>
            <w:r w:rsidRPr="00251B91">
              <w:rPr>
                <w:rFonts w:eastAsia="Calibri"/>
                <w:lang w:eastAsia="en-US"/>
              </w:rPr>
              <w:t>1</w:t>
            </w: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Ориентирование на местности по местным природным признакам и с использованием компаса. Практическая работа</w:t>
            </w:r>
          </w:p>
        </w:tc>
        <w:tc>
          <w:tcPr>
            <w:tcW w:w="2464"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1</w:t>
            </w: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58</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Формы земной поверхности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Животные и их потомство. Размножение животных. Стадии развития насекомого, земноводных</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60</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Москва - столица России. Герб Москвы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Достопримечательности Москвы: Большой театр, Московский государственный университет,</w:t>
            </w:r>
          </w:p>
          <w:p w:rsidR="00FF4B0F" w:rsidRPr="00251B91" w:rsidRDefault="00FF4B0F" w:rsidP="00FF4B0F">
            <w:pPr>
              <w:spacing w:line="276" w:lineRule="auto"/>
              <w:jc w:val="both"/>
              <w:rPr>
                <w:rFonts w:eastAsia="Calibri"/>
                <w:lang w:eastAsia="en-US"/>
              </w:rPr>
            </w:pPr>
            <w:r w:rsidRPr="00251B91">
              <w:rPr>
                <w:rFonts w:eastAsia="Calibri"/>
                <w:lang w:eastAsia="en-US"/>
              </w:rPr>
              <w:t>Московский цирк, Театр кукол имени</w:t>
            </w:r>
          </w:p>
          <w:p w:rsidR="00FF4B0F" w:rsidRPr="00251B91" w:rsidRDefault="00FF4B0F" w:rsidP="00FF4B0F">
            <w:pPr>
              <w:spacing w:line="276" w:lineRule="auto"/>
              <w:jc w:val="both"/>
              <w:rPr>
                <w:rFonts w:eastAsia="Calibri"/>
                <w:lang w:eastAsia="en-US"/>
              </w:rPr>
            </w:pPr>
            <w:r w:rsidRPr="00251B91">
              <w:rPr>
                <w:rFonts w:eastAsia="Calibri"/>
                <w:lang w:eastAsia="en-US"/>
              </w:rPr>
              <w:t>С.В. Образцова. Путешествие по Москве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Строительство Московского Кремля. Московский Кремль и Красная площадь</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Санкт-Петербург - северная столица.</w:t>
            </w:r>
          </w:p>
          <w:p w:rsidR="00FF4B0F" w:rsidRPr="00251B91" w:rsidRDefault="00FF4B0F" w:rsidP="00FF4B0F">
            <w:pPr>
              <w:spacing w:line="276" w:lineRule="auto"/>
              <w:jc w:val="both"/>
              <w:rPr>
                <w:rFonts w:eastAsia="Calibri"/>
                <w:lang w:eastAsia="en-US"/>
              </w:rPr>
            </w:pPr>
            <w:r w:rsidRPr="00251B91">
              <w:rPr>
                <w:rFonts w:eastAsia="Calibri"/>
                <w:lang w:eastAsia="en-US"/>
              </w:rPr>
              <w:t>Достопримечательности города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Кустарники нашего края: узнавание, название, краткое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Травы нашего края: многообразие. Внешний вид, условия жизни (называние, краткое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lastRenderedPageBreak/>
              <w:t>Урок 66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Годовой ход изменений в жизни животных. Жизнь животных весной и летом. Явления природы. В гости к весне. Впереди лето</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Древние кремлевские города: Нижний Новгород, Псков, Смоленск. Города России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Тематическое повторение по итогам 2 класса</w:t>
            </w:r>
          </w:p>
        </w:tc>
        <w:tc>
          <w:tcPr>
            <w:tcW w:w="2464" w:type="dxa"/>
          </w:tcPr>
          <w:p w:rsidR="00FF4B0F" w:rsidRPr="00251B91" w:rsidRDefault="00FF4B0F" w:rsidP="00FF4B0F">
            <w:pPr>
              <w:spacing w:line="276" w:lineRule="auto"/>
              <w:jc w:val="both"/>
              <w:rPr>
                <w:rFonts w:eastAsia="Calibri"/>
                <w:lang w:eastAsia="en-US"/>
              </w:rPr>
            </w:pPr>
          </w:p>
        </w:tc>
      </w:tr>
      <w:tr w:rsidR="00FF4B0F" w:rsidRPr="00251B91" w:rsidTr="00D81162">
        <w:tc>
          <w:tcPr>
            <w:tcW w:w="10060" w:type="dxa"/>
            <w:gridSpan w:val="3"/>
          </w:tcPr>
          <w:p w:rsidR="00FF4B0F" w:rsidRPr="00251B91" w:rsidRDefault="00FF4B0F" w:rsidP="00FF4B0F">
            <w:pPr>
              <w:spacing w:line="276" w:lineRule="auto"/>
              <w:jc w:val="both"/>
              <w:rPr>
                <w:rFonts w:eastAsia="Calibri"/>
                <w:lang w:eastAsia="en-US"/>
              </w:rPr>
            </w:pPr>
            <w:r w:rsidRPr="00251B91">
              <w:rPr>
                <w:rFonts w:eastAsia="Calibri"/>
                <w:lang w:eastAsia="en-US"/>
              </w:rPr>
              <w:t>ОБЩЕЕ КОЛИЧЕСТВО УРОКОВ ПО ПРОГРАММЕ: 68, из них уроков, отведенных на контрольные работы, - не более 6</w:t>
            </w:r>
          </w:p>
        </w:tc>
      </w:tr>
    </w:tbl>
    <w:p w:rsidR="00FF4B0F" w:rsidRPr="00251B91" w:rsidRDefault="00FF4B0F" w:rsidP="00FF4B0F">
      <w:pPr>
        <w:spacing w:line="276" w:lineRule="auto"/>
        <w:jc w:val="both"/>
        <w:rPr>
          <w:rFonts w:eastAsia="Calibri"/>
          <w:lang w:eastAsia="en-US"/>
        </w:rPr>
      </w:pPr>
    </w:p>
    <w:p w:rsidR="00FF4B0F" w:rsidRPr="00251B91" w:rsidRDefault="00FF4B0F" w:rsidP="00FF4B0F">
      <w:pPr>
        <w:spacing w:line="276" w:lineRule="auto"/>
        <w:jc w:val="both"/>
        <w:rPr>
          <w:rFonts w:eastAsia="Calibri"/>
          <w:lang w:eastAsia="en-US"/>
        </w:rPr>
      </w:pPr>
      <w:r w:rsidRPr="00251B91">
        <w:rPr>
          <w:rFonts w:eastAsia="Calibri"/>
          <w:lang w:eastAsia="en-US"/>
        </w:rPr>
        <w:t>Таблица 11.2</w:t>
      </w:r>
    </w:p>
    <w:p w:rsidR="00FF4B0F" w:rsidRPr="00251B91" w:rsidRDefault="00FF4B0F" w:rsidP="00FF4B0F">
      <w:pPr>
        <w:spacing w:line="276" w:lineRule="auto"/>
        <w:jc w:val="both"/>
        <w:rPr>
          <w:rFonts w:eastAsia="Calibri"/>
          <w:lang w:eastAsia="en-US"/>
        </w:rPr>
      </w:pPr>
    </w:p>
    <w:p w:rsidR="00FF4B0F" w:rsidRPr="00251B91" w:rsidRDefault="00FF4B0F" w:rsidP="00FF4B0F">
      <w:pPr>
        <w:spacing w:line="276" w:lineRule="auto"/>
        <w:jc w:val="both"/>
        <w:rPr>
          <w:rFonts w:eastAsia="Calibri"/>
          <w:lang w:eastAsia="en-US"/>
        </w:rPr>
      </w:pPr>
      <w:r w:rsidRPr="00251B91">
        <w:rPr>
          <w:rFonts w:eastAsia="Calibri"/>
          <w:lang w:eastAsia="en-US"/>
        </w:rPr>
        <w:t>3 класс</w:t>
      </w:r>
    </w:p>
    <w:p w:rsidR="00FF4B0F" w:rsidRPr="00251B91" w:rsidRDefault="00FF4B0F" w:rsidP="00FF4B0F">
      <w:pPr>
        <w:spacing w:line="276" w:lineRule="auto"/>
        <w:jc w:val="both"/>
        <w:rPr>
          <w:rFonts w:eastAsia="Calibri"/>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2464"/>
      </w:tblGrid>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N урока</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Тема урока</w:t>
            </w:r>
          </w:p>
        </w:tc>
        <w:tc>
          <w:tcPr>
            <w:tcW w:w="2464" w:type="dxa"/>
          </w:tcPr>
          <w:p w:rsidR="00FF4B0F" w:rsidRPr="00251B91" w:rsidRDefault="00FF4B0F" w:rsidP="00FF4B0F">
            <w:pPr>
              <w:spacing w:line="276" w:lineRule="auto"/>
              <w:jc w:val="both"/>
              <w:rPr>
                <w:rFonts w:eastAsia="Calibri"/>
                <w:lang w:eastAsia="en-US"/>
              </w:rPr>
            </w:pPr>
            <w:r w:rsidRPr="00251B91">
              <w:rPr>
                <w:rFonts w:eastAsia="Calibri"/>
                <w:lang w:eastAsia="en-US"/>
              </w:rPr>
              <w:t>Количество часов на практические работы</w:t>
            </w: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Безопасная информационная среда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Методы изучения природы: наблюдения, сравнения, измерения, опыты и эксперименты. Материки и океаны, части света: картины природы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Бактерии - мельчайшие одноклеточные живые существа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Естественные природные сообщества: лес, луг, водоем</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Искусственные природные сообщества, созданные человеком - пруд, поле, парк, огород</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Природные сообщества родного края - два - три примера на основе наблюдения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Культура, традиции народов России. Уважение к культуре, традициям, истории разных народов и своего народа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Что такое общество?</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Наша Родина - Российская Федерация Государственная символика Российской Федерации. Уважение к государственным символам России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10</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Родной край - малая родина. Российская Федерация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lastRenderedPageBreak/>
              <w:t>Урок 12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Труд жителей региона. Профессии, связанные с трудом в учреждениях образования и культуры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Твердые вещества, жидкости, газы. Определение свойств твердых веществ, жидкостей и газов</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Разнообразие веществ в природе. Примеры веществ (соль, сахар, вода, природный газ): узнавание, называние, краткая характеристика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Воздух как смесь газов. Значение воздуха для жизни флоры, фауны, человека. Охрана воздуха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Вода как вещество. Определение свойств воды в ходе практической работы</w:t>
            </w:r>
          </w:p>
        </w:tc>
        <w:tc>
          <w:tcPr>
            <w:tcW w:w="2464"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1</w:t>
            </w: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Распространение воды в природе: водоемы, реки. Круговорот воды в природе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Значение воды для жизни живых организмов и хозяйственной деятельности людей. Охрана воды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19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Почва, ее состав. Значение для живой природы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Разнообразие растений: зависимость внешнего вида от условий и места обитания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Растения родного края: названия и краткая характеристика (на основе наблюдения)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22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Растение как живой организм</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23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Как растения размножаются?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Развитие растения от семени до семени (по результатам практических работ)</w:t>
            </w:r>
          </w:p>
        </w:tc>
        <w:tc>
          <w:tcPr>
            <w:tcW w:w="2464"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1</w:t>
            </w: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Условия роста и развития растения (по результатам наблюдений). Бережное отношение человека к растениям</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Жизнь животных в разные времена года. Разнообразие животных</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27</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Особенности питания животных. Цепи питания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28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Размножение и развитие рыб, птиц, зверей</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29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Роль животных в природе и жизни людей</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Бережное отношение к животным - нравственная ценность людей. Охрана животного мира в России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lastRenderedPageBreak/>
              <w:t>Урок 31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Животные родного края: узнавание, называние, краткая характеристика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Повторение по теме "Многообразие растений и животных"</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33</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Разнообразие грибов: узнавание, называние, описание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Общее представление о строении организма человека. Температура тела, частота пульса как показатели здоровья человека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Органы чувств их роль в жизни человека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Опорно-двигательная система и ее роль в жизни человека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37</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Пищеварительная система и ее роль в жизни человека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38</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Дыхательная система и ее роль в жизни человека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Кровеносная и нервная система и их роль в жизни человека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Профилактика заболеваний. Роль закаливания для здоровья растущего организма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Роль двигательной активности: утренней гимнастики, динамических пауз</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Повторение по теме "Человек - часть природы. Строение тела человека"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Знаки безопасности во дворе жилого дома. Безопасность в доме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Безопасное поведение пассажира железнодорожного транспорта. Знаки безопасности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Безопасное поведение пассажира авиа и водного транспорта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Соблюдение правил перемещения внутри двора и пересечения дворовой проезжей части. Знаки безопасности во дворе жилого дома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Нужны ли обществу правила поведения? Правила поведения в социуме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Значение труда в жизни человека и общества. Трудолюбие как общественно значимая ценность в культуре народов России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Горная порода как соединение разных минералов. Примеры минералов</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lastRenderedPageBreak/>
              <w:t>Урок 50</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Полезные ископаемые - богатство земных недр</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Полезные ископаемые родного края: характеристика, использование в хозяйственной деятельности региона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Растения, используемые людьми в хозяйственной деятельности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Труд жителей региона. Профессии, связанные с трудом на производстве, в сельском хозяйстве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Семья: традиции, праздники. Государственный бюджет</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Семья - первый и главный коллектив в жизни человека Повседневные заботы семьи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Совместный труд. Семейный бюджет, доходы и расходы семьи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Города Золотого кольца России: Сергиев Посад, Переславль-Залесский</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Города Золотого кольца России: Ростов, Углич, Ярославль</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Памятники природы и культуры стран Европы (по выбору)</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Памятники природы и культуры Белоруссии (по выбору)</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61</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Памятники природы и культуры Китая (по выбору)</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Памятники природы и культуры стран Азии (по выбору)</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Уникальные памятники культуры России: Красная площадь, Кремль</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Уникальные памятники культуры России:</w:t>
            </w:r>
          </w:p>
          <w:p w:rsidR="00FF4B0F" w:rsidRPr="00251B91" w:rsidRDefault="00FF4B0F" w:rsidP="00FF4B0F">
            <w:pPr>
              <w:spacing w:line="276" w:lineRule="auto"/>
              <w:jc w:val="both"/>
              <w:rPr>
                <w:rFonts w:eastAsia="Calibri"/>
                <w:lang w:eastAsia="en-US"/>
              </w:rPr>
            </w:pPr>
            <w:r w:rsidRPr="00251B91">
              <w:rPr>
                <w:rFonts w:eastAsia="Calibri"/>
                <w:lang w:eastAsia="en-US"/>
              </w:rPr>
              <w:t>исторический центр Санкт-Петербурга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Уникальные памятники культуры России: Кижи, памятники Великого Новгорода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Достопримечательности родного края: памятники природы и культуры региона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Повторение по теме "Наша Родина - Российская Федерация"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Повторение по итогам обучения в 3 классе</w:t>
            </w:r>
          </w:p>
        </w:tc>
        <w:tc>
          <w:tcPr>
            <w:tcW w:w="2464" w:type="dxa"/>
          </w:tcPr>
          <w:p w:rsidR="00FF4B0F" w:rsidRPr="00251B91" w:rsidRDefault="00FF4B0F" w:rsidP="00FF4B0F">
            <w:pPr>
              <w:spacing w:line="276" w:lineRule="auto"/>
              <w:jc w:val="both"/>
              <w:rPr>
                <w:rFonts w:eastAsia="Calibri"/>
                <w:lang w:eastAsia="en-US"/>
              </w:rPr>
            </w:pPr>
          </w:p>
        </w:tc>
      </w:tr>
      <w:tr w:rsidR="00FF4B0F" w:rsidRPr="00251B91" w:rsidTr="00D81162">
        <w:tc>
          <w:tcPr>
            <w:tcW w:w="10060" w:type="dxa"/>
            <w:gridSpan w:val="3"/>
          </w:tcPr>
          <w:p w:rsidR="00FF4B0F" w:rsidRPr="00251B91" w:rsidRDefault="00FF4B0F" w:rsidP="00FF4B0F">
            <w:pPr>
              <w:spacing w:line="276" w:lineRule="auto"/>
              <w:jc w:val="both"/>
              <w:rPr>
                <w:rFonts w:eastAsia="Calibri"/>
                <w:lang w:eastAsia="en-US"/>
              </w:rPr>
            </w:pPr>
            <w:r w:rsidRPr="00251B91">
              <w:rPr>
                <w:rFonts w:eastAsia="Calibri"/>
                <w:lang w:eastAsia="en-US"/>
              </w:rPr>
              <w:t>ОБЩЕЕ КОЛИЧЕСТВО УРОКОВ ПО ПРОГРАММЕ: 68, из них уроков, отведенных на контрольные работы, - не более 6</w:t>
            </w:r>
          </w:p>
        </w:tc>
      </w:tr>
    </w:tbl>
    <w:p w:rsidR="00FF4B0F" w:rsidRPr="00251B91" w:rsidRDefault="00FF4B0F" w:rsidP="00FF4B0F">
      <w:pPr>
        <w:spacing w:line="276" w:lineRule="auto"/>
        <w:jc w:val="both"/>
        <w:rPr>
          <w:rFonts w:eastAsia="Calibri"/>
          <w:lang w:eastAsia="en-US"/>
        </w:rPr>
      </w:pPr>
    </w:p>
    <w:p w:rsidR="00FF4B0F" w:rsidRPr="00251B91" w:rsidRDefault="00FF4B0F" w:rsidP="00FF4B0F">
      <w:pPr>
        <w:spacing w:line="276" w:lineRule="auto"/>
        <w:jc w:val="both"/>
        <w:rPr>
          <w:rFonts w:eastAsia="Calibri"/>
          <w:lang w:eastAsia="en-US"/>
        </w:rPr>
      </w:pPr>
      <w:r w:rsidRPr="00251B91">
        <w:rPr>
          <w:rFonts w:eastAsia="Calibri"/>
          <w:lang w:eastAsia="en-US"/>
        </w:rPr>
        <w:t>Таблица 11.3</w:t>
      </w:r>
    </w:p>
    <w:p w:rsidR="00FF4B0F" w:rsidRPr="00251B91" w:rsidRDefault="00FF4B0F" w:rsidP="00FF4B0F">
      <w:pPr>
        <w:spacing w:line="276" w:lineRule="auto"/>
        <w:jc w:val="both"/>
        <w:rPr>
          <w:rFonts w:eastAsia="Calibri"/>
          <w:lang w:eastAsia="en-US"/>
        </w:rPr>
      </w:pPr>
    </w:p>
    <w:p w:rsidR="00FF4B0F" w:rsidRPr="00251B91" w:rsidRDefault="00FF4B0F" w:rsidP="00FF4B0F">
      <w:pPr>
        <w:spacing w:line="276" w:lineRule="auto"/>
        <w:jc w:val="both"/>
        <w:rPr>
          <w:rFonts w:eastAsia="Calibri"/>
          <w:lang w:eastAsia="en-US"/>
        </w:rPr>
      </w:pPr>
      <w:r w:rsidRPr="00251B91">
        <w:rPr>
          <w:rFonts w:eastAsia="Calibri"/>
          <w:lang w:eastAsia="en-US"/>
        </w:rPr>
        <w:t>4 класс</w:t>
      </w:r>
    </w:p>
    <w:p w:rsidR="00FF4B0F" w:rsidRPr="00251B91" w:rsidRDefault="00FF4B0F" w:rsidP="00FF4B0F">
      <w:pPr>
        <w:spacing w:line="276" w:lineRule="auto"/>
        <w:jc w:val="both"/>
        <w:rPr>
          <w:rFonts w:eastAsia="Calibri"/>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2464"/>
      </w:tblGrid>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N урока</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Тема урока</w:t>
            </w:r>
          </w:p>
        </w:tc>
        <w:tc>
          <w:tcPr>
            <w:tcW w:w="2464" w:type="dxa"/>
          </w:tcPr>
          <w:p w:rsidR="00FF4B0F" w:rsidRPr="00251B91" w:rsidRDefault="00FF4B0F" w:rsidP="00FF4B0F">
            <w:pPr>
              <w:spacing w:line="276" w:lineRule="auto"/>
              <w:jc w:val="both"/>
              <w:rPr>
                <w:rFonts w:eastAsia="Calibri"/>
                <w:lang w:eastAsia="en-US"/>
              </w:rPr>
            </w:pPr>
            <w:r w:rsidRPr="00251B91">
              <w:rPr>
                <w:rFonts w:eastAsia="Calibri"/>
                <w:lang w:eastAsia="en-US"/>
              </w:rPr>
              <w:t>Количество часов на практические работы</w:t>
            </w: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1</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Как человек изучает окружающую природу?</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2</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Солнце - звезда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3</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Планеты Солнечной системы. Луна - спутник Земли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Смена дня и ночи на Земле как результат вращения планеты вокруг своей оси (практические работы с моделями и схемами)</w:t>
            </w:r>
          </w:p>
        </w:tc>
        <w:tc>
          <w:tcPr>
            <w:tcW w:w="2464"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1</w:t>
            </w: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Обращение Земли вокруг Солнца как причина смены сезонов (практические работы с моделями и схемами). Общая характеристика времен года</w:t>
            </w:r>
          </w:p>
        </w:tc>
        <w:tc>
          <w:tcPr>
            <w:tcW w:w="2464"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1</w:t>
            </w: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6</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Историческое время. Что такое "лента времени"?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7</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Экологические проблемы взаимодействия человека и природы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tcPr>
          <w:p w:rsidR="00FF4B0F" w:rsidRPr="00251B91" w:rsidRDefault="00FF4B0F" w:rsidP="00FF4B0F">
            <w:pPr>
              <w:spacing w:line="276" w:lineRule="auto"/>
              <w:jc w:val="both"/>
              <w:rPr>
                <w:rFonts w:eastAsia="Calibri"/>
                <w:lang w:eastAsia="en-US"/>
              </w:rPr>
            </w:pPr>
            <w:r w:rsidRPr="00251B91">
              <w:rPr>
                <w:rFonts w:eastAsia="Calibri"/>
                <w:lang w:eastAsia="en-US"/>
              </w:rPr>
              <w:t>Урок 8</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Всемирное культурное наследие России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9</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Природные и культурные объекты Всемирного наследия в России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10</w:t>
            </w:r>
          </w:p>
        </w:tc>
        <w:tc>
          <w:tcPr>
            <w:tcW w:w="6405" w:type="dxa"/>
          </w:tcPr>
          <w:p w:rsidR="00FF4B0F" w:rsidRPr="00251B91" w:rsidRDefault="00FF4B0F" w:rsidP="00FF4B0F">
            <w:pPr>
              <w:spacing w:line="276" w:lineRule="auto"/>
              <w:jc w:val="both"/>
              <w:rPr>
                <w:rFonts w:eastAsia="Calibri"/>
                <w:lang w:eastAsia="en-US"/>
              </w:rPr>
            </w:pPr>
            <w:r w:rsidRPr="00251B91">
              <w:rPr>
                <w:rFonts w:eastAsia="Calibri"/>
                <w:lang w:eastAsia="en-US"/>
              </w:rPr>
              <w:t>Природные и культурные объекты Всемирного наследия за рубежом</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11</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Знакомство с Международной Красной книгой</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12</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Всемирное культурное наследие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13</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Охрана историко-культурного наследия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14</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О вредных для здоровья привычках</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15</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Правила цифровой грамотности при использовании сети Интернет</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16</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Планирование маршрутов с учетом транспортной инфраструктуры населенного пункта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17</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Правила поведения в общественных местах: зонах отдыха, учреждениях культуры и торговых центрах</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lastRenderedPageBreak/>
              <w:t>Урок 18</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Безопасное поведение при езде на велосипеде и самокате. Дорожные знаки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19</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Равнины России: Восточно-Европейская, Западно-Сибирская (название, общая характеристика, нахождение на карте)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20</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Горные системы России: Урал, Кавказ, Алтай (краткая характеристика, главные вершины, место нахождения на карте)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21</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Водоемы Земли, их разнообразие. Естественные водоемы: океан, море, озеро, болото. Примеры водоемов в России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22</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Река как водный поток</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23</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Крупнейшие реки России: название, нахождение на карте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24</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Характеристика природных зон России: арктическая пустыня. Связи в природной зоне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25</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Характеристика природных зон России: тундра. Связи в природной зоне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26</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Характеристика природных зон России: тайга. Связи в природной зоне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27</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Характеристика природных зон России: смешанный лес. Связи в природной зоне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28</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Характеристика природных зон России: степь и полупустыня. Связи в природной зоне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29</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Формы земной поверхности (на примере родного края)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30</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Водоемы и реки родного края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31</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Использование рек и водоемов человеком (хозяйственная деятельность, отдых). Охрана рек и водоемов</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32</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Защита и охрана природных богатств (воздуха, воды, полезных ископаемых, флоры и фауны)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33</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Искусственные водоемы: водохранилища, пруды (общая характеристика)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34</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Повторение по теме "Формы земной поверхности и водоемы"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35</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Повторение по теме "Природные зоны"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36</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Человек - творец культурных ценностей</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lastRenderedPageBreak/>
              <w:t>Урок 37</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Труд и быт людей в разные исторические времена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38</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Новое время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39</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Новейшее время: история продолжается сегодня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40</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Государство Русь. Страницы общественной и культурной жизни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41</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Города России. Древние города России. Страницы истории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42</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Государство Русь. Человек - защитник своего Отечества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43</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Московское государство. Страницы общественной и культурной жизни в Московском государстве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44</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Образование и культура в Московском государстве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45</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Страницы истории Российской империи. Петр I</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46</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Страницы Российской империи. Преобразования в культуре, науке, быту</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47</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Образование в Российской империи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48</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Развитие культуры в Российской империи Российская империя: развитие культуры XVIII в. (архитектура, живопись, театр)</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49</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"Золотой век" русской культуры. Великие поэты и писатели, композиторы и художники XIX в.</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50</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Первая Отечественная война: 1812 год. Защита Родины от французских завоевателей</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51</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Страницы истории России XX в.</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52</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Великая Отечественная война 1941 - 1945 гг: как все начиналось</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53</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Великая Отечественная война 1941 - 1945 гг: главные сражения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54</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Все для фронта - все для победы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55</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Взятие Берлина. Парад Победы</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56</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Мы живем в Российской Федерации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57</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 xml:space="preserve">Государственное устройство Российской Федерации (общее представление). </w:t>
            </w:r>
            <w:hyperlink r:id="rId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251B91">
                <w:rPr>
                  <w:rStyle w:val="aff2"/>
                  <w:rFonts w:eastAsia="Calibri"/>
                  <w:color w:val="auto"/>
                  <w:lang w:eastAsia="en-US"/>
                </w:rPr>
                <w:t>Конституция</w:t>
              </w:r>
            </w:hyperlink>
            <w:r w:rsidRPr="00251B91">
              <w:rPr>
                <w:rFonts w:eastAsia="Calibri"/>
                <w:lang w:eastAsia="en-US"/>
              </w:rPr>
              <w:t xml:space="preserve"> Российской Федерации. </w:t>
            </w:r>
            <w:r w:rsidRPr="00251B91">
              <w:rPr>
                <w:rFonts w:eastAsia="Calibri"/>
                <w:lang w:eastAsia="en-US"/>
              </w:rPr>
              <w:lastRenderedPageBreak/>
              <w:t>Президент Российской Федерации. Политико-административная карта России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58</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Родной край. Знаменитые люди родного края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59</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Взаимоотношения людей в обществе: доброта и гуманизм, справедливость и уважение</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60</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Права и обязанности гражданина Российской Федерации. Права ребенка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61</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Повторение по теме "История Отечества"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62</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Государственные праздники России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63</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Праздник в жизни общества и человека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64</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Праздники и памятные даты своего региона</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65</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Малая Родина гражданина России. Достопримечательности родного края</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66</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Наша малая Родина: главный город</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67</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Города России. Города-герои. Страницы истории</w:t>
            </w:r>
          </w:p>
        </w:tc>
        <w:tc>
          <w:tcPr>
            <w:tcW w:w="2464" w:type="dxa"/>
          </w:tcPr>
          <w:p w:rsidR="00FF4B0F" w:rsidRPr="00251B91" w:rsidRDefault="00FF4B0F" w:rsidP="00FF4B0F">
            <w:pPr>
              <w:spacing w:line="276" w:lineRule="auto"/>
              <w:jc w:val="both"/>
              <w:rPr>
                <w:rFonts w:eastAsia="Calibri"/>
                <w:lang w:eastAsia="en-US"/>
              </w:rPr>
            </w:pPr>
          </w:p>
        </w:tc>
      </w:tr>
      <w:tr w:rsidR="00251B91" w:rsidRPr="00251B91" w:rsidTr="00D81162">
        <w:tc>
          <w:tcPr>
            <w:tcW w:w="1191"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Урок 68</w:t>
            </w:r>
          </w:p>
        </w:tc>
        <w:tc>
          <w:tcPr>
            <w:tcW w:w="6405" w:type="dxa"/>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Резервный урок. Повторение "Оценим свои достижения"</w:t>
            </w:r>
          </w:p>
        </w:tc>
        <w:tc>
          <w:tcPr>
            <w:tcW w:w="2464" w:type="dxa"/>
          </w:tcPr>
          <w:p w:rsidR="00FF4B0F" w:rsidRPr="00251B91" w:rsidRDefault="00FF4B0F" w:rsidP="00FF4B0F">
            <w:pPr>
              <w:spacing w:line="276" w:lineRule="auto"/>
              <w:jc w:val="both"/>
              <w:rPr>
                <w:rFonts w:eastAsia="Calibri"/>
                <w:lang w:eastAsia="en-US"/>
              </w:rPr>
            </w:pPr>
          </w:p>
        </w:tc>
      </w:tr>
      <w:tr w:rsidR="00FF4B0F" w:rsidRPr="00251B91" w:rsidTr="00D81162">
        <w:tc>
          <w:tcPr>
            <w:tcW w:w="10060" w:type="dxa"/>
            <w:gridSpan w:val="3"/>
            <w:vAlign w:val="center"/>
          </w:tcPr>
          <w:p w:rsidR="00FF4B0F" w:rsidRPr="00251B91" w:rsidRDefault="00FF4B0F" w:rsidP="00FF4B0F">
            <w:pPr>
              <w:spacing w:line="276" w:lineRule="auto"/>
              <w:jc w:val="both"/>
              <w:rPr>
                <w:rFonts w:eastAsia="Calibri"/>
                <w:lang w:eastAsia="en-US"/>
              </w:rPr>
            </w:pPr>
            <w:r w:rsidRPr="00251B91">
              <w:rPr>
                <w:rFonts w:eastAsia="Calibri"/>
                <w:lang w:eastAsia="en-US"/>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FF4B0F" w:rsidRPr="00251B91" w:rsidRDefault="00FF4B0F" w:rsidP="00FF4B0F">
      <w:pPr>
        <w:spacing w:line="276" w:lineRule="auto"/>
        <w:jc w:val="both"/>
        <w:rPr>
          <w:rFonts w:eastAsia="Calibri"/>
          <w:lang w:eastAsia="en-US"/>
        </w:rPr>
      </w:pPr>
    </w:p>
    <w:p w:rsidR="00FF4B0F" w:rsidRPr="00251B91" w:rsidRDefault="00FF4B0F" w:rsidP="00FF4B0F">
      <w:pPr>
        <w:spacing w:line="276" w:lineRule="auto"/>
        <w:jc w:val="both"/>
        <w:rPr>
          <w:rFonts w:eastAsia="Calibri"/>
          <w:lang w:eastAsia="en-US"/>
        </w:rPr>
      </w:pPr>
      <w:r w:rsidRPr="00251B91">
        <w:rPr>
          <w:rFonts w:eastAsia="Calibri"/>
          <w:lang w:eastAsia="en-US"/>
        </w:rPr>
        <w:t>163.12.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FF4B0F" w:rsidRPr="00251B91" w:rsidRDefault="00FF4B0F" w:rsidP="00FF4B0F">
      <w:pPr>
        <w:spacing w:line="276" w:lineRule="auto"/>
        <w:jc w:val="both"/>
        <w:rPr>
          <w:rFonts w:eastAsia="Calibri"/>
          <w:lang w:eastAsia="en-US"/>
        </w:rPr>
      </w:pPr>
    </w:p>
    <w:p w:rsidR="00FF4B0F" w:rsidRPr="00251B91" w:rsidRDefault="00FF4B0F" w:rsidP="00FF4B0F">
      <w:pPr>
        <w:spacing w:line="276" w:lineRule="auto"/>
        <w:jc w:val="both"/>
        <w:rPr>
          <w:rFonts w:eastAsia="Calibri"/>
          <w:lang w:eastAsia="en-US"/>
        </w:rPr>
      </w:pPr>
      <w:r w:rsidRPr="00251B91">
        <w:rPr>
          <w:rFonts w:eastAsia="Calibri"/>
          <w:lang w:eastAsia="en-US"/>
        </w:rPr>
        <w:t>Таблица 12</w:t>
      </w:r>
    </w:p>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Проверяемые элементы содержания (1 класс)</w:t>
      </w:r>
    </w:p>
    <w:p w:rsidR="00ED6E41" w:rsidRPr="00ED6E41" w:rsidRDefault="00ED6E41" w:rsidP="00ED6E41">
      <w:pPr>
        <w:spacing w:line="276" w:lineRule="auto"/>
        <w:jc w:val="both"/>
        <w:rPr>
          <w:rFonts w:eastAsia="Calibri"/>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83"/>
      </w:tblGrid>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Код</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Проверяемый элемент содержания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и общество</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Школа. Школьные традиции и праздники. Адрес школы. Классный, школьный коллектив</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Друзья, взаимоотношения между ними; ценность дружбы, согласия, взаимной помощи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Совместная деятельность с одноклассниками - учеба, игры, отдых</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lastRenderedPageBreak/>
              <w:t>1.4</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1.5</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Режим труда и отдыха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1.6</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Семья. Моя семья в прошлом и настоящем. Имена и фамилии членов семьи, их профессии. Домашний адрес</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1.7</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Взаимоотношения и взаимопомощь в семье. Совместный труд и отдых</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1.8</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Россия - наша Родина. Москва - столица России. Символы России (герб, флаг, гимн). Народы России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1.9</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Первоначальные сведения о родном крае. Название своего населенного пункта (города, села), региона. Культурные объекты родного края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1.10</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Ценность и красота рукотворного мира. Правила поведения в социуме</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и природа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Природа - среда обитания человека. Неживая и живая природа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Природа и предметы, созданные человеком. Природные материалы. Бережное отношение к предметам, вещам, уход за ними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Наблюдение за погодой своего края. Погода и термометр. Определение температуры воздуха (воды) по термометру</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2.4</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Сезонные изменения в природе</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2.5</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Взаимосвязи между человеком и природой. Правила нравственного и безопасного поведения в природе</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2.6</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2.7</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Части растения (название, краткая характеристика значения для жизни растения): корень, стебель, лист, цветок, плод, семя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2.8</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Комнатные растения, правила содержания и ухода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2.9</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безопасной жизнедеятельности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Понимание необходимости соблюдения режима дня, правил здорового питания и личной гигиены</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lastRenderedPageBreak/>
              <w:t>3.2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безопасности в быту: пользование бытовыми электроприборами, газовыми плитами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Дорога от дома до школы. Правила безопасного поведения пешехода (дорожные знаки, дорожная разметка, дорожные сигналы)</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3.4</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rsidR="00ED6E41" w:rsidRPr="00ED6E41" w:rsidRDefault="00ED6E41" w:rsidP="00ED6E41">
      <w:pPr>
        <w:spacing w:line="276" w:lineRule="auto"/>
        <w:jc w:val="both"/>
        <w:rPr>
          <w:rFonts w:eastAsia="Calibri"/>
          <w:lang w:eastAsia="en-US"/>
        </w:rPr>
      </w:pPr>
    </w:p>
    <w:p w:rsidR="00ED6E41" w:rsidRPr="00ED6E41" w:rsidRDefault="00ED6E41" w:rsidP="00ED6E41">
      <w:pPr>
        <w:spacing w:line="276" w:lineRule="auto"/>
        <w:jc w:val="both"/>
        <w:rPr>
          <w:rFonts w:eastAsia="Calibri"/>
          <w:lang w:eastAsia="en-US"/>
        </w:rPr>
      </w:pPr>
      <w:r w:rsidRPr="00ED6E41">
        <w:rPr>
          <w:rFonts w:eastAsia="Calibri"/>
          <w:lang w:eastAsia="en-US"/>
        </w:rPr>
        <w:t>Таблица 12.2</w:t>
      </w:r>
    </w:p>
    <w:p w:rsidR="00ED6E41" w:rsidRPr="00ED6E41" w:rsidRDefault="00ED6E41" w:rsidP="00ED6E41">
      <w:pPr>
        <w:spacing w:line="276" w:lineRule="auto"/>
        <w:jc w:val="both"/>
        <w:rPr>
          <w:rFonts w:eastAsia="Calibri"/>
          <w:lang w:eastAsia="en-US"/>
        </w:rPr>
      </w:pPr>
    </w:p>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Проверяемые требования к результатам освоения основной</w:t>
      </w:r>
    </w:p>
    <w:p w:rsidR="00ED6E41" w:rsidRPr="00ED6E41" w:rsidRDefault="00ED6E41" w:rsidP="00ED6E41">
      <w:pPr>
        <w:spacing w:line="276" w:lineRule="auto"/>
        <w:jc w:val="both"/>
        <w:rPr>
          <w:rFonts w:eastAsia="Calibri"/>
          <w:lang w:eastAsia="en-US"/>
        </w:rPr>
      </w:pPr>
      <w:r w:rsidRPr="00ED6E41">
        <w:rPr>
          <w:rFonts w:eastAsia="Calibri"/>
          <w:lang w:eastAsia="en-US"/>
        </w:rPr>
        <w:t>образовательной программы (2 класс)</w:t>
      </w:r>
    </w:p>
    <w:p w:rsidR="00ED6E41" w:rsidRPr="00ED6E41" w:rsidRDefault="00ED6E41" w:rsidP="00ED6E41">
      <w:pPr>
        <w:spacing w:line="276" w:lineRule="auto"/>
        <w:jc w:val="both"/>
        <w:rPr>
          <w:rFonts w:eastAsia="Calibri"/>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359"/>
      </w:tblGrid>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Код проверяемого результата</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Проверяемые предметные результаты освоения основной образовательной программы начального общего образования</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и общество</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находить Россию на карте мира, на карте России - Москву, свой регион и его главный город</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2</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узнавать государственную символику Российской Федерации (гимн, герб, флаг) и своего региона</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3</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4</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5</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6</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использовать для ответов на вопросы небольшие тексты о природе и обществе</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7</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соблюдать правила нравственного поведения в социуме, оценивать примеры проявления внимания, помощи людям, нуждающимся в ней</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и природа</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8</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распознавать изученные объекты окружающего мира по их описанию, рисункам и фотографиям, различать их в окружающем мире</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lastRenderedPageBreak/>
              <w:t>9</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группировать изученные объекты живой и неживой природы по предложенным признакам</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10</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сравнивать объекты живой и неживой природы на основе внешних признаков</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11</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12</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ориентироваться на местности по местным природным признакам, Солнцу, компасу</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13</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проводить, соблюдая правила безопасного труда, несложные наблюдения и опыты с природными объектами, измерения</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14</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приводить примеры изученных взаимосвязей в природе, примеры, иллюстрирующие значение природы в жизни человека</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15</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создавать по заданному плану развернутые высказывания о природе</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16</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использовать для ответов на вопросы небольшие тексты о природе</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17</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соблюдать правила нравственного поведения в природе, оценивать примеры положительного и негативного отношения к объектам природы</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безопасной жизнедеятельности</w:t>
            </w:r>
          </w:p>
        </w:tc>
      </w:tr>
      <w:tr w:rsidR="00ED6E41" w:rsidRPr="00ED6E41" w:rsidTr="00D81162">
        <w:tblPrEx>
          <w:tblBorders>
            <w:insideH w:val="nil"/>
          </w:tblBorders>
        </w:tblPrEx>
        <w:tc>
          <w:tcPr>
            <w:tcW w:w="10060" w:type="dxa"/>
            <w:gridSpan w:val="2"/>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11"/>
              <w:gridCol w:w="9656"/>
              <w:gridCol w:w="111"/>
            </w:tblGrid>
            <w:tr w:rsidR="00ED6E41" w:rsidRPr="00ED6E41" w:rsidTr="00ED6E41">
              <w:tc>
                <w:tcPr>
                  <w:tcW w:w="60" w:type="dxa"/>
                  <w:tcBorders>
                    <w:top w:val="nil"/>
                    <w:left w:val="nil"/>
                    <w:bottom w:val="nil"/>
                    <w:right w:val="nil"/>
                  </w:tcBorders>
                  <w:shd w:val="clear" w:color="auto" w:fill="CED3F1"/>
                  <w:tcMar>
                    <w:top w:w="0" w:type="dxa"/>
                    <w:left w:w="0" w:type="dxa"/>
                    <w:bottom w:w="0" w:type="dxa"/>
                    <w:right w:w="0" w:type="dxa"/>
                  </w:tcMar>
                </w:tcPr>
                <w:p w:rsidR="00ED6E41" w:rsidRPr="00ED6E41" w:rsidRDefault="00ED6E41" w:rsidP="00ED6E41">
                  <w:pPr>
                    <w:spacing w:line="276" w:lineRule="auto"/>
                    <w:jc w:val="both"/>
                    <w:rPr>
                      <w:rFonts w:eastAsia="Calibri"/>
                      <w:lang w:eastAsia="en-US"/>
                    </w:rPr>
                  </w:pPr>
                </w:p>
              </w:tc>
              <w:tc>
                <w:tcPr>
                  <w:tcW w:w="113" w:type="dxa"/>
                  <w:tcBorders>
                    <w:top w:val="nil"/>
                    <w:left w:val="nil"/>
                    <w:bottom w:val="nil"/>
                    <w:right w:val="nil"/>
                  </w:tcBorders>
                  <w:shd w:val="clear" w:color="auto" w:fill="F4F3F8"/>
                  <w:tcMar>
                    <w:top w:w="0" w:type="dxa"/>
                    <w:left w:w="0" w:type="dxa"/>
                    <w:bottom w:w="0" w:type="dxa"/>
                    <w:right w:w="0" w:type="dxa"/>
                  </w:tcMar>
                </w:tcPr>
                <w:p w:rsidR="00ED6E41" w:rsidRPr="00ED6E41" w:rsidRDefault="00ED6E41" w:rsidP="00ED6E41">
                  <w:pPr>
                    <w:spacing w:line="276" w:lineRule="auto"/>
                    <w:jc w:val="both"/>
                    <w:rPr>
                      <w:rFonts w:eastAsia="Calibri"/>
                      <w:lang w:eastAsia="en-US"/>
                    </w:rPr>
                  </w:pPr>
                </w:p>
              </w:tc>
              <w:tc>
                <w:tcPr>
                  <w:tcW w:w="9921" w:type="dxa"/>
                  <w:tcBorders>
                    <w:top w:val="nil"/>
                    <w:left w:val="nil"/>
                    <w:bottom w:val="nil"/>
                    <w:right w:val="nil"/>
                  </w:tcBorders>
                  <w:shd w:val="clear" w:color="auto" w:fill="F4F3F8"/>
                  <w:tcMar>
                    <w:top w:w="113" w:type="dxa"/>
                    <w:left w:w="0" w:type="dxa"/>
                    <w:bottom w:w="113" w:type="dxa"/>
                    <w:right w:w="0" w:type="dxa"/>
                  </w:tcMar>
                </w:tcPr>
                <w:p w:rsidR="00ED6E41" w:rsidRPr="00ED6E41" w:rsidRDefault="00ED6E41" w:rsidP="00ED6E41">
                  <w:pPr>
                    <w:spacing w:line="276" w:lineRule="auto"/>
                    <w:jc w:val="both"/>
                    <w:rPr>
                      <w:rFonts w:eastAsia="Calibri"/>
                      <w:lang w:eastAsia="en-US"/>
                    </w:rPr>
                  </w:pPr>
                  <w:r w:rsidRPr="00ED6E41">
                    <w:rPr>
                      <w:rFonts w:eastAsia="Calibri"/>
                      <w:lang w:eastAsia="en-US"/>
                    </w:rPr>
                    <w:t>КонсультантПлюс: примечание.</w:t>
                  </w:r>
                </w:p>
                <w:p w:rsidR="00ED6E41" w:rsidRPr="00ED6E41" w:rsidRDefault="00ED6E41" w:rsidP="00ED6E41">
                  <w:pPr>
                    <w:spacing w:line="276" w:lineRule="auto"/>
                    <w:jc w:val="both"/>
                    <w:rPr>
                      <w:rFonts w:eastAsia="Calibri"/>
                      <w:lang w:eastAsia="en-US"/>
                    </w:rPr>
                  </w:pPr>
                  <w:r w:rsidRPr="00ED6E41">
                    <w:rPr>
                      <w:rFonts w:eastAsia="Calibri"/>
                      <w:lang w:eastAsia="en-US"/>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D6E41" w:rsidRPr="00ED6E41" w:rsidRDefault="00ED6E41" w:rsidP="00ED6E41">
                  <w:pPr>
                    <w:spacing w:line="276" w:lineRule="auto"/>
                    <w:jc w:val="both"/>
                    <w:rPr>
                      <w:rFonts w:eastAsia="Calibri"/>
                      <w:lang w:eastAsia="en-US"/>
                    </w:rPr>
                  </w:pPr>
                </w:p>
              </w:tc>
            </w:tr>
          </w:tbl>
          <w:p w:rsidR="00ED6E41" w:rsidRPr="00ED6E41" w:rsidRDefault="00ED6E41" w:rsidP="00ED6E41">
            <w:pPr>
              <w:spacing w:line="276" w:lineRule="auto"/>
              <w:jc w:val="both"/>
              <w:rPr>
                <w:rFonts w:eastAsia="Calibri"/>
                <w:lang w:eastAsia="en-US"/>
              </w:rPr>
            </w:pPr>
          </w:p>
        </w:tc>
      </w:tr>
      <w:tr w:rsidR="00ED6E41" w:rsidRPr="00ED6E41" w:rsidTr="00D81162">
        <w:tblPrEx>
          <w:tblBorders>
            <w:insideH w:val="nil"/>
          </w:tblBorders>
        </w:tblPrEx>
        <w:tc>
          <w:tcPr>
            <w:tcW w:w="1701" w:type="dxa"/>
            <w:tcBorders>
              <w:top w:val="nil"/>
            </w:tcBorders>
          </w:tcPr>
          <w:p w:rsidR="00ED6E41" w:rsidRPr="00ED6E41" w:rsidRDefault="00ED6E41" w:rsidP="00ED6E41">
            <w:pPr>
              <w:spacing w:line="276" w:lineRule="auto"/>
              <w:jc w:val="both"/>
              <w:rPr>
                <w:rFonts w:eastAsia="Calibri"/>
                <w:lang w:eastAsia="en-US"/>
              </w:rPr>
            </w:pPr>
            <w:r w:rsidRPr="00ED6E41">
              <w:rPr>
                <w:rFonts w:eastAsia="Calibri"/>
                <w:lang w:eastAsia="en-US"/>
              </w:rPr>
              <w:t>16</w:t>
            </w:r>
          </w:p>
        </w:tc>
        <w:tc>
          <w:tcPr>
            <w:tcW w:w="8359" w:type="dxa"/>
            <w:tcBorders>
              <w:top w:val="nil"/>
            </w:tcBorders>
          </w:tcPr>
          <w:p w:rsidR="00ED6E41" w:rsidRPr="00ED6E41" w:rsidRDefault="00ED6E41" w:rsidP="00ED6E41">
            <w:pPr>
              <w:spacing w:line="276" w:lineRule="auto"/>
              <w:jc w:val="both"/>
              <w:rPr>
                <w:rFonts w:eastAsia="Calibri"/>
                <w:lang w:eastAsia="en-US"/>
              </w:rPr>
            </w:pPr>
            <w:r w:rsidRPr="00ED6E41">
              <w:rPr>
                <w:rFonts w:eastAsia="Calibri"/>
                <w:lang w:eastAsia="en-US"/>
              </w:rPr>
              <w:t>соблюдать правила безопасного поведения в школе,</w:t>
            </w:r>
          </w:p>
          <w:p w:rsidR="00ED6E41" w:rsidRPr="00ED6E41" w:rsidRDefault="00ED6E41" w:rsidP="00ED6E41">
            <w:pPr>
              <w:spacing w:line="276" w:lineRule="auto"/>
              <w:jc w:val="both"/>
              <w:rPr>
                <w:rFonts w:eastAsia="Calibri"/>
                <w:lang w:eastAsia="en-US"/>
              </w:rPr>
            </w:pPr>
            <w:r w:rsidRPr="00ED6E41">
              <w:rPr>
                <w:rFonts w:eastAsia="Calibri"/>
                <w:lang w:eastAsia="en-US"/>
              </w:rPr>
              <w:t>режим дня и питания</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17</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соблюдать правила безопасного поведения пассажира наземного транспорта и метро;</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18</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ED6E41" w:rsidRPr="00ED6E41" w:rsidRDefault="00ED6E41" w:rsidP="00ED6E41">
      <w:pPr>
        <w:spacing w:line="276" w:lineRule="auto"/>
        <w:jc w:val="both"/>
        <w:rPr>
          <w:rFonts w:eastAsia="Calibri"/>
          <w:lang w:eastAsia="en-US"/>
        </w:rPr>
      </w:pPr>
    </w:p>
    <w:p w:rsidR="00D81162" w:rsidRDefault="00D81162" w:rsidP="00ED6E41">
      <w:pPr>
        <w:spacing w:line="276" w:lineRule="auto"/>
        <w:jc w:val="both"/>
        <w:rPr>
          <w:rFonts w:eastAsia="Calibri"/>
          <w:lang w:eastAsia="en-US"/>
        </w:rPr>
      </w:pPr>
    </w:p>
    <w:p w:rsidR="00D81162" w:rsidRDefault="00D81162" w:rsidP="00ED6E41">
      <w:pPr>
        <w:spacing w:line="276" w:lineRule="auto"/>
        <w:jc w:val="both"/>
        <w:rPr>
          <w:rFonts w:eastAsia="Calibri"/>
          <w:lang w:eastAsia="en-US"/>
        </w:rPr>
      </w:pPr>
    </w:p>
    <w:p w:rsidR="00D81162" w:rsidRDefault="00D81162" w:rsidP="00ED6E41">
      <w:pPr>
        <w:spacing w:line="276" w:lineRule="auto"/>
        <w:jc w:val="both"/>
        <w:rPr>
          <w:rFonts w:eastAsia="Calibri"/>
          <w:lang w:eastAsia="en-US"/>
        </w:rPr>
      </w:pPr>
    </w:p>
    <w:p w:rsidR="00D81162" w:rsidRDefault="00D81162" w:rsidP="00ED6E41">
      <w:pPr>
        <w:spacing w:line="276" w:lineRule="auto"/>
        <w:jc w:val="both"/>
        <w:rPr>
          <w:rFonts w:eastAsia="Calibri"/>
          <w:lang w:eastAsia="en-US"/>
        </w:rPr>
      </w:pPr>
    </w:p>
    <w:p w:rsidR="00ED6E41" w:rsidRPr="00ED6E41" w:rsidRDefault="00ED6E41" w:rsidP="00ED6E41">
      <w:pPr>
        <w:spacing w:line="276" w:lineRule="auto"/>
        <w:jc w:val="both"/>
        <w:rPr>
          <w:rFonts w:eastAsia="Calibri"/>
          <w:lang w:eastAsia="en-US"/>
        </w:rPr>
      </w:pPr>
      <w:r w:rsidRPr="00ED6E41">
        <w:rPr>
          <w:rFonts w:eastAsia="Calibri"/>
          <w:lang w:eastAsia="en-US"/>
        </w:rPr>
        <w:t>Таблица 12.3</w:t>
      </w:r>
    </w:p>
    <w:p w:rsidR="00ED6E41" w:rsidRPr="00ED6E41" w:rsidRDefault="00ED6E41" w:rsidP="00ED6E41">
      <w:pPr>
        <w:spacing w:line="276" w:lineRule="auto"/>
        <w:jc w:val="both"/>
        <w:rPr>
          <w:rFonts w:eastAsia="Calibri"/>
          <w:lang w:eastAsia="en-US"/>
        </w:rPr>
      </w:pPr>
    </w:p>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Проверяемые элементы содержания (2 класс)</w:t>
      </w:r>
    </w:p>
    <w:p w:rsidR="00ED6E41" w:rsidRPr="00ED6E41" w:rsidRDefault="00ED6E41" w:rsidP="00ED6E41">
      <w:pPr>
        <w:spacing w:line="276" w:lineRule="auto"/>
        <w:jc w:val="both"/>
        <w:rPr>
          <w:rFonts w:eastAsia="Calibri"/>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83"/>
      </w:tblGrid>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Код</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Проверяемый элемент содержания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lastRenderedPageBreak/>
              <w:t>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и общество</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Наша Родина - Россия, Российская Федерация. Россия и ее столица на карте. Государственные символы России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Города России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1.4</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Россия - многонациональное государство. Народы России, их традиции, обычаи, праздники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1.5</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Родной край, его природные и культурные достопримечательности. Значимые события истории родного края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1.6</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Свой регион и его главный город на карте; символика своего региона. Хозяйственные занятия, профессии жителей родного края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1.7</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Значение труда в жизни человека и общества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1.8</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Семья. Семейные ценности и традиции. Родословная. Составление схемы родословного древа, истории семьи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1.9</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культурного поведения в общественных местах</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1.10</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и природа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Методы познания природы: наблюдения, опыты, измерения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Звезды и созвездия, наблюдения звездного неба. Планеты. Чем Земля отличается от других планет; условия жизни на Земле</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Изображения Земли: глобус, карта, план. Карта мира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2.4</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Материки, океаны</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2.5</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2.6</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Многообразие растений. Деревья, кустарники, травы. Дикорастущие и культурные растения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2.7</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Связи в природе. Годовой ход изменений в жизни растений</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lastRenderedPageBreak/>
              <w:t>2.8</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Многообразие животных. Насекомые, рыбы, птицы, звери, земноводные, пресмыкающиеся: общая характеристика внешних признаков</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2.9</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Связи в природе. Годовой ход изменений в жизни животных</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2.10</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безопасной жизнедеятельности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3.4</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rsidR="00ED6E41" w:rsidRPr="00ED6E41" w:rsidRDefault="00ED6E41" w:rsidP="00ED6E41">
      <w:pPr>
        <w:spacing w:line="276" w:lineRule="auto"/>
        <w:jc w:val="both"/>
        <w:rPr>
          <w:rFonts w:eastAsia="Calibri"/>
          <w:lang w:eastAsia="en-US"/>
        </w:rPr>
      </w:pPr>
    </w:p>
    <w:p w:rsidR="00ED6E41" w:rsidRPr="00ED6E41" w:rsidRDefault="00ED6E41" w:rsidP="00ED6E41">
      <w:pPr>
        <w:spacing w:line="276" w:lineRule="auto"/>
        <w:jc w:val="both"/>
        <w:rPr>
          <w:rFonts w:eastAsia="Calibri"/>
          <w:lang w:eastAsia="en-US"/>
        </w:rPr>
      </w:pPr>
      <w:r w:rsidRPr="00ED6E41">
        <w:rPr>
          <w:rFonts w:eastAsia="Calibri"/>
          <w:lang w:eastAsia="en-US"/>
        </w:rPr>
        <w:t>Таблица 12.4</w:t>
      </w:r>
    </w:p>
    <w:p w:rsidR="00ED6E41" w:rsidRPr="00ED6E41" w:rsidRDefault="00ED6E41" w:rsidP="00ED6E41">
      <w:pPr>
        <w:spacing w:line="276" w:lineRule="auto"/>
        <w:jc w:val="both"/>
        <w:rPr>
          <w:rFonts w:eastAsia="Calibri"/>
          <w:lang w:eastAsia="en-US"/>
        </w:rPr>
      </w:pPr>
    </w:p>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Проверяемые требования к результатам освоения основной</w:t>
      </w:r>
    </w:p>
    <w:p w:rsidR="00ED6E41" w:rsidRPr="00ED6E41" w:rsidRDefault="00ED6E41" w:rsidP="00ED6E41">
      <w:pPr>
        <w:spacing w:line="276" w:lineRule="auto"/>
        <w:jc w:val="both"/>
        <w:rPr>
          <w:rFonts w:eastAsia="Calibri"/>
          <w:lang w:eastAsia="en-US"/>
        </w:rPr>
      </w:pPr>
      <w:r w:rsidRPr="00ED6E41">
        <w:rPr>
          <w:rFonts w:eastAsia="Calibri"/>
          <w:lang w:eastAsia="en-US"/>
        </w:rPr>
        <w:t>образовательной программы (3 класс)</w:t>
      </w:r>
    </w:p>
    <w:p w:rsidR="00ED6E41" w:rsidRPr="00ED6E41" w:rsidRDefault="00ED6E41" w:rsidP="00ED6E41">
      <w:pPr>
        <w:spacing w:line="276" w:lineRule="auto"/>
        <w:jc w:val="both"/>
        <w:rPr>
          <w:rFonts w:eastAsia="Calibri"/>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359"/>
      </w:tblGrid>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Код проверяемого результата</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Проверяемые предметные результаты освоения основной образовательной программы начального общего образования</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и общество</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2</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3</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 xml:space="preserve">приводить примеры памятников природы, культурных объектов и достопримечательностей родного края; столицы России, городов Российской </w:t>
            </w:r>
            <w:r w:rsidRPr="00ED6E41">
              <w:rPr>
                <w:rFonts w:eastAsia="Calibri"/>
                <w:lang w:eastAsia="en-US"/>
              </w:rPr>
              <w:lastRenderedPageBreak/>
              <w:t>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lastRenderedPageBreak/>
              <w:t>4</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различать расходы и доходы семейного бюджета</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5</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и природа</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6</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распознавать изученные объекты природы по их описанию, рисункам и фотографиям, различать их в окружающем мире</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7</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группировать изученные объекты живой и неживой природы, проводить простейшую классификацию</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8</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сравнивать по заданному количеству признаков объекты живой и неживой природы</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9</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10</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11</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показывать на карте мира материки, изученные страны мира</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12</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13</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использовать различные источники информации о природе и обществе для поиска и извлечения информации, ответов на вопросы</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14</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15</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создавать по заданному плану собственные развернутые высказывания о природе, сопровождая выступление иллюстрациями (презентацией)</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безопасной жизнедеятельности</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16</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17</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lastRenderedPageBreak/>
              <w:t>18</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соблюдать правила нравственного поведения на природе</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19</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ED6E41" w:rsidRPr="00ED6E41" w:rsidRDefault="00ED6E41" w:rsidP="00ED6E41">
      <w:pPr>
        <w:spacing w:line="276" w:lineRule="auto"/>
        <w:jc w:val="both"/>
        <w:rPr>
          <w:rFonts w:eastAsia="Calibri"/>
          <w:lang w:eastAsia="en-US"/>
        </w:rPr>
      </w:pPr>
    </w:p>
    <w:p w:rsidR="00ED6E41" w:rsidRPr="00ED6E41" w:rsidRDefault="00ED6E41" w:rsidP="00ED6E41">
      <w:pPr>
        <w:spacing w:line="276" w:lineRule="auto"/>
        <w:jc w:val="both"/>
        <w:rPr>
          <w:rFonts w:eastAsia="Calibri"/>
          <w:lang w:eastAsia="en-US"/>
        </w:rPr>
      </w:pPr>
      <w:r w:rsidRPr="00ED6E41">
        <w:rPr>
          <w:rFonts w:eastAsia="Calibri"/>
          <w:lang w:eastAsia="en-US"/>
        </w:rPr>
        <w:t>Таблица 12.5</w:t>
      </w:r>
    </w:p>
    <w:p w:rsidR="00ED6E41" w:rsidRPr="00ED6E41" w:rsidRDefault="00ED6E41" w:rsidP="00ED6E41">
      <w:pPr>
        <w:spacing w:line="276" w:lineRule="auto"/>
        <w:jc w:val="both"/>
        <w:rPr>
          <w:rFonts w:eastAsia="Calibri"/>
          <w:lang w:eastAsia="en-US"/>
        </w:rPr>
      </w:pPr>
    </w:p>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Проверяемые элементы содержания (3 класс)</w:t>
      </w:r>
    </w:p>
    <w:p w:rsidR="00ED6E41" w:rsidRPr="00ED6E41" w:rsidRDefault="00ED6E41" w:rsidP="00ED6E41">
      <w:pPr>
        <w:spacing w:line="276" w:lineRule="auto"/>
        <w:jc w:val="both"/>
        <w:rPr>
          <w:rFonts w:eastAsia="Calibri"/>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83"/>
      </w:tblGrid>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Код</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Проверяемый элемент содержания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и общество</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Наша Родина - Российская Федерация. Государственная символика Российской Федерации и своего региона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Уникальные памятники культуры России, родного края. Города Золотого кольца России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1.4</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Народы России. Уважение к культуре, традициям своего народа и других народов, государственным символам России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1.5</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Семья - коллектив близких, родных людей. Семейный бюджет, доходы и расходы семьи. Уважение к семейным ценностям</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1.6</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1.7</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1.8</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Страны и народы мира. Памятники природы и культуры - символы стран, в которых они находятся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и природа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Методы изучения природы</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Карта мира. Материки и части света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lastRenderedPageBreak/>
              <w:t>2.4</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Воздух - смесь газов. Свойства воздуха. Значение воздуха для растений, животных, человека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2.5</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2.6</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2.7</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Почва, ее состав, значение для живой природы и хозяйственной жизни человека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2.8</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Первоначальные представления о бактериях</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2.9</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Грибы: строение шляпочных грибов. Грибы съедобные и несъедобные</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2.10</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Роль растений в природе и жизни людей, бережное отношение человека к растениям. Охрана растений</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Растения родного края, названия и краткая характеристика на основе наблюдений</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2.14</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Особенности питания животных. Цепи питания. Условия, необходимые для жизни животных (воздух, вода, тепло, пища)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2.15</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Роль животных в природе и жизни людей, бережное отношение человека к животным. Охрана животных</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2.16</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Животные родного края, их названия, краткая характеристика на основе наблюдений</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2.17</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2.18</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 часть природы. Влияние человека на природные сообщества. Правила нравственного поведения в природных сообществах</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2.19</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lastRenderedPageBreak/>
              <w:t>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безопасной жизнедеятельности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3.4</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ED6E41" w:rsidRPr="00ED6E41" w:rsidRDefault="00ED6E41" w:rsidP="00ED6E41">
      <w:pPr>
        <w:spacing w:line="276" w:lineRule="auto"/>
        <w:jc w:val="both"/>
        <w:rPr>
          <w:rFonts w:eastAsia="Calibri"/>
          <w:lang w:eastAsia="en-US"/>
        </w:rPr>
      </w:pPr>
    </w:p>
    <w:p w:rsidR="00ED6E41" w:rsidRPr="00ED6E41" w:rsidRDefault="00ED6E41" w:rsidP="00ED6E41">
      <w:pPr>
        <w:spacing w:line="276" w:lineRule="auto"/>
        <w:jc w:val="both"/>
        <w:rPr>
          <w:rFonts w:eastAsia="Calibri"/>
          <w:lang w:eastAsia="en-US"/>
        </w:rPr>
      </w:pPr>
      <w:r w:rsidRPr="00ED6E41">
        <w:rPr>
          <w:rFonts w:eastAsia="Calibri"/>
          <w:lang w:eastAsia="en-US"/>
        </w:rPr>
        <w:t>Таблица 12.6</w:t>
      </w:r>
    </w:p>
    <w:p w:rsidR="00ED6E41" w:rsidRPr="00ED6E41" w:rsidRDefault="00ED6E41" w:rsidP="00ED6E41">
      <w:pPr>
        <w:spacing w:line="276" w:lineRule="auto"/>
        <w:jc w:val="both"/>
        <w:rPr>
          <w:rFonts w:eastAsia="Calibri"/>
          <w:lang w:eastAsia="en-US"/>
        </w:rPr>
      </w:pPr>
    </w:p>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Проверяемые требования к результатам освоения основной</w:t>
      </w:r>
    </w:p>
    <w:p w:rsidR="00ED6E41" w:rsidRPr="00ED6E41" w:rsidRDefault="00ED6E41" w:rsidP="00ED6E41">
      <w:pPr>
        <w:spacing w:line="276" w:lineRule="auto"/>
        <w:jc w:val="both"/>
        <w:rPr>
          <w:rFonts w:eastAsia="Calibri"/>
          <w:lang w:eastAsia="en-US"/>
        </w:rPr>
      </w:pPr>
      <w:r w:rsidRPr="00ED6E41">
        <w:rPr>
          <w:rFonts w:eastAsia="Calibri"/>
          <w:lang w:eastAsia="en-US"/>
        </w:rPr>
        <w:t>образовательной программы (4 класс)</w:t>
      </w:r>
    </w:p>
    <w:p w:rsidR="00ED6E41" w:rsidRPr="00ED6E41" w:rsidRDefault="00ED6E41" w:rsidP="00ED6E41">
      <w:pPr>
        <w:spacing w:line="276" w:lineRule="auto"/>
        <w:jc w:val="both"/>
        <w:rPr>
          <w:rFonts w:eastAsia="Calibri"/>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8359"/>
      </w:tblGrid>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Код проверяемого результата</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Проверяемые предметные результаты освоения основной образовательной программы начального общего образования</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Код проверяемого результата</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Проверяемые предметные результаты освоения основной образовательной программы начального общего образования</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и общество</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знать основные права и обязанности гражданина Российской Федерации</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2</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соотносить изученные исторические события и исторических деятелей веками и периодами истории России</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3</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4</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показывать на исторической карте места изученных исторических событий</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5</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находить место изученных событий на "ленте времени"</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6</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проявлять уважение к семейным ценностям и традициям, традициям своего народа и других народов, государственным символам России</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lastRenderedPageBreak/>
              <w:t>7</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соблюдать правила нравственного поведения в социуме</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8</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описывать на основе предложенного плана государственную символику России и своего региона</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9</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и природа</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10</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11</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называть наиболее значимые природные объекты Всемирного наследия в России и за рубежом (в пределах изученного)</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12</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описывать на основе предложенного плана изученные объекты, выделяя их существенные признаки</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13</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14</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сравнивать объекты живой и неживой природы на основе их внешних признаков и известных характерных свойств</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15</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16</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17</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18</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называть экологические проблемы и определять пути их решения</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19</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создавать по заданному плану собственные развернутые высказывания о природе</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20</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использовать различные источники информации о природе для поиска и извлечения информации, ответов на вопросы</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безопасной жизнедеятельности</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21</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соблюдать правила нравственного поведения на природе</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lastRenderedPageBreak/>
              <w:t>22</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осознавать возможные последствия вредных привычек для здоровья и жизни человека</w:t>
            </w:r>
          </w:p>
        </w:tc>
      </w:tr>
      <w:tr w:rsidR="00ED6E41" w:rsidRPr="00ED6E41" w:rsidTr="00D81162">
        <w:tc>
          <w:tcPr>
            <w:tcW w:w="1701" w:type="dxa"/>
          </w:tcPr>
          <w:p w:rsidR="00ED6E41" w:rsidRPr="00ED6E41" w:rsidRDefault="00ED6E41" w:rsidP="00ED6E41">
            <w:pPr>
              <w:spacing w:line="276" w:lineRule="auto"/>
              <w:jc w:val="both"/>
              <w:rPr>
                <w:rFonts w:eastAsia="Calibri"/>
                <w:lang w:eastAsia="en-US"/>
              </w:rPr>
            </w:pPr>
            <w:r w:rsidRPr="00ED6E41">
              <w:rPr>
                <w:rFonts w:eastAsia="Calibri"/>
                <w:lang w:eastAsia="en-US"/>
              </w:rPr>
              <w:t>23</w:t>
            </w:r>
          </w:p>
        </w:tc>
        <w:tc>
          <w:tcPr>
            <w:tcW w:w="8359"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rsidR="00ED6E41" w:rsidRPr="00ED6E41" w:rsidRDefault="00ED6E41" w:rsidP="00ED6E41">
      <w:pPr>
        <w:spacing w:line="276" w:lineRule="auto"/>
        <w:jc w:val="both"/>
        <w:rPr>
          <w:rFonts w:eastAsia="Calibri"/>
          <w:lang w:eastAsia="en-US"/>
        </w:rPr>
      </w:pPr>
    </w:p>
    <w:p w:rsidR="00ED6E41" w:rsidRPr="00ED6E41" w:rsidRDefault="00ED6E41" w:rsidP="00ED6E41">
      <w:pPr>
        <w:spacing w:line="276" w:lineRule="auto"/>
        <w:jc w:val="both"/>
        <w:rPr>
          <w:rFonts w:eastAsia="Calibri"/>
          <w:lang w:eastAsia="en-US"/>
        </w:rPr>
      </w:pPr>
      <w:r w:rsidRPr="00ED6E41">
        <w:rPr>
          <w:rFonts w:eastAsia="Calibri"/>
          <w:lang w:eastAsia="en-US"/>
        </w:rPr>
        <w:t>Таблица 12.7</w:t>
      </w:r>
    </w:p>
    <w:p w:rsidR="00ED6E41" w:rsidRPr="00ED6E41" w:rsidRDefault="00ED6E41" w:rsidP="00ED6E41">
      <w:pPr>
        <w:spacing w:line="276" w:lineRule="auto"/>
        <w:jc w:val="both"/>
        <w:rPr>
          <w:rFonts w:eastAsia="Calibri"/>
          <w:lang w:eastAsia="en-US"/>
        </w:rPr>
      </w:pPr>
    </w:p>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Проверяемые элементы содержания (4 класс)</w:t>
      </w:r>
    </w:p>
    <w:p w:rsidR="00ED6E41" w:rsidRPr="00ED6E41" w:rsidRDefault="00ED6E41" w:rsidP="00ED6E41">
      <w:pPr>
        <w:spacing w:line="276" w:lineRule="auto"/>
        <w:jc w:val="both"/>
        <w:rPr>
          <w:rFonts w:eastAsia="Calibri"/>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983"/>
      </w:tblGrid>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Код</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Проверяемый элемент содержания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и общество</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1.1</w:t>
            </w:r>
          </w:p>
        </w:tc>
        <w:tc>
          <w:tcPr>
            <w:tcW w:w="8983" w:type="dxa"/>
          </w:tcPr>
          <w:p w:rsidR="00ED6E41" w:rsidRPr="00ED6E41" w:rsidRDefault="00AA2060" w:rsidP="00ED6E41">
            <w:pPr>
              <w:spacing w:line="276" w:lineRule="auto"/>
              <w:jc w:val="both"/>
              <w:rPr>
                <w:rFonts w:eastAsia="Calibri"/>
                <w:lang w:eastAsia="en-US"/>
              </w:rPr>
            </w:pPr>
            <w:hyperlink r:id="rId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ED6E41" w:rsidRPr="00ED6E41">
                <w:rPr>
                  <w:rStyle w:val="aff2"/>
                  <w:rFonts w:eastAsia="Calibri"/>
                  <w:lang w:eastAsia="en-US"/>
                </w:rPr>
                <w:t>Конституция</w:t>
              </w:r>
            </w:hyperlink>
            <w:r w:rsidR="00ED6E41" w:rsidRPr="00ED6E41">
              <w:rPr>
                <w:rFonts w:eastAsia="Calibri"/>
                <w:lang w:eastAsia="en-US"/>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Политико-административная карта России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Общая характеристика родного края, важнейшие достопримечательности, знаменитые соотечественники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1.4</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1.5</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1.6</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История Отечества. "Лента времени" и историческая карта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1.7</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1.8</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Картины быта, труда, духовно-нравственные и культурные традиции людей в разные исторические времена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1.9</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Выдающиеся люди разных эпох как носители базовых национальных ценностей</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lastRenderedPageBreak/>
              <w:t>1.10</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1.11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Человек и природа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Методы познания окружающей природы: наблюдения, сравнения, измерения, опыты по исследованию природных объектов и явлений</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Формы земной поверхности: равнины, горы, холмы, овраги (общее представление, условное обозначение равнин и гор на карте)</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2.4</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Равнины и горы России. Особенности поверхности родного края (краткая характеристика на основе наблюдений)</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2.5</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Водоемы, их разнообразие (океан, море, озеро, пруд, болото); река как водный поток; использование рек и водоемов человеком</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2.6</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2.7</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Наиболее значимые природные объекты списка Всемирного наследия в России и за рубежом (2 - 3 объекта)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2.8</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2.9</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2.10</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нравственного поведения в природе. Международная Красная книга (отдельные примеры)</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безопасной жизнедеятельности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3.1</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Здоровый образ жизни: профилактика вредных привычек</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3.2</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lastRenderedPageBreak/>
              <w:t>3.3</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ED6E41" w:rsidRPr="00ED6E41" w:rsidTr="00D81162">
        <w:tc>
          <w:tcPr>
            <w:tcW w:w="1077" w:type="dxa"/>
          </w:tcPr>
          <w:p w:rsidR="00ED6E41" w:rsidRPr="00ED6E41" w:rsidRDefault="00ED6E41" w:rsidP="00ED6E41">
            <w:pPr>
              <w:spacing w:line="276" w:lineRule="auto"/>
              <w:jc w:val="both"/>
              <w:rPr>
                <w:rFonts w:eastAsia="Calibri"/>
                <w:lang w:eastAsia="en-US"/>
              </w:rPr>
            </w:pPr>
            <w:r w:rsidRPr="00ED6E41">
              <w:rPr>
                <w:rFonts w:eastAsia="Calibri"/>
                <w:lang w:eastAsia="en-US"/>
              </w:rPr>
              <w:t>3.4</w:t>
            </w:r>
          </w:p>
        </w:tc>
        <w:tc>
          <w:tcPr>
            <w:tcW w:w="8983" w:type="dxa"/>
          </w:tcPr>
          <w:p w:rsidR="00ED6E41" w:rsidRPr="00ED6E41" w:rsidRDefault="00ED6E41" w:rsidP="00ED6E41">
            <w:pPr>
              <w:spacing w:line="276" w:lineRule="auto"/>
              <w:jc w:val="both"/>
              <w:rPr>
                <w:rFonts w:eastAsia="Calibri"/>
                <w:lang w:eastAsia="en-US"/>
              </w:rPr>
            </w:pPr>
            <w:r w:rsidRPr="00ED6E41">
              <w:rPr>
                <w:rFonts w:eastAsia="Calibri"/>
                <w:lang w:eastAsia="en-US"/>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rsidR="00FF4B0F" w:rsidRPr="00251B91" w:rsidRDefault="00FF4B0F" w:rsidP="00FF4B0F">
      <w:pPr>
        <w:spacing w:line="276" w:lineRule="auto"/>
        <w:jc w:val="both"/>
        <w:rPr>
          <w:rFonts w:eastAsia="Calibri"/>
          <w:lang w:eastAsia="en-US"/>
        </w:rPr>
      </w:pPr>
    </w:p>
    <w:p w:rsidR="009F69B4" w:rsidRPr="00251B91" w:rsidRDefault="006E4E3A" w:rsidP="00684235">
      <w:pPr>
        <w:tabs>
          <w:tab w:val="left" w:pos="0"/>
          <w:tab w:val="left" w:pos="284"/>
          <w:tab w:val="left" w:pos="426"/>
        </w:tabs>
        <w:autoSpaceDE w:val="0"/>
        <w:autoSpaceDN w:val="0"/>
        <w:adjustRightInd w:val="0"/>
        <w:textAlignment w:val="center"/>
        <w:rPr>
          <w:b/>
        </w:rPr>
      </w:pPr>
      <w:r w:rsidRPr="00251B91">
        <w:rPr>
          <w:b/>
        </w:rPr>
        <w:t>2.</w:t>
      </w:r>
      <w:r w:rsidR="005C1316" w:rsidRPr="00251B91">
        <w:rPr>
          <w:b/>
        </w:rPr>
        <w:t>8</w:t>
      </w:r>
      <w:r w:rsidR="00A408D0" w:rsidRPr="00251B91">
        <w:rPr>
          <w:b/>
        </w:rPr>
        <w:t>.</w:t>
      </w:r>
      <w:r w:rsidRPr="00251B91">
        <w:rPr>
          <w:b/>
        </w:rPr>
        <w:t xml:space="preserve"> </w:t>
      </w:r>
      <w:r w:rsidR="0045047F" w:rsidRPr="00251B91">
        <w:rPr>
          <w:b/>
        </w:rPr>
        <w:t>РАБОЧАЯ ПРОГРАММА ПО УЧЕБНОМУ ПРЕДМЕТУ «</w:t>
      </w:r>
      <w:r w:rsidR="009F69B4" w:rsidRPr="00251B91">
        <w:rPr>
          <w:b/>
        </w:rPr>
        <w:t>ОСНОВЫ РЕЛИГИОЗНЫХ КУЛЬТУР И СВЕТСКОЙ ЭТИКИ</w:t>
      </w:r>
      <w:r w:rsidR="0045047F" w:rsidRPr="00251B91">
        <w:rPr>
          <w:b/>
        </w:rPr>
        <w:t>»</w:t>
      </w:r>
    </w:p>
    <w:p w:rsidR="009F69B4" w:rsidRPr="00251B91" w:rsidRDefault="009F69B4" w:rsidP="008D0B40">
      <w:pPr>
        <w:autoSpaceDE w:val="0"/>
        <w:autoSpaceDN w:val="0"/>
        <w:adjustRightInd w:val="0"/>
        <w:jc w:val="both"/>
        <w:textAlignment w:val="center"/>
      </w:pPr>
      <w:r w:rsidRPr="00251B91">
        <w:t>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9F69B4" w:rsidRPr="00251B91" w:rsidRDefault="009F69B4" w:rsidP="008D0B40">
      <w:pPr>
        <w:autoSpaceDE w:val="0"/>
        <w:autoSpaceDN w:val="0"/>
        <w:adjustRightInd w:val="0"/>
        <w:jc w:val="both"/>
        <w:textAlignment w:val="center"/>
      </w:pPr>
      <w:r w:rsidRPr="00251B91">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9F69B4" w:rsidRPr="00251B91" w:rsidRDefault="009F69B4" w:rsidP="008D0B40">
      <w:pPr>
        <w:autoSpaceDE w:val="0"/>
        <w:autoSpaceDN w:val="0"/>
        <w:adjustRightInd w:val="0"/>
        <w:jc w:val="both"/>
        <w:textAlignment w:val="center"/>
      </w:pPr>
      <w:r w:rsidRPr="00251B91">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9F69B4" w:rsidRPr="00251B91" w:rsidRDefault="009F69B4" w:rsidP="008D0B40">
      <w:pPr>
        <w:autoSpaceDE w:val="0"/>
        <w:autoSpaceDN w:val="0"/>
        <w:adjustRightInd w:val="0"/>
        <w:jc w:val="both"/>
        <w:textAlignment w:val="center"/>
      </w:pPr>
      <w:r w:rsidRPr="00251B91">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9F69B4" w:rsidRPr="00251B91" w:rsidRDefault="009F69B4" w:rsidP="008D0B40">
      <w:pPr>
        <w:autoSpaceDE w:val="0"/>
        <w:autoSpaceDN w:val="0"/>
        <w:adjustRightInd w:val="0"/>
        <w:jc w:val="both"/>
        <w:textAlignment w:val="center"/>
      </w:pPr>
      <w:r w:rsidRPr="00251B91">
        <w:t>Содержание обучения раскрывает содержательные линии, которые предлагаются для обязательного изучения в 4 классе начальной школы.</w:t>
      </w:r>
    </w:p>
    <w:p w:rsidR="009F69B4" w:rsidRPr="00251B91" w:rsidRDefault="009F69B4" w:rsidP="008D0B40">
      <w:pPr>
        <w:autoSpaceDE w:val="0"/>
        <w:autoSpaceDN w:val="0"/>
        <w:adjustRightInd w:val="0"/>
        <w:jc w:val="both"/>
        <w:textAlignment w:val="center"/>
      </w:pPr>
      <w:r w:rsidRPr="00251B91">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9F69B4" w:rsidRPr="00251B91" w:rsidRDefault="009F69B4" w:rsidP="008D0B40">
      <w:pPr>
        <w:autoSpaceDE w:val="0"/>
        <w:autoSpaceDN w:val="0"/>
        <w:adjustRightInd w:val="0"/>
        <w:spacing w:before="170"/>
        <w:jc w:val="both"/>
        <w:textAlignment w:val="center"/>
        <w:rPr>
          <w:b/>
        </w:rPr>
      </w:pPr>
      <w:r w:rsidRPr="00251B91">
        <w:rPr>
          <w:b/>
        </w:rPr>
        <w:t>ПОЯСНИТЕЛЬНАЯ ЗАПИСКА</w:t>
      </w:r>
    </w:p>
    <w:p w:rsidR="009F69B4" w:rsidRPr="00251B91" w:rsidRDefault="009F69B4" w:rsidP="008D0B40">
      <w:pPr>
        <w:autoSpaceDE w:val="0"/>
        <w:autoSpaceDN w:val="0"/>
        <w:adjustRightInd w:val="0"/>
        <w:jc w:val="both"/>
        <w:textAlignment w:val="center"/>
      </w:pPr>
      <w:r w:rsidRPr="00251B91">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9F69B4" w:rsidRPr="00251B91" w:rsidRDefault="009F69B4" w:rsidP="008D0B40">
      <w:pPr>
        <w:autoSpaceDE w:val="0"/>
        <w:autoSpaceDN w:val="0"/>
        <w:adjustRightInd w:val="0"/>
        <w:jc w:val="both"/>
        <w:textAlignment w:val="center"/>
        <w:rPr>
          <w:spacing w:val="-2"/>
        </w:rPr>
      </w:pPr>
      <w:r w:rsidRPr="00251B91">
        <w:rPr>
          <w:i/>
          <w:iCs/>
          <w:spacing w:val="-2"/>
        </w:rPr>
        <w:t>Планируемые результаты</w:t>
      </w:r>
      <w:r w:rsidRPr="00251B91">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w:t>
      </w:r>
      <w:r w:rsidRPr="00251B91">
        <w:rPr>
          <w:spacing w:val="-2"/>
        </w:rPr>
        <w:lastRenderedPageBreak/>
        <w:t>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9F69B4" w:rsidRPr="00251B91" w:rsidRDefault="009F69B4" w:rsidP="008D0B40">
      <w:pPr>
        <w:autoSpaceDE w:val="0"/>
        <w:autoSpaceDN w:val="0"/>
        <w:adjustRightInd w:val="0"/>
        <w:jc w:val="both"/>
        <w:textAlignment w:val="center"/>
      </w:pPr>
      <w:r w:rsidRPr="00251B91">
        <w:t>Основными задачами ОРКСЭ являются:</w:t>
      </w:r>
    </w:p>
    <w:p w:rsidR="009F69B4" w:rsidRPr="00251B91" w:rsidRDefault="009F69B4" w:rsidP="008D0B40">
      <w:pPr>
        <w:autoSpaceDE w:val="0"/>
        <w:autoSpaceDN w:val="0"/>
        <w:adjustRightInd w:val="0"/>
        <w:jc w:val="both"/>
        <w:textAlignment w:val="center"/>
      </w:pPr>
      <w:r w:rsidRPr="00251B91">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9F69B4" w:rsidRPr="00251B91" w:rsidRDefault="009F69B4" w:rsidP="008D0B40">
      <w:pPr>
        <w:autoSpaceDE w:val="0"/>
        <w:autoSpaceDN w:val="0"/>
        <w:adjustRightInd w:val="0"/>
        <w:jc w:val="both"/>
        <w:textAlignment w:val="center"/>
        <w:rPr>
          <w:spacing w:val="4"/>
        </w:rPr>
      </w:pPr>
      <w:r w:rsidRPr="00251B91">
        <w:rPr>
          <w:spacing w:val="4"/>
        </w:rPr>
        <w:t>— развитие представлений обучающихся о значении нравственных норм и ценностей в жизни личности, семьи, общества;</w:t>
      </w:r>
    </w:p>
    <w:p w:rsidR="009F69B4" w:rsidRPr="00251B91" w:rsidRDefault="009F69B4" w:rsidP="008D0B40">
      <w:pPr>
        <w:autoSpaceDE w:val="0"/>
        <w:autoSpaceDN w:val="0"/>
        <w:adjustRightInd w:val="0"/>
        <w:jc w:val="both"/>
        <w:textAlignment w:val="center"/>
      </w:pPr>
      <w:r w:rsidRPr="00251B91">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9F69B4" w:rsidRPr="00251B91" w:rsidRDefault="009F69B4" w:rsidP="008D0B40">
      <w:pPr>
        <w:autoSpaceDE w:val="0"/>
        <w:autoSpaceDN w:val="0"/>
        <w:adjustRightInd w:val="0"/>
        <w:jc w:val="both"/>
        <w:textAlignment w:val="center"/>
      </w:pPr>
      <w:r w:rsidRPr="00251B91">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9F69B4" w:rsidRPr="00251B91" w:rsidRDefault="009F69B4" w:rsidP="008D0B40">
      <w:pPr>
        <w:autoSpaceDE w:val="0"/>
        <w:autoSpaceDN w:val="0"/>
        <w:adjustRightInd w:val="0"/>
        <w:jc w:val="both"/>
        <w:textAlignment w:val="center"/>
      </w:pPr>
      <w:r w:rsidRPr="00251B91">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9F69B4" w:rsidRPr="00251B91" w:rsidRDefault="009F69B4" w:rsidP="008D0B40">
      <w:pPr>
        <w:autoSpaceDE w:val="0"/>
        <w:autoSpaceDN w:val="0"/>
        <w:adjustRightInd w:val="0"/>
        <w:jc w:val="both"/>
        <w:textAlignment w:val="center"/>
      </w:pPr>
      <w:r w:rsidRPr="00251B91">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9F69B4" w:rsidRPr="00251B91" w:rsidRDefault="009F69B4" w:rsidP="008D0B40">
      <w:pPr>
        <w:autoSpaceDE w:val="0"/>
        <w:autoSpaceDN w:val="0"/>
        <w:adjustRightInd w:val="0"/>
        <w:jc w:val="both"/>
        <w:textAlignment w:val="center"/>
      </w:pPr>
      <w:r w:rsidRPr="00251B91">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9F69B4" w:rsidRPr="00251B91" w:rsidRDefault="009F69B4" w:rsidP="008D0B40">
      <w:pPr>
        <w:autoSpaceDE w:val="0"/>
        <w:autoSpaceDN w:val="0"/>
        <w:adjustRightInd w:val="0"/>
        <w:jc w:val="both"/>
        <w:textAlignment w:val="center"/>
      </w:pPr>
      <w:r w:rsidRPr="00251B91">
        <w:rPr>
          <w:i/>
          <w:iCs/>
        </w:rPr>
        <w:t>Тематическое планирование</w:t>
      </w:r>
      <w:r w:rsidRPr="00251B91">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9F69B4" w:rsidRPr="00251B91" w:rsidRDefault="009F69B4" w:rsidP="008D0B40">
      <w:pPr>
        <w:autoSpaceDE w:val="0"/>
        <w:autoSpaceDN w:val="0"/>
        <w:adjustRightInd w:val="0"/>
        <w:jc w:val="both"/>
        <w:textAlignment w:val="center"/>
        <w:rPr>
          <w:spacing w:val="-3"/>
        </w:rPr>
      </w:pPr>
      <w:r w:rsidRPr="00251B91">
        <w:rPr>
          <w:i/>
          <w:iCs/>
          <w:spacing w:val="-3"/>
        </w:rPr>
        <w:lastRenderedPageBreak/>
        <w:t xml:space="preserve">Место ОРКСЭ в учебном плане: </w:t>
      </w:r>
      <w:r w:rsidRPr="00251B91">
        <w:rPr>
          <w:spacing w:val="-3"/>
        </w:rPr>
        <w:t>ОРКСЭ изучается в 4 классе, один час в неделю (34 ч).</w:t>
      </w:r>
    </w:p>
    <w:p w:rsidR="009F69B4" w:rsidRPr="00251B91" w:rsidRDefault="009F69B4" w:rsidP="008D0B40">
      <w:pPr>
        <w:autoSpaceDE w:val="0"/>
        <w:autoSpaceDN w:val="0"/>
        <w:adjustRightInd w:val="0"/>
        <w:jc w:val="both"/>
        <w:textAlignment w:val="center"/>
        <w:rPr>
          <w:spacing w:val="-3"/>
        </w:rPr>
      </w:pPr>
    </w:p>
    <w:p w:rsidR="009F69B4" w:rsidRPr="00251B91" w:rsidRDefault="009F69B4" w:rsidP="008D0B40">
      <w:pPr>
        <w:autoSpaceDE w:val="0"/>
        <w:autoSpaceDN w:val="0"/>
        <w:adjustRightInd w:val="0"/>
        <w:jc w:val="both"/>
        <w:textAlignment w:val="center"/>
        <w:rPr>
          <w:b/>
          <w:bCs/>
          <w:position w:val="6"/>
        </w:rPr>
      </w:pPr>
      <w:r w:rsidRPr="00251B91">
        <w:rPr>
          <w:b/>
          <w:bCs/>
          <w:position w:val="6"/>
        </w:rPr>
        <w:t>СОДЕРЖАНИЕ ПРЕДМЕТНОЙ ОБЛАСТИ (УЧЕБНОГО ПРЕДМЕТА) «ОСНОВЫ РЕЛИГИОЗНЫХ КУЛЬТУР И СВЕТСКОЙ ЭТИКИ»</w:t>
      </w:r>
    </w:p>
    <w:p w:rsidR="009F69B4" w:rsidRPr="00251B91" w:rsidRDefault="009F69B4" w:rsidP="008D0B40">
      <w:pPr>
        <w:keepNext/>
        <w:suppressAutoHyphens/>
        <w:autoSpaceDE w:val="0"/>
        <w:autoSpaceDN w:val="0"/>
        <w:adjustRightInd w:val="0"/>
        <w:spacing w:before="170"/>
        <w:textAlignment w:val="center"/>
        <w:rPr>
          <w:b/>
          <w:bCs/>
          <w:position w:val="6"/>
        </w:rPr>
      </w:pPr>
      <w:r w:rsidRPr="00251B91">
        <w:rPr>
          <w:b/>
          <w:bCs/>
          <w:position w:val="6"/>
        </w:rPr>
        <w:t>Модуль «Основы православной культуры»</w:t>
      </w:r>
    </w:p>
    <w:p w:rsidR="009F69B4" w:rsidRPr="00251B91" w:rsidRDefault="009F69B4" w:rsidP="008D0B40">
      <w:pPr>
        <w:autoSpaceDE w:val="0"/>
        <w:autoSpaceDN w:val="0"/>
        <w:adjustRightInd w:val="0"/>
        <w:jc w:val="both"/>
        <w:textAlignment w:val="center"/>
      </w:pPr>
      <w:r w:rsidRPr="00251B91">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9F69B4" w:rsidRPr="00251B91" w:rsidRDefault="009F69B4" w:rsidP="008D0B40">
      <w:pPr>
        <w:autoSpaceDE w:val="0"/>
        <w:autoSpaceDN w:val="0"/>
        <w:adjustRightInd w:val="0"/>
        <w:jc w:val="both"/>
        <w:textAlignment w:val="center"/>
      </w:pPr>
      <w:r w:rsidRPr="00251B91">
        <w:t>Любовь и уважение к Отечеству. Патриотизм многонационального и многоконфессионального народа России.</w:t>
      </w:r>
    </w:p>
    <w:p w:rsidR="009F69B4" w:rsidRPr="00251B91" w:rsidRDefault="009F69B4" w:rsidP="008D0B40">
      <w:pPr>
        <w:keepNext/>
        <w:suppressAutoHyphens/>
        <w:autoSpaceDE w:val="0"/>
        <w:autoSpaceDN w:val="0"/>
        <w:adjustRightInd w:val="0"/>
        <w:spacing w:before="283"/>
        <w:textAlignment w:val="center"/>
        <w:rPr>
          <w:b/>
          <w:bCs/>
          <w:position w:val="6"/>
        </w:rPr>
      </w:pPr>
      <w:r w:rsidRPr="00251B91">
        <w:rPr>
          <w:b/>
          <w:bCs/>
          <w:position w:val="6"/>
        </w:rPr>
        <w:t>Модуль «Основы исламской культуры»</w:t>
      </w:r>
    </w:p>
    <w:p w:rsidR="009F69B4" w:rsidRPr="00251B91" w:rsidRDefault="009F69B4" w:rsidP="008D0B40">
      <w:pPr>
        <w:autoSpaceDE w:val="0"/>
        <w:autoSpaceDN w:val="0"/>
        <w:adjustRightInd w:val="0"/>
        <w:jc w:val="both"/>
        <w:textAlignment w:val="center"/>
      </w:pPr>
      <w:r w:rsidRPr="00251B91">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9F69B4" w:rsidRPr="00251B91" w:rsidRDefault="009F69B4" w:rsidP="008D0B40">
      <w:pPr>
        <w:autoSpaceDE w:val="0"/>
        <w:autoSpaceDN w:val="0"/>
        <w:adjustRightInd w:val="0"/>
        <w:jc w:val="both"/>
        <w:textAlignment w:val="center"/>
      </w:pPr>
      <w:r w:rsidRPr="00251B91">
        <w:t>Любовь и уважение к Отечеству. Патриотизм многонационального и многоконфессионального народа России.</w:t>
      </w:r>
    </w:p>
    <w:p w:rsidR="009F69B4" w:rsidRPr="00251B91" w:rsidRDefault="009F69B4" w:rsidP="008D0B40">
      <w:pPr>
        <w:keepNext/>
        <w:suppressAutoHyphens/>
        <w:autoSpaceDE w:val="0"/>
        <w:autoSpaceDN w:val="0"/>
        <w:adjustRightInd w:val="0"/>
        <w:spacing w:before="283"/>
        <w:textAlignment w:val="center"/>
        <w:rPr>
          <w:b/>
          <w:bCs/>
          <w:position w:val="6"/>
        </w:rPr>
      </w:pPr>
      <w:r w:rsidRPr="00251B91">
        <w:rPr>
          <w:b/>
          <w:bCs/>
          <w:position w:val="6"/>
        </w:rPr>
        <w:t>Модуль «Основы буддийской культуры»</w:t>
      </w:r>
    </w:p>
    <w:p w:rsidR="009F69B4" w:rsidRPr="00251B91" w:rsidRDefault="009F69B4" w:rsidP="008D0B40">
      <w:pPr>
        <w:autoSpaceDE w:val="0"/>
        <w:autoSpaceDN w:val="0"/>
        <w:adjustRightInd w:val="0"/>
        <w:jc w:val="both"/>
        <w:textAlignment w:val="center"/>
      </w:pPr>
      <w:r w:rsidRPr="00251B91">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9F69B4" w:rsidRPr="00251B91" w:rsidRDefault="009F69B4" w:rsidP="008D0B40">
      <w:pPr>
        <w:autoSpaceDE w:val="0"/>
        <w:autoSpaceDN w:val="0"/>
        <w:adjustRightInd w:val="0"/>
        <w:jc w:val="both"/>
        <w:textAlignment w:val="center"/>
      </w:pPr>
      <w:r w:rsidRPr="00251B91">
        <w:t>Любовь и уважение к Отечеству. Патриотизм многонационального и многоконфессионального народа России.</w:t>
      </w:r>
    </w:p>
    <w:p w:rsidR="009F69B4" w:rsidRPr="00251B91" w:rsidRDefault="009F69B4" w:rsidP="008D0B40">
      <w:pPr>
        <w:keepNext/>
        <w:suppressAutoHyphens/>
        <w:autoSpaceDE w:val="0"/>
        <w:autoSpaceDN w:val="0"/>
        <w:adjustRightInd w:val="0"/>
        <w:spacing w:before="227"/>
        <w:textAlignment w:val="center"/>
        <w:rPr>
          <w:b/>
          <w:bCs/>
          <w:position w:val="6"/>
        </w:rPr>
      </w:pPr>
      <w:r w:rsidRPr="00251B91">
        <w:rPr>
          <w:b/>
          <w:bCs/>
          <w:position w:val="6"/>
        </w:rPr>
        <w:t>Модуль «Основы иудейской культуры»</w:t>
      </w:r>
    </w:p>
    <w:p w:rsidR="009F69B4" w:rsidRPr="00251B91" w:rsidRDefault="009F69B4" w:rsidP="008D0B40">
      <w:pPr>
        <w:autoSpaceDE w:val="0"/>
        <w:autoSpaceDN w:val="0"/>
        <w:adjustRightInd w:val="0"/>
        <w:jc w:val="both"/>
        <w:textAlignment w:val="center"/>
      </w:pPr>
      <w:r w:rsidRPr="00251B91">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9F69B4" w:rsidRPr="00251B91" w:rsidRDefault="009F69B4" w:rsidP="008D0B40">
      <w:pPr>
        <w:autoSpaceDE w:val="0"/>
        <w:autoSpaceDN w:val="0"/>
        <w:adjustRightInd w:val="0"/>
        <w:jc w:val="both"/>
        <w:textAlignment w:val="center"/>
      </w:pPr>
      <w:r w:rsidRPr="00251B91">
        <w:t>Любовь и уважение к Отечеству. Патриотизм многонационального и многоконфессионального народа России.</w:t>
      </w:r>
    </w:p>
    <w:p w:rsidR="009F69B4" w:rsidRPr="00251B91" w:rsidRDefault="009F69B4" w:rsidP="008D0B40">
      <w:pPr>
        <w:keepNext/>
        <w:suppressAutoHyphens/>
        <w:autoSpaceDE w:val="0"/>
        <w:autoSpaceDN w:val="0"/>
        <w:adjustRightInd w:val="0"/>
        <w:spacing w:before="227"/>
        <w:textAlignment w:val="center"/>
        <w:rPr>
          <w:b/>
          <w:bCs/>
          <w:position w:val="6"/>
        </w:rPr>
      </w:pPr>
      <w:r w:rsidRPr="00251B91">
        <w:rPr>
          <w:b/>
          <w:bCs/>
          <w:position w:val="6"/>
        </w:rPr>
        <w:t>Модуль «Основы религиозных культур народов России»</w:t>
      </w:r>
    </w:p>
    <w:p w:rsidR="009F69B4" w:rsidRPr="00251B91" w:rsidRDefault="009F69B4" w:rsidP="008D0B40">
      <w:pPr>
        <w:autoSpaceDE w:val="0"/>
        <w:autoSpaceDN w:val="0"/>
        <w:adjustRightInd w:val="0"/>
        <w:jc w:val="both"/>
        <w:textAlignment w:val="center"/>
      </w:pPr>
      <w:r w:rsidRPr="00251B91">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w:t>
      </w:r>
      <w:r w:rsidRPr="00251B91">
        <w:lastRenderedPageBreak/>
        <w:t xml:space="preserve">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9F69B4" w:rsidRPr="00251B91" w:rsidRDefault="009F69B4" w:rsidP="008D0B40">
      <w:pPr>
        <w:autoSpaceDE w:val="0"/>
        <w:autoSpaceDN w:val="0"/>
        <w:adjustRightInd w:val="0"/>
        <w:jc w:val="both"/>
        <w:textAlignment w:val="center"/>
      </w:pPr>
      <w:r w:rsidRPr="00251B91">
        <w:t>Любовь и уважение к Отечеству. Патриотизм многонационального и многоконфессионального народа России.</w:t>
      </w:r>
    </w:p>
    <w:p w:rsidR="009F69B4" w:rsidRPr="00251B91" w:rsidRDefault="009F69B4" w:rsidP="008D0B40">
      <w:pPr>
        <w:keepNext/>
        <w:suppressAutoHyphens/>
        <w:autoSpaceDE w:val="0"/>
        <w:autoSpaceDN w:val="0"/>
        <w:adjustRightInd w:val="0"/>
        <w:spacing w:before="227"/>
        <w:textAlignment w:val="center"/>
        <w:rPr>
          <w:b/>
          <w:bCs/>
          <w:position w:val="6"/>
        </w:rPr>
      </w:pPr>
      <w:r w:rsidRPr="00251B91">
        <w:rPr>
          <w:b/>
          <w:bCs/>
          <w:position w:val="6"/>
        </w:rPr>
        <w:t>Модуль «Основы светской этики»</w:t>
      </w:r>
    </w:p>
    <w:p w:rsidR="009F69B4" w:rsidRPr="00251B91" w:rsidRDefault="009F69B4" w:rsidP="008D0B40">
      <w:pPr>
        <w:autoSpaceDE w:val="0"/>
        <w:autoSpaceDN w:val="0"/>
        <w:adjustRightInd w:val="0"/>
        <w:jc w:val="both"/>
        <w:textAlignment w:val="center"/>
      </w:pPr>
      <w:r w:rsidRPr="00251B91">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9F69B4" w:rsidRPr="00251B91" w:rsidRDefault="009F69B4" w:rsidP="008D0B40">
      <w:pPr>
        <w:autoSpaceDE w:val="0"/>
        <w:autoSpaceDN w:val="0"/>
        <w:adjustRightInd w:val="0"/>
        <w:jc w:val="both"/>
        <w:textAlignment w:val="center"/>
        <w:rPr>
          <w:b/>
          <w:bCs/>
          <w:caps/>
        </w:rPr>
      </w:pPr>
      <w:r w:rsidRPr="00251B91">
        <w:t>Любовь и уважение к Отечеству. Патриотизм многонационального и многоконфессионального народа России.</w:t>
      </w:r>
    </w:p>
    <w:p w:rsidR="009F69B4" w:rsidRPr="00251B91" w:rsidRDefault="009F69B4" w:rsidP="008D0B40">
      <w:pPr>
        <w:autoSpaceDE w:val="0"/>
        <w:autoSpaceDN w:val="0"/>
        <w:adjustRightInd w:val="0"/>
        <w:jc w:val="both"/>
        <w:textAlignment w:val="center"/>
        <w:rPr>
          <w:b/>
          <w:bCs/>
          <w:caps/>
        </w:rPr>
      </w:pPr>
    </w:p>
    <w:p w:rsidR="009F69B4" w:rsidRPr="00251B91" w:rsidRDefault="009F69B4" w:rsidP="008D0B40">
      <w:pPr>
        <w:autoSpaceDE w:val="0"/>
        <w:autoSpaceDN w:val="0"/>
        <w:adjustRightInd w:val="0"/>
        <w:jc w:val="both"/>
        <w:textAlignment w:val="center"/>
        <w:rPr>
          <w:b/>
          <w:bCs/>
          <w:caps/>
        </w:rPr>
      </w:pPr>
      <w:r w:rsidRPr="00251B91">
        <w:rPr>
          <w:b/>
          <w:bCs/>
          <w:caps/>
        </w:rPr>
        <w:t>Планируемые результаты освоения учебного предмета «Основы религиозных культур и светской этики» на уровне начального общего образования</w:t>
      </w:r>
    </w:p>
    <w:p w:rsidR="009F69B4" w:rsidRPr="00251B91" w:rsidRDefault="009F69B4" w:rsidP="008D0B40">
      <w:pPr>
        <w:keepNext/>
        <w:tabs>
          <w:tab w:val="left" w:pos="0"/>
          <w:tab w:val="left" w:pos="567"/>
        </w:tabs>
        <w:suppressAutoHyphens/>
        <w:autoSpaceDE w:val="0"/>
        <w:autoSpaceDN w:val="0"/>
        <w:adjustRightInd w:val="0"/>
        <w:textAlignment w:val="center"/>
        <w:rPr>
          <w:b/>
          <w:bCs/>
          <w:caps/>
          <w:position w:val="6"/>
        </w:rPr>
      </w:pPr>
      <w:r w:rsidRPr="00251B91">
        <w:rPr>
          <w:b/>
          <w:bCs/>
          <w:caps/>
          <w:position w:val="6"/>
        </w:rPr>
        <w:t>Личностные результаты</w:t>
      </w:r>
    </w:p>
    <w:p w:rsidR="009F69B4" w:rsidRPr="00251B91" w:rsidRDefault="009F69B4" w:rsidP="008D0B40">
      <w:pPr>
        <w:tabs>
          <w:tab w:val="left" w:pos="0"/>
          <w:tab w:val="left" w:pos="567"/>
        </w:tabs>
        <w:autoSpaceDE w:val="0"/>
        <w:autoSpaceDN w:val="0"/>
        <w:adjustRightInd w:val="0"/>
        <w:jc w:val="both"/>
        <w:textAlignment w:val="center"/>
      </w:pPr>
      <w:r w:rsidRPr="00251B91">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понимать основы российской гражданской идентичности, испытывать чувство гордости за свою Родину;</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формировать национальную и гражданскую самоидентичность, осознавать свою этническую и национальную принадлежность;</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понимать значение гуманистических и демократических ценностных ориентаций; осознавать ценность человеческой жизни;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понимать значение нравственных норм и ценностей как условия жизни личности, семьи, общества;</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осознавать право гражданина РФ исповедовать любую традиционную религию или не исповедовать никакой религии;</w:t>
      </w:r>
    </w:p>
    <w:p w:rsidR="009F69B4" w:rsidRPr="00251B91" w:rsidRDefault="009F69B4" w:rsidP="008D0B40">
      <w:pPr>
        <w:tabs>
          <w:tab w:val="left" w:pos="0"/>
          <w:tab w:val="left" w:pos="227"/>
          <w:tab w:val="left" w:pos="567"/>
        </w:tabs>
        <w:autoSpaceDE w:val="0"/>
        <w:autoSpaceDN w:val="0"/>
        <w:adjustRightInd w:val="0"/>
        <w:jc w:val="both"/>
        <w:textAlignment w:val="center"/>
        <w:rPr>
          <w:spacing w:val="2"/>
        </w:rPr>
      </w:pPr>
      <w:r w:rsidRPr="00251B91">
        <w:rPr>
          <w:spacing w:val="2"/>
        </w:rPr>
        <w:t>—</w:t>
      </w:r>
      <w:r w:rsidRPr="00251B91">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понимать необходимость бережного отношения к материальным и духовным ценностям.</w:t>
      </w:r>
    </w:p>
    <w:p w:rsidR="009F69B4" w:rsidRPr="00251B91" w:rsidRDefault="009F69B4" w:rsidP="008D0B40">
      <w:pPr>
        <w:keepNext/>
        <w:tabs>
          <w:tab w:val="left" w:pos="0"/>
          <w:tab w:val="left" w:pos="567"/>
        </w:tabs>
        <w:suppressAutoHyphens/>
        <w:autoSpaceDE w:val="0"/>
        <w:autoSpaceDN w:val="0"/>
        <w:adjustRightInd w:val="0"/>
        <w:spacing w:before="360" w:after="240"/>
        <w:textAlignment w:val="center"/>
        <w:rPr>
          <w:b/>
          <w:bCs/>
          <w:caps/>
          <w:position w:val="6"/>
        </w:rPr>
      </w:pPr>
      <w:r w:rsidRPr="00251B91">
        <w:rPr>
          <w:b/>
          <w:bCs/>
          <w:caps/>
          <w:position w:val="6"/>
        </w:rPr>
        <w:t>Метапредметные результаты:</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овладевать способностью понимания и сохранения целей и задач учебной деятельности, поиска оптимальных средств их достижения;</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w:t>
      </w:r>
      <w:r w:rsidRPr="00251B91">
        <w:lastRenderedPageBreak/>
        <w:t>их реализации на основе оценки и учёта характера ошибок, понимать причины успеха/неуспеха учебной деятельности;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совершенствовать умения в области работы с информацией, осуществления информационного поиска для выполнения учебных заданий;</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9F69B4" w:rsidRPr="00251B91" w:rsidRDefault="009F69B4" w:rsidP="008D0B40">
      <w:pPr>
        <w:keepNext/>
        <w:tabs>
          <w:tab w:val="left" w:pos="0"/>
          <w:tab w:val="left" w:pos="567"/>
        </w:tabs>
        <w:suppressAutoHyphens/>
        <w:autoSpaceDE w:val="0"/>
        <w:autoSpaceDN w:val="0"/>
        <w:adjustRightInd w:val="0"/>
        <w:spacing w:before="329"/>
        <w:textAlignment w:val="center"/>
        <w:rPr>
          <w:b/>
          <w:bCs/>
          <w:position w:val="6"/>
        </w:rPr>
      </w:pPr>
      <w:r w:rsidRPr="00251B91">
        <w:rPr>
          <w:b/>
          <w:bCs/>
          <w:position w:val="6"/>
        </w:rPr>
        <w:t>Универсальные учебные действия</w:t>
      </w:r>
    </w:p>
    <w:p w:rsidR="009F69B4" w:rsidRPr="00251B91" w:rsidRDefault="009F69B4" w:rsidP="008D0B40">
      <w:pPr>
        <w:keepNext/>
        <w:tabs>
          <w:tab w:val="left" w:pos="0"/>
          <w:tab w:val="left" w:pos="567"/>
        </w:tabs>
        <w:suppressAutoHyphens/>
        <w:autoSpaceDE w:val="0"/>
        <w:autoSpaceDN w:val="0"/>
        <w:adjustRightInd w:val="0"/>
        <w:textAlignment w:val="center"/>
        <w:rPr>
          <w:rFonts w:eastAsia="MingLiU Regular"/>
          <w:b/>
          <w:position w:val="6"/>
        </w:rPr>
      </w:pPr>
      <w:r w:rsidRPr="00251B91">
        <w:rPr>
          <w:rFonts w:eastAsia="MingLiU Regular"/>
          <w:b/>
          <w:position w:val="6"/>
        </w:rPr>
        <w:t>Познавательные УУД:</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использовать разные методы получения знаний о традиционных религиях и светской этике (наблюдение, чтение, сравнение, вычисление);</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признавать возможность существования разных точек зрения; обосновывать свои суждения, приводить убедительные доказательства;</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выполнять совместные проектные задания с опорой на предложенные образцы.</w:t>
      </w:r>
    </w:p>
    <w:p w:rsidR="009F69B4" w:rsidRPr="00251B91" w:rsidRDefault="009F69B4" w:rsidP="008D0B40">
      <w:pPr>
        <w:keepNext/>
        <w:tabs>
          <w:tab w:val="left" w:pos="0"/>
          <w:tab w:val="left" w:pos="567"/>
        </w:tabs>
        <w:suppressAutoHyphens/>
        <w:autoSpaceDE w:val="0"/>
        <w:autoSpaceDN w:val="0"/>
        <w:adjustRightInd w:val="0"/>
        <w:spacing w:before="240"/>
        <w:textAlignment w:val="center"/>
        <w:rPr>
          <w:rFonts w:eastAsia="MingLiU Regular"/>
          <w:b/>
          <w:position w:val="6"/>
        </w:rPr>
      </w:pPr>
      <w:r w:rsidRPr="00251B91">
        <w:rPr>
          <w:rFonts w:eastAsia="MingLiU Regular"/>
          <w:b/>
          <w:position w:val="6"/>
        </w:rPr>
        <w:t>Работа с информацией:</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воспроизводить прослушанную (прочитанную) информацию, подчёркивать её принадлежность к определённой религии и/или к гражданской этике;</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использовать разные средства для получения информации в соответствии с поставленной учебной задачей (текстовую, графическую, видео);</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анализировать, сравнивать информацию, представленную в разных источниках, с помощью учителя, оценивать её объективность и правильность.</w:t>
      </w:r>
    </w:p>
    <w:p w:rsidR="009F69B4" w:rsidRPr="00251B91" w:rsidRDefault="009F69B4" w:rsidP="008D0B40">
      <w:pPr>
        <w:keepNext/>
        <w:tabs>
          <w:tab w:val="left" w:pos="0"/>
          <w:tab w:val="left" w:pos="567"/>
        </w:tabs>
        <w:suppressAutoHyphens/>
        <w:autoSpaceDE w:val="0"/>
        <w:autoSpaceDN w:val="0"/>
        <w:adjustRightInd w:val="0"/>
        <w:spacing w:before="240"/>
        <w:textAlignment w:val="center"/>
        <w:rPr>
          <w:rFonts w:eastAsia="MingLiU Regular"/>
          <w:b/>
          <w:position w:val="6"/>
        </w:rPr>
      </w:pPr>
      <w:r w:rsidRPr="00251B91">
        <w:rPr>
          <w:rFonts w:eastAsia="MingLiU Regular"/>
          <w:b/>
          <w:position w:val="6"/>
        </w:rPr>
        <w:t>Коммуникативные УУД:</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9F69B4" w:rsidRPr="00251B91" w:rsidRDefault="009F69B4" w:rsidP="008D0B40">
      <w:pPr>
        <w:keepNext/>
        <w:tabs>
          <w:tab w:val="left" w:pos="0"/>
          <w:tab w:val="left" w:pos="567"/>
        </w:tabs>
        <w:suppressAutoHyphens/>
        <w:autoSpaceDE w:val="0"/>
        <w:autoSpaceDN w:val="0"/>
        <w:adjustRightInd w:val="0"/>
        <w:spacing w:before="240"/>
        <w:textAlignment w:val="center"/>
        <w:rPr>
          <w:rFonts w:eastAsia="MingLiU Regular"/>
          <w:b/>
          <w:position w:val="6"/>
        </w:rPr>
      </w:pPr>
      <w:r w:rsidRPr="00251B91">
        <w:rPr>
          <w:rFonts w:eastAsia="MingLiU Regular"/>
          <w:b/>
          <w:position w:val="6"/>
        </w:rPr>
        <w:lastRenderedPageBreak/>
        <w:t>Регулятивные УУД:</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9F69B4" w:rsidRPr="00251B91" w:rsidRDefault="009F69B4" w:rsidP="008D0B40">
      <w:pPr>
        <w:keepNext/>
        <w:tabs>
          <w:tab w:val="left" w:pos="0"/>
          <w:tab w:val="left" w:pos="567"/>
        </w:tabs>
        <w:suppressAutoHyphens/>
        <w:autoSpaceDE w:val="0"/>
        <w:autoSpaceDN w:val="0"/>
        <w:adjustRightInd w:val="0"/>
        <w:spacing w:before="240"/>
        <w:textAlignment w:val="center"/>
        <w:rPr>
          <w:rFonts w:eastAsia="MingLiU Regular"/>
          <w:b/>
          <w:position w:val="6"/>
        </w:rPr>
      </w:pPr>
      <w:r w:rsidRPr="00251B91">
        <w:rPr>
          <w:rFonts w:eastAsia="MingLiU Regular"/>
          <w:b/>
          <w:position w:val="6"/>
        </w:rPr>
        <w:t>Совместная деятельность:</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владеть умениями совместной деятельности: подчиняться, договариваться, руководить; терпеливо и спокойно разрешать возникающие конфликты;</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9F69B4" w:rsidRPr="00251B91" w:rsidRDefault="009F69B4" w:rsidP="008D0B40">
      <w:pPr>
        <w:keepNext/>
        <w:tabs>
          <w:tab w:val="left" w:pos="0"/>
          <w:tab w:val="left" w:pos="567"/>
        </w:tabs>
        <w:suppressAutoHyphens/>
        <w:autoSpaceDE w:val="0"/>
        <w:autoSpaceDN w:val="0"/>
        <w:adjustRightInd w:val="0"/>
        <w:textAlignment w:val="center"/>
        <w:rPr>
          <w:b/>
          <w:bCs/>
          <w:caps/>
          <w:position w:val="6"/>
        </w:rPr>
      </w:pPr>
    </w:p>
    <w:p w:rsidR="009F69B4" w:rsidRPr="00251B91" w:rsidRDefault="009F69B4" w:rsidP="008D0B40">
      <w:pPr>
        <w:keepNext/>
        <w:tabs>
          <w:tab w:val="left" w:pos="0"/>
          <w:tab w:val="left" w:pos="567"/>
        </w:tabs>
        <w:suppressAutoHyphens/>
        <w:autoSpaceDE w:val="0"/>
        <w:autoSpaceDN w:val="0"/>
        <w:adjustRightInd w:val="0"/>
        <w:textAlignment w:val="center"/>
        <w:rPr>
          <w:b/>
          <w:bCs/>
          <w:caps/>
          <w:position w:val="6"/>
        </w:rPr>
      </w:pPr>
      <w:r w:rsidRPr="00251B91">
        <w:rPr>
          <w:b/>
          <w:bCs/>
          <w:caps/>
          <w:position w:val="6"/>
        </w:rPr>
        <w:t>Предметные результаты</w:t>
      </w:r>
    </w:p>
    <w:p w:rsidR="009F69B4" w:rsidRPr="00251B91" w:rsidRDefault="009F69B4" w:rsidP="008D0B40">
      <w:pPr>
        <w:keepNext/>
        <w:tabs>
          <w:tab w:val="left" w:pos="0"/>
          <w:tab w:val="left" w:pos="567"/>
        </w:tabs>
        <w:suppressAutoHyphens/>
        <w:autoSpaceDE w:val="0"/>
        <w:autoSpaceDN w:val="0"/>
        <w:adjustRightInd w:val="0"/>
        <w:textAlignment w:val="center"/>
        <w:rPr>
          <w:b/>
          <w:bCs/>
          <w:position w:val="6"/>
        </w:rPr>
      </w:pPr>
      <w:r w:rsidRPr="00251B91">
        <w:rPr>
          <w:b/>
          <w:bCs/>
          <w:position w:val="6"/>
        </w:rPr>
        <w:t>Модуль «Основы православной культуры»</w:t>
      </w:r>
    </w:p>
    <w:p w:rsidR="009F69B4" w:rsidRPr="00251B91" w:rsidRDefault="009F69B4" w:rsidP="008D0B40">
      <w:pPr>
        <w:tabs>
          <w:tab w:val="left" w:pos="0"/>
          <w:tab w:val="left" w:pos="567"/>
        </w:tabs>
        <w:autoSpaceDE w:val="0"/>
        <w:autoSpaceDN w:val="0"/>
        <w:adjustRightInd w:val="0"/>
        <w:jc w:val="both"/>
        <w:textAlignment w:val="center"/>
      </w:pPr>
      <w:r w:rsidRPr="00251B91">
        <w:t>Предметные результаты обучения по модулю «Основы православной культуры» должны обеспечивать следующие достижения обучающегося:</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выражать своими словами понимание значимости нравственного совершенствования и роли в этом личных усилий человека, приводить примеры;</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9F69B4" w:rsidRPr="00251B91" w:rsidRDefault="009F69B4" w:rsidP="008D0B40">
      <w:pPr>
        <w:tabs>
          <w:tab w:val="left" w:pos="0"/>
          <w:tab w:val="left" w:pos="227"/>
          <w:tab w:val="left" w:pos="567"/>
        </w:tabs>
        <w:autoSpaceDE w:val="0"/>
        <w:autoSpaceDN w:val="0"/>
        <w:adjustRightInd w:val="0"/>
        <w:jc w:val="both"/>
        <w:textAlignment w:val="center"/>
        <w:rPr>
          <w:spacing w:val="-3"/>
        </w:rPr>
      </w:pPr>
      <w:r w:rsidRPr="00251B91">
        <w:t>—</w:t>
      </w:r>
      <w:r w:rsidRPr="00251B91">
        <w:tab/>
        <w:t xml:space="preserve">раскрывать основное содержание нравственных категорий в </w:t>
      </w:r>
      <w:r w:rsidRPr="00251B91">
        <w:rPr>
          <w:spacing w:val="-3"/>
        </w:rPr>
        <w:t xml:space="preserve">православной культуре, традиции (любовь, вера, милосердие, </w:t>
      </w:r>
      <w:r w:rsidRPr="00251B91">
        <w:rPr>
          <w:spacing w:val="-2"/>
        </w:rPr>
        <w:t>прощение, покаяние, сострадание, ответственность, послуша</w:t>
      </w:r>
      <w:r w:rsidRPr="00251B91">
        <w:rPr>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251B91">
        <w:t>анского нравственного идеала; объяснять «золотое правило нравственности» в православной христианской традиции;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первоначальный опыт осмысления и нравственной оценки поступков, поведения (своих и других людей) с позиций православной этики;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lastRenderedPageBreak/>
        <w:t>—</w:t>
      </w:r>
      <w:r w:rsidRPr="00251B91">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распознавать христианскую символику, объяснять своими словами её смысл (православный крест) и значение в православной культуре;</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rPr>
          <w:spacing w:val="-1"/>
        </w:rPr>
        <w:t>—</w:t>
      </w:r>
      <w:r w:rsidRPr="00251B91">
        <w:rPr>
          <w:spacing w:val="-1"/>
        </w:rPr>
        <w:tab/>
        <w:t>выражать своими словами понимание свободы мировоззрен</w:t>
      </w:r>
      <w:r w:rsidRPr="00251B91">
        <w:t xml:space="preserve">ческого выбора, отношения человека, людей в обществе к религии, свободы вероисповедания; понимание российского </w:t>
      </w:r>
      <w:r w:rsidRPr="00251B91">
        <w:rPr>
          <w:spacing w:val="-1"/>
        </w:rPr>
        <w:t>общества как многоэтничного и многорелигиозного (приво</w:t>
      </w:r>
      <w:r w:rsidRPr="00251B91">
        <w:t>дить примеры), понимание российского общенародного (об</w:t>
      </w:r>
      <w:r w:rsidRPr="00251B91">
        <w:rPr>
          <w:spacing w:val="-1"/>
        </w:rPr>
        <w:t>щенационального, гражданского) патриотизма, любви к Отечеству, нашей общей Родине — России; приводить приме</w:t>
      </w:r>
      <w:r w:rsidRPr="00251B91">
        <w:t>ры сотрудничества последователей традиционных религий;</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9F69B4" w:rsidRPr="00251B91" w:rsidRDefault="009F69B4" w:rsidP="008D0B40">
      <w:pPr>
        <w:keepNext/>
        <w:tabs>
          <w:tab w:val="left" w:pos="0"/>
          <w:tab w:val="left" w:pos="567"/>
        </w:tabs>
        <w:suppressAutoHyphens/>
        <w:autoSpaceDE w:val="0"/>
        <w:autoSpaceDN w:val="0"/>
        <w:adjustRightInd w:val="0"/>
        <w:spacing w:before="360" w:after="240"/>
        <w:textAlignment w:val="center"/>
        <w:rPr>
          <w:b/>
          <w:bCs/>
          <w:position w:val="6"/>
        </w:rPr>
      </w:pPr>
      <w:r w:rsidRPr="00251B91">
        <w:rPr>
          <w:b/>
          <w:bCs/>
          <w:position w:val="6"/>
        </w:rPr>
        <w:t>Модуль «Основы исламской культуры»</w:t>
      </w:r>
    </w:p>
    <w:p w:rsidR="009F69B4" w:rsidRPr="00251B91" w:rsidRDefault="009F69B4" w:rsidP="008D0B40">
      <w:pPr>
        <w:tabs>
          <w:tab w:val="left" w:pos="0"/>
          <w:tab w:val="left" w:pos="567"/>
        </w:tabs>
        <w:autoSpaceDE w:val="0"/>
        <w:autoSpaceDN w:val="0"/>
        <w:adjustRightInd w:val="0"/>
        <w:jc w:val="both"/>
        <w:textAlignment w:val="center"/>
      </w:pPr>
      <w:r w:rsidRPr="00251B91">
        <w:t>Предметные результаты освоения образовательной программы модуля «Основы исламской культуры» должны отражать сформированность умений:</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выражать своими словами понимание значимости нравственного совершенствования и роли в этом личных усилий человека, приводить примеры;</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F69B4" w:rsidRPr="00251B91" w:rsidRDefault="009F69B4" w:rsidP="008D0B40">
      <w:pPr>
        <w:tabs>
          <w:tab w:val="left" w:pos="0"/>
          <w:tab w:val="left" w:pos="227"/>
          <w:tab w:val="left" w:pos="567"/>
        </w:tabs>
        <w:autoSpaceDE w:val="0"/>
        <w:autoSpaceDN w:val="0"/>
        <w:adjustRightInd w:val="0"/>
        <w:jc w:val="both"/>
        <w:textAlignment w:val="center"/>
      </w:pPr>
      <w:r w:rsidRPr="00251B91">
        <w:t>—</w:t>
      </w:r>
      <w:r w:rsidRPr="00251B91">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первоначальный опыт осмысления и нравственной оценки поступков, поведения (своих и других людей) с позиций исламской этики;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раскрывать своими словами первоначальные представления о мировоззрении (картине мира) в исламской культуре, единобожии, вере и её основах;</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lastRenderedPageBreak/>
        <w:t>—</w:t>
      </w:r>
      <w:r w:rsidRPr="00251B91">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назначении и устройстве мечети (минбар, михраб), нормах поведения в мечети, общения с верующими и служителями ислама;</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праздниках в исламе (Ураза-байрам, Курбан-байрам, Маулид);</w:t>
      </w:r>
    </w:p>
    <w:p w:rsidR="009F69B4" w:rsidRPr="00251B91" w:rsidRDefault="009F69B4" w:rsidP="008D0B40">
      <w:pPr>
        <w:tabs>
          <w:tab w:val="left" w:pos="0"/>
          <w:tab w:val="left" w:pos="227"/>
          <w:tab w:val="left" w:pos="709"/>
        </w:tabs>
        <w:autoSpaceDE w:val="0"/>
        <w:autoSpaceDN w:val="0"/>
        <w:adjustRightInd w:val="0"/>
        <w:jc w:val="both"/>
        <w:textAlignment w:val="center"/>
        <w:rPr>
          <w:spacing w:val="-1"/>
        </w:rPr>
      </w:pPr>
      <w:r w:rsidRPr="00251B91">
        <w:t>—</w:t>
      </w:r>
      <w:r w:rsidRPr="00251B91">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251B91">
        <w:rPr>
          <w:spacing w:val="-1"/>
        </w:rPr>
        <w:t>старшим по возрасту, предкам; норм отношений с дальними родственниками, соседями; исламских семейных ценностей;</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распознавать исламскую символику, объяснять своими словами её смысл и охарактеризовать назначение исламского орнамента;</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rPr>
          <w:spacing w:val="-1"/>
        </w:rPr>
        <w:t>—</w:t>
      </w:r>
      <w:r w:rsidRPr="00251B91">
        <w:rPr>
          <w:spacing w:val="-1"/>
        </w:rPr>
        <w:tab/>
        <w:t>выражать своими словами понимание свободы мировоззрен</w:t>
      </w:r>
      <w:r w:rsidRPr="00251B91">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251B91">
        <w:rPr>
          <w:spacing w:val="-1"/>
        </w:rPr>
        <w:t>дить примеры), понимание российского общенародного (общенационального, гражданского) патриотизма, любви к Оте</w:t>
      </w:r>
      <w:r w:rsidRPr="00251B91">
        <w:t>честву, нашей общей Родине — России; приводить примеры сотрудничества последователей традиционных религий;</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9F69B4" w:rsidRPr="00251B91" w:rsidRDefault="009F69B4" w:rsidP="008D0B40">
      <w:pPr>
        <w:keepNext/>
        <w:tabs>
          <w:tab w:val="left" w:pos="0"/>
          <w:tab w:val="left" w:pos="709"/>
        </w:tabs>
        <w:suppressAutoHyphens/>
        <w:autoSpaceDE w:val="0"/>
        <w:autoSpaceDN w:val="0"/>
        <w:adjustRightInd w:val="0"/>
        <w:spacing w:before="360" w:after="240"/>
        <w:textAlignment w:val="center"/>
        <w:rPr>
          <w:b/>
          <w:bCs/>
          <w:position w:val="6"/>
        </w:rPr>
      </w:pPr>
      <w:r w:rsidRPr="00251B91">
        <w:rPr>
          <w:b/>
          <w:bCs/>
          <w:position w:val="6"/>
        </w:rPr>
        <w:t>Модуль «Основы буддийской культуры»</w:t>
      </w:r>
    </w:p>
    <w:p w:rsidR="009F69B4" w:rsidRPr="00251B91" w:rsidRDefault="009F69B4" w:rsidP="008D0B40">
      <w:pPr>
        <w:tabs>
          <w:tab w:val="left" w:pos="0"/>
          <w:tab w:val="left" w:pos="709"/>
        </w:tabs>
        <w:autoSpaceDE w:val="0"/>
        <w:autoSpaceDN w:val="0"/>
        <w:adjustRightInd w:val="0"/>
        <w:jc w:val="both"/>
        <w:textAlignment w:val="center"/>
      </w:pPr>
      <w:r w:rsidRPr="00251B91">
        <w:t>Предметные результаты освоения образовательной программы модуля «Основы буддийской культуры» должны отражать сформированность умений:</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нравственных заповедях, нормах буддийской религиозной морали, их значении в выстраивании</w:t>
      </w:r>
      <w:r w:rsidRPr="00251B91">
        <w:br/>
        <w:t>отношений в семье, между людьми, в общении и деятельности;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w:t>
      </w:r>
      <w:r w:rsidRPr="00251B91">
        <w:lastRenderedPageBreak/>
        <w:t>понимание личности как совокупности всех поступков; значение понятий «правильное воззрение» и «правильное действие»;</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первоначальный опыт осмысления и нравственной оценки поступков, поведения (своих и других людей) с позиций буддийской этики;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буддийских писаниях, ламах, службах; смысле принятия, восьмеричном пути и карме;</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назначении и устройстве буддийского храма, нормах поведения в храме, общения с мирскими последователями и ламами;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праздниках в буддизме, аскезе;</w:t>
      </w:r>
    </w:p>
    <w:p w:rsidR="009F69B4" w:rsidRPr="00251B91" w:rsidRDefault="009F69B4" w:rsidP="008D0B40">
      <w:pPr>
        <w:tabs>
          <w:tab w:val="left" w:pos="0"/>
          <w:tab w:val="left" w:pos="227"/>
          <w:tab w:val="left" w:pos="709"/>
        </w:tabs>
        <w:autoSpaceDE w:val="0"/>
        <w:autoSpaceDN w:val="0"/>
        <w:adjustRightInd w:val="0"/>
        <w:jc w:val="both"/>
        <w:textAlignment w:val="center"/>
        <w:rPr>
          <w:spacing w:val="-1"/>
        </w:rPr>
      </w:pPr>
      <w:r w:rsidRPr="00251B91">
        <w:rPr>
          <w:spacing w:val="-1"/>
        </w:rPr>
        <w:t>—</w:t>
      </w:r>
      <w:r w:rsidRPr="00251B91">
        <w:rPr>
          <w:spacing w:val="-1"/>
        </w:rPr>
        <w:tab/>
        <w:t>раскрывать основное содержание норм отношений в буддий</w:t>
      </w:r>
      <w:r w:rsidRPr="00251B91">
        <w:t>ской семье, обязанностей и ответственности членов семьи, отношении детей к отцу, матери, братьям и сёстрам, стар</w:t>
      </w:r>
      <w:r w:rsidRPr="00251B91">
        <w:rPr>
          <w:spacing w:val="-1"/>
        </w:rPr>
        <w:t>шим по возрасту, предкам; буддийских семейных ценностей;</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распознавать буддийскую символику, объяснять своими словами её смысл и значение в буддийской культуре;</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художественной культуре в буддийской традиции;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9F69B4" w:rsidRPr="00251B91" w:rsidRDefault="009F69B4" w:rsidP="008D0B40">
      <w:pPr>
        <w:keepNext/>
        <w:tabs>
          <w:tab w:val="left" w:pos="0"/>
          <w:tab w:val="left" w:pos="709"/>
        </w:tabs>
        <w:suppressAutoHyphens/>
        <w:autoSpaceDE w:val="0"/>
        <w:autoSpaceDN w:val="0"/>
        <w:adjustRightInd w:val="0"/>
        <w:spacing w:before="360" w:after="240"/>
        <w:textAlignment w:val="center"/>
        <w:rPr>
          <w:b/>
          <w:bCs/>
          <w:position w:val="6"/>
        </w:rPr>
      </w:pPr>
      <w:r w:rsidRPr="00251B91">
        <w:rPr>
          <w:b/>
          <w:bCs/>
          <w:position w:val="6"/>
        </w:rPr>
        <w:t>Модуль «Основы иудейской культуры»</w:t>
      </w:r>
    </w:p>
    <w:p w:rsidR="009F69B4" w:rsidRPr="00251B91" w:rsidRDefault="009F69B4" w:rsidP="008D0B40">
      <w:pPr>
        <w:tabs>
          <w:tab w:val="left" w:pos="0"/>
          <w:tab w:val="left" w:pos="709"/>
        </w:tabs>
        <w:autoSpaceDE w:val="0"/>
        <w:autoSpaceDN w:val="0"/>
        <w:adjustRightInd w:val="0"/>
        <w:jc w:val="both"/>
        <w:textAlignment w:val="center"/>
      </w:pPr>
      <w:r w:rsidRPr="00251B91">
        <w:t>Предметные результаты освоения образовательной программы модуля «Основы иудейской культуры» должны отражать сформированность умений:</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выражать своими словами понимание значимости нравственного совершенствования и роли в этом личных усилий человека, приводить примеры;</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lastRenderedPageBreak/>
        <w:t>—</w:t>
      </w:r>
      <w:r w:rsidRPr="00251B91">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первоначальный опыт осмысления и нравственной оценки поступков, поведения (своих и других людей) с позиций</w:t>
      </w:r>
      <w:r w:rsidRPr="00251B91">
        <w:br/>
        <w:t>иудейской этики;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священных текстах иудаизма — Торе и</w:t>
      </w:r>
      <w:r w:rsidRPr="00251B91">
        <w:br/>
        <w:t>Танахе, о Талмуде, произведениях выдающихся деятелей</w:t>
      </w:r>
      <w:r w:rsidRPr="00251B91">
        <w:br/>
        <w:t>иудаизма, богослужениях, молитвах;</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назначении и устройстве синагоги, о раввинах, нормах поведения в синагоге, общения с мирянами и раввинами;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об иудейских праздниках (не менее четырёх, включая Рош-а-Шана, Йом-Киппур, Суккот, Песах), постах, назначении поста;</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rPr>
          <w:spacing w:val="-3"/>
        </w:rPr>
        <w:t>—</w:t>
      </w:r>
      <w:r w:rsidRPr="00251B91">
        <w:rPr>
          <w:spacing w:val="-3"/>
        </w:rPr>
        <w:tab/>
        <w:t>распознавать иудейскую символику, объяснять своими слова</w:t>
      </w:r>
      <w:r w:rsidRPr="00251B91">
        <w:t>ми её смысл (магендовид) и значение в еврейской культуре;</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излагать основные исторические сведения о появлении</w:t>
      </w:r>
      <w:r w:rsidRPr="00251B91">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F69B4" w:rsidRPr="00251B91" w:rsidRDefault="009F69B4" w:rsidP="008D0B40">
      <w:pPr>
        <w:tabs>
          <w:tab w:val="left" w:pos="0"/>
          <w:tab w:val="left" w:pos="227"/>
          <w:tab w:val="left" w:pos="709"/>
        </w:tabs>
        <w:autoSpaceDE w:val="0"/>
        <w:autoSpaceDN w:val="0"/>
        <w:adjustRightInd w:val="0"/>
        <w:jc w:val="both"/>
        <w:textAlignment w:val="center"/>
        <w:rPr>
          <w:spacing w:val="-1"/>
        </w:rPr>
      </w:pPr>
      <w:r w:rsidRPr="00251B91">
        <w:rPr>
          <w:spacing w:val="-1"/>
        </w:rPr>
        <w:t>—</w:t>
      </w:r>
      <w:r w:rsidRPr="00251B91">
        <w:rPr>
          <w:spacing w:val="-1"/>
        </w:rPr>
        <w:tab/>
        <w:t>выражать своими словами понимание свободы мировоззрен</w:t>
      </w:r>
      <w:r w:rsidRPr="00251B91">
        <w:t xml:space="preserve">ческого выбора, отношения человека, людей в обществе к </w:t>
      </w:r>
      <w:r w:rsidRPr="00251B91">
        <w:rPr>
          <w:spacing w:val="-1"/>
        </w:rPr>
        <w:t xml:space="preserve">религии, свободы вероисповедания; понимание российского </w:t>
      </w:r>
      <w:r w:rsidRPr="00251B91">
        <w:t>общества как многоэтничного и многорелигиозного (приво</w:t>
      </w:r>
      <w:r w:rsidRPr="00251B91">
        <w:rP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9F69B4" w:rsidRPr="00251B91" w:rsidRDefault="009F69B4" w:rsidP="008D0B40">
      <w:pPr>
        <w:keepNext/>
        <w:tabs>
          <w:tab w:val="left" w:pos="0"/>
          <w:tab w:val="left" w:pos="709"/>
        </w:tabs>
        <w:suppressAutoHyphens/>
        <w:autoSpaceDE w:val="0"/>
        <w:autoSpaceDN w:val="0"/>
        <w:adjustRightInd w:val="0"/>
        <w:spacing w:before="240"/>
        <w:textAlignment w:val="center"/>
        <w:rPr>
          <w:b/>
          <w:bCs/>
          <w:position w:val="6"/>
        </w:rPr>
      </w:pPr>
      <w:r w:rsidRPr="00251B91">
        <w:rPr>
          <w:b/>
          <w:bCs/>
          <w:position w:val="6"/>
        </w:rPr>
        <w:t>Модуль «Основы религиозных культур народов России»</w:t>
      </w:r>
    </w:p>
    <w:p w:rsidR="009F69B4" w:rsidRPr="00251B91" w:rsidRDefault="009F69B4" w:rsidP="008D0B40">
      <w:pPr>
        <w:tabs>
          <w:tab w:val="left" w:pos="0"/>
          <w:tab w:val="left" w:pos="709"/>
        </w:tabs>
        <w:autoSpaceDE w:val="0"/>
        <w:autoSpaceDN w:val="0"/>
        <w:adjustRightInd w:val="0"/>
        <w:jc w:val="both"/>
        <w:textAlignment w:val="center"/>
      </w:pPr>
      <w:r w:rsidRPr="00251B91">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lastRenderedPageBreak/>
        <w:t>—</w:t>
      </w:r>
      <w:r w:rsidRPr="00251B91">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соотносить нравственные формы поведения с нравственными нормами, заповедями в традиционных религиях народов России;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C21A9" w:rsidRPr="00251B91" w:rsidRDefault="009F69B4" w:rsidP="008D0B40">
      <w:pPr>
        <w:tabs>
          <w:tab w:val="left" w:pos="0"/>
          <w:tab w:val="left" w:pos="227"/>
          <w:tab w:val="left" w:pos="709"/>
        </w:tabs>
        <w:autoSpaceDE w:val="0"/>
        <w:autoSpaceDN w:val="0"/>
        <w:adjustRightInd w:val="0"/>
        <w:jc w:val="both"/>
        <w:textAlignment w:val="center"/>
      </w:pPr>
      <w:r w:rsidRPr="00251B91">
        <w:t>—</w:t>
      </w:r>
      <w:r w:rsidRPr="00251B91">
        <w:tab/>
        <w:t xml:space="preserve">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w:t>
      </w:r>
    </w:p>
    <w:p w:rsidR="009F69B4" w:rsidRPr="00251B91" w:rsidRDefault="009F69B4" w:rsidP="008D0B40">
      <w:pPr>
        <w:tabs>
          <w:tab w:val="left" w:pos="0"/>
          <w:tab w:val="left" w:pos="227"/>
          <w:tab w:val="left" w:pos="709"/>
        </w:tabs>
        <w:autoSpaceDE w:val="0"/>
        <w:autoSpaceDN w:val="0"/>
        <w:adjustRightInd w:val="0"/>
        <w:jc w:val="both"/>
        <w:textAlignment w:val="center"/>
      </w:pPr>
      <w:r w:rsidRPr="00251B91">
        <w:t>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9F69B4" w:rsidRPr="00251B91" w:rsidRDefault="009F69B4" w:rsidP="008D0B40">
      <w:pPr>
        <w:tabs>
          <w:tab w:val="left" w:pos="142"/>
          <w:tab w:val="left" w:pos="227"/>
          <w:tab w:val="left" w:pos="567"/>
        </w:tabs>
        <w:autoSpaceDE w:val="0"/>
        <w:autoSpaceDN w:val="0"/>
        <w:adjustRightInd w:val="0"/>
        <w:jc w:val="both"/>
        <w:textAlignment w:val="center"/>
      </w:pPr>
      <w:r w:rsidRPr="00251B91">
        <w:t>—</w:t>
      </w:r>
      <w:r w:rsidRPr="00251B91">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9F69B4" w:rsidRPr="00251B91" w:rsidRDefault="009F69B4" w:rsidP="008D0B40">
      <w:pPr>
        <w:tabs>
          <w:tab w:val="left" w:pos="142"/>
          <w:tab w:val="left" w:pos="227"/>
          <w:tab w:val="left" w:pos="567"/>
        </w:tabs>
        <w:autoSpaceDE w:val="0"/>
        <w:autoSpaceDN w:val="0"/>
        <w:adjustRightInd w:val="0"/>
        <w:jc w:val="both"/>
        <w:textAlignment w:val="center"/>
      </w:pPr>
      <w:r w:rsidRPr="00251B91">
        <w:t>—</w:t>
      </w:r>
      <w:r w:rsidRPr="00251B91">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9F69B4" w:rsidRPr="00251B91" w:rsidRDefault="009F69B4" w:rsidP="008D0B40">
      <w:pPr>
        <w:tabs>
          <w:tab w:val="left" w:pos="142"/>
          <w:tab w:val="left" w:pos="227"/>
          <w:tab w:val="left" w:pos="567"/>
        </w:tabs>
        <w:autoSpaceDE w:val="0"/>
        <w:autoSpaceDN w:val="0"/>
        <w:adjustRightInd w:val="0"/>
        <w:jc w:val="both"/>
        <w:textAlignment w:val="center"/>
      </w:pPr>
      <w:r w:rsidRPr="00251B91">
        <w:t>—</w:t>
      </w:r>
      <w:r w:rsidRPr="00251B91">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9F69B4" w:rsidRPr="00251B91" w:rsidRDefault="009F69B4" w:rsidP="008D0B40">
      <w:pPr>
        <w:tabs>
          <w:tab w:val="left" w:pos="142"/>
          <w:tab w:val="left" w:pos="227"/>
          <w:tab w:val="left" w:pos="567"/>
        </w:tabs>
        <w:autoSpaceDE w:val="0"/>
        <w:autoSpaceDN w:val="0"/>
        <w:adjustRightInd w:val="0"/>
        <w:jc w:val="both"/>
        <w:textAlignment w:val="center"/>
      </w:pPr>
      <w:r w:rsidRPr="00251B91">
        <w:t>—</w:t>
      </w:r>
      <w:r w:rsidRPr="00251B91">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F69B4" w:rsidRPr="00251B91" w:rsidRDefault="009F69B4" w:rsidP="008D0B40">
      <w:pPr>
        <w:tabs>
          <w:tab w:val="left" w:pos="142"/>
          <w:tab w:val="left" w:pos="227"/>
          <w:tab w:val="left" w:pos="567"/>
        </w:tabs>
        <w:autoSpaceDE w:val="0"/>
        <w:autoSpaceDN w:val="0"/>
        <w:adjustRightInd w:val="0"/>
        <w:jc w:val="both"/>
        <w:textAlignment w:val="center"/>
      </w:pPr>
      <w:r w:rsidRPr="00251B91">
        <w:t>—</w:t>
      </w:r>
      <w:r w:rsidRPr="00251B91">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9F69B4" w:rsidRPr="00251B91" w:rsidRDefault="009F69B4" w:rsidP="008D0B40">
      <w:pPr>
        <w:tabs>
          <w:tab w:val="left" w:pos="142"/>
          <w:tab w:val="left" w:pos="227"/>
          <w:tab w:val="left" w:pos="567"/>
        </w:tabs>
        <w:autoSpaceDE w:val="0"/>
        <w:autoSpaceDN w:val="0"/>
        <w:adjustRightInd w:val="0"/>
        <w:jc w:val="both"/>
        <w:textAlignment w:val="center"/>
      </w:pPr>
      <w:r w:rsidRPr="00251B91">
        <w:t>—</w:t>
      </w:r>
      <w:r w:rsidRPr="00251B91">
        <w:tab/>
        <w:t>выражать своими словами понимание человеческого достоинства, ценности человеческой жизни в традиционных религиях народов России.</w:t>
      </w:r>
    </w:p>
    <w:p w:rsidR="009F69B4" w:rsidRPr="00251B91" w:rsidRDefault="009F69B4" w:rsidP="008D0B40">
      <w:pPr>
        <w:keepNext/>
        <w:tabs>
          <w:tab w:val="left" w:pos="0"/>
          <w:tab w:val="left" w:pos="567"/>
          <w:tab w:val="left" w:pos="1843"/>
        </w:tabs>
        <w:suppressAutoHyphens/>
        <w:autoSpaceDE w:val="0"/>
        <w:autoSpaceDN w:val="0"/>
        <w:adjustRightInd w:val="0"/>
        <w:spacing w:before="360"/>
        <w:textAlignment w:val="center"/>
        <w:rPr>
          <w:b/>
          <w:bCs/>
          <w:position w:val="6"/>
        </w:rPr>
      </w:pPr>
      <w:r w:rsidRPr="00251B91">
        <w:rPr>
          <w:b/>
          <w:bCs/>
          <w:position w:val="6"/>
        </w:rPr>
        <w:lastRenderedPageBreak/>
        <w:t>Модуль «Основы светской этики»</w:t>
      </w:r>
    </w:p>
    <w:p w:rsidR="009F69B4" w:rsidRPr="00251B91" w:rsidRDefault="009F69B4" w:rsidP="008D0B40">
      <w:pPr>
        <w:tabs>
          <w:tab w:val="left" w:pos="0"/>
          <w:tab w:val="left" w:pos="567"/>
          <w:tab w:val="left" w:pos="1843"/>
        </w:tabs>
        <w:autoSpaceDE w:val="0"/>
        <w:autoSpaceDN w:val="0"/>
        <w:adjustRightInd w:val="0"/>
        <w:jc w:val="both"/>
        <w:textAlignment w:val="center"/>
      </w:pPr>
      <w:r w:rsidRPr="00251B91">
        <w:t>Предметные результаты освоения образовательной программы модуля «Основы светской этики» должны отражать сформированность умений:</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rPr>
          <w:spacing w:val="-2"/>
        </w:rPr>
        <w:t>—</w:t>
      </w:r>
      <w:r w:rsidRPr="00251B91">
        <w:rPr>
          <w:spacing w:val="-2"/>
        </w:rPr>
        <w:tab/>
        <w:t>рассказывать о российской светской (гражданской) этике как общепринятых в российском обществе нормах морали, отно</w:t>
      </w:r>
      <w:r w:rsidRPr="00251B91">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рассказывать о российских культурных и природных памятниках, о культурных и природных достопримечательностях своего региона;</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объяснять своими словами роль светской (гражданской) этики в становлении российской государственности;</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lastRenderedPageBreak/>
        <w:t>—</w:t>
      </w:r>
      <w:r w:rsidRPr="00251B91">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выражать своими словами понимание свободы мировоз</w:t>
      </w:r>
      <w:r w:rsidRPr="00251B91">
        <w:rPr>
          <w:spacing w:val="-1"/>
        </w:rPr>
        <w:t>зренческого выбора, отношения человека, людей в обществе</w:t>
      </w:r>
      <w:r w:rsidRPr="00251B91">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251B91">
        <w:rPr>
          <w:spacing w:val="-1"/>
        </w:rPr>
        <w:t>ного (общенационального, гражданского) патриотизма, люб</w:t>
      </w:r>
      <w:r w:rsidRPr="00251B91">
        <w:t>ви к Отечеству, нашей общей Родине — России; приводить примеры сотрудничества последователей традиционных религий;</w:t>
      </w:r>
    </w:p>
    <w:p w:rsidR="009F69B4"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07CF6" w:rsidRPr="00251B91" w:rsidRDefault="009F69B4" w:rsidP="008D0B40">
      <w:pPr>
        <w:tabs>
          <w:tab w:val="left" w:pos="0"/>
          <w:tab w:val="left" w:pos="227"/>
          <w:tab w:val="left" w:pos="567"/>
          <w:tab w:val="left" w:pos="1843"/>
        </w:tabs>
        <w:autoSpaceDE w:val="0"/>
        <w:autoSpaceDN w:val="0"/>
        <w:adjustRightInd w:val="0"/>
        <w:jc w:val="both"/>
        <w:textAlignment w:val="center"/>
      </w:pPr>
      <w:r w:rsidRPr="00251B91">
        <w:t>—</w:t>
      </w:r>
      <w:r w:rsidRPr="00251B91">
        <w:tab/>
        <w:t>выражать своими словами понимание человеческого достоинства, ценности человеческой жизни в российск</w:t>
      </w:r>
      <w:r w:rsidR="007C21A9" w:rsidRPr="00251B91">
        <w:t>ой светской (гражданской)</w:t>
      </w:r>
      <w:r w:rsidR="00507CF6" w:rsidRPr="00251B91">
        <w:t xml:space="preserve"> этике</w:t>
      </w:r>
      <w:r w:rsidR="007C21A9" w:rsidRPr="00251B91">
        <w:t xml:space="preserve"> </w:t>
      </w:r>
      <w:r w:rsidR="00507CF6" w:rsidRPr="00251B91">
        <w:t>.</w:t>
      </w:r>
    </w:p>
    <w:p w:rsidR="00507CF6" w:rsidRPr="00251B91" w:rsidRDefault="00507CF6" w:rsidP="008D0B40">
      <w:pPr>
        <w:tabs>
          <w:tab w:val="left" w:pos="0"/>
          <w:tab w:val="left" w:pos="227"/>
          <w:tab w:val="left" w:pos="567"/>
          <w:tab w:val="left" w:pos="1843"/>
        </w:tabs>
        <w:autoSpaceDE w:val="0"/>
        <w:autoSpaceDN w:val="0"/>
        <w:adjustRightInd w:val="0"/>
        <w:jc w:val="both"/>
        <w:textAlignment w:val="center"/>
      </w:pPr>
    </w:p>
    <w:p w:rsidR="00507CF6" w:rsidRPr="00251B91" w:rsidRDefault="00507CF6" w:rsidP="00507CF6">
      <w:pPr>
        <w:tabs>
          <w:tab w:val="left" w:pos="0"/>
          <w:tab w:val="left" w:pos="227"/>
          <w:tab w:val="left" w:pos="567"/>
          <w:tab w:val="left" w:pos="1843"/>
        </w:tabs>
        <w:autoSpaceDE w:val="0"/>
        <w:autoSpaceDN w:val="0"/>
        <w:adjustRightInd w:val="0"/>
        <w:jc w:val="both"/>
        <w:textAlignment w:val="center"/>
        <w:rPr>
          <w:b/>
          <w:bCs/>
        </w:rPr>
      </w:pPr>
      <w:r w:rsidRPr="00251B91">
        <w:rPr>
          <w:b/>
          <w:bCs/>
        </w:rPr>
        <w:t>2.9. РАБОЧАЯ ПРОГРАММА ПО УЧЕБНОМУ ПРЕДМЕТУ «ИЗОБРАЗИТЕЛЬНОЕ ИСКУССТВО»</w:t>
      </w:r>
    </w:p>
    <w:p w:rsidR="00507CF6" w:rsidRPr="00251B91" w:rsidRDefault="00507CF6" w:rsidP="00507CF6">
      <w:pPr>
        <w:tabs>
          <w:tab w:val="left" w:pos="0"/>
          <w:tab w:val="left" w:pos="227"/>
          <w:tab w:val="left" w:pos="567"/>
          <w:tab w:val="left" w:pos="1843"/>
        </w:tabs>
        <w:autoSpaceDE w:val="0"/>
        <w:autoSpaceDN w:val="0"/>
        <w:adjustRightInd w:val="0"/>
        <w:jc w:val="both"/>
        <w:textAlignment w:val="center"/>
      </w:pPr>
      <w:r w:rsidRPr="00251B91">
        <w:t xml:space="preserve">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507CF6" w:rsidRPr="00251B91" w:rsidRDefault="00507CF6" w:rsidP="008D0B40">
      <w:pPr>
        <w:tabs>
          <w:tab w:val="left" w:pos="0"/>
          <w:tab w:val="left" w:pos="227"/>
          <w:tab w:val="left" w:pos="567"/>
          <w:tab w:val="left" w:pos="1843"/>
        </w:tabs>
        <w:autoSpaceDE w:val="0"/>
        <w:autoSpaceDN w:val="0"/>
        <w:adjustRightInd w:val="0"/>
        <w:jc w:val="both"/>
        <w:textAlignment w:val="center"/>
      </w:pPr>
      <w:r w:rsidRPr="00251B91">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507CF6" w:rsidRPr="00251B91" w:rsidRDefault="00507CF6" w:rsidP="00507CF6">
      <w:pPr>
        <w:tabs>
          <w:tab w:val="left" w:pos="0"/>
        </w:tabs>
        <w:suppressAutoHyphens/>
        <w:autoSpaceDE w:val="0"/>
        <w:autoSpaceDN w:val="0"/>
        <w:adjustRightInd w:val="0"/>
        <w:spacing w:before="240"/>
        <w:textAlignment w:val="center"/>
        <w:rPr>
          <w:b/>
          <w:bCs/>
          <w:caps/>
        </w:rPr>
      </w:pPr>
      <w:r w:rsidRPr="00251B91">
        <w:rPr>
          <w:b/>
          <w:bCs/>
          <w:caps/>
        </w:rPr>
        <w:t>ПОЯСНИТЕЛЬНАЯ ЗАПИСКА</w:t>
      </w:r>
    </w:p>
    <w:p w:rsidR="00507CF6" w:rsidRPr="00251B91" w:rsidRDefault="00507CF6" w:rsidP="00507CF6">
      <w:pPr>
        <w:tabs>
          <w:tab w:val="left" w:pos="0"/>
        </w:tabs>
        <w:autoSpaceDE w:val="0"/>
        <w:autoSpaceDN w:val="0"/>
        <w:adjustRightInd w:val="0"/>
        <w:jc w:val="both"/>
        <w:textAlignment w:val="center"/>
      </w:pPr>
      <w:r w:rsidRPr="00251B91">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507CF6" w:rsidRPr="00251B91" w:rsidRDefault="00507CF6" w:rsidP="00507CF6">
      <w:pPr>
        <w:tabs>
          <w:tab w:val="left" w:pos="0"/>
        </w:tabs>
        <w:autoSpaceDE w:val="0"/>
        <w:autoSpaceDN w:val="0"/>
        <w:adjustRightInd w:val="0"/>
        <w:jc w:val="both"/>
        <w:textAlignment w:val="center"/>
      </w:pPr>
      <w:r w:rsidRPr="00251B91">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507CF6" w:rsidRPr="00251B91" w:rsidRDefault="00507CF6" w:rsidP="00507CF6">
      <w:pPr>
        <w:tabs>
          <w:tab w:val="left" w:pos="0"/>
        </w:tabs>
        <w:autoSpaceDE w:val="0"/>
        <w:autoSpaceDN w:val="0"/>
        <w:adjustRightInd w:val="0"/>
        <w:jc w:val="both"/>
        <w:textAlignment w:val="center"/>
      </w:pPr>
      <w:r w:rsidRPr="00251B91">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507CF6" w:rsidRPr="00251B91" w:rsidRDefault="00507CF6" w:rsidP="00507CF6">
      <w:pPr>
        <w:tabs>
          <w:tab w:val="left" w:pos="0"/>
        </w:tabs>
        <w:autoSpaceDE w:val="0"/>
        <w:autoSpaceDN w:val="0"/>
        <w:adjustRightInd w:val="0"/>
        <w:jc w:val="both"/>
        <w:textAlignment w:val="center"/>
      </w:pPr>
      <w:r w:rsidRPr="00251B91">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507CF6" w:rsidRPr="00251B91" w:rsidRDefault="00507CF6" w:rsidP="00507CF6">
      <w:pPr>
        <w:tabs>
          <w:tab w:val="left" w:pos="0"/>
        </w:tabs>
        <w:autoSpaceDE w:val="0"/>
        <w:autoSpaceDN w:val="0"/>
        <w:adjustRightInd w:val="0"/>
        <w:jc w:val="both"/>
        <w:textAlignment w:val="center"/>
      </w:pPr>
      <w:r w:rsidRPr="00251B91">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507CF6" w:rsidRPr="00251B91" w:rsidRDefault="00507CF6" w:rsidP="00507CF6">
      <w:pPr>
        <w:tabs>
          <w:tab w:val="left" w:pos="0"/>
        </w:tabs>
        <w:autoSpaceDE w:val="0"/>
        <w:autoSpaceDN w:val="0"/>
        <w:adjustRightInd w:val="0"/>
        <w:jc w:val="both"/>
        <w:textAlignment w:val="center"/>
      </w:pPr>
      <w:r w:rsidRPr="00251B91">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251B91">
        <w:rPr>
          <w:i/>
          <w:iCs/>
        </w:rPr>
        <w:lastRenderedPageBreak/>
        <w:t>художественно-творческаядеятельность занимает приоритетное пространство учебного времени. При опоре на восприятие</w:t>
      </w:r>
      <w:r w:rsidRPr="00251B91">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507CF6" w:rsidRPr="00251B91" w:rsidRDefault="00507CF6" w:rsidP="00507CF6">
      <w:pPr>
        <w:tabs>
          <w:tab w:val="left" w:pos="0"/>
        </w:tabs>
        <w:autoSpaceDE w:val="0"/>
        <w:autoSpaceDN w:val="0"/>
        <w:adjustRightInd w:val="0"/>
        <w:jc w:val="both"/>
        <w:textAlignment w:val="center"/>
        <w:rPr>
          <w:spacing w:val="-1"/>
        </w:rPr>
      </w:pPr>
      <w:r w:rsidRPr="00251B91">
        <w:rPr>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507CF6" w:rsidRPr="00251B91" w:rsidRDefault="00507CF6" w:rsidP="00507CF6">
      <w:pPr>
        <w:tabs>
          <w:tab w:val="left" w:pos="0"/>
        </w:tabs>
        <w:autoSpaceDE w:val="0"/>
        <w:autoSpaceDN w:val="0"/>
        <w:adjustRightInd w:val="0"/>
        <w:jc w:val="both"/>
        <w:textAlignment w:val="center"/>
      </w:pPr>
      <w:r w:rsidRPr="00251B91">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507CF6" w:rsidRPr="00251B91" w:rsidRDefault="00507CF6" w:rsidP="00507CF6">
      <w:pPr>
        <w:keepNext/>
        <w:tabs>
          <w:tab w:val="left" w:pos="0"/>
        </w:tabs>
        <w:suppressAutoHyphens/>
        <w:autoSpaceDE w:val="0"/>
        <w:autoSpaceDN w:val="0"/>
        <w:adjustRightInd w:val="0"/>
        <w:textAlignment w:val="center"/>
        <w:rPr>
          <w:b/>
          <w:bCs/>
          <w:position w:val="6"/>
        </w:rPr>
      </w:pPr>
      <w:r w:rsidRPr="00251B91">
        <w:rPr>
          <w:b/>
          <w:bCs/>
          <w:position w:val="6"/>
        </w:rPr>
        <w:t>МЕСТО УЧЕБНОГО ПРЕДМЕТА «ИЗОБРАЗИТЕЛЬНОЕ ИСКУССТВО» В УЧЕБНОМ ПЛАНЕ</w:t>
      </w:r>
    </w:p>
    <w:p w:rsidR="00507CF6" w:rsidRPr="00251B91" w:rsidRDefault="00507CF6" w:rsidP="00507CF6">
      <w:pPr>
        <w:tabs>
          <w:tab w:val="left" w:pos="0"/>
        </w:tabs>
        <w:autoSpaceDE w:val="0"/>
        <w:autoSpaceDN w:val="0"/>
        <w:adjustRightInd w:val="0"/>
        <w:jc w:val="both"/>
        <w:textAlignment w:val="center"/>
      </w:pPr>
      <w:r w:rsidRPr="00251B91">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507CF6" w:rsidRPr="00251B91" w:rsidRDefault="00507CF6" w:rsidP="00507CF6">
      <w:pPr>
        <w:tabs>
          <w:tab w:val="left" w:pos="0"/>
        </w:tabs>
        <w:autoSpaceDE w:val="0"/>
        <w:autoSpaceDN w:val="0"/>
        <w:adjustRightInd w:val="0"/>
        <w:jc w:val="both"/>
        <w:textAlignment w:val="center"/>
      </w:pPr>
      <w:r w:rsidRPr="00251B91">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507CF6" w:rsidRPr="00251B91" w:rsidRDefault="00507CF6" w:rsidP="00507CF6">
      <w:pPr>
        <w:tabs>
          <w:tab w:val="left" w:pos="0"/>
        </w:tabs>
        <w:autoSpaceDE w:val="0"/>
        <w:autoSpaceDN w:val="0"/>
        <w:adjustRightInd w:val="0"/>
        <w:jc w:val="both"/>
        <w:textAlignment w:val="center"/>
      </w:pPr>
      <w:r w:rsidRPr="00251B91">
        <w:t xml:space="preserve">Общее число часов, отведённых на изучение учебного предмета «Изобразительное искусство», — 135 ч (1 час в неделю в каждом классе)1-4. </w:t>
      </w:r>
    </w:p>
    <w:p w:rsidR="00507CF6" w:rsidRPr="00251B91" w:rsidRDefault="00507CF6" w:rsidP="00507CF6">
      <w:pPr>
        <w:tabs>
          <w:tab w:val="left" w:pos="0"/>
        </w:tabs>
        <w:autoSpaceDE w:val="0"/>
        <w:autoSpaceDN w:val="0"/>
        <w:adjustRightInd w:val="0"/>
        <w:jc w:val="both"/>
        <w:textAlignment w:val="center"/>
        <w:rPr>
          <w:b/>
          <w:bCs/>
          <w:caps/>
        </w:rPr>
      </w:pPr>
      <w:r w:rsidRPr="00251B91">
        <w:rPr>
          <w:b/>
          <w:bCs/>
          <w:caps/>
        </w:rPr>
        <w:t xml:space="preserve">СОДЕРЖАНИЕ УЧЕБНОГО ПРЕДМЕТА «ИЗОБРАЗИТЕЛЬНОЕ ИСКУССТВО» </w:t>
      </w:r>
    </w:p>
    <w:p w:rsidR="00507CF6" w:rsidRPr="00251B91" w:rsidRDefault="00507CF6" w:rsidP="00507CF6">
      <w:pPr>
        <w:keepNext/>
        <w:tabs>
          <w:tab w:val="left" w:pos="0"/>
        </w:tabs>
        <w:suppressAutoHyphens/>
        <w:autoSpaceDE w:val="0"/>
        <w:autoSpaceDN w:val="0"/>
        <w:adjustRightInd w:val="0"/>
        <w:spacing w:before="99"/>
        <w:textAlignment w:val="center"/>
        <w:rPr>
          <w:b/>
          <w:bCs/>
          <w:caps/>
          <w:position w:val="6"/>
        </w:rPr>
      </w:pPr>
      <w:r w:rsidRPr="00251B91">
        <w:rPr>
          <w:b/>
          <w:bCs/>
          <w:caps/>
          <w:position w:val="6"/>
        </w:rPr>
        <w:t>1 класс (</w:t>
      </w:r>
      <w:r w:rsidRPr="00251B91">
        <w:rPr>
          <w:b/>
          <w:i/>
          <w:iCs/>
          <w:position w:val="6"/>
        </w:rPr>
        <w:t>33ч</w:t>
      </w:r>
      <w:r w:rsidRPr="00251B91">
        <w:rPr>
          <w:b/>
          <w:bCs/>
          <w:caps/>
          <w:position w:val="6"/>
        </w:rPr>
        <w:t>)</w:t>
      </w:r>
    </w:p>
    <w:p w:rsidR="00507CF6" w:rsidRPr="00251B91" w:rsidRDefault="00507CF6" w:rsidP="00507CF6">
      <w:pPr>
        <w:keepNext/>
        <w:tabs>
          <w:tab w:val="left" w:pos="0"/>
        </w:tabs>
        <w:suppressAutoHyphens/>
        <w:autoSpaceDE w:val="0"/>
        <w:autoSpaceDN w:val="0"/>
        <w:adjustRightInd w:val="0"/>
        <w:spacing w:before="120"/>
        <w:textAlignment w:val="center"/>
        <w:rPr>
          <w:b/>
          <w:bCs/>
          <w:position w:val="6"/>
        </w:rPr>
      </w:pPr>
      <w:r w:rsidRPr="00251B91">
        <w:rPr>
          <w:b/>
          <w:bCs/>
          <w:position w:val="6"/>
        </w:rPr>
        <w:t xml:space="preserve">Модуль «Графика» </w:t>
      </w:r>
    </w:p>
    <w:p w:rsidR="00507CF6" w:rsidRPr="00251B91" w:rsidRDefault="00507CF6" w:rsidP="00507CF6">
      <w:pPr>
        <w:tabs>
          <w:tab w:val="left" w:pos="0"/>
        </w:tabs>
        <w:autoSpaceDE w:val="0"/>
        <w:autoSpaceDN w:val="0"/>
        <w:adjustRightInd w:val="0"/>
        <w:jc w:val="both"/>
        <w:textAlignment w:val="center"/>
      </w:pPr>
      <w:r w:rsidRPr="00251B91">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507CF6" w:rsidRPr="00251B91" w:rsidRDefault="00507CF6" w:rsidP="00507CF6">
      <w:pPr>
        <w:tabs>
          <w:tab w:val="left" w:pos="0"/>
        </w:tabs>
        <w:autoSpaceDE w:val="0"/>
        <w:autoSpaceDN w:val="0"/>
        <w:adjustRightInd w:val="0"/>
        <w:jc w:val="both"/>
        <w:textAlignment w:val="center"/>
      </w:pPr>
      <w:r w:rsidRPr="00251B91">
        <w:t>Разные виды линий. Линейный рисунок. Графические материалы для линейного рисунка и их особенности. Приёмы рисования линией.</w:t>
      </w:r>
    </w:p>
    <w:p w:rsidR="00507CF6" w:rsidRPr="00251B91" w:rsidRDefault="00507CF6" w:rsidP="00507CF6">
      <w:pPr>
        <w:tabs>
          <w:tab w:val="left" w:pos="0"/>
        </w:tabs>
        <w:autoSpaceDE w:val="0"/>
        <w:autoSpaceDN w:val="0"/>
        <w:adjustRightInd w:val="0"/>
        <w:jc w:val="both"/>
        <w:textAlignment w:val="center"/>
      </w:pPr>
      <w:r w:rsidRPr="00251B91">
        <w:t>Рисование с натуры: разные листья и их форма.</w:t>
      </w:r>
    </w:p>
    <w:p w:rsidR="00507CF6" w:rsidRPr="00251B91" w:rsidRDefault="00507CF6" w:rsidP="00507CF6">
      <w:pPr>
        <w:tabs>
          <w:tab w:val="left" w:pos="0"/>
        </w:tabs>
        <w:autoSpaceDE w:val="0"/>
        <w:autoSpaceDN w:val="0"/>
        <w:adjustRightInd w:val="0"/>
        <w:jc w:val="both"/>
        <w:textAlignment w:val="center"/>
      </w:pPr>
      <w:r w:rsidRPr="00251B91">
        <w:t>Представление о пропорциях: короткое — длинное. Развитие навыка видения соотношения частей целого (на основе рисунков животных).</w:t>
      </w:r>
    </w:p>
    <w:p w:rsidR="00507CF6" w:rsidRPr="00251B91" w:rsidRDefault="00507CF6" w:rsidP="00507CF6">
      <w:pPr>
        <w:tabs>
          <w:tab w:val="left" w:pos="0"/>
        </w:tabs>
        <w:autoSpaceDE w:val="0"/>
        <w:autoSpaceDN w:val="0"/>
        <w:adjustRightInd w:val="0"/>
        <w:jc w:val="both"/>
        <w:textAlignment w:val="center"/>
      </w:pPr>
      <w:r w:rsidRPr="00251B91">
        <w:t>Графическое пятно (ахроматическое) и представление о силуэте. Формирование навыка видения целостности. Цельная форма и её части.</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«Живопись»</w:t>
      </w:r>
    </w:p>
    <w:p w:rsidR="00507CF6" w:rsidRPr="00251B91" w:rsidRDefault="00507CF6" w:rsidP="00507CF6">
      <w:pPr>
        <w:tabs>
          <w:tab w:val="left" w:pos="0"/>
        </w:tabs>
        <w:autoSpaceDE w:val="0"/>
        <w:autoSpaceDN w:val="0"/>
        <w:adjustRightInd w:val="0"/>
        <w:jc w:val="both"/>
        <w:textAlignment w:val="center"/>
      </w:pPr>
      <w:r w:rsidRPr="00251B91">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507CF6" w:rsidRPr="00251B91" w:rsidRDefault="00507CF6" w:rsidP="00507CF6">
      <w:pPr>
        <w:tabs>
          <w:tab w:val="left" w:pos="0"/>
        </w:tabs>
        <w:autoSpaceDE w:val="0"/>
        <w:autoSpaceDN w:val="0"/>
        <w:adjustRightInd w:val="0"/>
        <w:jc w:val="both"/>
        <w:textAlignment w:val="center"/>
      </w:pPr>
      <w:r w:rsidRPr="00251B91">
        <w:t>Три основных цвета. Ассоциативные представления, связанные с каждым цветом. Навыки смешения красок и получение нового цвета.</w:t>
      </w:r>
    </w:p>
    <w:p w:rsidR="00507CF6" w:rsidRPr="00251B91" w:rsidRDefault="00507CF6" w:rsidP="00507CF6">
      <w:pPr>
        <w:tabs>
          <w:tab w:val="left" w:pos="0"/>
        </w:tabs>
        <w:autoSpaceDE w:val="0"/>
        <w:autoSpaceDN w:val="0"/>
        <w:adjustRightInd w:val="0"/>
        <w:jc w:val="both"/>
        <w:textAlignment w:val="center"/>
      </w:pPr>
      <w:r w:rsidRPr="00251B91">
        <w:t>Эмоциональная выразительность цвета, способы выражение настроения в изображаемом сюжете.</w:t>
      </w:r>
    </w:p>
    <w:p w:rsidR="00507CF6" w:rsidRPr="00251B91" w:rsidRDefault="00507CF6" w:rsidP="00507CF6">
      <w:pPr>
        <w:tabs>
          <w:tab w:val="left" w:pos="0"/>
        </w:tabs>
        <w:autoSpaceDE w:val="0"/>
        <w:autoSpaceDN w:val="0"/>
        <w:adjustRightInd w:val="0"/>
        <w:jc w:val="both"/>
        <w:textAlignment w:val="center"/>
      </w:pPr>
      <w:r w:rsidRPr="00251B91">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507CF6" w:rsidRPr="00251B91" w:rsidRDefault="00507CF6" w:rsidP="00507CF6">
      <w:pPr>
        <w:tabs>
          <w:tab w:val="left" w:pos="0"/>
        </w:tabs>
        <w:autoSpaceDE w:val="0"/>
        <w:autoSpaceDN w:val="0"/>
        <w:adjustRightInd w:val="0"/>
        <w:jc w:val="both"/>
        <w:textAlignment w:val="center"/>
      </w:pPr>
      <w:r w:rsidRPr="00251B91">
        <w:t>Тематическая композиция «Времена года». Контрастные цветовые состояния времён года. Живопись (гуашь), аппликация или смешанная техника.</w:t>
      </w:r>
    </w:p>
    <w:p w:rsidR="00507CF6" w:rsidRPr="00251B91" w:rsidRDefault="00507CF6" w:rsidP="00507CF6">
      <w:pPr>
        <w:tabs>
          <w:tab w:val="left" w:pos="0"/>
        </w:tabs>
        <w:autoSpaceDE w:val="0"/>
        <w:autoSpaceDN w:val="0"/>
        <w:adjustRightInd w:val="0"/>
        <w:jc w:val="both"/>
        <w:textAlignment w:val="center"/>
      </w:pPr>
      <w:r w:rsidRPr="00251B91">
        <w:t>Техника монотипии. Представления о симметрии. Развитие воображения.</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lastRenderedPageBreak/>
        <w:t xml:space="preserve">Модуль «Скульптура» </w:t>
      </w:r>
    </w:p>
    <w:p w:rsidR="00507CF6" w:rsidRPr="00251B91" w:rsidRDefault="00507CF6" w:rsidP="00507CF6">
      <w:pPr>
        <w:tabs>
          <w:tab w:val="left" w:pos="0"/>
        </w:tabs>
        <w:autoSpaceDE w:val="0"/>
        <w:autoSpaceDN w:val="0"/>
        <w:adjustRightInd w:val="0"/>
        <w:jc w:val="both"/>
        <w:textAlignment w:val="center"/>
      </w:pPr>
      <w:r w:rsidRPr="00251B91">
        <w:t>Изображение в объёме. Приёмы работы с пластилином; дощечка, стек, тряпочка.</w:t>
      </w:r>
    </w:p>
    <w:p w:rsidR="00507CF6" w:rsidRPr="00251B91" w:rsidRDefault="00507CF6" w:rsidP="00507CF6">
      <w:pPr>
        <w:tabs>
          <w:tab w:val="left" w:pos="0"/>
        </w:tabs>
        <w:autoSpaceDE w:val="0"/>
        <w:autoSpaceDN w:val="0"/>
        <w:adjustRightInd w:val="0"/>
        <w:jc w:val="both"/>
        <w:textAlignment w:val="center"/>
      </w:pPr>
      <w:r w:rsidRPr="00251B91">
        <w:t xml:space="preserve">Лепка зверушек из цельной формы (черепашки, ёжика, зайчика, птички и др.). Приёмы вытягивания, вдавливания, сгибания, скручивания. </w:t>
      </w:r>
    </w:p>
    <w:p w:rsidR="00507CF6" w:rsidRPr="00251B91" w:rsidRDefault="00507CF6" w:rsidP="00507CF6">
      <w:pPr>
        <w:tabs>
          <w:tab w:val="left" w:pos="0"/>
        </w:tabs>
        <w:autoSpaceDE w:val="0"/>
        <w:autoSpaceDN w:val="0"/>
        <w:adjustRightInd w:val="0"/>
        <w:jc w:val="both"/>
        <w:textAlignment w:val="center"/>
      </w:pPr>
      <w:r w:rsidRPr="00251B91">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507CF6" w:rsidRPr="00251B91" w:rsidRDefault="00507CF6" w:rsidP="00507CF6">
      <w:pPr>
        <w:tabs>
          <w:tab w:val="left" w:pos="0"/>
        </w:tabs>
        <w:autoSpaceDE w:val="0"/>
        <w:autoSpaceDN w:val="0"/>
        <w:adjustRightInd w:val="0"/>
        <w:jc w:val="both"/>
        <w:textAlignment w:val="center"/>
      </w:pPr>
      <w:r w:rsidRPr="00251B91">
        <w:t xml:space="preserve">Бумажная пластика. Овладение первичными приёмами надрезания, закручивания, складывания. </w:t>
      </w:r>
    </w:p>
    <w:p w:rsidR="00507CF6" w:rsidRPr="00251B91" w:rsidRDefault="00507CF6" w:rsidP="00507CF6">
      <w:pPr>
        <w:tabs>
          <w:tab w:val="left" w:pos="0"/>
        </w:tabs>
        <w:autoSpaceDE w:val="0"/>
        <w:autoSpaceDN w:val="0"/>
        <w:adjustRightInd w:val="0"/>
        <w:jc w:val="both"/>
        <w:textAlignment w:val="center"/>
      </w:pPr>
      <w:r w:rsidRPr="00251B91">
        <w:t xml:space="preserve">Объёмная аппликация из бумаги и картона. </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«Декоративно-прикладное искусство»</w:t>
      </w:r>
    </w:p>
    <w:p w:rsidR="00507CF6" w:rsidRPr="00251B91" w:rsidRDefault="00507CF6" w:rsidP="00507CF6">
      <w:pPr>
        <w:tabs>
          <w:tab w:val="left" w:pos="0"/>
        </w:tabs>
        <w:autoSpaceDE w:val="0"/>
        <w:autoSpaceDN w:val="0"/>
        <w:adjustRightInd w:val="0"/>
        <w:jc w:val="both"/>
        <w:textAlignment w:val="center"/>
      </w:pPr>
      <w:r w:rsidRPr="00251B91">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507CF6" w:rsidRPr="00251B91" w:rsidRDefault="00507CF6" w:rsidP="00507CF6">
      <w:pPr>
        <w:tabs>
          <w:tab w:val="left" w:pos="0"/>
        </w:tabs>
        <w:autoSpaceDE w:val="0"/>
        <w:autoSpaceDN w:val="0"/>
        <w:adjustRightInd w:val="0"/>
        <w:jc w:val="both"/>
        <w:textAlignment w:val="center"/>
      </w:pPr>
      <w:r w:rsidRPr="00251B91">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507CF6" w:rsidRPr="00251B91" w:rsidRDefault="00507CF6" w:rsidP="00507CF6">
      <w:pPr>
        <w:tabs>
          <w:tab w:val="left" w:pos="0"/>
        </w:tabs>
        <w:autoSpaceDE w:val="0"/>
        <w:autoSpaceDN w:val="0"/>
        <w:adjustRightInd w:val="0"/>
        <w:jc w:val="both"/>
        <w:textAlignment w:val="center"/>
      </w:pPr>
      <w:r w:rsidRPr="00251B91">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507CF6" w:rsidRPr="00251B91" w:rsidRDefault="00507CF6" w:rsidP="00507CF6">
      <w:pPr>
        <w:tabs>
          <w:tab w:val="left" w:pos="0"/>
        </w:tabs>
        <w:autoSpaceDE w:val="0"/>
        <w:autoSpaceDN w:val="0"/>
        <w:adjustRightInd w:val="0"/>
        <w:jc w:val="both"/>
        <w:textAlignment w:val="center"/>
      </w:pPr>
      <w:r w:rsidRPr="00251B91">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507CF6" w:rsidRPr="00251B91" w:rsidRDefault="00507CF6" w:rsidP="00507CF6">
      <w:pPr>
        <w:tabs>
          <w:tab w:val="left" w:pos="0"/>
        </w:tabs>
        <w:autoSpaceDE w:val="0"/>
        <w:autoSpaceDN w:val="0"/>
        <w:adjustRightInd w:val="0"/>
        <w:jc w:val="both"/>
        <w:textAlignment w:val="center"/>
      </w:pPr>
      <w:r w:rsidRPr="00251B91">
        <w:t xml:space="preserve"> Дизайн предмета: изготовление нарядной упаковки путём складывания бумаги и аппликации.</w:t>
      </w:r>
    </w:p>
    <w:p w:rsidR="00507CF6" w:rsidRPr="00251B91" w:rsidRDefault="00507CF6" w:rsidP="00507CF6">
      <w:pPr>
        <w:tabs>
          <w:tab w:val="left" w:pos="0"/>
        </w:tabs>
        <w:autoSpaceDE w:val="0"/>
        <w:autoSpaceDN w:val="0"/>
        <w:adjustRightInd w:val="0"/>
        <w:jc w:val="both"/>
        <w:textAlignment w:val="center"/>
      </w:pPr>
      <w:r w:rsidRPr="00251B91">
        <w:t>Оригами — создание игрушки для новогодней ёлки. Приёмы складывания бумаги.</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«Архитектура» </w:t>
      </w:r>
    </w:p>
    <w:p w:rsidR="00507CF6" w:rsidRPr="00251B91" w:rsidRDefault="00507CF6" w:rsidP="00507CF6">
      <w:pPr>
        <w:tabs>
          <w:tab w:val="left" w:pos="0"/>
        </w:tabs>
        <w:autoSpaceDE w:val="0"/>
        <w:autoSpaceDN w:val="0"/>
        <w:adjustRightInd w:val="0"/>
        <w:jc w:val="both"/>
        <w:textAlignment w:val="center"/>
      </w:pPr>
      <w:r w:rsidRPr="00251B91">
        <w:t>Наблюдение разнообразных архитектурных зданий в окружающем мире (по фотографиям), обсуждение особенностей и составных частей зданий.</w:t>
      </w:r>
    </w:p>
    <w:p w:rsidR="00507CF6" w:rsidRPr="00251B91" w:rsidRDefault="00507CF6" w:rsidP="00507CF6">
      <w:pPr>
        <w:tabs>
          <w:tab w:val="left" w:pos="0"/>
        </w:tabs>
        <w:autoSpaceDE w:val="0"/>
        <w:autoSpaceDN w:val="0"/>
        <w:adjustRightInd w:val="0"/>
        <w:jc w:val="both"/>
        <w:textAlignment w:val="center"/>
      </w:pPr>
      <w:r w:rsidRPr="00251B91">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507CF6" w:rsidRPr="00251B91" w:rsidRDefault="00507CF6" w:rsidP="00507CF6">
      <w:pPr>
        <w:tabs>
          <w:tab w:val="left" w:pos="0"/>
        </w:tabs>
        <w:autoSpaceDE w:val="0"/>
        <w:autoSpaceDN w:val="0"/>
        <w:adjustRightInd w:val="0"/>
        <w:jc w:val="both"/>
        <w:textAlignment w:val="center"/>
      </w:pPr>
      <w:r w:rsidRPr="00251B91">
        <w:t xml:space="preserve">Макетирование (или аппликация) пространственной среды сказочного города из бумаги, картона или пластилина. </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«Восприятие произведений искусства» </w:t>
      </w:r>
    </w:p>
    <w:p w:rsidR="00507CF6" w:rsidRPr="00251B91" w:rsidRDefault="00507CF6" w:rsidP="00507CF6">
      <w:pPr>
        <w:tabs>
          <w:tab w:val="left" w:pos="0"/>
        </w:tabs>
        <w:autoSpaceDE w:val="0"/>
        <w:autoSpaceDN w:val="0"/>
        <w:adjustRightInd w:val="0"/>
        <w:jc w:val="both"/>
        <w:textAlignment w:val="center"/>
      </w:pPr>
      <w:r w:rsidRPr="00251B91">
        <w:t xml:space="preserve">Восприятие произведений детского творчества. Обсуждение сюжетного и эмоционального содержания детских работ. </w:t>
      </w:r>
    </w:p>
    <w:p w:rsidR="00507CF6" w:rsidRPr="00251B91" w:rsidRDefault="00507CF6" w:rsidP="00507CF6">
      <w:pPr>
        <w:tabs>
          <w:tab w:val="left" w:pos="0"/>
        </w:tabs>
        <w:autoSpaceDE w:val="0"/>
        <w:autoSpaceDN w:val="0"/>
        <w:adjustRightInd w:val="0"/>
        <w:jc w:val="both"/>
        <w:textAlignment w:val="center"/>
      </w:pPr>
      <w:r w:rsidRPr="00251B91">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507CF6" w:rsidRPr="00251B91" w:rsidRDefault="00507CF6" w:rsidP="00507CF6">
      <w:pPr>
        <w:tabs>
          <w:tab w:val="left" w:pos="0"/>
        </w:tabs>
        <w:autoSpaceDE w:val="0"/>
        <w:autoSpaceDN w:val="0"/>
        <w:adjustRightInd w:val="0"/>
        <w:jc w:val="both"/>
        <w:textAlignment w:val="center"/>
      </w:pPr>
      <w:r w:rsidRPr="00251B91">
        <w:t>Рассматривание иллюстраций детской книги на основе содержательных установок учителя в соответствии с изучаемой темой.</w:t>
      </w:r>
    </w:p>
    <w:p w:rsidR="00507CF6" w:rsidRPr="00251B91" w:rsidRDefault="00507CF6" w:rsidP="00507CF6">
      <w:pPr>
        <w:tabs>
          <w:tab w:val="left" w:pos="0"/>
        </w:tabs>
        <w:autoSpaceDE w:val="0"/>
        <w:autoSpaceDN w:val="0"/>
        <w:adjustRightInd w:val="0"/>
        <w:jc w:val="both"/>
        <w:textAlignment w:val="center"/>
      </w:pPr>
      <w:r w:rsidRPr="00251B91">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507CF6" w:rsidRPr="00251B91" w:rsidRDefault="00507CF6" w:rsidP="00507CF6">
      <w:pPr>
        <w:tabs>
          <w:tab w:val="left" w:pos="0"/>
        </w:tabs>
        <w:autoSpaceDE w:val="0"/>
        <w:autoSpaceDN w:val="0"/>
        <w:adjustRightInd w:val="0"/>
        <w:jc w:val="both"/>
        <w:textAlignment w:val="center"/>
      </w:pPr>
      <w:r w:rsidRPr="00251B91">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«Азбука цифровой графики» </w:t>
      </w:r>
    </w:p>
    <w:p w:rsidR="00507CF6" w:rsidRPr="00251B91" w:rsidRDefault="00507CF6" w:rsidP="00507CF6">
      <w:pPr>
        <w:tabs>
          <w:tab w:val="left" w:pos="0"/>
        </w:tabs>
        <w:autoSpaceDE w:val="0"/>
        <w:autoSpaceDN w:val="0"/>
        <w:adjustRightInd w:val="0"/>
        <w:jc w:val="both"/>
        <w:textAlignment w:val="center"/>
      </w:pPr>
      <w:r w:rsidRPr="00251B91">
        <w:t xml:space="preserve">Фотографирование мелких деталей природы, выражение ярких зрительных впечатлений. </w:t>
      </w:r>
    </w:p>
    <w:p w:rsidR="00507CF6" w:rsidRPr="00251B91" w:rsidRDefault="00507CF6" w:rsidP="00507CF6">
      <w:pPr>
        <w:tabs>
          <w:tab w:val="left" w:pos="0"/>
        </w:tabs>
        <w:autoSpaceDE w:val="0"/>
        <w:autoSpaceDN w:val="0"/>
        <w:adjustRightInd w:val="0"/>
        <w:jc w:val="both"/>
        <w:textAlignment w:val="center"/>
      </w:pPr>
      <w:r w:rsidRPr="00251B91">
        <w:t xml:space="preserve">Обсуждение в условиях урока ученических фотографий, соответствующих изучаемой теме. </w:t>
      </w:r>
    </w:p>
    <w:p w:rsidR="00507CF6" w:rsidRPr="00251B91" w:rsidRDefault="00507CF6" w:rsidP="00507CF6">
      <w:pPr>
        <w:keepNext/>
        <w:tabs>
          <w:tab w:val="left" w:pos="0"/>
        </w:tabs>
        <w:suppressAutoHyphens/>
        <w:autoSpaceDE w:val="0"/>
        <w:autoSpaceDN w:val="0"/>
        <w:adjustRightInd w:val="0"/>
        <w:spacing w:before="360"/>
        <w:jc w:val="center"/>
        <w:textAlignment w:val="center"/>
        <w:rPr>
          <w:b/>
          <w:bCs/>
          <w:caps/>
          <w:position w:val="6"/>
        </w:rPr>
      </w:pPr>
      <w:r w:rsidRPr="00251B91">
        <w:rPr>
          <w:b/>
          <w:bCs/>
          <w:caps/>
          <w:position w:val="6"/>
        </w:rPr>
        <w:lastRenderedPageBreak/>
        <w:t>2 класс (</w:t>
      </w:r>
      <w:r w:rsidRPr="00251B91">
        <w:rPr>
          <w:b/>
          <w:i/>
          <w:iCs/>
          <w:position w:val="6"/>
        </w:rPr>
        <w:t>34 ч</w:t>
      </w:r>
      <w:r w:rsidRPr="00251B91">
        <w:rPr>
          <w:b/>
          <w:bCs/>
          <w:caps/>
          <w:position w:val="6"/>
        </w:rPr>
        <w:t>)</w:t>
      </w:r>
    </w:p>
    <w:p w:rsidR="00507CF6" w:rsidRPr="00251B91" w:rsidRDefault="00507CF6" w:rsidP="00507CF6">
      <w:pPr>
        <w:keepNext/>
        <w:tabs>
          <w:tab w:val="left" w:pos="0"/>
        </w:tabs>
        <w:suppressAutoHyphens/>
        <w:autoSpaceDE w:val="0"/>
        <w:autoSpaceDN w:val="0"/>
        <w:adjustRightInd w:val="0"/>
        <w:spacing w:before="120"/>
        <w:textAlignment w:val="center"/>
        <w:rPr>
          <w:b/>
          <w:bCs/>
          <w:position w:val="6"/>
        </w:rPr>
      </w:pPr>
      <w:r w:rsidRPr="00251B91">
        <w:rPr>
          <w:b/>
          <w:bCs/>
          <w:position w:val="6"/>
        </w:rPr>
        <w:t>Модуль «Графика»</w:t>
      </w:r>
    </w:p>
    <w:p w:rsidR="00507CF6" w:rsidRPr="00251B91" w:rsidRDefault="00507CF6" w:rsidP="00507CF6">
      <w:pPr>
        <w:tabs>
          <w:tab w:val="left" w:pos="0"/>
        </w:tabs>
        <w:autoSpaceDE w:val="0"/>
        <w:autoSpaceDN w:val="0"/>
        <w:adjustRightInd w:val="0"/>
        <w:jc w:val="both"/>
        <w:textAlignment w:val="center"/>
      </w:pPr>
      <w:r w:rsidRPr="00251B91">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507CF6" w:rsidRPr="00251B91" w:rsidRDefault="00507CF6" w:rsidP="00507CF6">
      <w:pPr>
        <w:tabs>
          <w:tab w:val="left" w:pos="0"/>
        </w:tabs>
        <w:autoSpaceDE w:val="0"/>
        <w:autoSpaceDN w:val="0"/>
        <w:adjustRightInd w:val="0"/>
        <w:jc w:val="both"/>
        <w:textAlignment w:val="center"/>
      </w:pPr>
      <w:r w:rsidRPr="00251B91">
        <w:t xml:space="preserve">Пастель и мелки — особенности и выразительные свойства графических материалов, приёмы работы. </w:t>
      </w:r>
    </w:p>
    <w:p w:rsidR="00507CF6" w:rsidRPr="00251B91" w:rsidRDefault="00507CF6" w:rsidP="00507CF6">
      <w:pPr>
        <w:tabs>
          <w:tab w:val="left" w:pos="0"/>
        </w:tabs>
        <w:autoSpaceDE w:val="0"/>
        <w:autoSpaceDN w:val="0"/>
        <w:adjustRightInd w:val="0"/>
        <w:jc w:val="both"/>
        <w:textAlignment w:val="center"/>
      </w:pPr>
      <w:r w:rsidRPr="00251B91">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507CF6" w:rsidRPr="00251B91" w:rsidRDefault="00507CF6" w:rsidP="00507CF6">
      <w:pPr>
        <w:tabs>
          <w:tab w:val="left" w:pos="0"/>
        </w:tabs>
        <w:autoSpaceDE w:val="0"/>
        <w:autoSpaceDN w:val="0"/>
        <w:adjustRightInd w:val="0"/>
        <w:jc w:val="both"/>
        <w:textAlignment w:val="center"/>
      </w:pPr>
      <w:r w:rsidRPr="00251B91">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507CF6" w:rsidRPr="00251B91" w:rsidRDefault="00507CF6" w:rsidP="00507CF6">
      <w:pPr>
        <w:tabs>
          <w:tab w:val="left" w:pos="0"/>
        </w:tabs>
        <w:autoSpaceDE w:val="0"/>
        <w:autoSpaceDN w:val="0"/>
        <w:adjustRightInd w:val="0"/>
        <w:jc w:val="both"/>
        <w:textAlignment w:val="center"/>
      </w:pPr>
      <w:r w:rsidRPr="00251B91">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507CF6" w:rsidRPr="00251B91" w:rsidRDefault="00507CF6" w:rsidP="00507CF6">
      <w:pPr>
        <w:tabs>
          <w:tab w:val="left" w:pos="0"/>
        </w:tabs>
        <w:autoSpaceDE w:val="0"/>
        <w:autoSpaceDN w:val="0"/>
        <w:adjustRightInd w:val="0"/>
        <w:jc w:val="both"/>
        <w:textAlignment w:val="center"/>
      </w:pPr>
      <w:r w:rsidRPr="00251B91">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«Живопись»</w:t>
      </w:r>
    </w:p>
    <w:p w:rsidR="00507CF6" w:rsidRPr="00251B91" w:rsidRDefault="00507CF6" w:rsidP="00507CF6">
      <w:pPr>
        <w:tabs>
          <w:tab w:val="left" w:pos="0"/>
        </w:tabs>
        <w:autoSpaceDE w:val="0"/>
        <w:autoSpaceDN w:val="0"/>
        <w:adjustRightInd w:val="0"/>
        <w:jc w:val="both"/>
        <w:textAlignment w:val="center"/>
      </w:pPr>
      <w:r w:rsidRPr="00251B91">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507CF6" w:rsidRPr="00251B91" w:rsidRDefault="00507CF6" w:rsidP="00507CF6">
      <w:pPr>
        <w:tabs>
          <w:tab w:val="left" w:pos="0"/>
        </w:tabs>
        <w:autoSpaceDE w:val="0"/>
        <w:autoSpaceDN w:val="0"/>
        <w:adjustRightInd w:val="0"/>
        <w:jc w:val="both"/>
        <w:textAlignment w:val="center"/>
      </w:pPr>
      <w:r w:rsidRPr="00251B91">
        <w:t xml:space="preserve">Акварель и её свойства. Акварельные кисти. Приёмы работы акварелью. </w:t>
      </w:r>
    </w:p>
    <w:p w:rsidR="00507CF6" w:rsidRPr="00251B91" w:rsidRDefault="00507CF6" w:rsidP="00507CF6">
      <w:pPr>
        <w:tabs>
          <w:tab w:val="left" w:pos="0"/>
        </w:tabs>
        <w:autoSpaceDE w:val="0"/>
        <w:autoSpaceDN w:val="0"/>
        <w:adjustRightInd w:val="0"/>
        <w:jc w:val="both"/>
        <w:textAlignment w:val="center"/>
      </w:pPr>
      <w:r w:rsidRPr="00251B91">
        <w:t xml:space="preserve">Цвет тёплый и холодный — цветовой контраст. </w:t>
      </w:r>
    </w:p>
    <w:p w:rsidR="00507CF6" w:rsidRPr="00251B91" w:rsidRDefault="00507CF6" w:rsidP="00507CF6">
      <w:pPr>
        <w:tabs>
          <w:tab w:val="left" w:pos="0"/>
        </w:tabs>
        <w:autoSpaceDE w:val="0"/>
        <w:autoSpaceDN w:val="0"/>
        <w:adjustRightInd w:val="0"/>
        <w:jc w:val="both"/>
        <w:textAlignment w:val="center"/>
      </w:pPr>
      <w:r w:rsidRPr="00251B91">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507CF6" w:rsidRPr="00251B91" w:rsidRDefault="00507CF6" w:rsidP="00507CF6">
      <w:pPr>
        <w:tabs>
          <w:tab w:val="left" w:pos="0"/>
        </w:tabs>
        <w:autoSpaceDE w:val="0"/>
        <w:autoSpaceDN w:val="0"/>
        <w:adjustRightInd w:val="0"/>
        <w:jc w:val="both"/>
        <w:textAlignment w:val="center"/>
      </w:pPr>
      <w:r w:rsidRPr="00251B91">
        <w:t>Цвет открытый — звонкий и приглушённый, тихий. Эмоциональная выразительность цвета.</w:t>
      </w:r>
    </w:p>
    <w:p w:rsidR="00507CF6" w:rsidRPr="00251B91" w:rsidRDefault="00507CF6" w:rsidP="00507CF6">
      <w:pPr>
        <w:tabs>
          <w:tab w:val="left" w:pos="0"/>
        </w:tabs>
        <w:autoSpaceDE w:val="0"/>
        <w:autoSpaceDN w:val="0"/>
        <w:adjustRightInd w:val="0"/>
        <w:jc w:val="both"/>
        <w:textAlignment w:val="center"/>
      </w:pPr>
      <w:r w:rsidRPr="00251B91">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507CF6" w:rsidRPr="00251B91" w:rsidRDefault="00507CF6" w:rsidP="00507CF6">
      <w:pPr>
        <w:tabs>
          <w:tab w:val="left" w:pos="0"/>
        </w:tabs>
        <w:autoSpaceDE w:val="0"/>
        <w:autoSpaceDN w:val="0"/>
        <w:adjustRightInd w:val="0"/>
        <w:jc w:val="both"/>
        <w:textAlignment w:val="center"/>
      </w:pPr>
      <w:r w:rsidRPr="00251B91">
        <w:t>Изображение сказочного персонажа с ярко выраженным характером (образ мужской или женский).</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«Скульптура» </w:t>
      </w:r>
    </w:p>
    <w:p w:rsidR="00507CF6" w:rsidRPr="00251B91" w:rsidRDefault="00507CF6" w:rsidP="00507CF6">
      <w:pPr>
        <w:tabs>
          <w:tab w:val="left" w:pos="0"/>
        </w:tabs>
        <w:autoSpaceDE w:val="0"/>
        <w:autoSpaceDN w:val="0"/>
        <w:adjustRightInd w:val="0"/>
        <w:jc w:val="both"/>
        <w:textAlignment w:val="center"/>
      </w:pPr>
      <w:r w:rsidRPr="00251B91">
        <w:t xml:space="preserve">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507CF6" w:rsidRPr="00251B91" w:rsidRDefault="00507CF6" w:rsidP="00507CF6">
      <w:pPr>
        <w:tabs>
          <w:tab w:val="left" w:pos="0"/>
        </w:tabs>
        <w:autoSpaceDE w:val="0"/>
        <w:autoSpaceDN w:val="0"/>
        <w:adjustRightInd w:val="0"/>
        <w:jc w:val="both"/>
        <w:textAlignment w:val="center"/>
      </w:pPr>
      <w:r w:rsidRPr="00251B91">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507CF6" w:rsidRPr="00251B91" w:rsidRDefault="00507CF6" w:rsidP="00507CF6">
      <w:pPr>
        <w:tabs>
          <w:tab w:val="left" w:pos="0"/>
        </w:tabs>
        <w:autoSpaceDE w:val="0"/>
        <w:autoSpaceDN w:val="0"/>
        <w:adjustRightInd w:val="0"/>
        <w:jc w:val="both"/>
        <w:textAlignment w:val="center"/>
      </w:pPr>
      <w:r w:rsidRPr="00251B91">
        <w:t>Изображение движения и статики в скульптуре: лепка из пластилина тяжёлой, неповоротливой и лёгкой, стремительной формы.</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«Декоративно-прикладное искусство» </w:t>
      </w:r>
    </w:p>
    <w:p w:rsidR="00507CF6" w:rsidRPr="00251B91" w:rsidRDefault="00507CF6" w:rsidP="00507CF6">
      <w:pPr>
        <w:tabs>
          <w:tab w:val="left" w:pos="0"/>
        </w:tabs>
        <w:autoSpaceDE w:val="0"/>
        <w:autoSpaceDN w:val="0"/>
        <w:adjustRightInd w:val="0"/>
        <w:jc w:val="both"/>
        <w:textAlignment w:val="center"/>
      </w:pPr>
      <w:r w:rsidRPr="00251B91">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507CF6" w:rsidRPr="00251B91" w:rsidRDefault="00507CF6" w:rsidP="00507CF6">
      <w:pPr>
        <w:tabs>
          <w:tab w:val="left" w:pos="0"/>
        </w:tabs>
        <w:autoSpaceDE w:val="0"/>
        <w:autoSpaceDN w:val="0"/>
        <w:adjustRightInd w:val="0"/>
        <w:jc w:val="both"/>
        <w:textAlignment w:val="center"/>
      </w:pPr>
      <w:r w:rsidRPr="00251B91">
        <w:t xml:space="preserve">Рисунок геометрического орнамента кружева или вышивки. </w:t>
      </w:r>
    </w:p>
    <w:p w:rsidR="00507CF6" w:rsidRPr="00251B91" w:rsidRDefault="00507CF6" w:rsidP="00507CF6">
      <w:pPr>
        <w:tabs>
          <w:tab w:val="left" w:pos="0"/>
        </w:tabs>
        <w:autoSpaceDE w:val="0"/>
        <w:autoSpaceDN w:val="0"/>
        <w:adjustRightInd w:val="0"/>
        <w:jc w:val="both"/>
        <w:textAlignment w:val="center"/>
      </w:pPr>
      <w:r w:rsidRPr="00251B91">
        <w:t xml:space="preserve">Декоративная композиция. Ритм пятен в декоративной аппликации. </w:t>
      </w:r>
    </w:p>
    <w:p w:rsidR="00507CF6" w:rsidRPr="00251B91" w:rsidRDefault="00507CF6" w:rsidP="00507CF6">
      <w:pPr>
        <w:tabs>
          <w:tab w:val="left" w:pos="0"/>
        </w:tabs>
        <w:autoSpaceDE w:val="0"/>
        <w:autoSpaceDN w:val="0"/>
        <w:adjustRightInd w:val="0"/>
        <w:jc w:val="both"/>
        <w:textAlignment w:val="center"/>
      </w:pPr>
      <w:r w:rsidRPr="00251B91">
        <w:t xml:space="preserve">Поделки из подручных нехудожественных материалов. </w:t>
      </w:r>
    </w:p>
    <w:p w:rsidR="00507CF6" w:rsidRPr="00251B91" w:rsidRDefault="00507CF6" w:rsidP="00507CF6">
      <w:pPr>
        <w:tabs>
          <w:tab w:val="left" w:pos="0"/>
        </w:tabs>
        <w:autoSpaceDE w:val="0"/>
        <w:autoSpaceDN w:val="0"/>
        <w:adjustRightInd w:val="0"/>
        <w:jc w:val="both"/>
        <w:textAlignment w:val="center"/>
      </w:pPr>
      <w:r w:rsidRPr="00251B91">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507CF6" w:rsidRPr="00251B91" w:rsidRDefault="00507CF6" w:rsidP="00507CF6">
      <w:pPr>
        <w:tabs>
          <w:tab w:val="left" w:pos="0"/>
        </w:tabs>
        <w:autoSpaceDE w:val="0"/>
        <w:autoSpaceDN w:val="0"/>
        <w:adjustRightInd w:val="0"/>
        <w:jc w:val="both"/>
        <w:textAlignment w:val="center"/>
      </w:pPr>
      <w:r w:rsidRPr="00251B91">
        <w:lastRenderedPageBreak/>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«Архитектура» </w:t>
      </w:r>
    </w:p>
    <w:p w:rsidR="00507CF6" w:rsidRPr="00251B91" w:rsidRDefault="00507CF6" w:rsidP="00507CF6">
      <w:pPr>
        <w:tabs>
          <w:tab w:val="left" w:pos="0"/>
        </w:tabs>
        <w:autoSpaceDE w:val="0"/>
        <w:autoSpaceDN w:val="0"/>
        <w:adjustRightInd w:val="0"/>
        <w:jc w:val="both"/>
        <w:textAlignment w:val="center"/>
      </w:pPr>
      <w:r w:rsidRPr="00251B91">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507CF6" w:rsidRPr="00251B91" w:rsidRDefault="00507CF6" w:rsidP="00507CF6">
      <w:pPr>
        <w:tabs>
          <w:tab w:val="left" w:pos="0"/>
        </w:tabs>
        <w:autoSpaceDE w:val="0"/>
        <w:autoSpaceDN w:val="0"/>
        <w:adjustRightInd w:val="0"/>
        <w:jc w:val="both"/>
        <w:textAlignment w:val="center"/>
        <w:rPr>
          <w:spacing w:val="-3"/>
        </w:rPr>
      </w:pPr>
      <w:r w:rsidRPr="00251B91">
        <w:rPr>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507CF6" w:rsidRPr="00251B91" w:rsidRDefault="00507CF6" w:rsidP="00507CF6">
      <w:pPr>
        <w:tabs>
          <w:tab w:val="left" w:pos="0"/>
        </w:tabs>
        <w:autoSpaceDE w:val="0"/>
        <w:autoSpaceDN w:val="0"/>
        <w:adjustRightInd w:val="0"/>
        <w:jc w:val="both"/>
        <w:textAlignment w:val="center"/>
      </w:pPr>
      <w:r w:rsidRPr="00251B91">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«Восприятие произведений искусства» </w:t>
      </w:r>
    </w:p>
    <w:p w:rsidR="00507CF6" w:rsidRPr="00251B91" w:rsidRDefault="00507CF6" w:rsidP="00507CF6">
      <w:pPr>
        <w:tabs>
          <w:tab w:val="left" w:pos="0"/>
        </w:tabs>
        <w:autoSpaceDE w:val="0"/>
        <w:autoSpaceDN w:val="0"/>
        <w:adjustRightInd w:val="0"/>
        <w:jc w:val="both"/>
        <w:textAlignment w:val="center"/>
      </w:pPr>
      <w:r w:rsidRPr="00251B91">
        <w:t xml:space="preserve">Восприятие произведений детского творчества. Обсуждение сюжетного и эмоционального содержания детских работ. </w:t>
      </w:r>
    </w:p>
    <w:p w:rsidR="00507CF6" w:rsidRPr="00251B91" w:rsidRDefault="00507CF6" w:rsidP="00507CF6">
      <w:pPr>
        <w:tabs>
          <w:tab w:val="left" w:pos="0"/>
        </w:tabs>
        <w:autoSpaceDE w:val="0"/>
        <w:autoSpaceDN w:val="0"/>
        <w:adjustRightInd w:val="0"/>
        <w:jc w:val="both"/>
        <w:textAlignment w:val="center"/>
      </w:pPr>
      <w:r w:rsidRPr="00251B91">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507CF6" w:rsidRPr="00251B91" w:rsidRDefault="00507CF6" w:rsidP="00507CF6">
      <w:pPr>
        <w:tabs>
          <w:tab w:val="left" w:pos="0"/>
        </w:tabs>
        <w:autoSpaceDE w:val="0"/>
        <w:autoSpaceDN w:val="0"/>
        <w:adjustRightInd w:val="0"/>
        <w:jc w:val="both"/>
        <w:textAlignment w:val="center"/>
      </w:pPr>
      <w:r w:rsidRPr="00251B91">
        <w:t xml:space="preserve">Восприятие орнаментальных произведений прикладного искусства (кружево, шитьё, резьба и роспись и др.). </w:t>
      </w:r>
    </w:p>
    <w:p w:rsidR="00507CF6" w:rsidRPr="00251B91" w:rsidRDefault="00507CF6" w:rsidP="00507CF6">
      <w:pPr>
        <w:tabs>
          <w:tab w:val="left" w:pos="0"/>
        </w:tabs>
        <w:autoSpaceDE w:val="0"/>
        <w:autoSpaceDN w:val="0"/>
        <w:adjustRightInd w:val="0"/>
        <w:jc w:val="both"/>
        <w:textAlignment w:val="center"/>
      </w:pPr>
      <w:r w:rsidRPr="00251B91">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507CF6" w:rsidRPr="00251B91" w:rsidRDefault="00507CF6" w:rsidP="00507CF6">
      <w:pPr>
        <w:tabs>
          <w:tab w:val="left" w:pos="0"/>
        </w:tabs>
        <w:autoSpaceDE w:val="0"/>
        <w:autoSpaceDN w:val="0"/>
        <w:adjustRightInd w:val="0"/>
        <w:jc w:val="both"/>
        <w:textAlignment w:val="center"/>
      </w:pPr>
      <w:r w:rsidRPr="00251B91">
        <w:t xml:space="preserve">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 </w:t>
      </w:r>
    </w:p>
    <w:p w:rsidR="00507CF6" w:rsidRPr="00251B91" w:rsidRDefault="00507CF6" w:rsidP="00507CF6">
      <w:pPr>
        <w:tabs>
          <w:tab w:val="left" w:pos="0"/>
        </w:tabs>
        <w:autoSpaceDE w:val="0"/>
        <w:autoSpaceDN w:val="0"/>
        <w:adjustRightInd w:val="0"/>
        <w:jc w:val="both"/>
        <w:textAlignment w:val="center"/>
      </w:pPr>
    </w:p>
    <w:p w:rsidR="00507CF6" w:rsidRPr="00251B91" w:rsidRDefault="00507CF6" w:rsidP="00507CF6">
      <w:pPr>
        <w:tabs>
          <w:tab w:val="left" w:pos="0"/>
        </w:tabs>
        <w:autoSpaceDE w:val="0"/>
        <w:autoSpaceDN w:val="0"/>
        <w:adjustRightInd w:val="0"/>
        <w:jc w:val="both"/>
        <w:textAlignment w:val="center"/>
        <w:rPr>
          <w:b/>
          <w:bCs/>
          <w:position w:val="6"/>
        </w:rPr>
      </w:pPr>
      <w:r w:rsidRPr="00251B91">
        <w:rPr>
          <w:b/>
          <w:bCs/>
          <w:position w:val="6"/>
        </w:rPr>
        <w:t xml:space="preserve">Модуль «Азбука цифровой графики» </w:t>
      </w:r>
    </w:p>
    <w:p w:rsidR="00507CF6" w:rsidRPr="00251B91" w:rsidRDefault="00507CF6" w:rsidP="00507CF6">
      <w:pPr>
        <w:tabs>
          <w:tab w:val="left" w:pos="0"/>
        </w:tabs>
        <w:autoSpaceDE w:val="0"/>
        <w:autoSpaceDN w:val="0"/>
        <w:adjustRightInd w:val="0"/>
        <w:jc w:val="both"/>
        <w:textAlignment w:val="center"/>
      </w:pPr>
      <w:r w:rsidRPr="00251B91">
        <w:t>Компьютерные средства изображения. Виды линий (в программе Paint или другом графическом редакторе).</w:t>
      </w:r>
    </w:p>
    <w:p w:rsidR="00507CF6" w:rsidRPr="00251B91" w:rsidRDefault="00507CF6" w:rsidP="00507CF6">
      <w:pPr>
        <w:tabs>
          <w:tab w:val="left" w:pos="0"/>
        </w:tabs>
        <w:autoSpaceDE w:val="0"/>
        <w:autoSpaceDN w:val="0"/>
        <w:adjustRightInd w:val="0"/>
        <w:jc w:val="both"/>
        <w:textAlignment w:val="center"/>
      </w:pPr>
      <w:r w:rsidRPr="00251B91">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507CF6" w:rsidRPr="00251B91" w:rsidRDefault="00507CF6" w:rsidP="00507CF6">
      <w:pPr>
        <w:tabs>
          <w:tab w:val="left" w:pos="0"/>
        </w:tabs>
        <w:autoSpaceDE w:val="0"/>
        <w:autoSpaceDN w:val="0"/>
        <w:adjustRightInd w:val="0"/>
        <w:jc w:val="both"/>
        <w:textAlignment w:val="center"/>
      </w:pPr>
      <w:r w:rsidRPr="00251B91">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507CF6" w:rsidRPr="00251B91" w:rsidRDefault="00507CF6" w:rsidP="00507CF6">
      <w:pPr>
        <w:tabs>
          <w:tab w:val="left" w:pos="0"/>
        </w:tabs>
        <w:autoSpaceDE w:val="0"/>
        <w:autoSpaceDN w:val="0"/>
        <w:adjustRightInd w:val="0"/>
        <w:jc w:val="both"/>
        <w:textAlignment w:val="center"/>
        <w:rPr>
          <w:spacing w:val="1"/>
        </w:rPr>
      </w:pPr>
      <w:r w:rsidRPr="00251B91">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507CF6" w:rsidRPr="00251B91" w:rsidRDefault="00507CF6" w:rsidP="00507CF6">
      <w:pPr>
        <w:tabs>
          <w:tab w:val="left" w:pos="0"/>
        </w:tabs>
        <w:autoSpaceDE w:val="0"/>
        <w:autoSpaceDN w:val="0"/>
        <w:adjustRightInd w:val="0"/>
        <w:jc w:val="both"/>
        <w:textAlignment w:val="center"/>
      </w:pPr>
      <w:r w:rsidRPr="00251B91">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507CF6" w:rsidRPr="00251B91" w:rsidRDefault="00507CF6" w:rsidP="00507CF6">
      <w:pPr>
        <w:keepNext/>
        <w:tabs>
          <w:tab w:val="left" w:pos="0"/>
        </w:tabs>
        <w:suppressAutoHyphens/>
        <w:autoSpaceDE w:val="0"/>
        <w:autoSpaceDN w:val="0"/>
        <w:adjustRightInd w:val="0"/>
        <w:spacing w:before="360"/>
        <w:jc w:val="center"/>
        <w:textAlignment w:val="center"/>
        <w:rPr>
          <w:b/>
          <w:bCs/>
          <w:caps/>
          <w:position w:val="6"/>
        </w:rPr>
      </w:pPr>
      <w:r w:rsidRPr="00251B91">
        <w:rPr>
          <w:b/>
          <w:bCs/>
          <w:caps/>
          <w:position w:val="6"/>
        </w:rPr>
        <w:t>3 класс (</w:t>
      </w:r>
      <w:r w:rsidRPr="00251B91">
        <w:rPr>
          <w:b/>
          <w:iCs/>
          <w:position w:val="6"/>
        </w:rPr>
        <w:t>34 ч</w:t>
      </w:r>
      <w:r w:rsidRPr="00251B91">
        <w:rPr>
          <w:b/>
          <w:bCs/>
          <w:caps/>
          <w:position w:val="6"/>
        </w:rPr>
        <w:t>)</w:t>
      </w:r>
    </w:p>
    <w:p w:rsidR="00507CF6" w:rsidRPr="00251B91" w:rsidRDefault="00507CF6" w:rsidP="00507CF6">
      <w:pPr>
        <w:keepNext/>
        <w:tabs>
          <w:tab w:val="left" w:pos="0"/>
        </w:tabs>
        <w:suppressAutoHyphens/>
        <w:autoSpaceDE w:val="0"/>
        <w:autoSpaceDN w:val="0"/>
        <w:adjustRightInd w:val="0"/>
        <w:spacing w:before="120"/>
        <w:textAlignment w:val="center"/>
        <w:rPr>
          <w:b/>
          <w:bCs/>
          <w:position w:val="6"/>
        </w:rPr>
      </w:pPr>
      <w:r w:rsidRPr="00251B91">
        <w:rPr>
          <w:b/>
          <w:bCs/>
          <w:position w:val="6"/>
        </w:rPr>
        <w:t>Модуль «Графика»</w:t>
      </w:r>
    </w:p>
    <w:p w:rsidR="00507CF6" w:rsidRPr="00251B91" w:rsidRDefault="00507CF6" w:rsidP="00507CF6">
      <w:pPr>
        <w:tabs>
          <w:tab w:val="left" w:pos="0"/>
        </w:tabs>
        <w:autoSpaceDE w:val="0"/>
        <w:autoSpaceDN w:val="0"/>
        <w:adjustRightInd w:val="0"/>
        <w:jc w:val="both"/>
        <w:textAlignment w:val="center"/>
      </w:pPr>
      <w:r w:rsidRPr="00251B91">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507CF6" w:rsidRPr="00251B91" w:rsidRDefault="00507CF6" w:rsidP="00507CF6">
      <w:pPr>
        <w:tabs>
          <w:tab w:val="left" w:pos="0"/>
        </w:tabs>
        <w:autoSpaceDE w:val="0"/>
        <w:autoSpaceDN w:val="0"/>
        <w:adjustRightInd w:val="0"/>
        <w:jc w:val="both"/>
        <w:textAlignment w:val="center"/>
      </w:pPr>
      <w:r w:rsidRPr="00251B91">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507CF6" w:rsidRPr="00251B91" w:rsidRDefault="00507CF6" w:rsidP="00507CF6">
      <w:pPr>
        <w:tabs>
          <w:tab w:val="left" w:pos="0"/>
        </w:tabs>
        <w:autoSpaceDE w:val="0"/>
        <w:autoSpaceDN w:val="0"/>
        <w:adjustRightInd w:val="0"/>
        <w:jc w:val="both"/>
        <w:textAlignment w:val="center"/>
      </w:pPr>
      <w:r w:rsidRPr="00251B91">
        <w:t>Эскиз плаката или афиши. Совмещение шрифта и изображения. Особенности композиции плаката.</w:t>
      </w:r>
    </w:p>
    <w:p w:rsidR="00507CF6" w:rsidRPr="00251B91" w:rsidRDefault="00507CF6" w:rsidP="00507CF6">
      <w:pPr>
        <w:tabs>
          <w:tab w:val="left" w:pos="0"/>
        </w:tabs>
        <w:autoSpaceDE w:val="0"/>
        <w:autoSpaceDN w:val="0"/>
        <w:adjustRightInd w:val="0"/>
        <w:jc w:val="both"/>
        <w:textAlignment w:val="center"/>
      </w:pPr>
      <w:r w:rsidRPr="00251B91">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507CF6" w:rsidRPr="00251B91" w:rsidRDefault="00507CF6" w:rsidP="00507CF6">
      <w:pPr>
        <w:tabs>
          <w:tab w:val="left" w:pos="0"/>
        </w:tabs>
        <w:autoSpaceDE w:val="0"/>
        <w:autoSpaceDN w:val="0"/>
        <w:adjustRightInd w:val="0"/>
        <w:jc w:val="both"/>
        <w:textAlignment w:val="center"/>
      </w:pPr>
      <w:r w:rsidRPr="00251B91">
        <w:t xml:space="preserve">Транспорт в городе. Рисунки реальных или фантастеских машин. </w:t>
      </w:r>
    </w:p>
    <w:p w:rsidR="00507CF6" w:rsidRPr="00251B91" w:rsidRDefault="00507CF6" w:rsidP="00507CF6">
      <w:pPr>
        <w:tabs>
          <w:tab w:val="left" w:pos="0"/>
        </w:tabs>
        <w:autoSpaceDE w:val="0"/>
        <w:autoSpaceDN w:val="0"/>
        <w:adjustRightInd w:val="0"/>
        <w:jc w:val="both"/>
        <w:textAlignment w:val="center"/>
      </w:pPr>
      <w:r w:rsidRPr="00251B91">
        <w:t xml:space="preserve">Изображение лица человека. Строение, пропорции, взаиморасположение частей лица. </w:t>
      </w:r>
    </w:p>
    <w:p w:rsidR="00507CF6" w:rsidRPr="00251B91" w:rsidRDefault="00507CF6" w:rsidP="00507CF6">
      <w:pPr>
        <w:tabs>
          <w:tab w:val="left" w:pos="0"/>
        </w:tabs>
        <w:autoSpaceDE w:val="0"/>
        <w:autoSpaceDN w:val="0"/>
        <w:adjustRightInd w:val="0"/>
        <w:jc w:val="both"/>
        <w:textAlignment w:val="center"/>
      </w:pPr>
      <w:r w:rsidRPr="00251B91">
        <w:t xml:space="preserve">Эскиз маски для маскарада: изображение лица — маски персонажа с ярко выраженным характером. Аппликация из цветной бумаги. </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lastRenderedPageBreak/>
        <w:t>Модуль «Живопись»</w:t>
      </w:r>
    </w:p>
    <w:p w:rsidR="00507CF6" w:rsidRPr="00251B91" w:rsidRDefault="00507CF6" w:rsidP="00507CF6">
      <w:pPr>
        <w:tabs>
          <w:tab w:val="left" w:pos="0"/>
        </w:tabs>
        <w:autoSpaceDE w:val="0"/>
        <w:autoSpaceDN w:val="0"/>
        <w:adjustRightInd w:val="0"/>
        <w:jc w:val="both"/>
        <w:textAlignment w:val="center"/>
        <w:rPr>
          <w:spacing w:val="-1"/>
        </w:rPr>
      </w:pPr>
      <w:r w:rsidRPr="00251B91">
        <w:rPr>
          <w:spacing w:val="-1"/>
        </w:rPr>
        <w:t>Создание сюжетной композиции «В цирке», использование гуаши или карандаша и акварели (по памяти и представлению).</w:t>
      </w:r>
    </w:p>
    <w:p w:rsidR="00507CF6" w:rsidRPr="00251B91" w:rsidRDefault="00507CF6" w:rsidP="00507CF6">
      <w:pPr>
        <w:tabs>
          <w:tab w:val="left" w:pos="0"/>
        </w:tabs>
        <w:autoSpaceDE w:val="0"/>
        <w:autoSpaceDN w:val="0"/>
        <w:adjustRightInd w:val="0"/>
        <w:jc w:val="both"/>
        <w:textAlignment w:val="center"/>
      </w:pPr>
      <w:r w:rsidRPr="00251B91">
        <w:t>Художник в театре: эскиз занавеса (или декораций сцены) для спектакля со сказочным сюжетом (сказка по выбору).</w:t>
      </w:r>
    </w:p>
    <w:p w:rsidR="00507CF6" w:rsidRPr="00251B91" w:rsidRDefault="00507CF6" w:rsidP="00507CF6">
      <w:pPr>
        <w:tabs>
          <w:tab w:val="left" w:pos="0"/>
        </w:tabs>
        <w:autoSpaceDE w:val="0"/>
        <w:autoSpaceDN w:val="0"/>
        <w:adjustRightInd w:val="0"/>
        <w:jc w:val="both"/>
        <w:textAlignment w:val="center"/>
      </w:pPr>
      <w:r w:rsidRPr="00251B91">
        <w:t>Тематическая композиция «Праздник в городе». Гуашь по цветной бумаге, возможно совмещение с наклейками в виде коллажа или аппликации.</w:t>
      </w:r>
    </w:p>
    <w:p w:rsidR="00507CF6" w:rsidRPr="00251B91" w:rsidRDefault="00507CF6" w:rsidP="00507CF6">
      <w:pPr>
        <w:tabs>
          <w:tab w:val="left" w:pos="0"/>
        </w:tabs>
        <w:autoSpaceDE w:val="0"/>
        <w:autoSpaceDN w:val="0"/>
        <w:adjustRightInd w:val="0"/>
        <w:jc w:val="both"/>
        <w:textAlignment w:val="center"/>
      </w:pPr>
      <w:r w:rsidRPr="00251B91">
        <w:t>Натюрморт из простых предметов с натуры или по представлению. «Натюрморт-автопортрет» из предметов, характеризующих личность ученика.</w:t>
      </w:r>
    </w:p>
    <w:p w:rsidR="00507CF6" w:rsidRPr="00251B91" w:rsidRDefault="00507CF6" w:rsidP="00507CF6">
      <w:pPr>
        <w:tabs>
          <w:tab w:val="left" w:pos="0"/>
        </w:tabs>
        <w:autoSpaceDE w:val="0"/>
        <w:autoSpaceDN w:val="0"/>
        <w:adjustRightInd w:val="0"/>
        <w:jc w:val="both"/>
        <w:textAlignment w:val="center"/>
      </w:pPr>
      <w:r w:rsidRPr="00251B91">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507CF6" w:rsidRPr="00251B91" w:rsidRDefault="00507CF6" w:rsidP="00507CF6">
      <w:pPr>
        <w:tabs>
          <w:tab w:val="left" w:pos="0"/>
        </w:tabs>
        <w:autoSpaceDE w:val="0"/>
        <w:autoSpaceDN w:val="0"/>
        <w:adjustRightInd w:val="0"/>
        <w:jc w:val="both"/>
        <w:textAlignment w:val="center"/>
      </w:pPr>
      <w:r w:rsidRPr="00251B91">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«Скульптура» </w:t>
      </w:r>
    </w:p>
    <w:p w:rsidR="00507CF6" w:rsidRPr="00251B91" w:rsidRDefault="00507CF6" w:rsidP="00507CF6">
      <w:pPr>
        <w:tabs>
          <w:tab w:val="left" w:pos="0"/>
        </w:tabs>
        <w:autoSpaceDE w:val="0"/>
        <w:autoSpaceDN w:val="0"/>
        <w:adjustRightInd w:val="0"/>
        <w:jc w:val="both"/>
        <w:textAlignment w:val="center"/>
      </w:pPr>
      <w:r w:rsidRPr="00251B91">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507CF6" w:rsidRPr="00251B91" w:rsidRDefault="00507CF6" w:rsidP="00507CF6">
      <w:pPr>
        <w:tabs>
          <w:tab w:val="left" w:pos="0"/>
        </w:tabs>
        <w:autoSpaceDE w:val="0"/>
        <w:autoSpaceDN w:val="0"/>
        <w:adjustRightInd w:val="0"/>
        <w:jc w:val="both"/>
        <w:textAlignment w:val="center"/>
      </w:pPr>
      <w:r w:rsidRPr="00251B91">
        <w:t>Лепка сказочного персонажа на основе сюжета известной сказки или создание этого персонажа путём бумагопластики.</w:t>
      </w:r>
    </w:p>
    <w:p w:rsidR="00507CF6" w:rsidRPr="00251B91" w:rsidRDefault="00507CF6" w:rsidP="00507CF6">
      <w:pPr>
        <w:tabs>
          <w:tab w:val="left" w:pos="0"/>
        </w:tabs>
        <w:autoSpaceDE w:val="0"/>
        <w:autoSpaceDN w:val="0"/>
        <w:adjustRightInd w:val="0"/>
        <w:jc w:val="both"/>
        <w:textAlignment w:val="center"/>
      </w:pPr>
      <w:r w:rsidRPr="00251B91">
        <w:t>Освоение знаний о видах скульптуры (по назначению) и жанрах скульптуры (по сюжету изображения).</w:t>
      </w:r>
    </w:p>
    <w:p w:rsidR="00507CF6" w:rsidRPr="00251B91" w:rsidRDefault="00507CF6" w:rsidP="00507CF6">
      <w:pPr>
        <w:tabs>
          <w:tab w:val="left" w:pos="0"/>
        </w:tabs>
        <w:autoSpaceDE w:val="0"/>
        <w:autoSpaceDN w:val="0"/>
        <w:adjustRightInd w:val="0"/>
        <w:jc w:val="both"/>
        <w:textAlignment w:val="center"/>
      </w:pPr>
      <w:r w:rsidRPr="00251B91">
        <w:t>Лепка эскиза парковой скульптуры. Выражение пластики движения в скульптуре. Работа с пластилином или глиной.</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«Декоративно-прикладное искусство»</w:t>
      </w:r>
    </w:p>
    <w:p w:rsidR="00507CF6" w:rsidRPr="00251B91" w:rsidRDefault="00507CF6" w:rsidP="00507CF6">
      <w:pPr>
        <w:tabs>
          <w:tab w:val="left" w:pos="0"/>
        </w:tabs>
        <w:autoSpaceDE w:val="0"/>
        <w:autoSpaceDN w:val="0"/>
        <w:adjustRightInd w:val="0"/>
        <w:jc w:val="both"/>
        <w:textAlignment w:val="center"/>
      </w:pPr>
      <w:r w:rsidRPr="00251B91">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507CF6" w:rsidRPr="00251B91" w:rsidRDefault="00507CF6" w:rsidP="00507CF6">
      <w:pPr>
        <w:tabs>
          <w:tab w:val="left" w:pos="0"/>
        </w:tabs>
        <w:autoSpaceDE w:val="0"/>
        <w:autoSpaceDN w:val="0"/>
        <w:adjustRightInd w:val="0"/>
        <w:jc w:val="both"/>
        <w:textAlignment w:val="center"/>
      </w:pPr>
      <w:r w:rsidRPr="00251B91">
        <w:t>Эскизы орнаментов для росписи тканей. Раппорт. Трафарет и создание орнамента при помощи печаток или штампов.</w:t>
      </w:r>
    </w:p>
    <w:p w:rsidR="00507CF6" w:rsidRPr="00251B91" w:rsidRDefault="00507CF6" w:rsidP="00507CF6">
      <w:pPr>
        <w:tabs>
          <w:tab w:val="left" w:pos="0"/>
        </w:tabs>
        <w:autoSpaceDE w:val="0"/>
        <w:autoSpaceDN w:val="0"/>
        <w:adjustRightInd w:val="0"/>
        <w:jc w:val="both"/>
        <w:textAlignment w:val="center"/>
      </w:pPr>
      <w:r w:rsidRPr="00251B91">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507CF6" w:rsidRPr="00251B91" w:rsidRDefault="00507CF6" w:rsidP="00507CF6">
      <w:pPr>
        <w:tabs>
          <w:tab w:val="left" w:pos="0"/>
        </w:tabs>
        <w:autoSpaceDE w:val="0"/>
        <w:autoSpaceDN w:val="0"/>
        <w:adjustRightInd w:val="0"/>
        <w:jc w:val="both"/>
        <w:textAlignment w:val="center"/>
      </w:pPr>
      <w:r w:rsidRPr="00251B91">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«Архитектура» </w:t>
      </w:r>
    </w:p>
    <w:p w:rsidR="00507CF6" w:rsidRPr="00251B91" w:rsidRDefault="00507CF6" w:rsidP="00507CF6">
      <w:pPr>
        <w:tabs>
          <w:tab w:val="left" w:pos="0"/>
        </w:tabs>
        <w:autoSpaceDE w:val="0"/>
        <w:autoSpaceDN w:val="0"/>
        <w:adjustRightInd w:val="0"/>
        <w:jc w:val="both"/>
        <w:textAlignment w:val="center"/>
      </w:pPr>
      <w:r w:rsidRPr="00251B91">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507CF6" w:rsidRPr="00251B91" w:rsidRDefault="00507CF6" w:rsidP="00507CF6">
      <w:pPr>
        <w:tabs>
          <w:tab w:val="left" w:pos="0"/>
        </w:tabs>
        <w:autoSpaceDE w:val="0"/>
        <w:autoSpaceDN w:val="0"/>
        <w:adjustRightInd w:val="0"/>
        <w:jc w:val="both"/>
        <w:textAlignment w:val="center"/>
      </w:pPr>
      <w:r w:rsidRPr="00251B91">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507CF6" w:rsidRPr="00251B91" w:rsidRDefault="00507CF6" w:rsidP="00507CF6">
      <w:pPr>
        <w:tabs>
          <w:tab w:val="left" w:pos="0"/>
        </w:tabs>
        <w:autoSpaceDE w:val="0"/>
        <w:autoSpaceDN w:val="0"/>
        <w:adjustRightInd w:val="0"/>
        <w:jc w:val="both"/>
        <w:textAlignment w:val="center"/>
      </w:pPr>
      <w:r w:rsidRPr="00251B91">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lastRenderedPageBreak/>
        <w:t xml:space="preserve">Модуль «Восприятие произведений искусства» </w:t>
      </w:r>
    </w:p>
    <w:p w:rsidR="00507CF6" w:rsidRPr="00251B91" w:rsidRDefault="00507CF6" w:rsidP="00507CF6">
      <w:pPr>
        <w:tabs>
          <w:tab w:val="left" w:pos="0"/>
        </w:tabs>
        <w:autoSpaceDE w:val="0"/>
        <w:autoSpaceDN w:val="0"/>
        <w:adjustRightInd w:val="0"/>
        <w:jc w:val="both"/>
        <w:textAlignment w:val="center"/>
      </w:pPr>
      <w:r w:rsidRPr="00251B91">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507CF6" w:rsidRPr="00251B91" w:rsidRDefault="00507CF6" w:rsidP="00507CF6">
      <w:pPr>
        <w:tabs>
          <w:tab w:val="left" w:pos="0"/>
        </w:tabs>
        <w:autoSpaceDE w:val="0"/>
        <w:autoSpaceDN w:val="0"/>
        <w:adjustRightInd w:val="0"/>
        <w:jc w:val="both"/>
        <w:textAlignment w:val="center"/>
      </w:pPr>
      <w:r w:rsidRPr="00251B91">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507CF6" w:rsidRPr="00251B91" w:rsidRDefault="00507CF6" w:rsidP="00507CF6">
      <w:pPr>
        <w:tabs>
          <w:tab w:val="left" w:pos="0"/>
        </w:tabs>
        <w:autoSpaceDE w:val="0"/>
        <w:autoSpaceDN w:val="0"/>
        <w:adjustRightInd w:val="0"/>
        <w:jc w:val="both"/>
        <w:textAlignment w:val="center"/>
      </w:pPr>
      <w:r w:rsidRPr="00251B91">
        <w:t>Виртуальное путешествие: памятники архитектуры в Москве и Санкт-Петербурге (обзор памятников по выбору учителя).</w:t>
      </w:r>
    </w:p>
    <w:p w:rsidR="00507CF6" w:rsidRPr="00251B91" w:rsidRDefault="00507CF6" w:rsidP="00507CF6">
      <w:pPr>
        <w:tabs>
          <w:tab w:val="left" w:pos="0"/>
        </w:tabs>
        <w:autoSpaceDE w:val="0"/>
        <w:autoSpaceDN w:val="0"/>
        <w:adjustRightInd w:val="0"/>
        <w:jc w:val="both"/>
        <w:textAlignment w:val="center"/>
      </w:pPr>
      <w:r w:rsidRPr="00251B91">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507CF6" w:rsidRPr="00251B91" w:rsidRDefault="00507CF6" w:rsidP="00507CF6">
      <w:pPr>
        <w:tabs>
          <w:tab w:val="left" w:pos="0"/>
        </w:tabs>
        <w:autoSpaceDE w:val="0"/>
        <w:autoSpaceDN w:val="0"/>
        <w:adjustRightInd w:val="0"/>
        <w:jc w:val="both"/>
        <w:textAlignment w:val="center"/>
      </w:pPr>
      <w:r w:rsidRPr="00251B91">
        <w:t>Знания о видах пространственных искусств: виды определяются по назначению произведений в жизни людей.</w:t>
      </w:r>
    </w:p>
    <w:p w:rsidR="00507CF6" w:rsidRPr="00251B91" w:rsidRDefault="00507CF6" w:rsidP="00507CF6">
      <w:pPr>
        <w:tabs>
          <w:tab w:val="left" w:pos="0"/>
        </w:tabs>
        <w:autoSpaceDE w:val="0"/>
        <w:autoSpaceDN w:val="0"/>
        <w:adjustRightInd w:val="0"/>
        <w:jc w:val="both"/>
        <w:textAlignment w:val="center"/>
      </w:pPr>
      <w:r w:rsidRPr="00251B91">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507CF6" w:rsidRPr="00251B91" w:rsidRDefault="00507CF6" w:rsidP="00507CF6">
      <w:pPr>
        <w:tabs>
          <w:tab w:val="left" w:pos="0"/>
        </w:tabs>
        <w:autoSpaceDE w:val="0"/>
        <w:autoSpaceDN w:val="0"/>
        <w:adjustRightInd w:val="0"/>
        <w:jc w:val="both"/>
        <w:textAlignment w:val="center"/>
      </w:pPr>
      <w:r w:rsidRPr="00251B91">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507CF6" w:rsidRPr="00251B91" w:rsidRDefault="00507CF6" w:rsidP="00507CF6">
      <w:pPr>
        <w:tabs>
          <w:tab w:val="left" w:pos="0"/>
        </w:tabs>
        <w:autoSpaceDE w:val="0"/>
        <w:autoSpaceDN w:val="0"/>
        <w:adjustRightInd w:val="0"/>
        <w:jc w:val="both"/>
        <w:textAlignment w:val="center"/>
      </w:pPr>
      <w:r w:rsidRPr="00251B91">
        <w:t>Представления о произведениях крупнейших отечественных портретистов: В. И. Сурикова, И. Е. Репина, В. А. Серова и др.</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«Азбука цифровой графики» </w:t>
      </w:r>
    </w:p>
    <w:p w:rsidR="00507CF6" w:rsidRPr="00251B91" w:rsidRDefault="00507CF6" w:rsidP="00507CF6">
      <w:pPr>
        <w:tabs>
          <w:tab w:val="left" w:pos="0"/>
        </w:tabs>
        <w:autoSpaceDE w:val="0"/>
        <w:autoSpaceDN w:val="0"/>
        <w:adjustRightInd w:val="0"/>
        <w:jc w:val="both"/>
        <w:textAlignment w:val="center"/>
      </w:pPr>
      <w:r w:rsidRPr="00251B91">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507CF6" w:rsidRPr="00251B91" w:rsidRDefault="00507CF6" w:rsidP="00507CF6">
      <w:pPr>
        <w:tabs>
          <w:tab w:val="left" w:pos="0"/>
        </w:tabs>
        <w:autoSpaceDE w:val="0"/>
        <w:autoSpaceDN w:val="0"/>
        <w:adjustRightInd w:val="0"/>
        <w:jc w:val="both"/>
        <w:textAlignment w:val="center"/>
      </w:pPr>
      <w:r w:rsidRPr="00251B91">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507CF6" w:rsidRPr="00251B91" w:rsidRDefault="00507CF6" w:rsidP="00507CF6">
      <w:pPr>
        <w:tabs>
          <w:tab w:val="left" w:pos="0"/>
        </w:tabs>
        <w:autoSpaceDE w:val="0"/>
        <w:autoSpaceDN w:val="0"/>
        <w:adjustRightInd w:val="0"/>
        <w:jc w:val="both"/>
        <w:textAlignment w:val="center"/>
      </w:pPr>
      <w:r w:rsidRPr="00251B91">
        <w:t xml:space="preserve">Изображение и изучение мимики лица в программе Paint (или другом графическом редакторе). </w:t>
      </w:r>
    </w:p>
    <w:p w:rsidR="00507CF6" w:rsidRPr="00251B91" w:rsidRDefault="00507CF6" w:rsidP="00507CF6">
      <w:pPr>
        <w:tabs>
          <w:tab w:val="left" w:pos="0"/>
        </w:tabs>
        <w:autoSpaceDE w:val="0"/>
        <w:autoSpaceDN w:val="0"/>
        <w:adjustRightInd w:val="0"/>
        <w:jc w:val="both"/>
        <w:textAlignment w:val="center"/>
      </w:pPr>
      <w:r w:rsidRPr="00251B91">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507CF6" w:rsidRPr="00251B91" w:rsidRDefault="00507CF6" w:rsidP="00507CF6">
      <w:pPr>
        <w:tabs>
          <w:tab w:val="left" w:pos="0"/>
        </w:tabs>
        <w:autoSpaceDE w:val="0"/>
        <w:autoSpaceDN w:val="0"/>
        <w:adjustRightInd w:val="0"/>
        <w:jc w:val="both"/>
        <w:textAlignment w:val="center"/>
      </w:pPr>
      <w:r w:rsidRPr="00251B91">
        <w:t>Редактирование фотографий в программе Picture Manager: изменение яркости, контраста, насыщенности цвета; обрезка, поворот, отражение.</w:t>
      </w:r>
    </w:p>
    <w:p w:rsidR="00507CF6" w:rsidRPr="00251B91" w:rsidRDefault="00507CF6" w:rsidP="00507CF6">
      <w:pPr>
        <w:tabs>
          <w:tab w:val="left" w:pos="0"/>
        </w:tabs>
        <w:autoSpaceDE w:val="0"/>
        <w:autoSpaceDN w:val="0"/>
        <w:adjustRightInd w:val="0"/>
        <w:jc w:val="both"/>
        <w:textAlignment w:val="center"/>
      </w:pPr>
      <w:r w:rsidRPr="00251B91">
        <w:t>Виртуальные путешествия в главные художественные музеи и музеи местные (по выбору учителя).</w:t>
      </w:r>
    </w:p>
    <w:p w:rsidR="00507CF6" w:rsidRPr="00251B91" w:rsidRDefault="00507CF6" w:rsidP="00507CF6">
      <w:pPr>
        <w:keepNext/>
        <w:tabs>
          <w:tab w:val="left" w:pos="0"/>
        </w:tabs>
        <w:suppressAutoHyphens/>
        <w:autoSpaceDE w:val="0"/>
        <w:autoSpaceDN w:val="0"/>
        <w:adjustRightInd w:val="0"/>
        <w:spacing w:before="360"/>
        <w:jc w:val="center"/>
        <w:textAlignment w:val="center"/>
        <w:rPr>
          <w:b/>
          <w:bCs/>
          <w:caps/>
          <w:position w:val="6"/>
        </w:rPr>
      </w:pPr>
      <w:r w:rsidRPr="00251B91">
        <w:rPr>
          <w:b/>
          <w:bCs/>
          <w:caps/>
          <w:position w:val="6"/>
        </w:rPr>
        <w:t>4 класс (</w:t>
      </w:r>
      <w:r w:rsidRPr="00251B91">
        <w:rPr>
          <w:b/>
          <w:iCs/>
          <w:position w:val="6"/>
        </w:rPr>
        <w:t>34 ч</w:t>
      </w:r>
      <w:r w:rsidRPr="00251B91">
        <w:rPr>
          <w:b/>
          <w:bCs/>
          <w:caps/>
          <w:position w:val="6"/>
        </w:rPr>
        <w:t>)</w:t>
      </w:r>
    </w:p>
    <w:p w:rsidR="00507CF6" w:rsidRPr="00251B91" w:rsidRDefault="00507CF6" w:rsidP="00507CF6">
      <w:pPr>
        <w:keepNext/>
        <w:tabs>
          <w:tab w:val="left" w:pos="0"/>
        </w:tabs>
        <w:suppressAutoHyphens/>
        <w:autoSpaceDE w:val="0"/>
        <w:autoSpaceDN w:val="0"/>
        <w:adjustRightInd w:val="0"/>
        <w:spacing w:before="120"/>
        <w:textAlignment w:val="center"/>
        <w:rPr>
          <w:b/>
          <w:bCs/>
          <w:position w:val="6"/>
        </w:rPr>
      </w:pPr>
      <w:r w:rsidRPr="00251B91">
        <w:rPr>
          <w:b/>
          <w:bCs/>
          <w:position w:val="6"/>
        </w:rPr>
        <w:t>Модуль «Графика»</w:t>
      </w:r>
    </w:p>
    <w:p w:rsidR="00507CF6" w:rsidRPr="00251B91" w:rsidRDefault="00507CF6" w:rsidP="00507CF6">
      <w:pPr>
        <w:tabs>
          <w:tab w:val="left" w:pos="0"/>
        </w:tabs>
        <w:autoSpaceDE w:val="0"/>
        <w:autoSpaceDN w:val="0"/>
        <w:adjustRightInd w:val="0"/>
        <w:jc w:val="both"/>
        <w:textAlignment w:val="center"/>
      </w:pPr>
      <w:r w:rsidRPr="00251B91">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507CF6" w:rsidRPr="00251B91" w:rsidRDefault="00507CF6" w:rsidP="00507CF6">
      <w:pPr>
        <w:tabs>
          <w:tab w:val="left" w:pos="0"/>
        </w:tabs>
        <w:autoSpaceDE w:val="0"/>
        <w:autoSpaceDN w:val="0"/>
        <w:adjustRightInd w:val="0"/>
        <w:jc w:val="both"/>
        <w:textAlignment w:val="center"/>
      </w:pPr>
      <w:r w:rsidRPr="00251B91">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507CF6" w:rsidRPr="00251B91" w:rsidRDefault="00507CF6" w:rsidP="00507CF6">
      <w:pPr>
        <w:tabs>
          <w:tab w:val="left" w:pos="0"/>
        </w:tabs>
        <w:autoSpaceDE w:val="0"/>
        <w:autoSpaceDN w:val="0"/>
        <w:adjustRightInd w:val="0"/>
        <w:jc w:val="both"/>
        <w:textAlignment w:val="center"/>
      </w:pPr>
      <w:r w:rsidRPr="00251B91">
        <w:t>Графическое изображение героев былин, древних легенд, сказок и сказаний разных народов.</w:t>
      </w:r>
    </w:p>
    <w:p w:rsidR="00507CF6" w:rsidRPr="00251B91" w:rsidRDefault="00507CF6" w:rsidP="00507CF6">
      <w:pPr>
        <w:tabs>
          <w:tab w:val="left" w:pos="0"/>
        </w:tabs>
        <w:autoSpaceDE w:val="0"/>
        <w:autoSpaceDN w:val="0"/>
        <w:adjustRightInd w:val="0"/>
        <w:jc w:val="both"/>
        <w:textAlignment w:val="center"/>
      </w:pPr>
      <w:r w:rsidRPr="00251B91">
        <w:t>Изображение города — тематическая графическая композиция; использование карандаша, мелков, фломастеров (смешанная техника).</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lastRenderedPageBreak/>
        <w:t>Модуль «Живопись»</w:t>
      </w:r>
    </w:p>
    <w:p w:rsidR="00507CF6" w:rsidRPr="00251B91" w:rsidRDefault="00507CF6" w:rsidP="00507CF6">
      <w:pPr>
        <w:tabs>
          <w:tab w:val="left" w:pos="0"/>
        </w:tabs>
        <w:autoSpaceDE w:val="0"/>
        <w:autoSpaceDN w:val="0"/>
        <w:adjustRightInd w:val="0"/>
        <w:jc w:val="both"/>
        <w:textAlignment w:val="center"/>
      </w:pPr>
      <w:r w:rsidRPr="00251B91">
        <w:t>Красота природы разных климатических зон, создание пейзажных композиций (горный, степной, среднерусский ландшафт).</w:t>
      </w:r>
    </w:p>
    <w:p w:rsidR="00507CF6" w:rsidRPr="00251B91" w:rsidRDefault="00507CF6" w:rsidP="00507CF6">
      <w:pPr>
        <w:tabs>
          <w:tab w:val="left" w:pos="0"/>
        </w:tabs>
        <w:autoSpaceDE w:val="0"/>
        <w:autoSpaceDN w:val="0"/>
        <w:adjustRightInd w:val="0"/>
        <w:jc w:val="both"/>
        <w:textAlignment w:val="center"/>
      </w:pPr>
      <w:r w:rsidRPr="00251B91">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507CF6" w:rsidRPr="00251B91" w:rsidRDefault="00507CF6" w:rsidP="00507CF6">
      <w:pPr>
        <w:tabs>
          <w:tab w:val="left" w:pos="0"/>
        </w:tabs>
        <w:autoSpaceDE w:val="0"/>
        <w:autoSpaceDN w:val="0"/>
        <w:adjustRightInd w:val="0"/>
        <w:jc w:val="both"/>
        <w:textAlignment w:val="center"/>
      </w:pPr>
      <w:r w:rsidRPr="00251B91">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«Скульптура» </w:t>
      </w:r>
    </w:p>
    <w:p w:rsidR="00507CF6" w:rsidRPr="00251B91" w:rsidRDefault="00507CF6" w:rsidP="00507CF6">
      <w:pPr>
        <w:tabs>
          <w:tab w:val="left" w:pos="0"/>
        </w:tabs>
        <w:autoSpaceDE w:val="0"/>
        <w:autoSpaceDN w:val="0"/>
        <w:adjustRightInd w:val="0"/>
        <w:jc w:val="both"/>
        <w:textAlignment w:val="center"/>
      </w:pPr>
      <w:r w:rsidRPr="00251B91">
        <w:t>Знакомство со скульптурными памятниками героям и мемориальными комплексами.</w:t>
      </w:r>
    </w:p>
    <w:p w:rsidR="00507CF6" w:rsidRPr="00251B91" w:rsidRDefault="00507CF6" w:rsidP="00507CF6">
      <w:pPr>
        <w:tabs>
          <w:tab w:val="left" w:pos="0"/>
        </w:tabs>
        <w:autoSpaceDE w:val="0"/>
        <w:autoSpaceDN w:val="0"/>
        <w:adjustRightInd w:val="0"/>
        <w:jc w:val="both"/>
        <w:textAlignment w:val="center"/>
      </w:pPr>
      <w:r w:rsidRPr="00251B91">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«Декоративно-прикладное искусство»</w:t>
      </w:r>
    </w:p>
    <w:p w:rsidR="00507CF6" w:rsidRPr="00251B91" w:rsidRDefault="00507CF6" w:rsidP="00507CF6">
      <w:pPr>
        <w:tabs>
          <w:tab w:val="left" w:pos="0"/>
        </w:tabs>
        <w:autoSpaceDE w:val="0"/>
        <w:autoSpaceDN w:val="0"/>
        <w:adjustRightInd w:val="0"/>
        <w:jc w:val="both"/>
        <w:textAlignment w:val="center"/>
      </w:pPr>
      <w:r w:rsidRPr="00251B91">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507CF6" w:rsidRPr="00251B91" w:rsidRDefault="00507CF6" w:rsidP="00507CF6">
      <w:pPr>
        <w:tabs>
          <w:tab w:val="left" w:pos="0"/>
        </w:tabs>
        <w:autoSpaceDE w:val="0"/>
        <w:autoSpaceDN w:val="0"/>
        <w:adjustRightInd w:val="0"/>
        <w:jc w:val="both"/>
        <w:textAlignment w:val="center"/>
      </w:pPr>
      <w:r w:rsidRPr="00251B91">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507CF6" w:rsidRPr="00251B91" w:rsidRDefault="00507CF6" w:rsidP="00507CF6">
      <w:pPr>
        <w:tabs>
          <w:tab w:val="left" w:pos="0"/>
        </w:tabs>
        <w:autoSpaceDE w:val="0"/>
        <w:autoSpaceDN w:val="0"/>
        <w:adjustRightInd w:val="0"/>
        <w:jc w:val="both"/>
        <w:textAlignment w:val="center"/>
      </w:pPr>
      <w:r w:rsidRPr="00251B91">
        <w:t>Орнаментальное украшение каменной архитектуры в памятниках русской культуры, каменная резьба, росписи стен, изразцы.</w:t>
      </w:r>
    </w:p>
    <w:p w:rsidR="00507CF6" w:rsidRPr="00251B91" w:rsidRDefault="00507CF6" w:rsidP="00507CF6">
      <w:pPr>
        <w:tabs>
          <w:tab w:val="left" w:pos="0"/>
        </w:tabs>
        <w:autoSpaceDE w:val="0"/>
        <w:autoSpaceDN w:val="0"/>
        <w:adjustRightInd w:val="0"/>
        <w:jc w:val="both"/>
        <w:textAlignment w:val="center"/>
      </w:pPr>
      <w:r w:rsidRPr="00251B91">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507CF6" w:rsidRPr="00251B91" w:rsidRDefault="00507CF6" w:rsidP="00507CF6">
      <w:pPr>
        <w:tabs>
          <w:tab w:val="left" w:pos="0"/>
        </w:tabs>
        <w:autoSpaceDE w:val="0"/>
        <w:autoSpaceDN w:val="0"/>
        <w:adjustRightInd w:val="0"/>
        <w:jc w:val="both"/>
        <w:textAlignment w:val="center"/>
      </w:pPr>
      <w:r w:rsidRPr="00251B91">
        <w:t>Женский и мужской костюмы в традициях разных народов. Своеобразие одежды разных эпох и культур.</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«Архитектура» </w:t>
      </w:r>
    </w:p>
    <w:p w:rsidR="00507CF6" w:rsidRPr="00251B91" w:rsidRDefault="00507CF6" w:rsidP="00507CF6">
      <w:pPr>
        <w:tabs>
          <w:tab w:val="left" w:pos="0"/>
        </w:tabs>
        <w:autoSpaceDE w:val="0"/>
        <w:autoSpaceDN w:val="0"/>
        <w:adjustRightInd w:val="0"/>
        <w:jc w:val="both"/>
        <w:textAlignment w:val="center"/>
      </w:pPr>
      <w:r w:rsidRPr="00251B91">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507CF6" w:rsidRPr="00251B91" w:rsidRDefault="00507CF6" w:rsidP="00507CF6">
      <w:pPr>
        <w:tabs>
          <w:tab w:val="left" w:pos="0"/>
        </w:tabs>
        <w:autoSpaceDE w:val="0"/>
        <w:autoSpaceDN w:val="0"/>
        <w:adjustRightInd w:val="0"/>
        <w:jc w:val="both"/>
        <w:textAlignment w:val="center"/>
      </w:pPr>
      <w:r w:rsidRPr="00251B91">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507CF6" w:rsidRPr="00251B91" w:rsidRDefault="00507CF6" w:rsidP="00507CF6">
      <w:pPr>
        <w:tabs>
          <w:tab w:val="left" w:pos="0"/>
        </w:tabs>
        <w:autoSpaceDE w:val="0"/>
        <w:autoSpaceDN w:val="0"/>
        <w:adjustRightInd w:val="0"/>
        <w:jc w:val="both"/>
        <w:textAlignment w:val="center"/>
      </w:pPr>
      <w:r w:rsidRPr="00251B91">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507CF6" w:rsidRPr="00251B91" w:rsidRDefault="00507CF6" w:rsidP="00507CF6">
      <w:pPr>
        <w:tabs>
          <w:tab w:val="left" w:pos="0"/>
        </w:tabs>
        <w:autoSpaceDE w:val="0"/>
        <w:autoSpaceDN w:val="0"/>
        <w:adjustRightInd w:val="0"/>
        <w:jc w:val="both"/>
        <w:textAlignment w:val="center"/>
      </w:pPr>
      <w:r w:rsidRPr="00251B91">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507CF6" w:rsidRPr="00251B91" w:rsidRDefault="00507CF6" w:rsidP="00507CF6">
      <w:pPr>
        <w:tabs>
          <w:tab w:val="left" w:pos="0"/>
        </w:tabs>
        <w:autoSpaceDE w:val="0"/>
        <w:autoSpaceDN w:val="0"/>
        <w:adjustRightInd w:val="0"/>
        <w:jc w:val="both"/>
        <w:textAlignment w:val="center"/>
      </w:pPr>
      <w:r w:rsidRPr="00251B91">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507CF6" w:rsidRPr="00251B91" w:rsidRDefault="00507CF6" w:rsidP="00507CF6">
      <w:pPr>
        <w:tabs>
          <w:tab w:val="left" w:pos="0"/>
        </w:tabs>
        <w:autoSpaceDE w:val="0"/>
        <w:autoSpaceDN w:val="0"/>
        <w:adjustRightInd w:val="0"/>
        <w:jc w:val="both"/>
        <w:textAlignment w:val="center"/>
      </w:pPr>
      <w:r w:rsidRPr="00251B91">
        <w:t>Понимание значения для современных людей сохранения культурного наследия.</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«Восприятие произведений искусства» </w:t>
      </w:r>
    </w:p>
    <w:p w:rsidR="00507CF6" w:rsidRPr="00251B91" w:rsidRDefault="00507CF6" w:rsidP="00507CF6">
      <w:pPr>
        <w:tabs>
          <w:tab w:val="left" w:pos="0"/>
        </w:tabs>
        <w:autoSpaceDE w:val="0"/>
        <w:autoSpaceDN w:val="0"/>
        <w:adjustRightInd w:val="0"/>
        <w:jc w:val="both"/>
        <w:textAlignment w:val="center"/>
      </w:pPr>
      <w:r w:rsidRPr="00251B91">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507CF6" w:rsidRPr="00251B91" w:rsidRDefault="00507CF6" w:rsidP="00507CF6">
      <w:pPr>
        <w:tabs>
          <w:tab w:val="left" w:pos="0"/>
        </w:tabs>
        <w:autoSpaceDE w:val="0"/>
        <w:autoSpaceDN w:val="0"/>
        <w:adjustRightInd w:val="0"/>
        <w:jc w:val="both"/>
        <w:textAlignment w:val="center"/>
      </w:pPr>
      <w:r w:rsidRPr="00251B91">
        <w:lastRenderedPageBreak/>
        <w:t>Примеры произведений великих европейских художников: Леонардо да Винчи, Рафаэля, Рембрандта, Пикассо (и других по выбору учителя).</w:t>
      </w:r>
    </w:p>
    <w:p w:rsidR="00507CF6" w:rsidRPr="00251B91" w:rsidRDefault="00507CF6" w:rsidP="00507CF6">
      <w:pPr>
        <w:tabs>
          <w:tab w:val="left" w:pos="0"/>
        </w:tabs>
        <w:autoSpaceDE w:val="0"/>
        <w:autoSpaceDN w:val="0"/>
        <w:adjustRightInd w:val="0"/>
        <w:jc w:val="both"/>
        <w:textAlignment w:val="center"/>
        <w:rPr>
          <w:spacing w:val="-2"/>
        </w:rPr>
      </w:pPr>
      <w:r w:rsidRPr="00251B91">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507CF6" w:rsidRPr="00251B91" w:rsidRDefault="00507CF6" w:rsidP="00507CF6">
      <w:pPr>
        <w:tabs>
          <w:tab w:val="left" w:pos="0"/>
        </w:tabs>
        <w:autoSpaceDE w:val="0"/>
        <w:autoSpaceDN w:val="0"/>
        <w:adjustRightInd w:val="0"/>
        <w:jc w:val="both"/>
        <w:textAlignment w:val="center"/>
      </w:pPr>
      <w:r w:rsidRPr="00251B91">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507CF6" w:rsidRPr="00251B91" w:rsidRDefault="00507CF6" w:rsidP="00507CF6">
      <w:pPr>
        <w:tabs>
          <w:tab w:val="left" w:pos="0"/>
        </w:tabs>
        <w:autoSpaceDE w:val="0"/>
        <w:autoSpaceDN w:val="0"/>
        <w:adjustRightInd w:val="0"/>
        <w:jc w:val="both"/>
        <w:textAlignment w:val="center"/>
      </w:pPr>
      <w:r w:rsidRPr="00251B91">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«Азбука цифровой графики»</w:t>
      </w:r>
    </w:p>
    <w:p w:rsidR="00507CF6" w:rsidRPr="00251B91" w:rsidRDefault="00507CF6" w:rsidP="00507CF6">
      <w:pPr>
        <w:tabs>
          <w:tab w:val="left" w:pos="0"/>
        </w:tabs>
        <w:autoSpaceDE w:val="0"/>
        <w:autoSpaceDN w:val="0"/>
        <w:adjustRightInd w:val="0"/>
        <w:jc w:val="both"/>
        <w:textAlignment w:val="center"/>
      </w:pPr>
      <w:r w:rsidRPr="00251B91">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507CF6" w:rsidRPr="00251B91" w:rsidRDefault="00507CF6" w:rsidP="00507CF6">
      <w:pPr>
        <w:tabs>
          <w:tab w:val="left" w:pos="0"/>
        </w:tabs>
        <w:autoSpaceDE w:val="0"/>
        <w:autoSpaceDN w:val="0"/>
        <w:adjustRightInd w:val="0"/>
        <w:jc w:val="both"/>
        <w:textAlignment w:val="center"/>
      </w:pPr>
      <w:r w:rsidRPr="00251B91">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507CF6" w:rsidRPr="00251B91" w:rsidRDefault="00507CF6" w:rsidP="00507CF6">
      <w:pPr>
        <w:tabs>
          <w:tab w:val="left" w:pos="0"/>
        </w:tabs>
        <w:autoSpaceDE w:val="0"/>
        <w:autoSpaceDN w:val="0"/>
        <w:adjustRightInd w:val="0"/>
        <w:jc w:val="both"/>
        <w:textAlignment w:val="center"/>
      </w:pPr>
      <w:r w:rsidRPr="00251B91">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507CF6" w:rsidRPr="00251B91" w:rsidRDefault="00507CF6" w:rsidP="00507CF6">
      <w:pPr>
        <w:tabs>
          <w:tab w:val="left" w:pos="0"/>
        </w:tabs>
        <w:autoSpaceDE w:val="0"/>
        <w:autoSpaceDN w:val="0"/>
        <w:adjustRightInd w:val="0"/>
        <w:jc w:val="both"/>
        <w:textAlignment w:val="center"/>
        <w:rPr>
          <w:spacing w:val="-1"/>
        </w:rPr>
      </w:pPr>
      <w:r w:rsidRPr="00251B91">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507CF6" w:rsidRPr="00251B91" w:rsidRDefault="00507CF6" w:rsidP="00507CF6">
      <w:pPr>
        <w:tabs>
          <w:tab w:val="left" w:pos="0"/>
        </w:tabs>
        <w:autoSpaceDE w:val="0"/>
        <w:autoSpaceDN w:val="0"/>
        <w:adjustRightInd w:val="0"/>
        <w:jc w:val="both"/>
        <w:textAlignment w:val="center"/>
      </w:pPr>
      <w:r w:rsidRPr="00251B91">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507CF6" w:rsidRPr="00251B91" w:rsidRDefault="00507CF6" w:rsidP="00507CF6">
      <w:pPr>
        <w:tabs>
          <w:tab w:val="left" w:pos="0"/>
        </w:tabs>
        <w:autoSpaceDE w:val="0"/>
        <w:autoSpaceDN w:val="0"/>
        <w:adjustRightInd w:val="0"/>
        <w:jc w:val="both"/>
        <w:textAlignment w:val="center"/>
      </w:pPr>
      <w:r w:rsidRPr="00251B91">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507CF6" w:rsidRPr="00251B91" w:rsidRDefault="00507CF6" w:rsidP="00507CF6">
      <w:pPr>
        <w:tabs>
          <w:tab w:val="left" w:pos="0"/>
        </w:tabs>
        <w:autoSpaceDE w:val="0"/>
        <w:autoSpaceDN w:val="0"/>
        <w:adjustRightInd w:val="0"/>
        <w:jc w:val="both"/>
        <w:textAlignment w:val="center"/>
      </w:pPr>
      <w:r w:rsidRPr="00251B91">
        <w:t>Виртуальные тематические путешествия по художественным музеям мира.</w:t>
      </w:r>
    </w:p>
    <w:p w:rsidR="00507CF6" w:rsidRPr="00251B91" w:rsidRDefault="00507CF6" w:rsidP="00507CF6">
      <w:pPr>
        <w:tabs>
          <w:tab w:val="left" w:pos="0"/>
        </w:tabs>
        <w:autoSpaceDE w:val="0"/>
        <w:autoSpaceDN w:val="0"/>
        <w:adjustRightInd w:val="0"/>
        <w:jc w:val="both"/>
        <w:textAlignment w:val="center"/>
      </w:pPr>
    </w:p>
    <w:p w:rsidR="00507CF6" w:rsidRPr="00251B91" w:rsidRDefault="00507CF6" w:rsidP="00507CF6">
      <w:pPr>
        <w:tabs>
          <w:tab w:val="left" w:pos="0"/>
        </w:tabs>
        <w:autoSpaceDE w:val="0"/>
        <w:autoSpaceDN w:val="0"/>
        <w:adjustRightInd w:val="0"/>
        <w:jc w:val="center"/>
        <w:textAlignment w:val="center"/>
        <w:rPr>
          <w:b/>
          <w:bCs/>
          <w:caps/>
        </w:rPr>
      </w:pPr>
      <w:r w:rsidRPr="00251B91">
        <w:rPr>
          <w:b/>
          <w:bCs/>
          <w:caps/>
        </w:rPr>
        <w:t>ПЛАНИРУЕМЫЕ РЕЗУЛЬТАТЫ ОСВОЕНИЯ УЧЕБНОГО ПРЕДМЕТА «ИЗОБРАЗИТЕЛЬНОЕ ИСКУССТВО»</w:t>
      </w:r>
    </w:p>
    <w:p w:rsidR="00507CF6" w:rsidRPr="00251B91" w:rsidRDefault="00507CF6" w:rsidP="00507CF6">
      <w:pPr>
        <w:keepNext/>
        <w:tabs>
          <w:tab w:val="left" w:pos="0"/>
        </w:tabs>
        <w:suppressAutoHyphens/>
        <w:autoSpaceDE w:val="0"/>
        <w:autoSpaceDN w:val="0"/>
        <w:adjustRightInd w:val="0"/>
        <w:spacing w:before="113"/>
        <w:textAlignment w:val="center"/>
        <w:rPr>
          <w:b/>
          <w:bCs/>
          <w:caps/>
          <w:position w:val="6"/>
        </w:rPr>
      </w:pPr>
      <w:r w:rsidRPr="00251B91">
        <w:rPr>
          <w:b/>
          <w:bCs/>
          <w:caps/>
          <w:position w:val="6"/>
        </w:rPr>
        <w:t xml:space="preserve">Личностные результаты </w:t>
      </w:r>
    </w:p>
    <w:p w:rsidR="00507CF6" w:rsidRPr="00251B91" w:rsidRDefault="00507CF6" w:rsidP="00507CF6">
      <w:pPr>
        <w:tabs>
          <w:tab w:val="left" w:pos="0"/>
        </w:tabs>
        <w:autoSpaceDE w:val="0"/>
        <w:autoSpaceDN w:val="0"/>
        <w:adjustRightInd w:val="0"/>
        <w:jc w:val="both"/>
        <w:textAlignment w:val="center"/>
      </w:pPr>
      <w:r w:rsidRPr="00251B91">
        <w:t>В центре рабочей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507CF6" w:rsidRPr="00251B91" w:rsidRDefault="00507CF6" w:rsidP="00507CF6">
      <w:pPr>
        <w:tabs>
          <w:tab w:val="left" w:pos="0"/>
        </w:tabs>
        <w:autoSpaceDE w:val="0"/>
        <w:autoSpaceDN w:val="0"/>
        <w:adjustRightInd w:val="0"/>
        <w:jc w:val="both"/>
        <w:textAlignment w:val="center"/>
      </w:pPr>
      <w:r w:rsidRPr="00251B91">
        <w:t xml:space="preserve">Программа призвана обеспечить достижение обучающимися личностных результатов: </w:t>
      </w:r>
    </w:p>
    <w:p w:rsidR="00507CF6" w:rsidRPr="00251B91" w:rsidRDefault="00507CF6" w:rsidP="00507CF6">
      <w:pPr>
        <w:pStyle w:val="afd"/>
        <w:tabs>
          <w:tab w:val="left" w:pos="0"/>
          <w:tab w:val="left" w:pos="567"/>
        </w:tabs>
        <w:autoSpaceDE w:val="0"/>
        <w:autoSpaceDN w:val="0"/>
        <w:adjustRightInd w:val="0"/>
        <w:ind w:left="0"/>
        <w:jc w:val="both"/>
        <w:textAlignment w:val="center"/>
      </w:pPr>
      <w:r w:rsidRPr="00251B91">
        <w:t xml:space="preserve">уважения и ценностного отношения к своей Родине — России; </w:t>
      </w:r>
    </w:p>
    <w:p w:rsidR="00507CF6" w:rsidRPr="00251B91" w:rsidRDefault="00507CF6" w:rsidP="00507CF6">
      <w:pPr>
        <w:pStyle w:val="afd"/>
        <w:tabs>
          <w:tab w:val="left" w:pos="0"/>
          <w:tab w:val="left" w:pos="567"/>
        </w:tabs>
        <w:autoSpaceDE w:val="0"/>
        <w:autoSpaceDN w:val="0"/>
        <w:adjustRightInd w:val="0"/>
        <w:ind w:left="0"/>
        <w:jc w:val="both"/>
        <w:textAlignment w:val="center"/>
      </w:pPr>
      <w:r w:rsidRPr="00251B91">
        <w:t>ценностно-смысловые ориентации и установки, отражающие индивидуально-личностные позиции и социально значимые личностные качества;</w:t>
      </w:r>
    </w:p>
    <w:p w:rsidR="00507CF6" w:rsidRPr="00251B91" w:rsidRDefault="00507CF6" w:rsidP="00507CF6">
      <w:pPr>
        <w:pStyle w:val="afd"/>
        <w:tabs>
          <w:tab w:val="left" w:pos="0"/>
          <w:tab w:val="left" w:pos="567"/>
        </w:tabs>
        <w:autoSpaceDE w:val="0"/>
        <w:autoSpaceDN w:val="0"/>
        <w:adjustRightInd w:val="0"/>
        <w:ind w:left="0"/>
        <w:jc w:val="both"/>
        <w:textAlignment w:val="center"/>
      </w:pPr>
      <w:r w:rsidRPr="00251B91">
        <w:t>духовно-нравственное развитие обучающихся;</w:t>
      </w:r>
    </w:p>
    <w:p w:rsidR="00507CF6" w:rsidRPr="00251B91" w:rsidRDefault="00507CF6" w:rsidP="00507CF6">
      <w:pPr>
        <w:pStyle w:val="afd"/>
        <w:tabs>
          <w:tab w:val="left" w:pos="0"/>
          <w:tab w:val="left" w:pos="567"/>
        </w:tabs>
        <w:autoSpaceDE w:val="0"/>
        <w:autoSpaceDN w:val="0"/>
        <w:adjustRightInd w:val="0"/>
        <w:ind w:left="0"/>
        <w:jc w:val="both"/>
        <w:textAlignment w:val="center"/>
        <w:rPr>
          <w:spacing w:val="-1"/>
        </w:rPr>
      </w:pPr>
      <w:r w:rsidRPr="00251B91">
        <w:rPr>
          <w:spacing w:val="-1"/>
        </w:rPr>
        <w:t>мотивацию к познанию и обучению, готовность к саморазвитию и активному участию в социально-значимой деятельности;</w:t>
      </w:r>
    </w:p>
    <w:p w:rsidR="00507CF6" w:rsidRPr="00251B91" w:rsidRDefault="00507CF6" w:rsidP="00507CF6">
      <w:pPr>
        <w:pStyle w:val="afd"/>
        <w:tabs>
          <w:tab w:val="left" w:pos="0"/>
          <w:tab w:val="left" w:pos="567"/>
        </w:tabs>
        <w:autoSpaceDE w:val="0"/>
        <w:autoSpaceDN w:val="0"/>
        <w:adjustRightInd w:val="0"/>
        <w:ind w:left="0"/>
        <w:jc w:val="both"/>
        <w:textAlignment w:val="center"/>
      </w:pPr>
      <w:r w:rsidRPr="00251B91">
        <w:t>позитивный опыт участия в творческой деятельности;</w:t>
      </w:r>
    </w:p>
    <w:p w:rsidR="00507CF6" w:rsidRPr="00251B91" w:rsidRDefault="00507CF6" w:rsidP="00507CF6">
      <w:pPr>
        <w:pStyle w:val="afd"/>
        <w:tabs>
          <w:tab w:val="left" w:pos="0"/>
          <w:tab w:val="left" w:pos="567"/>
        </w:tabs>
        <w:autoSpaceDE w:val="0"/>
        <w:autoSpaceDN w:val="0"/>
        <w:adjustRightInd w:val="0"/>
        <w:ind w:left="0"/>
        <w:jc w:val="both"/>
        <w:textAlignment w:val="center"/>
      </w:pPr>
      <w:r w:rsidRPr="00251B91">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507CF6" w:rsidRPr="00251B91" w:rsidRDefault="00507CF6" w:rsidP="00507CF6">
      <w:pPr>
        <w:tabs>
          <w:tab w:val="left" w:pos="0"/>
          <w:tab w:val="left" w:pos="567"/>
        </w:tabs>
        <w:autoSpaceDE w:val="0"/>
        <w:autoSpaceDN w:val="0"/>
        <w:adjustRightInd w:val="0"/>
        <w:jc w:val="both"/>
        <w:textAlignment w:val="center"/>
      </w:pPr>
      <w:r w:rsidRPr="00251B91">
        <w:rPr>
          <w:b/>
          <w:i/>
          <w:iCs/>
        </w:rPr>
        <w:lastRenderedPageBreak/>
        <w:t>Патриотическое воспитание</w:t>
      </w:r>
      <w:r w:rsidRPr="00251B91">
        <w:rPr>
          <w:i/>
          <w:iCs/>
        </w:rPr>
        <w:t xml:space="preserve"> </w:t>
      </w:r>
      <w:r w:rsidRPr="00251B91">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507CF6" w:rsidRPr="00251B91" w:rsidRDefault="00507CF6" w:rsidP="00507CF6">
      <w:pPr>
        <w:tabs>
          <w:tab w:val="left" w:pos="0"/>
          <w:tab w:val="left" w:pos="567"/>
        </w:tabs>
        <w:autoSpaceDE w:val="0"/>
        <w:autoSpaceDN w:val="0"/>
        <w:adjustRightInd w:val="0"/>
        <w:jc w:val="both"/>
        <w:textAlignment w:val="center"/>
        <w:rPr>
          <w:spacing w:val="1"/>
        </w:rPr>
      </w:pPr>
      <w:r w:rsidRPr="00251B91">
        <w:rPr>
          <w:b/>
          <w:i/>
          <w:iCs/>
          <w:spacing w:val="1"/>
        </w:rPr>
        <w:t>Гражданское воспитание</w:t>
      </w:r>
      <w:r w:rsidRPr="00251B91">
        <w:rPr>
          <w:i/>
          <w:iCs/>
          <w:spacing w:val="1"/>
        </w:rPr>
        <w:t xml:space="preserve"> </w:t>
      </w:r>
      <w:r w:rsidRPr="00251B91">
        <w:rPr>
          <w:spacing w:val="1"/>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507CF6" w:rsidRPr="00251B91" w:rsidRDefault="00507CF6" w:rsidP="00507CF6">
      <w:pPr>
        <w:tabs>
          <w:tab w:val="left" w:pos="0"/>
          <w:tab w:val="left" w:pos="567"/>
        </w:tabs>
        <w:autoSpaceDE w:val="0"/>
        <w:autoSpaceDN w:val="0"/>
        <w:adjustRightInd w:val="0"/>
        <w:jc w:val="both"/>
        <w:textAlignment w:val="center"/>
      </w:pPr>
      <w:r w:rsidRPr="00251B91">
        <w:rPr>
          <w:b/>
          <w:i/>
          <w:iCs/>
        </w:rPr>
        <w:t>Духовно-нравственное воспитание</w:t>
      </w:r>
      <w:r w:rsidRPr="00251B91">
        <w:rPr>
          <w:i/>
          <w:iCs/>
        </w:rPr>
        <w:t xml:space="preserve"> </w:t>
      </w:r>
      <w:r w:rsidRPr="00251B91">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507CF6" w:rsidRPr="00251B91" w:rsidRDefault="00507CF6" w:rsidP="00507CF6">
      <w:pPr>
        <w:tabs>
          <w:tab w:val="left" w:pos="0"/>
          <w:tab w:val="left" w:pos="567"/>
        </w:tabs>
        <w:autoSpaceDE w:val="0"/>
        <w:autoSpaceDN w:val="0"/>
        <w:adjustRightInd w:val="0"/>
        <w:jc w:val="both"/>
        <w:textAlignment w:val="center"/>
      </w:pPr>
      <w:r w:rsidRPr="00251B91">
        <w:rPr>
          <w:b/>
          <w:i/>
          <w:iCs/>
        </w:rPr>
        <w:t>Эстетическое воспитание</w:t>
      </w:r>
      <w:r w:rsidRPr="00251B91">
        <w:rPr>
          <w:i/>
          <w:iCs/>
        </w:rPr>
        <w:t> —</w:t>
      </w:r>
      <w:r w:rsidRPr="00251B91">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507CF6" w:rsidRPr="00251B91" w:rsidRDefault="00507CF6" w:rsidP="00507CF6">
      <w:pPr>
        <w:tabs>
          <w:tab w:val="left" w:pos="0"/>
          <w:tab w:val="left" w:pos="567"/>
        </w:tabs>
        <w:autoSpaceDE w:val="0"/>
        <w:autoSpaceDN w:val="0"/>
        <w:adjustRightInd w:val="0"/>
        <w:jc w:val="both"/>
        <w:textAlignment w:val="center"/>
      </w:pPr>
      <w:r w:rsidRPr="00251B91">
        <w:rPr>
          <w:b/>
          <w:i/>
          <w:iCs/>
        </w:rPr>
        <w:t>Ценности познавательной деятельности</w:t>
      </w:r>
      <w:r w:rsidRPr="00251B91">
        <w:rPr>
          <w:i/>
          <w:iCs/>
        </w:rPr>
        <w:t xml:space="preserve"> </w:t>
      </w:r>
      <w:r w:rsidRPr="00251B91">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507CF6" w:rsidRPr="00251B91" w:rsidRDefault="00507CF6" w:rsidP="00507CF6">
      <w:pPr>
        <w:tabs>
          <w:tab w:val="left" w:pos="0"/>
          <w:tab w:val="left" w:pos="567"/>
        </w:tabs>
        <w:autoSpaceDE w:val="0"/>
        <w:autoSpaceDN w:val="0"/>
        <w:adjustRightInd w:val="0"/>
        <w:jc w:val="both"/>
        <w:textAlignment w:val="center"/>
      </w:pPr>
      <w:r w:rsidRPr="00251B91">
        <w:rPr>
          <w:b/>
          <w:i/>
          <w:iCs/>
        </w:rPr>
        <w:t>Экологическое воспитание</w:t>
      </w:r>
      <w:r w:rsidRPr="00251B91">
        <w:rPr>
          <w:i/>
          <w:iCs/>
        </w:rPr>
        <w:t xml:space="preserve"> </w:t>
      </w:r>
      <w:r w:rsidRPr="00251B91">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507CF6" w:rsidRPr="00251B91" w:rsidRDefault="00507CF6" w:rsidP="00507CF6">
      <w:pPr>
        <w:tabs>
          <w:tab w:val="left" w:pos="0"/>
          <w:tab w:val="left" w:pos="567"/>
        </w:tabs>
        <w:autoSpaceDE w:val="0"/>
        <w:autoSpaceDN w:val="0"/>
        <w:adjustRightInd w:val="0"/>
        <w:jc w:val="both"/>
        <w:textAlignment w:val="center"/>
      </w:pPr>
      <w:r w:rsidRPr="00251B91">
        <w:rPr>
          <w:b/>
          <w:i/>
          <w:iCs/>
        </w:rPr>
        <w:t>Трудовое воспитание</w:t>
      </w:r>
      <w:r w:rsidRPr="00251B91">
        <w:rPr>
          <w:i/>
          <w:iCs/>
        </w:rPr>
        <w:t xml:space="preserve"> </w:t>
      </w:r>
      <w:r w:rsidRPr="00251B91">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507CF6" w:rsidRPr="00251B91" w:rsidRDefault="00507CF6" w:rsidP="00507CF6">
      <w:pPr>
        <w:keepNext/>
        <w:tabs>
          <w:tab w:val="left" w:pos="0"/>
        </w:tabs>
        <w:suppressAutoHyphens/>
        <w:autoSpaceDE w:val="0"/>
        <w:autoSpaceDN w:val="0"/>
        <w:adjustRightInd w:val="0"/>
        <w:spacing w:before="360"/>
        <w:textAlignment w:val="center"/>
        <w:rPr>
          <w:b/>
          <w:bCs/>
          <w:caps/>
          <w:position w:val="6"/>
        </w:rPr>
      </w:pPr>
      <w:r w:rsidRPr="00251B91">
        <w:rPr>
          <w:b/>
          <w:bCs/>
          <w:caps/>
          <w:position w:val="6"/>
        </w:rPr>
        <w:t>Метапредметные результаты</w:t>
      </w:r>
    </w:p>
    <w:p w:rsidR="00507CF6" w:rsidRPr="00251B91" w:rsidRDefault="00507CF6" w:rsidP="00507CF6">
      <w:pPr>
        <w:keepNext/>
        <w:tabs>
          <w:tab w:val="left" w:pos="0"/>
        </w:tabs>
        <w:suppressAutoHyphens/>
        <w:autoSpaceDE w:val="0"/>
        <w:autoSpaceDN w:val="0"/>
        <w:adjustRightInd w:val="0"/>
        <w:spacing w:before="120"/>
        <w:textAlignment w:val="center"/>
        <w:rPr>
          <w:b/>
          <w:bCs/>
          <w:position w:val="6"/>
        </w:rPr>
      </w:pPr>
      <w:r w:rsidRPr="00251B91">
        <w:rPr>
          <w:b/>
          <w:bCs/>
          <w:position w:val="6"/>
        </w:rPr>
        <w:t>1.</w:t>
      </w:r>
      <w:r w:rsidRPr="00251B91">
        <w:rPr>
          <w:b/>
          <w:bCs/>
          <w:position w:val="6"/>
        </w:rPr>
        <w:t> </w:t>
      </w:r>
      <w:r w:rsidRPr="00251B91">
        <w:rPr>
          <w:b/>
          <w:bCs/>
          <w:position w:val="6"/>
        </w:rPr>
        <w:t>Овладение универсальными познавательными действиями</w:t>
      </w:r>
    </w:p>
    <w:p w:rsidR="00507CF6" w:rsidRPr="00251B91" w:rsidRDefault="00507CF6" w:rsidP="00507CF6">
      <w:pPr>
        <w:keepNext/>
        <w:tabs>
          <w:tab w:val="left" w:pos="0"/>
        </w:tabs>
        <w:suppressAutoHyphens/>
        <w:autoSpaceDE w:val="0"/>
        <w:autoSpaceDN w:val="0"/>
        <w:adjustRightInd w:val="0"/>
        <w:spacing w:before="120"/>
        <w:textAlignment w:val="center"/>
        <w:rPr>
          <w:rFonts w:eastAsia="MingLiU Regular"/>
          <w:b/>
          <w:position w:val="6"/>
        </w:rPr>
      </w:pPr>
      <w:r w:rsidRPr="00251B91">
        <w:rPr>
          <w:rFonts w:eastAsia="MingLiU Regular"/>
          <w:b/>
          <w:position w:val="6"/>
        </w:rPr>
        <w:t>Пространственные представления и сенсорные способности:</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характеризовать форму предмета, конструкции;</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выявлять доминантные черты (характерные особенности) в визуальном образе;</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сравнивать плоскостные и пространственные объекты по заданным основаниям;</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находить ассоциативные связи между визуальными образами разных форм и предметов;</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сопоставлять части и целое в видимом образе, предмете, конструкции;</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анализировать пропорциональные отношения частей внутри целого и предметов между собой;</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обобщать форму составной конструкции;</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выявлять и анализировать ритмические отношения в пространстве и в изображении (визуальном образе) на установленных основаниях;</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абстрагировать образ реальности при построении плоской композиции;</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соотносить тональные отношения (тёмное — светлое) в пространственных и плоскостных объектах;</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lastRenderedPageBreak/>
        <w:t>выявлять и анализировать эмоциональное воздействие цветовых отношений в пространственной среде и плоскостном изображении.</w:t>
      </w:r>
    </w:p>
    <w:p w:rsidR="00507CF6" w:rsidRPr="00251B91" w:rsidRDefault="00507CF6" w:rsidP="00507CF6">
      <w:pPr>
        <w:keepNext/>
        <w:tabs>
          <w:tab w:val="left" w:pos="0"/>
        </w:tabs>
        <w:suppressAutoHyphens/>
        <w:autoSpaceDE w:val="0"/>
        <w:autoSpaceDN w:val="0"/>
        <w:adjustRightInd w:val="0"/>
        <w:spacing w:before="240"/>
        <w:textAlignment w:val="center"/>
        <w:rPr>
          <w:rFonts w:eastAsia="MingLiU Regular"/>
          <w:b/>
          <w:position w:val="6"/>
        </w:rPr>
      </w:pPr>
      <w:r w:rsidRPr="00251B91">
        <w:rPr>
          <w:rFonts w:eastAsia="MingLiU Regular"/>
          <w:b/>
          <w:position w:val="6"/>
        </w:rPr>
        <w:t>Базовые логические и исследовательские действия:</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проявлять исследовательские, экспериментальные действия в процессе освоения выразительных свойств различных художественных материалов;</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проявлять творческие экспериментальные действия в процессе самостоятельного выполнения художественных заданий;</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использовать наблюдения для получения информации об особенностях объектов и состояния природы, предметного мира человека, городской среды;</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 xml:space="preserve">анализировать и оценивать с позиций эстетических категорий явления природы и предметно-пространственную среду жизни человека; </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использовать знаково-символические средства для составления орнаментов и декоративных композиций;</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классифицировать произведения искусства по видам и, соответственно, по назначению в жизни людей;</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классифицировать произведения изобразительного искусства по жанрам в качестве инструмента анализа содержания произведений;</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ставить и использовать вопросы как исследовательский инструмент познания.</w:t>
      </w:r>
    </w:p>
    <w:p w:rsidR="00507CF6" w:rsidRPr="00251B91" w:rsidRDefault="00507CF6" w:rsidP="00507CF6">
      <w:pPr>
        <w:tabs>
          <w:tab w:val="left" w:pos="0"/>
          <w:tab w:val="left" w:pos="567"/>
        </w:tabs>
        <w:autoSpaceDE w:val="0"/>
        <w:autoSpaceDN w:val="0"/>
        <w:adjustRightInd w:val="0"/>
        <w:jc w:val="both"/>
        <w:textAlignment w:val="center"/>
      </w:pPr>
    </w:p>
    <w:p w:rsidR="00507CF6" w:rsidRPr="00251B91" w:rsidRDefault="00507CF6" w:rsidP="00507CF6">
      <w:pPr>
        <w:keepNext/>
        <w:widowControl w:val="0"/>
        <w:tabs>
          <w:tab w:val="left" w:pos="0"/>
          <w:tab w:val="left" w:pos="567"/>
        </w:tabs>
        <w:autoSpaceDE w:val="0"/>
        <w:autoSpaceDN w:val="0"/>
        <w:adjustRightInd w:val="0"/>
        <w:jc w:val="both"/>
        <w:textAlignment w:val="center"/>
        <w:rPr>
          <w:rFonts w:eastAsia="MingLiU Regular"/>
          <w:b/>
          <w:bCs/>
          <w:i/>
          <w:iCs/>
        </w:rPr>
      </w:pPr>
      <w:r w:rsidRPr="00251B91">
        <w:rPr>
          <w:rFonts w:eastAsia="MingLiU Regular"/>
          <w:b/>
          <w:bCs/>
          <w:i/>
          <w:iCs/>
        </w:rPr>
        <w:t>Работа с информацией:</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использовать электронные образовательные ресурсы;</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уметь работать с электронными учебниками и учебными пособиями;</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соблюдать правила информационной безопасности при работе в сети Интернет.</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2.</w:t>
      </w:r>
      <w:r w:rsidRPr="00251B91">
        <w:rPr>
          <w:b/>
          <w:bCs/>
          <w:position w:val="6"/>
        </w:rPr>
        <w:t> </w:t>
      </w:r>
      <w:r w:rsidRPr="00251B91">
        <w:rPr>
          <w:b/>
          <w:bCs/>
          <w:position w:val="6"/>
        </w:rPr>
        <w:t>Овладение универсальными коммуникативными действиями</w:t>
      </w:r>
    </w:p>
    <w:p w:rsidR="00507CF6" w:rsidRPr="00251B91" w:rsidRDefault="00507CF6" w:rsidP="00507CF6">
      <w:pPr>
        <w:tabs>
          <w:tab w:val="left" w:pos="0"/>
        </w:tabs>
        <w:autoSpaceDE w:val="0"/>
        <w:autoSpaceDN w:val="0"/>
        <w:adjustRightInd w:val="0"/>
        <w:jc w:val="both"/>
        <w:textAlignment w:val="center"/>
      </w:pPr>
      <w:r w:rsidRPr="00251B91">
        <w:t>Обучающиеся должны овладеть следующими действиями:</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понимать искусство в качестве особого языка общения — межличностного (автор — зритель), между поколениями, между народами;</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находить общее решение и разрешать конфликты на основе общих позиций и учёта интересов в процессе совместной художественной деятельности;</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демонстрировать и объяснять результаты своего творческого, художественного или исследовательского опыта;</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lastRenderedPageBreak/>
        <w:t>признавать своё и чужое право на ошибку, развивать свои способности сопереживать, понимать намерения и переживания свои и других людей;</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3.</w:t>
      </w:r>
      <w:r w:rsidRPr="00251B91">
        <w:rPr>
          <w:b/>
          <w:bCs/>
          <w:position w:val="6"/>
        </w:rPr>
        <w:t> </w:t>
      </w:r>
      <w:r w:rsidRPr="00251B91">
        <w:rPr>
          <w:b/>
          <w:bCs/>
          <w:position w:val="6"/>
        </w:rPr>
        <w:t>Овладение универсальными регулятивными действиями</w:t>
      </w:r>
    </w:p>
    <w:p w:rsidR="00507CF6" w:rsidRPr="00251B91" w:rsidRDefault="00507CF6" w:rsidP="00507CF6">
      <w:pPr>
        <w:tabs>
          <w:tab w:val="left" w:pos="0"/>
        </w:tabs>
        <w:autoSpaceDE w:val="0"/>
        <w:autoSpaceDN w:val="0"/>
        <w:adjustRightInd w:val="0"/>
        <w:jc w:val="both"/>
        <w:textAlignment w:val="center"/>
      </w:pPr>
      <w:r w:rsidRPr="00251B91">
        <w:t>Обучающиеся должны овладеть следующими действиями:</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 xml:space="preserve">внимательно относиться и выполнять учебные задачи, поставленные учителем; </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соблюдать последовательность учебных действий при выполнении задания;</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507CF6" w:rsidRPr="00251B91" w:rsidRDefault="00507CF6" w:rsidP="00507CF6">
      <w:pPr>
        <w:tabs>
          <w:tab w:val="left" w:pos="0"/>
          <w:tab w:val="left" w:pos="567"/>
        </w:tabs>
        <w:autoSpaceDE w:val="0"/>
        <w:autoSpaceDN w:val="0"/>
        <w:adjustRightInd w:val="0"/>
        <w:contextualSpacing/>
        <w:jc w:val="both"/>
        <w:textAlignment w:val="center"/>
      </w:pPr>
      <w:r w:rsidRPr="00251B91">
        <w:t>соотносить свои действия с планируемыми результатами, осуществлять контроль своей деятельности в процессе достижения результата.</w:t>
      </w:r>
    </w:p>
    <w:p w:rsidR="00507CF6" w:rsidRPr="00251B91" w:rsidRDefault="00507CF6" w:rsidP="00507CF6">
      <w:pPr>
        <w:keepNext/>
        <w:tabs>
          <w:tab w:val="left" w:pos="0"/>
        </w:tabs>
        <w:suppressAutoHyphens/>
        <w:autoSpaceDE w:val="0"/>
        <w:autoSpaceDN w:val="0"/>
        <w:adjustRightInd w:val="0"/>
        <w:spacing w:before="360"/>
        <w:textAlignment w:val="center"/>
        <w:rPr>
          <w:b/>
          <w:bCs/>
          <w:caps/>
          <w:position w:val="6"/>
        </w:rPr>
      </w:pPr>
      <w:r w:rsidRPr="00251B91">
        <w:rPr>
          <w:b/>
          <w:bCs/>
          <w:caps/>
          <w:position w:val="6"/>
        </w:rPr>
        <w:t>Предметные результаты</w:t>
      </w:r>
    </w:p>
    <w:p w:rsidR="00507CF6" w:rsidRPr="00251B91" w:rsidRDefault="00507CF6" w:rsidP="00507CF6">
      <w:pPr>
        <w:tabs>
          <w:tab w:val="left" w:pos="0"/>
        </w:tabs>
        <w:autoSpaceDE w:val="0"/>
        <w:autoSpaceDN w:val="0"/>
        <w:adjustRightInd w:val="0"/>
        <w:jc w:val="both"/>
        <w:textAlignment w:val="center"/>
      </w:pPr>
      <w:r w:rsidRPr="00251B91">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507CF6" w:rsidRPr="00251B91" w:rsidRDefault="00507CF6" w:rsidP="00507CF6">
      <w:pPr>
        <w:keepNext/>
        <w:tabs>
          <w:tab w:val="left" w:pos="0"/>
        </w:tabs>
        <w:suppressAutoHyphens/>
        <w:autoSpaceDE w:val="0"/>
        <w:autoSpaceDN w:val="0"/>
        <w:adjustRightInd w:val="0"/>
        <w:spacing w:before="360"/>
        <w:jc w:val="center"/>
        <w:textAlignment w:val="center"/>
        <w:rPr>
          <w:b/>
          <w:bCs/>
          <w:caps/>
          <w:position w:val="6"/>
        </w:rPr>
      </w:pPr>
      <w:r w:rsidRPr="00251B91">
        <w:rPr>
          <w:b/>
          <w:bCs/>
          <w:caps/>
          <w:position w:val="6"/>
        </w:rPr>
        <w:t>1 класс</w:t>
      </w:r>
    </w:p>
    <w:p w:rsidR="00507CF6" w:rsidRPr="00251B91" w:rsidRDefault="00507CF6" w:rsidP="00507CF6">
      <w:pPr>
        <w:keepNext/>
        <w:tabs>
          <w:tab w:val="left" w:pos="0"/>
        </w:tabs>
        <w:suppressAutoHyphens/>
        <w:autoSpaceDE w:val="0"/>
        <w:autoSpaceDN w:val="0"/>
        <w:adjustRightInd w:val="0"/>
        <w:spacing w:before="120"/>
        <w:textAlignment w:val="center"/>
        <w:rPr>
          <w:b/>
          <w:bCs/>
          <w:position w:val="6"/>
        </w:rPr>
      </w:pPr>
      <w:r w:rsidRPr="00251B91">
        <w:rPr>
          <w:b/>
          <w:bCs/>
          <w:position w:val="6"/>
        </w:rPr>
        <w:t>Модуль «Графика»</w:t>
      </w:r>
    </w:p>
    <w:p w:rsidR="00507CF6" w:rsidRPr="00251B91" w:rsidRDefault="00507CF6" w:rsidP="00507CF6">
      <w:pPr>
        <w:tabs>
          <w:tab w:val="left" w:pos="0"/>
        </w:tabs>
        <w:autoSpaceDE w:val="0"/>
        <w:autoSpaceDN w:val="0"/>
        <w:adjustRightInd w:val="0"/>
        <w:jc w:val="both"/>
        <w:textAlignment w:val="center"/>
      </w:pPr>
      <w:r w:rsidRPr="00251B91">
        <w:t>Осваивать навыки применения свойств простых графических материалов в самостоятельной творческой работе в условиях урока.</w:t>
      </w:r>
    </w:p>
    <w:p w:rsidR="00507CF6" w:rsidRPr="00251B91" w:rsidRDefault="00507CF6" w:rsidP="00507CF6">
      <w:pPr>
        <w:tabs>
          <w:tab w:val="left" w:pos="0"/>
        </w:tabs>
        <w:autoSpaceDE w:val="0"/>
        <w:autoSpaceDN w:val="0"/>
        <w:adjustRightInd w:val="0"/>
        <w:jc w:val="both"/>
        <w:textAlignment w:val="center"/>
      </w:pPr>
      <w:r w:rsidRPr="00251B91">
        <w:t>Приобретать первичный опыт в создании графического рисунка на основе знакомства со средствами изобразительного языка.</w:t>
      </w:r>
    </w:p>
    <w:p w:rsidR="00507CF6" w:rsidRPr="00251B91" w:rsidRDefault="00507CF6" w:rsidP="00507CF6">
      <w:pPr>
        <w:tabs>
          <w:tab w:val="left" w:pos="0"/>
        </w:tabs>
        <w:autoSpaceDE w:val="0"/>
        <w:autoSpaceDN w:val="0"/>
        <w:adjustRightInd w:val="0"/>
        <w:jc w:val="both"/>
        <w:textAlignment w:val="center"/>
      </w:pPr>
      <w:r w:rsidRPr="00251B91">
        <w:t>Приобретать опыт аналитического наблюдения формы предмета, опыт обобщения и геометризации наблюдаемой формы как основы обучения рисунку.</w:t>
      </w:r>
    </w:p>
    <w:p w:rsidR="00507CF6" w:rsidRPr="00251B91" w:rsidRDefault="00507CF6" w:rsidP="00507CF6">
      <w:pPr>
        <w:tabs>
          <w:tab w:val="left" w:pos="0"/>
        </w:tabs>
        <w:autoSpaceDE w:val="0"/>
        <w:autoSpaceDN w:val="0"/>
        <w:adjustRightInd w:val="0"/>
        <w:jc w:val="both"/>
        <w:textAlignment w:val="center"/>
      </w:pPr>
      <w:r w:rsidRPr="00251B91">
        <w:t>Приобретать опыт создания рисунка простого (плоского) предмета с натуры.</w:t>
      </w:r>
    </w:p>
    <w:p w:rsidR="00507CF6" w:rsidRPr="00251B91" w:rsidRDefault="00507CF6" w:rsidP="00507CF6">
      <w:pPr>
        <w:tabs>
          <w:tab w:val="left" w:pos="0"/>
        </w:tabs>
        <w:autoSpaceDE w:val="0"/>
        <w:autoSpaceDN w:val="0"/>
        <w:adjustRightInd w:val="0"/>
        <w:jc w:val="both"/>
        <w:textAlignment w:val="center"/>
      </w:pPr>
      <w:r w:rsidRPr="00251B91">
        <w:t>Учиться анализировать соотношения пропорций, визуально сравнивать пространственные величины.</w:t>
      </w:r>
    </w:p>
    <w:p w:rsidR="00507CF6" w:rsidRPr="00251B91" w:rsidRDefault="00507CF6" w:rsidP="00507CF6">
      <w:pPr>
        <w:tabs>
          <w:tab w:val="left" w:pos="0"/>
        </w:tabs>
        <w:autoSpaceDE w:val="0"/>
        <w:autoSpaceDN w:val="0"/>
        <w:adjustRightInd w:val="0"/>
        <w:jc w:val="both"/>
        <w:textAlignment w:val="center"/>
      </w:pPr>
      <w:r w:rsidRPr="00251B91">
        <w:t>Приобретать первичные знания и навыки композиционного расположения изображения на листе.</w:t>
      </w:r>
    </w:p>
    <w:p w:rsidR="00507CF6" w:rsidRPr="00251B91" w:rsidRDefault="00507CF6" w:rsidP="00507CF6">
      <w:pPr>
        <w:tabs>
          <w:tab w:val="left" w:pos="0"/>
        </w:tabs>
        <w:autoSpaceDE w:val="0"/>
        <w:autoSpaceDN w:val="0"/>
        <w:adjustRightInd w:val="0"/>
        <w:jc w:val="both"/>
        <w:textAlignment w:val="center"/>
      </w:pPr>
      <w:r w:rsidRPr="00251B91">
        <w:t>Уметь выбирать вертикальный или горизонтальный формат листа для выполнения соответствующих задач рисунка.</w:t>
      </w:r>
    </w:p>
    <w:p w:rsidR="00507CF6" w:rsidRPr="00251B91" w:rsidRDefault="00507CF6" w:rsidP="00507CF6">
      <w:pPr>
        <w:tabs>
          <w:tab w:val="left" w:pos="0"/>
        </w:tabs>
        <w:autoSpaceDE w:val="0"/>
        <w:autoSpaceDN w:val="0"/>
        <w:adjustRightInd w:val="0"/>
        <w:jc w:val="both"/>
        <w:textAlignment w:val="center"/>
        <w:rPr>
          <w:spacing w:val="3"/>
        </w:rPr>
      </w:pPr>
      <w:r w:rsidRPr="00251B91">
        <w:rPr>
          <w:spacing w:val="3"/>
        </w:rPr>
        <w:t>Воспринимать учебную задачу, поставленную учителем, и решать её в своей практической художественной деятельности.</w:t>
      </w:r>
    </w:p>
    <w:p w:rsidR="00507CF6" w:rsidRPr="00251B91" w:rsidRDefault="00507CF6" w:rsidP="00507CF6">
      <w:pPr>
        <w:tabs>
          <w:tab w:val="left" w:pos="0"/>
        </w:tabs>
        <w:autoSpaceDE w:val="0"/>
        <w:autoSpaceDN w:val="0"/>
        <w:adjustRightInd w:val="0"/>
        <w:jc w:val="both"/>
        <w:textAlignment w:val="center"/>
      </w:pPr>
      <w:r w:rsidRPr="00251B91">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«Живопись»</w:t>
      </w:r>
    </w:p>
    <w:p w:rsidR="00507CF6" w:rsidRPr="00251B91" w:rsidRDefault="00507CF6" w:rsidP="00507CF6">
      <w:pPr>
        <w:tabs>
          <w:tab w:val="left" w:pos="0"/>
        </w:tabs>
        <w:autoSpaceDE w:val="0"/>
        <w:autoSpaceDN w:val="0"/>
        <w:adjustRightInd w:val="0"/>
        <w:jc w:val="both"/>
        <w:textAlignment w:val="center"/>
        <w:rPr>
          <w:spacing w:val="1"/>
        </w:rPr>
      </w:pPr>
      <w:r w:rsidRPr="00251B91">
        <w:rPr>
          <w:spacing w:val="1"/>
        </w:rPr>
        <w:t>Осваивать навыки работы красками «гуашь» в условиях урока.</w:t>
      </w:r>
    </w:p>
    <w:p w:rsidR="00507CF6" w:rsidRPr="00251B91" w:rsidRDefault="00507CF6" w:rsidP="00507CF6">
      <w:pPr>
        <w:tabs>
          <w:tab w:val="left" w:pos="0"/>
        </w:tabs>
        <w:autoSpaceDE w:val="0"/>
        <w:autoSpaceDN w:val="0"/>
        <w:adjustRightInd w:val="0"/>
        <w:jc w:val="both"/>
        <w:textAlignment w:val="center"/>
      </w:pPr>
      <w:r w:rsidRPr="00251B91">
        <w:t xml:space="preserve">Знать три основных цвета; обсуждать и называть ассоциативные представления, которые рождает каждый цвет. </w:t>
      </w:r>
    </w:p>
    <w:p w:rsidR="00507CF6" w:rsidRPr="00251B91" w:rsidRDefault="00507CF6" w:rsidP="00507CF6">
      <w:pPr>
        <w:tabs>
          <w:tab w:val="left" w:pos="0"/>
        </w:tabs>
        <w:autoSpaceDE w:val="0"/>
        <w:autoSpaceDN w:val="0"/>
        <w:adjustRightInd w:val="0"/>
        <w:jc w:val="both"/>
        <w:textAlignment w:val="center"/>
        <w:rPr>
          <w:spacing w:val="3"/>
        </w:rPr>
      </w:pPr>
      <w:r w:rsidRPr="00251B91">
        <w:rPr>
          <w:spacing w:val="3"/>
        </w:rPr>
        <w:t>Осознавать эмоциональное звучание цвета и уметь формулировать своё мнение с опорой на опыт жизненных ассоциаций.</w:t>
      </w:r>
    </w:p>
    <w:p w:rsidR="00507CF6" w:rsidRPr="00251B91" w:rsidRDefault="00507CF6" w:rsidP="00507CF6">
      <w:pPr>
        <w:tabs>
          <w:tab w:val="left" w:pos="0"/>
        </w:tabs>
        <w:autoSpaceDE w:val="0"/>
        <w:autoSpaceDN w:val="0"/>
        <w:adjustRightInd w:val="0"/>
        <w:jc w:val="both"/>
        <w:textAlignment w:val="center"/>
      </w:pPr>
      <w:r w:rsidRPr="00251B91">
        <w:t>Приобретать опыт экспериментирования, исследования результатов смешения красок и получения нового цвета.</w:t>
      </w:r>
    </w:p>
    <w:p w:rsidR="00507CF6" w:rsidRPr="00251B91" w:rsidRDefault="00507CF6" w:rsidP="00507CF6">
      <w:pPr>
        <w:tabs>
          <w:tab w:val="left" w:pos="0"/>
        </w:tabs>
        <w:autoSpaceDE w:val="0"/>
        <w:autoSpaceDN w:val="0"/>
        <w:adjustRightInd w:val="0"/>
        <w:jc w:val="both"/>
        <w:textAlignment w:val="center"/>
      </w:pPr>
      <w:r w:rsidRPr="00251B91">
        <w:t>Вести творческую работу на заданную тему с опорой на зрительные впечатления, организованные педагогом.</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lastRenderedPageBreak/>
        <w:t>Модуль «Скульптура»</w:t>
      </w:r>
    </w:p>
    <w:p w:rsidR="00507CF6" w:rsidRPr="00251B91" w:rsidRDefault="00507CF6" w:rsidP="00507CF6">
      <w:pPr>
        <w:tabs>
          <w:tab w:val="left" w:pos="0"/>
        </w:tabs>
        <w:autoSpaceDE w:val="0"/>
        <w:autoSpaceDN w:val="0"/>
        <w:adjustRightInd w:val="0"/>
        <w:jc w:val="both"/>
        <w:textAlignment w:val="center"/>
      </w:pPr>
      <w:r w:rsidRPr="00251B91">
        <w:t>Приобретать опыт аналитического наблюдения, поиска выразительных образных объёмных форм в природе (облака, камни, коряги, формы плодов и др.).</w:t>
      </w:r>
    </w:p>
    <w:p w:rsidR="00507CF6" w:rsidRPr="00251B91" w:rsidRDefault="00507CF6" w:rsidP="00507CF6">
      <w:pPr>
        <w:tabs>
          <w:tab w:val="left" w:pos="0"/>
        </w:tabs>
        <w:autoSpaceDE w:val="0"/>
        <w:autoSpaceDN w:val="0"/>
        <w:adjustRightInd w:val="0"/>
        <w:jc w:val="both"/>
        <w:textAlignment w:val="center"/>
        <w:rPr>
          <w:spacing w:val="1"/>
        </w:rPr>
      </w:pPr>
      <w:r w:rsidRPr="00251B91">
        <w:rPr>
          <w:spacing w:val="1"/>
        </w:rPr>
        <w:t>Осваивать первичные приёмы лепки из пластилина, приобретать представления о целостной форме в объёмном изображении.</w:t>
      </w:r>
    </w:p>
    <w:p w:rsidR="00507CF6" w:rsidRPr="00251B91" w:rsidRDefault="00507CF6" w:rsidP="00507CF6">
      <w:pPr>
        <w:tabs>
          <w:tab w:val="left" w:pos="0"/>
        </w:tabs>
        <w:autoSpaceDE w:val="0"/>
        <w:autoSpaceDN w:val="0"/>
        <w:adjustRightInd w:val="0"/>
        <w:jc w:val="both"/>
        <w:textAlignment w:val="center"/>
      </w:pPr>
      <w:r w:rsidRPr="00251B91">
        <w:t>Овладевать первичными навыками бумагопластики — создания объёмных форм из бумаги путём её складывания, надрезания, закручивания и др.</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«Декоративно-прикладное искусство»</w:t>
      </w:r>
    </w:p>
    <w:p w:rsidR="00507CF6" w:rsidRPr="00251B91" w:rsidRDefault="00507CF6" w:rsidP="00507CF6">
      <w:pPr>
        <w:tabs>
          <w:tab w:val="left" w:pos="0"/>
        </w:tabs>
        <w:autoSpaceDE w:val="0"/>
        <w:autoSpaceDN w:val="0"/>
        <w:adjustRightInd w:val="0"/>
        <w:jc w:val="both"/>
        <w:textAlignment w:val="center"/>
      </w:pPr>
      <w:r w:rsidRPr="00251B91">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507CF6" w:rsidRPr="00251B91" w:rsidRDefault="00507CF6" w:rsidP="00507CF6">
      <w:pPr>
        <w:tabs>
          <w:tab w:val="left" w:pos="0"/>
        </w:tabs>
        <w:autoSpaceDE w:val="0"/>
        <w:autoSpaceDN w:val="0"/>
        <w:adjustRightInd w:val="0"/>
        <w:jc w:val="both"/>
        <w:textAlignment w:val="center"/>
      </w:pPr>
      <w:r w:rsidRPr="00251B91">
        <w:t>Различать виды орнаментов по изобразительным мотивам: растительные, геометрические, анималистические.</w:t>
      </w:r>
    </w:p>
    <w:p w:rsidR="00507CF6" w:rsidRPr="00251B91" w:rsidRDefault="00507CF6" w:rsidP="00507CF6">
      <w:pPr>
        <w:tabs>
          <w:tab w:val="left" w:pos="0"/>
        </w:tabs>
        <w:autoSpaceDE w:val="0"/>
        <w:autoSpaceDN w:val="0"/>
        <w:adjustRightInd w:val="0"/>
        <w:jc w:val="both"/>
        <w:textAlignment w:val="center"/>
      </w:pPr>
      <w:r w:rsidRPr="00251B91">
        <w:t>Учиться использовать правила симметрии в своей художественной деятельности.</w:t>
      </w:r>
    </w:p>
    <w:p w:rsidR="00507CF6" w:rsidRPr="00251B91" w:rsidRDefault="00507CF6" w:rsidP="00507CF6">
      <w:pPr>
        <w:tabs>
          <w:tab w:val="left" w:pos="0"/>
        </w:tabs>
        <w:autoSpaceDE w:val="0"/>
        <w:autoSpaceDN w:val="0"/>
        <w:adjustRightInd w:val="0"/>
        <w:jc w:val="both"/>
        <w:textAlignment w:val="center"/>
        <w:rPr>
          <w:spacing w:val="2"/>
        </w:rPr>
      </w:pPr>
      <w:r w:rsidRPr="00251B91">
        <w:rPr>
          <w:spacing w:val="2"/>
        </w:rPr>
        <w:t>Приобретать опыт создания орнаментальной декоративной композиции (стилизованной: декоративный цветок или птица).</w:t>
      </w:r>
    </w:p>
    <w:p w:rsidR="00507CF6" w:rsidRPr="00251B91" w:rsidRDefault="00507CF6" w:rsidP="00507CF6">
      <w:pPr>
        <w:tabs>
          <w:tab w:val="left" w:pos="0"/>
        </w:tabs>
        <w:autoSpaceDE w:val="0"/>
        <w:autoSpaceDN w:val="0"/>
        <w:adjustRightInd w:val="0"/>
        <w:jc w:val="both"/>
        <w:textAlignment w:val="center"/>
      </w:pPr>
      <w:r w:rsidRPr="00251B91">
        <w:t>Приобретать знания о значении и назначении украшений в жизни людей.</w:t>
      </w:r>
    </w:p>
    <w:p w:rsidR="00507CF6" w:rsidRPr="00251B91" w:rsidRDefault="00507CF6" w:rsidP="00507CF6">
      <w:pPr>
        <w:tabs>
          <w:tab w:val="left" w:pos="0"/>
        </w:tabs>
        <w:autoSpaceDE w:val="0"/>
        <w:autoSpaceDN w:val="0"/>
        <w:adjustRightInd w:val="0"/>
        <w:jc w:val="both"/>
        <w:textAlignment w:val="center"/>
      </w:pPr>
      <w:r w:rsidRPr="00251B91">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507CF6" w:rsidRPr="00251B91" w:rsidRDefault="00507CF6" w:rsidP="00507CF6">
      <w:pPr>
        <w:tabs>
          <w:tab w:val="left" w:pos="0"/>
        </w:tabs>
        <w:autoSpaceDE w:val="0"/>
        <w:autoSpaceDN w:val="0"/>
        <w:adjustRightInd w:val="0"/>
        <w:jc w:val="both"/>
        <w:textAlignment w:val="center"/>
      </w:pPr>
      <w:r w:rsidRPr="00251B91">
        <w:t>Иметь опыт и соответствующие возрасту навыки подготовки и оформления общего праздника.</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«Архитектура»</w:t>
      </w:r>
    </w:p>
    <w:p w:rsidR="00507CF6" w:rsidRPr="00251B91" w:rsidRDefault="00507CF6" w:rsidP="00507CF6">
      <w:pPr>
        <w:tabs>
          <w:tab w:val="left" w:pos="0"/>
        </w:tabs>
        <w:autoSpaceDE w:val="0"/>
        <w:autoSpaceDN w:val="0"/>
        <w:adjustRightInd w:val="0"/>
        <w:jc w:val="both"/>
        <w:textAlignment w:val="center"/>
      </w:pPr>
      <w:r w:rsidRPr="00251B91">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507CF6" w:rsidRPr="00251B91" w:rsidRDefault="00507CF6" w:rsidP="00507CF6">
      <w:pPr>
        <w:tabs>
          <w:tab w:val="left" w:pos="0"/>
        </w:tabs>
        <w:autoSpaceDE w:val="0"/>
        <w:autoSpaceDN w:val="0"/>
        <w:adjustRightInd w:val="0"/>
        <w:jc w:val="both"/>
        <w:textAlignment w:val="center"/>
      </w:pPr>
      <w:r w:rsidRPr="00251B91">
        <w:t>Осваивать приёмы конструирования из бумаги, складывания объёмных простых геометрических тел.</w:t>
      </w:r>
    </w:p>
    <w:p w:rsidR="00507CF6" w:rsidRPr="00251B91" w:rsidRDefault="00507CF6" w:rsidP="00507CF6">
      <w:pPr>
        <w:tabs>
          <w:tab w:val="left" w:pos="0"/>
        </w:tabs>
        <w:autoSpaceDE w:val="0"/>
        <w:autoSpaceDN w:val="0"/>
        <w:adjustRightInd w:val="0"/>
        <w:jc w:val="both"/>
        <w:textAlignment w:val="center"/>
      </w:pPr>
      <w:r w:rsidRPr="00251B91">
        <w:t>Приобретать опыт пространственного макетирования (сказочный город) в форме коллективной игровой деятельности.</w:t>
      </w:r>
    </w:p>
    <w:p w:rsidR="00507CF6" w:rsidRPr="00251B91" w:rsidRDefault="00507CF6" w:rsidP="00507CF6">
      <w:pPr>
        <w:tabs>
          <w:tab w:val="left" w:pos="0"/>
        </w:tabs>
        <w:autoSpaceDE w:val="0"/>
        <w:autoSpaceDN w:val="0"/>
        <w:adjustRightInd w:val="0"/>
        <w:jc w:val="both"/>
        <w:textAlignment w:val="center"/>
      </w:pPr>
      <w:r w:rsidRPr="00251B91">
        <w:t>Приобретать представления о конструктивной основе любого предмета и первичные навыки анализа его строения.</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«Восприятие произведений искусства»</w:t>
      </w:r>
    </w:p>
    <w:p w:rsidR="00507CF6" w:rsidRPr="00251B91" w:rsidRDefault="00507CF6" w:rsidP="00507CF6">
      <w:pPr>
        <w:tabs>
          <w:tab w:val="left" w:pos="0"/>
        </w:tabs>
        <w:autoSpaceDE w:val="0"/>
        <w:autoSpaceDN w:val="0"/>
        <w:adjustRightInd w:val="0"/>
        <w:jc w:val="both"/>
        <w:textAlignment w:val="center"/>
      </w:pPr>
      <w:r w:rsidRPr="00251B91">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507CF6" w:rsidRPr="00251B91" w:rsidRDefault="00507CF6" w:rsidP="00507CF6">
      <w:pPr>
        <w:tabs>
          <w:tab w:val="left" w:pos="0"/>
        </w:tabs>
        <w:autoSpaceDE w:val="0"/>
        <w:autoSpaceDN w:val="0"/>
        <w:adjustRightInd w:val="0"/>
        <w:jc w:val="both"/>
        <w:textAlignment w:val="center"/>
      </w:pPr>
      <w:r w:rsidRPr="00251B91">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507CF6" w:rsidRPr="00251B91" w:rsidRDefault="00507CF6" w:rsidP="00507CF6">
      <w:pPr>
        <w:tabs>
          <w:tab w:val="left" w:pos="0"/>
        </w:tabs>
        <w:autoSpaceDE w:val="0"/>
        <w:autoSpaceDN w:val="0"/>
        <w:adjustRightInd w:val="0"/>
        <w:jc w:val="both"/>
        <w:textAlignment w:val="center"/>
      </w:pPr>
      <w:r w:rsidRPr="00251B91">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507CF6" w:rsidRPr="00251B91" w:rsidRDefault="00507CF6" w:rsidP="00507CF6">
      <w:pPr>
        <w:tabs>
          <w:tab w:val="left" w:pos="0"/>
        </w:tabs>
        <w:autoSpaceDE w:val="0"/>
        <w:autoSpaceDN w:val="0"/>
        <w:adjustRightInd w:val="0"/>
        <w:jc w:val="both"/>
        <w:textAlignment w:val="center"/>
      </w:pPr>
      <w:r w:rsidRPr="00251B91">
        <w:t>Осваивать опыт эстетического восприятия и аналитического наблюдения архитектурных построек.</w:t>
      </w:r>
    </w:p>
    <w:p w:rsidR="00507CF6" w:rsidRPr="00251B91" w:rsidRDefault="00507CF6" w:rsidP="00507CF6">
      <w:pPr>
        <w:tabs>
          <w:tab w:val="left" w:pos="0"/>
        </w:tabs>
        <w:autoSpaceDE w:val="0"/>
        <w:autoSpaceDN w:val="0"/>
        <w:adjustRightInd w:val="0"/>
        <w:jc w:val="both"/>
        <w:textAlignment w:val="center"/>
      </w:pPr>
      <w:r w:rsidRPr="00251B91">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507CF6" w:rsidRPr="00251B91" w:rsidRDefault="00507CF6" w:rsidP="00507CF6">
      <w:pPr>
        <w:tabs>
          <w:tab w:val="left" w:pos="0"/>
        </w:tabs>
        <w:autoSpaceDE w:val="0"/>
        <w:autoSpaceDN w:val="0"/>
        <w:adjustRightInd w:val="0"/>
        <w:jc w:val="both"/>
        <w:textAlignment w:val="center"/>
      </w:pPr>
      <w:r w:rsidRPr="00251B91">
        <w:t>Осваивать новый опыт восприятия художественных иллюстраций в детских книгах и отношения к ним в соответствии с учебной установкой.</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lastRenderedPageBreak/>
        <w:t>Модуль «Азбука цифровой графики»</w:t>
      </w:r>
    </w:p>
    <w:p w:rsidR="00507CF6" w:rsidRPr="00251B91" w:rsidRDefault="00507CF6" w:rsidP="00507CF6">
      <w:pPr>
        <w:tabs>
          <w:tab w:val="left" w:pos="0"/>
        </w:tabs>
        <w:autoSpaceDE w:val="0"/>
        <w:autoSpaceDN w:val="0"/>
        <w:adjustRightInd w:val="0"/>
        <w:jc w:val="both"/>
        <w:textAlignment w:val="center"/>
      </w:pPr>
      <w:r w:rsidRPr="00251B91">
        <w:t>Приобретать опыт создания фотографий с целью эстетического и целенаправленного наблюдения природы.</w:t>
      </w:r>
    </w:p>
    <w:p w:rsidR="00507CF6" w:rsidRPr="00251B91" w:rsidRDefault="00507CF6" w:rsidP="00507CF6">
      <w:pPr>
        <w:tabs>
          <w:tab w:val="left" w:pos="0"/>
        </w:tabs>
        <w:autoSpaceDE w:val="0"/>
        <w:autoSpaceDN w:val="0"/>
        <w:adjustRightInd w:val="0"/>
        <w:jc w:val="both"/>
        <w:textAlignment w:val="center"/>
      </w:pPr>
      <w:r w:rsidRPr="00251B91">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507CF6" w:rsidRPr="00251B91" w:rsidRDefault="00507CF6" w:rsidP="00507CF6">
      <w:pPr>
        <w:keepNext/>
        <w:tabs>
          <w:tab w:val="left" w:pos="0"/>
        </w:tabs>
        <w:suppressAutoHyphens/>
        <w:autoSpaceDE w:val="0"/>
        <w:autoSpaceDN w:val="0"/>
        <w:adjustRightInd w:val="0"/>
        <w:spacing w:before="360"/>
        <w:jc w:val="center"/>
        <w:textAlignment w:val="center"/>
        <w:rPr>
          <w:b/>
          <w:bCs/>
          <w:caps/>
          <w:position w:val="6"/>
        </w:rPr>
      </w:pPr>
      <w:r w:rsidRPr="00251B91">
        <w:rPr>
          <w:b/>
          <w:bCs/>
          <w:caps/>
          <w:position w:val="6"/>
        </w:rPr>
        <w:t>2 класс</w:t>
      </w:r>
    </w:p>
    <w:p w:rsidR="00507CF6" w:rsidRPr="00251B91" w:rsidRDefault="00507CF6" w:rsidP="00507CF6">
      <w:pPr>
        <w:keepNext/>
        <w:tabs>
          <w:tab w:val="left" w:pos="0"/>
        </w:tabs>
        <w:suppressAutoHyphens/>
        <w:autoSpaceDE w:val="0"/>
        <w:autoSpaceDN w:val="0"/>
        <w:adjustRightInd w:val="0"/>
        <w:spacing w:before="120"/>
        <w:textAlignment w:val="center"/>
        <w:rPr>
          <w:b/>
          <w:bCs/>
          <w:position w:val="6"/>
        </w:rPr>
      </w:pPr>
      <w:r w:rsidRPr="00251B91">
        <w:rPr>
          <w:b/>
          <w:bCs/>
          <w:position w:val="6"/>
        </w:rPr>
        <w:t>Модуль «Графика»</w:t>
      </w:r>
    </w:p>
    <w:p w:rsidR="00507CF6" w:rsidRPr="00251B91" w:rsidRDefault="00507CF6" w:rsidP="00507CF6">
      <w:pPr>
        <w:tabs>
          <w:tab w:val="left" w:pos="0"/>
        </w:tabs>
        <w:autoSpaceDE w:val="0"/>
        <w:autoSpaceDN w:val="0"/>
        <w:adjustRightInd w:val="0"/>
        <w:jc w:val="both"/>
        <w:textAlignment w:val="center"/>
      </w:pPr>
      <w:r w:rsidRPr="00251B91">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507CF6" w:rsidRPr="00251B91" w:rsidRDefault="00507CF6" w:rsidP="00507CF6">
      <w:pPr>
        <w:tabs>
          <w:tab w:val="left" w:pos="0"/>
        </w:tabs>
        <w:autoSpaceDE w:val="0"/>
        <w:autoSpaceDN w:val="0"/>
        <w:adjustRightInd w:val="0"/>
        <w:jc w:val="both"/>
        <w:textAlignment w:val="center"/>
      </w:pPr>
      <w:r w:rsidRPr="00251B91">
        <w:t>Приобретать навыки изображения на основе разной по характеру и способу наложения линии.</w:t>
      </w:r>
    </w:p>
    <w:p w:rsidR="00507CF6" w:rsidRPr="00251B91" w:rsidRDefault="00507CF6" w:rsidP="00507CF6">
      <w:pPr>
        <w:tabs>
          <w:tab w:val="left" w:pos="0"/>
        </w:tabs>
        <w:autoSpaceDE w:val="0"/>
        <w:autoSpaceDN w:val="0"/>
        <w:adjustRightInd w:val="0"/>
        <w:jc w:val="both"/>
        <w:textAlignment w:val="center"/>
      </w:pPr>
      <w:r w:rsidRPr="00251B91">
        <w:t>Овладевать понятием «ритм» и навыками ритмической организации изображения как необходимой композиционной основы выражения содержания.</w:t>
      </w:r>
    </w:p>
    <w:p w:rsidR="00507CF6" w:rsidRPr="00251B91" w:rsidRDefault="00507CF6" w:rsidP="00507CF6">
      <w:pPr>
        <w:tabs>
          <w:tab w:val="left" w:pos="0"/>
        </w:tabs>
        <w:autoSpaceDE w:val="0"/>
        <w:autoSpaceDN w:val="0"/>
        <w:adjustRightInd w:val="0"/>
        <w:jc w:val="both"/>
        <w:textAlignment w:val="center"/>
      </w:pPr>
      <w:r w:rsidRPr="00251B91">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507CF6" w:rsidRPr="00251B91" w:rsidRDefault="00507CF6" w:rsidP="00507CF6">
      <w:pPr>
        <w:tabs>
          <w:tab w:val="left" w:pos="0"/>
        </w:tabs>
        <w:autoSpaceDE w:val="0"/>
        <w:autoSpaceDN w:val="0"/>
        <w:adjustRightInd w:val="0"/>
        <w:jc w:val="both"/>
        <w:textAlignment w:val="center"/>
      </w:pPr>
      <w:r w:rsidRPr="00251B91">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«Живопись»</w:t>
      </w:r>
    </w:p>
    <w:p w:rsidR="00507CF6" w:rsidRPr="00251B91" w:rsidRDefault="00507CF6" w:rsidP="00507CF6">
      <w:pPr>
        <w:tabs>
          <w:tab w:val="left" w:pos="0"/>
        </w:tabs>
        <w:autoSpaceDE w:val="0"/>
        <w:autoSpaceDN w:val="0"/>
        <w:adjustRightInd w:val="0"/>
        <w:jc w:val="both"/>
        <w:textAlignment w:val="center"/>
      </w:pPr>
      <w:r w:rsidRPr="00251B91">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507CF6" w:rsidRPr="00251B91" w:rsidRDefault="00507CF6" w:rsidP="00507CF6">
      <w:pPr>
        <w:tabs>
          <w:tab w:val="left" w:pos="0"/>
        </w:tabs>
        <w:autoSpaceDE w:val="0"/>
        <w:autoSpaceDN w:val="0"/>
        <w:adjustRightInd w:val="0"/>
        <w:jc w:val="both"/>
        <w:textAlignment w:val="center"/>
      </w:pPr>
      <w:r w:rsidRPr="00251B91">
        <w:t>Приобретать опыт работы акварельной краской и понимать особенности работы прозрачной краской.</w:t>
      </w:r>
    </w:p>
    <w:p w:rsidR="00507CF6" w:rsidRPr="00251B91" w:rsidRDefault="00507CF6" w:rsidP="00507CF6">
      <w:pPr>
        <w:tabs>
          <w:tab w:val="left" w:pos="0"/>
        </w:tabs>
        <w:autoSpaceDE w:val="0"/>
        <w:autoSpaceDN w:val="0"/>
        <w:adjustRightInd w:val="0"/>
        <w:jc w:val="both"/>
        <w:textAlignment w:val="center"/>
      </w:pPr>
      <w:r w:rsidRPr="00251B91">
        <w:t>Знать названия основных и составных цветов и способы получения разных оттенков составного цвета.</w:t>
      </w:r>
    </w:p>
    <w:p w:rsidR="00507CF6" w:rsidRPr="00251B91" w:rsidRDefault="00507CF6" w:rsidP="00507CF6">
      <w:pPr>
        <w:tabs>
          <w:tab w:val="left" w:pos="0"/>
        </w:tabs>
        <w:autoSpaceDE w:val="0"/>
        <w:autoSpaceDN w:val="0"/>
        <w:adjustRightInd w:val="0"/>
        <w:jc w:val="both"/>
        <w:textAlignment w:val="center"/>
      </w:pPr>
      <w:r w:rsidRPr="00251B91">
        <w:t>Различать и сравнивать тёмные и светлые оттенки цвета; осваивать смешение цветных красок с белой и чёрной (для изменения их тона).</w:t>
      </w:r>
    </w:p>
    <w:p w:rsidR="00507CF6" w:rsidRPr="00251B91" w:rsidRDefault="00507CF6" w:rsidP="00507CF6">
      <w:pPr>
        <w:tabs>
          <w:tab w:val="left" w:pos="0"/>
        </w:tabs>
        <w:autoSpaceDE w:val="0"/>
        <w:autoSpaceDN w:val="0"/>
        <w:adjustRightInd w:val="0"/>
        <w:jc w:val="both"/>
        <w:textAlignment w:val="center"/>
      </w:pPr>
      <w:r w:rsidRPr="00251B91">
        <w:t>Знать о делении цветов на тёплые и холодные; уметь различать и сравнивать тёплые и холодные оттенки цвета.</w:t>
      </w:r>
    </w:p>
    <w:p w:rsidR="00507CF6" w:rsidRPr="00251B91" w:rsidRDefault="00507CF6" w:rsidP="00507CF6">
      <w:pPr>
        <w:tabs>
          <w:tab w:val="left" w:pos="0"/>
        </w:tabs>
        <w:autoSpaceDE w:val="0"/>
        <w:autoSpaceDN w:val="0"/>
        <w:adjustRightInd w:val="0"/>
        <w:jc w:val="both"/>
        <w:textAlignment w:val="center"/>
      </w:pPr>
      <w:r w:rsidRPr="00251B91">
        <w:t>Осваивать эмоциональную выразительность цвета: цвет звонкий и яркий, радостный; цвет мягкий, «глухой» и мрачный и др.</w:t>
      </w:r>
    </w:p>
    <w:p w:rsidR="00507CF6" w:rsidRPr="00251B91" w:rsidRDefault="00507CF6" w:rsidP="00507CF6">
      <w:pPr>
        <w:tabs>
          <w:tab w:val="left" w:pos="0"/>
        </w:tabs>
        <w:autoSpaceDE w:val="0"/>
        <w:autoSpaceDN w:val="0"/>
        <w:adjustRightInd w:val="0"/>
        <w:jc w:val="both"/>
        <w:textAlignment w:val="center"/>
      </w:pPr>
      <w:r w:rsidRPr="00251B91">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507CF6" w:rsidRPr="00251B91" w:rsidRDefault="00507CF6" w:rsidP="00507CF6">
      <w:pPr>
        <w:tabs>
          <w:tab w:val="left" w:pos="0"/>
        </w:tabs>
        <w:autoSpaceDE w:val="0"/>
        <w:autoSpaceDN w:val="0"/>
        <w:adjustRightInd w:val="0"/>
        <w:jc w:val="both"/>
        <w:textAlignment w:val="center"/>
      </w:pPr>
      <w:r w:rsidRPr="00251B91">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«Скульптура»</w:t>
      </w:r>
    </w:p>
    <w:p w:rsidR="00507CF6" w:rsidRPr="00251B91" w:rsidRDefault="00507CF6" w:rsidP="00507CF6">
      <w:pPr>
        <w:tabs>
          <w:tab w:val="left" w:pos="0"/>
        </w:tabs>
        <w:autoSpaceDE w:val="0"/>
        <w:autoSpaceDN w:val="0"/>
        <w:adjustRightInd w:val="0"/>
        <w:jc w:val="both"/>
        <w:textAlignment w:val="center"/>
      </w:pPr>
      <w:r w:rsidRPr="00251B91">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507CF6" w:rsidRPr="00251B91" w:rsidRDefault="00507CF6" w:rsidP="00507CF6">
      <w:pPr>
        <w:tabs>
          <w:tab w:val="left" w:pos="0"/>
        </w:tabs>
        <w:autoSpaceDE w:val="0"/>
        <w:autoSpaceDN w:val="0"/>
        <w:adjustRightInd w:val="0"/>
        <w:jc w:val="both"/>
        <w:textAlignment w:val="center"/>
      </w:pPr>
      <w:r w:rsidRPr="00251B91">
        <w:t xml:space="preserve">Знать об изменениях скульптурного образа при осмотре произведения с разных сторон. </w:t>
      </w:r>
    </w:p>
    <w:p w:rsidR="00507CF6" w:rsidRPr="00251B91" w:rsidRDefault="00507CF6" w:rsidP="00507CF6">
      <w:pPr>
        <w:tabs>
          <w:tab w:val="left" w:pos="0"/>
        </w:tabs>
        <w:autoSpaceDE w:val="0"/>
        <w:autoSpaceDN w:val="0"/>
        <w:adjustRightInd w:val="0"/>
        <w:jc w:val="both"/>
        <w:textAlignment w:val="center"/>
      </w:pPr>
      <w:r w:rsidRPr="00251B91">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507CF6" w:rsidRPr="00251B91" w:rsidRDefault="00507CF6" w:rsidP="00507CF6">
      <w:pPr>
        <w:keepNext/>
        <w:tabs>
          <w:tab w:val="left" w:pos="0"/>
        </w:tabs>
        <w:suppressAutoHyphens/>
        <w:autoSpaceDE w:val="0"/>
        <w:autoSpaceDN w:val="0"/>
        <w:adjustRightInd w:val="0"/>
        <w:spacing w:before="360" w:after="240"/>
        <w:textAlignment w:val="center"/>
        <w:rPr>
          <w:b/>
          <w:bCs/>
          <w:position w:val="6"/>
        </w:rPr>
      </w:pPr>
      <w:r w:rsidRPr="00251B91">
        <w:rPr>
          <w:b/>
          <w:bCs/>
          <w:position w:val="6"/>
        </w:rPr>
        <w:lastRenderedPageBreak/>
        <w:t>Модуль «Декоративно-прикладное искусство»</w:t>
      </w:r>
    </w:p>
    <w:p w:rsidR="00507CF6" w:rsidRPr="00251B91" w:rsidRDefault="00507CF6" w:rsidP="00507CF6">
      <w:pPr>
        <w:tabs>
          <w:tab w:val="left" w:pos="0"/>
        </w:tabs>
        <w:autoSpaceDE w:val="0"/>
        <w:autoSpaceDN w:val="0"/>
        <w:adjustRightInd w:val="0"/>
        <w:jc w:val="both"/>
        <w:textAlignment w:val="center"/>
      </w:pPr>
      <w:r w:rsidRPr="00251B91">
        <w:t>Рассматривать, анализировать и эстетически оценивать разнообразие форм в природе, воспринимаемых как узоры.</w:t>
      </w:r>
    </w:p>
    <w:p w:rsidR="00507CF6" w:rsidRPr="00251B91" w:rsidRDefault="00507CF6" w:rsidP="00507CF6">
      <w:pPr>
        <w:tabs>
          <w:tab w:val="left" w:pos="0"/>
        </w:tabs>
        <w:autoSpaceDE w:val="0"/>
        <w:autoSpaceDN w:val="0"/>
        <w:adjustRightInd w:val="0"/>
        <w:jc w:val="both"/>
        <w:textAlignment w:val="center"/>
      </w:pPr>
      <w:r w:rsidRPr="00251B91">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507CF6" w:rsidRPr="00251B91" w:rsidRDefault="00507CF6" w:rsidP="00507CF6">
      <w:pPr>
        <w:tabs>
          <w:tab w:val="left" w:pos="0"/>
        </w:tabs>
        <w:autoSpaceDE w:val="0"/>
        <w:autoSpaceDN w:val="0"/>
        <w:adjustRightInd w:val="0"/>
        <w:jc w:val="both"/>
        <w:textAlignment w:val="center"/>
      </w:pPr>
      <w:r w:rsidRPr="00251B91">
        <w:t>Приобретать опыт выполнения эскиза геометрического орнамента кружева или вышивки на основе природных мотивов.</w:t>
      </w:r>
    </w:p>
    <w:p w:rsidR="00507CF6" w:rsidRPr="00251B91" w:rsidRDefault="00507CF6" w:rsidP="00507CF6">
      <w:pPr>
        <w:tabs>
          <w:tab w:val="left" w:pos="0"/>
        </w:tabs>
        <w:autoSpaceDE w:val="0"/>
        <w:autoSpaceDN w:val="0"/>
        <w:adjustRightInd w:val="0"/>
        <w:jc w:val="both"/>
        <w:textAlignment w:val="center"/>
      </w:pPr>
      <w:r w:rsidRPr="00251B91">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507CF6" w:rsidRPr="00251B91" w:rsidRDefault="00507CF6" w:rsidP="00507CF6">
      <w:pPr>
        <w:tabs>
          <w:tab w:val="left" w:pos="0"/>
        </w:tabs>
        <w:autoSpaceDE w:val="0"/>
        <w:autoSpaceDN w:val="0"/>
        <w:adjustRightInd w:val="0"/>
        <w:jc w:val="both"/>
        <w:textAlignment w:val="center"/>
      </w:pPr>
      <w:r w:rsidRPr="00251B91">
        <w:t>Приобретать опыт преобразования бытовых подручных нехудожественных материалов в художественные изображения и поделки.</w:t>
      </w:r>
    </w:p>
    <w:p w:rsidR="00507CF6" w:rsidRPr="00251B91" w:rsidRDefault="00507CF6" w:rsidP="00507CF6">
      <w:pPr>
        <w:tabs>
          <w:tab w:val="left" w:pos="0"/>
        </w:tabs>
        <w:autoSpaceDE w:val="0"/>
        <w:autoSpaceDN w:val="0"/>
        <w:adjustRightInd w:val="0"/>
        <w:jc w:val="both"/>
        <w:textAlignment w:val="center"/>
      </w:pPr>
      <w:r w:rsidRPr="00251B91">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507CF6" w:rsidRPr="00251B91" w:rsidRDefault="00507CF6" w:rsidP="00507CF6">
      <w:pPr>
        <w:tabs>
          <w:tab w:val="left" w:pos="0"/>
        </w:tabs>
        <w:autoSpaceDE w:val="0"/>
        <w:autoSpaceDN w:val="0"/>
        <w:adjustRightInd w:val="0"/>
        <w:jc w:val="both"/>
        <w:textAlignment w:val="center"/>
      </w:pPr>
      <w:r w:rsidRPr="00251B91">
        <w:t xml:space="preserve">Приобретать опыт выполнения красками рисунков украшений народных былинных персонажей. </w:t>
      </w:r>
    </w:p>
    <w:p w:rsidR="00507CF6" w:rsidRPr="00251B91" w:rsidRDefault="00507CF6" w:rsidP="00507CF6">
      <w:pPr>
        <w:keepNext/>
        <w:tabs>
          <w:tab w:val="left" w:pos="0"/>
        </w:tabs>
        <w:suppressAutoHyphens/>
        <w:autoSpaceDE w:val="0"/>
        <w:autoSpaceDN w:val="0"/>
        <w:adjustRightInd w:val="0"/>
        <w:spacing w:before="360" w:after="240"/>
        <w:textAlignment w:val="center"/>
        <w:rPr>
          <w:b/>
          <w:bCs/>
          <w:position w:val="6"/>
        </w:rPr>
      </w:pPr>
      <w:r w:rsidRPr="00251B91">
        <w:rPr>
          <w:b/>
          <w:bCs/>
          <w:position w:val="6"/>
        </w:rPr>
        <w:t>Модуль «Архитектура»</w:t>
      </w:r>
    </w:p>
    <w:p w:rsidR="00507CF6" w:rsidRPr="00251B91" w:rsidRDefault="00507CF6" w:rsidP="00507CF6">
      <w:pPr>
        <w:tabs>
          <w:tab w:val="left" w:pos="0"/>
        </w:tabs>
        <w:autoSpaceDE w:val="0"/>
        <w:autoSpaceDN w:val="0"/>
        <w:adjustRightInd w:val="0"/>
        <w:jc w:val="both"/>
        <w:textAlignment w:val="center"/>
      </w:pPr>
      <w:r w:rsidRPr="00251B91">
        <w:t>Осваивать приёмы создания объёмных предметов из бумаги и объёмного декорирования предметов из бумаги.</w:t>
      </w:r>
    </w:p>
    <w:p w:rsidR="00507CF6" w:rsidRPr="00251B91" w:rsidRDefault="00507CF6" w:rsidP="00507CF6">
      <w:pPr>
        <w:tabs>
          <w:tab w:val="left" w:pos="0"/>
        </w:tabs>
        <w:autoSpaceDE w:val="0"/>
        <w:autoSpaceDN w:val="0"/>
        <w:adjustRightInd w:val="0"/>
        <w:jc w:val="both"/>
        <w:textAlignment w:val="center"/>
      </w:pPr>
      <w:r w:rsidRPr="00251B91">
        <w:t>Участвовать в коллективной работе по построению из бумаги пространственного макета сказочного города или детской площадки.</w:t>
      </w:r>
    </w:p>
    <w:p w:rsidR="00507CF6" w:rsidRPr="00251B91" w:rsidRDefault="00507CF6" w:rsidP="00507CF6">
      <w:pPr>
        <w:tabs>
          <w:tab w:val="left" w:pos="0"/>
        </w:tabs>
        <w:autoSpaceDE w:val="0"/>
        <w:autoSpaceDN w:val="0"/>
        <w:adjustRightInd w:val="0"/>
        <w:jc w:val="both"/>
        <w:textAlignment w:val="center"/>
      </w:pPr>
      <w:r w:rsidRPr="00251B91">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507CF6" w:rsidRPr="00251B91" w:rsidRDefault="00507CF6" w:rsidP="00507CF6">
      <w:pPr>
        <w:tabs>
          <w:tab w:val="left" w:pos="0"/>
        </w:tabs>
        <w:autoSpaceDE w:val="0"/>
        <w:autoSpaceDN w:val="0"/>
        <w:adjustRightInd w:val="0"/>
        <w:jc w:val="both"/>
        <w:textAlignment w:val="center"/>
      </w:pPr>
      <w:r w:rsidRPr="00251B91">
        <w:t>Осваивать понимание образа здания, то есть его эмоционального воздействия.</w:t>
      </w:r>
    </w:p>
    <w:p w:rsidR="00507CF6" w:rsidRPr="00251B91" w:rsidRDefault="00507CF6" w:rsidP="00507CF6">
      <w:pPr>
        <w:tabs>
          <w:tab w:val="left" w:pos="0"/>
        </w:tabs>
        <w:autoSpaceDE w:val="0"/>
        <w:autoSpaceDN w:val="0"/>
        <w:adjustRightInd w:val="0"/>
        <w:jc w:val="both"/>
        <w:textAlignment w:val="center"/>
      </w:pPr>
      <w:r w:rsidRPr="00251B91">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507CF6" w:rsidRPr="00251B91" w:rsidRDefault="00507CF6" w:rsidP="00507CF6">
      <w:pPr>
        <w:tabs>
          <w:tab w:val="left" w:pos="0"/>
        </w:tabs>
        <w:autoSpaceDE w:val="0"/>
        <w:autoSpaceDN w:val="0"/>
        <w:adjustRightInd w:val="0"/>
        <w:jc w:val="both"/>
        <w:textAlignment w:val="center"/>
      </w:pPr>
      <w:r w:rsidRPr="00251B91">
        <w:t xml:space="preserve">Приобретать опыт сочинения и изображения жилья для разных по своему характеру героев литературных и народных сказок. </w:t>
      </w:r>
    </w:p>
    <w:p w:rsidR="00507CF6" w:rsidRPr="00251B91" w:rsidRDefault="00507CF6" w:rsidP="00507CF6">
      <w:pPr>
        <w:keepNext/>
        <w:tabs>
          <w:tab w:val="left" w:pos="0"/>
        </w:tabs>
        <w:suppressAutoHyphens/>
        <w:autoSpaceDE w:val="0"/>
        <w:autoSpaceDN w:val="0"/>
        <w:adjustRightInd w:val="0"/>
        <w:spacing w:before="360" w:after="240"/>
        <w:textAlignment w:val="center"/>
        <w:rPr>
          <w:b/>
          <w:bCs/>
          <w:position w:val="6"/>
        </w:rPr>
      </w:pPr>
      <w:r w:rsidRPr="00251B91">
        <w:rPr>
          <w:b/>
          <w:bCs/>
          <w:position w:val="6"/>
        </w:rPr>
        <w:t>Модуль «Восприятие произведений искусства»</w:t>
      </w:r>
    </w:p>
    <w:p w:rsidR="00507CF6" w:rsidRPr="00251B91" w:rsidRDefault="00507CF6" w:rsidP="00507CF6">
      <w:pPr>
        <w:tabs>
          <w:tab w:val="left" w:pos="0"/>
        </w:tabs>
        <w:autoSpaceDE w:val="0"/>
        <w:autoSpaceDN w:val="0"/>
        <w:adjustRightInd w:val="0"/>
        <w:jc w:val="both"/>
        <w:textAlignment w:val="center"/>
      </w:pPr>
      <w:r w:rsidRPr="00251B91">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507CF6" w:rsidRPr="00251B91" w:rsidRDefault="00507CF6" w:rsidP="00507CF6">
      <w:pPr>
        <w:tabs>
          <w:tab w:val="left" w:pos="0"/>
        </w:tabs>
        <w:autoSpaceDE w:val="0"/>
        <w:autoSpaceDN w:val="0"/>
        <w:adjustRightInd w:val="0"/>
        <w:jc w:val="both"/>
        <w:textAlignment w:val="center"/>
        <w:rPr>
          <w:spacing w:val="-1"/>
        </w:rPr>
      </w:pPr>
      <w:r w:rsidRPr="00251B91">
        <w:rPr>
          <w:spacing w:val="-1"/>
        </w:rPr>
        <w:t>Осваивать и развивать умения вести эстетическое наблюдение явлений природы, а также потребность в таком наблюдении.</w:t>
      </w:r>
    </w:p>
    <w:p w:rsidR="00507CF6" w:rsidRPr="00251B91" w:rsidRDefault="00507CF6" w:rsidP="00507CF6">
      <w:pPr>
        <w:tabs>
          <w:tab w:val="left" w:pos="0"/>
        </w:tabs>
        <w:autoSpaceDE w:val="0"/>
        <w:autoSpaceDN w:val="0"/>
        <w:adjustRightInd w:val="0"/>
        <w:jc w:val="both"/>
        <w:textAlignment w:val="center"/>
      </w:pPr>
      <w:r w:rsidRPr="00251B91">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507CF6" w:rsidRPr="00251B91" w:rsidRDefault="00507CF6" w:rsidP="00507CF6">
      <w:pPr>
        <w:tabs>
          <w:tab w:val="left" w:pos="0"/>
        </w:tabs>
        <w:autoSpaceDE w:val="0"/>
        <w:autoSpaceDN w:val="0"/>
        <w:adjustRightInd w:val="0"/>
        <w:jc w:val="both"/>
        <w:textAlignment w:val="center"/>
      </w:pPr>
      <w:r w:rsidRPr="00251B91">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507CF6" w:rsidRPr="00251B91" w:rsidRDefault="00507CF6" w:rsidP="00507CF6">
      <w:pPr>
        <w:tabs>
          <w:tab w:val="left" w:pos="0"/>
        </w:tabs>
        <w:autoSpaceDE w:val="0"/>
        <w:autoSpaceDN w:val="0"/>
        <w:adjustRightInd w:val="0"/>
        <w:jc w:val="both"/>
        <w:textAlignment w:val="center"/>
      </w:pPr>
      <w:r w:rsidRPr="00251B91">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507CF6" w:rsidRPr="00251B91" w:rsidRDefault="00507CF6" w:rsidP="00507CF6">
      <w:pPr>
        <w:tabs>
          <w:tab w:val="left" w:pos="0"/>
        </w:tabs>
        <w:autoSpaceDE w:val="0"/>
        <w:autoSpaceDN w:val="0"/>
        <w:adjustRightInd w:val="0"/>
        <w:jc w:val="both"/>
        <w:textAlignment w:val="center"/>
      </w:pPr>
      <w:r w:rsidRPr="00251B91">
        <w:lastRenderedPageBreak/>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«Азбука цифровой графики» </w:t>
      </w:r>
    </w:p>
    <w:p w:rsidR="00507CF6" w:rsidRPr="00251B91" w:rsidRDefault="00507CF6" w:rsidP="00507CF6">
      <w:pPr>
        <w:tabs>
          <w:tab w:val="left" w:pos="0"/>
        </w:tabs>
        <w:autoSpaceDE w:val="0"/>
        <w:autoSpaceDN w:val="0"/>
        <w:adjustRightInd w:val="0"/>
        <w:jc w:val="both"/>
        <w:textAlignment w:val="center"/>
      </w:pPr>
      <w:r w:rsidRPr="00251B91">
        <w:t>Осваивать возможности изображения с помощью разных видов линий в программе Paint (или другом графическом редакторе).</w:t>
      </w:r>
    </w:p>
    <w:p w:rsidR="00507CF6" w:rsidRPr="00251B91" w:rsidRDefault="00507CF6" w:rsidP="00507CF6">
      <w:pPr>
        <w:tabs>
          <w:tab w:val="left" w:pos="0"/>
        </w:tabs>
        <w:autoSpaceDE w:val="0"/>
        <w:autoSpaceDN w:val="0"/>
        <w:adjustRightInd w:val="0"/>
        <w:jc w:val="both"/>
        <w:textAlignment w:val="center"/>
      </w:pPr>
      <w:r w:rsidRPr="00251B91">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507CF6" w:rsidRPr="00251B91" w:rsidRDefault="00507CF6" w:rsidP="00507CF6">
      <w:pPr>
        <w:tabs>
          <w:tab w:val="left" w:pos="0"/>
        </w:tabs>
        <w:autoSpaceDE w:val="0"/>
        <w:autoSpaceDN w:val="0"/>
        <w:adjustRightInd w:val="0"/>
        <w:jc w:val="both"/>
        <w:textAlignment w:val="center"/>
      </w:pPr>
      <w:r w:rsidRPr="00251B91">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507CF6" w:rsidRPr="00251B91" w:rsidRDefault="00507CF6" w:rsidP="00507CF6">
      <w:pPr>
        <w:tabs>
          <w:tab w:val="left" w:pos="0"/>
        </w:tabs>
        <w:autoSpaceDE w:val="0"/>
        <w:autoSpaceDN w:val="0"/>
        <w:adjustRightInd w:val="0"/>
        <w:jc w:val="both"/>
        <w:textAlignment w:val="center"/>
        <w:rPr>
          <w:spacing w:val="-1"/>
        </w:rPr>
      </w:pPr>
      <w:r w:rsidRPr="00251B91">
        <w:rPr>
          <w:spacing w:val="-1"/>
        </w:rPr>
        <w:t>Осваивать композиционное построение кадра при фотографировании: расположение объекта в кадре, масштаб, доминанта.</w:t>
      </w:r>
    </w:p>
    <w:p w:rsidR="00507CF6" w:rsidRPr="00251B91" w:rsidRDefault="00507CF6" w:rsidP="00507CF6">
      <w:pPr>
        <w:tabs>
          <w:tab w:val="left" w:pos="0"/>
        </w:tabs>
        <w:autoSpaceDE w:val="0"/>
        <w:autoSpaceDN w:val="0"/>
        <w:adjustRightInd w:val="0"/>
        <w:jc w:val="both"/>
        <w:textAlignment w:val="center"/>
      </w:pPr>
      <w:r w:rsidRPr="00251B91">
        <w:t xml:space="preserve">Участвовать в обсуждении композиционного построения кадра в фотографии. </w:t>
      </w:r>
    </w:p>
    <w:p w:rsidR="00507CF6" w:rsidRPr="00251B91" w:rsidRDefault="00507CF6" w:rsidP="00507CF6">
      <w:pPr>
        <w:keepNext/>
        <w:tabs>
          <w:tab w:val="left" w:pos="0"/>
        </w:tabs>
        <w:suppressAutoHyphens/>
        <w:autoSpaceDE w:val="0"/>
        <w:autoSpaceDN w:val="0"/>
        <w:adjustRightInd w:val="0"/>
        <w:spacing w:before="360" w:after="240"/>
        <w:jc w:val="center"/>
        <w:textAlignment w:val="center"/>
        <w:rPr>
          <w:b/>
          <w:bCs/>
          <w:caps/>
          <w:position w:val="6"/>
        </w:rPr>
      </w:pPr>
      <w:r w:rsidRPr="00251B91">
        <w:rPr>
          <w:b/>
          <w:bCs/>
          <w:caps/>
          <w:position w:val="6"/>
        </w:rPr>
        <w:t>3 класс</w:t>
      </w:r>
    </w:p>
    <w:p w:rsidR="00507CF6" w:rsidRPr="00251B91" w:rsidRDefault="00507CF6" w:rsidP="00507CF6">
      <w:pPr>
        <w:keepNext/>
        <w:tabs>
          <w:tab w:val="left" w:pos="0"/>
        </w:tabs>
        <w:suppressAutoHyphens/>
        <w:autoSpaceDE w:val="0"/>
        <w:autoSpaceDN w:val="0"/>
        <w:adjustRightInd w:val="0"/>
        <w:spacing w:before="120"/>
        <w:textAlignment w:val="center"/>
        <w:rPr>
          <w:b/>
          <w:bCs/>
          <w:position w:val="6"/>
        </w:rPr>
      </w:pPr>
      <w:r w:rsidRPr="00251B91">
        <w:rPr>
          <w:b/>
          <w:bCs/>
          <w:position w:val="6"/>
        </w:rPr>
        <w:t>Модуль «Графика»</w:t>
      </w:r>
    </w:p>
    <w:p w:rsidR="00507CF6" w:rsidRPr="00251B91" w:rsidRDefault="00507CF6" w:rsidP="00507CF6">
      <w:pPr>
        <w:tabs>
          <w:tab w:val="left" w:pos="0"/>
        </w:tabs>
        <w:autoSpaceDE w:val="0"/>
        <w:autoSpaceDN w:val="0"/>
        <w:adjustRightInd w:val="0"/>
        <w:jc w:val="both"/>
        <w:textAlignment w:val="center"/>
      </w:pPr>
      <w:r w:rsidRPr="00251B91">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507CF6" w:rsidRPr="00251B91" w:rsidRDefault="00507CF6" w:rsidP="00507CF6">
      <w:pPr>
        <w:tabs>
          <w:tab w:val="left" w:pos="0"/>
        </w:tabs>
        <w:autoSpaceDE w:val="0"/>
        <w:autoSpaceDN w:val="0"/>
        <w:adjustRightInd w:val="0"/>
        <w:jc w:val="both"/>
        <w:textAlignment w:val="center"/>
      </w:pPr>
      <w:r w:rsidRPr="00251B91">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507CF6" w:rsidRPr="00251B91" w:rsidRDefault="00507CF6" w:rsidP="00507CF6">
      <w:pPr>
        <w:tabs>
          <w:tab w:val="left" w:pos="0"/>
        </w:tabs>
        <w:autoSpaceDE w:val="0"/>
        <w:autoSpaceDN w:val="0"/>
        <w:adjustRightInd w:val="0"/>
        <w:jc w:val="both"/>
        <w:textAlignment w:val="center"/>
      </w:pPr>
      <w:r w:rsidRPr="00251B91">
        <w:t>Узнавать об искусстве шрифта и образных (изобразительных) возможностях надписи, о работе художника над шрифтовой композицией.</w:t>
      </w:r>
    </w:p>
    <w:p w:rsidR="00507CF6" w:rsidRPr="00251B91" w:rsidRDefault="00507CF6" w:rsidP="00507CF6">
      <w:pPr>
        <w:tabs>
          <w:tab w:val="left" w:pos="0"/>
        </w:tabs>
        <w:autoSpaceDE w:val="0"/>
        <w:autoSpaceDN w:val="0"/>
        <w:adjustRightInd w:val="0"/>
        <w:jc w:val="both"/>
        <w:textAlignment w:val="center"/>
      </w:pPr>
      <w:r w:rsidRPr="00251B91">
        <w:t>Создавать практическую творческую работу — поздравительную открытку, совмещая в ней шрифт и изображение.</w:t>
      </w:r>
    </w:p>
    <w:p w:rsidR="00507CF6" w:rsidRPr="00251B91" w:rsidRDefault="00507CF6" w:rsidP="00507CF6">
      <w:pPr>
        <w:tabs>
          <w:tab w:val="left" w:pos="0"/>
        </w:tabs>
        <w:autoSpaceDE w:val="0"/>
        <w:autoSpaceDN w:val="0"/>
        <w:adjustRightInd w:val="0"/>
        <w:jc w:val="both"/>
        <w:textAlignment w:val="center"/>
      </w:pPr>
      <w:r w:rsidRPr="00251B91">
        <w:t>Узнавать о работе художников над плакатами и афишами.</w:t>
      </w:r>
    </w:p>
    <w:p w:rsidR="00507CF6" w:rsidRPr="00251B91" w:rsidRDefault="00507CF6" w:rsidP="00507CF6">
      <w:pPr>
        <w:tabs>
          <w:tab w:val="left" w:pos="0"/>
        </w:tabs>
        <w:autoSpaceDE w:val="0"/>
        <w:autoSpaceDN w:val="0"/>
        <w:adjustRightInd w:val="0"/>
        <w:jc w:val="both"/>
        <w:textAlignment w:val="center"/>
      </w:pPr>
      <w:r w:rsidRPr="00251B91">
        <w:t xml:space="preserve">Выполнять творческую композицию — эскиз афиши к выбранному спектаклю или фильму. </w:t>
      </w:r>
    </w:p>
    <w:p w:rsidR="00507CF6" w:rsidRPr="00251B91" w:rsidRDefault="00507CF6" w:rsidP="00507CF6">
      <w:pPr>
        <w:tabs>
          <w:tab w:val="left" w:pos="0"/>
        </w:tabs>
        <w:autoSpaceDE w:val="0"/>
        <w:autoSpaceDN w:val="0"/>
        <w:adjustRightInd w:val="0"/>
        <w:jc w:val="both"/>
        <w:textAlignment w:val="center"/>
      </w:pPr>
      <w:r w:rsidRPr="00251B91">
        <w:t xml:space="preserve">Узнавать основные пропорции лица человека, взаимное расположение частей лица. </w:t>
      </w:r>
    </w:p>
    <w:p w:rsidR="00507CF6" w:rsidRPr="00251B91" w:rsidRDefault="00507CF6" w:rsidP="00507CF6">
      <w:pPr>
        <w:tabs>
          <w:tab w:val="left" w:pos="0"/>
        </w:tabs>
        <w:autoSpaceDE w:val="0"/>
        <w:autoSpaceDN w:val="0"/>
        <w:adjustRightInd w:val="0"/>
        <w:jc w:val="both"/>
        <w:textAlignment w:val="center"/>
      </w:pPr>
      <w:r w:rsidRPr="00251B91">
        <w:t>Приобретать опыт рисования портрета (лица) человека.</w:t>
      </w:r>
    </w:p>
    <w:p w:rsidR="00507CF6" w:rsidRPr="00251B91" w:rsidRDefault="00507CF6" w:rsidP="00507CF6">
      <w:pPr>
        <w:tabs>
          <w:tab w:val="left" w:pos="0"/>
        </w:tabs>
        <w:autoSpaceDE w:val="0"/>
        <w:autoSpaceDN w:val="0"/>
        <w:adjustRightInd w:val="0"/>
        <w:jc w:val="both"/>
        <w:textAlignment w:val="center"/>
      </w:pPr>
      <w:r w:rsidRPr="00251B91">
        <w:t>Создавать маску сказочного персонажа с ярко выраженным характером лица (для карнавала или спектакля).</w:t>
      </w:r>
    </w:p>
    <w:p w:rsidR="00507CF6" w:rsidRPr="00251B91" w:rsidRDefault="00507CF6" w:rsidP="00507CF6">
      <w:pPr>
        <w:keepNext/>
        <w:tabs>
          <w:tab w:val="left" w:pos="0"/>
        </w:tabs>
        <w:suppressAutoHyphens/>
        <w:autoSpaceDE w:val="0"/>
        <w:autoSpaceDN w:val="0"/>
        <w:adjustRightInd w:val="0"/>
        <w:spacing w:before="360" w:after="240"/>
        <w:textAlignment w:val="center"/>
        <w:rPr>
          <w:b/>
          <w:bCs/>
          <w:position w:val="6"/>
        </w:rPr>
      </w:pPr>
      <w:r w:rsidRPr="00251B91">
        <w:rPr>
          <w:b/>
          <w:bCs/>
          <w:position w:val="6"/>
        </w:rPr>
        <w:t>Модуль «Живопись»</w:t>
      </w:r>
    </w:p>
    <w:p w:rsidR="00507CF6" w:rsidRPr="00251B91" w:rsidRDefault="00507CF6" w:rsidP="00507CF6">
      <w:pPr>
        <w:tabs>
          <w:tab w:val="left" w:pos="0"/>
        </w:tabs>
        <w:autoSpaceDE w:val="0"/>
        <w:autoSpaceDN w:val="0"/>
        <w:adjustRightInd w:val="0"/>
        <w:jc w:val="both"/>
        <w:textAlignment w:val="center"/>
      </w:pPr>
      <w:r w:rsidRPr="00251B91">
        <w:t>Осваивать приёмы создания живописной композиции (натюрморта) по наблюдению натуры или по представлению.</w:t>
      </w:r>
    </w:p>
    <w:p w:rsidR="00507CF6" w:rsidRPr="00251B91" w:rsidRDefault="00507CF6" w:rsidP="00507CF6">
      <w:pPr>
        <w:tabs>
          <w:tab w:val="left" w:pos="0"/>
        </w:tabs>
        <w:autoSpaceDE w:val="0"/>
        <w:autoSpaceDN w:val="0"/>
        <w:adjustRightInd w:val="0"/>
        <w:jc w:val="both"/>
        <w:textAlignment w:val="center"/>
      </w:pPr>
      <w:r w:rsidRPr="00251B91">
        <w:t>Рассматривать, эстетически анализировать сюжет и композицию, эмоциональное настроение в натюрмортах известных отечественных художников.</w:t>
      </w:r>
    </w:p>
    <w:p w:rsidR="00507CF6" w:rsidRPr="00251B91" w:rsidRDefault="00507CF6" w:rsidP="00507CF6">
      <w:pPr>
        <w:tabs>
          <w:tab w:val="left" w:pos="0"/>
        </w:tabs>
        <w:autoSpaceDE w:val="0"/>
        <w:autoSpaceDN w:val="0"/>
        <w:adjustRightInd w:val="0"/>
        <w:jc w:val="both"/>
        <w:textAlignment w:val="center"/>
      </w:pPr>
      <w:r w:rsidRPr="00251B91">
        <w:t>Приобретать опыт создания творческой живописной работы — натюрморта с ярко выраженным настроением или «натюрморта-автопортрета».</w:t>
      </w:r>
    </w:p>
    <w:p w:rsidR="00507CF6" w:rsidRPr="00251B91" w:rsidRDefault="00507CF6" w:rsidP="00507CF6">
      <w:pPr>
        <w:tabs>
          <w:tab w:val="left" w:pos="0"/>
        </w:tabs>
        <w:autoSpaceDE w:val="0"/>
        <w:autoSpaceDN w:val="0"/>
        <w:adjustRightInd w:val="0"/>
        <w:jc w:val="both"/>
        <w:textAlignment w:val="center"/>
      </w:pPr>
      <w:r w:rsidRPr="00251B91">
        <w:t xml:space="preserve">Изображать красками портрет человека с опорой на натуру или по представлению. </w:t>
      </w:r>
    </w:p>
    <w:p w:rsidR="00507CF6" w:rsidRPr="00251B91" w:rsidRDefault="00507CF6" w:rsidP="00507CF6">
      <w:pPr>
        <w:tabs>
          <w:tab w:val="left" w:pos="0"/>
        </w:tabs>
        <w:autoSpaceDE w:val="0"/>
        <w:autoSpaceDN w:val="0"/>
        <w:adjustRightInd w:val="0"/>
        <w:jc w:val="both"/>
        <w:textAlignment w:val="center"/>
      </w:pPr>
      <w:r w:rsidRPr="00251B91">
        <w:t>Создавать пейзаж, передавая в нём активное состояние природы.</w:t>
      </w:r>
    </w:p>
    <w:p w:rsidR="00507CF6" w:rsidRPr="00251B91" w:rsidRDefault="00507CF6" w:rsidP="00507CF6">
      <w:pPr>
        <w:tabs>
          <w:tab w:val="left" w:pos="0"/>
        </w:tabs>
        <w:autoSpaceDE w:val="0"/>
        <w:autoSpaceDN w:val="0"/>
        <w:adjustRightInd w:val="0"/>
        <w:jc w:val="both"/>
        <w:textAlignment w:val="center"/>
      </w:pPr>
      <w:r w:rsidRPr="00251B91">
        <w:t>Приобрести представление о деятельности художника в театре.</w:t>
      </w:r>
    </w:p>
    <w:p w:rsidR="00507CF6" w:rsidRPr="00251B91" w:rsidRDefault="00507CF6" w:rsidP="00507CF6">
      <w:pPr>
        <w:tabs>
          <w:tab w:val="left" w:pos="0"/>
        </w:tabs>
        <w:autoSpaceDE w:val="0"/>
        <w:autoSpaceDN w:val="0"/>
        <w:adjustRightInd w:val="0"/>
        <w:jc w:val="both"/>
        <w:textAlignment w:val="center"/>
      </w:pPr>
      <w:r w:rsidRPr="00251B91">
        <w:t>Создать красками эскиз занавеса или эскиз декораций к выбранному сюжету.</w:t>
      </w:r>
    </w:p>
    <w:p w:rsidR="00507CF6" w:rsidRPr="00251B91" w:rsidRDefault="00507CF6" w:rsidP="00507CF6">
      <w:pPr>
        <w:tabs>
          <w:tab w:val="left" w:pos="0"/>
        </w:tabs>
        <w:autoSpaceDE w:val="0"/>
        <w:autoSpaceDN w:val="0"/>
        <w:adjustRightInd w:val="0"/>
        <w:jc w:val="both"/>
        <w:textAlignment w:val="center"/>
      </w:pPr>
      <w:r w:rsidRPr="00251B91">
        <w:t>Познакомиться с работой художников по оформлению праздников.</w:t>
      </w:r>
    </w:p>
    <w:p w:rsidR="00507CF6" w:rsidRPr="00251B91" w:rsidRDefault="00507CF6" w:rsidP="00507CF6">
      <w:pPr>
        <w:tabs>
          <w:tab w:val="left" w:pos="0"/>
        </w:tabs>
        <w:autoSpaceDE w:val="0"/>
        <w:autoSpaceDN w:val="0"/>
        <w:adjustRightInd w:val="0"/>
        <w:jc w:val="both"/>
        <w:textAlignment w:val="center"/>
      </w:pPr>
      <w:r w:rsidRPr="00251B91">
        <w:t>Выполнить тематическую композицию «Праздник в городе» на основе наблюдений, по памяти и по представлению.</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lastRenderedPageBreak/>
        <w:t>Модуль «Скульптура»</w:t>
      </w:r>
    </w:p>
    <w:p w:rsidR="00507CF6" w:rsidRPr="00251B91" w:rsidRDefault="00507CF6" w:rsidP="00507CF6">
      <w:pPr>
        <w:tabs>
          <w:tab w:val="left" w:pos="0"/>
        </w:tabs>
        <w:autoSpaceDE w:val="0"/>
        <w:autoSpaceDN w:val="0"/>
        <w:adjustRightInd w:val="0"/>
        <w:jc w:val="both"/>
        <w:textAlignment w:val="center"/>
      </w:pPr>
      <w:r w:rsidRPr="00251B91">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507CF6" w:rsidRPr="00251B91" w:rsidRDefault="00507CF6" w:rsidP="00507CF6">
      <w:pPr>
        <w:tabs>
          <w:tab w:val="left" w:pos="0"/>
        </w:tabs>
        <w:autoSpaceDE w:val="0"/>
        <w:autoSpaceDN w:val="0"/>
        <w:adjustRightInd w:val="0"/>
        <w:jc w:val="both"/>
        <w:textAlignment w:val="center"/>
      </w:pPr>
      <w:r w:rsidRPr="00251B91">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507CF6" w:rsidRPr="00251B91" w:rsidRDefault="00507CF6" w:rsidP="00507CF6">
      <w:pPr>
        <w:tabs>
          <w:tab w:val="left" w:pos="0"/>
        </w:tabs>
        <w:autoSpaceDE w:val="0"/>
        <w:autoSpaceDN w:val="0"/>
        <w:adjustRightInd w:val="0"/>
        <w:jc w:val="both"/>
        <w:textAlignment w:val="center"/>
        <w:rPr>
          <w:spacing w:val="-1"/>
        </w:rPr>
      </w:pPr>
      <w:r w:rsidRPr="00251B91">
        <w:rPr>
          <w:spacing w:val="-1"/>
        </w:rPr>
        <w:t>Узнавать о видах скульптуры: скульптурные памятники, парковая скульптура, мелкая пластика, рельеф (виды рельефа).</w:t>
      </w:r>
    </w:p>
    <w:p w:rsidR="00507CF6" w:rsidRPr="00251B91" w:rsidRDefault="00507CF6" w:rsidP="00507CF6">
      <w:pPr>
        <w:tabs>
          <w:tab w:val="left" w:pos="0"/>
        </w:tabs>
        <w:autoSpaceDE w:val="0"/>
        <w:autoSpaceDN w:val="0"/>
        <w:adjustRightInd w:val="0"/>
        <w:jc w:val="both"/>
        <w:textAlignment w:val="center"/>
      </w:pPr>
      <w:r w:rsidRPr="00251B91">
        <w:t>Приобретать опыт лепки эскиза парковой скульптуры.</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«Декоративно-прикладное искусство»</w:t>
      </w:r>
    </w:p>
    <w:p w:rsidR="00507CF6" w:rsidRPr="00251B91" w:rsidRDefault="00507CF6" w:rsidP="00507CF6">
      <w:pPr>
        <w:tabs>
          <w:tab w:val="left" w:pos="0"/>
        </w:tabs>
        <w:autoSpaceDE w:val="0"/>
        <w:autoSpaceDN w:val="0"/>
        <w:adjustRightInd w:val="0"/>
        <w:jc w:val="both"/>
        <w:textAlignment w:val="center"/>
      </w:pPr>
      <w:r w:rsidRPr="00251B91">
        <w:t>Узнавать о создании глиняной и деревянной посуды: народные художественные промыслы Гжель и Хохлома.</w:t>
      </w:r>
    </w:p>
    <w:p w:rsidR="00507CF6" w:rsidRPr="00251B91" w:rsidRDefault="00507CF6" w:rsidP="00507CF6">
      <w:pPr>
        <w:tabs>
          <w:tab w:val="left" w:pos="0"/>
        </w:tabs>
        <w:autoSpaceDE w:val="0"/>
        <w:autoSpaceDN w:val="0"/>
        <w:adjustRightInd w:val="0"/>
        <w:jc w:val="both"/>
        <w:textAlignment w:val="center"/>
      </w:pPr>
      <w:r w:rsidRPr="00251B91">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507CF6" w:rsidRPr="00251B91" w:rsidRDefault="00507CF6" w:rsidP="00507CF6">
      <w:pPr>
        <w:tabs>
          <w:tab w:val="left" w:pos="0"/>
        </w:tabs>
        <w:autoSpaceDE w:val="0"/>
        <w:autoSpaceDN w:val="0"/>
        <w:adjustRightInd w:val="0"/>
        <w:jc w:val="both"/>
        <w:textAlignment w:val="center"/>
      </w:pPr>
      <w:r w:rsidRPr="00251B91">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507CF6" w:rsidRPr="00251B91" w:rsidRDefault="00507CF6" w:rsidP="00507CF6">
      <w:pPr>
        <w:tabs>
          <w:tab w:val="left" w:pos="0"/>
        </w:tabs>
        <w:autoSpaceDE w:val="0"/>
        <w:autoSpaceDN w:val="0"/>
        <w:adjustRightInd w:val="0"/>
        <w:jc w:val="both"/>
        <w:textAlignment w:val="center"/>
      </w:pPr>
      <w:r w:rsidRPr="00251B91">
        <w:t>Осваивать навыки создания орнаментов при помощи штампов и трафаретов.</w:t>
      </w:r>
    </w:p>
    <w:p w:rsidR="00507CF6" w:rsidRPr="00251B91" w:rsidRDefault="00507CF6" w:rsidP="00507CF6">
      <w:pPr>
        <w:tabs>
          <w:tab w:val="left" w:pos="0"/>
        </w:tabs>
        <w:autoSpaceDE w:val="0"/>
        <w:autoSpaceDN w:val="0"/>
        <w:adjustRightInd w:val="0"/>
        <w:jc w:val="both"/>
        <w:textAlignment w:val="center"/>
      </w:pPr>
      <w:r w:rsidRPr="00251B91">
        <w:t>Получить опыт создания композиции орнамента в квадрате (в качестве эскиза росписи женского платка).</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«Архитектура»</w:t>
      </w:r>
    </w:p>
    <w:p w:rsidR="00507CF6" w:rsidRPr="00251B91" w:rsidRDefault="00507CF6" w:rsidP="00507CF6">
      <w:pPr>
        <w:tabs>
          <w:tab w:val="left" w:pos="0"/>
        </w:tabs>
        <w:autoSpaceDE w:val="0"/>
        <w:autoSpaceDN w:val="0"/>
        <w:adjustRightInd w:val="0"/>
        <w:jc w:val="both"/>
        <w:textAlignment w:val="center"/>
      </w:pPr>
      <w:r w:rsidRPr="00251B91">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507CF6" w:rsidRPr="00251B91" w:rsidRDefault="00507CF6" w:rsidP="00507CF6">
      <w:pPr>
        <w:tabs>
          <w:tab w:val="left" w:pos="0"/>
        </w:tabs>
        <w:autoSpaceDE w:val="0"/>
        <w:autoSpaceDN w:val="0"/>
        <w:adjustRightInd w:val="0"/>
        <w:jc w:val="both"/>
        <w:textAlignment w:val="center"/>
      </w:pPr>
      <w:r w:rsidRPr="00251B91">
        <w:t>Создать эскиз макета паркового пространства или участвовать в коллективной работе по созданию такого макета.</w:t>
      </w:r>
    </w:p>
    <w:p w:rsidR="00507CF6" w:rsidRPr="00251B91" w:rsidRDefault="00507CF6" w:rsidP="00507CF6">
      <w:pPr>
        <w:tabs>
          <w:tab w:val="left" w:pos="0"/>
        </w:tabs>
        <w:autoSpaceDE w:val="0"/>
        <w:autoSpaceDN w:val="0"/>
        <w:adjustRightInd w:val="0"/>
        <w:jc w:val="both"/>
        <w:textAlignment w:val="center"/>
      </w:pPr>
      <w:r w:rsidRPr="00251B91">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507CF6" w:rsidRPr="00251B91" w:rsidRDefault="00507CF6" w:rsidP="00507CF6">
      <w:pPr>
        <w:tabs>
          <w:tab w:val="left" w:pos="0"/>
        </w:tabs>
        <w:autoSpaceDE w:val="0"/>
        <w:autoSpaceDN w:val="0"/>
        <w:adjustRightInd w:val="0"/>
        <w:jc w:val="both"/>
        <w:textAlignment w:val="center"/>
      </w:pPr>
      <w:r w:rsidRPr="00251B91">
        <w:t>Придумать и нарисовать (или выполнить в технике бумагопластики) транспортное средство.</w:t>
      </w:r>
    </w:p>
    <w:p w:rsidR="00507CF6" w:rsidRPr="00251B91" w:rsidRDefault="00507CF6" w:rsidP="00507CF6">
      <w:pPr>
        <w:tabs>
          <w:tab w:val="left" w:pos="0"/>
        </w:tabs>
        <w:autoSpaceDE w:val="0"/>
        <w:autoSpaceDN w:val="0"/>
        <w:adjustRightInd w:val="0"/>
        <w:jc w:val="both"/>
        <w:textAlignment w:val="center"/>
      </w:pPr>
      <w:r w:rsidRPr="00251B91">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«Восприятие произведений искусства»</w:t>
      </w:r>
    </w:p>
    <w:p w:rsidR="00507CF6" w:rsidRPr="00251B91" w:rsidRDefault="00507CF6" w:rsidP="00507CF6">
      <w:pPr>
        <w:tabs>
          <w:tab w:val="left" w:pos="0"/>
        </w:tabs>
        <w:autoSpaceDE w:val="0"/>
        <w:autoSpaceDN w:val="0"/>
        <w:adjustRightInd w:val="0"/>
        <w:jc w:val="both"/>
        <w:textAlignment w:val="center"/>
      </w:pPr>
      <w:r w:rsidRPr="00251B91">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507CF6" w:rsidRPr="00251B91" w:rsidRDefault="00507CF6" w:rsidP="00507CF6">
      <w:pPr>
        <w:tabs>
          <w:tab w:val="left" w:pos="0"/>
        </w:tabs>
        <w:autoSpaceDE w:val="0"/>
        <w:autoSpaceDN w:val="0"/>
        <w:adjustRightInd w:val="0"/>
        <w:jc w:val="both"/>
        <w:textAlignment w:val="center"/>
        <w:rPr>
          <w:spacing w:val="-2"/>
        </w:rPr>
      </w:pPr>
      <w:r w:rsidRPr="00251B91">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507CF6" w:rsidRPr="00251B91" w:rsidRDefault="00507CF6" w:rsidP="00507CF6">
      <w:pPr>
        <w:tabs>
          <w:tab w:val="left" w:pos="0"/>
        </w:tabs>
        <w:autoSpaceDE w:val="0"/>
        <w:autoSpaceDN w:val="0"/>
        <w:adjustRightInd w:val="0"/>
        <w:jc w:val="both"/>
        <w:textAlignment w:val="center"/>
      </w:pPr>
      <w:r w:rsidRPr="00251B91">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507CF6" w:rsidRPr="00251B91" w:rsidRDefault="00507CF6" w:rsidP="00507CF6">
      <w:pPr>
        <w:tabs>
          <w:tab w:val="left" w:pos="0"/>
        </w:tabs>
        <w:autoSpaceDE w:val="0"/>
        <w:autoSpaceDN w:val="0"/>
        <w:adjustRightInd w:val="0"/>
        <w:jc w:val="both"/>
        <w:textAlignment w:val="center"/>
      </w:pPr>
      <w:r w:rsidRPr="00251B91">
        <w:t>Знать и уметь называть основные жанры живописи, графики и скульптуры, определяемые предметом изображения.</w:t>
      </w:r>
    </w:p>
    <w:p w:rsidR="00507CF6" w:rsidRPr="00251B91" w:rsidRDefault="00507CF6" w:rsidP="00507CF6">
      <w:pPr>
        <w:tabs>
          <w:tab w:val="left" w:pos="0"/>
        </w:tabs>
        <w:autoSpaceDE w:val="0"/>
        <w:autoSpaceDN w:val="0"/>
        <w:adjustRightInd w:val="0"/>
        <w:jc w:val="both"/>
        <w:textAlignment w:val="center"/>
        <w:rPr>
          <w:spacing w:val="3"/>
        </w:rPr>
      </w:pPr>
      <w:r w:rsidRPr="00251B91">
        <w:t>Знать имена крупнейших отечественных художников-пейзажистов: И. И. Шишкина, И. И. Левитана, А. К. Саврасова, В. Д. По</w:t>
      </w:r>
      <w:r w:rsidRPr="00251B91">
        <w:rPr>
          <w:spacing w:val="3"/>
        </w:rPr>
        <w:t>ленова, А. И. Куинджи, И. К. Айвазовского и других (по выбору учителя), приобретать представления об их произведениях.</w:t>
      </w:r>
    </w:p>
    <w:p w:rsidR="00507CF6" w:rsidRPr="00251B91" w:rsidRDefault="00507CF6" w:rsidP="00507CF6">
      <w:pPr>
        <w:tabs>
          <w:tab w:val="left" w:pos="0"/>
        </w:tabs>
        <w:autoSpaceDE w:val="0"/>
        <w:autoSpaceDN w:val="0"/>
        <w:adjustRightInd w:val="0"/>
        <w:jc w:val="both"/>
        <w:textAlignment w:val="center"/>
        <w:rPr>
          <w:spacing w:val="2"/>
        </w:rPr>
      </w:pPr>
      <w:r w:rsidRPr="00251B91">
        <w:rPr>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507CF6" w:rsidRPr="00251B91" w:rsidRDefault="00507CF6" w:rsidP="00507CF6">
      <w:pPr>
        <w:tabs>
          <w:tab w:val="left" w:pos="0"/>
        </w:tabs>
        <w:autoSpaceDE w:val="0"/>
        <w:autoSpaceDN w:val="0"/>
        <w:adjustRightInd w:val="0"/>
        <w:jc w:val="both"/>
        <w:textAlignment w:val="center"/>
        <w:rPr>
          <w:spacing w:val="3"/>
        </w:rPr>
      </w:pPr>
      <w:r w:rsidRPr="00251B91">
        <w:rPr>
          <w:spacing w:val="3"/>
        </w:rPr>
        <w:lastRenderedPageBreak/>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507CF6" w:rsidRPr="00251B91" w:rsidRDefault="00507CF6" w:rsidP="00507CF6">
      <w:pPr>
        <w:tabs>
          <w:tab w:val="left" w:pos="0"/>
        </w:tabs>
        <w:autoSpaceDE w:val="0"/>
        <w:autoSpaceDN w:val="0"/>
        <w:adjustRightInd w:val="0"/>
        <w:jc w:val="both"/>
        <w:textAlignment w:val="center"/>
      </w:pPr>
      <w:r w:rsidRPr="00251B91">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507CF6" w:rsidRPr="00251B91" w:rsidRDefault="00507CF6" w:rsidP="00507CF6">
      <w:pPr>
        <w:tabs>
          <w:tab w:val="left" w:pos="0"/>
        </w:tabs>
        <w:autoSpaceDE w:val="0"/>
        <w:autoSpaceDN w:val="0"/>
        <w:adjustRightInd w:val="0"/>
        <w:jc w:val="both"/>
        <w:textAlignment w:val="center"/>
      </w:pPr>
      <w:r w:rsidRPr="00251B91">
        <w:t>Знать, что в России много замечательных художественных музеев, иметь представление о коллекциях своих региональных музеев.</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«Азбука цифровой графики» </w:t>
      </w:r>
    </w:p>
    <w:p w:rsidR="00507CF6" w:rsidRPr="00251B91" w:rsidRDefault="00507CF6" w:rsidP="00507CF6">
      <w:pPr>
        <w:tabs>
          <w:tab w:val="left" w:pos="0"/>
        </w:tabs>
        <w:autoSpaceDE w:val="0"/>
        <w:autoSpaceDN w:val="0"/>
        <w:adjustRightInd w:val="0"/>
        <w:jc w:val="both"/>
        <w:textAlignment w:val="center"/>
      </w:pPr>
      <w:r w:rsidRPr="00251B91">
        <w:t xml:space="preserve">Осваивать приёмы работы в графическом редакторе с линиями, геометрическими фигурами, инструментами традиционного рисования. </w:t>
      </w:r>
    </w:p>
    <w:p w:rsidR="00507CF6" w:rsidRPr="00251B91" w:rsidRDefault="00507CF6" w:rsidP="00507CF6">
      <w:pPr>
        <w:tabs>
          <w:tab w:val="left" w:pos="0"/>
        </w:tabs>
        <w:autoSpaceDE w:val="0"/>
        <w:autoSpaceDN w:val="0"/>
        <w:adjustRightInd w:val="0"/>
        <w:jc w:val="both"/>
        <w:textAlignment w:val="center"/>
      </w:pPr>
      <w:r w:rsidRPr="00251B91">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507CF6" w:rsidRPr="00251B91" w:rsidRDefault="00507CF6" w:rsidP="00507CF6">
      <w:pPr>
        <w:tabs>
          <w:tab w:val="left" w:pos="0"/>
        </w:tabs>
        <w:autoSpaceDE w:val="0"/>
        <w:autoSpaceDN w:val="0"/>
        <w:adjustRightInd w:val="0"/>
        <w:jc w:val="both"/>
        <w:textAlignment w:val="center"/>
      </w:pPr>
      <w:r w:rsidRPr="00251B91">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507CF6" w:rsidRPr="00251B91" w:rsidRDefault="00507CF6" w:rsidP="00507CF6">
      <w:pPr>
        <w:tabs>
          <w:tab w:val="left" w:pos="0"/>
        </w:tabs>
        <w:autoSpaceDE w:val="0"/>
        <w:autoSpaceDN w:val="0"/>
        <w:adjustRightInd w:val="0"/>
        <w:jc w:val="both"/>
        <w:textAlignment w:val="center"/>
      </w:pPr>
      <w:r w:rsidRPr="00251B91">
        <w:t>Осваивать приёмы соединения шрифта и векторного изображения при создании поздравительных открыток, афиши и др.</w:t>
      </w:r>
    </w:p>
    <w:p w:rsidR="00507CF6" w:rsidRPr="00251B91" w:rsidRDefault="00507CF6" w:rsidP="00507CF6">
      <w:pPr>
        <w:tabs>
          <w:tab w:val="left" w:pos="0"/>
        </w:tabs>
        <w:autoSpaceDE w:val="0"/>
        <w:autoSpaceDN w:val="0"/>
        <w:adjustRightInd w:val="0"/>
        <w:jc w:val="both"/>
        <w:textAlignment w:val="center"/>
      </w:pPr>
      <w:r w:rsidRPr="00251B91">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507CF6" w:rsidRPr="00251B91" w:rsidRDefault="00507CF6" w:rsidP="00507CF6">
      <w:pPr>
        <w:tabs>
          <w:tab w:val="left" w:pos="0"/>
        </w:tabs>
        <w:autoSpaceDE w:val="0"/>
        <w:autoSpaceDN w:val="0"/>
        <w:adjustRightInd w:val="0"/>
        <w:jc w:val="both"/>
        <w:textAlignment w:val="center"/>
      </w:pPr>
      <w:r w:rsidRPr="00251B91">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507CF6" w:rsidRPr="00251B91" w:rsidRDefault="00507CF6" w:rsidP="00507CF6">
      <w:pPr>
        <w:keepNext/>
        <w:tabs>
          <w:tab w:val="left" w:pos="0"/>
        </w:tabs>
        <w:suppressAutoHyphens/>
        <w:autoSpaceDE w:val="0"/>
        <w:autoSpaceDN w:val="0"/>
        <w:adjustRightInd w:val="0"/>
        <w:spacing w:before="360" w:after="240"/>
        <w:jc w:val="center"/>
        <w:textAlignment w:val="center"/>
        <w:rPr>
          <w:b/>
          <w:bCs/>
          <w:caps/>
          <w:position w:val="6"/>
        </w:rPr>
      </w:pPr>
      <w:r w:rsidRPr="00251B91">
        <w:rPr>
          <w:b/>
          <w:bCs/>
          <w:caps/>
          <w:position w:val="6"/>
        </w:rPr>
        <w:t>4 класс</w:t>
      </w:r>
    </w:p>
    <w:p w:rsidR="00507CF6" w:rsidRPr="00251B91" w:rsidRDefault="00507CF6" w:rsidP="00507CF6">
      <w:pPr>
        <w:keepNext/>
        <w:tabs>
          <w:tab w:val="left" w:pos="0"/>
        </w:tabs>
        <w:suppressAutoHyphens/>
        <w:autoSpaceDE w:val="0"/>
        <w:autoSpaceDN w:val="0"/>
        <w:adjustRightInd w:val="0"/>
        <w:spacing w:before="120"/>
        <w:textAlignment w:val="center"/>
        <w:rPr>
          <w:b/>
          <w:bCs/>
          <w:position w:val="6"/>
        </w:rPr>
      </w:pPr>
      <w:r w:rsidRPr="00251B91">
        <w:rPr>
          <w:b/>
          <w:bCs/>
          <w:position w:val="6"/>
        </w:rPr>
        <w:t>Модуль «Графика»</w:t>
      </w:r>
    </w:p>
    <w:p w:rsidR="00507CF6" w:rsidRPr="00251B91" w:rsidRDefault="00507CF6" w:rsidP="00507CF6">
      <w:pPr>
        <w:tabs>
          <w:tab w:val="left" w:pos="0"/>
        </w:tabs>
        <w:autoSpaceDE w:val="0"/>
        <w:autoSpaceDN w:val="0"/>
        <w:adjustRightInd w:val="0"/>
        <w:jc w:val="both"/>
        <w:textAlignment w:val="center"/>
      </w:pPr>
      <w:r w:rsidRPr="00251B91">
        <w:t>Осваивать правила линейной и воздушной перспективы и применять их в своей практической творческой деятельности.</w:t>
      </w:r>
    </w:p>
    <w:p w:rsidR="00507CF6" w:rsidRPr="00251B91" w:rsidRDefault="00507CF6" w:rsidP="00507CF6">
      <w:pPr>
        <w:tabs>
          <w:tab w:val="left" w:pos="0"/>
        </w:tabs>
        <w:autoSpaceDE w:val="0"/>
        <w:autoSpaceDN w:val="0"/>
        <w:adjustRightInd w:val="0"/>
        <w:jc w:val="both"/>
        <w:textAlignment w:val="center"/>
      </w:pPr>
      <w:r w:rsidRPr="00251B91">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507CF6" w:rsidRPr="00251B91" w:rsidRDefault="00507CF6" w:rsidP="00507CF6">
      <w:pPr>
        <w:tabs>
          <w:tab w:val="left" w:pos="0"/>
        </w:tabs>
        <w:autoSpaceDE w:val="0"/>
        <w:autoSpaceDN w:val="0"/>
        <w:adjustRightInd w:val="0"/>
        <w:jc w:val="both"/>
        <w:textAlignment w:val="center"/>
        <w:rPr>
          <w:spacing w:val="-2"/>
        </w:rPr>
      </w:pPr>
      <w:r w:rsidRPr="00251B91">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507CF6" w:rsidRPr="00251B91" w:rsidRDefault="00507CF6" w:rsidP="00507CF6">
      <w:pPr>
        <w:tabs>
          <w:tab w:val="left" w:pos="0"/>
        </w:tabs>
        <w:autoSpaceDE w:val="0"/>
        <w:autoSpaceDN w:val="0"/>
        <w:adjustRightInd w:val="0"/>
        <w:jc w:val="both"/>
        <w:textAlignment w:val="center"/>
      </w:pPr>
      <w:r w:rsidRPr="00251B91">
        <w:t>Создавать зарисовки памятников отечественной и мировой архитектуры.</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«Живопись»</w:t>
      </w:r>
    </w:p>
    <w:p w:rsidR="00507CF6" w:rsidRPr="00251B91" w:rsidRDefault="00507CF6" w:rsidP="00507CF6">
      <w:pPr>
        <w:tabs>
          <w:tab w:val="left" w:pos="0"/>
        </w:tabs>
        <w:autoSpaceDE w:val="0"/>
        <w:autoSpaceDN w:val="0"/>
        <w:adjustRightInd w:val="0"/>
        <w:jc w:val="both"/>
        <w:textAlignment w:val="center"/>
      </w:pPr>
      <w:r w:rsidRPr="00251B91">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507CF6" w:rsidRPr="00251B91" w:rsidRDefault="00507CF6" w:rsidP="00507CF6">
      <w:pPr>
        <w:tabs>
          <w:tab w:val="left" w:pos="0"/>
        </w:tabs>
        <w:autoSpaceDE w:val="0"/>
        <w:autoSpaceDN w:val="0"/>
        <w:adjustRightInd w:val="0"/>
        <w:jc w:val="both"/>
        <w:textAlignment w:val="center"/>
      </w:pPr>
      <w:r w:rsidRPr="00251B91">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507CF6" w:rsidRPr="00251B91" w:rsidRDefault="00507CF6" w:rsidP="00507CF6">
      <w:pPr>
        <w:tabs>
          <w:tab w:val="left" w:pos="0"/>
        </w:tabs>
        <w:autoSpaceDE w:val="0"/>
        <w:autoSpaceDN w:val="0"/>
        <w:adjustRightInd w:val="0"/>
        <w:jc w:val="both"/>
        <w:textAlignment w:val="center"/>
      </w:pPr>
      <w:r w:rsidRPr="00251B91">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507CF6" w:rsidRPr="00251B91" w:rsidRDefault="00507CF6" w:rsidP="00507CF6">
      <w:pPr>
        <w:tabs>
          <w:tab w:val="left" w:pos="0"/>
        </w:tabs>
        <w:autoSpaceDE w:val="0"/>
        <w:autoSpaceDN w:val="0"/>
        <w:adjustRightInd w:val="0"/>
        <w:jc w:val="both"/>
        <w:textAlignment w:val="center"/>
      </w:pPr>
      <w:r w:rsidRPr="00251B91">
        <w:t>Создавать двойной портрет (например, портрет матери и ребёнка).</w:t>
      </w:r>
    </w:p>
    <w:p w:rsidR="00507CF6" w:rsidRPr="00251B91" w:rsidRDefault="00507CF6" w:rsidP="00507CF6">
      <w:pPr>
        <w:tabs>
          <w:tab w:val="left" w:pos="0"/>
        </w:tabs>
        <w:autoSpaceDE w:val="0"/>
        <w:autoSpaceDN w:val="0"/>
        <w:adjustRightInd w:val="0"/>
        <w:jc w:val="both"/>
        <w:textAlignment w:val="center"/>
      </w:pPr>
      <w:r w:rsidRPr="00251B91">
        <w:t>Приобретать опыт создания композиции на тему «Древнерусский город».</w:t>
      </w:r>
    </w:p>
    <w:p w:rsidR="00507CF6" w:rsidRPr="00251B91" w:rsidRDefault="00507CF6" w:rsidP="00507CF6">
      <w:pPr>
        <w:tabs>
          <w:tab w:val="left" w:pos="0"/>
        </w:tabs>
        <w:autoSpaceDE w:val="0"/>
        <w:autoSpaceDN w:val="0"/>
        <w:adjustRightInd w:val="0"/>
        <w:jc w:val="both"/>
        <w:textAlignment w:val="center"/>
      </w:pPr>
      <w:r w:rsidRPr="00251B91">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lastRenderedPageBreak/>
        <w:t>Модуль «Скульптура»</w:t>
      </w:r>
    </w:p>
    <w:p w:rsidR="00507CF6" w:rsidRPr="00251B91" w:rsidRDefault="00507CF6" w:rsidP="00507CF6">
      <w:pPr>
        <w:tabs>
          <w:tab w:val="left" w:pos="0"/>
        </w:tabs>
        <w:autoSpaceDE w:val="0"/>
        <w:autoSpaceDN w:val="0"/>
        <w:adjustRightInd w:val="0"/>
        <w:jc w:val="both"/>
        <w:textAlignment w:val="center"/>
      </w:pPr>
      <w:r w:rsidRPr="00251B91">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«Декоративно-прикладное искусство»</w:t>
      </w:r>
    </w:p>
    <w:p w:rsidR="00507CF6" w:rsidRPr="00251B91" w:rsidRDefault="00507CF6" w:rsidP="00507CF6">
      <w:pPr>
        <w:tabs>
          <w:tab w:val="left" w:pos="0"/>
        </w:tabs>
        <w:autoSpaceDE w:val="0"/>
        <w:autoSpaceDN w:val="0"/>
        <w:adjustRightInd w:val="0"/>
        <w:jc w:val="both"/>
        <w:textAlignment w:val="center"/>
      </w:pPr>
      <w:r w:rsidRPr="00251B91">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507CF6" w:rsidRPr="00251B91" w:rsidRDefault="00507CF6" w:rsidP="00507CF6">
      <w:pPr>
        <w:tabs>
          <w:tab w:val="left" w:pos="0"/>
        </w:tabs>
        <w:autoSpaceDE w:val="0"/>
        <w:autoSpaceDN w:val="0"/>
        <w:adjustRightInd w:val="0"/>
        <w:jc w:val="both"/>
        <w:textAlignment w:val="center"/>
      </w:pPr>
      <w:r w:rsidRPr="00251B91">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507CF6" w:rsidRPr="00251B91" w:rsidRDefault="00507CF6" w:rsidP="00507CF6">
      <w:pPr>
        <w:tabs>
          <w:tab w:val="left" w:pos="0"/>
        </w:tabs>
        <w:autoSpaceDE w:val="0"/>
        <w:autoSpaceDN w:val="0"/>
        <w:adjustRightInd w:val="0"/>
        <w:jc w:val="both"/>
        <w:textAlignment w:val="center"/>
      </w:pPr>
      <w:r w:rsidRPr="00251B91">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507CF6" w:rsidRPr="00251B91" w:rsidRDefault="00507CF6" w:rsidP="00507CF6">
      <w:pPr>
        <w:tabs>
          <w:tab w:val="left" w:pos="0"/>
        </w:tabs>
        <w:autoSpaceDE w:val="0"/>
        <w:autoSpaceDN w:val="0"/>
        <w:adjustRightInd w:val="0"/>
        <w:jc w:val="both"/>
        <w:textAlignment w:val="center"/>
      </w:pPr>
      <w:r w:rsidRPr="00251B91">
        <w:t>Познакомиться с женским и мужским костюмами в традициях разных народов, со своеобразием одежды в разных культурах и в разные эпохи.</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 xml:space="preserve">Модуль «Архитектура» </w:t>
      </w:r>
    </w:p>
    <w:p w:rsidR="00507CF6" w:rsidRPr="00251B91" w:rsidRDefault="00507CF6" w:rsidP="00507CF6">
      <w:pPr>
        <w:tabs>
          <w:tab w:val="left" w:pos="0"/>
        </w:tabs>
        <w:autoSpaceDE w:val="0"/>
        <w:autoSpaceDN w:val="0"/>
        <w:adjustRightInd w:val="0"/>
        <w:jc w:val="both"/>
        <w:textAlignment w:val="center"/>
      </w:pPr>
      <w:r w:rsidRPr="00251B91">
        <w:t>Получить представление о конструкции традиционных жилищ у разных народов, об их связи с окружающей природой.</w:t>
      </w:r>
    </w:p>
    <w:p w:rsidR="00507CF6" w:rsidRPr="00251B91" w:rsidRDefault="00507CF6" w:rsidP="00507CF6">
      <w:pPr>
        <w:tabs>
          <w:tab w:val="left" w:pos="0"/>
        </w:tabs>
        <w:autoSpaceDE w:val="0"/>
        <w:autoSpaceDN w:val="0"/>
        <w:adjustRightInd w:val="0"/>
        <w:jc w:val="both"/>
        <w:textAlignment w:val="center"/>
        <w:rPr>
          <w:spacing w:val="-1"/>
        </w:rPr>
      </w:pPr>
      <w:r w:rsidRPr="00251B91">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507CF6" w:rsidRPr="00251B91" w:rsidRDefault="00507CF6" w:rsidP="00507CF6">
      <w:pPr>
        <w:tabs>
          <w:tab w:val="left" w:pos="0"/>
        </w:tabs>
        <w:autoSpaceDE w:val="0"/>
        <w:autoSpaceDN w:val="0"/>
        <w:adjustRightInd w:val="0"/>
        <w:jc w:val="both"/>
        <w:textAlignment w:val="center"/>
      </w:pPr>
      <w:r w:rsidRPr="00251B91">
        <w:t xml:space="preserve">Иметь представления о конструктивных особенностях переносного жилища — юрты. </w:t>
      </w:r>
    </w:p>
    <w:p w:rsidR="00507CF6" w:rsidRPr="00251B91" w:rsidRDefault="00507CF6" w:rsidP="00507CF6">
      <w:pPr>
        <w:tabs>
          <w:tab w:val="left" w:pos="0"/>
        </w:tabs>
        <w:autoSpaceDE w:val="0"/>
        <w:autoSpaceDN w:val="0"/>
        <w:adjustRightInd w:val="0"/>
        <w:jc w:val="both"/>
        <w:textAlignment w:val="center"/>
      </w:pPr>
      <w:r w:rsidRPr="00251B91">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507CF6" w:rsidRPr="00251B91" w:rsidRDefault="00507CF6" w:rsidP="00507CF6">
      <w:pPr>
        <w:tabs>
          <w:tab w:val="left" w:pos="0"/>
        </w:tabs>
        <w:autoSpaceDE w:val="0"/>
        <w:autoSpaceDN w:val="0"/>
        <w:adjustRightInd w:val="0"/>
        <w:jc w:val="both"/>
        <w:textAlignment w:val="center"/>
      </w:pPr>
      <w:r w:rsidRPr="00251B91">
        <w:t>Иметь представления об устройстве и красоте древнерусского города, его архитектурном устройстве и жизни в нём людей.</w:t>
      </w:r>
    </w:p>
    <w:p w:rsidR="00507CF6" w:rsidRPr="00251B91" w:rsidRDefault="00507CF6" w:rsidP="00507CF6">
      <w:pPr>
        <w:tabs>
          <w:tab w:val="left" w:pos="0"/>
        </w:tabs>
        <w:autoSpaceDE w:val="0"/>
        <w:autoSpaceDN w:val="0"/>
        <w:adjustRightInd w:val="0"/>
        <w:jc w:val="both"/>
        <w:textAlignment w:val="center"/>
      </w:pPr>
      <w:r w:rsidRPr="00251B91">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507CF6" w:rsidRPr="00251B91" w:rsidRDefault="00507CF6" w:rsidP="00507CF6">
      <w:pPr>
        <w:tabs>
          <w:tab w:val="left" w:pos="0"/>
        </w:tabs>
        <w:autoSpaceDE w:val="0"/>
        <w:autoSpaceDN w:val="0"/>
        <w:adjustRightInd w:val="0"/>
        <w:jc w:val="both"/>
        <w:textAlignment w:val="center"/>
      </w:pPr>
      <w:r w:rsidRPr="00251B91">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507CF6" w:rsidRPr="00251B91" w:rsidRDefault="00507CF6" w:rsidP="00507CF6">
      <w:pPr>
        <w:tabs>
          <w:tab w:val="left" w:pos="0"/>
        </w:tabs>
        <w:autoSpaceDE w:val="0"/>
        <w:autoSpaceDN w:val="0"/>
        <w:adjustRightInd w:val="0"/>
        <w:jc w:val="both"/>
        <w:textAlignment w:val="center"/>
      </w:pPr>
      <w:r w:rsidRPr="00251B91">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«Восприятие произведений искусства»</w:t>
      </w:r>
    </w:p>
    <w:p w:rsidR="00507CF6" w:rsidRPr="00251B91" w:rsidRDefault="00507CF6" w:rsidP="00507CF6">
      <w:pPr>
        <w:tabs>
          <w:tab w:val="left" w:pos="0"/>
        </w:tabs>
        <w:autoSpaceDE w:val="0"/>
        <w:autoSpaceDN w:val="0"/>
        <w:adjustRightInd w:val="0"/>
        <w:jc w:val="both"/>
        <w:textAlignment w:val="center"/>
      </w:pPr>
      <w:r w:rsidRPr="00251B91">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507CF6" w:rsidRPr="00251B91" w:rsidRDefault="00507CF6" w:rsidP="00507CF6">
      <w:pPr>
        <w:tabs>
          <w:tab w:val="left" w:pos="0"/>
        </w:tabs>
        <w:autoSpaceDE w:val="0"/>
        <w:autoSpaceDN w:val="0"/>
        <w:adjustRightInd w:val="0"/>
        <w:jc w:val="both"/>
        <w:textAlignment w:val="center"/>
        <w:rPr>
          <w:spacing w:val="1"/>
        </w:rPr>
      </w:pPr>
      <w:r w:rsidRPr="00251B91">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507CF6" w:rsidRPr="00251B91" w:rsidRDefault="00507CF6" w:rsidP="00507CF6">
      <w:pPr>
        <w:tabs>
          <w:tab w:val="left" w:pos="0"/>
        </w:tabs>
        <w:autoSpaceDE w:val="0"/>
        <w:autoSpaceDN w:val="0"/>
        <w:adjustRightInd w:val="0"/>
        <w:jc w:val="both"/>
        <w:textAlignment w:val="center"/>
      </w:pPr>
      <w:r w:rsidRPr="00251B91">
        <w:t>Узнавать соборы Московского Кремля, Софийский собор в Великом Новгороде, храм Покрова на Нерли.</w:t>
      </w:r>
    </w:p>
    <w:p w:rsidR="00507CF6" w:rsidRPr="00251B91" w:rsidRDefault="00507CF6" w:rsidP="00507CF6">
      <w:pPr>
        <w:tabs>
          <w:tab w:val="left" w:pos="0"/>
        </w:tabs>
        <w:autoSpaceDE w:val="0"/>
        <w:autoSpaceDN w:val="0"/>
        <w:adjustRightInd w:val="0"/>
        <w:jc w:val="both"/>
        <w:textAlignment w:val="center"/>
      </w:pPr>
      <w:r w:rsidRPr="00251B91">
        <w:lastRenderedPageBreak/>
        <w:t>Уметь называть и объяснять содержание памятника К. Минину и Д. Пожарскому скульптора И. П. Мартоса в Москве.</w:t>
      </w:r>
    </w:p>
    <w:p w:rsidR="00507CF6" w:rsidRPr="00251B91" w:rsidRDefault="00507CF6" w:rsidP="00507CF6">
      <w:pPr>
        <w:tabs>
          <w:tab w:val="left" w:pos="0"/>
        </w:tabs>
        <w:autoSpaceDE w:val="0"/>
        <w:autoSpaceDN w:val="0"/>
        <w:adjustRightInd w:val="0"/>
        <w:jc w:val="both"/>
        <w:textAlignment w:val="center"/>
        <w:rPr>
          <w:spacing w:val="-1"/>
        </w:rPr>
      </w:pPr>
      <w:r w:rsidRPr="00251B91">
        <w:rPr>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507CF6" w:rsidRPr="00251B91" w:rsidRDefault="00507CF6" w:rsidP="00507CF6">
      <w:pPr>
        <w:tabs>
          <w:tab w:val="left" w:pos="0"/>
        </w:tabs>
        <w:autoSpaceDE w:val="0"/>
        <w:autoSpaceDN w:val="0"/>
        <w:adjustRightInd w:val="0"/>
        <w:jc w:val="both"/>
        <w:textAlignment w:val="center"/>
      </w:pPr>
      <w:r w:rsidRPr="00251B91">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507CF6" w:rsidRPr="00251B91" w:rsidRDefault="00507CF6" w:rsidP="00507CF6">
      <w:pPr>
        <w:tabs>
          <w:tab w:val="left" w:pos="0"/>
        </w:tabs>
        <w:autoSpaceDE w:val="0"/>
        <w:autoSpaceDN w:val="0"/>
        <w:adjustRightInd w:val="0"/>
        <w:jc w:val="both"/>
        <w:textAlignment w:val="center"/>
      </w:pPr>
      <w:r w:rsidRPr="00251B91">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507CF6" w:rsidRPr="00251B91" w:rsidRDefault="00507CF6" w:rsidP="00507CF6">
      <w:pPr>
        <w:tabs>
          <w:tab w:val="left" w:pos="0"/>
        </w:tabs>
        <w:autoSpaceDE w:val="0"/>
        <w:autoSpaceDN w:val="0"/>
        <w:adjustRightInd w:val="0"/>
        <w:jc w:val="both"/>
        <w:textAlignment w:val="center"/>
      </w:pPr>
      <w:r w:rsidRPr="00251B91">
        <w:t>Приводить примеры произведений великих европейских художников: Леонардо да Винчи, Рафаэля, Рембрандта, Пикассо и других (по выбору учителя).</w:t>
      </w:r>
    </w:p>
    <w:p w:rsidR="00507CF6" w:rsidRPr="00251B91" w:rsidRDefault="00507CF6" w:rsidP="00507CF6">
      <w:pPr>
        <w:keepNext/>
        <w:tabs>
          <w:tab w:val="left" w:pos="0"/>
        </w:tabs>
        <w:suppressAutoHyphens/>
        <w:autoSpaceDE w:val="0"/>
        <w:autoSpaceDN w:val="0"/>
        <w:adjustRightInd w:val="0"/>
        <w:spacing w:before="360"/>
        <w:textAlignment w:val="center"/>
        <w:rPr>
          <w:b/>
          <w:bCs/>
          <w:position w:val="6"/>
        </w:rPr>
      </w:pPr>
      <w:r w:rsidRPr="00251B91">
        <w:rPr>
          <w:b/>
          <w:bCs/>
          <w:position w:val="6"/>
        </w:rPr>
        <w:t>Модуль «Азбука цифровой графики»</w:t>
      </w:r>
    </w:p>
    <w:p w:rsidR="00507CF6" w:rsidRPr="00251B91" w:rsidRDefault="00507CF6" w:rsidP="00507CF6">
      <w:pPr>
        <w:tabs>
          <w:tab w:val="left" w:pos="0"/>
        </w:tabs>
        <w:autoSpaceDE w:val="0"/>
        <w:autoSpaceDN w:val="0"/>
        <w:adjustRightInd w:val="0"/>
        <w:jc w:val="both"/>
        <w:textAlignment w:val="center"/>
      </w:pPr>
      <w:r w:rsidRPr="00251B91">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507CF6" w:rsidRPr="00251B91" w:rsidRDefault="00507CF6" w:rsidP="00507CF6">
      <w:pPr>
        <w:tabs>
          <w:tab w:val="left" w:pos="0"/>
        </w:tabs>
        <w:autoSpaceDE w:val="0"/>
        <w:autoSpaceDN w:val="0"/>
        <w:adjustRightInd w:val="0"/>
        <w:jc w:val="both"/>
        <w:textAlignment w:val="center"/>
      </w:pPr>
      <w:r w:rsidRPr="00251B91">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507CF6" w:rsidRPr="00251B91" w:rsidRDefault="00507CF6" w:rsidP="00507CF6">
      <w:pPr>
        <w:tabs>
          <w:tab w:val="left" w:pos="0"/>
        </w:tabs>
        <w:autoSpaceDE w:val="0"/>
        <w:autoSpaceDN w:val="0"/>
        <w:adjustRightInd w:val="0"/>
        <w:jc w:val="both"/>
        <w:textAlignment w:val="center"/>
      </w:pPr>
      <w:r w:rsidRPr="00251B91">
        <w:t>Использовать поисковую систему для знакомства с разными видами деревянного дома на основе избы и традициями и её украшений.</w:t>
      </w:r>
    </w:p>
    <w:p w:rsidR="00507CF6" w:rsidRPr="00251B91" w:rsidRDefault="00507CF6" w:rsidP="00507CF6">
      <w:pPr>
        <w:tabs>
          <w:tab w:val="left" w:pos="0"/>
        </w:tabs>
        <w:autoSpaceDE w:val="0"/>
        <w:autoSpaceDN w:val="0"/>
        <w:adjustRightInd w:val="0"/>
        <w:jc w:val="both"/>
        <w:textAlignment w:val="center"/>
      </w:pPr>
      <w:r w:rsidRPr="00251B91">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507CF6" w:rsidRPr="00251B91" w:rsidRDefault="00507CF6" w:rsidP="00507CF6">
      <w:pPr>
        <w:tabs>
          <w:tab w:val="left" w:pos="0"/>
        </w:tabs>
        <w:autoSpaceDE w:val="0"/>
        <w:autoSpaceDN w:val="0"/>
        <w:adjustRightInd w:val="0"/>
        <w:jc w:val="both"/>
        <w:textAlignment w:val="center"/>
      </w:pPr>
      <w:r w:rsidRPr="00251B91">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507CF6" w:rsidRPr="00251B91" w:rsidRDefault="00507CF6" w:rsidP="00507CF6">
      <w:pPr>
        <w:tabs>
          <w:tab w:val="left" w:pos="0"/>
        </w:tabs>
        <w:autoSpaceDE w:val="0"/>
        <w:autoSpaceDN w:val="0"/>
        <w:adjustRightInd w:val="0"/>
        <w:jc w:val="both"/>
        <w:textAlignment w:val="center"/>
      </w:pPr>
      <w:r w:rsidRPr="00251B91">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507CF6" w:rsidRPr="00251B91" w:rsidRDefault="00507CF6" w:rsidP="00507CF6">
      <w:pPr>
        <w:tabs>
          <w:tab w:val="left" w:pos="0"/>
        </w:tabs>
        <w:autoSpaceDE w:val="0"/>
        <w:autoSpaceDN w:val="0"/>
        <w:adjustRightInd w:val="0"/>
        <w:jc w:val="both"/>
        <w:textAlignment w:val="center"/>
      </w:pPr>
      <w:r w:rsidRPr="00251B91">
        <w:t>Освоить анимацию простого повторяющегося движения изображения в виртуальном редакторе GIF-анимации.</w:t>
      </w:r>
    </w:p>
    <w:p w:rsidR="00507CF6" w:rsidRPr="00251B91" w:rsidRDefault="00507CF6" w:rsidP="00507CF6">
      <w:pPr>
        <w:tabs>
          <w:tab w:val="left" w:pos="0"/>
        </w:tabs>
        <w:autoSpaceDE w:val="0"/>
        <w:autoSpaceDN w:val="0"/>
        <w:adjustRightInd w:val="0"/>
        <w:jc w:val="both"/>
        <w:textAlignment w:val="center"/>
      </w:pPr>
      <w:r w:rsidRPr="00251B91">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507CF6" w:rsidRPr="00251B91" w:rsidRDefault="00507CF6" w:rsidP="00507CF6">
      <w:pPr>
        <w:tabs>
          <w:tab w:val="left" w:pos="0"/>
        </w:tabs>
        <w:autoSpaceDE w:val="0"/>
        <w:autoSpaceDN w:val="0"/>
        <w:adjustRightInd w:val="0"/>
        <w:jc w:val="both"/>
        <w:textAlignment w:val="center"/>
      </w:pPr>
      <w:r w:rsidRPr="00251B91">
        <w:t>Совершать виртуальные тематические путешествия по художественным музеям мира</w:t>
      </w:r>
    </w:p>
    <w:p w:rsidR="00507CF6" w:rsidRPr="00251B91" w:rsidRDefault="00507CF6" w:rsidP="008D0B40">
      <w:pPr>
        <w:tabs>
          <w:tab w:val="left" w:pos="0"/>
          <w:tab w:val="left" w:pos="227"/>
          <w:tab w:val="left" w:pos="567"/>
          <w:tab w:val="left" w:pos="1843"/>
        </w:tabs>
        <w:autoSpaceDE w:val="0"/>
        <w:autoSpaceDN w:val="0"/>
        <w:adjustRightInd w:val="0"/>
        <w:jc w:val="both"/>
        <w:textAlignment w:val="center"/>
      </w:pPr>
    </w:p>
    <w:p w:rsidR="00507CF6" w:rsidRPr="00251B91" w:rsidRDefault="00507CF6" w:rsidP="00507CF6">
      <w:pPr>
        <w:tabs>
          <w:tab w:val="left" w:pos="0"/>
          <w:tab w:val="left" w:pos="227"/>
          <w:tab w:val="left" w:pos="567"/>
          <w:tab w:val="left" w:pos="1843"/>
        </w:tabs>
        <w:autoSpaceDE w:val="0"/>
        <w:autoSpaceDN w:val="0"/>
        <w:adjustRightInd w:val="0"/>
        <w:jc w:val="both"/>
        <w:textAlignment w:val="center"/>
        <w:rPr>
          <w:b/>
          <w:bCs/>
        </w:rPr>
      </w:pPr>
      <w:r w:rsidRPr="00251B91">
        <w:rPr>
          <w:b/>
          <w:bCs/>
        </w:rPr>
        <w:t>2.10. РАБОЧАЯ ПРОГРАММА ПО УЧЕБНОМУ ПРЕДМЕТУ « Музыка»</w:t>
      </w:r>
    </w:p>
    <w:p w:rsidR="00507CF6" w:rsidRPr="00251B91" w:rsidRDefault="00507CF6" w:rsidP="008D0B40">
      <w:pPr>
        <w:tabs>
          <w:tab w:val="left" w:pos="0"/>
          <w:tab w:val="left" w:pos="227"/>
          <w:tab w:val="left" w:pos="567"/>
          <w:tab w:val="left" w:pos="1843"/>
        </w:tabs>
        <w:autoSpaceDE w:val="0"/>
        <w:autoSpaceDN w:val="0"/>
        <w:adjustRightInd w:val="0"/>
        <w:jc w:val="both"/>
        <w:textAlignment w:val="center"/>
      </w:pPr>
      <w:r w:rsidRPr="00251B91">
        <w:t>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9F69B4" w:rsidRPr="00251B91" w:rsidRDefault="009F69B4" w:rsidP="00507CF6">
      <w:pPr>
        <w:tabs>
          <w:tab w:val="left" w:pos="0"/>
        </w:tabs>
        <w:suppressAutoHyphens/>
        <w:autoSpaceDE w:val="0"/>
        <w:autoSpaceDN w:val="0"/>
        <w:adjustRightInd w:val="0"/>
        <w:textAlignment w:val="center"/>
        <w:rPr>
          <w:b/>
          <w:bCs/>
          <w:caps/>
        </w:rPr>
      </w:pPr>
      <w:r w:rsidRPr="00251B91">
        <w:rPr>
          <w:b/>
          <w:bCs/>
          <w:caps/>
        </w:rPr>
        <w:lastRenderedPageBreak/>
        <w:t>ПОЯСНИТЕЛЬНАЯ ЗАПИСКА</w:t>
      </w:r>
    </w:p>
    <w:p w:rsidR="009F69B4" w:rsidRPr="00251B91" w:rsidRDefault="009F69B4" w:rsidP="00507CF6">
      <w:pPr>
        <w:keepNext/>
        <w:tabs>
          <w:tab w:val="left" w:pos="0"/>
        </w:tabs>
        <w:suppressAutoHyphens/>
        <w:autoSpaceDE w:val="0"/>
        <w:autoSpaceDN w:val="0"/>
        <w:adjustRightInd w:val="0"/>
        <w:spacing w:before="113"/>
        <w:textAlignment w:val="center"/>
        <w:rPr>
          <w:b/>
          <w:bCs/>
          <w:caps/>
          <w:position w:val="6"/>
        </w:rPr>
      </w:pPr>
      <w:r w:rsidRPr="00251B91">
        <w:rPr>
          <w:b/>
          <w:bCs/>
          <w:caps/>
          <w:position w:val="6"/>
        </w:rPr>
        <w:t>Общая характеристика учебного предмета «музыка»</w:t>
      </w:r>
    </w:p>
    <w:p w:rsidR="009F69B4" w:rsidRPr="00251B91" w:rsidRDefault="009F69B4" w:rsidP="008D0B40">
      <w:pPr>
        <w:tabs>
          <w:tab w:val="left" w:pos="0"/>
        </w:tabs>
        <w:autoSpaceDE w:val="0"/>
        <w:autoSpaceDN w:val="0"/>
        <w:adjustRightInd w:val="0"/>
        <w:jc w:val="both"/>
        <w:textAlignment w:val="center"/>
      </w:pPr>
      <w:r w:rsidRPr="00251B91">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9F69B4" w:rsidRPr="00251B91" w:rsidRDefault="009F69B4" w:rsidP="008D0B40">
      <w:pPr>
        <w:tabs>
          <w:tab w:val="left" w:pos="0"/>
        </w:tabs>
        <w:autoSpaceDE w:val="0"/>
        <w:autoSpaceDN w:val="0"/>
        <w:adjustRightInd w:val="0"/>
        <w:jc w:val="both"/>
        <w:textAlignment w:val="center"/>
        <w:rPr>
          <w:spacing w:val="-2"/>
        </w:rPr>
      </w:pPr>
      <w:r w:rsidRPr="00251B91">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9F69B4" w:rsidRPr="00251B91" w:rsidRDefault="009F69B4" w:rsidP="008D0B40">
      <w:pPr>
        <w:tabs>
          <w:tab w:val="left" w:pos="0"/>
        </w:tabs>
        <w:autoSpaceDE w:val="0"/>
        <w:autoSpaceDN w:val="0"/>
        <w:adjustRightInd w:val="0"/>
        <w:jc w:val="both"/>
        <w:textAlignment w:val="center"/>
      </w:pPr>
      <w:r w:rsidRPr="00251B91">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9F69B4" w:rsidRPr="00251B91" w:rsidRDefault="009F69B4" w:rsidP="008D0B40">
      <w:pPr>
        <w:tabs>
          <w:tab w:val="left" w:pos="0"/>
        </w:tabs>
        <w:autoSpaceDE w:val="0"/>
        <w:autoSpaceDN w:val="0"/>
        <w:adjustRightInd w:val="0"/>
        <w:jc w:val="both"/>
        <w:textAlignment w:val="center"/>
      </w:pPr>
      <w:r w:rsidRPr="00251B91">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9F69B4" w:rsidRPr="00251B91" w:rsidRDefault="009F69B4" w:rsidP="008D0B40">
      <w:pPr>
        <w:tabs>
          <w:tab w:val="left" w:pos="0"/>
        </w:tabs>
        <w:autoSpaceDE w:val="0"/>
        <w:autoSpaceDN w:val="0"/>
        <w:adjustRightInd w:val="0"/>
        <w:jc w:val="both"/>
        <w:textAlignment w:val="center"/>
        <w:rPr>
          <w:spacing w:val="2"/>
        </w:rPr>
      </w:pPr>
      <w:r w:rsidRPr="00251B91">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9F69B4" w:rsidRPr="00251B91" w:rsidRDefault="009F69B4" w:rsidP="008D0B40">
      <w:pPr>
        <w:tabs>
          <w:tab w:val="left" w:pos="0"/>
        </w:tabs>
        <w:autoSpaceDE w:val="0"/>
        <w:autoSpaceDN w:val="0"/>
        <w:adjustRightInd w:val="0"/>
        <w:jc w:val="both"/>
        <w:textAlignment w:val="center"/>
      </w:pPr>
      <w:r w:rsidRPr="00251B91">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9F69B4" w:rsidRPr="00251B91" w:rsidRDefault="009F69B4" w:rsidP="008D0B40">
      <w:pPr>
        <w:tabs>
          <w:tab w:val="left" w:pos="0"/>
        </w:tabs>
        <w:autoSpaceDE w:val="0"/>
        <w:autoSpaceDN w:val="0"/>
        <w:adjustRightInd w:val="0"/>
        <w:jc w:val="both"/>
        <w:textAlignment w:val="center"/>
      </w:pPr>
      <w:r w:rsidRPr="00251B91">
        <w:t>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9F69B4" w:rsidRPr="00251B91" w:rsidRDefault="009F69B4" w:rsidP="008D0B40">
      <w:pPr>
        <w:tabs>
          <w:tab w:val="left" w:pos="0"/>
        </w:tabs>
        <w:autoSpaceDE w:val="0"/>
        <w:autoSpaceDN w:val="0"/>
        <w:adjustRightInd w:val="0"/>
        <w:jc w:val="both"/>
        <w:textAlignment w:val="center"/>
      </w:pPr>
      <w:r w:rsidRPr="00251B91">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9F69B4" w:rsidRPr="00251B91" w:rsidRDefault="009F69B4" w:rsidP="008D0B40">
      <w:pPr>
        <w:tabs>
          <w:tab w:val="left" w:pos="0"/>
        </w:tabs>
        <w:autoSpaceDE w:val="0"/>
        <w:autoSpaceDN w:val="0"/>
        <w:adjustRightInd w:val="0"/>
        <w:jc w:val="both"/>
        <w:textAlignment w:val="center"/>
      </w:pPr>
      <w:r w:rsidRPr="00251B91">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9F69B4" w:rsidRPr="00251B91" w:rsidRDefault="009F69B4" w:rsidP="008D0B40">
      <w:pPr>
        <w:tabs>
          <w:tab w:val="left" w:pos="0"/>
        </w:tabs>
        <w:autoSpaceDE w:val="0"/>
        <w:autoSpaceDN w:val="0"/>
        <w:adjustRightInd w:val="0"/>
        <w:jc w:val="both"/>
        <w:textAlignment w:val="center"/>
      </w:pPr>
      <w:r w:rsidRPr="00251B91">
        <w:t xml:space="preserve">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w:t>
      </w:r>
      <w:r w:rsidRPr="00251B91">
        <w:lastRenderedPageBreak/>
        <w:t>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9F69B4" w:rsidRPr="00251B91" w:rsidRDefault="009F69B4" w:rsidP="008D0B40">
      <w:pPr>
        <w:keepNext/>
        <w:tabs>
          <w:tab w:val="left" w:pos="0"/>
        </w:tabs>
        <w:suppressAutoHyphens/>
        <w:autoSpaceDE w:val="0"/>
        <w:autoSpaceDN w:val="0"/>
        <w:adjustRightInd w:val="0"/>
        <w:spacing w:before="360"/>
        <w:textAlignment w:val="center"/>
        <w:rPr>
          <w:b/>
          <w:bCs/>
          <w:caps/>
          <w:position w:val="6"/>
        </w:rPr>
      </w:pPr>
      <w:r w:rsidRPr="00251B91">
        <w:rPr>
          <w:b/>
          <w:bCs/>
          <w:caps/>
          <w:position w:val="6"/>
        </w:rPr>
        <w:t>ЦЕЛИ И ЗАДАЧИ изучения учебного предмета «музыка»</w:t>
      </w:r>
    </w:p>
    <w:p w:rsidR="009F69B4" w:rsidRPr="00251B91" w:rsidRDefault="009F69B4" w:rsidP="008D0B40">
      <w:pPr>
        <w:tabs>
          <w:tab w:val="left" w:pos="0"/>
        </w:tabs>
        <w:autoSpaceDE w:val="0"/>
        <w:autoSpaceDN w:val="0"/>
        <w:adjustRightInd w:val="0"/>
        <w:jc w:val="both"/>
        <w:textAlignment w:val="center"/>
      </w:pPr>
      <w:r w:rsidRPr="00251B91">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9F69B4" w:rsidRPr="00251B91" w:rsidRDefault="009F69B4" w:rsidP="008D0B40">
      <w:pPr>
        <w:tabs>
          <w:tab w:val="left" w:pos="0"/>
        </w:tabs>
        <w:autoSpaceDE w:val="0"/>
        <w:autoSpaceDN w:val="0"/>
        <w:adjustRightInd w:val="0"/>
        <w:jc w:val="both"/>
        <w:textAlignment w:val="center"/>
      </w:pPr>
      <w:r w:rsidRPr="00251B91">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9F69B4" w:rsidRPr="00251B91" w:rsidRDefault="009F69B4" w:rsidP="008D0B40">
      <w:pPr>
        <w:tabs>
          <w:tab w:val="left" w:pos="0"/>
        </w:tabs>
        <w:autoSpaceDE w:val="0"/>
        <w:autoSpaceDN w:val="0"/>
        <w:adjustRightInd w:val="0"/>
        <w:jc w:val="both"/>
        <w:textAlignment w:val="center"/>
      </w:pPr>
      <w:r w:rsidRPr="00251B91">
        <w:t>В процессе конкретизации учебных целей их реализация осуществляется по следующим направлениям:</w:t>
      </w:r>
    </w:p>
    <w:p w:rsidR="009F69B4" w:rsidRPr="00251B91" w:rsidRDefault="009F69B4" w:rsidP="008D0B40">
      <w:pPr>
        <w:tabs>
          <w:tab w:val="left" w:pos="0"/>
        </w:tabs>
        <w:autoSpaceDE w:val="0"/>
        <w:autoSpaceDN w:val="0"/>
        <w:adjustRightInd w:val="0"/>
        <w:jc w:val="both"/>
        <w:textAlignment w:val="center"/>
      </w:pPr>
      <w:r w:rsidRPr="00251B91">
        <w:t xml:space="preserve">1) становление системы ценностей обучающихся в единстве эмоциональной и познавательной сферы; </w:t>
      </w:r>
    </w:p>
    <w:p w:rsidR="009F69B4" w:rsidRPr="00251B91" w:rsidRDefault="009F69B4" w:rsidP="008D0B40">
      <w:pPr>
        <w:tabs>
          <w:tab w:val="left" w:pos="0"/>
        </w:tabs>
        <w:autoSpaceDE w:val="0"/>
        <w:autoSpaceDN w:val="0"/>
        <w:adjustRightInd w:val="0"/>
        <w:jc w:val="both"/>
        <w:textAlignment w:val="center"/>
      </w:pPr>
      <w:r w:rsidRPr="00251B91">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9F69B4" w:rsidRPr="00251B91" w:rsidRDefault="009F69B4" w:rsidP="008D0B40">
      <w:pPr>
        <w:tabs>
          <w:tab w:val="left" w:pos="0"/>
        </w:tabs>
        <w:autoSpaceDE w:val="0"/>
        <w:autoSpaceDN w:val="0"/>
        <w:adjustRightInd w:val="0"/>
        <w:jc w:val="both"/>
        <w:textAlignment w:val="center"/>
      </w:pPr>
      <w:r w:rsidRPr="00251B91">
        <w:t>3) формирование творческих способностей ребёнка, развитие внутренней мотивации к музицированию.</w:t>
      </w:r>
    </w:p>
    <w:p w:rsidR="009F69B4" w:rsidRPr="00251B91" w:rsidRDefault="009F69B4" w:rsidP="008D0B40">
      <w:pPr>
        <w:tabs>
          <w:tab w:val="left" w:pos="0"/>
        </w:tabs>
        <w:autoSpaceDE w:val="0"/>
        <w:autoSpaceDN w:val="0"/>
        <w:adjustRightInd w:val="0"/>
        <w:jc w:val="both"/>
        <w:textAlignment w:val="center"/>
      </w:pPr>
      <w:r w:rsidRPr="00251B91">
        <w:t>Важнейшими задачами в начальной школе являются:</w:t>
      </w:r>
    </w:p>
    <w:p w:rsidR="009F69B4" w:rsidRPr="00251B91" w:rsidRDefault="009F69B4" w:rsidP="008D0B40">
      <w:pPr>
        <w:tabs>
          <w:tab w:val="left" w:pos="0"/>
        </w:tabs>
        <w:autoSpaceDE w:val="0"/>
        <w:autoSpaceDN w:val="0"/>
        <w:adjustRightInd w:val="0"/>
        <w:jc w:val="both"/>
        <w:textAlignment w:val="center"/>
      </w:pPr>
      <w:r w:rsidRPr="00251B91">
        <w:t xml:space="preserve">1. Формирование эмоционально-ценностной отзывчивости на прекрасное в жизни и в искусстве. </w:t>
      </w:r>
    </w:p>
    <w:p w:rsidR="009F69B4" w:rsidRPr="00251B91" w:rsidRDefault="009F69B4" w:rsidP="008D0B40">
      <w:pPr>
        <w:tabs>
          <w:tab w:val="left" w:pos="0"/>
        </w:tabs>
        <w:autoSpaceDE w:val="0"/>
        <w:autoSpaceDN w:val="0"/>
        <w:adjustRightInd w:val="0"/>
        <w:jc w:val="both"/>
        <w:textAlignment w:val="center"/>
      </w:pPr>
      <w:r w:rsidRPr="00251B91">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9F69B4" w:rsidRPr="00251B91" w:rsidRDefault="009F69B4" w:rsidP="008D0B40">
      <w:pPr>
        <w:tabs>
          <w:tab w:val="left" w:pos="0"/>
        </w:tabs>
        <w:autoSpaceDE w:val="0"/>
        <w:autoSpaceDN w:val="0"/>
        <w:adjustRightInd w:val="0"/>
        <w:jc w:val="both"/>
        <w:textAlignment w:val="center"/>
      </w:pPr>
      <w:r w:rsidRPr="00251B91">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9F69B4" w:rsidRPr="00251B91" w:rsidRDefault="009F69B4" w:rsidP="008D0B40">
      <w:pPr>
        <w:tabs>
          <w:tab w:val="left" w:pos="0"/>
        </w:tabs>
        <w:autoSpaceDE w:val="0"/>
        <w:autoSpaceDN w:val="0"/>
        <w:adjustRightInd w:val="0"/>
        <w:jc w:val="both"/>
        <w:textAlignment w:val="center"/>
      </w:pPr>
      <w:r w:rsidRPr="00251B91">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9F69B4" w:rsidRPr="00251B91" w:rsidRDefault="009F69B4" w:rsidP="008D0B40">
      <w:pPr>
        <w:tabs>
          <w:tab w:val="left" w:pos="0"/>
        </w:tabs>
        <w:autoSpaceDE w:val="0"/>
        <w:autoSpaceDN w:val="0"/>
        <w:adjustRightInd w:val="0"/>
        <w:jc w:val="both"/>
        <w:textAlignment w:val="center"/>
      </w:pPr>
      <w:r w:rsidRPr="00251B91">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9F69B4" w:rsidRPr="00251B91" w:rsidRDefault="009F69B4" w:rsidP="008D0B40">
      <w:pPr>
        <w:tabs>
          <w:tab w:val="left" w:pos="0"/>
        </w:tabs>
        <w:autoSpaceDE w:val="0"/>
        <w:autoSpaceDN w:val="0"/>
        <w:adjustRightInd w:val="0"/>
        <w:jc w:val="both"/>
        <w:textAlignment w:val="center"/>
      </w:pPr>
      <w:r w:rsidRPr="00251B91">
        <w:t>а) Слушание (воспитание грамотного слушателя);</w:t>
      </w:r>
    </w:p>
    <w:p w:rsidR="009F69B4" w:rsidRPr="00251B91" w:rsidRDefault="009F69B4" w:rsidP="008D0B40">
      <w:pPr>
        <w:tabs>
          <w:tab w:val="left" w:pos="0"/>
        </w:tabs>
        <w:autoSpaceDE w:val="0"/>
        <w:autoSpaceDN w:val="0"/>
        <w:adjustRightInd w:val="0"/>
        <w:jc w:val="both"/>
        <w:textAlignment w:val="center"/>
      </w:pPr>
      <w:r w:rsidRPr="00251B91">
        <w:t>б) Исполнение (пение, игра на доступных музыкальных инструментах);</w:t>
      </w:r>
    </w:p>
    <w:p w:rsidR="009F69B4" w:rsidRPr="00251B91" w:rsidRDefault="009F69B4" w:rsidP="008D0B40">
      <w:pPr>
        <w:tabs>
          <w:tab w:val="left" w:pos="0"/>
        </w:tabs>
        <w:autoSpaceDE w:val="0"/>
        <w:autoSpaceDN w:val="0"/>
        <w:adjustRightInd w:val="0"/>
        <w:jc w:val="both"/>
        <w:textAlignment w:val="center"/>
      </w:pPr>
      <w:r w:rsidRPr="00251B91">
        <w:t>в) Сочинение (элементы импровизации, композиции, аранжировки);</w:t>
      </w:r>
    </w:p>
    <w:p w:rsidR="009F69B4" w:rsidRPr="00251B91" w:rsidRDefault="009F69B4" w:rsidP="008D0B40">
      <w:pPr>
        <w:tabs>
          <w:tab w:val="left" w:pos="0"/>
        </w:tabs>
        <w:autoSpaceDE w:val="0"/>
        <w:autoSpaceDN w:val="0"/>
        <w:adjustRightInd w:val="0"/>
        <w:jc w:val="both"/>
        <w:textAlignment w:val="center"/>
      </w:pPr>
      <w:r w:rsidRPr="00251B91">
        <w:t>г) Музыкальное движение (пластическое интонирование, танец, двигательное моделирование и др.);</w:t>
      </w:r>
    </w:p>
    <w:p w:rsidR="009F69B4" w:rsidRPr="00251B91" w:rsidRDefault="009F69B4" w:rsidP="008D0B40">
      <w:pPr>
        <w:tabs>
          <w:tab w:val="left" w:pos="0"/>
        </w:tabs>
        <w:autoSpaceDE w:val="0"/>
        <w:autoSpaceDN w:val="0"/>
        <w:adjustRightInd w:val="0"/>
        <w:jc w:val="both"/>
        <w:textAlignment w:val="center"/>
      </w:pPr>
      <w:r w:rsidRPr="00251B91">
        <w:t>д) Исследовательские и творческие проекты.</w:t>
      </w:r>
    </w:p>
    <w:p w:rsidR="009F69B4" w:rsidRPr="00251B91" w:rsidRDefault="009F69B4" w:rsidP="008D0B40">
      <w:pPr>
        <w:tabs>
          <w:tab w:val="left" w:pos="0"/>
        </w:tabs>
        <w:autoSpaceDE w:val="0"/>
        <w:autoSpaceDN w:val="0"/>
        <w:adjustRightInd w:val="0"/>
        <w:jc w:val="both"/>
        <w:textAlignment w:val="center"/>
      </w:pPr>
      <w:r w:rsidRPr="00251B91">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9F69B4" w:rsidRPr="00251B91" w:rsidRDefault="009F69B4" w:rsidP="008D0B40">
      <w:pPr>
        <w:tabs>
          <w:tab w:val="left" w:pos="0"/>
        </w:tabs>
        <w:autoSpaceDE w:val="0"/>
        <w:autoSpaceDN w:val="0"/>
        <w:adjustRightInd w:val="0"/>
        <w:jc w:val="both"/>
        <w:textAlignment w:val="center"/>
      </w:pPr>
      <w:r w:rsidRPr="00251B91">
        <w:t>7. Воспитание уважения к цивилизационному наследию России; присвоение интонационно-образного строя отечественной музыкальной культуры.</w:t>
      </w:r>
    </w:p>
    <w:p w:rsidR="009F69B4" w:rsidRPr="00251B91" w:rsidRDefault="009F69B4" w:rsidP="008D0B40">
      <w:pPr>
        <w:tabs>
          <w:tab w:val="left" w:pos="0"/>
        </w:tabs>
        <w:autoSpaceDE w:val="0"/>
        <w:autoSpaceDN w:val="0"/>
        <w:adjustRightInd w:val="0"/>
        <w:jc w:val="both"/>
        <w:textAlignment w:val="center"/>
      </w:pPr>
      <w:r w:rsidRPr="00251B91">
        <w:t xml:space="preserve">8. Расширение кругозора, воспитание любознательности, интереса к музыкальной культуре других стран, культур, времён и народов. </w:t>
      </w:r>
    </w:p>
    <w:p w:rsidR="009F69B4" w:rsidRPr="00251B91" w:rsidRDefault="009F69B4" w:rsidP="008D0B40">
      <w:pPr>
        <w:keepNext/>
        <w:tabs>
          <w:tab w:val="left" w:pos="0"/>
        </w:tabs>
        <w:suppressAutoHyphens/>
        <w:autoSpaceDE w:val="0"/>
        <w:autoSpaceDN w:val="0"/>
        <w:adjustRightInd w:val="0"/>
        <w:spacing w:before="227"/>
        <w:textAlignment w:val="center"/>
        <w:rPr>
          <w:b/>
          <w:bCs/>
          <w:caps/>
          <w:position w:val="6"/>
        </w:rPr>
      </w:pPr>
      <w:r w:rsidRPr="00251B91">
        <w:rPr>
          <w:b/>
          <w:bCs/>
          <w:caps/>
          <w:position w:val="6"/>
        </w:rPr>
        <w:t>МЕСТО УЧЕБНОГО ПРЕДМЕТА «МУЗЫКА» В УЧЕБНОМ ПЛАНЕ</w:t>
      </w:r>
    </w:p>
    <w:p w:rsidR="009F69B4" w:rsidRPr="00251B91" w:rsidRDefault="009F69B4" w:rsidP="008D0B40">
      <w:pPr>
        <w:tabs>
          <w:tab w:val="left" w:pos="0"/>
        </w:tabs>
        <w:autoSpaceDE w:val="0"/>
        <w:autoSpaceDN w:val="0"/>
        <w:adjustRightInd w:val="0"/>
        <w:jc w:val="both"/>
        <w:textAlignment w:val="center"/>
      </w:pPr>
      <w:r w:rsidRPr="00251B91">
        <w:t xml:space="preserve">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w:t>
      </w:r>
      <w:r w:rsidRPr="00251B91">
        <w:lastRenderedPageBreak/>
        <w:t>является обязательным для изучения и преподаётся в начальной школе с 1 по 4 класс включительно.</w:t>
      </w:r>
    </w:p>
    <w:p w:rsidR="009F69B4" w:rsidRPr="00251B91" w:rsidRDefault="009F69B4" w:rsidP="008D0B40">
      <w:pPr>
        <w:tabs>
          <w:tab w:val="left" w:pos="0"/>
        </w:tabs>
        <w:autoSpaceDE w:val="0"/>
        <w:autoSpaceDN w:val="0"/>
        <w:adjustRightInd w:val="0"/>
        <w:jc w:val="both"/>
        <w:textAlignment w:val="center"/>
      </w:pPr>
      <w:r w:rsidRPr="00251B91">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9F69B4" w:rsidRPr="00251B91" w:rsidRDefault="009F69B4" w:rsidP="008D0B40">
      <w:pPr>
        <w:tabs>
          <w:tab w:val="left" w:pos="0"/>
        </w:tabs>
        <w:autoSpaceDE w:val="0"/>
        <w:autoSpaceDN w:val="0"/>
        <w:adjustRightInd w:val="0"/>
        <w:jc w:val="both"/>
        <w:textAlignment w:val="center"/>
      </w:pPr>
      <w:r w:rsidRPr="00251B91">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9F69B4" w:rsidRPr="00251B91" w:rsidRDefault="009F69B4" w:rsidP="008D0B40">
      <w:pPr>
        <w:tabs>
          <w:tab w:val="left" w:pos="0"/>
        </w:tabs>
        <w:autoSpaceDE w:val="0"/>
        <w:autoSpaceDN w:val="0"/>
        <w:adjustRightInd w:val="0"/>
        <w:jc w:val="both"/>
        <w:textAlignment w:val="center"/>
      </w:pPr>
      <w:r w:rsidRPr="00251B91">
        <w:t>модуль № 1 «Музыкальная грамота»;</w:t>
      </w:r>
    </w:p>
    <w:p w:rsidR="009F69B4" w:rsidRPr="00251B91" w:rsidRDefault="009F69B4" w:rsidP="008D0B40">
      <w:pPr>
        <w:tabs>
          <w:tab w:val="left" w:pos="0"/>
        </w:tabs>
        <w:autoSpaceDE w:val="0"/>
        <w:autoSpaceDN w:val="0"/>
        <w:adjustRightInd w:val="0"/>
        <w:jc w:val="both"/>
        <w:textAlignment w:val="center"/>
      </w:pPr>
      <w:r w:rsidRPr="00251B91">
        <w:t>модуль № 2 «Народная музыка России»;</w:t>
      </w:r>
    </w:p>
    <w:p w:rsidR="009F69B4" w:rsidRPr="00251B91" w:rsidRDefault="009F69B4" w:rsidP="008D0B40">
      <w:pPr>
        <w:tabs>
          <w:tab w:val="left" w:pos="0"/>
        </w:tabs>
        <w:autoSpaceDE w:val="0"/>
        <w:autoSpaceDN w:val="0"/>
        <w:adjustRightInd w:val="0"/>
        <w:jc w:val="both"/>
        <w:textAlignment w:val="center"/>
      </w:pPr>
      <w:r w:rsidRPr="00251B91">
        <w:t>модуль № 3 «Музыка народов мира»;</w:t>
      </w:r>
    </w:p>
    <w:p w:rsidR="009F69B4" w:rsidRPr="00251B91" w:rsidRDefault="009F69B4" w:rsidP="008D0B40">
      <w:pPr>
        <w:tabs>
          <w:tab w:val="left" w:pos="0"/>
        </w:tabs>
        <w:autoSpaceDE w:val="0"/>
        <w:autoSpaceDN w:val="0"/>
        <w:adjustRightInd w:val="0"/>
        <w:jc w:val="both"/>
        <w:textAlignment w:val="center"/>
      </w:pPr>
      <w:r w:rsidRPr="00251B91">
        <w:t>модуль № 4 «Духовная музыка»;</w:t>
      </w:r>
    </w:p>
    <w:p w:rsidR="009F69B4" w:rsidRPr="00251B91" w:rsidRDefault="009F69B4" w:rsidP="008D0B40">
      <w:pPr>
        <w:tabs>
          <w:tab w:val="left" w:pos="0"/>
        </w:tabs>
        <w:autoSpaceDE w:val="0"/>
        <w:autoSpaceDN w:val="0"/>
        <w:adjustRightInd w:val="0"/>
        <w:jc w:val="both"/>
        <w:textAlignment w:val="center"/>
      </w:pPr>
      <w:r w:rsidRPr="00251B91">
        <w:t>модуль № 5 «Классическая музыка»;</w:t>
      </w:r>
    </w:p>
    <w:p w:rsidR="009F69B4" w:rsidRPr="00251B91" w:rsidRDefault="009F69B4" w:rsidP="008D0B40">
      <w:pPr>
        <w:tabs>
          <w:tab w:val="left" w:pos="0"/>
        </w:tabs>
        <w:autoSpaceDE w:val="0"/>
        <w:autoSpaceDN w:val="0"/>
        <w:adjustRightInd w:val="0"/>
        <w:jc w:val="both"/>
        <w:textAlignment w:val="center"/>
      </w:pPr>
      <w:r w:rsidRPr="00251B91">
        <w:t>модуль № 6 «Современная музыкальная культура»;</w:t>
      </w:r>
    </w:p>
    <w:p w:rsidR="009F69B4" w:rsidRPr="00251B91" w:rsidRDefault="009F69B4" w:rsidP="008D0B40">
      <w:pPr>
        <w:tabs>
          <w:tab w:val="left" w:pos="0"/>
        </w:tabs>
        <w:autoSpaceDE w:val="0"/>
        <w:autoSpaceDN w:val="0"/>
        <w:adjustRightInd w:val="0"/>
        <w:jc w:val="both"/>
        <w:textAlignment w:val="center"/>
      </w:pPr>
      <w:r w:rsidRPr="00251B91">
        <w:t>модуль № 7 «Музыка театра и кино»;</w:t>
      </w:r>
    </w:p>
    <w:p w:rsidR="009F69B4" w:rsidRPr="00251B91" w:rsidRDefault="009F69B4" w:rsidP="008D0B40">
      <w:pPr>
        <w:tabs>
          <w:tab w:val="left" w:pos="0"/>
        </w:tabs>
        <w:autoSpaceDE w:val="0"/>
        <w:autoSpaceDN w:val="0"/>
        <w:adjustRightInd w:val="0"/>
        <w:jc w:val="both"/>
        <w:textAlignment w:val="center"/>
      </w:pPr>
      <w:r w:rsidRPr="00251B91">
        <w:t>модуль № 8 «Музыка в жизни человека».</w:t>
      </w:r>
    </w:p>
    <w:p w:rsidR="009F69B4" w:rsidRPr="00251B91" w:rsidRDefault="009F69B4" w:rsidP="008D0B40">
      <w:pPr>
        <w:tabs>
          <w:tab w:val="left" w:pos="0"/>
        </w:tabs>
        <w:autoSpaceDE w:val="0"/>
        <w:autoSpaceDN w:val="0"/>
        <w:adjustRightInd w:val="0"/>
        <w:jc w:val="both"/>
        <w:textAlignment w:val="center"/>
      </w:pPr>
      <w:r w:rsidRPr="00251B91">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w:t>
      </w:r>
    </w:p>
    <w:p w:rsidR="009F69B4" w:rsidRPr="00251B91" w:rsidRDefault="009F69B4" w:rsidP="008D0B40">
      <w:pPr>
        <w:tabs>
          <w:tab w:val="left" w:pos="0"/>
        </w:tabs>
        <w:autoSpaceDE w:val="0"/>
        <w:autoSpaceDN w:val="0"/>
        <w:adjustRightInd w:val="0"/>
        <w:jc w:val="both"/>
        <w:textAlignment w:val="center"/>
      </w:pPr>
      <w:r w:rsidRPr="00251B91">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9F69B4" w:rsidRPr="00251B91" w:rsidRDefault="009F69B4" w:rsidP="008D0B40">
      <w:pPr>
        <w:tabs>
          <w:tab w:val="left" w:pos="0"/>
        </w:tabs>
        <w:autoSpaceDE w:val="0"/>
        <w:autoSpaceDN w:val="0"/>
        <w:adjustRightInd w:val="0"/>
        <w:jc w:val="both"/>
        <w:textAlignment w:val="center"/>
      </w:pPr>
    </w:p>
    <w:p w:rsidR="009F69B4" w:rsidRPr="00251B91" w:rsidRDefault="009F69B4" w:rsidP="008D0B40">
      <w:pPr>
        <w:keepNext/>
        <w:suppressAutoHyphens/>
        <w:autoSpaceDE w:val="0"/>
        <w:autoSpaceDN w:val="0"/>
        <w:adjustRightInd w:val="0"/>
        <w:jc w:val="center"/>
        <w:textAlignment w:val="center"/>
        <w:rPr>
          <w:b/>
          <w:bCs/>
          <w:position w:val="6"/>
        </w:rPr>
      </w:pPr>
      <w:r w:rsidRPr="00251B91">
        <w:rPr>
          <w:b/>
          <w:bCs/>
          <w:position w:val="6"/>
        </w:rPr>
        <w:t>СОДЕРЖАНИЕ УЧЕБНОГО ПРЕДМЕТА «МУЗЫКА»</w:t>
      </w:r>
    </w:p>
    <w:p w:rsidR="009F69B4" w:rsidRPr="00251B91" w:rsidRDefault="009F69B4" w:rsidP="008D0B40">
      <w:pPr>
        <w:keepNext/>
        <w:suppressAutoHyphens/>
        <w:autoSpaceDE w:val="0"/>
        <w:autoSpaceDN w:val="0"/>
        <w:adjustRightInd w:val="0"/>
        <w:textAlignment w:val="center"/>
        <w:rPr>
          <w:b/>
          <w:bCs/>
          <w:position w:val="6"/>
        </w:rPr>
      </w:pPr>
      <w:r w:rsidRPr="00251B91">
        <w:rPr>
          <w:b/>
          <w:bCs/>
          <w:position w:val="6"/>
        </w:rPr>
        <w:t>Mодуль № 1 «Музыкальная грамота»</w:t>
      </w:r>
    </w:p>
    <w:p w:rsidR="009F69B4" w:rsidRPr="00251B91" w:rsidRDefault="009F69B4" w:rsidP="008D0B40">
      <w:pPr>
        <w:widowControl w:val="0"/>
        <w:tabs>
          <w:tab w:val="left" w:pos="567"/>
        </w:tabs>
        <w:autoSpaceDE w:val="0"/>
        <w:autoSpaceDN w:val="0"/>
        <w:adjustRightInd w:val="0"/>
        <w:ind w:right="83"/>
        <w:jc w:val="both"/>
        <w:textAlignment w:val="center"/>
      </w:pPr>
      <w:r w:rsidRPr="00251B91">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9F69B4" w:rsidRPr="00251B91" w:rsidRDefault="009F69B4" w:rsidP="008D0B40">
      <w:pPr>
        <w:tabs>
          <w:tab w:val="left" w:pos="227"/>
          <w:tab w:val="left" w:pos="1134"/>
        </w:tabs>
        <w:autoSpaceDE w:val="0"/>
        <w:autoSpaceDN w:val="0"/>
        <w:adjustRightInd w:val="0"/>
        <w:jc w:val="both"/>
        <w:textAlignment w:val="center"/>
        <w:rPr>
          <w:b/>
        </w:rPr>
      </w:pPr>
    </w:p>
    <w:tbl>
      <w:tblPr>
        <w:tblW w:w="9947" w:type="dxa"/>
        <w:tblInd w:w="113" w:type="dxa"/>
        <w:tblLayout w:type="fixed"/>
        <w:tblCellMar>
          <w:left w:w="0" w:type="dxa"/>
          <w:right w:w="0" w:type="dxa"/>
        </w:tblCellMar>
        <w:tblLook w:val="0000" w:firstRow="0" w:lastRow="0" w:firstColumn="0" w:lastColumn="0" w:noHBand="0" w:noVBand="0"/>
      </w:tblPr>
      <w:tblGrid>
        <w:gridCol w:w="1158"/>
        <w:gridCol w:w="1418"/>
        <w:gridCol w:w="2551"/>
        <w:gridCol w:w="4820"/>
      </w:tblGrid>
      <w:tr w:rsidR="00251B91" w:rsidRPr="00251B91" w:rsidTr="00D81162">
        <w:trPr>
          <w:trHeight w:val="641"/>
          <w:tblHeader/>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 блока</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Тема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Содержание</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Виды деятельности обучающихся</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А) </w:t>
            </w:r>
            <w:r w:rsidRPr="00251B91">
              <w:br/>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Весь мир звучит</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Звуки музыкальные и шумовые. Свойства звука: высота, громкость, длительность, тембр</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Знакомство со звуками музыкальными и шумовыми. Различение, определение на слух звуков различного качества. </w:t>
            </w:r>
          </w:p>
          <w:p w:rsidR="009F69B4" w:rsidRPr="00251B91" w:rsidRDefault="009F69B4" w:rsidP="008D0B40">
            <w:pPr>
              <w:tabs>
                <w:tab w:val="left" w:pos="567"/>
              </w:tabs>
              <w:autoSpaceDE w:val="0"/>
              <w:autoSpaceDN w:val="0"/>
              <w:adjustRightInd w:val="0"/>
              <w:textAlignment w:val="center"/>
            </w:pPr>
            <w:r w:rsidRPr="00251B91">
              <w:t>Игра — подражание звукам и голосам природы с использованием шумовых музыкальных инструментов, вокальной импровизации.</w:t>
            </w:r>
          </w:p>
          <w:p w:rsidR="009F69B4" w:rsidRPr="00251B91" w:rsidRDefault="009F69B4" w:rsidP="008D0B40">
            <w:pPr>
              <w:tabs>
                <w:tab w:val="left" w:pos="567"/>
              </w:tabs>
              <w:autoSpaceDE w:val="0"/>
              <w:autoSpaceDN w:val="0"/>
              <w:adjustRightInd w:val="0"/>
              <w:textAlignment w:val="center"/>
            </w:pPr>
            <w:r w:rsidRPr="00251B91">
              <w:t xml:space="preserve">Артикуляционные упражнения, разучивание и исполнение попевок и песен с </w:t>
            </w:r>
            <w:r w:rsidRPr="00251B91">
              <w:lastRenderedPageBreak/>
              <w:t>использованием звукоподражательных элементов, шумовых звуков</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Б)</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Звукоряд</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Нотный стан, скрипичный ключ.</w:t>
            </w:r>
          </w:p>
          <w:p w:rsidR="009F69B4" w:rsidRPr="00251B91" w:rsidRDefault="009F69B4" w:rsidP="008D0B40">
            <w:pPr>
              <w:tabs>
                <w:tab w:val="left" w:pos="567"/>
              </w:tabs>
              <w:autoSpaceDE w:val="0"/>
              <w:autoSpaceDN w:val="0"/>
              <w:adjustRightInd w:val="0"/>
              <w:textAlignment w:val="center"/>
            </w:pPr>
            <w:r w:rsidRPr="00251B91">
              <w:t>Ноты первой октавы</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9F69B4" w:rsidRPr="00251B91" w:rsidRDefault="009F69B4" w:rsidP="008D0B40">
            <w:pPr>
              <w:tabs>
                <w:tab w:val="left" w:pos="567"/>
              </w:tabs>
              <w:autoSpaceDE w:val="0"/>
              <w:autoSpaceDN w:val="0"/>
              <w:adjustRightInd w:val="0"/>
              <w:textAlignment w:val="center"/>
            </w:pPr>
            <w:r w:rsidRPr="00251B91">
              <w:t>Пение с названием нот, игра на металлофоне звукоряда от ноты «до».</w:t>
            </w:r>
          </w:p>
          <w:p w:rsidR="009F69B4" w:rsidRPr="00251B91" w:rsidRDefault="009F69B4" w:rsidP="008D0B40">
            <w:pPr>
              <w:tabs>
                <w:tab w:val="left" w:pos="567"/>
              </w:tabs>
              <w:autoSpaceDE w:val="0"/>
              <w:autoSpaceDN w:val="0"/>
              <w:adjustRightInd w:val="0"/>
              <w:textAlignment w:val="center"/>
            </w:pPr>
            <w:r w:rsidRPr="00251B91">
              <w:t>Разучивание и исполнение вокальных упражнений, песен, построенных на элементах звукоряда</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В)</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Интонация</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Выразительные и изобразительные интонации</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9F69B4" w:rsidRPr="00251B91" w:rsidRDefault="009F69B4" w:rsidP="008D0B40">
            <w:pPr>
              <w:tabs>
                <w:tab w:val="left" w:pos="567"/>
              </w:tabs>
              <w:autoSpaceDE w:val="0"/>
              <w:autoSpaceDN w:val="0"/>
              <w:adjustRightInd w:val="0"/>
              <w:textAlignment w:val="center"/>
            </w:pPr>
            <w:r w:rsidRPr="00251B91">
              <w:t>Разучивание, исполнение попевок, вокальных упражнений, песен, вокальные и инструментальные импровизации на основе данных интонаций.</w:t>
            </w:r>
          </w:p>
          <w:p w:rsidR="009F69B4" w:rsidRPr="00251B91" w:rsidRDefault="009F69B4" w:rsidP="008D0B40">
            <w:pPr>
              <w:tabs>
                <w:tab w:val="left" w:pos="567"/>
              </w:tabs>
              <w:autoSpaceDE w:val="0"/>
              <w:autoSpaceDN w:val="0"/>
              <w:adjustRightInd w:val="0"/>
              <w:textAlignment w:val="center"/>
            </w:pPr>
            <w:r w:rsidRPr="00251B91">
              <w:t>Слушание фрагментов музыкальных произведений, включающих примеры изобразительных интонаций</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Г)</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Ритм</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Звуки длинные и короткие (восьмые и четвертные длительности), такт, тактовая черта</w:t>
            </w:r>
          </w:p>
        </w:tc>
        <w:tc>
          <w:tcPr>
            <w:tcW w:w="4820"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Определение на слух, прослеживание по нотной записи ритмических рисунков, состоящих из различных длительностей и пауз. </w:t>
            </w:r>
          </w:p>
          <w:p w:rsidR="009F69B4" w:rsidRPr="00251B91" w:rsidRDefault="009F69B4" w:rsidP="008D0B40">
            <w:pPr>
              <w:tabs>
                <w:tab w:val="left" w:pos="567"/>
              </w:tabs>
              <w:autoSpaceDE w:val="0"/>
              <w:autoSpaceDN w:val="0"/>
              <w:adjustRightInd w:val="0"/>
              <w:textAlignment w:val="center"/>
            </w:pPr>
            <w:r w:rsidRPr="00251B91">
              <w:t xml:space="preserve">Исполнение, импровизация с помощью звучащих жестов (хлопки, шлепки, притопы) и/или ударных инструментов простых ритмов. </w:t>
            </w:r>
          </w:p>
          <w:p w:rsidR="009F69B4" w:rsidRPr="00251B91" w:rsidRDefault="009F69B4" w:rsidP="008D0B40">
            <w:pPr>
              <w:tabs>
                <w:tab w:val="left" w:pos="567"/>
              </w:tabs>
              <w:autoSpaceDE w:val="0"/>
              <w:autoSpaceDN w:val="0"/>
              <w:adjustRightInd w:val="0"/>
              <w:textAlignment w:val="center"/>
            </w:pPr>
            <w:r w:rsidRPr="00251B91">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Д)</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Ритмический рисунок </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Длительности половинная, целая, шестнадцатые. </w:t>
            </w:r>
          </w:p>
        </w:tc>
        <w:tc>
          <w:tcPr>
            <w:tcW w:w="4820" w:type="dxa"/>
            <w:vMerge/>
            <w:tcBorders>
              <w:top w:val="single" w:sz="4" w:space="0" w:color="000000"/>
              <w:left w:val="single" w:sz="4" w:space="0" w:color="000000"/>
              <w:bottom w:val="single" w:sz="4" w:space="0" w:color="000000"/>
              <w:right w:val="single" w:sz="4" w:space="0" w:color="000000"/>
            </w:tcBorders>
          </w:tcPr>
          <w:p w:rsidR="009F69B4" w:rsidRPr="00251B91" w:rsidRDefault="009F69B4" w:rsidP="008D0B40">
            <w:pPr>
              <w:widowControl w:val="0"/>
              <w:autoSpaceDE w:val="0"/>
              <w:autoSpaceDN w:val="0"/>
              <w:adjustRightInd w:val="0"/>
            </w:pP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widowControl w:val="0"/>
              <w:autoSpaceDE w:val="0"/>
              <w:autoSpaceDN w:val="0"/>
              <w:adjustRightInd w:val="0"/>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widowControl w:val="0"/>
              <w:autoSpaceDE w:val="0"/>
              <w:autoSpaceDN w:val="0"/>
              <w:adjustRightInd w:val="0"/>
            </w:pP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Паузы. Ритмические рисунки. Ритмическая партитура</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Слушание музыкальных произведений с ярко выраженным ритмическим рисунком, воспроизведение данного ритма по памяти (хлопками).</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 xml:space="preserve">Исполнение на клавишных или духовых инструментах (фортепиано, синтезатор, свирель, блокфлейта, мелодика и др.) </w:t>
            </w:r>
            <w:r w:rsidRPr="00251B91">
              <w:lastRenderedPageBreak/>
              <w:t>попевок, остинатных формул, состоящих из различных длительностей</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Е)</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Размер</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Равномерная пульсация. Сильные и слабые доли. Размеры 2/4, 3/4, 4/4</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Ритмические упражнения на ровную пульсацию, выделение сильных долей в размерах 2/4, 3/4, 4/4 (звучащими жестами или на ударных инструментах).</w:t>
            </w:r>
          </w:p>
          <w:p w:rsidR="009F69B4" w:rsidRPr="00251B91" w:rsidRDefault="009F69B4" w:rsidP="008D0B40">
            <w:pPr>
              <w:tabs>
                <w:tab w:val="left" w:pos="567"/>
              </w:tabs>
              <w:autoSpaceDE w:val="0"/>
              <w:autoSpaceDN w:val="0"/>
              <w:adjustRightInd w:val="0"/>
              <w:textAlignment w:val="center"/>
            </w:pPr>
            <w:r w:rsidRPr="00251B91">
              <w:t xml:space="preserve">Определение на слух, по нотной записи размеров 2/4, 3/4, 4/4. </w:t>
            </w:r>
          </w:p>
          <w:p w:rsidR="009F69B4" w:rsidRPr="00251B91" w:rsidRDefault="009F69B4" w:rsidP="008D0B40">
            <w:pPr>
              <w:tabs>
                <w:tab w:val="left" w:pos="567"/>
              </w:tabs>
              <w:autoSpaceDE w:val="0"/>
              <w:autoSpaceDN w:val="0"/>
              <w:adjustRightInd w:val="0"/>
              <w:textAlignment w:val="center"/>
            </w:pPr>
            <w:r w:rsidRPr="00251B91">
              <w:t>Исполнение вокальных упражнений, песен в размерах 2/4, 3/4, 4/4 с хлопками-акцентами на сильную долю, элементарными дирижёрскими жестами.</w:t>
            </w:r>
          </w:p>
          <w:p w:rsidR="009F69B4" w:rsidRPr="00251B91" w:rsidRDefault="009F69B4" w:rsidP="008D0B40">
            <w:pPr>
              <w:tabs>
                <w:tab w:val="left" w:pos="567"/>
              </w:tabs>
              <w:autoSpaceDE w:val="0"/>
              <w:autoSpaceDN w:val="0"/>
              <w:adjustRightInd w:val="0"/>
              <w:textAlignment w:val="center"/>
            </w:pPr>
            <w:r w:rsidRPr="00251B91">
              <w:t>Слушание музыкальных произведений с ярко выраженным музыкальным размером, танцевальные, двигательные импровизации под музыку.</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Исполнение на клавишных или духовых инструментах попевок, мелодий в размерах 2/4, 3/4, 4/4.</w:t>
            </w:r>
          </w:p>
          <w:p w:rsidR="009F69B4" w:rsidRPr="00251B91" w:rsidRDefault="009F69B4" w:rsidP="008D0B40">
            <w:pPr>
              <w:tabs>
                <w:tab w:val="left" w:pos="567"/>
              </w:tabs>
              <w:autoSpaceDE w:val="0"/>
              <w:autoSpaceDN w:val="0"/>
              <w:adjustRightInd w:val="0"/>
              <w:textAlignment w:val="center"/>
            </w:pPr>
            <w:r w:rsidRPr="00251B91">
              <w:t>Вокальная и инструментальная импровизация в заданном размере</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Ж)</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Музыкальный язык</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Темп, тембр. </w:t>
            </w:r>
            <w:r w:rsidRPr="00251B91">
              <w:br/>
              <w:t>Динамика (форте, пиано, крещендо, диминуэндо и др.). Штрихи (стаккато, легато, акцент и др.)</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Знакомство с элементами музыкального языка, специальными терминами, их обозначением в нотной записи.</w:t>
            </w:r>
          </w:p>
          <w:p w:rsidR="009F69B4" w:rsidRPr="00251B91" w:rsidRDefault="009F69B4" w:rsidP="008D0B40">
            <w:pPr>
              <w:tabs>
                <w:tab w:val="left" w:pos="567"/>
              </w:tabs>
              <w:autoSpaceDE w:val="0"/>
              <w:autoSpaceDN w:val="0"/>
              <w:adjustRightInd w:val="0"/>
              <w:textAlignment w:val="center"/>
            </w:pPr>
            <w:r w:rsidRPr="00251B91">
              <w:t>Определение изученных элементов на слух при восприятии музыкальных произведений.</w:t>
            </w:r>
          </w:p>
          <w:p w:rsidR="009F69B4" w:rsidRPr="00251B91" w:rsidRDefault="009F69B4" w:rsidP="008D0B40">
            <w:pPr>
              <w:tabs>
                <w:tab w:val="left" w:pos="567"/>
              </w:tabs>
              <w:autoSpaceDE w:val="0"/>
              <w:autoSpaceDN w:val="0"/>
              <w:adjustRightInd w:val="0"/>
              <w:textAlignment w:val="center"/>
            </w:pPr>
            <w:r w:rsidRPr="00251B91">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9F69B4" w:rsidRPr="00251B91" w:rsidRDefault="009F69B4" w:rsidP="008D0B40">
            <w:pPr>
              <w:tabs>
                <w:tab w:val="left" w:pos="567"/>
              </w:tabs>
              <w:autoSpaceDE w:val="0"/>
              <w:autoSpaceDN w:val="0"/>
              <w:adjustRightInd w:val="0"/>
              <w:textAlignment w:val="center"/>
            </w:pPr>
            <w:r w:rsidRPr="00251B91">
              <w:t>Исполнение вокальных и ритмических упражнений, песен с ярко выраженными динамическими, темповыми, штриховыми красками.</w:t>
            </w:r>
          </w:p>
          <w:p w:rsidR="009F69B4" w:rsidRPr="00251B91" w:rsidRDefault="009F69B4" w:rsidP="008D0B40">
            <w:pPr>
              <w:tabs>
                <w:tab w:val="left" w:pos="567"/>
              </w:tabs>
              <w:autoSpaceDE w:val="0"/>
              <w:autoSpaceDN w:val="0"/>
              <w:adjustRightInd w:val="0"/>
              <w:textAlignment w:val="center"/>
            </w:pPr>
            <w:r w:rsidRPr="00251B91">
              <w:t>Использование элементов музыкального языка для создания определённого образа, настроения в вокальных и инструментальных импровизациях.</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9F69B4" w:rsidRPr="00251B91" w:rsidRDefault="009F69B4" w:rsidP="008D0B40">
            <w:pPr>
              <w:tabs>
                <w:tab w:val="left" w:pos="567"/>
              </w:tabs>
              <w:autoSpaceDE w:val="0"/>
              <w:autoSpaceDN w:val="0"/>
              <w:adjustRightInd w:val="0"/>
              <w:textAlignment w:val="center"/>
            </w:pPr>
            <w:r w:rsidRPr="00251B91">
              <w:t>Исполнительская интерпретация на основе их изменения.</w:t>
            </w:r>
          </w:p>
          <w:p w:rsidR="009F69B4" w:rsidRPr="00251B91" w:rsidRDefault="009F69B4" w:rsidP="008D0B40">
            <w:pPr>
              <w:tabs>
                <w:tab w:val="left" w:pos="567"/>
              </w:tabs>
              <w:autoSpaceDE w:val="0"/>
              <w:autoSpaceDN w:val="0"/>
              <w:adjustRightInd w:val="0"/>
              <w:textAlignment w:val="center"/>
            </w:pPr>
            <w:r w:rsidRPr="00251B91">
              <w:lastRenderedPageBreak/>
              <w:t>Составление музыкального словаря</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З)</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Высота звуков</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Регистры. Ноты певческого диапазона. Расположение нот на клавиатуре. Знаки альтерации (диезы, бемоли, бекары)</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9F69B4" w:rsidRPr="00251B91" w:rsidRDefault="009F69B4" w:rsidP="008D0B40">
            <w:pPr>
              <w:tabs>
                <w:tab w:val="left" w:pos="567"/>
              </w:tabs>
              <w:autoSpaceDE w:val="0"/>
              <w:autoSpaceDN w:val="0"/>
              <w:adjustRightInd w:val="0"/>
              <w:textAlignment w:val="center"/>
            </w:pPr>
            <w:r w:rsidRPr="00251B91">
              <w:t>Наблюдение за изменением музыкального образа при изменении регистра.</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Исполнение на клавишных или духовых инструментах попевок, кратких мелодий по нотам.</w:t>
            </w:r>
          </w:p>
          <w:p w:rsidR="009F69B4" w:rsidRPr="00251B91" w:rsidRDefault="009F69B4" w:rsidP="008D0B40">
            <w:pPr>
              <w:tabs>
                <w:tab w:val="left" w:pos="567"/>
              </w:tabs>
              <w:autoSpaceDE w:val="0"/>
              <w:autoSpaceDN w:val="0"/>
              <w:adjustRightInd w:val="0"/>
              <w:textAlignment w:val="center"/>
            </w:pPr>
            <w:r w:rsidRPr="00251B91">
              <w:t>Выполнение упражнений на виртуальной клавиатуре</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И)</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Мелодия</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Мотив, музыкальная фраза. Поступенное, плавное движение мелодии, скачки. Мелодический рисунок</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Определение на слух, прослеживание по нотной записи мелодических рисунков с поступенным, плавным движением, скачками, остановками. </w:t>
            </w:r>
          </w:p>
          <w:p w:rsidR="009F69B4" w:rsidRPr="00251B91" w:rsidRDefault="009F69B4" w:rsidP="008D0B40">
            <w:pPr>
              <w:tabs>
                <w:tab w:val="left" w:pos="567"/>
              </w:tabs>
              <w:autoSpaceDE w:val="0"/>
              <w:autoSpaceDN w:val="0"/>
              <w:adjustRightInd w:val="0"/>
              <w:textAlignment w:val="center"/>
            </w:pPr>
            <w:r w:rsidRPr="00251B91">
              <w:t xml:space="preserve">Исполнение, импровизация (вокальная или на звуковысотных музыкальных инструментах) различных мелодических рисунков. </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rPr>
                <w:spacing w:val="-2"/>
              </w:rPr>
            </w:pPr>
            <w:r w:rsidRPr="00251B91">
              <w:rPr>
                <w:spacing w:val="-2"/>
              </w:rPr>
              <w:t xml:space="preserve">Нахождение по нотам границ музыкальной фразы, мотива. </w:t>
            </w:r>
          </w:p>
          <w:p w:rsidR="009F69B4" w:rsidRPr="00251B91" w:rsidRDefault="009F69B4" w:rsidP="008D0B40">
            <w:pPr>
              <w:tabs>
                <w:tab w:val="left" w:pos="567"/>
              </w:tabs>
              <w:autoSpaceDE w:val="0"/>
              <w:autoSpaceDN w:val="0"/>
              <w:adjustRightInd w:val="0"/>
              <w:textAlignment w:val="center"/>
            </w:pPr>
            <w:r w:rsidRPr="00251B91">
              <w:t>Обнаружение повторяющихся и неповторяющихся мотивов, музыкальных фраз, похожих друг на друга.</w:t>
            </w:r>
          </w:p>
          <w:p w:rsidR="009F69B4" w:rsidRPr="00251B91" w:rsidRDefault="009F69B4" w:rsidP="008D0B40">
            <w:pPr>
              <w:tabs>
                <w:tab w:val="left" w:pos="567"/>
              </w:tabs>
              <w:autoSpaceDE w:val="0"/>
              <w:autoSpaceDN w:val="0"/>
              <w:adjustRightInd w:val="0"/>
              <w:textAlignment w:val="center"/>
            </w:pPr>
            <w:r w:rsidRPr="00251B91">
              <w:t>Исполнение на духовых, клавишных инструментах или виртуальной клавиатуре попевок, кратких мелодий по нотам</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К)</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Сопровождение</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Аккомпанемент. </w:t>
            </w:r>
          </w:p>
          <w:p w:rsidR="009F69B4" w:rsidRPr="00251B91" w:rsidRDefault="009F69B4" w:rsidP="008D0B40">
            <w:pPr>
              <w:tabs>
                <w:tab w:val="left" w:pos="567"/>
              </w:tabs>
              <w:autoSpaceDE w:val="0"/>
              <w:autoSpaceDN w:val="0"/>
              <w:adjustRightInd w:val="0"/>
              <w:textAlignment w:val="center"/>
            </w:pPr>
            <w:r w:rsidRPr="00251B91">
              <w:t>Остинато.</w:t>
            </w:r>
          </w:p>
          <w:p w:rsidR="009F69B4" w:rsidRPr="00251B91" w:rsidRDefault="009F69B4" w:rsidP="008D0B40">
            <w:pPr>
              <w:tabs>
                <w:tab w:val="left" w:pos="567"/>
              </w:tabs>
              <w:autoSpaceDE w:val="0"/>
              <w:autoSpaceDN w:val="0"/>
              <w:adjustRightInd w:val="0"/>
              <w:textAlignment w:val="center"/>
            </w:pPr>
            <w:r w:rsidRPr="00251B91">
              <w:t>Вступление, заключение, проигрыш</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9F69B4" w:rsidRPr="00251B91" w:rsidRDefault="009F69B4" w:rsidP="008D0B40">
            <w:pPr>
              <w:tabs>
                <w:tab w:val="left" w:pos="567"/>
              </w:tabs>
              <w:autoSpaceDE w:val="0"/>
              <w:autoSpaceDN w:val="0"/>
              <w:adjustRightInd w:val="0"/>
              <w:textAlignment w:val="center"/>
            </w:pPr>
            <w:r w:rsidRPr="00251B91">
              <w:t>Различение простейших элементов музыкальной формы: вступление, заключение, проигрыш. Составление наглядной графической схемы.</w:t>
            </w:r>
          </w:p>
          <w:p w:rsidR="009F69B4" w:rsidRPr="00251B91" w:rsidRDefault="009F69B4" w:rsidP="008D0B40">
            <w:pPr>
              <w:tabs>
                <w:tab w:val="left" w:pos="567"/>
              </w:tabs>
              <w:autoSpaceDE w:val="0"/>
              <w:autoSpaceDN w:val="0"/>
              <w:adjustRightInd w:val="0"/>
              <w:textAlignment w:val="center"/>
              <w:rPr>
                <w:spacing w:val="-2"/>
              </w:rPr>
            </w:pPr>
            <w:r w:rsidRPr="00251B91">
              <w:rPr>
                <w:spacing w:val="-2"/>
              </w:rPr>
              <w:t xml:space="preserve">Импровизация ритмического аккомпанемента к знакомой песне </w:t>
            </w:r>
            <w:r w:rsidRPr="00251B91">
              <w:rPr>
                <w:spacing w:val="-2"/>
              </w:rPr>
              <w:lastRenderedPageBreak/>
              <w:t>(звучащими жестами или на ударных инструментах).</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Импровизация, сочинение вступления, заключения, проигрыша к знакомой мелодии, попевке, песне (вокально или на звуковысотных инструментах).</w:t>
            </w:r>
          </w:p>
          <w:p w:rsidR="009F69B4" w:rsidRPr="00251B91" w:rsidRDefault="009F69B4" w:rsidP="008D0B40">
            <w:pPr>
              <w:tabs>
                <w:tab w:val="left" w:pos="567"/>
              </w:tabs>
              <w:autoSpaceDE w:val="0"/>
              <w:autoSpaceDN w:val="0"/>
              <w:adjustRightInd w:val="0"/>
              <w:textAlignment w:val="center"/>
            </w:pPr>
            <w:r w:rsidRPr="00251B91">
              <w:t>Исполнение простейшего сопровождения (бурдонный бас, остинато) к знакомой мелодии на клавишных или духовых инструментах</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Л)</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Песня</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Куплетная форма. Запев, припев</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9F69B4" w:rsidRPr="00251B91" w:rsidRDefault="009F69B4" w:rsidP="008D0B40">
            <w:pPr>
              <w:tabs>
                <w:tab w:val="left" w:pos="567"/>
              </w:tabs>
              <w:autoSpaceDE w:val="0"/>
              <w:autoSpaceDN w:val="0"/>
              <w:adjustRightInd w:val="0"/>
              <w:textAlignment w:val="center"/>
            </w:pPr>
            <w:r w:rsidRPr="00251B91">
              <w:t>Знакомство со строением куплетной формы. Составление наглядной буквенной или графической схемы куплетной формы.</w:t>
            </w:r>
          </w:p>
          <w:p w:rsidR="009F69B4" w:rsidRPr="00251B91" w:rsidRDefault="009F69B4" w:rsidP="008D0B40">
            <w:pPr>
              <w:tabs>
                <w:tab w:val="left" w:pos="567"/>
              </w:tabs>
              <w:autoSpaceDE w:val="0"/>
              <w:autoSpaceDN w:val="0"/>
              <w:adjustRightInd w:val="0"/>
              <w:textAlignment w:val="center"/>
            </w:pPr>
            <w:r w:rsidRPr="00251B91">
              <w:t>Исполнение песен, написанных в куплетной форме.</w:t>
            </w:r>
          </w:p>
          <w:p w:rsidR="009F69B4" w:rsidRPr="00251B91" w:rsidRDefault="009F69B4" w:rsidP="008D0B40">
            <w:pPr>
              <w:tabs>
                <w:tab w:val="left" w:pos="567"/>
              </w:tabs>
              <w:autoSpaceDE w:val="0"/>
              <w:autoSpaceDN w:val="0"/>
              <w:adjustRightInd w:val="0"/>
              <w:textAlignment w:val="center"/>
            </w:pPr>
            <w:r w:rsidRPr="00251B91">
              <w:t>Различение куплетной формы при слушании незнакомых музыкальных произведений.</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rPr>
                <w:spacing w:val="-3"/>
              </w:rPr>
              <w:t>Импровизация, сочинение новых куплетов к знакомой песне</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М)</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Лад</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Понятие лада. Семиступенные лады мажор и минор. Краска звучания. Ступеневый состав</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9F69B4" w:rsidRPr="00251B91" w:rsidRDefault="009F69B4" w:rsidP="008D0B40">
            <w:pPr>
              <w:tabs>
                <w:tab w:val="left" w:pos="567"/>
              </w:tabs>
              <w:autoSpaceDE w:val="0"/>
              <w:autoSpaceDN w:val="0"/>
              <w:adjustRightInd w:val="0"/>
              <w:textAlignment w:val="center"/>
            </w:pPr>
            <w:r w:rsidRPr="00251B91">
              <w:t>Исполнение песен с ярко выраженной ладовой окраской.</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Импровизация, сочинение в заданном ладу.</w:t>
            </w:r>
          </w:p>
          <w:p w:rsidR="009F69B4" w:rsidRPr="00251B91" w:rsidRDefault="009F69B4" w:rsidP="008D0B40">
            <w:pPr>
              <w:tabs>
                <w:tab w:val="left" w:pos="567"/>
              </w:tabs>
              <w:autoSpaceDE w:val="0"/>
              <w:autoSpaceDN w:val="0"/>
              <w:adjustRightInd w:val="0"/>
              <w:textAlignment w:val="center"/>
            </w:pPr>
            <w:r w:rsidRPr="00251B91">
              <w:t>Чтение сказок о нотах и музыкальных ладах</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Н)</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Пентатоника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Пентатоника — </w:t>
            </w:r>
            <w:r w:rsidRPr="00251B91">
              <w:br/>
              <w:t>пятиступенный лад, распространённый у многих народов</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Слушание инструментальных произведений, исполнение песен, написанных в пентатонике.</w:t>
            </w:r>
          </w:p>
          <w:p w:rsidR="009F69B4" w:rsidRPr="00251B91" w:rsidRDefault="009F69B4" w:rsidP="008D0B40">
            <w:pPr>
              <w:tabs>
                <w:tab w:val="left" w:pos="567"/>
              </w:tabs>
              <w:autoSpaceDE w:val="0"/>
              <w:autoSpaceDN w:val="0"/>
              <w:adjustRightInd w:val="0"/>
              <w:textAlignment w:val="center"/>
            </w:pPr>
            <w:r w:rsidRPr="00251B91">
              <w:t>Импровизация на чёрных клавишах фортепиано.</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Импровизация в пентатонном ладу на других музыкальных инструментах (свирель, блокфлейта, штабшпили со съёмными пластинами)</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О)</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Ноты в разных октавах</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Ноты второй и малой октавы. Басовый ключ</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Знакомство с нотной записью во второй и малой октаве. Прослеживание по нотам небольших мелодий в соответствующем диапазоне.</w:t>
            </w:r>
          </w:p>
          <w:p w:rsidR="009F69B4" w:rsidRPr="00251B91" w:rsidRDefault="009F69B4" w:rsidP="008D0B40">
            <w:pPr>
              <w:tabs>
                <w:tab w:val="left" w:pos="567"/>
              </w:tabs>
              <w:autoSpaceDE w:val="0"/>
              <w:autoSpaceDN w:val="0"/>
              <w:adjustRightInd w:val="0"/>
              <w:textAlignment w:val="center"/>
            </w:pPr>
            <w:r w:rsidRPr="00251B91">
              <w:lastRenderedPageBreak/>
              <w:t>Сравнение одной и той же мелодии, записанной в разных октавах.</w:t>
            </w:r>
          </w:p>
          <w:p w:rsidR="009F69B4" w:rsidRPr="00251B91" w:rsidRDefault="009F69B4" w:rsidP="008D0B40">
            <w:pPr>
              <w:tabs>
                <w:tab w:val="left" w:pos="567"/>
              </w:tabs>
              <w:autoSpaceDE w:val="0"/>
              <w:autoSpaceDN w:val="0"/>
              <w:adjustRightInd w:val="0"/>
              <w:textAlignment w:val="center"/>
            </w:pPr>
            <w:r w:rsidRPr="00251B91">
              <w:t>Определение на слух, в какой октаве звучит музыкальный фрагмент.</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Исполнение на духовых, клавишных инструментах или виртуальной клавиатуре попевок, кратких мелодий по нотам</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П)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Дополнительные обозначения в нотах</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Реприза, фермата, вольта, украшения (трели, форшлаги)</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Знакомство с дополнительными элементами нотной записи. Исполнение песен, попевок, в которых присутствуют данные элементы</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Р)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Ритмические рисунки в размере 6/8</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Размер 6/8. </w:t>
            </w:r>
            <w:r w:rsidRPr="00251B91">
              <w:br/>
              <w:t>Нота с точкой. Шестнадцатые. Пунктирный ритм</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Определение на слух, прослеживание по нотной записи ритмических рисунков в размере 6/8. </w:t>
            </w:r>
          </w:p>
          <w:p w:rsidR="009F69B4" w:rsidRPr="00251B91" w:rsidRDefault="009F69B4" w:rsidP="008D0B40">
            <w:pPr>
              <w:tabs>
                <w:tab w:val="left" w:pos="567"/>
              </w:tabs>
              <w:autoSpaceDE w:val="0"/>
              <w:autoSpaceDN w:val="0"/>
              <w:adjustRightInd w:val="0"/>
              <w:textAlignment w:val="center"/>
              <w:rPr>
                <w:spacing w:val="1"/>
              </w:rPr>
            </w:pPr>
            <w:r w:rsidRPr="00251B91">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w:t>
            </w:r>
          </w:p>
          <w:p w:rsidR="009F69B4" w:rsidRPr="00251B91" w:rsidRDefault="009F69B4" w:rsidP="008D0B40">
            <w:pPr>
              <w:tabs>
                <w:tab w:val="left" w:pos="567"/>
              </w:tabs>
              <w:autoSpaceDE w:val="0"/>
              <w:autoSpaceDN w:val="0"/>
              <w:adjustRightInd w:val="0"/>
              <w:textAlignment w:val="center"/>
            </w:pPr>
            <w:r w:rsidRPr="00251B91">
              <w:t>Слушание музыкальных произведений с ярко выраженным ритмическим рисунком, воспроизведение данного ритма по памяти (хлопками).</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Исполнение на клавишных или духовых инструментах попевок, мелодий и аккомпанементов в размере 6/8</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С)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t>Тональность. Гамма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Тоника, тональность. Знаки при ключе. Мажорные и минорные тональности (до 2—3 знаков </w:t>
            </w:r>
            <w:r w:rsidRPr="00251B91">
              <w:br/>
              <w:t>при ключе)</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Импровизация в заданной тональности</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Т)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Интервалы </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Понятие музыкального интервала. Тон, полутон. Консонансы: терция, кварта, </w:t>
            </w:r>
            <w:r w:rsidRPr="00251B91">
              <w:lastRenderedPageBreak/>
              <w:t>квинта, секста, октава. Диссонансы: секунда, септима</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Освоение понятия «интервал». Анализ ступеневого состава мажорной и минорной гаммы (тон-полутон). </w:t>
            </w:r>
          </w:p>
          <w:p w:rsidR="009F69B4" w:rsidRPr="00251B91" w:rsidRDefault="009F69B4" w:rsidP="008D0B40">
            <w:pPr>
              <w:tabs>
                <w:tab w:val="left" w:pos="567"/>
              </w:tabs>
              <w:autoSpaceDE w:val="0"/>
              <w:autoSpaceDN w:val="0"/>
              <w:adjustRightInd w:val="0"/>
              <w:textAlignment w:val="center"/>
            </w:pPr>
            <w:r w:rsidRPr="00251B91">
              <w:t xml:space="preserve">Различение на слух диссонансов и консонансов, параллельного движения двух </w:t>
            </w:r>
            <w:r w:rsidRPr="00251B91">
              <w:lastRenderedPageBreak/>
              <w:t>голосов в октаву, терцию, сексту. Подбор эпитетов для определения краски звучания различных интервалов.</w:t>
            </w:r>
          </w:p>
          <w:p w:rsidR="009F69B4" w:rsidRPr="00251B91" w:rsidRDefault="009F69B4" w:rsidP="008D0B40">
            <w:pPr>
              <w:tabs>
                <w:tab w:val="left" w:pos="567"/>
              </w:tabs>
              <w:autoSpaceDE w:val="0"/>
              <w:autoSpaceDN w:val="0"/>
              <w:adjustRightInd w:val="0"/>
              <w:textAlignment w:val="center"/>
            </w:pPr>
            <w:r w:rsidRPr="00251B91">
              <w:t>Разучивание, исполнение попевок и песен с ярко выраженной характерной интерваликой в мелодическом движении. Элементы двухголосия.</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Досочинение к простой мелодии подголоска, повторяющего основной голос в терцию, октаву.</w:t>
            </w:r>
          </w:p>
          <w:p w:rsidR="009F69B4" w:rsidRPr="00251B91" w:rsidRDefault="009F69B4" w:rsidP="008D0B40">
            <w:pPr>
              <w:tabs>
                <w:tab w:val="left" w:pos="567"/>
              </w:tabs>
              <w:autoSpaceDE w:val="0"/>
              <w:autoSpaceDN w:val="0"/>
              <w:adjustRightInd w:val="0"/>
              <w:textAlignment w:val="center"/>
            </w:pPr>
            <w:r w:rsidRPr="00251B91">
              <w:t>Сочинение аккомпанемента на основе движения квинтами, октавами</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У)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9F69B4" w:rsidRPr="00251B91" w:rsidRDefault="009F69B4" w:rsidP="008D0B40">
            <w:pPr>
              <w:tabs>
                <w:tab w:val="left" w:pos="567"/>
              </w:tabs>
              <w:autoSpaceDE w:val="0"/>
              <w:autoSpaceDN w:val="0"/>
              <w:adjustRightInd w:val="0"/>
              <w:textAlignment w:val="center"/>
            </w:pPr>
            <w:r w:rsidRPr="00251B91">
              <w:t>Гармония</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9F69B4" w:rsidRPr="00251B91" w:rsidRDefault="009F69B4" w:rsidP="008D0B40">
            <w:pPr>
              <w:tabs>
                <w:tab w:val="left" w:pos="567"/>
              </w:tabs>
              <w:autoSpaceDE w:val="0"/>
              <w:autoSpaceDN w:val="0"/>
              <w:adjustRightInd w:val="0"/>
              <w:textAlignment w:val="center"/>
            </w:pPr>
            <w:r w:rsidRPr="00251B91">
              <w:t>Аккорд. Трезвучие мажорное и минорное. Понятие фактуры. Фактуры аккомпанемента бас-аккорд, аккордовая, арпеджио</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Различение на слух интервалов и аккордов. Различение на слух мажорных и минорных аккордов. </w:t>
            </w:r>
          </w:p>
          <w:p w:rsidR="009F69B4" w:rsidRPr="00251B91" w:rsidRDefault="009F69B4" w:rsidP="008D0B40">
            <w:pPr>
              <w:tabs>
                <w:tab w:val="left" w:pos="567"/>
              </w:tabs>
              <w:autoSpaceDE w:val="0"/>
              <w:autoSpaceDN w:val="0"/>
              <w:adjustRightInd w:val="0"/>
              <w:textAlignment w:val="center"/>
            </w:pPr>
            <w:r w:rsidRPr="00251B91">
              <w:t>Разучивание, исполнение попевок и песен с мелодическим движением по звукам аккордов. Вокальные упражнения с элементами трёхголосия.</w:t>
            </w:r>
          </w:p>
          <w:p w:rsidR="009F69B4" w:rsidRPr="00251B91" w:rsidRDefault="009F69B4" w:rsidP="008D0B40">
            <w:pPr>
              <w:tabs>
                <w:tab w:val="left" w:pos="567"/>
              </w:tabs>
              <w:autoSpaceDE w:val="0"/>
              <w:autoSpaceDN w:val="0"/>
              <w:adjustRightInd w:val="0"/>
              <w:textAlignment w:val="center"/>
            </w:pPr>
            <w:r w:rsidRPr="00251B91">
              <w:t>Определение на слух типа фактуры аккомпанемента исполняемых песен, прослушанных инструментальных произведений.</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Сочинение аккордового аккомпанемента к мелодии песни</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Ф)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Музыкальная форма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9F69B4" w:rsidRPr="00251B91" w:rsidRDefault="009F69B4" w:rsidP="008D0B40">
            <w:pPr>
              <w:tabs>
                <w:tab w:val="left" w:pos="567"/>
              </w:tabs>
              <w:autoSpaceDE w:val="0"/>
              <w:autoSpaceDN w:val="0"/>
              <w:adjustRightInd w:val="0"/>
              <w:textAlignment w:val="center"/>
            </w:pPr>
            <w:r w:rsidRPr="00251B91">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Знакомство со строением музыкального произведения, понятиями двухчастной и трёхчастной формы, рондо. </w:t>
            </w:r>
          </w:p>
          <w:p w:rsidR="009F69B4" w:rsidRPr="00251B91" w:rsidRDefault="009F69B4" w:rsidP="008D0B40">
            <w:pPr>
              <w:tabs>
                <w:tab w:val="left" w:pos="567"/>
              </w:tabs>
              <w:autoSpaceDE w:val="0"/>
              <w:autoSpaceDN w:val="0"/>
              <w:adjustRightInd w:val="0"/>
              <w:textAlignment w:val="center"/>
            </w:pPr>
            <w:r w:rsidRPr="00251B91">
              <w:t>Слушание произведений: определение формы их строения на слух. Составление наглядной буквенной или графической схемы.</w:t>
            </w:r>
          </w:p>
          <w:p w:rsidR="009F69B4" w:rsidRPr="00251B91" w:rsidRDefault="009F69B4" w:rsidP="008D0B40">
            <w:pPr>
              <w:tabs>
                <w:tab w:val="left" w:pos="567"/>
              </w:tabs>
              <w:autoSpaceDE w:val="0"/>
              <w:autoSpaceDN w:val="0"/>
              <w:adjustRightInd w:val="0"/>
              <w:textAlignment w:val="center"/>
            </w:pPr>
            <w:r w:rsidRPr="00251B91">
              <w:t>Исполнение песен, написанных в двухчастной или трёхчастной форме.</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Коллективная импровизация в форме рондо, трёхчастной репризной форме.</w:t>
            </w:r>
          </w:p>
          <w:p w:rsidR="009F69B4" w:rsidRPr="00251B91" w:rsidRDefault="009F69B4" w:rsidP="008D0B40">
            <w:pPr>
              <w:tabs>
                <w:tab w:val="left" w:pos="567"/>
              </w:tabs>
              <w:autoSpaceDE w:val="0"/>
              <w:autoSpaceDN w:val="0"/>
              <w:adjustRightInd w:val="0"/>
              <w:textAlignment w:val="center"/>
            </w:pPr>
            <w:r w:rsidRPr="00251B91">
              <w:t>Создание художественных композиций (рисунок, аппликация и др.) по законам музыкальной формы</w:t>
            </w:r>
          </w:p>
        </w:tc>
      </w:tr>
      <w:tr w:rsidR="009F69B4"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Х)</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Вариации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Варьирование как принцип развития. Тема. Вариации</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Слушание произведений, сочинённых в форме вариаций. Наблюдение за развитием, изменением основной темы. Составление </w:t>
            </w:r>
            <w:r w:rsidRPr="00251B91">
              <w:lastRenderedPageBreak/>
              <w:t>наглядной буквенной или графической схемы.</w:t>
            </w:r>
          </w:p>
          <w:p w:rsidR="009F69B4" w:rsidRPr="00251B91" w:rsidRDefault="009F69B4" w:rsidP="008D0B40">
            <w:pPr>
              <w:tabs>
                <w:tab w:val="left" w:pos="567"/>
              </w:tabs>
              <w:autoSpaceDE w:val="0"/>
              <w:autoSpaceDN w:val="0"/>
              <w:adjustRightInd w:val="0"/>
              <w:textAlignment w:val="center"/>
            </w:pPr>
            <w:r w:rsidRPr="00251B91">
              <w:t>Исполнение ритмической партитуры, построенной по принципу вариаций.</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Коллективная импровизация в форме вариаций</w:t>
            </w:r>
          </w:p>
        </w:tc>
      </w:tr>
    </w:tbl>
    <w:p w:rsidR="009F69B4" w:rsidRPr="00251B91" w:rsidRDefault="009F69B4" w:rsidP="008D0B40">
      <w:pPr>
        <w:tabs>
          <w:tab w:val="left" w:pos="227"/>
          <w:tab w:val="left" w:pos="1134"/>
        </w:tabs>
        <w:autoSpaceDE w:val="0"/>
        <w:autoSpaceDN w:val="0"/>
        <w:adjustRightInd w:val="0"/>
        <w:jc w:val="both"/>
        <w:textAlignment w:val="center"/>
        <w:rPr>
          <w:b/>
        </w:rPr>
      </w:pPr>
    </w:p>
    <w:p w:rsidR="009F69B4" w:rsidRPr="00251B91" w:rsidRDefault="009F69B4" w:rsidP="008D0B40">
      <w:pPr>
        <w:keepNext/>
        <w:suppressAutoHyphens/>
        <w:autoSpaceDE w:val="0"/>
        <w:autoSpaceDN w:val="0"/>
        <w:adjustRightInd w:val="0"/>
        <w:spacing w:before="360" w:after="240"/>
        <w:textAlignment w:val="center"/>
        <w:rPr>
          <w:b/>
          <w:bCs/>
          <w:position w:val="6"/>
        </w:rPr>
      </w:pPr>
      <w:r w:rsidRPr="00251B91">
        <w:rPr>
          <w:b/>
          <w:bCs/>
          <w:position w:val="6"/>
        </w:rPr>
        <w:t>Модуль № 2 «Народная музыка России»</w:t>
      </w:r>
    </w:p>
    <w:p w:rsidR="009F69B4" w:rsidRPr="00251B91" w:rsidRDefault="009F69B4" w:rsidP="008D0B40">
      <w:pPr>
        <w:widowControl w:val="0"/>
        <w:tabs>
          <w:tab w:val="left" w:pos="567"/>
        </w:tabs>
        <w:autoSpaceDE w:val="0"/>
        <w:autoSpaceDN w:val="0"/>
        <w:adjustRightInd w:val="0"/>
        <w:spacing w:after="240"/>
        <w:ind w:right="83"/>
        <w:jc w:val="both"/>
        <w:textAlignment w:val="center"/>
      </w:pPr>
      <w:r w:rsidRPr="00251B91">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tbl>
      <w:tblPr>
        <w:tblW w:w="9947" w:type="dxa"/>
        <w:tblInd w:w="113" w:type="dxa"/>
        <w:tblLayout w:type="fixed"/>
        <w:tblCellMar>
          <w:left w:w="0" w:type="dxa"/>
          <w:right w:w="0" w:type="dxa"/>
        </w:tblCellMar>
        <w:tblLook w:val="0000" w:firstRow="0" w:lastRow="0" w:firstColumn="0" w:lastColumn="0" w:noHBand="0" w:noVBand="0"/>
      </w:tblPr>
      <w:tblGrid>
        <w:gridCol w:w="1158"/>
        <w:gridCol w:w="1418"/>
        <w:gridCol w:w="2551"/>
        <w:gridCol w:w="4820"/>
      </w:tblGrid>
      <w:tr w:rsidR="00251B91" w:rsidRPr="00251B91" w:rsidTr="00D81162">
        <w:trPr>
          <w:trHeight w:val="226"/>
          <w:tblHeader/>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 xml:space="preserve">№ блока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Тема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Содержание</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Виды деятельности обучающихся</w:t>
            </w:r>
          </w:p>
        </w:tc>
      </w:tr>
      <w:tr w:rsidR="00251B91" w:rsidRPr="00251B91" w:rsidTr="00D81162">
        <w:trPr>
          <w:trHeight w:val="1991"/>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А) </w:t>
            </w:r>
            <w:r w:rsidRPr="00251B91">
              <w:br/>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9F69B4" w:rsidRPr="00251B91" w:rsidRDefault="009F69B4" w:rsidP="008D0B40">
            <w:pPr>
              <w:tabs>
                <w:tab w:val="left" w:pos="567"/>
              </w:tabs>
              <w:autoSpaceDE w:val="0"/>
              <w:autoSpaceDN w:val="0"/>
              <w:adjustRightInd w:val="0"/>
              <w:textAlignment w:val="center"/>
            </w:pPr>
            <w:r w:rsidRPr="00251B91">
              <w:t>Край, в котором ты живёшь</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Музыкальные традиции малой Родины. Песни, обряды, музыкальные инструменты</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9F69B4" w:rsidRPr="00251B91" w:rsidRDefault="009F69B4" w:rsidP="008D0B40">
            <w:pPr>
              <w:tabs>
                <w:tab w:val="left" w:pos="567"/>
              </w:tabs>
              <w:autoSpaceDE w:val="0"/>
              <w:autoSpaceDN w:val="0"/>
              <w:adjustRightInd w:val="0"/>
              <w:textAlignment w:val="center"/>
            </w:pPr>
            <w:r w:rsidRPr="00251B91">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9F69B4" w:rsidRPr="00251B91" w:rsidRDefault="009F69B4" w:rsidP="008D0B40">
            <w:pPr>
              <w:tabs>
                <w:tab w:val="left" w:pos="567"/>
              </w:tabs>
              <w:autoSpaceDE w:val="0"/>
              <w:autoSpaceDN w:val="0"/>
              <w:adjustRightInd w:val="0"/>
              <w:textAlignment w:val="center"/>
            </w:pPr>
            <w:r w:rsidRPr="00251B91">
              <w:t>Диалог с учителем о музыкальных традициях своего родного края.</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Просмотр видеофильма о культуре родного края.</w:t>
            </w:r>
          </w:p>
          <w:p w:rsidR="009F69B4" w:rsidRPr="00251B91" w:rsidRDefault="009F69B4" w:rsidP="008D0B40">
            <w:pPr>
              <w:tabs>
                <w:tab w:val="left" w:pos="567"/>
              </w:tabs>
              <w:autoSpaceDE w:val="0"/>
              <w:autoSpaceDN w:val="0"/>
              <w:adjustRightInd w:val="0"/>
              <w:textAlignment w:val="center"/>
            </w:pPr>
            <w:r w:rsidRPr="00251B91">
              <w:t>Посещение краеведческого музея.</w:t>
            </w:r>
          </w:p>
          <w:p w:rsidR="009F69B4" w:rsidRPr="00251B91" w:rsidRDefault="009F69B4" w:rsidP="008D0B40">
            <w:pPr>
              <w:tabs>
                <w:tab w:val="left" w:pos="567"/>
              </w:tabs>
              <w:autoSpaceDE w:val="0"/>
              <w:autoSpaceDN w:val="0"/>
              <w:adjustRightInd w:val="0"/>
              <w:textAlignment w:val="center"/>
            </w:pPr>
            <w:r w:rsidRPr="00251B91">
              <w:t>Посещение этнографического спектакля, концерта.</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Б) </w:t>
            </w:r>
            <w:r w:rsidRPr="00251B91">
              <w:br/>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9F69B4" w:rsidRPr="00251B91" w:rsidRDefault="009F69B4" w:rsidP="008D0B40">
            <w:pPr>
              <w:tabs>
                <w:tab w:val="left" w:pos="567"/>
              </w:tabs>
              <w:autoSpaceDE w:val="0"/>
              <w:autoSpaceDN w:val="0"/>
              <w:adjustRightInd w:val="0"/>
              <w:textAlignment w:val="center"/>
            </w:pPr>
            <w:r w:rsidRPr="00251B91">
              <w:t>Русский фольклор</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Русские народные песни (трудовые, солдатские, </w:t>
            </w:r>
            <w:r w:rsidRPr="00251B91">
              <w:br/>
              <w:t>хороводные и др.). Детский фольклор (игровые, заклички, потешки, считалки, прибаутки)</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9F69B4" w:rsidRPr="00251B91" w:rsidRDefault="009F69B4" w:rsidP="008D0B40">
            <w:pPr>
              <w:tabs>
                <w:tab w:val="left" w:pos="567"/>
              </w:tabs>
              <w:autoSpaceDE w:val="0"/>
              <w:autoSpaceDN w:val="0"/>
              <w:adjustRightInd w:val="0"/>
              <w:textAlignment w:val="center"/>
            </w:pPr>
            <w:r w:rsidRPr="00251B91">
              <w:t>Разучивание, исполнение русских народных песен разных жанров.</w:t>
            </w:r>
          </w:p>
          <w:p w:rsidR="009F69B4" w:rsidRPr="00251B91" w:rsidRDefault="009F69B4" w:rsidP="008D0B40">
            <w:pPr>
              <w:tabs>
                <w:tab w:val="left" w:pos="567"/>
              </w:tabs>
              <w:autoSpaceDE w:val="0"/>
              <w:autoSpaceDN w:val="0"/>
              <w:adjustRightInd w:val="0"/>
              <w:textAlignment w:val="center"/>
            </w:pPr>
            <w:r w:rsidRPr="00251B91">
              <w:t>Участие в коллективной традиционной музыкальной игре</w:t>
            </w:r>
            <w:r w:rsidRPr="00251B91">
              <w:rPr>
                <w:position w:val="4"/>
              </w:rPr>
              <w:t>1</w:t>
            </w:r>
            <w:r w:rsidRPr="00251B91">
              <w:t>.</w:t>
            </w:r>
          </w:p>
          <w:p w:rsidR="009F69B4" w:rsidRPr="00251B91" w:rsidRDefault="009F69B4" w:rsidP="008D0B40">
            <w:pPr>
              <w:tabs>
                <w:tab w:val="left" w:pos="567"/>
              </w:tabs>
              <w:autoSpaceDE w:val="0"/>
              <w:autoSpaceDN w:val="0"/>
              <w:adjustRightInd w:val="0"/>
              <w:textAlignment w:val="center"/>
            </w:pPr>
            <w:r w:rsidRPr="00251B91">
              <w:t>Сочинение мелодий, вокальная импровизация на основе текстов игрового детского фольклора.</w:t>
            </w:r>
          </w:p>
          <w:p w:rsidR="009F69B4" w:rsidRPr="00251B91" w:rsidRDefault="009F69B4" w:rsidP="008D0B40">
            <w:pPr>
              <w:tabs>
                <w:tab w:val="left" w:pos="567"/>
              </w:tabs>
              <w:autoSpaceDE w:val="0"/>
              <w:autoSpaceDN w:val="0"/>
              <w:adjustRightInd w:val="0"/>
              <w:textAlignment w:val="center"/>
            </w:pPr>
            <w:r w:rsidRPr="00251B91">
              <w:t>Ритмическая импровизация, сочинение аккомпанемента на ударных инструментах к изученным народным песням.</w:t>
            </w:r>
          </w:p>
          <w:p w:rsidR="009F69B4" w:rsidRPr="00251B91" w:rsidRDefault="009F69B4" w:rsidP="008D0B40">
            <w:pPr>
              <w:tabs>
                <w:tab w:val="left" w:pos="567"/>
              </w:tabs>
              <w:autoSpaceDE w:val="0"/>
              <w:autoSpaceDN w:val="0"/>
              <w:adjustRightInd w:val="0"/>
              <w:textAlignment w:val="center"/>
            </w:pPr>
            <w:r w:rsidRPr="00251B91">
              <w:rPr>
                <w:i/>
                <w:iCs/>
              </w:rPr>
              <w:lastRenderedPageBreak/>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В) </w:t>
            </w:r>
            <w:r w:rsidRPr="00251B91">
              <w:br/>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9F69B4" w:rsidRPr="00251B91" w:rsidRDefault="009F69B4" w:rsidP="008D0B40">
            <w:pPr>
              <w:tabs>
                <w:tab w:val="left" w:pos="567"/>
              </w:tabs>
              <w:autoSpaceDE w:val="0"/>
              <w:autoSpaceDN w:val="0"/>
              <w:adjustRightInd w:val="0"/>
              <w:textAlignment w:val="center"/>
            </w:pPr>
            <w:r w:rsidRPr="00251B91">
              <w:t>Русские народные музыкальные инструменты</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Народные музыкальные инструменты (балалайка, рожок, свирель, гусли, гармонь, ложки). Инструментальные наигрыши. </w:t>
            </w:r>
            <w:r w:rsidRPr="00251B91">
              <w:br/>
              <w:t>Плясовые мелодии</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9F69B4" w:rsidRPr="00251B91" w:rsidRDefault="009F69B4" w:rsidP="008D0B40">
            <w:pPr>
              <w:tabs>
                <w:tab w:val="left" w:pos="567"/>
              </w:tabs>
              <w:autoSpaceDE w:val="0"/>
              <w:autoSpaceDN w:val="0"/>
              <w:adjustRightInd w:val="0"/>
              <w:textAlignment w:val="center"/>
            </w:pPr>
            <w:r w:rsidRPr="00251B91">
              <w:t>Знакомство с внешним видом, особенностями исполнения и звучания русских народных инструментов.</w:t>
            </w:r>
          </w:p>
          <w:p w:rsidR="009F69B4" w:rsidRPr="00251B91" w:rsidRDefault="009F69B4" w:rsidP="008D0B40">
            <w:pPr>
              <w:tabs>
                <w:tab w:val="left" w:pos="567"/>
              </w:tabs>
              <w:autoSpaceDE w:val="0"/>
              <w:autoSpaceDN w:val="0"/>
              <w:adjustRightInd w:val="0"/>
              <w:textAlignment w:val="center"/>
            </w:pPr>
            <w:r w:rsidRPr="00251B91">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9F69B4" w:rsidRPr="00251B91" w:rsidRDefault="009F69B4" w:rsidP="008D0B40">
            <w:pPr>
              <w:tabs>
                <w:tab w:val="left" w:pos="567"/>
              </w:tabs>
              <w:autoSpaceDE w:val="0"/>
              <w:autoSpaceDN w:val="0"/>
              <w:adjustRightInd w:val="0"/>
              <w:textAlignment w:val="center"/>
            </w:pPr>
            <w:r w:rsidRPr="00251B91">
              <w:t>Двигательная игра — импровизация-подражание игре на музыкальных инструментах.</w:t>
            </w:r>
          </w:p>
          <w:p w:rsidR="009F69B4" w:rsidRPr="00251B91" w:rsidRDefault="009F69B4" w:rsidP="008D0B40">
            <w:pPr>
              <w:tabs>
                <w:tab w:val="left" w:pos="567"/>
              </w:tabs>
              <w:autoSpaceDE w:val="0"/>
              <w:autoSpaceDN w:val="0"/>
              <w:adjustRightInd w:val="0"/>
              <w:textAlignment w:val="center"/>
            </w:pPr>
            <w:r w:rsidRPr="00251B91">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widowControl w:val="0"/>
              <w:autoSpaceDE w:val="0"/>
              <w:autoSpaceDN w:val="0"/>
              <w:adjustRightInd w:val="0"/>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widowControl w:val="0"/>
              <w:autoSpaceDE w:val="0"/>
              <w:autoSpaceDN w:val="0"/>
              <w:adjustRightInd w:val="0"/>
            </w:pP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widowControl w:val="0"/>
              <w:autoSpaceDE w:val="0"/>
              <w:autoSpaceDN w:val="0"/>
              <w:adjustRightInd w:val="0"/>
            </w:pP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Просмотр видеофильма о русских музыкальных инструментах.</w:t>
            </w:r>
          </w:p>
          <w:p w:rsidR="009F69B4" w:rsidRPr="00251B91" w:rsidRDefault="009F69B4" w:rsidP="008D0B40">
            <w:pPr>
              <w:tabs>
                <w:tab w:val="left" w:pos="567"/>
              </w:tabs>
              <w:autoSpaceDE w:val="0"/>
              <w:autoSpaceDN w:val="0"/>
              <w:adjustRightInd w:val="0"/>
              <w:textAlignment w:val="center"/>
            </w:pPr>
            <w:r w:rsidRPr="00251B91">
              <w:t>Посещение музыкального или краеведческого музея.</w:t>
            </w:r>
          </w:p>
          <w:p w:rsidR="009F69B4" w:rsidRPr="00251B91" w:rsidRDefault="009F69B4" w:rsidP="008D0B40">
            <w:pPr>
              <w:tabs>
                <w:tab w:val="left" w:pos="567"/>
              </w:tabs>
              <w:autoSpaceDE w:val="0"/>
              <w:autoSpaceDN w:val="0"/>
              <w:adjustRightInd w:val="0"/>
              <w:textAlignment w:val="center"/>
            </w:pPr>
            <w:r w:rsidRPr="00251B91">
              <w:t>Освоение простейших навыков игры на свирели, ложках</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Г) </w:t>
            </w:r>
            <w:r w:rsidRPr="00251B91">
              <w:br/>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Сказки, мифы и легенды</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Народные сказители. Русские народные сказания, былины. Эпос народов </w:t>
            </w:r>
            <w:r w:rsidRPr="00251B91">
              <w:br/>
              <w:t>России</w:t>
            </w:r>
            <w:r w:rsidRPr="00251B91">
              <w:rPr>
                <w:position w:val="4"/>
              </w:rPr>
              <w:t>2</w:t>
            </w:r>
            <w:r w:rsidRPr="00251B91">
              <w:t xml:space="preserve">. </w:t>
            </w:r>
            <w:r w:rsidRPr="00251B91">
              <w:br/>
              <w:t xml:space="preserve">Сказки и легенды о музыке </w:t>
            </w:r>
            <w:r w:rsidRPr="00251B91">
              <w:br/>
              <w:t>и музыкантах</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Знакомство с манерой сказывания нараспев. Слушание сказок, былин, эпических сказаний, рассказываемых нараспев.</w:t>
            </w:r>
          </w:p>
          <w:p w:rsidR="009F69B4" w:rsidRPr="00251B91" w:rsidRDefault="009F69B4" w:rsidP="008D0B40">
            <w:pPr>
              <w:tabs>
                <w:tab w:val="left" w:pos="567"/>
              </w:tabs>
              <w:autoSpaceDE w:val="0"/>
              <w:autoSpaceDN w:val="0"/>
              <w:adjustRightInd w:val="0"/>
              <w:textAlignment w:val="center"/>
            </w:pPr>
            <w:r w:rsidRPr="00251B91">
              <w:t>В инструментальной музыке определение на слух музыкальных интонаций речитативного характера.</w:t>
            </w:r>
          </w:p>
          <w:p w:rsidR="009F69B4" w:rsidRPr="00251B91" w:rsidRDefault="009F69B4" w:rsidP="008D0B40">
            <w:pPr>
              <w:tabs>
                <w:tab w:val="left" w:pos="567"/>
              </w:tabs>
              <w:autoSpaceDE w:val="0"/>
              <w:autoSpaceDN w:val="0"/>
              <w:adjustRightInd w:val="0"/>
              <w:textAlignment w:val="center"/>
            </w:pPr>
            <w:r w:rsidRPr="00251B91">
              <w:t xml:space="preserve">Создание иллюстраций к прослушанным музыкальным и литературным произведениям. </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Просмотр фильмов, мультфильмов, созданных на основе былин, сказаний.</w:t>
            </w:r>
          </w:p>
          <w:p w:rsidR="009F69B4" w:rsidRPr="00251B91" w:rsidRDefault="009F69B4" w:rsidP="008D0B40">
            <w:pPr>
              <w:tabs>
                <w:tab w:val="left" w:pos="567"/>
              </w:tabs>
              <w:autoSpaceDE w:val="0"/>
              <w:autoSpaceDN w:val="0"/>
              <w:adjustRightInd w:val="0"/>
              <w:textAlignment w:val="center"/>
            </w:pPr>
            <w:r w:rsidRPr="00251B91">
              <w:t>Речитативная импровизация — чтение нараспев фрагмента сказки, былины</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Д) </w:t>
            </w:r>
            <w:r w:rsidRPr="00251B91">
              <w:br/>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Жанры музыкальн</w:t>
            </w:r>
            <w:r w:rsidRPr="00251B91">
              <w:lastRenderedPageBreak/>
              <w:t xml:space="preserve">ого фольклора </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Фольклорные жанры, общие для всех народов: лирические, </w:t>
            </w:r>
            <w:r w:rsidRPr="00251B91">
              <w:lastRenderedPageBreak/>
              <w:t>трудовые, колыбельные песни, танцы и пляски. Традиционные музыкальные инструменты</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Различение на слух контрастных по характеру фольклорных жанров: колыбельная, трудовая, лирическая, </w:t>
            </w:r>
            <w:r w:rsidRPr="00251B91">
              <w:lastRenderedPageBreak/>
              <w:t>плясовая. Определение, характеристика типичных элементов музыкального языка (темп, ритм, мелодия, динамика и др.), состава исполнителей.</w:t>
            </w:r>
          </w:p>
          <w:p w:rsidR="009F69B4" w:rsidRPr="00251B91" w:rsidRDefault="009F69B4" w:rsidP="008D0B40">
            <w:pPr>
              <w:tabs>
                <w:tab w:val="left" w:pos="567"/>
              </w:tabs>
              <w:autoSpaceDE w:val="0"/>
              <w:autoSpaceDN w:val="0"/>
              <w:adjustRightInd w:val="0"/>
              <w:textAlignment w:val="center"/>
            </w:pPr>
            <w:r w:rsidRPr="00251B91">
              <w:t>Определение тембра музыкальных инструментов, отнесение к одной из групп (духовые, ударные, струнные).</w:t>
            </w:r>
          </w:p>
          <w:p w:rsidR="009F69B4" w:rsidRPr="00251B91" w:rsidRDefault="009F69B4" w:rsidP="008D0B40">
            <w:pPr>
              <w:tabs>
                <w:tab w:val="left" w:pos="567"/>
              </w:tabs>
              <w:autoSpaceDE w:val="0"/>
              <w:autoSpaceDN w:val="0"/>
              <w:adjustRightInd w:val="0"/>
              <w:textAlignment w:val="center"/>
            </w:pPr>
            <w:r w:rsidRPr="00251B91">
              <w:t>Разучивание, исполнение песен разных жанров, относящихся к фольклору разных народов Российской Феде-</w:t>
            </w:r>
            <w:r w:rsidRPr="00251B91">
              <w:br/>
              <w:t xml:space="preserve">рации. </w:t>
            </w:r>
          </w:p>
          <w:p w:rsidR="009F69B4" w:rsidRPr="00251B91" w:rsidRDefault="009F69B4" w:rsidP="008D0B40">
            <w:pPr>
              <w:tabs>
                <w:tab w:val="left" w:pos="567"/>
              </w:tabs>
              <w:autoSpaceDE w:val="0"/>
              <w:autoSpaceDN w:val="0"/>
              <w:adjustRightInd w:val="0"/>
              <w:textAlignment w:val="center"/>
              <w:rPr>
                <w:spacing w:val="2"/>
              </w:rPr>
            </w:pPr>
            <w:r w:rsidRPr="00251B91">
              <w:rPr>
                <w:spacing w:val="2"/>
              </w:rPr>
              <w:t>Импровизации, сочинение к ним ритмических аккомпанементов (звучащими жестами, на ударных инструментах).</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Исполнение на клавишных или духовых инструментах (см. выше) мелодий народных песен, прослеживание мелодии по нотной записи</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Е) </w:t>
            </w:r>
            <w:r w:rsidRPr="00251B91">
              <w:br/>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9F69B4" w:rsidRPr="00251B91" w:rsidRDefault="009F69B4" w:rsidP="008D0B40">
            <w:pPr>
              <w:tabs>
                <w:tab w:val="left" w:pos="567"/>
              </w:tabs>
              <w:autoSpaceDE w:val="0"/>
              <w:autoSpaceDN w:val="0"/>
              <w:adjustRightInd w:val="0"/>
              <w:textAlignment w:val="center"/>
            </w:pPr>
            <w:r w:rsidRPr="00251B91">
              <w:t>Народные праздники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Обряды, игры, хороводы, праздничная символика — на примере одного или нескольких народных </w:t>
            </w:r>
            <w:r w:rsidRPr="00251B91">
              <w:br/>
              <w:t>праздников</w:t>
            </w:r>
            <w:r w:rsidRPr="00251B91">
              <w:rPr>
                <w:position w:val="4"/>
              </w:rPr>
              <w:t>1</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9F69B4" w:rsidRPr="00251B91" w:rsidRDefault="009F69B4" w:rsidP="008D0B40">
            <w:pPr>
              <w:tabs>
                <w:tab w:val="left" w:pos="567"/>
              </w:tabs>
              <w:autoSpaceDE w:val="0"/>
              <w:autoSpaceDN w:val="0"/>
              <w:adjustRightInd w:val="0"/>
              <w:textAlignment w:val="center"/>
            </w:pPr>
            <w:r w:rsidRPr="00251B91">
              <w:t>Знакомство с праздничными обычаями, обрядами, бытовавшими ранее и сохранившимися сегодня у различных народностей Российской Федерации.</w:t>
            </w:r>
          </w:p>
          <w:p w:rsidR="009F69B4" w:rsidRPr="00251B91" w:rsidRDefault="009F69B4" w:rsidP="008D0B40">
            <w:pPr>
              <w:tabs>
                <w:tab w:val="left" w:pos="567"/>
              </w:tabs>
              <w:autoSpaceDE w:val="0"/>
              <w:autoSpaceDN w:val="0"/>
              <w:adjustRightInd w:val="0"/>
              <w:textAlignment w:val="center"/>
            </w:pPr>
            <w:r w:rsidRPr="00251B91">
              <w:t>Разучивание песен, реконструкция фрагмента обряда, участие в коллективной традиционной игре</w:t>
            </w:r>
            <w:r w:rsidRPr="00251B91">
              <w:rPr>
                <w:position w:val="4"/>
              </w:rPr>
              <w:t>2</w:t>
            </w:r>
            <w:r w:rsidRPr="00251B91">
              <w:t>.</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 xml:space="preserve">Просмотр фильма/ мультфильма, рассказывающего о символике фольклорного праздника. </w:t>
            </w:r>
          </w:p>
          <w:p w:rsidR="009F69B4" w:rsidRPr="00251B91" w:rsidRDefault="009F69B4" w:rsidP="008D0B40">
            <w:pPr>
              <w:tabs>
                <w:tab w:val="left" w:pos="567"/>
              </w:tabs>
              <w:autoSpaceDE w:val="0"/>
              <w:autoSpaceDN w:val="0"/>
              <w:adjustRightInd w:val="0"/>
              <w:textAlignment w:val="center"/>
            </w:pPr>
            <w:r w:rsidRPr="00251B91">
              <w:t>Посещение театра, театрализованного представления.</w:t>
            </w:r>
          </w:p>
          <w:p w:rsidR="009F69B4" w:rsidRPr="00251B91" w:rsidRDefault="009F69B4" w:rsidP="008D0B40">
            <w:pPr>
              <w:tabs>
                <w:tab w:val="left" w:pos="567"/>
              </w:tabs>
              <w:autoSpaceDE w:val="0"/>
              <w:autoSpaceDN w:val="0"/>
              <w:adjustRightInd w:val="0"/>
              <w:textAlignment w:val="center"/>
            </w:pPr>
            <w:r w:rsidRPr="00251B91">
              <w:t>Участие в народных гуляньях на улицах родного города, посёлка</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Ж) </w:t>
            </w:r>
            <w:r w:rsidRPr="00251B91">
              <w:br/>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Первые артисты, народный театр</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Скоморохи. </w:t>
            </w:r>
            <w:r w:rsidRPr="00251B91">
              <w:br/>
            </w:r>
            <w:r w:rsidRPr="00251B91">
              <w:rPr>
                <w:spacing w:val="-1"/>
              </w:rPr>
              <w:t>Ярмарочный балаган.</w:t>
            </w:r>
            <w:r w:rsidRPr="00251B91">
              <w:t xml:space="preserve"> Вертеп</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Чтение учебных, справочных текстов по теме. Диалог с учителем.</w:t>
            </w:r>
          </w:p>
          <w:p w:rsidR="009F69B4" w:rsidRPr="00251B91" w:rsidRDefault="009F69B4" w:rsidP="008D0B40">
            <w:pPr>
              <w:tabs>
                <w:tab w:val="left" w:pos="567"/>
              </w:tabs>
              <w:autoSpaceDE w:val="0"/>
              <w:autoSpaceDN w:val="0"/>
              <w:adjustRightInd w:val="0"/>
              <w:textAlignment w:val="center"/>
            </w:pPr>
            <w:r w:rsidRPr="00251B91">
              <w:t>Разучивание, исполнение скоморошин.</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Просмотр фильма/ мультфильма, фрагмента музыкального спектакля. Творческий проект — театрализованная постановка</w:t>
            </w:r>
          </w:p>
        </w:tc>
      </w:tr>
      <w:tr w:rsidR="00251B91"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З) </w:t>
            </w:r>
            <w:r w:rsidRPr="00251B91">
              <w:br/>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Фольклор народов России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Музыкальные традиции, особенности народной музыки республик Российской </w:t>
            </w:r>
            <w:r w:rsidRPr="00251B91">
              <w:lastRenderedPageBreak/>
              <w:t>Федерации</w:t>
            </w:r>
            <w:r w:rsidRPr="00251B91">
              <w:rPr>
                <w:position w:val="4"/>
              </w:rPr>
              <w:t>3</w:t>
            </w:r>
            <w:r w:rsidRPr="00251B91">
              <w:t xml:space="preserve">. </w:t>
            </w:r>
            <w:r w:rsidRPr="00251B91">
              <w:br/>
              <w:t xml:space="preserve">Жанры, интонации, музыкальные </w:t>
            </w:r>
            <w:r w:rsidRPr="00251B91">
              <w:br/>
              <w:t xml:space="preserve">инструменты, </w:t>
            </w:r>
            <w:r w:rsidRPr="00251B91">
              <w:br/>
              <w:t>музыканты-исполнители</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Знакомство с особенностями музыкального фольклора различных народностей Российской Федерации. Определение характерных черт, характеристика </w:t>
            </w:r>
            <w:r w:rsidRPr="00251B91">
              <w:lastRenderedPageBreak/>
              <w:t>типичных элементов музыкального языка (ритм, лад, интонации).</w:t>
            </w:r>
          </w:p>
          <w:p w:rsidR="009F69B4" w:rsidRPr="00251B91" w:rsidRDefault="009F69B4" w:rsidP="008D0B40">
            <w:pPr>
              <w:tabs>
                <w:tab w:val="left" w:pos="567"/>
              </w:tabs>
              <w:autoSpaceDE w:val="0"/>
              <w:autoSpaceDN w:val="0"/>
              <w:adjustRightInd w:val="0"/>
              <w:textAlignment w:val="center"/>
            </w:pPr>
            <w:r w:rsidRPr="00251B91">
              <w:t>Разучивание песен, танцев, импровизация ритмических аккомпанементов на ударных инструментах.</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Исполнение на клавишных или духовых инструментах мелодий народных песен, прослеживание мелодии по нотной записи.</w:t>
            </w:r>
          </w:p>
          <w:p w:rsidR="009F69B4" w:rsidRPr="00251B91" w:rsidRDefault="009F69B4" w:rsidP="008D0B40">
            <w:pPr>
              <w:tabs>
                <w:tab w:val="left" w:pos="567"/>
              </w:tabs>
              <w:autoSpaceDE w:val="0"/>
              <w:autoSpaceDN w:val="0"/>
              <w:adjustRightInd w:val="0"/>
              <w:textAlignment w:val="center"/>
            </w:pPr>
            <w:r w:rsidRPr="00251B91">
              <w:t>Творческие, исследовательские проекты, школьные фестивали, посвящённые музыкальному творчеству народов России</w:t>
            </w:r>
          </w:p>
        </w:tc>
      </w:tr>
      <w:tr w:rsidR="009F69B4" w:rsidRPr="00251B91" w:rsidTr="00D81162">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И) </w:t>
            </w:r>
            <w:r w:rsidRPr="00251B91">
              <w:br/>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Фольклор в творчестве профессиональных музыкантов</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Собиратели </w:t>
            </w:r>
            <w:r w:rsidRPr="00251B91">
              <w:br/>
              <w:t xml:space="preserve">фольклора. </w:t>
            </w:r>
            <w:r w:rsidRPr="00251B91">
              <w:br/>
              <w:t xml:space="preserve">Народные мелодии в обработке </w:t>
            </w:r>
            <w:r w:rsidRPr="00251B91">
              <w:br/>
              <w:t xml:space="preserve">композиторов. Народные жанры, интонации </w:t>
            </w:r>
            <w:r w:rsidRPr="00251B91">
              <w:br/>
              <w:t xml:space="preserve">как основа </w:t>
            </w:r>
            <w:r w:rsidRPr="00251B91">
              <w:br/>
              <w:t>для композиторского творчества</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Диалог с учителем о значении фольклористики. Чтение учебных, популярных текстов о собирателях фольклора.</w:t>
            </w:r>
          </w:p>
          <w:p w:rsidR="009F69B4" w:rsidRPr="00251B91" w:rsidRDefault="009F69B4" w:rsidP="008D0B40">
            <w:pPr>
              <w:tabs>
                <w:tab w:val="left" w:pos="567"/>
              </w:tabs>
              <w:autoSpaceDE w:val="0"/>
              <w:autoSpaceDN w:val="0"/>
              <w:adjustRightInd w:val="0"/>
              <w:textAlignment w:val="center"/>
            </w:pPr>
            <w:r w:rsidRPr="00251B91">
              <w:t>Слушание музыки, созданной композиторами на основе народных жанров и интонаций. Определение приёмов обработки, развития народных мелодий.</w:t>
            </w:r>
          </w:p>
          <w:p w:rsidR="009F69B4" w:rsidRPr="00251B91" w:rsidRDefault="009F69B4" w:rsidP="008D0B40">
            <w:pPr>
              <w:tabs>
                <w:tab w:val="left" w:pos="567"/>
              </w:tabs>
              <w:autoSpaceDE w:val="0"/>
              <w:autoSpaceDN w:val="0"/>
              <w:adjustRightInd w:val="0"/>
              <w:textAlignment w:val="center"/>
            </w:pPr>
            <w:r w:rsidRPr="00251B91">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9F69B4" w:rsidRPr="00251B91" w:rsidRDefault="009F69B4" w:rsidP="008D0B40">
      <w:pPr>
        <w:autoSpaceDE w:val="0"/>
        <w:autoSpaceDN w:val="0"/>
        <w:adjustRightInd w:val="0"/>
        <w:jc w:val="both"/>
        <w:textAlignment w:val="center"/>
        <w:rPr>
          <w:b/>
        </w:rPr>
      </w:pPr>
    </w:p>
    <w:p w:rsidR="009F69B4" w:rsidRPr="00251B91" w:rsidRDefault="009F69B4" w:rsidP="008D0B40">
      <w:pPr>
        <w:spacing w:after="160"/>
        <w:rPr>
          <w:b/>
        </w:rPr>
      </w:pPr>
      <w:r w:rsidRPr="00251B91">
        <w:rPr>
          <w:b/>
        </w:rPr>
        <w:t>Модуль № 3 «Музыка народов мира»</w:t>
      </w:r>
    </w:p>
    <w:p w:rsidR="009F69B4" w:rsidRPr="00251B91" w:rsidRDefault="009F69B4" w:rsidP="008D0B40">
      <w:pPr>
        <w:widowControl w:val="0"/>
        <w:tabs>
          <w:tab w:val="left" w:pos="567"/>
        </w:tabs>
        <w:autoSpaceDE w:val="0"/>
        <w:autoSpaceDN w:val="0"/>
        <w:adjustRightInd w:val="0"/>
        <w:spacing w:before="240"/>
        <w:ind w:right="83"/>
        <w:jc w:val="both"/>
        <w:textAlignment w:val="center"/>
        <w:rPr>
          <w:spacing w:val="1"/>
        </w:rPr>
      </w:pPr>
      <w:r w:rsidRPr="00251B91">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9F69B4" w:rsidRPr="00251B91" w:rsidRDefault="009F69B4" w:rsidP="008D0B40">
      <w:pPr>
        <w:widowControl w:val="0"/>
        <w:tabs>
          <w:tab w:val="left" w:pos="567"/>
        </w:tabs>
        <w:autoSpaceDE w:val="0"/>
        <w:autoSpaceDN w:val="0"/>
        <w:adjustRightInd w:val="0"/>
        <w:ind w:right="83"/>
        <w:jc w:val="both"/>
        <w:textAlignment w:val="center"/>
      </w:pPr>
      <w:r w:rsidRPr="00251B91">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w:t>
      </w:r>
      <w:r w:rsidRPr="00251B91">
        <w:lastRenderedPageBreak/>
        <w:t xml:space="preserve">других народов и религий. </w:t>
      </w:r>
    </w:p>
    <w:p w:rsidR="009F69B4" w:rsidRPr="00251B91" w:rsidRDefault="009F69B4" w:rsidP="008D0B40">
      <w:pPr>
        <w:widowControl w:val="0"/>
        <w:tabs>
          <w:tab w:val="left" w:pos="567"/>
        </w:tabs>
        <w:autoSpaceDE w:val="0"/>
        <w:autoSpaceDN w:val="0"/>
        <w:adjustRightInd w:val="0"/>
        <w:ind w:right="2494"/>
        <w:jc w:val="both"/>
        <w:textAlignment w:val="center"/>
      </w:pPr>
    </w:p>
    <w:tbl>
      <w:tblPr>
        <w:tblW w:w="9781" w:type="dxa"/>
        <w:tblInd w:w="113" w:type="dxa"/>
        <w:tblLayout w:type="fixed"/>
        <w:tblCellMar>
          <w:left w:w="0" w:type="dxa"/>
          <w:right w:w="0" w:type="dxa"/>
        </w:tblCellMar>
        <w:tblLook w:val="0000" w:firstRow="0" w:lastRow="0" w:firstColumn="0" w:lastColumn="0" w:noHBand="0" w:noVBand="0"/>
      </w:tblPr>
      <w:tblGrid>
        <w:gridCol w:w="1158"/>
        <w:gridCol w:w="1418"/>
        <w:gridCol w:w="2551"/>
        <w:gridCol w:w="4654"/>
      </w:tblGrid>
      <w:tr w:rsidR="00251B91" w:rsidRPr="00251B91" w:rsidTr="007B1D3D">
        <w:trPr>
          <w:trHeight w:val="60"/>
          <w:tblHeader/>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 блока</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Тема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Содержание</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Виды деятельности обучающихся</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А) </w:t>
            </w:r>
            <w:r w:rsidRPr="00251B91">
              <w:br/>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 наших соседей</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F69B4" w:rsidRPr="00251B91" w:rsidRDefault="009F69B4" w:rsidP="008D0B40">
            <w:pPr>
              <w:tabs>
                <w:tab w:val="left" w:pos="567"/>
              </w:tabs>
              <w:autoSpaceDE w:val="0"/>
              <w:autoSpaceDN w:val="0"/>
              <w:adjustRightInd w:val="0"/>
              <w:textAlignment w:val="center"/>
            </w:pPr>
            <w:r w:rsidRPr="00251B91">
              <w:t>Фольклор и музыкальные традиции Белоруссии, Украины, Прибалтики (песни, танцы, обычаи, музыкальные инструменты)</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F69B4" w:rsidRPr="00251B91" w:rsidRDefault="009F69B4" w:rsidP="008D0B40">
            <w:pPr>
              <w:tabs>
                <w:tab w:val="left" w:pos="567"/>
              </w:tabs>
              <w:autoSpaceDE w:val="0"/>
              <w:autoSpaceDN w:val="0"/>
              <w:adjustRightInd w:val="0"/>
              <w:textAlignment w:val="center"/>
            </w:pPr>
            <w:r w:rsidRPr="00251B91">
              <w:t>Знакомство с особенностями музыкального фольклора народов других стран. Определение характерных черт, типичных элементов музы-</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Б) </w:t>
            </w:r>
            <w:r w:rsidRPr="00251B91">
              <w:br/>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Кавказские мелодии и ритмы</w:t>
            </w:r>
            <w:r w:rsidRPr="00251B91">
              <w:rPr>
                <w:position w:val="4"/>
              </w:rPr>
              <w:t>1</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Музыкальные традиции и праздники, народные инструменты и жанры. Композиторы и музыканты-исполнители Грузии, Армении, Азербайджана</w:t>
            </w:r>
            <w:r w:rsidRPr="00251B91">
              <w:rPr>
                <w:position w:val="4"/>
              </w:rPr>
              <w:t>2</w:t>
            </w:r>
            <w:r w:rsidRPr="00251B91">
              <w:t>. Близость музыкальной культуры этих стран с российскими республиками Северного Кавказа</w:t>
            </w:r>
          </w:p>
        </w:tc>
        <w:tc>
          <w:tcPr>
            <w:tcW w:w="4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кального языка (ритм, лад, интонации).</w:t>
            </w:r>
          </w:p>
          <w:p w:rsidR="009F69B4" w:rsidRPr="00251B91" w:rsidRDefault="009F69B4" w:rsidP="008D0B40">
            <w:pPr>
              <w:tabs>
                <w:tab w:val="left" w:pos="567"/>
              </w:tabs>
              <w:autoSpaceDE w:val="0"/>
              <w:autoSpaceDN w:val="0"/>
              <w:adjustRightInd w:val="0"/>
              <w:textAlignment w:val="center"/>
            </w:pPr>
            <w:r w:rsidRPr="00251B91">
              <w:t>Знакомство с внешним видом, особенностями исполнения и звучания народных инструментов.</w:t>
            </w:r>
          </w:p>
          <w:p w:rsidR="009F69B4" w:rsidRPr="00251B91" w:rsidRDefault="009F69B4" w:rsidP="008D0B40">
            <w:pPr>
              <w:tabs>
                <w:tab w:val="left" w:pos="567"/>
              </w:tabs>
              <w:autoSpaceDE w:val="0"/>
              <w:autoSpaceDN w:val="0"/>
              <w:adjustRightInd w:val="0"/>
              <w:textAlignment w:val="center"/>
            </w:pPr>
            <w:r w:rsidRPr="00251B91">
              <w:t xml:space="preserve">Определение на слух тембров инструментов. </w:t>
            </w:r>
          </w:p>
          <w:p w:rsidR="009F69B4" w:rsidRPr="00251B91" w:rsidRDefault="009F69B4" w:rsidP="008D0B40">
            <w:pPr>
              <w:tabs>
                <w:tab w:val="left" w:pos="567"/>
              </w:tabs>
              <w:autoSpaceDE w:val="0"/>
              <w:autoSpaceDN w:val="0"/>
              <w:adjustRightInd w:val="0"/>
              <w:textAlignment w:val="center"/>
            </w:pPr>
            <w:r w:rsidRPr="00251B91">
              <w:t xml:space="preserve">Классификация на группы духовых, ударных, струнных. </w:t>
            </w:r>
          </w:p>
          <w:p w:rsidR="009F69B4" w:rsidRPr="00251B91" w:rsidRDefault="009F69B4" w:rsidP="008D0B40">
            <w:pPr>
              <w:tabs>
                <w:tab w:val="left" w:pos="567"/>
              </w:tabs>
              <w:autoSpaceDE w:val="0"/>
              <w:autoSpaceDN w:val="0"/>
              <w:adjustRightInd w:val="0"/>
              <w:textAlignment w:val="center"/>
            </w:pPr>
            <w:r w:rsidRPr="00251B91">
              <w:t>Музыкальная викторина на знание тембров народных инструментов.</w:t>
            </w:r>
          </w:p>
          <w:p w:rsidR="009F69B4" w:rsidRPr="00251B91" w:rsidRDefault="009F69B4" w:rsidP="008D0B40">
            <w:pPr>
              <w:tabs>
                <w:tab w:val="left" w:pos="567"/>
              </w:tabs>
              <w:autoSpaceDE w:val="0"/>
              <w:autoSpaceDN w:val="0"/>
              <w:adjustRightInd w:val="0"/>
              <w:textAlignment w:val="center"/>
            </w:pPr>
            <w:r w:rsidRPr="00251B91">
              <w:t xml:space="preserve">Двигательная игра — импровизация-подражание игре на музыкальных инструментах. </w:t>
            </w:r>
          </w:p>
          <w:p w:rsidR="009F69B4" w:rsidRPr="00251B91" w:rsidRDefault="009F69B4" w:rsidP="008D0B40">
            <w:pPr>
              <w:tabs>
                <w:tab w:val="left" w:pos="567"/>
              </w:tabs>
              <w:autoSpaceDE w:val="0"/>
              <w:autoSpaceDN w:val="0"/>
              <w:adjustRightInd w:val="0"/>
              <w:textAlignment w:val="center"/>
            </w:pPr>
            <w:r w:rsidRPr="00251B91">
              <w:t>Сравнение интонаций, жанров, ладов, инструментов других народов с фольклорными элементами народов России.</w:t>
            </w:r>
          </w:p>
          <w:p w:rsidR="009F69B4" w:rsidRPr="00251B91" w:rsidRDefault="009F69B4" w:rsidP="008D0B40">
            <w:pPr>
              <w:tabs>
                <w:tab w:val="left" w:pos="567"/>
              </w:tabs>
              <w:autoSpaceDE w:val="0"/>
              <w:autoSpaceDN w:val="0"/>
              <w:adjustRightInd w:val="0"/>
              <w:textAlignment w:val="center"/>
            </w:pPr>
            <w:r w:rsidRPr="00251B91">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Исполнение на клавишных или духовых инструментах народных</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В) </w:t>
            </w:r>
            <w:r w:rsidRPr="00251B91">
              <w:br/>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 народов Европы</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Танцевальный и песенный фольклор европейских народов</w:t>
            </w:r>
            <w:r w:rsidRPr="00251B91">
              <w:rPr>
                <w:position w:val="4"/>
              </w:rPr>
              <w:t>3</w:t>
            </w:r>
            <w:r w:rsidRPr="00251B91">
              <w:t>. Канон. Странствующие музыканты. Карнавал</w:t>
            </w:r>
          </w:p>
        </w:tc>
        <w:tc>
          <w:tcPr>
            <w:tcW w:w="4654" w:type="dxa"/>
            <w:vMerge/>
            <w:tcBorders>
              <w:top w:val="single" w:sz="4" w:space="0" w:color="000000"/>
              <w:left w:val="single" w:sz="4" w:space="0" w:color="000000"/>
              <w:bottom w:val="single" w:sz="4" w:space="0" w:color="000000"/>
              <w:right w:val="single" w:sz="4" w:space="0" w:color="000000"/>
            </w:tcBorders>
          </w:tcPr>
          <w:p w:rsidR="009F69B4" w:rsidRPr="00251B91" w:rsidRDefault="009F69B4" w:rsidP="008D0B40">
            <w:pPr>
              <w:widowControl w:val="0"/>
              <w:autoSpaceDE w:val="0"/>
              <w:autoSpaceDN w:val="0"/>
              <w:adjustRightInd w:val="0"/>
            </w:pP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Г) </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 Испании и Латинской Америки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Фламенко. Искусство игры на гитаре, кастаньеты, латиноамериканские ударные инструменты. Танцевальные жанры</w:t>
            </w:r>
            <w:r w:rsidRPr="00251B91">
              <w:rPr>
                <w:position w:val="4"/>
              </w:rPr>
              <w:t>4</w:t>
            </w:r>
            <w:r w:rsidRPr="00251B91">
              <w:t>. Профессиональные композиторы и исполнители</w:t>
            </w:r>
            <w:r w:rsidRPr="00251B91">
              <w:rPr>
                <w:position w:val="4"/>
              </w:rPr>
              <w:t>5</w:t>
            </w:r>
          </w:p>
        </w:tc>
        <w:tc>
          <w:tcPr>
            <w:tcW w:w="4654" w:type="dxa"/>
            <w:vMerge/>
            <w:tcBorders>
              <w:top w:val="single" w:sz="4" w:space="0" w:color="000000"/>
              <w:left w:val="single" w:sz="4" w:space="0" w:color="000000"/>
              <w:bottom w:val="single" w:sz="4" w:space="0" w:color="000000"/>
              <w:right w:val="single" w:sz="4" w:space="0" w:color="000000"/>
            </w:tcBorders>
          </w:tcPr>
          <w:p w:rsidR="009F69B4" w:rsidRPr="00251B91" w:rsidRDefault="009F69B4" w:rsidP="008D0B40">
            <w:pPr>
              <w:widowControl w:val="0"/>
              <w:autoSpaceDE w:val="0"/>
              <w:autoSpaceDN w:val="0"/>
              <w:adjustRightInd w:val="0"/>
            </w:pP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Д) </w:t>
            </w:r>
            <w:r w:rsidRPr="00251B91">
              <w:br/>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 США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Смешение традиций и культур в музыке Северной Америки. Африканские ритмы, </w:t>
            </w:r>
            <w:r w:rsidRPr="00251B91">
              <w:lastRenderedPageBreak/>
              <w:t>трудовые песни негров. Спиричуэлс. Джаз. Творчество Дж. Гершвина</w:t>
            </w:r>
          </w:p>
        </w:tc>
        <w:tc>
          <w:tcPr>
            <w:tcW w:w="4654" w:type="dxa"/>
            <w:vMerge/>
            <w:tcBorders>
              <w:top w:val="single" w:sz="4" w:space="0" w:color="000000"/>
              <w:left w:val="single" w:sz="4" w:space="0" w:color="000000"/>
              <w:bottom w:val="single" w:sz="4" w:space="0" w:color="000000"/>
              <w:right w:val="single" w:sz="4" w:space="0" w:color="000000"/>
            </w:tcBorders>
          </w:tcPr>
          <w:p w:rsidR="009F69B4" w:rsidRPr="00251B91" w:rsidRDefault="009F69B4" w:rsidP="008D0B40">
            <w:pPr>
              <w:widowControl w:val="0"/>
              <w:autoSpaceDE w:val="0"/>
              <w:autoSpaceDN w:val="0"/>
              <w:adjustRightInd w:val="0"/>
            </w:pP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Е) </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 Японии и Китая</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Древние истоки музыкальной культуры стран Юго-Восточной Азии. Императорские церемонии, музыкальные инструменты. Пентатоника</w:t>
            </w:r>
          </w:p>
        </w:tc>
        <w:tc>
          <w:tcPr>
            <w:tcW w:w="4654" w:type="dxa"/>
            <w:vMerge/>
            <w:tcBorders>
              <w:top w:val="single" w:sz="4" w:space="0" w:color="000000"/>
              <w:left w:val="single" w:sz="4" w:space="0" w:color="000000"/>
              <w:bottom w:val="single" w:sz="4" w:space="0" w:color="000000"/>
              <w:right w:val="single" w:sz="4" w:space="0" w:color="000000"/>
            </w:tcBorders>
          </w:tcPr>
          <w:p w:rsidR="009F69B4" w:rsidRPr="00251B91" w:rsidRDefault="009F69B4" w:rsidP="008D0B40">
            <w:pPr>
              <w:widowControl w:val="0"/>
              <w:autoSpaceDE w:val="0"/>
              <w:autoSpaceDN w:val="0"/>
              <w:adjustRightInd w:val="0"/>
            </w:pP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Ж) </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 Средней Азии</w:t>
            </w:r>
            <w:r w:rsidRPr="00251B91">
              <w:rPr>
                <w:position w:val="4"/>
              </w:rPr>
              <w:t>6</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Музыкальные традиции и праздники, народные инструменты и современные исполнители Казахстана, Киргизии, и других стран региона</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мелодий, прослеживание их по нотной записи.</w:t>
            </w:r>
          </w:p>
          <w:p w:rsidR="009F69B4" w:rsidRPr="00251B91" w:rsidRDefault="009F69B4" w:rsidP="008D0B40">
            <w:pPr>
              <w:tabs>
                <w:tab w:val="left" w:pos="567"/>
              </w:tabs>
              <w:autoSpaceDE w:val="0"/>
              <w:autoSpaceDN w:val="0"/>
              <w:adjustRightInd w:val="0"/>
              <w:textAlignment w:val="center"/>
            </w:pPr>
            <w:r w:rsidRPr="00251B91">
              <w:t>Творческие, исследовательские проекты, школьные фестивали, посвящённые музыкальной культуре народов мира</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З) </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Певец своего народа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Интонации народной музыки в творчестве зарубежных композиторов — ярких представителей национального музыкального стиля своей страны</w:t>
            </w:r>
            <w:r w:rsidRPr="00251B91">
              <w:rPr>
                <w:position w:val="4"/>
              </w:rPr>
              <w:t>7</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Знакомство с творчеством композиторов. Сравнение их сочинений с народной музыкой. Определение формы, принципа развития фольк-</w:t>
            </w:r>
          </w:p>
        </w:tc>
      </w:tr>
      <w:tr w:rsidR="009F69B4"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И) </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Диалог культур</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Культурные связи между музыкантами разных стран. </w:t>
            </w:r>
          </w:p>
          <w:p w:rsidR="009F69B4" w:rsidRPr="00251B91" w:rsidRDefault="009F69B4" w:rsidP="008D0B40">
            <w:pPr>
              <w:tabs>
                <w:tab w:val="left" w:pos="567"/>
              </w:tabs>
              <w:autoSpaceDE w:val="0"/>
              <w:autoSpaceDN w:val="0"/>
              <w:adjustRightInd w:val="0"/>
              <w:textAlignment w:val="center"/>
            </w:pPr>
            <w:r w:rsidRPr="00251B91">
              <w:t xml:space="preserve">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w:t>
            </w:r>
            <w:r w:rsidRPr="00251B91">
              <w:lastRenderedPageBreak/>
              <w:t>зарубежных композиторов)</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лорного музыкального материала.</w:t>
            </w:r>
          </w:p>
          <w:p w:rsidR="009F69B4" w:rsidRPr="00251B91" w:rsidRDefault="009F69B4" w:rsidP="008D0B40">
            <w:pPr>
              <w:tabs>
                <w:tab w:val="left" w:pos="567"/>
              </w:tabs>
              <w:autoSpaceDE w:val="0"/>
              <w:autoSpaceDN w:val="0"/>
              <w:adjustRightInd w:val="0"/>
              <w:textAlignment w:val="center"/>
            </w:pPr>
            <w:r w:rsidRPr="00251B91">
              <w:t>Вокализация наиболее ярких тем инструментальных сочинений.</w:t>
            </w:r>
          </w:p>
          <w:p w:rsidR="009F69B4" w:rsidRPr="00251B91" w:rsidRDefault="009F69B4" w:rsidP="008D0B40">
            <w:pPr>
              <w:tabs>
                <w:tab w:val="left" w:pos="567"/>
              </w:tabs>
              <w:autoSpaceDE w:val="0"/>
              <w:autoSpaceDN w:val="0"/>
              <w:adjustRightInd w:val="0"/>
              <w:textAlignment w:val="center"/>
            </w:pPr>
            <w:r w:rsidRPr="00251B91">
              <w:t>Разучивание, исполнение доступных вокальных сочинений.</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Исполнение на клавишных или духовых инструментах композиторских мелодий, прослеживание их по нотной записи.</w:t>
            </w:r>
          </w:p>
          <w:p w:rsidR="009F69B4" w:rsidRPr="00251B91" w:rsidRDefault="009F69B4" w:rsidP="008D0B40">
            <w:pPr>
              <w:tabs>
                <w:tab w:val="left" w:pos="567"/>
              </w:tabs>
              <w:autoSpaceDE w:val="0"/>
              <w:autoSpaceDN w:val="0"/>
              <w:adjustRightInd w:val="0"/>
              <w:textAlignment w:val="center"/>
            </w:pPr>
            <w:r w:rsidRPr="00251B91">
              <w:t>Творческие, исследовательские проекты, посвящённые выдающимся композиторам</w:t>
            </w:r>
          </w:p>
        </w:tc>
      </w:tr>
    </w:tbl>
    <w:p w:rsidR="009F69B4" w:rsidRPr="00251B91" w:rsidRDefault="009F69B4" w:rsidP="008D0B40">
      <w:pPr>
        <w:autoSpaceDE w:val="0"/>
        <w:autoSpaceDN w:val="0"/>
        <w:adjustRightInd w:val="0"/>
        <w:jc w:val="both"/>
        <w:textAlignment w:val="center"/>
      </w:pPr>
    </w:p>
    <w:p w:rsidR="009F69B4" w:rsidRPr="00251B91" w:rsidRDefault="009F69B4" w:rsidP="008D0B40">
      <w:pPr>
        <w:spacing w:after="160"/>
        <w:rPr>
          <w:b/>
        </w:rPr>
      </w:pPr>
    </w:p>
    <w:p w:rsidR="009F69B4" w:rsidRPr="00251B91" w:rsidRDefault="009F69B4" w:rsidP="008D0B40">
      <w:pPr>
        <w:spacing w:after="160"/>
        <w:rPr>
          <w:b/>
        </w:rPr>
      </w:pPr>
      <w:r w:rsidRPr="00251B91">
        <w:rPr>
          <w:b/>
        </w:rPr>
        <w:t>Модуль № 4 «Духовная музыка»</w:t>
      </w:r>
    </w:p>
    <w:p w:rsidR="009F69B4" w:rsidRPr="00251B91" w:rsidRDefault="009F69B4" w:rsidP="008D0B40">
      <w:pPr>
        <w:widowControl w:val="0"/>
        <w:tabs>
          <w:tab w:val="left" w:pos="567"/>
        </w:tabs>
        <w:autoSpaceDE w:val="0"/>
        <w:autoSpaceDN w:val="0"/>
        <w:adjustRightInd w:val="0"/>
        <w:spacing w:after="142"/>
        <w:ind w:right="83"/>
        <w:jc w:val="both"/>
        <w:textAlignment w:val="center"/>
      </w:pPr>
      <w:r w:rsidRPr="00251B91">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9781" w:type="dxa"/>
        <w:tblInd w:w="113" w:type="dxa"/>
        <w:tblLayout w:type="fixed"/>
        <w:tblCellMar>
          <w:left w:w="0" w:type="dxa"/>
          <w:right w:w="0" w:type="dxa"/>
        </w:tblCellMar>
        <w:tblLook w:val="0000" w:firstRow="0" w:lastRow="0" w:firstColumn="0" w:lastColumn="0" w:noHBand="0" w:noVBand="0"/>
      </w:tblPr>
      <w:tblGrid>
        <w:gridCol w:w="1158"/>
        <w:gridCol w:w="1418"/>
        <w:gridCol w:w="2551"/>
        <w:gridCol w:w="4654"/>
      </w:tblGrid>
      <w:tr w:rsidR="00251B91" w:rsidRPr="00251B91" w:rsidTr="007B1D3D">
        <w:trPr>
          <w:trHeight w:val="226"/>
          <w:tblHeader/>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 блока</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Тема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Содержание</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Виды деятельности обучающихся</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А)</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Звучание храма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Колокола. </w:t>
            </w:r>
            <w:r w:rsidRPr="00251B91">
              <w:br/>
              <w:t>Колокольные звоны (благовест, трезвон и др.).</w:t>
            </w:r>
          </w:p>
          <w:p w:rsidR="009F69B4" w:rsidRPr="00251B91" w:rsidRDefault="009F69B4" w:rsidP="008D0B40">
            <w:pPr>
              <w:tabs>
                <w:tab w:val="left" w:pos="567"/>
              </w:tabs>
              <w:autoSpaceDE w:val="0"/>
              <w:autoSpaceDN w:val="0"/>
              <w:adjustRightInd w:val="0"/>
              <w:textAlignment w:val="center"/>
            </w:pPr>
            <w:r w:rsidRPr="00251B91">
              <w:t xml:space="preserve">Звонарские </w:t>
            </w:r>
            <w:r w:rsidRPr="00251B91">
              <w:br/>
              <w:t xml:space="preserve">приговорки. </w:t>
            </w:r>
            <w:r w:rsidRPr="00251B91">
              <w:br/>
              <w:t>Колокольность в музыке русских композиторов</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9F69B4" w:rsidRPr="00251B91" w:rsidRDefault="009F69B4" w:rsidP="008D0B40">
            <w:pPr>
              <w:tabs>
                <w:tab w:val="left" w:pos="567"/>
              </w:tabs>
              <w:autoSpaceDE w:val="0"/>
              <w:autoSpaceDN w:val="0"/>
              <w:adjustRightInd w:val="0"/>
              <w:textAlignment w:val="center"/>
            </w:pPr>
            <w:r w:rsidRPr="00251B91">
              <w:t>Слушание музыки русских композиторов</w:t>
            </w:r>
            <w:r w:rsidRPr="00251B91">
              <w:rPr>
                <w:position w:val="4"/>
              </w:rPr>
              <w:t>1</w:t>
            </w:r>
            <w:r w:rsidRPr="00251B91">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rsidR="009F69B4" w:rsidRPr="00251B91" w:rsidRDefault="009F69B4" w:rsidP="008D0B40">
            <w:pPr>
              <w:tabs>
                <w:tab w:val="left" w:pos="567"/>
              </w:tabs>
              <w:autoSpaceDE w:val="0"/>
              <w:autoSpaceDN w:val="0"/>
              <w:adjustRightInd w:val="0"/>
              <w:textAlignment w:val="center"/>
            </w:pPr>
            <w:r w:rsidRPr="00251B91">
              <w:t>Двигательная импровизация — имитация движений звонаря на колокольне.</w:t>
            </w:r>
          </w:p>
          <w:p w:rsidR="009F69B4" w:rsidRPr="00251B91" w:rsidRDefault="009F69B4" w:rsidP="008D0B40">
            <w:pPr>
              <w:tabs>
                <w:tab w:val="left" w:pos="567"/>
              </w:tabs>
              <w:autoSpaceDE w:val="0"/>
              <w:autoSpaceDN w:val="0"/>
              <w:adjustRightInd w:val="0"/>
              <w:textAlignment w:val="center"/>
            </w:pPr>
            <w:r w:rsidRPr="00251B91">
              <w:t>Ритмические и артикуляционные упражнения на основе звонарских приговорок.</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Просмотр документального фильма о колоколах.</w:t>
            </w:r>
          </w:p>
          <w:p w:rsidR="009F69B4" w:rsidRPr="00251B91" w:rsidRDefault="009F69B4" w:rsidP="008D0B40">
            <w:pPr>
              <w:tabs>
                <w:tab w:val="left" w:pos="567"/>
              </w:tabs>
              <w:autoSpaceDE w:val="0"/>
              <w:autoSpaceDN w:val="0"/>
              <w:adjustRightInd w:val="0"/>
              <w:textAlignment w:val="center"/>
            </w:pPr>
            <w:r w:rsidRPr="00251B91">
              <w:t>Сочинение, исполнение на фортепиано, синтезаторе или металлофонах композиции (импровизации), имитирующей звучание колоколов</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t>Б)</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t>Песни верующих</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Молитва, хорал, песнопение, </w:t>
            </w:r>
            <w:r w:rsidRPr="00251B91">
              <w:br/>
              <w:t>духовный стих.</w:t>
            </w:r>
          </w:p>
          <w:p w:rsidR="009F69B4" w:rsidRPr="00251B91" w:rsidRDefault="009F69B4" w:rsidP="008D0B40">
            <w:pPr>
              <w:tabs>
                <w:tab w:val="left" w:pos="567"/>
              </w:tabs>
              <w:autoSpaceDE w:val="0"/>
              <w:autoSpaceDN w:val="0"/>
              <w:adjustRightInd w:val="0"/>
              <w:textAlignment w:val="center"/>
            </w:pPr>
            <w:r w:rsidRPr="00251B91">
              <w:t>Образы духовной музыки в творчестве композиторов-классиков</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9F69B4" w:rsidRPr="00251B91" w:rsidRDefault="009F69B4" w:rsidP="008D0B40">
            <w:pPr>
              <w:tabs>
                <w:tab w:val="left" w:pos="567"/>
              </w:tabs>
              <w:autoSpaceDE w:val="0"/>
              <w:autoSpaceDN w:val="0"/>
              <w:adjustRightInd w:val="0"/>
              <w:textAlignment w:val="center"/>
            </w:pPr>
            <w:r w:rsidRPr="00251B91">
              <w:t xml:space="preserve">Знакомство с произведениями светской музыки, в которых воплощены </w:t>
            </w:r>
            <w:r w:rsidRPr="00251B91">
              <w:lastRenderedPageBreak/>
              <w:t>молитвенные интонации, используется хоральный склад звучания.</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Просмотр документального фильма о значении молитвы.</w:t>
            </w:r>
          </w:p>
          <w:p w:rsidR="009F69B4" w:rsidRPr="00251B91" w:rsidRDefault="009F69B4" w:rsidP="008D0B40">
            <w:pPr>
              <w:tabs>
                <w:tab w:val="left" w:pos="567"/>
              </w:tabs>
              <w:autoSpaceDE w:val="0"/>
              <w:autoSpaceDN w:val="0"/>
              <w:adjustRightInd w:val="0"/>
              <w:textAlignment w:val="center"/>
            </w:pPr>
            <w:r w:rsidRPr="00251B91">
              <w:t>Рисование по мотивам прослушанных музыкальных произведений</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В)</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t>Инструментальная музыка в церкви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t>Орган и его роль в богослужении. Творчество И. С. Баха</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9F69B4" w:rsidRPr="00251B91" w:rsidRDefault="009F69B4" w:rsidP="008D0B40">
            <w:pPr>
              <w:tabs>
                <w:tab w:val="left" w:pos="567"/>
              </w:tabs>
              <w:autoSpaceDE w:val="0"/>
              <w:autoSpaceDN w:val="0"/>
              <w:adjustRightInd w:val="0"/>
              <w:textAlignment w:val="center"/>
            </w:pPr>
            <w:r w:rsidRPr="00251B91">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9F69B4" w:rsidRPr="00251B91" w:rsidRDefault="009F69B4" w:rsidP="008D0B40">
            <w:pPr>
              <w:tabs>
                <w:tab w:val="left" w:pos="567"/>
              </w:tabs>
              <w:autoSpaceDE w:val="0"/>
              <w:autoSpaceDN w:val="0"/>
              <w:adjustRightInd w:val="0"/>
              <w:textAlignment w:val="center"/>
            </w:pPr>
            <w:r w:rsidRPr="00251B91">
              <w:t>Слушание органной музыки И. С. Баха. Описание впечатления от восприятия, характеристика музыкально-выразительных средств.</w:t>
            </w:r>
          </w:p>
          <w:p w:rsidR="009F69B4" w:rsidRPr="00251B91" w:rsidRDefault="009F69B4" w:rsidP="008D0B40">
            <w:pPr>
              <w:tabs>
                <w:tab w:val="left" w:pos="567"/>
              </w:tabs>
              <w:autoSpaceDE w:val="0"/>
              <w:autoSpaceDN w:val="0"/>
              <w:adjustRightInd w:val="0"/>
              <w:textAlignment w:val="center"/>
            </w:pPr>
            <w:r w:rsidRPr="00251B91">
              <w:t>Игровая имитация особенностей игры на органе (во время слушания).</w:t>
            </w:r>
          </w:p>
          <w:p w:rsidR="009F69B4" w:rsidRPr="00251B91" w:rsidRDefault="009F69B4" w:rsidP="008D0B40">
            <w:pPr>
              <w:tabs>
                <w:tab w:val="left" w:pos="567"/>
              </w:tabs>
              <w:autoSpaceDE w:val="0"/>
              <w:autoSpaceDN w:val="0"/>
              <w:adjustRightInd w:val="0"/>
              <w:textAlignment w:val="center"/>
            </w:pPr>
            <w:r w:rsidRPr="00251B91">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Посещение концерта органной музыки.</w:t>
            </w:r>
          </w:p>
          <w:p w:rsidR="009F69B4" w:rsidRPr="00251B91" w:rsidRDefault="009F69B4" w:rsidP="008D0B40">
            <w:pPr>
              <w:tabs>
                <w:tab w:val="left" w:pos="567"/>
              </w:tabs>
              <w:autoSpaceDE w:val="0"/>
              <w:autoSpaceDN w:val="0"/>
              <w:adjustRightInd w:val="0"/>
              <w:textAlignment w:val="center"/>
            </w:pPr>
            <w:r w:rsidRPr="00251B91">
              <w:t>Рассматривание иллюстраций, изображений органа. Проблемная ситуация — выдвижение гипотез о принципах работы этого музыкального инструмента.</w:t>
            </w:r>
          </w:p>
          <w:p w:rsidR="009F69B4" w:rsidRPr="00251B91" w:rsidRDefault="009F69B4" w:rsidP="008D0B40">
            <w:pPr>
              <w:tabs>
                <w:tab w:val="left" w:pos="567"/>
              </w:tabs>
              <w:autoSpaceDE w:val="0"/>
              <w:autoSpaceDN w:val="0"/>
              <w:adjustRightInd w:val="0"/>
              <w:textAlignment w:val="center"/>
            </w:pPr>
            <w:r w:rsidRPr="00251B91">
              <w:t>Просмотр познавательного фильма об органе.</w:t>
            </w:r>
          </w:p>
          <w:p w:rsidR="009F69B4" w:rsidRPr="00251B91" w:rsidRDefault="009F69B4" w:rsidP="008D0B40">
            <w:pPr>
              <w:tabs>
                <w:tab w:val="left" w:pos="567"/>
              </w:tabs>
              <w:autoSpaceDE w:val="0"/>
              <w:autoSpaceDN w:val="0"/>
              <w:adjustRightInd w:val="0"/>
              <w:textAlignment w:val="center"/>
            </w:pPr>
            <w:r w:rsidRPr="00251B91">
              <w:t>Литературное, художественное творчество на основе музыкальных впечатлений от восприятия органной музыки</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Г)</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Искусство Русской православной церкви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Музыка в православном храме. </w:t>
            </w:r>
            <w:r w:rsidRPr="00251B91">
              <w:br/>
              <w:t xml:space="preserve">Традиции исполнения, жанры </w:t>
            </w:r>
            <w:r w:rsidRPr="00251B91">
              <w:br/>
              <w:t xml:space="preserve">(тропарь, стихира, величание и др.). Музыка и живопись, посвящённые </w:t>
            </w:r>
            <w:r w:rsidRPr="00251B91">
              <w:br/>
              <w:t>святым. Образы Христа, Богородицы</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Разучивание, исполнение вокальных произведений религиозной тематики, сравнение церковных мелодий и народных песен, мелодий светской музыки.</w:t>
            </w:r>
          </w:p>
          <w:p w:rsidR="009F69B4" w:rsidRPr="00251B91" w:rsidRDefault="009F69B4" w:rsidP="008D0B40">
            <w:pPr>
              <w:tabs>
                <w:tab w:val="left" w:pos="567"/>
              </w:tabs>
              <w:autoSpaceDE w:val="0"/>
              <w:autoSpaceDN w:val="0"/>
              <w:adjustRightInd w:val="0"/>
              <w:textAlignment w:val="center"/>
            </w:pPr>
            <w:r w:rsidRPr="00251B91">
              <w:t>Прослеживание исполняемых мелодий по нотной записи. Анализ типа мелодического движения, особенностей ритма, темпа, динамики и т. д.</w:t>
            </w:r>
          </w:p>
          <w:p w:rsidR="009F69B4" w:rsidRPr="00251B91" w:rsidRDefault="009F69B4" w:rsidP="008D0B40">
            <w:pPr>
              <w:tabs>
                <w:tab w:val="left" w:pos="567"/>
              </w:tabs>
              <w:autoSpaceDE w:val="0"/>
              <w:autoSpaceDN w:val="0"/>
              <w:adjustRightInd w:val="0"/>
              <w:textAlignment w:val="center"/>
            </w:pPr>
            <w:r w:rsidRPr="00251B91">
              <w:t>Сопоставление произведений музыки и живописи, посвящённых святым, Христу, Богородице.</w:t>
            </w:r>
          </w:p>
          <w:p w:rsidR="009F69B4" w:rsidRPr="00251B91" w:rsidRDefault="009F69B4" w:rsidP="008D0B40">
            <w:pPr>
              <w:tabs>
                <w:tab w:val="left" w:pos="567"/>
              </w:tabs>
              <w:autoSpaceDE w:val="0"/>
              <w:autoSpaceDN w:val="0"/>
              <w:adjustRightInd w:val="0"/>
              <w:textAlignment w:val="center"/>
            </w:pPr>
            <w:r w:rsidRPr="00251B91">
              <w:rPr>
                <w:i/>
                <w:iCs/>
              </w:rPr>
              <w:lastRenderedPageBreak/>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Посещение храма.</w:t>
            </w:r>
          </w:p>
          <w:p w:rsidR="009F69B4" w:rsidRPr="00251B91" w:rsidRDefault="009F69B4" w:rsidP="008D0B40">
            <w:pPr>
              <w:tabs>
                <w:tab w:val="left" w:pos="567"/>
              </w:tabs>
              <w:autoSpaceDE w:val="0"/>
              <w:autoSpaceDN w:val="0"/>
              <w:adjustRightInd w:val="0"/>
              <w:textAlignment w:val="center"/>
            </w:pPr>
            <w:r w:rsidRPr="00251B91">
              <w:t>Поиск в Интернете информации о Крещении Руси, святых, об иконах</w:t>
            </w:r>
          </w:p>
        </w:tc>
      </w:tr>
      <w:tr w:rsidR="009F69B4"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Д)</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Религиозные праздники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Праздничная служба, вокальная </w:t>
            </w:r>
            <w:r w:rsidRPr="00251B91">
              <w:br/>
              <w:t>(в том числе хоровая) музыка религиозного содержания</w:t>
            </w:r>
            <w:r w:rsidRPr="00251B91">
              <w:rPr>
                <w:position w:val="4"/>
              </w:rPr>
              <w:t>1</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Слушание музыкальных фрагментов праздничных богослужений, определение характера музыки, её религиозного содержания.</w:t>
            </w:r>
          </w:p>
          <w:p w:rsidR="009F69B4" w:rsidRPr="00251B91" w:rsidRDefault="009F69B4" w:rsidP="008D0B40">
            <w:pPr>
              <w:tabs>
                <w:tab w:val="left" w:pos="567"/>
              </w:tabs>
              <w:autoSpaceDE w:val="0"/>
              <w:autoSpaceDN w:val="0"/>
              <w:adjustRightInd w:val="0"/>
              <w:textAlignment w:val="center"/>
            </w:pPr>
            <w:r w:rsidRPr="00251B91">
              <w:t>Разучивание (с опорой на нотный текст), исполнение доступных вокальных произведений духовной музыки.</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Просмотр фильма, посвящённого религиозным праздникам.</w:t>
            </w:r>
          </w:p>
          <w:p w:rsidR="009F69B4" w:rsidRPr="00251B91" w:rsidRDefault="009F69B4" w:rsidP="008D0B40">
            <w:pPr>
              <w:tabs>
                <w:tab w:val="left" w:pos="567"/>
              </w:tabs>
              <w:autoSpaceDE w:val="0"/>
              <w:autoSpaceDN w:val="0"/>
              <w:adjustRightInd w:val="0"/>
              <w:textAlignment w:val="center"/>
            </w:pPr>
            <w:r w:rsidRPr="00251B91">
              <w:t>Посещение концерта духовной музыки.</w:t>
            </w:r>
          </w:p>
          <w:p w:rsidR="009F69B4" w:rsidRPr="00251B91" w:rsidRDefault="009F69B4" w:rsidP="008D0B40">
            <w:pPr>
              <w:tabs>
                <w:tab w:val="left" w:pos="567"/>
              </w:tabs>
              <w:autoSpaceDE w:val="0"/>
              <w:autoSpaceDN w:val="0"/>
              <w:adjustRightInd w:val="0"/>
              <w:textAlignment w:val="center"/>
            </w:pPr>
            <w:r w:rsidRPr="00251B91">
              <w:t>Исследовательские проекты, посвящённые музыке религиозных праздников</w:t>
            </w:r>
          </w:p>
        </w:tc>
      </w:tr>
    </w:tbl>
    <w:p w:rsidR="009F69B4" w:rsidRPr="00251B91" w:rsidRDefault="009F69B4" w:rsidP="008D0B40">
      <w:pPr>
        <w:autoSpaceDE w:val="0"/>
        <w:autoSpaceDN w:val="0"/>
        <w:adjustRightInd w:val="0"/>
        <w:jc w:val="both"/>
        <w:textAlignment w:val="center"/>
      </w:pPr>
    </w:p>
    <w:p w:rsidR="009F69B4" w:rsidRPr="00251B91" w:rsidRDefault="009F69B4" w:rsidP="008D0B40">
      <w:pPr>
        <w:rPr>
          <w:b/>
        </w:rPr>
      </w:pPr>
      <w:r w:rsidRPr="00251B91">
        <w:rPr>
          <w:b/>
        </w:rPr>
        <w:t>Модуль № 5 «Классическая музыка»</w:t>
      </w:r>
    </w:p>
    <w:p w:rsidR="009F69B4" w:rsidRPr="00251B91" w:rsidRDefault="009F69B4" w:rsidP="008D0B40">
      <w:pPr>
        <w:widowControl w:val="0"/>
        <w:tabs>
          <w:tab w:val="left" w:pos="567"/>
        </w:tabs>
        <w:autoSpaceDE w:val="0"/>
        <w:autoSpaceDN w:val="0"/>
        <w:adjustRightInd w:val="0"/>
        <w:spacing w:after="85"/>
        <w:ind w:right="83"/>
        <w:jc w:val="both"/>
        <w:textAlignment w:val="center"/>
      </w:pPr>
      <w:r w:rsidRPr="00251B91">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tbl>
      <w:tblPr>
        <w:tblW w:w="9781" w:type="dxa"/>
        <w:tblInd w:w="113" w:type="dxa"/>
        <w:tblLayout w:type="fixed"/>
        <w:tblCellMar>
          <w:left w:w="0" w:type="dxa"/>
          <w:right w:w="0" w:type="dxa"/>
        </w:tblCellMar>
        <w:tblLook w:val="0000" w:firstRow="0" w:lastRow="0" w:firstColumn="0" w:lastColumn="0" w:noHBand="0" w:noVBand="0"/>
      </w:tblPr>
      <w:tblGrid>
        <w:gridCol w:w="1158"/>
        <w:gridCol w:w="1418"/>
        <w:gridCol w:w="2551"/>
        <w:gridCol w:w="4654"/>
      </w:tblGrid>
      <w:tr w:rsidR="00251B91" w:rsidRPr="00251B91" w:rsidTr="007B1D3D">
        <w:trPr>
          <w:trHeight w:val="60"/>
          <w:tblHeader/>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 б</w:t>
            </w:r>
            <w:r w:rsidR="00CE0BA0" w:rsidRPr="00251B91">
              <w:rPr>
                <w:b/>
                <w:bCs/>
              </w:rPr>
              <w:t>лока</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Тема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Содержание</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Виды деятельности обучающихся</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А)</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Композитор — исполнитель — слушатель</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Кого называют композитором, исполнителем? Нужно ли учиться слушать музыку? </w:t>
            </w:r>
            <w:r w:rsidRPr="00251B91">
              <w:br/>
              <w:t>Что значит «уметь слушать музыку»? Концерт, концертный зал.</w:t>
            </w:r>
          </w:p>
          <w:p w:rsidR="009F69B4" w:rsidRPr="00251B91" w:rsidRDefault="009F69B4" w:rsidP="008D0B40">
            <w:pPr>
              <w:tabs>
                <w:tab w:val="left" w:pos="567"/>
              </w:tabs>
              <w:autoSpaceDE w:val="0"/>
              <w:autoSpaceDN w:val="0"/>
              <w:adjustRightInd w:val="0"/>
              <w:textAlignment w:val="center"/>
            </w:pPr>
            <w:r w:rsidRPr="00251B91">
              <w:t>Правила поведения в концертном зале</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9F69B4" w:rsidRPr="00251B91" w:rsidRDefault="009F69B4" w:rsidP="008D0B40">
            <w:pPr>
              <w:tabs>
                <w:tab w:val="left" w:pos="567"/>
              </w:tabs>
              <w:autoSpaceDE w:val="0"/>
              <w:autoSpaceDN w:val="0"/>
              <w:adjustRightInd w:val="0"/>
              <w:textAlignment w:val="center"/>
            </w:pPr>
            <w:r w:rsidRPr="00251B91">
              <w:t>Освоение правил поведения на концерте</w:t>
            </w:r>
            <w:r w:rsidRPr="00251B91">
              <w:rPr>
                <w:position w:val="4"/>
              </w:rPr>
              <w:t>2</w:t>
            </w:r>
            <w:r w:rsidRPr="00251B91">
              <w:t>.</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«Как на концерте» — выступление учителя или одноклассника, обучающегося в музыкальной школе, с исполнением краткого музыкального произведения.</w:t>
            </w:r>
          </w:p>
          <w:p w:rsidR="009F69B4" w:rsidRPr="00251B91" w:rsidRDefault="009F69B4" w:rsidP="008D0B40">
            <w:pPr>
              <w:tabs>
                <w:tab w:val="left" w:pos="567"/>
              </w:tabs>
              <w:autoSpaceDE w:val="0"/>
              <w:autoSpaceDN w:val="0"/>
              <w:adjustRightInd w:val="0"/>
              <w:textAlignment w:val="center"/>
            </w:pPr>
            <w:r w:rsidRPr="00251B91">
              <w:t>Посещение концерта классической музыки</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Б)</w:t>
            </w:r>
          </w:p>
          <w:p w:rsidR="009F69B4" w:rsidRPr="00251B91" w:rsidRDefault="009F69B4" w:rsidP="008D0B40">
            <w:pPr>
              <w:tabs>
                <w:tab w:val="left" w:pos="567"/>
              </w:tabs>
              <w:autoSpaceDE w:val="0"/>
              <w:autoSpaceDN w:val="0"/>
              <w:adjustRightInd w:val="0"/>
              <w:textAlignment w:val="center"/>
            </w:pP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Композиторы — детям</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Детская музыка П. И. Чайковского, С. С. Прокофьева, </w:t>
            </w:r>
            <w:r w:rsidRPr="00251B91">
              <w:lastRenderedPageBreak/>
              <w:t xml:space="preserve">Д. Б. Кабалевского и др. </w:t>
            </w:r>
          </w:p>
          <w:p w:rsidR="009F69B4" w:rsidRPr="00251B91" w:rsidRDefault="009F69B4" w:rsidP="008D0B40">
            <w:pPr>
              <w:tabs>
                <w:tab w:val="left" w:pos="567"/>
              </w:tabs>
              <w:autoSpaceDE w:val="0"/>
              <w:autoSpaceDN w:val="0"/>
              <w:adjustRightInd w:val="0"/>
              <w:textAlignment w:val="center"/>
            </w:pPr>
            <w:r w:rsidRPr="00251B91">
              <w:t>Понятие жанра.</w:t>
            </w:r>
          </w:p>
          <w:p w:rsidR="009F69B4" w:rsidRPr="00251B91" w:rsidRDefault="009F69B4" w:rsidP="008D0B40">
            <w:pPr>
              <w:tabs>
                <w:tab w:val="left" w:pos="567"/>
              </w:tabs>
              <w:autoSpaceDE w:val="0"/>
              <w:autoSpaceDN w:val="0"/>
              <w:adjustRightInd w:val="0"/>
              <w:textAlignment w:val="center"/>
            </w:pPr>
            <w:r w:rsidRPr="00251B91">
              <w:t>Песня, танец, марш</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Слушание музыки, определение основного характера, музыкально-выразительных средств, использованных композитором. </w:t>
            </w:r>
            <w:r w:rsidRPr="00251B91">
              <w:lastRenderedPageBreak/>
              <w:t xml:space="preserve">Подбор эпитетов, иллюстраций к музыке. Определение жанра. </w:t>
            </w:r>
          </w:p>
          <w:p w:rsidR="009F69B4" w:rsidRPr="00251B91" w:rsidRDefault="009F69B4" w:rsidP="008D0B40">
            <w:pPr>
              <w:tabs>
                <w:tab w:val="left" w:pos="567"/>
              </w:tabs>
              <w:autoSpaceDE w:val="0"/>
              <w:autoSpaceDN w:val="0"/>
              <w:adjustRightInd w:val="0"/>
              <w:textAlignment w:val="center"/>
            </w:pPr>
            <w:r w:rsidRPr="00251B91">
              <w:t>Музыкальная викторина.</w:t>
            </w:r>
          </w:p>
          <w:p w:rsidR="009F69B4" w:rsidRPr="00251B91" w:rsidRDefault="009F69B4" w:rsidP="008D0B40">
            <w:pPr>
              <w:tabs>
                <w:tab w:val="left" w:pos="567"/>
              </w:tabs>
              <w:autoSpaceDE w:val="0"/>
              <w:autoSpaceDN w:val="0"/>
              <w:adjustRightInd w:val="0"/>
              <w:textAlignment w:val="center"/>
            </w:pPr>
            <w:r w:rsidRPr="00251B91">
              <w:t>Вокализация, исполнение мелодий инструментальных пьес со словами. Разучивание, исполнение песен.</w:t>
            </w:r>
          </w:p>
          <w:p w:rsidR="009F69B4" w:rsidRPr="00251B91" w:rsidRDefault="009F69B4" w:rsidP="008D0B40">
            <w:pPr>
              <w:tabs>
                <w:tab w:val="left" w:pos="567"/>
              </w:tabs>
              <w:autoSpaceDE w:val="0"/>
              <w:autoSpaceDN w:val="0"/>
              <w:adjustRightInd w:val="0"/>
              <w:textAlignment w:val="center"/>
            </w:pPr>
            <w:r w:rsidRPr="00251B91">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В)</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Оркестр</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Оркестр — большой коллектив музыкантов. Дирижёр, партитура, репетиция. Жанр концерта — музыкальное соревнование солиста с оркестром</w:t>
            </w:r>
            <w:r w:rsidRPr="00251B91">
              <w:rPr>
                <w:position w:val="4"/>
              </w:rPr>
              <w:t>1</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Слушание музыки в исполнении оркестра. Просмотр видеозаписи. Диалог с учителем о роли дирижёра.</w:t>
            </w:r>
          </w:p>
          <w:p w:rsidR="009F69B4" w:rsidRPr="00251B91" w:rsidRDefault="009F69B4" w:rsidP="008D0B40">
            <w:pPr>
              <w:tabs>
                <w:tab w:val="left" w:pos="567"/>
              </w:tabs>
              <w:autoSpaceDE w:val="0"/>
              <w:autoSpaceDN w:val="0"/>
              <w:adjustRightInd w:val="0"/>
              <w:textAlignment w:val="center"/>
            </w:pPr>
            <w:r w:rsidRPr="00251B91">
              <w:t>«Я — дирижёр» — игра — имитация дирижёрских жестов во время звучания музыки.</w:t>
            </w:r>
          </w:p>
          <w:p w:rsidR="009F69B4" w:rsidRPr="00251B91" w:rsidRDefault="009F69B4" w:rsidP="008D0B40">
            <w:pPr>
              <w:tabs>
                <w:tab w:val="left" w:pos="567"/>
              </w:tabs>
              <w:autoSpaceDE w:val="0"/>
              <w:autoSpaceDN w:val="0"/>
              <w:adjustRightInd w:val="0"/>
              <w:textAlignment w:val="center"/>
              <w:rPr>
                <w:spacing w:val="1"/>
              </w:rPr>
            </w:pPr>
            <w:r w:rsidRPr="00251B91">
              <w:rPr>
                <w:spacing w:val="1"/>
              </w:rPr>
              <w:t>Разучивание и исполнение песен соответствующей тематики.</w:t>
            </w:r>
          </w:p>
          <w:p w:rsidR="009F69B4" w:rsidRPr="00251B91" w:rsidRDefault="009F69B4" w:rsidP="008D0B40">
            <w:pPr>
              <w:tabs>
                <w:tab w:val="left" w:pos="567"/>
              </w:tabs>
              <w:autoSpaceDE w:val="0"/>
              <w:autoSpaceDN w:val="0"/>
              <w:adjustRightInd w:val="0"/>
              <w:textAlignment w:val="center"/>
              <w:rPr>
                <w:spacing w:val="-4"/>
              </w:rPr>
            </w:pPr>
            <w:r w:rsidRPr="00251B91">
              <w:rPr>
                <w:spacing w:val="-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Работа по группам — сочинение своего варианта ритмической партитуры</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Г)</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Музыкальные инструменты. Фортепиано</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Рояль и пианино. История изобретения фортепиано, «секрет» названия инструмента (форте + пиано). «Предки» и «наследники» фортепиано (клавесин, синтезатор)</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rPr>
                <w:spacing w:val="-2"/>
              </w:rPr>
            </w:pPr>
            <w:r w:rsidRPr="00251B91">
              <w:rPr>
                <w:spacing w:val="-2"/>
              </w:rPr>
              <w:t>Знакомство с многообразием красок фортепиано. Слушание фортепианных пьес в исполнении известных пианистов.</w:t>
            </w:r>
          </w:p>
          <w:p w:rsidR="009F69B4" w:rsidRPr="00251B91" w:rsidRDefault="009F69B4" w:rsidP="008D0B40">
            <w:pPr>
              <w:tabs>
                <w:tab w:val="left" w:pos="567"/>
              </w:tabs>
              <w:autoSpaceDE w:val="0"/>
              <w:autoSpaceDN w:val="0"/>
              <w:adjustRightInd w:val="0"/>
              <w:textAlignment w:val="center"/>
            </w:pPr>
            <w:r w:rsidRPr="00251B91">
              <w:t>«Я — пианист» — игра — имитация исполнительских движений во время звучания музыки.</w:t>
            </w:r>
          </w:p>
          <w:p w:rsidR="009F69B4" w:rsidRPr="00251B91" w:rsidRDefault="009F69B4" w:rsidP="008D0B40">
            <w:pPr>
              <w:tabs>
                <w:tab w:val="left" w:pos="567"/>
              </w:tabs>
              <w:autoSpaceDE w:val="0"/>
              <w:autoSpaceDN w:val="0"/>
              <w:adjustRightInd w:val="0"/>
              <w:textAlignment w:val="center"/>
            </w:pPr>
            <w:r w:rsidRPr="00251B91">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251B91">
              <w:rPr>
                <w:position w:val="4"/>
              </w:rPr>
              <w:t>2</w:t>
            </w:r>
            <w:r w:rsidRPr="00251B91">
              <w:t>.</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Посещение концерта фортепианной музыки.</w:t>
            </w:r>
          </w:p>
          <w:p w:rsidR="009F69B4" w:rsidRPr="00251B91" w:rsidRDefault="009F69B4" w:rsidP="008D0B40">
            <w:pPr>
              <w:tabs>
                <w:tab w:val="left" w:pos="567"/>
              </w:tabs>
              <w:autoSpaceDE w:val="0"/>
              <w:autoSpaceDN w:val="0"/>
              <w:adjustRightInd w:val="0"/>
              <w:textAlignment w:val="center"/>
            </w:pPr>
            <w:r w:rsidRPr="00251B91">
              <w:t>Разбираем инструмент — наглядная демонстрация внутреннего устройства акустического пианино.</w:t>
            </w:r>
          </w:p>
          <w:p w:rsidR="009F69B4" w:rsidRPr="00251B91" w:rsidRDefault="009F69B4" w:rsidP="008D0B40">
            <w:pPr>
              <w:tabs>
                <w:tab w:val="left" w:pos="567"/>
              </w:tabs>
              <w:autoSpaceDE w:val="0"/>
              <w:autoSpaceDN w:val="0"/>
              <w:adjustRightInd w:val="0"/>
              <w:textAlignment w:val="center"/>
            </w:pPr>
            <w:r w:rsidRPr="00251B91">
              <w:t xml:space="preserve">«Паспорт инструмента» — исследовательская работа, </w:t>
            </w:r>
            <w:r w:rsidRPr="00251B91">
              <w:lastRenderedPageBreak/>
              <w:t>предполагающая подсчёт параметров (высота, ширина, количество клавиш, педалей и т. д.)</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Д)</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Музыкальные инструменты. Флейта</w:t>
            </w:r>
          </w:p>
        </w:tc>
        <w:tc>
          <w:tcPr>
            <w:tcW w:w="255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9F69B4" w:rsidRPr="00251B91" w:rsidRDefault="009F69B4" w:rsidP="008D0B40">
            <w:pPr>
              <w:tabs>
                <w:tab w:val="left" w:pos="567"/>
              </w:tabs>
              <w:autoSpaceDE w:val="0"/>
              <w:autoSpaceDN w:val="0"/>
              <w:adjustRightInd w:val="0"/>
              <w:textAlignment w:val="center"/>
            </w:pPr>
            <w:r w:rsidRPr="00251B91">
              <w:t>Предки современной флейты. Легенда о нимфе Сиринкс. Музыка для флейты соло, флейты в сопровождении фортепиано, оркестра</w:t>
            </w:r>
            <w:r w:rsidRPr="00251B91">
              <w:rPr>
                <w:position w:val="4"/>
              </w:rPr>
              <w:t>3</w:t>
            </w:r>
          </w:p>
        </w:tc>
        <w:tc>
          <w:tcPr>
            <w:tcW w:w="4654"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Знакомство с внешним видом, устройством и тембрами классических музыкальных инструментов. </w:t>
            </w:r>
          </w:p>
          <w:p w:rsidR="009F69B4" w:rsidRPr="00251B91" w:rsidRDefault="009F69B4" w:rsidP="008D0B40">
            <w:pPr>
              <w:tabs>
                <w:tab w:val="left" w:pos="567"/>
              </w:tabs>
              <w:autoSpaceDE w:val="0"/>
              <w:autoSpaceDN w:val="0"/>
              <w:adjustRightInd w:val="0"/>
              <w:textAlignment w:val="center"/>
            </w:pPr>
            <w:r w:rsidRPr="00251B91">
              <w:t>Слушание музыкальных фрагментов в исполнении известных музыкантов-инструменталистов.</w:t>
            </w:r>
          </w:p>
          <w:p w:rsidR="009F69B4" w:rsidRPr="00251B91" w:rsidRDefault="009F69B4" w:rsidP="008D0B40">
            <w:pPr>
              <w:tabs>
                <w:tab w:val="left" w:pos="567"/>
              </w:tabs>
              <w:autoSpaceDE w:val="0"/>
              <w:autoSpaceDN w:val="0"/>
              <w:adjustRightInd w:val="0"/>
              <w:textAlignment w:val="center"/>
            </w:pPr>
            <w:r w:rsidRPr="00251B91">
              <w:rPr>
                <w:spacing w:val="-2"/>
              </w:rPr>
              <w:t>Чтение учебных текстов, сказок и легенд, рассказывающих о музыкальных инструментах, истории их появления</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Е)</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Музыкальные инструменты. Скрипка, виолончель</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rPr>
                <w:spacing w:val="-2"/>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Игра-имитация исполнительских движений во время звучания музыки.</w:t>
            </w:r>
          </w:p>
          <w:p w:rsidR="009F69B4" w:rsidRPr="00251B91" w:rsidRDefault="009F69B4" w:rsidP="008D0B40">
            <w:pPr>
              <w:tabs>
                <w:tab w:val="left" w:pos="567"/>
              </w:tabs>
              <w:autoSpaceDE w:val="0"/>
              <w:autoSpaceDN w:val="0"/>
              <w:adjustRightInd w:val="0"/>
              <w:textAlignment w:val="center"/>
            </w:pPr>
            <w:r w:rsidRPr="00251B91">
              <w:t>Музыкальная викторина на знание конкретных произведений и их авторов, определения тембров звучащих инструментов.</w:t>
            </w:r>
          </w:p>
          <w:p w:rsidR="009F69B4" w:rsidRPr="00251B91" w:rsidRDefault="009F69B4" w:rsidP="008D0B40">
            <w:pPr>
              <w:tabs>
                <w:tab w:val="left" w:pos="567"/>
              </w:tabs>
              <w:autoSpaceDE w:val="0"/>
              <w:autoSpaceDN w:val="0"/>
              <w:adjustRightInd w:val="0"/>
              <w:textAlignment w:val="center"/>
            </w:pPr>
            <w:r w:rsidRPr="00251B91">
              <w:t>Разучивание, исполнение песен, посвящённых музыкальным инструментам.</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Посещение концерта инструментальной музыки.</w:t>
            </w:r>
          </w:p>
          <w:p w:rsidR="009F69B4" w:rsidRPr="00251B91" w:rsidRDefault="009F69B4" w:rsidP="008D0B40">
            <w:pPr>
              <w:tabs>
                <w:tab w:val="left" w:pos="567"/>
              </w:tabs>
              <w:autoSpaceDE w:val="0"/>
              <w:autoSpaceDN w:val="0"/>
              <w:adjustRightInd w:val="0"/>
              <w:textAlignment w:val="center"/>
            </w:pPr>
            <w:r w:rsidRPr="00251B91">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Ж) </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Вокальная музыка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Человеческий голос — самый совершенный инструмент.</w:t>
            </w:r>
          </w:p>
          <w:p w:rsidR="009F69B4" w:rsidRPr="00251B91" w:rsidRDefault="009F69B4" w:rsidP="008D0B40">
            <w:pPr>
              <w:tabs>
                <w:tab w:val="left" w:pos="567"/>
              </w:tabs>
              <w:autoSpaceDE w:val="0"/>
              <w:autoSpaceDN w:val="0"/>
              <w:adjustRightInd w:val="0"/>
              <w:textAlignment w:val="center"/>
            </w:pPr>
            <w:r w:rsidRPr="00251B91">
              <w:t>Бережное отношение к своему голосу.</w:t>
            </w:r>
          </w:p>
          <w:p w:rsidR="009F69B4" w:rsidRPr="00251B91" w:rsidRDefault="009F69B4" w:rsidP="008D0B40">
            <w:pPr>
              <w:tabs>
                <w:tab w:val="left" w:pos="567"/>
              </w:tabs>
              <w:autoSpaceDE w:val="0"/>
              <w:autoSpaceDN w:val="0"/>
              <w:adjustRightInd w:val="0"/>
              <w:textAlignment w:val="center"/>
            </w:pPr>
            <w:r w:rsidRPr="00251B91">
              <w:t>Известные певцы.</w:t>
            </w:r>
          </w:p>
          <w:p w:rsidR="009F69B4" w:rsidRPr="00251B91" w:rsidRDefault="009F69B4" w:rsidP="008D0B40">
            <w:pPr>
              <w:tabs>
                <w:tab w:val="left" w:pos="567"/>
              </w:tabs>
              <w:autoSpaceDE w:val="0"/>
              <w:autoSpaceDN w:val="0"/>
              <w:adjustRightInd w:val="0"/>
              <w:textAlignment w:val="center"/>
            </w:pPr>
            <w:r w:rsidRPr="00251B91">
              <w:t>Жанры вокальной музыки: песни, вокализы, романсы, арии из опер.</w:t>
            </w:r>
          </w:p>
          <w:p w:rsidR="009F69B4" w:rsidRPr="00251B91" w:rsidRDefault="009F69B4" w:rsidP="008D0B40">
            <w:pPr>
              <w:tabs>
                <w:tab w:val="left" w:pos="567"/>
              </w:tabs>
              <w:autoSpaceDE w:val="0"/>
              <w:autoSpaceDN w:val="0"/>
              <w:adjustRightInd w:val="0"/>
              <w:textAlignment w:val="center"/>
            </w:pPr>
            <w:r w:rsidRPr="00251B91">
              <w:t>Кантата. Песня, романс, вокализ, кант</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Определение на слух типов человеческих голосов (детские, мужские, женские), тембров голосов профессиональных вокалистов.</w:t>
            </w:r>
          </w:p>
          <w:p w:rsidR="009F69B4" w:rsidRPr="00251B91" w:rsidRDefault="009F69B4" w:rsidP="008D0B40">
            <w:pPr>
              <w:tabs>
                <w:tab w:val="left" w:pos="567"/>
              </w:tabs>
              <w:autoSpaceDE w:val="0"/>
              <w:autoSpaceDN w:val="0"/>
              <w:adjustRightInd w:val="0"/>
              <w:textAlignment w:val="center"/>
            </w:pPr>
            <w:r w:rsidRPr="00251B91">
              <w:t>Знакомство с жанрами вокальной музыки. Слушание вокальных произведений композиторов-классиков.</w:t>
            </w:r>
          </w:p>
          <w:p w:rsidR="009F69B4" w:rsidRPr="00251B91" w:rsidRDefault="009F69B4" w:rsidP="008D0B40">
            <w:pPr>
              <w:tabs>
                <w:tab w:val="left" w:pos="567"/>
              </w:tabs>
              <w:autoSpaceDE w:val="0"/>
              <w:autoSpaceDN w:val="0"/>
              <w:adjustRightInd w:val="0"/>
              <w:textAlignment w:val="center"/>
            </w:pPr>
            <w:r w:rsidRPr="00251B91">
              <w:t>Освоение комплекса дыхательных, артикуляционных упражнений. Вокальные упражнения на развитие гибкости голоса, расширения его диапазона.</w:t>
            </w:r>
          </w:p>
          <w:p w:rsidR="009F69B4" w:rsidRPr="00251B91" w:rsidRDefault="009F69B4" w:rsidP="008D0B40">
            <w:pPr>
              <w:tabs>
                <w:tab w:val="left" w:pos="567"/>
              </w:tabs>
              <w:autoSpaceDE w:val="0"/>
              <w:autoSpaceDN w:val="0"/>
              <w:adjustRightInd w:val="0"/>
              <w:textAlignment w:val="center"/>
            </w:pPr>
            <w:r w:rsidRPr="00251B91">
              <w:t>Проблемная ситуация: что значит красивое пение?</w:t>
            </w:r>
          </w:p>
          <w:p w:rsidR="009F69B4" w:rsidRPr="00251B91" w:rsidRDefault="009F69B4" w:rsidP="008D0B40">
            <w:pPr>
              <w:tabs>
                <w:tab w:val="left" w:pos="567"/>
              </w:tabs>
              <w:autoSpaceDE w:val="0"/>
              <w:autoSpaceDN w:val="0"/>
              <w:adjustRightInd w:val="0"/>
              <w:textAlignment w:val="center"/>
            </w:pPr>
            <w:r w:rsidRPr="00251B91">
              <w:t>Музыкальная викторина на знание вокальных музыкальных произведений и их авторов.</w:t>
            </w:r>
          </w:p>
          <w:p w:rsidR="009F69B4" w:rsidRPr="00251B91" w:rsidRDefault="009F69B4" w:rsidP="008D0B40">
            <w:pPr>
              <w:tabs>
                <w:tab w:val="left" w:pos="567"/>
              </w:tabs>
              <w:autoSpaceDE w:val="0"/>
              <w:autoSpaceDN w:val="0"/>
              <w:adjustRightInd w:val="0"/>
              <w:textAlignment w:val="center"/>
            </w:pPr>
            <w:r w:rsidRPr="00251B91">
              <w:t>Разучивание, исполнение вокальных произведений композиторов-классиков.</w:t>
            </w:r>
          </w:p>
          <w:p w:rsidR="009F69B4" w:rsidRPr="00251B91" w:rsidRDefault="009F69B4" w:rsidP="008D0B40">
            <w:pPr>
              <w:tabs>
                <w:tab w:val="left" w:pos="567"/>
              </w:tabs>
              <w:autoSpaceDE w:val="0"/>
              <w:autoSpaceDN w:val="0"/>
              <w:adjustRightInd w:val="0"/>
              <w:textAlignment w:val="center"/>
            </w:pPr>
            <w:r w:rsidRPr="00251B91">
              <w:rPr>
                <w:i/>
                <w:iCs/>
              </w:rPr>
              <w:lastRenderedPageBreak/>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Посещение концерта вокальной музыки.</w:t>
            </w:r>
          </w:p>
          <w:p w:rsidR="009F69B4" w:rsidRPr="00251B91" w:rsidRDefault="009F69B4" w:rsidP="008D0B40">
            <w:pPr>
              <w:tabs>
                <w:tab w:val="left" w:pos="567"/>
              </w:tabs>
              <w:autoSpaceDE w:val="0"/>
              <w:autoSpaceDN w:val="0"/>
              <w:adjustRightInd w:val="0"/>
              <w:textAlignment w:val="center"/>
            </w:pPr>
            <w:r w:rsidRPr="00251B91">
              <w:t>Школьный конкурс юных вокалистов</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З) </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Инструментальная музыка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Жанры камерной инструментальной музыки: этюд, пьеса. Альбом. Цикл. Сюита. Соната. Квартет</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9F69B4" w:rsidRPr="00251B91" w:rsidRDefault="009F69B4" w:rsidP="008D0B40">
            <w:pPr>
              <w:tabs>
                <w:tab w:val="left" w:pos="567"/>
              </w:tabs>
              <w:autoSpaceDE w:val="0"/>
              <w:autoSpaceDN w:val="0"/>
              <w:adjustRightInd w:val="0"/>
              <w:textAlignment w:val="center"/>
            </w:pPr>
            <w:r w:rsidRPr="00251B91">
              <w:t>Музыкальная викторина.</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Посещение концерта инструментальной музыки.</w:t>
            </w:r>
          </w:p>
          <w:p w:rsidR="009F69B4" w:rsidRPr="00251B91" w:rsidRDefault="009F69B4" w:rsidP="008D0B40">
            <w:pPr>
              <w:tabs>
                <w:tab w:val="left" w:pos="567"/>
              </w:tabs>
              <w:autoSpaceDE w:val="0"/>
              <w:autoSpaceDN w:val="0"/>
              <w:adjustRightInd w:val="0"/>
              <w:textAlignment w:val="center"/>
            </w:pPr>
            <w:r w:rsidRPr="00251B91">
              <w:t>Составление словаря музыкальных жанров</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И) </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Программная музыка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Программная музыка. Программное название, известный сюжет, литературный эпиграф</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Слушание произведений программной музыки. Обсуждение музыкального образа, музыкальных средств, использованных композитором.</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Рисование образов программной музыки.</w:t>
            </w:r>
          </w:p>
          <w:p w:rsidR="009F69B4" w:rsidRPr="00251B91" w:rsidRDefault="009F69B4" w:rsidP="008D0B40">
            <w:pPr>
              <w:tabs>
                <w:tab w:val="left" w:pos="567"/>
              </w:tabs>
              <w:autoSpaceDE w:val="0"/>
              <w:autoSpaceDN w:val="0"/>
              <w:adjustRightInd w:val="0"/>
              <w:textAlignment w:val="center"/>
            </w:pPr>
            <w:r w:rsidRPr="00251B91">
              <w:t>Сочинение небольших миниатюр (вокальные или инструментальные импровизации) по заданной программе</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К)</w:t>
            </w:r>
          </w:p>
          <w:p w:rsidR="009F69B4" w:rsidRPr="00251B91" w:rsidRDefault="009F69B4" w:rsidP="008D0B40">
            <w:pPr>
              <w:tabs>
                <w:tab w:val="left" w:pos="567"/>
              </w:tabs>
              <w:autoSpaceDE w:val="0"/>
              <w:autoSpaceDN w:val="0"/>
              <w:adjustRightInd w:val="0"/>
              <w:textAlignment w:val="center"/>
            </w:pP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Симфоническая музыка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Симфонический оркестр. Тембры, группы инструментов. Симфония, симфоническая картина</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Знакомство с составом симфонического оркестра, группами инструментов. Определение на слух тембров инструментов симфонического оркестра.</w:t>
            </w:r>
          </w:p>
          <w:p w:rsidR="009F69B4" w:rsidRPr="00251B91" w:rsidRDefault="009F69B4" w:rsidP="008D0B40">
            <w:pPr>
              <w:tabs>
                <w:tab w:val="left" w:pos="567"/>
              </w:tabs>
              <w:autoSpaceDE w:val="0"/>
              <w:autoSpaceDN w:val="0"/>
              <w:adjustRightInd w:val="0"/>
              <w:textAlignment w:val="center"/>
            </w:pPr>
            <w:r w:rsidRPr="00251B91">
              <w:t>Слушание фрагментов симфонической музыки. «Дирижирование» оркестром.</w:t>
            </w:r>
          </w:p>
          <w:p w:rsidR="009F69B4" w:rsidRPr="00251B91" w:rsidRDefault="009F69B4" w:rsidP="008D0B40">
            <w:pPr>
              <w:tabs>
                <w:tab w:val="left" w:pos="567"/>
              </w:tabs>
              <w:autoSpaceDE w:val="0"/>
              <w:autoSpaceDN w:val="0"/>
              <w:adjustRightInd w:val="0"/>
              <w:textAlignment w:val="center"/>
            </w:pPr>
            <w:r w:rsidRPr="00251B91">
              <w:t>Музыкальная викторина</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Посещение концерта симфонической музыки.Просмотр фильма об устройстве оркестра</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E0BA0" w:rsidRPr="00251B91" w:rsidRDefault="009F69B4" w:rsidP="008D0B40">
            <w:pPr>
              <w:tabs>
                <w:tab w:val="left" w:pos="567"/>
              </w:tabs>
              <w:autoSpaceDE w:val="0"/>
              <w:autoSpaceDN w:val="0"/>
              <w:adjustRightInd w:val="0"/>
              <w:textAlignment w:val="center"/>
            </w:pPr>
            <w:r w:rsidRPr="00251B91">
              <w:t xml:space="preserve">Л) </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Русские композиторы-классики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Творчество выдающихся отечественных композиторов</w:t>
            </w:r>
          </w:p>
        </w:tc>
        <w:tc>
          <w:tcPr>
            <w:tcW w:w="4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9F69B4" w:rsidRPr="00251B91" w:rsidRDefault="009F69B4" w:rsidP="008D0B40">
            <w:pPr>
              <w:tabs>
                <w:tab w:val="left" w:pos="567"/>
              </w:tabs>
              <w:autoSpaceDE w:val="0"/>
              <w:autoSpaceDN w:val="0"/>
              <w:adjustRightInd w:val="0"/>
              <w:textAlignment w:val="center"/>
            </w:pPr>
            <w:r w:rsidRPr="00251B91">
              <w:lastRenderedPageBreak/>
              <w:t xml:space="preserve">Чтение учебных текстов и художественной литературы биографического характера. </w:t>
            </w:r>
          </w:p>
          <w:p w:rsidR="009F69B4" w:rsidRPr="00251B91" w:rsidRDefault="009F69B4" w:rsidP="008D0B40">
            <w:pPr>
              <w:tabs>
                <w:tab w:val="left" w:pos="567"/>
              </w:tabs>
              <w:autoSpaceDE w:val="0"/>
              <w:autoSpaceDN w:val="0"/>
              <w:adjustRightInd w:val="0"/>
              <w:textAlignment w:val="center"/>
            </w:pPr>
            <w:r w:rsidRPr="00251B91">
              <w:t>Вокализация тем инструментальных сочинений.</w:t>
            </w:r>
          </w:p>
          <w:p w:rsidR="009F69B4" w:rsidRPr="00251B91" w:rsidRDefault="009F69B4" w:rsidP="008D0B40">
            <w:pPr>
              <w:tabs>
                <w:tab w:val="left" w:pos="567"/>
              </w:tabs>
              <w:autoSpaceDE w:val="0"/>
              <w:autoSpaceDN w:val="0"/>
              <w:adjustRightInd w:val="0"/>
              <w:textAlignment w:val="center"/>
              <w:rPr>
                <w:spacing w:val="-3"/>
              </w:rPr>
            </w:pPr>
            <w:r w:rsidRPr="00251B91">
              <w:rPr>
                <w:spacing w:val="-3"/>
              </w:rPr>
              <w:t>Разучивание, исполнение доступных вокальных сочинений.</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Посещение концерта. Просмотр биографического фильма</w:t>
            </w:r>
          </w:p>
        </w:tc>
      </w:tr>
      <w:tr w:rsidR="00251B91"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E0BA0" w:rsidRPr="00251B91" w:rsidRDefault="009F69B4" w:rsidP="008D0B40">
            <w:pPr>
              <w:tabs>
                <w:tab w:val="left" w:pos="567"/>
              </w:tabs>
              <w:autoSpaceDE w:val="0"/>
              <w:autoSpaceDN w:val="0"/>
              <w:adjustRightInd w:val="0"/>
              <w:textAlignment w:val="center"/>
            </w:pPr>
            <w:r w:rsidRPr="00251B91">
              <w:t xml:space="preserve">М) </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Европейские композиторы-классики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Творчество выдающихся зарубежных композиторов</w:t>
            </w:r>
          </w:p>
        </w:tc>
        <w:tc>
          <w:tcPr>
            <w:tcW w:w="4654" w:type="dxa"/>
            <w:vMerge/>
            <w:tcBorders>
              <w:top w:val="single" w:sz="4" w:space="0" w:color="000000"/>
              <w:left w:val="single" w:sz="4" w:space="0" w:color="000000"/>
              <w:bottom w:val="single" w:sz="4" w:space="0" w:color="000000"/>
              <w:right w:val="single" w:sz="4" w:space="0" w:color="000000"/>
            </w:tcBorders>
          </w:tcPr>
          <w:p w:rsidR="009F69B4" w:rsidRPr="00251B91" w:rsidRDefault="009F69B4" w:rsidP="008D0B40">
            <w:pPr>
              <w:widowControl w:val="0"/>
              <w:autoSpaceDE w:val="0"/>
              <w:autoSpaceDN w:val="0"/>
              <w:adjustRightInd w:val="0"/>
            </w:pPr>
          </w:p>
        </w:tc>
      </w:tr>
      <w:tr w:rsidR="009F69B4" w:rsidRPr="00251B91" w:rsidTr="007B1D3D">
        <w:trPr>
          <w:trHeight w:val="60"/>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E0BA0" w:rsidRPr="00251B91" w:rsidRDefault="009F69B4" w:rsidP="008D0B40">
            <w:pPr>
              <w:tabs>
                <w:tab w:val="left" w:pos="567"/>
              </w:tabs>
              <w:autoSpaceDE w:val="0"/>
              <w:autoSpaceDN w:val="0"/>
              <w:adjustRightInd w:val="0"/>
              <w:textAlignment w:val="center"/>
            </w:pPr>
            <w:r w:rsidRPr="00251B91">
              <w:t xml:space="preserve">Н) </w:t>
            </w:r>
          </w:p>
          <w:p w:rsidR="009F69B4" w:rsidRPr="00251B91" w:rsidRDefault="009F69B4" w:rsidP="008D0B40">
            <w:pPr>
              <w:tabs>
                <w:tab w:val="left" w:pos="567"/>
              </w:tabs>
              <w:autoSpaceDE w:val="0"/>
              <w:autoSpaceDN w:val="0"/>
              <w:adjustRightInd w:val="0"/>
              <w:textAlignment w:val="center"/>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Мастерство исполнителя </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Творчество выдающихся исполнителей — певцов, инструменталистов, дирижёров. Консерватория, филармония, Конкурс имени П. И. Чайковского</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Знакомство с творчеством выдающихся исполнителей классической музыки. Изучение программ, афиш консерватории, филармонии.</w:t>
            </w:r>
          </w:p>
          <w:p w:rsidR="009F69B4" w:rsidRPr="00251B91" w:rsidRDefault="009F69B4" w:rsidP="008D0B40">
            <w:pPr>
              <w:tabs>
                <w:tab w:val="left" w:pos="567"/>
              </w:tabs>
              <w:autoSpaceDE w:val="0"/>
              <w:autoSpaceDN w:val="0"/>
              <w:adjustRightInd w:val="0"/>
              <w:textAlignment w:val="center"/>
            </w:pPr>
            <w:r w:rsidRPr="00251B91">
              <w:t>Сравнение нескольких интерпретаций одного и того же произведения в исполнении разных музыкантов.</w:t>
            </w:r>
          </w:p>
          <w:p w:rsidR="009F69B4" w:rsidRPr="00251B91" w:rsidRDefault="009F69B4" w:rsidP="008D0B40">
            <w:pPr>
              <w:tabs>
                <w:tab w:val="left" w:pos="567"/>
              </w:tabs>
              <w:autoSpaceDE w:val="0"/>
              <w:autoSpaceDN w:val="0"/>
              <w:adjustRightInd w:val="0"/>
              <w:textAlignment w:val="center"/>
            </w:pPr>
            <w:r w:rsidRPr="00251B91">
              <w:t>Дискуссия на тему «Композитор — исполнитель — слушатель».</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Посещение концерта классической музыки.</w:t>
            </w:r>
          </w:p>
          <w:p w:rsidR="009F69B4" w:rsidRPr="00251B91" w:rsidRDefault="009F69B4" w:rsidP="008D0B40">
            <w:pPr>
              <w:tabs>
                <w:tab w:val="left" w:pos="567"/>
              </w:tabs>
              <w:autoSpaceDE w:val="0"/>
              <w:autoSpaceDN w:val="0"/>
              <w:adjustRightInd w:val="0"/>
              <w:textAlignment w:val="center"/>
            </w:pPr>
            <w:r w:rsidRPr="00251B91">
              <w:t>Создание коллекции записей любимого исполнителя.</w:t>
            </w:r>
          </w:p>
          <w:p w:rsidR="009F69B4" w:rsidRPr="00251B91" w:rsidRDefault="009F69B4" w:rsidP="008D0B40">
            <w:pPr>
              <w:tabs>
                <w:tab w:val="left" w:pos="567"/>
              </w:tabs>
              <w:autoSpaceDE w:val="0"/>
              <w:autoSpaceDN w:val="0"/>
              <w:adjustRightInd w:val="0"/>
              <w:textAlignment w:val="center"/>
            </w:pPr>
            <w:r w:rsidRPr="00251B91">
              <w:t>Деловая игра «Концертный отдел филармонии»</w:t>
            </w:r>
          </w:p>
        </w:tc>
      </w:tr>
    </w:tbl>
    <w:p w:rsidR="009F69B4" w:rsidRPr="00251B91" w:rsidRDefault="009F69B4" w:rsidP="008D0B40">
      <w:pPr>
        <w:autoSpaceDE w:val="0"/>
        <w:autoSpaceDN w:val="0"/>
        <w:adjustRightInd w:val="0"/>
        <w:jc w:val="both"/>
        <w:textAlignment w:val="center"/>
      </w:pPr>
    </w:p>
    <w:p w:rsidR="009F69B4" w:rsidRPr="00251B91" w:rsidRDefault="009F69B4" w:rsidP="008D0B40">
      <w:pPr>
        <w:keepNext/>
        <w:suppressAutoHyphens/>
        <w:autoSpaceDE w:val="0"/>
        <w:autoSpaceDN w:val="0"/>
        <w:adjustRightInd w:val="0"/>
        <w:textAlignment w:val="center"/>
        <w:rPr>
          <w:b/>
          <w:bCs/>
          <w:position w:val="6"/>
        </w:rPr>
      </w:pPr>
      <w:r w:rsidRPr="00251B91">
        <w:rPr>
          <w:b/>
          <w:bCs/>
          <w:position w:val="6"/>
        </w:rPr>
        <w:t>Модуль № 6 «Современная музыкальная культура»</w:t>
      </w:r>
    </w:p>
    <w:p w:rsidR="009F69B4" w:rsidRPr="00251B91" w:rsidRDefault="009F69B4" w:rsidP="008D0B40">
      <w:pPr>
        <w:widowControl w:val="0"/>
        <w:tabs>
          <w:tab w:val="left" w:pos="567"/>
        </w:tabs>
        <w:autoSpaceDE w:val="0"/>
        <w:autoSpaceDN w:val="0"/>
        <w:adjustRightInd w:val="0"/>
        <w:spacing w:after="142"/>
        <w:ind w:right="83"/>
        <w:jc w:val="both"/>
        <w:textAlignment w:val="center"/>
      </w:pPr>
      <w:r w:rsidRPr="00251B91">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9805" w:type="dxa"/>
        <w:tblInd w:w="113" w:type="dxa"/>
        <w:tblLayout w:type="fixed"/>
        <w:tblCellMar>
          <w:left w:w="0" w:type="dxa"/>
          <w:right w:w="0" w:type="dxa"/>
        </w:tblCellMar>
        <w:tblLook w:val="0000" w:firstRow="0" w:lastRow="0" w:firstColumn="0" w:lastColumn="0" w:noHBand="0" w:noVBand="0"/>
      </w:tblPr>
      <w:tblGrid>
        <w:gridCol w:w="1158"/>
        <w:gridCol w:w="1418"/>
        <w:gridCol w:w="2551"/>
        <w:gridCol w:w="4678"/>
      </w:tblGrid>
      <w:tr w:rsidR="00251B91" w:rsidRPr="00251B91" w:rsidTr="00A32D35">
        <w:trPr>
          <w:trHeight w:val="226"/>
          <w:tblHeader/>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7B1D3D" w:rsidP="008D0B40">
            <w:pPr>
              <w:tabs>
                <w:tab w:val="left" w:pos="567"/>
              </w:tabs>
              <w:autoSpaceDE w:val="0"/>
              <w:autoSpaceDN w:val="0"/>
              <w:adjustRightInd w:val="0"/>
              <w:spacing w:after="100"/>
              <w:jc w:val="center"/>
              <w:textAlignment w:val="center"/>
              <w:rPr>
                <w:b/>
                <w:bCs/>
              </w:rPr>
            </w:pPr>
            <w:r w:rsidRPr="00251B91">
              <w:rPr>
                <w:b/>
                <w:bCs/>
              </w:rPr>
              <w:t>№ блока</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Тема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Содержание</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Виды деятельности обучающихся</w:t>
            </w:r>
          </w:p>
        </w:tc>
      </w:tr>
      <w:tr w:rsidR="00251B91" w:rsidRPr="00251B91" w:rsidTr="00A32D35">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А</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Современные</w:t>
            </w:r>
            <w:r w:rsidRPr="00251B91">
              <w:rPr>
                <w:spacing w:val="-1"/>
              </w:rPr>
              <w:t xml:space="preserve"> обработки </w:t>
            </w:r>
            <w:r w:rsidRPr="00251B91">
              <w:rPr>
                <w:spacing w:val="-1"/>
              </w:rPr>
              <w:lastRenderedPageBreak/>
              <w:t>классической музыки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rPr>
                <w:spacing w:val="1"/>
              </w:rPr>
            </w:pPr>
            <w:r w:rsidRPr="00251B91">
              <w:lastRenderedPageBreak/>
              <w:t xml:space="preserve">Понятие обработки, творчество современных </w:t>
            </w:r>
            <w:r w:rsidRPr="00251B91">
              <w:lastRenderedPageBreak/>
              <w:t xml:space="preserve">композиторов и исполнителей, </w:t>
            </w:r>
            <w:r w:rsidRPr="00251B91">
              <w:rPr>
                <w:spacing w:val="1"/>
              </w:rPr>
              <w:t>обрабатывающих классическую музыку.</w:t>
            </w:r>
          </w:p>
          <w:p w:rsidR="009F69B4" w:rsidRPr="00251B91" w:rsidRDefault="009F69B4" w:rsidP="008D0B40">
            <w:pPr>
              <w:tabs>
                <w:tab w:val="left" w:pos="567"/>
              </w:tabs>
              <w:autoSpaceDE w:val="0"/>
              <w:autoSpaceDN w:val="0"/>
              <w:adjustRightInd w:val="0"/>
              <w:textAlignment w:val="center"/>
            </w:pPr>
            <w:r w:rsidRPr="00251B91">
              <w:t>Проблемная ситуация: зачем музыканты делают обработки классики?</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Различение музыки классической и её современной обработки. </w:t>
            </w:r>
          </w:p>
          <w:p w:rsidR="009F69B4" w:rsidRPr="00251B91" w:rsidRDefault="009F69B4" w:rsidP="008D0B40">
            <w:pPr>
              <w:tabs>
                <w:tab w:val="left" w:pos="567"/>
              </w:tabs>
              <w:autoSpaceDE w:val="0"/>
              <w:autoSpaceDN w:val="0"/>
              <w:adjustRightInd w:val="0"/>
              <w:textAlignment w:val="center"/>
            </w:pPr>
            <w:r w:rsidRPr="00251B91">
              <w:lastRenderedPageBreak/>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9F69B4" w:rsidRPr="00251B91" w:rsidRDefault="009F69B4" w:rsidP="008D0B40">
            <w:pPr>
              <w:tabs>
                <w:tab w:val="left" w:pos="567"/>
              </w:tabs>
              <w:autoSpaceDE w:val="0"/>
              <w:autoSpaceDN w:val="0"/>
              <w:adjustRightInd w:val="0"/>
              <w:textAlignment w:val="center"/>
            </w:pPr>
            <w:r w:rsidRPr="00251B91">
              <w:t>Вокальное исполнение классических тем в сопровождении современного ритмизованного аккомпанемента.</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Подбор стиля автоаккомпанемента (на клавишном синтезаторе) к известным музыкальным темам композиторов-</w:t>
            </w:r>
            <w:r w:rsidRPr="00251B91">
              <w:br/>
              <w:t>классиков</w:t>
            </w:r>
          </w:p>
        </w:tc>
      </w:tr>
      <w:tr w:rsidR="00251B91" w:rsidRPr="00251B91" w:rsidTr="00A32D35">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Б)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Джаз</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Особенности джаза: импровизационность, ритм (синкопы, триоли, свинг). Музыкальные инструменты джаза, особые приёмы игры на них. </w:t>
            </w:r>
          </w:p>
          <w:p w:rsidR="009F69B4" w:rsidRPr="00251B91" w:rsidRDefault="009F69B4" w:rsidP="008D0B40">
            <w:pPr>
              <w:tabs>
                <w:tab w:val="left" w:pos="567"/>
              </w:tabs>
              <w:autoSpaceDE w:val="0"/>
              <w:autoSpaceDN w:val="0"/>
              <w:adjustRightInd w:val="0"/>
              <w:textAlignment w:val="center"/>
            </w:pPr>
            <w:r w:rsidRPr="00251B91">
              <w:t>Творчество джазовых музыкантов</w:t>
            </w:r>
            <w:r w:rsidRPr="00251B91">
              <w:rPr>
                <w:position w:val="4"/>
              </w:rPr>
              <w:t>1</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9F69B4" w:rsidRPr="00251B91" w:rsidRDefault="009F69B4" w:rsidP="008D0B40">
            <w:pPr>
              <w:tabs>
                <w:tab w:val="left" w:pos="567"/>
              </w:tabs>
              <w:autoSpaceDE w:val="0"/>
              <w:autoSpaceDN w:val="0"/>
              <w:adjustRightInd w:val="0"/>
              <w:textAlignment w:val="center"/>
            </w:pPr>
            <w:r w:rsidRPr="00251B91">
              <w:t>Определение на слух тембров музыкальных инструментов, исполняющих джазовую композицию.</w:t>
            </w:r>
          </w:p>
          <w:p w:rsidR="009F69B4" w:rsidRPr="00251B91" w:rsidRDefault="009F69B4" w:rsidP="008D0B40">
            <w:pPr>
              <w:tabs>
                <w:tab w:val="left" w:pos="567"/>
              </w:tabs>
              <w:autoSpaceDE w:val="0"/>
              <w:autoSpaceDN w:val="0"/>
              <w:adjustRightInd w:val="0"/>
              <w:textAlignment w:val="center"/>
            </w:pPr>
            <w:r w:rsidRPr="00251B91">
              <w:t>Разучивание, исполнение песен в джазовых ритмах. Сочинение, импровизация ритмического аккомпанемента с джазовым ритмом, синкопами.</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Составление плейлиста, коллекции записей джазовых музыкантов</w:t>
            </w:r>
          </w:p>
        </w:tc>
      </w:tr>
      <w:tr w:rsidR="00251B91" w:rsidRPr="00251B91" w:rsidTr="00A32D35">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В)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Исполнители современной музыки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Творчество одного или нескольких исполнителей современной музыки, популярных у молодёжи</w:t>
            </w:r>
            <w:r w:rsidRPr="00251B91">
              <w:rPr>
                <w:position w:val="4"/>
              </w:rPr>
              <w:t>2</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9F69B4" w:rsidRPr="00251B91" w:rsidRDefault="009F69B4" w:rsidP="008D0B40">
            <w:pPr>
              <w:tabs>
                <w:tab w:val="left" w:pos="567"/>
              </w:tabs>
              <w:autoSpaceDE w:val="0"/>
              <w:autoSpaceDN w:val="0"/>
              <w:adjustRightInd w:val="0"/>
              <w:textAlignment w:val="center"/>
            </w:pPr>
            <w:r w:rsidRPr="00251B91">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 xml:space="preserve">: </w:t>
            </w:r>
          </w:p>
          <w:p w:rsidR="009F69B4" w:rsidRPr="00251B91" w:rsidRDefault="009F69B4" w:rsidP="008D0B40">
            <w:pPr>
              <w:tabs>
                <w:tab w:val="left" w:pos="567"/>
              </w:tabs>
              <w:autoSpaceDE w:val="0"/>
              <w:autoSpaceDN w:val="0"/>
              <w:adjustRightInd w:val="0"/>
              <w:textAlignment w:val="center"/>
            </w:pPr>
            <w:r w:rsidRPr="00251B91">
              <w:t>Составление плейлиста, коллекции записей современной музыки для друзей-одноклассников (для проведения совместного досуга).</w:t>
            </w:r>
          </w:p>
        </w:tc>
      </w:tr>
      <w:tr w:rsidR="00251B91" w:rsidRPr="00251B91" w:rsidTr="00A32D35">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widowControl w:val="0"/>
              <w:autoSpaceDE w:val="0"/>
              <w:autoSpaceDN w:val="0"/>
              <w:adjustRightInd w:val="0"/>
            </w:pP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widowControl w:val="0"/>
              <w:autoSpaceDE w:val="0"/>
              <w:autoSpaceDN w:val="0"/>
              <w:adjustRightInd w:val="0"/>
            </w:pP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widowControl w:val="0"/>
              <w:autoSpaceDE w:val="0"/>
              <w:autoSpaceDN w:val="0"/>
              <w:adjustRightInd w:val="0"/>
            </w:pP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Съёмка собственного видеоклипа на музыку одной из современных популярных композиций</w:t>
            </w:r>
          </w:p>
        </w:tc>
      </w:tr>
      <w:tr w:rsidR="009F69B4" w:rsidRPr="00251B91" w:rsidTr="00A32D35">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Г)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Электронные музыкальные </w:t>
            </w:r>
            <w:r w:rsidRPr="00251B91">
              <w:lastRenderedPageBreak/>
              <w:t>инструменты</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Современные «двойники» классических музыкальных инструментов: </w:t>
            </w:r>
            <w:r w:rsidRPr="00251B91">
              <w:lastRenderedPageBreak/>
              <w:t>синтезатор, электронная скрипка, гитара, барабаны и т. д.</w:t>
            </w:r>
          </w:p>
          <w:p w:rsidR="009F69B4" w:rsidRPr="00251B91" w:rsidRDefault="009F69B4" w:rsidP="008D0B40">
            <w:pPr>
              <w:tabs>
                <w:tab w:val="left" w:pos="567"/>
              </w:tabs>
              <w:autoSpaceDE w:val="0"/>
              <w:autoSpaceDN w:val="0"/>
              <w:adjustRightInd w:val="0"/>
              <w:textAlignment w:val="center"/>
            </w:pPr>
            <w:r w:rsidRPr="00251B91">
              <w:t>Виртуальные музыкальные инструменты в компьютерных программах</w:t>
            </w:r>
          </w:p>
        </w:tc>
        <w:tc>
          <w:tcPr>
            <w:tcW w:w="46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9F69B4" w:rsidRPr="00251B91" w:rsidRDefault="009F69B4" w:rsidP="008D0B40">
            <w:pPr>
              <w:tabs>
                <w:tab w:val="left" w:pos="567"/>
              </w:tabs>
              <w:autoSpaceDE w:val="0"/>
              <w:autoSpaceDN w:val="0"/>
              <w:adjustRightInd w:val="0"/>
              <w:textAlignment w:val="center"/>
            </w:pPr>
            <w:r w:rsidRPr="00251B91">
              <w:lastRenderedPageBreak/>
              <w:t>Подбор электронных тембров для создания музыки к фантастическому фильму.</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Посещение музыкального магазина (отдел электронных музыкальных инструментов).</w:t>
            </w:r>
          </w:p>
          <w:p w:rsidR="009F69B4" w:rsidRPr="00251B91" w:rsidRDefault="009F69B4" w:rsidP="008D0B40">
            <w:pPr>
              <w:tabs>
                <w:tab w:val="left" w:pos="567"/>
              </w:tabs>
              <w:autoSpaceDE w:val="0"/>
              <w:autoSpaceDN w:val="0"/>
              <w:adjustRightInd w:val="0"/>
              <w:textAlignment w:val="center"/>
            </w:pPr>
            <w:r w:rsidRPr="00251B91">
              <w:t>Просмотр фильма об электронных музыкальных инструментах.</w:t>
            </w:r>
          </w:p>
          <w:p w:rsidR="009F69B4" w:rsidRPr="00251B91" w:rsidRDefault="009F69B4" w:rsidP="008D0B40">
            <w:pPr>
              <w:tabs>
                <w:tab w:val="left" w:pos="567"/>
              </w:tabs>
              <w:autoSpaceDE w:val="0"/>
              <w:autoSpaceDN w:val="0"/>
              <w:adjustRightInd w:val="0"/>
              <w:textAlignment w:val="center"/>
            </w:pPr>
            <w:r w:rsidRPr="00251B91">
              <w:t>Создание электронной композиции в компьютерных программах с готовыми семплами (Garage Band и др.)</w:t>
            </w:r>
          </w:p>
        </w:tc>
      </w:tr>
    </w:tbl>
    <w:p w:rsidR="009F69B4" w:rsidRPr="00251B91" w:rsidRDefault="009F69B4" w:rsidP="008D0B40">
      <w:pPr>
        <w:autoSpaceDE w:val="0"/>
        <w:autoSpaceDN w:val="0"/>
        <w:adjustRightInd w:val="0"/>
        <w:jc w:val="both"/>
        <w:textAlignment w:val="center"/>
      </w:pPr>
    </w:p>
    <w:p w:rsidR="009F69B4" w:rsidRPr="00251B91" w:rsidRDefault="009F69B4" w:rsidP="008D0B40">
      <w:pPr>
        <w:keepNext/>
        <w:suppressAutoHyphens/>
        <w:autoSpaceDE w:val="0"/>
        <w:autoSpaceDN w:val="0"/>
        <w:adjustRightInd w:val="0"/>
        <w:spacing w:before="360"/>
        <w:textAlignment w:val="center"/>
        <w:rPr>
          <w:b/>
          <w:bCs/>
          <w:position w:val="6"/>
        </w:rPr>
      </w:pPr>
      <w:r w:rsidRPr="00251B91">
        <w:rPr>
          <w:b/>
          <w:bCs/>
          <w:position w:val="6"/>
        </w:rPr>
        <w:t>Модуль № 7 «Музыка театра и кино»</w:t>
      </w:r>
    </w:p>
    <w:p w:rsidR="009F69B4" w:rsidRPr="00251B91" w:rsidRDefault="009F69B4" w:rsidP="008D0B40">
      <w:pPr>
        <w:widowControl w:val="0"/>
        <w:tabs>
          <w:tab w:val="left" w:pos="567"/>
        </w:tabs>
        <w:autoSpaceDE w:val="0"/>
        <w:autoSpaceDN w:val="0"/>
        <w:adjustRightInd w:val="0"/>
        <w:ind w:right="83"/>
        <w:jc w:val="both"/>
        <w:textAlignment w:val="center"/>
      </w:pPr>
      <w:r w:rsidRPr="00251B91">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9F69B4" w:rsidRPr="00251B91" w:rsidRDefault="009F69B4" w:rsidP="008D0B40">
      <w:pPr>
        <w:widowControl w:val="0"/>
        <w:tabs>
          <w:tab w:val="left" w:pos="567"/>
        </w:tabs>
        <w:autoSpaceDE w:val="0"/>
        <w:autoSpaceDN w:val="0"/>
        <w:adjustRightInd w:val="0"/>
        <w:spacing w:after="57"/>
        <w:ind w:right="83"/>
        <w:jc w:val="both"/>
        <w:textAlignment w:val="center"/>
      </w:pPr>
      <w:r w:rsidRPr="00251B91">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W w:w="9781" w:type="dxa"/>
        <w:tblInd w:w="113" w:type="dxa"/>
        <w:tblLayout w:type="fixed"/>
        <w:tblCellMar>
          <w:left w:w="0" w:type="dxa"/>
          <w:right w:w="0" w:type="dxa"/>
        </w:tblCellMar>
        <w:tblLook w:val="0000" w:firstRow="0" w:lastRow="0" w:firstColumn="0" w:lastColumn="0" w:noHBand="0" w:noVBand="0"/>
      </w:tblPr>
      <w:tblGrid>
        <w:gridCol w:w="1158"/>
        <w:gridCol w:w="1418"/>
        <w:gridCol w:w="2551"/>
        <w:gridCol w:w="4654"/>
      </w:tblGrid>
      <w:tr w:rsidR="00251B91" w:rsidRPr="00251B91" w:rsidTr="007B1D3D">
        <w:trPr>
          <w:trHeight w:val="226"/>
          <w:tblHeader/>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CE0BA0" w:rsidP="008D0B40">
            <w:pPr>
              <w:tabs>
                <w:tab w:val="left" w:pos="567"/>
              </w:tabs>
              <w:autoSpaceDE w:val="0"/>
              <w:autoSpaceDN w:val="0"/>
              <w:adjustRightInd w:val="0"/>
              <w:spacing w:after="100"/>
              <w:jc w:val="center"/>
              <w:textAlignment w:val="center"/>
              <w:rPr>
                <w:b/>
                <w:bCs/>
              </w:rPr>
            </w:pPr>
            <w:r w:rsidRPr="00251B91">
              <w:rPr>
                <w:b/>
                <w:bCs/>
              </w:rPr>
              <w:t>№ блока</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Тема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Содержание</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spacing w:after="100"/>
              <w:jc w:val="center"/>
              <w:textAlignment w:val="center"/>
              <w:rPr>
                <w:b/>
                <w:bCs/>
              </w:rPr>
            </w:pPr>
            <w:r w:rsidRPr="00251B91">
              <w:rPr>
                <w:b/>
                <w:bCs/>
              </w:rPr>
              <w:t>Виды деятельности обучающихся</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А)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Музыкальная сказка на сцене, на экране</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Характеры персонажей, отражённые в музыке. Тембр голоса. Соло. Хор, ансамбль</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9F69B4" w:rsidRPr="00251B91" w:rsidRDefault="009F69B4" w:rsidP="008D0B40">
            <w:pPr>
              <w:tabs>
                <w:tab w:val="left" w:pos="567"/>
              </w:tabs>
              <w:autoSpaceDE w:val="0"/>
              <w:autoSpaceDN w:val="0"/>
              <w:adjustRightInd w:val="0"/>
              <w:textAlignment w:val="center"/>
              <w:rPr>
                <w:spacing w:val="-3"/>
              </w:rPr>
            </w:pPr>
            <w:r w:rsidRPr="00251B91">
              <w:rPr>
                <w:spacing w:val="-3"/>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9F69B4" w:rsidRPr="00251B91" w:rsidRDefault="009F69B4" w:rsidP="008D0B40">
            <w:pPr>
              <w:tabs>
                <w:tab w:val="left" w:pos="567"/>
              </w:tabs>
              <w:autoSpaceDE w:val="0"/>
              <w:autoSpaceDN w:val="0"/>
              <w:adjustRightInd w:val="0"/>
              <w:textAlignment w:val="center"/>
            </w:pPr>
            <w:r w:rsidRPr="00251B91">
              <w:t>Разучивание, исполнение отдельных номеров из детской оперы, музыкальной сказки.</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Постановка детской музыкальной сказки, спектакль для родителей.</w:t>
            </w:r>
          </w:p>
          <w:p w:rsidR="009F69B4" w:rsidRPr="00251B91" w:rsidRDefault="009F69B4" w:rsidP="008D0B40">
            <w:pPr>
              <w:tabs>
                <w:tab w:val="left" w:pos="567"/>
              </w:tabs>
              <w:autoSpaceDE w:val="0"/>
              <w:autoSpaceDN w:val="0"/>
              <w:adjustRightInd w:val="0"/>
              <w:textAlignment w:val="center"/>
            </w:pPr>
            <w:r w:rsidRPr="00251B91">
              <w:t>Творческий проект «Озвучиваем мультфильм»</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Б)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Театр оперы и балета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Особенности музыкальных спектаклей. Балет. Опера. Солисты, хор, оркестр, дирижёр в музыкальном спектакле</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Знакомство со знаменитыми музыкальными театрами. Просмотр фрагментов музыкальных спектаклей с комментариями учителя.</w:t>
            </w:r>
          </w:p>
          <w:p w:rsidR="009F69B4" w:rsidRPr="00251B91" w:rsidRDefault="009F69B4" w:rsidP="008D0B40">
            <w:pPr>
              <w:tabs>
                <w:tab w:val="left" w:pos="567"/>
              </w:tabs>
              <w:autoSpaceDE w:val="0"/>
              <w:autoSpaceDN w:val="0"/>
              <w:adjustRightInd w:val="0"/>
              <w:textAlignment w:val="center"/>
            </w:pPr>
            <w:r w:rsidRPr="00251B91">
              <w:t>Определение особенностей балетного и оперного спектакля. Тесты или кроссворды на освоение специальных терминов.</w:t>
            </w:r>
          </w:p>
          <w:p w:rsidR="009F69B4" w:rsidRPr="00251B91" w:rsidRDefault="009F69B4" w:rsidP="008D0B40">
            <w:pPr>
              <w:tabs>
                <w:tab w:val="left" w:pos="567"/>
              </w:tabs>
              <w:autoSpaceDE w:val="0"/>
              <w:autoSpaceDN w:val="0"/>
              <w:adjustRightInd w:val="0"/>
              <w:textAlignment w:val="center"/>
            </w:pPr>
            <w:r w:rsidRPr="00251B91">
              <w:t>Танцевальная импровизация под музыку фрагмента балета.</w:t>
            </w:r>
          </w:p>
          <w:p w:rsidR="009F69B4" w:rsidRPr="00251B91" w:rsidRDefault="009F69B4" w:rsidP="008D0B40">
            <w:pPr>
              <w:tabs>
                <w:tab w:val="left" w:pos="567"/>
              </w:tabs>
              <w:autoSpaceDE w:val="0"/>
              <w:autoSpaceDN w:val="0"/>
              <w:adjustRightInd w:val="0"/>
              <w:textAlignment w:val="center"/>
            </w:pPr>
            <w:r w:rsidRPr="00251B91">
              <w:lastRenderedPageBreak/>
              <w:t>Разучивание и исполнение доступного фрагмента, обработки песни / хора из оперы.</w:t>
            </w:r>
          </w:p>
          <w:p w:rsidR="009F69B4" w:rsidRPr="00251B91" w:rsidRDefault="009F69B4" w:rsidP="008D0B40">
            <w:pPr>
              <w:tabs>
                <w:tab w:val="left" w:pos="567"/>
              </w:tabs>
              <w:autoSpaceDE w:val="0"/>
              <w:autoSpaceDN w:val="0"/>
              <w:adjustRightInd w:val="0"/>
              <w:textAlignment w:val="center"/>
            </w:pPr>
            <w:r w:rsidRPr="00251B91">
              <w:t>«Игра в дирижёра» — двигательная импровизация во время слушания оркестрового фрагмента музыкального спектакля.</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Посещение спектакля или экскурсия в местный музыкальный театр.</w:t>
            </w:r>
          </w:p>
          <w:p w:rsidR="009F69B4" w:rsidRPr="00251B91" w:rsidRDefault="009F69B4" w:rsidP="008D0B40">
            <w:pPr>
              <w:tabs>
                <w:tab w:val="left" w:pos="567"/>
              </w:tabs>
              <w:autoSpaceDE w:val="0"/>
              <w:autoSpaceDN w:val="0"/>
              <w:adjustRightInd w:val="0"/>
              <w:textAlignment w:val="center"/>
            </w:pPr>
            <w:r w:rsidRPr="00251B91">
              <w:t>Виртуальная экскурсия по Большому театру.</w:t>
            </w:r>
          </w:p>
          <w:p w:rsidR="009F69B4" w:rsidRPr="00251B91" w:rsidRDefault="009F69B4" w:rsidP="008D0B40">
            <w:pPr>
              <w:tabs>
                <w:tab w:val="left" w:pos="567"/>
              </w:tabs>
              <w:autoSpaceDE w:val="0"/>
              <w:autoSpaceDN w:val="0"/>
              <w:adjustRightInd w:val="0"/>
              <w:textAlignment w:val="center"/>
            </w:pPr>
            <w:r w:rsidRPr="00251B91">
              <w:t>Рисование по мотивам музыкального спектакля, создание афиши</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В)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Балет. Хореография — искусство танца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Сольные номера и массовые сцены балетного спектакля. Фрагменты, отдельные номера из балетов отечественных композиторов</w:t>
            </w:r>
            <w:r w:rsidRPr="00251B91">
              <w:rPr>
                <w:position w:val="4"/>
              </w:rPr>
              <w:t>1</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9F69B4" w:rsidRPr="00251B91" w:rsidRDefault="009F69B4" w:rsidP="008D0B40">
            <w:pPr>
              <w:tabs>
                <w:tab w:val="left" w:pos="567"/>
              </w:tabs>
              <w:autoSpaceDE w:val="0"/>
              <w:autoSpaceDN w:val="0"/>
              <w:adjustRightInd w:val="0"/>
              <w:textAlignment w:val="center"/>
            </w:pPr>
            <w:r w:rsidRPr="00251B91">
              <w:t>Вокализация, пропевание музыкальных тем; исполнение ритмической партитуры — аккомпанемента к фрагменту балетной музыки.</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Посещение балетного спектакля или просмотр фильма-балета.</w:t>
            </w:r>
          </w:p>
          <w:p w:rsidR="009F69B4" w:rsidRPr="00251B91" w:rsidRDefault="009F69B4" w:rsidP="008D0B40">
            <w:pPr>
              <w:tabs>
                <w:tab w:val="left" w:pos="567"/>
              </w:tabs>
              <w:autoSpaceDE w:val="0"/>
              <w:autoSpaceDN w:val="0"/>
              <w:adjustRightInd w:val="0"/>
              <w:textAlignment w:val="center"/>
            </w:pPr>
            <w:r w:rsidRPr="00251B91">
              <w:t>Исполнение на музыкальных инструментах мелодий из балетов</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Г)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9F69B4" w:rsidRPr="00251B91" w:rsidRDefault="009F69B4" w:rsidP="008D0B40">
            <w:pPr>
              <w:tabs>
                <w:tab w:val="left" w:pos="567"/>
              </w:tabs>
              <w:autoSpaceDE w:val="0"/>
              <w:autoSpaceDN w:val="0"/>
              <w:adjustRightInd w:val="0"/>
              <w:textAlignment w:val="center"/>
            </w:pPr>
            <w:r w:rsidRPr="00251B91">
              <w:t>Опера. Главные герои и номера оперного спектакля</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Ария, хор, сцена, увертюра — оркестровое вступление. </w:t>
            </w:r>
          </w:p>
          <w:p w:rsidR="009F69B4" w:rsidRPr="00251B91" w:rsidRDefault="009F69B4" w:rsidP="008D0B40">
            <w:pPr>
              <w:tabs>
                <w:tab w:val="left" w:pos="567"/>
              </w:tabs>
              <w:autoSpaceDE w:val="0"/>
              <w:autoSpaceDN w:val="0"/>
              <w:adjustRightInd w:val="0"/>
              <w:textAlignment w:val="center"/>
            </w:pPr>
            <w:r w:rsidRPr="00251B91">
              <w:t>Отдельные номера из опер русских и зарубежных композиторов</w:t>
            </w:r>
            <w:r w:rsidRPr="00251B91">
              <w:rPr>
                <w:position w:val="4"/>
              </w:rPr>
              <w:t>1</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Слушание фрагментов опер. Определение характера музыки сольной партии, роли и выразительных средств оркестрового сопровождения. </w:t>
            </w:r>
          </w:p>
          <w:p w:rsidR="009F69B4" w:rsidRPr="00251B91" w:rsidRDefault="009F69B4" w:rsidP="008D0B40">
            <w:pPr>
              <w:tabs>
                <w:tab w:val="left" w:pos="567"/>
              </w:tabs>
              <w:autoSpaceDE w:val="0"/>
              <w:autoSpaceDN w:val="0"/>
              <w:adjustRightInd w:val="0"/>
              <w:textAlignment w:val="center"/>
            </w:pPr>
            <w:r w:rsidRPr="00251B91">
              <w:t>Знакомство с тембрами голосов оперных певцов. Освоение терминологии. Звучащие тесты и кроссворды на проверку знаний.</w:t>
            </w:r>
          </w:p>
          <w:p w:rsidR="009F69B4" w:rsidRPr="00251B91" w:rsidRDefault="009F69B4" w:rsidP="008D0B40">
            <w:pPr>
              <w:tabs>
                <w:tab w:val="left" w:pos="567"/>
              </w:tabs>
              <w:autoSpaceDE w:val="0"/>
              <w:autoSpaceDN w:val="0"/>
              <w:adjustRightInd w:val="0"/>
              <w:textAlignment w:val="center"/>
            </w:pPr>
            <w:r w:rsidRPr="00251B91">
              <w:t>Разучивание, исполнение песни, хора из оперы.</w:t>
            </w:r>
          </w:p>
          <w:p w:rsidR="009F69B4" w:rsidRPr="00251B91" w:rsidRDefault="009F69B4" w:rsidP="008D0B40">
            <w:pPr>
              <w:tabs>
                <w:tab w:val="left" w:pos="567"/>
              </w:tabs>
              <w:autoSpaceDE w:val="0"/>
              <w:autoSpaceDN w:val="0"/>
              <w:adjustRightInd w:val="0"/>
              <w:textAlignment w:val="center"/>
            </w:pPr>
            <w:r w:rsidRPr="00251B91">
              <w:t>Рисование героев, сцен из опер.</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Просмотр фильма-оперы.</w:t>
            </w:r>
          </w:p>
          <w:p w:rsidR="009F69B4" w:rsidRPr="00251B91" w:rsidRDefault="009F69B4" w:rsidP="008D0B40">
            <w:pPr>
              <w:tabs>
                <w:tab w:val="left" w:pos="567"/>
              </w:tabs>
              <w:autoSpaceDE w:val="0"/>
              <w:autoSpaceDN w:val="0"/>
              <w:adjustRightInd w:val="0"/>
              <w:textAlignment w:val="center"/>
            </w:pPr>
            <w:r w:rsidRPr="00251B91">
              <w:t>Постановка детской оперы</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Д)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9F69B4" w:rsidRPr="00251B91" w:rsidRDefault="009F69B4" w:rsidP="008D0B40">
            <w:pPr>
              <w:tabs>
                <w:tab w:val="left" w:pos="567"/>
              </w:tabs>
              <w:autoSpaceDE w:val="0"/>
              <w:autoSpaceDN w:val="0"/>
              <w:adjustRightInd w:val="0"/>
              <w:textAlignment w:val="center"/>
            </w:pPr>
            <w:r w:rsidRPr="00251B91">
              <w:t>Сюжет музыкального спектакля</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Либретто. Развитие музыки в соответствии с сюжетом. Действия и </w:t>
            </w:r>
            <w:r w:rsidRPr="00251B91">
              <w:lastRenderedPageBreak/>
              <w:t>сцены в опере и балете. Контрастные образы, лейтмотивы</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9F69B4" w:rsidRPr="00251B91" w:rsidRDefault="009F69B4" w:rsidP="008D0B40">
            <w:pPr>
              <w:tabs>
                <w:tab w:val="left" w:pos="567"/>
              </w:tabs>
              <w:autoSpaceDE w:val="0"/>
              <w:autoSpaceDN w:val="0"/>
              <w:adjustRightInd w:val="0"/>
              <w:textAlignment w:val="center"/>
            </w:pPr>
            <w:r w:rsidRPr="00251B91">
              <w:rPr>
                <w:spacing w:val="-1"/>
              </w:rPr>
              <w:lastRenderedPageBreak/>
              <w:t>Знакомство с либретто, структурой музыкального спектак-</w:t>
            </w:r>
            <w:r w:rsidRPr="00251B91">
              <w:rPr>
                <w:spacing w:val="-1"/>
              </w:rPr>
              <w:br/>
            </w:r>
            <w:r w:rsidRPr="00251B91">
              <w:t xml:space="preserve">ля. Пересказ либретто изученных опер и балетов. </w:t>
            </w:r>
          </w:p>
          <w:p w:rsidR="009F69B4" w:rsidRPr="00251B91" w:rsidRDefault="009F69B4" w:rsidP="008D0B40">
            <w:pPr>
              <w:tabs>
                <w:tab w:val="left" w:pos="567"/>
              </w:tabs>
              <w:autoSpaceDE w:val="0"/>
              <w:autoSpaceDN w:val="0"/>
              <w:adjustRightInd w:val="0"/>
              <w:textAlignment w:val="center"/>
            </w:pPr>
            <w:r w:rsidRPr="00251B91">
              <w:lastRenderedPageBreak/>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9F69B4" w:rsidRPr="00251B91" w:rsidRDefault="009F69B4" w:rsidP="008D0B40">
            <w:pPr>
              <w:tabs>
                <w:tab w:val="left" w:pos="567"/>
              </w:tabs>
              <w:autoSpaceDE w:val="0"/>
              <w:autoSpaceDN w:val="0"/>
              <w:adjustRightInd w:val="0"/>
              <w:textAlignment w:val="center"/>
            </w:pPr>
            <w:r w:rsidRPr="00251B91">
              <w:t>Вокализация, пропевание музыкальных тем; пластическое интонирование оркестровых фрагментов.</w:t>
            </w:r>
          </w:p>
          <w:p w:rsidR="009F69B4" w:rsidRPr="00251B91" w:rsidRDefault="009F69B4" w:rsidP="008D0B40">
            <w:pPr>
              <w:tabs>
                <w:tab w:val="left" w:pos="567"/>
              </w:tabs>
              <w:autoSpaceDE w:val="0"/>
              <w:autoSpaceDN w:val="0"/>
              <w:adjustRightInd w:val="0"/>
              <w:textAlignment w:val="center"/>
            </w:pPr>
            <w:r w:rsidRPr="00251B91">
              <w:t>Музыкальная викторина на знание музыки. Звучащие и терминологические тесты.</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Коллективное чтение либретто в жанре сторителлинг.</w:t>
            </w:r>
          </w:p>
          <w:p w:rsidR="009F69B4" w:rsidRPr="00251B91" w:rsidRDefault="009F69B4" w:rsidP="008D0B40">
            <w:pPr>
              <w:tabs>
                <w:tab w:val="left" w:pos="567"/>
              </w:tabs>
              <w:autoSpaceDE w:val="0"/>
              <w:autoSpaceDN w:val="0"/>
              <w:adjustRightInd w:val="0"/>
              <w:textAlignment w:val="center"/>
            </w:pPr>
            <w:r w:rsidRPr="00251B91">
              <w:t>Создание любительского видеофильма на основе выбранного либретто.</w:t>
            </w:r>
          </w:p>
          <w:p w:rsidR="009F69B4" w:rsidRPr="00251B91" w:rsidRDefault="009F69B4" w:rsidP="008D0B40">
            <w:pPr>
              <w:tabs>
                <w:tab w:val="left" w:pos="567"/>
              </w:tabs>
              <w:autoSpaceDE w:val="0"/>
              <w:autoSpaceDN w:val="0"/>
              <w:adjustRightInd w:val="0"/>
              <w:textAlignment w:val="center"/>
            </w:pPr>
            <w:r w:rsidRPr="00251B91">
              <w:t>Просмотр фильма-оперы или фильма-балета</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Е)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Оперетта, мюзикл</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История возникновения и особенности жанра. Отдельные номера из оперетт И. Штрауса, И. Кальмана, </w:t>
            </w:r>
            <w:r w:rsidRPr="00251B91">
              <w:br/>
              <w:t xml:space="preserve">мюзиклов </w:t>
            </w:r>
            <w:r w:rsidRPr="00251B91">
              <w:br/>
              <w:t>Р. Роджерса, Ф. Лоу и др.</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Знакомство с жанрами оперетты, мюзикла. Слушание фрагментов из оперетт, анализ характерных особенностей жанра.</w:t>
            </w:r>
          </w:p>
          <w:p w:rsidR="009F69B4" w:rsidRPr="00251B91" w:rsidRDefault="009F69B4" w:rsidP="008D0B40">
            <w:pPr>
              <w:tabs>
                <w:tab w:val="left" w:pos="567"/>
              </w:tabs>
              <w:autoSpaceDE w:val="0"/>
              <w:autoSpaceDN w:val="0"/>
              <w:adjustRightInd w:val="0"/>
              <w:textAlignment w:val="center"/>
            </w:pPr>
            <w:r w:rsidRPr="00251B91">
              <w:t>Разучивание, исполнение отдельных номеров из популярных музыкальных спектаклей.</w:t>
            </w:r>
          </w:p>
          <w:p w:rsidR="009F69B4" w:rsidRPr="00251B91" w:rsidRDefault="009F69B4" w:rsidP="008D0B40">
            <w:pPr>
              <w:tabs>
                <w:tab w:val="left" w:pos="567"/>
              </w:tabs>
              <w:autoSpaceDE w:val="0"/>
              <w:autoSpaceDN w:val="0"/>
              <w:adjustRightInd w:val="0"/>
              <w:textAlignment w:val="center"/>
            </w:pPr>
            <w:r w:rsidRPr="00251B91">
              <w:t>Сравнение разных постановок одного и того же мюзикла.</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Посещение музыкального театра: спектакль в жанре оперетты или мюзикла.</w:t>
            </w:r>
          </w:p>
          <w:p w:rsidR="009F69B4" w:rsidRPr="00251B91" w:rsidRDefault="009F69B4" w:rsidP="008D0B40">
            <w:pPr>
              <w:tabs>
                <w:tab w:val="left" w:pos="567"/>
              </w:tabs>
              <w:autoSpaceDE w:val="0"/>
              <w:autoSpaceDN w:val="0"/>
              <w:adjustRightInd w:val="0"/>
              <w:textAlignment w:val="center"/>
            </w:pPr>
            <w:r w:rsidRPr="00251B91">
              <w:t>Постановка фрагментов, сцен из мюзикла — спектакль для родителей</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Ж)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Кто создаёт музыкальный спектакль?</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Профессии музыкального театра: дирижёр, режиссёр, оперные певцы, балерины и танцовщики, художники и т. д.</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9F69B4" w:rsidRPr="00251B91" w:rsidRDefault="009F69B4" w:rsidP="008D0B40">
            <w:pPr>
              <w:tabs>
                <w:tab w:val="left" w:pos="567"/>
              </w:tabs>
              <w:autoSpaceDE w:val="0"/>
              <w:autoSpaceDN w:val="0"/>
              <w:adjustRightInd w:val="0"/>
              <w:textAlignment w:val="center"/>
            </w:pPr>
            <w:r w:rsidRPr="00251B91">
              <w:t>Просмотр фрагментов одного и того же спектакля в разных постановках. Обсуждение различий в оформлении, режиссуре.</w:t>
            </w:r>
          </w:p>
          <w:p w:rsidR="009F69B4" w:rsidRPr="00251B91" w:rsidRDefault="009F69B4" w:rsidP="008D0B40">
            <w:pPr>
              <w:tabs>
                <w:tab w:val="left" w:pos="567"/>
              </w:tabs>
              <w:autoSpaceDE w:val="0"/>
              <w:autoSpaceDN w:val="0"/>
              <w:adjustRightInd w:val="0"/>
              <w:textAlignment w:val="center"/>
            </w:pPr>
            <w:r w:rsidRPr="00251B91">
              <w:t>Создание эскизов костюмов и декораций к одному из изученных музыкальных спектаклей.</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lastRenderedPageBreak/>
              <w:t>Виртуальный квест по музыкальному театру</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З)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Патриотическая и народная тема в театре и кино</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sidRPr="00251B91">
              <w:rPr>
                <w:position w:val="4"/>
              </w:rPr>
              <w:t>1</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9F69B4" w:rsidRPr="00251B91" w:rsidRDefault="009F69B4" w:rsidP="008D0B40">
            <w:pPr>
              <w:tabs>
                <w:tab w:val="left" w:pos="567"/>
              </w:tabs>
              <w:autoSpaceDE w:val="0"/>
              <w:autoSpaceDN w:val="0"/>
              <w:adjustRightInd w:val="0"/>
              <w:textAlignment w:val="center"/>
            </w:pPr>
            <w:r w:rsidRPr="00251B91">
              <w:t>Просмотр фрагментов крупных сценических произведений, фильмов. Обсуждение характера героев и событий.</w:t>
            </w:r>
          </w:p>
          <w:p w:rsidR="009F69B4" w:rsidRPr="00251B91" w:rsidRDefault="009F69B4" w:rsidP="008D0B40">
            <w:pPr>
              <w:tabs>
                <w:tab w:val="left" w:pos="567"/>
              </w:tabs>
              <w:autoSpaceDE w:val="0"/>
              <w:autoSpaceDN w:val="0"/>
              <w:adjustRightInd w:val="0"/>
              <w:textAlignment w:val="center"/>
            </w:pPr>
            <w:r w:rsidRPr="00251B91">
              <w:t>Проблемная ситуация: зачем нужна серьёзная музыка?</w:t>
            </w:r>
          </w:p>
          <w:p w:rsidR="009F69B4" w:rsidRPr="00251B91" w:rsidRDefault="009F69B4" w:rsidP="008D0B40">
            <w:pPr>
              <w:tabs>
                <w:tab w:val="left" w:pos="567"/>
              </w:tabs>
              <w:autoSpaceDE w:val="0"/>
              <w:autoSpaceDN w:val="0"/>
              <w:adjustRightInd w:val="0"/>
              <w:textAlignment w:val="center"/>
            </w:pPr>
            <w:r w:rsidRPr="00251B91">
              <w:t>Разучивание, исполнение песен о Родине, нашей стране, исторических событиях и подвигах героев.</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Посещение театра/кинотеатра — просмотр спектакля/фильма патриотического содержания.</w:t>
            </w:r>
          </w:p>
          <w:p w:rsidR="009F69B4" w:rsidRPr="00251B91" w:rsidRDefault="009F69B4" w:rsidP="008D0B40">
            <w:pPr>
              <w:tabs>
                <w:tab w:val="left" w:pos="567"/>
              </w:tabs>
              <w:autoSpaceDE w:val="0"/>
              <w:autoSpaceDN w:val="0"/>
              <w:adjustRightInd w:val="0"/>
              <w:textAlignment w:val="center"/>
            </w:pPr>
            <w:r w:rsidRPr="00251B91">
              <w:t>Участие в концерте, фестивале, конференции патриотической тематики</w:t>
            </w:r>
          </w:p>
        </w:tc>
      </w:tr>
    </w:tbl>
    <w:p w:rsidR="009F69B4" w:rsidRPr="00251B91" w:rsidRDefault="009F69B4" w:rsidP="008D0B40">
      <w:pPr>
        <w:keepNext/>
        <w:suppressAutoHyphens/>
        <w:autoSpaceDE w:val="0"/>
        <w:autoSpaceDN w:val="0"/>
        <w:adjustRightInd w:val="0"/>
        <w:spacing w:before="360" w:after="240"/>
        <w:textAlignment w:val="center"/>
        <w:rPr>
          <w:b/>
          <w:bCs/>
          <w:position w:val="6"/>
        </w:rPr>
      </w:pPr>
      <w:r w:rsidRPr="00251B91">
        <w:rPr>
          <w:b/>
          <w:bCs/>
          <w:position w:val="6"/>
        </w:rPr>
        <w:t>Модуль № 8 «Музыка в жизни человека»</w:t>
      </w:r>
    </w:p>
    <w:p w:rsidR="009F69B4" w:rsidRPr="00251B91" w:rsidRDefault="009F69B4" w:rsidP="008D0B40">
      <w:pPr>
        <w:widowControl w:val="0"/>
        <w:tabs>
          <w:tab w:val="left" w:pos="567"/>
        </w:tabs>
        <w:autoSpaceDE w:val="0"/>
        <w:autoSpaceDN w:val="0"/>
        <w:adjustRightInd w:val="0"/>
        <w:spacing w:after="105"/>
        <w:ind w:right="83"/>
        <w:jc w:val="both"/>
        <w:textAlignment w:val="center"/>
        <w:rPr>
          <w:spacing w:val="-1"/>
        </w:rPr>
      </w:pPr>
      <w:r w:rsidRPr="00251B91">
        <w:rPr>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9F69B4" w:rsidRPr="00251B91" w:rsidRDefault="009F69B4" w:rsidP="008D0B40">
      <w:pPr>
        <w:widowControl w:val="0"/>
        <w:tabs>
          <w:tab w:val="left" w:pos="567"/>
        </w:tabs>
        <w:autoSpaceDE w:val="0"/>
        <w:autoSpaceDN w:val="0"/>
        <w:adjustRightInd w:val="0"/>
        <w:spacing w:after="105"/>
        <w:ind w:right="83"/>
        <w:jc w:val="both"/>
        <w:textAlignment w:val="center"/>
        <w:rPr>
          <w:spacing w:val="-1"/>
        </w:rPr>
      </w:pPr>
    </w:p>
    <w:tbl>
      <w:tblPr>
        <w:tblW w:w="9781" w:type="dxa"/>
        <w:tblInd w:w="113" w:type="dxa"/>
        <w:tblLayout w:type="fixed"/>
        <w:tblCellMar>
          <w:left w:w="0" w:type="dxa"/>
          <w:right w:w="0" w:type="dxa"/>
        </w:tblCellMar>
        <w:tblLook w:val="0000" w:firstRow="0" w:lastRow="0" w:firstColumn="0" w:lastColumn="0" w:noHBand="0" w:noVBand="0"/>
      </w:tblPr>
      <w:tblGrid>
        <w:gridCol w:w="1158"/>
        <w:gridCol w:w="1418"/>
        <w:gridCol w:w="2551"/>
        <w:gridCol w:w="4654"/>
      </w:tblGrid>
      <w:tr w:rsidR="00251B91" w:rsidRPr="00251B91" w:rsidTr="007B1D3D">
        <w:trPr>
          <w:trHeight w:val="226"/>
          <w:tblHeader/>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CE0BA0" w:rsidP="008D0B40">
            <w:pPr>
              <w:tabs>
                <w:tab w:val="left" w:pos="567"/>
              </w:tabs>
              <w:autoSpaceDE w:val="0"/>
              <w:autoSpaceDN w:val="0"/>
              <w:adjustRightInd w:val="0"/>
              <w:jc w:val="center"/>
              <w:textAlignment w:val="center"/>
              <w:rPr>
                <w:b/>
                <w:bCs/>
              </w:rPr>
            </w:pPr>
            <w:r w:rsidRPr="00251B91">
              <w:rPr>
                <w:b/>
                <w:bCs/>
              </w:rPr>
              <w:t>№ блока</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jc w:val="center"/>
              <w:textAlignment w:val="center"/>
              <w:rPr>
                <w:b/>
                <w:bCs/>
              </w:rPr>
            </w:pPr>
            <w:r w:rsidRPr="00251B91">
              <w:rPr>
                <w:b/>
                <w:bCs/>
              </w:rPr>
              <w:t>Тема</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jc w:val="center"/>
              <w:textAlignment w:val="center"/>
              <w:rPr>
                <w:b/>
                <w:bCs/>
              </w:rPr>
            </w:pPr>
            <w:r w:rsidRPr="00251B91">
              <w:rPr>
                <w:b/>
                <w:bCs/>
              </w:rPr>
              <w:t>Содержание</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F69B4" w:rsidRPr="00251B91" w:rsidRDefault="009F69B4" w:rsidP="008D0B40">
            <w:pPr>
              <w:tabs>
                <w:tab w:val="left" w:pos="567"/>
              </w:tabs>
              <w:autoSpaceDE w:val="0"/>
              <w:autoSpaceDN w:val="0"/>
              <w:adjustRightInd w:val="0"/>
              <w:jc w:val="center"/>
              <w:textAlignment w:val="center"/>
              <w:rPr>
                <w:b/>
                <w:bCs/>
              </w:rPr>
            </w:pPr>
            <w:r w:rsidRPr="00251B91">
              <w:rPr>
                <w:b/>
                <w:bCs/>
              </w:rPr>
              <w:t>Виды деятельности обучающихся</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А)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Красота и вдохновение</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Стремление человека к красоте</w:t>
            </w:r>
          </w:p>
          <w:p w:rsidR="009F69B4" w:rsidRPr="00251B91" w:rsidRDefault="009F69B4" w:rsidP="008D0B40">
            <w:pPr>
              <w:tabs>
                <w:tab w:val="left" w:pos="567"/>
              </w:tabs>
              <w:autoSpaceDE w:val="0"/>
              <w:autoSpaceDN w:val="0"/>
              <w:adjustRightInd w:val="0"/>
              <w:textAlignment w:val="center"/>
            </w:pPr>
            <w:r w:rsidRPr="00251B91">
              <w:t xml:space="preserve">Особое состояние — вдохновение. </w:t>
            </w:r>
          </w:p>
          <w:p w:rsidR="009F69B4" w:rsidRPr="00251B91" w:rsidRDefault="009F69B4" w:rsidP="008D0B40">
            <w:pPr>
              <w:tabs>
                <w:tab w:val="left" w:pos="567"/>
              </w:tabs>
              <w:autoSpaceDE w:val="0"/>
              <w:autoSpaceDN w:val="0"/>
              <w:adjustRightInd w:val="0"/>
              <w:textAlignment w:val="center"/>
            </w:pPr>
            <w:r w:rsidRPr="00251B91">
              <w:t>Музыка — возможность вместе переживать вдохновение, наслаждаться красотой.</w:t>
            </w:r>
          </w:p>
          <w:p w:rsidR="009F69B4" w:rsidRPr="00251B91" w:rsidRDefault="009F69B4" w:rsidP="008D0B40">
            <w:pPr>
              <w:tabs>
                <w:tab w:val="left" w:pos="567"/>
              </w:tabs>
              <w:autoSpaceDE w:val="0"/>
              <w:autoSpaceDN w:val="0"/>
              <w:adjustRightInd w:val="0"/>
              <w:textAlignment w:val="center"/>
            </w:pPr>
            <w:r w:rsidRPr="00251B91">
              <w:lastRenderedPageBreak/>
              <w:t>Музыкальное единство людей — хор, хоровод</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Диалог с учителем о значении красоты и вдохновения в жизни человека. </w:t>
            </w:r>
          </w:p>
          <w:p w:rsidR="009F69B4" w:rsidRPr="00251B91" w:rsidRDefault="009F69B4" w:rsidP="008D0B40">
            <w:pPr>
              <w:tabs>
                <w:tab w:val="left" w:pos="567"/>
              </w:tabs>
              <w:autoSpaceDE w:val="0"/>
              <w:autoSpaceDN w:val="0"/>
              <w:adjustRightInd w:val="0"/>
              <w:textAlignment w:val="center"/>
            </w:pPr>
            <w:r w:rsidRPr="00251B91">
              <w:t>Слушание музыки, концентрация на её восприятии, своём внутреннем состоянии.</w:t>
            </w:r>
          </w:p>
          <w:p w:rsidR="009F69B4" w:rsidRPr="00251B91" w:rsidRDefault="009F69B4" w:rsidP="008D0B40">
            <w:pPr>
              <w:tabs>
                <w:tab w:val="left" w:pos="567"/>
              </w:tabs>
              <w:autoSpaceDE w:val="0"/>
              <w:autoSpaceDN w:val="0"/>
              <w:adjustRightInd w:val="0"/>
              <w:textAlignment w:val="center"/>
            </w:pPr>
            <w:r w:rsidRPr="00251B91">
              <w:t>Двигательная импровизация под музыку лирического характера «Цветы распускаются под музыку».</w:t>
            </w:r>
          </w:p>
          <w:p w:rsidR="009F69B4" w:rsidRPr="00251B91" w:rsidRDefault="009F69B4" w:rsidP="008D0B40">
            <w:pPr>
              <w:tabs>
                <w:tab w:val="left" w:pos="567"/>
              </w:tabs>
              <w:autoSpaceDE w:val="0"/>
              <w:autoSpaceDN w:val="0"/>
              <w:adjustRightInd w:val="0"/>
              <w:textAlignment w:val="center"/>
            </w:pPr>
            <w:r w:rsidRPr="00251B91">
              <w:t xml:space="preserve">Выстраивание хорового унисона — вокального и психологического. Одновременное взятие и снятие звука, </w:t>
            </w:r>
            <w:r w:rsidRPr="00251B91">
              <w:lastRenderedPageBreak/>
              <w:t>навыки певческого дыхания по руке дирижёра.</w:t>
            </w:r>
          </w:p>
          <w:p w:rsidR="009F69B4" w:rsidRPr="00251B91" w:rsidRDefault="009F69B4" w:rsidP="008D0B40">
            <w:pPr>
              <w:tabs>
                <w:tab w:val="left" w:pos="567"/>
              </w:tabs>
              <w:autoSpaceDE w:val="0"/>
              <w:autoSpaceDN w:val="0"/>
              <w:adjustRightInd w:val="0"/>
              <w:textAlignment w:val="center"/>
            </w:pPr>
            <w:r w:rsidRPr="00251B91">
              <w:t>Разучивание, исполнение красивой песни.</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Разучивание хоровода, социальные танцы</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Б)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Музыкальные пейзажи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F69B4" w:rsidRPr="00251B91" w:rsidRDefault="009F69B4" w:rsidP="008D0B40">
            <w:pPr>
              <w:tabs>
                <w:tab w:val="left" w:pos="567"/>
              </w:tabs>
              <w:autoSpaceDE w:val="0"/>
              <w:autoSpaceDN w:val="0"/>
              <w:adjustRightInd w:val="0"/>
              <w:textAlignment w:val="center"/>
            </w:pPr>
            <w:r w:rsidRPr="00251B91">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F69B4" w:rsidRPr="00251B91" w:rsidRDefault="009F69B4" w:rsidP="008D0B40">
            <w:pPr>
              <w:tabs>
                <w:tab w:val="left" w:pos="567"/>
              </w:tabs>
              <w:autoSpaceDE w:val="0"/>
              <w:autoSpaceDN w:val="0"/>
              <w:adjustRightInd w:val="0"/>
              <w:textAlignment w:val="center"/>
            </w:pPr>
            <w:r w:rsidRPr="00251B91">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9F69B4" w:rsidRPr="00251B91" w:rsidRDefault="009F69B4" w:rsidP="008D0B40">
            <w:pPr>
              <w:tabs>
                <w:tab w:val="left" w:pos="567"/>
              </w:tabs>
              <w:autoSpaceDE w:val="0"/>
              <w:autoSpaceDN w:val="0"/>
              <w:adjustRightInd w:val="0"/>
              <w:textAlignment w:val="center"/>
              <w:rPr>
                <w:spacing w:val="-2"/>
              </w:rPr>
            </w:pPr>
            <w:r w:rsidRPr="00251B91">
              <w:rPr>
                <w:spacing w:val="-2"/>
              </w:rPr>
              <w:t>Двигательная импровизация, пластическое интонирование.</w:t>
            </w:r>
          </w:p>
          <w:p w:rsidR="009F69B4" w:rsidRPr="00251B91" w:rsidRDefault="009F69B4" w:rsidP="008D0B40">
            <w:pPr>
              <w:tabs>
                <w:tab w:val="left" w:pos="567"/>
              </w:tabs>
              <w:autoSpaceDE w:val="0"/>
              <w:autoSpaceDN w:val="0"/>
              <w:adjustRightInd w:val="0"/>
              <w:textAlignment w:val="center"/>
            </w:pPr>
            <w:r w:rsidRPr="00251B91">
              <w:t>Разучивание, одухотворенное исполнение песен о природе, её красоте.</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Рисование «услышанных» пейзажей и/или абстрактная живопись — передача настроения цветом, точками, линиями.</w:t>
            </w:r>
          </w:p>
          <w:p w:rsidR="009F69B4" w:rsidRPr="00251B91" w:rsidRDefault="009F69B4" w:rsidP="008D0B40">
            <w:pPr>
              <w:tabs>
                <w:tab w:val="left" w:pos="567"/>
              </w:tabs>
              <w:autoSpaceDE w:val="0"/>
              <w:autoSpaceDN w:val="0"/>
              <w:adjustRightInd w:val="0"/>
              <w:textAlignment w:val="center"/>
            </w:pPr>
            <w:r w:rsidRPr="00251B91">
              <w:t>Игра-импровизация «Угадай моё настроение»</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В)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Музыкальные портреты</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Музыка, передающая образ человека, </w:t>
            </w:r>
            <w:r w:rsidRPr="00251B91">
              <w:br/>
              <w:t xml:space="preserve">его походку, </w:t>
            </w:r>
            <w:r w:rsidRPr="00251B91">
              <w:br/>
              <w:t xml:space="preserve">движения, характер, манеру речи. </w:t>
            </w:r>
            <w:r w:rsidRPr="00251B91">
              <w:br/>
              <w:t xml:space="preserve">«Портреты», </w:t>
            </w:r>
            <w:r w:rsidRPr="00251B91">
              <w:br/>
              <w:t xml:space="preserve">выраженные </w:t>
            </w:r>
            <w:r w:rsidRPr="00251B91">
              <w:br/>
              <w:t>в музыкальных интонациях</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9F69B4" w:rsidRPr="00251B91" w:rsidRDefault="009F69B4" w:rsidP="008D0B40">
            <w:pPr>
              <w:tabs>
                <w:tab w:val="left" w:pos="567"/>
              </w:tabs>
              <w:autoSpaceDE w:val="0"/>
              <w:autoSpaceDN w:val="0"/>
              <w:adjustRightInd w:val="0"/>
              <w:textAlignment w:val="center"/>
            </w:pPr>
            <w:r w:rsidRPr="00251B91">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9F69B4" w:rsidRPr="00251B91" w:rsidRDefault="009F69B4" w:rsidP="008D0B40">
            <w:pPr>
              <w:tabs>
                <w:tab w:val="left" w:pos="567"/>
              </w:tabs>
              <w:autoSpaceDE w:val="0"/>
              <w:autoSpaceDN w:val="0"/>
              <w:adjustRightInd w:val="0"/>
              <w:textAlignment w:val="center"/>
            </w:pPr>
            <w:r w:rsidRPr="00251B91">
              <w:t>Двигательная импровизация в образе героя музыкального произведения.</w:t>
            </w:r>
          </w:p>
          <w:p w:rsidR="009F69B4" w:rsidRPr="00251B91" w:rsidRDefault="009F69B4" w:rsidP="008D0B40">
            <w:pPr>
              <w:tabs>
                <w:tab w:val="left" w:pos="567"/>
              </w:tabs>
              <w:autoSpaceDE w:val="0"/>
              <w:autoSpaceDN w:val="0"/>
              <w:adjustRightInd w:val="0"/>
              <w:textAlignment w:val="center"/>
            </w:pPr>
            <w:r w:rsidRPr="00251B91">
              <w:t>Разучивание, харáктерное исполнение песни — портретной зарисовки.</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Рисование, лепка героя музыкального произведения.</w:t>
            </w:r>
          </w:p>
          <w:p w:rsidR="009F69B4" w:rsidRPr="00251B91" w:rsidRDefault="009F69B4" w:rsidP="008D0B40">
            <w:pPr>
              <w:tabs>
                <w:tab w:val="left" w:pos="567"/>
              </w:tabs>
              <w:autoSpaceDE w:val="0"/>
              <w:autoSpaceDN w:val="0"/>
              <w:adjustRightInd w:val="0"/>
              <w:textAlignment w:val="center"/>
            </w:pPr>
            <w:r w:rsidRPr="00251B91">
              <w:t>Игра-импровизация «Угадай мой характер».</w:t>
            </w:r>
          </w:p>
          <w:p w:rsidR="009F69B4" w:rsidRPr="00251B91" w:rsidRDefault="009F69B4" w:rsidP="008D0B40">
            <w:pPr>
              <w:tabs>
                <w:tab w:val="left" w:pos="567"/>
              </w:tabs>
              <w:autoSpaceDE w:val="0"/>
              <w:autoSpaceDN w:val="0"/>
              <w:adjustRightInd w:val="0"/>
              <w:textAlignment w:val="center"/>
            </w:pPr>
            <w:r w:rsidRPr="00251B91">
              <w:t>Инсценировка — импровизация в жанре кукольного/теневого театра с помощью кукол, силуэтов и др.</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Г)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Какой же праздник без музыки?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Музыка, создающая настроение </w:t>
            </w:r>
            <w:r w:rsidRPr="00251B91">
              <w:br/>
              <w:t>праздника</w:t>
            </w:r>
            <w:r w:rsidRPr="00251B91">
              <w:rPr>
                <w:position w:val="4"/>
              </w:rPr>
              <w:t>1</w:t>
            </w:r>
            <w:r w:rsidRPr="00251B91">
              <w:t xml:space="preserve">. </w:t>
            </w:r>
          </w:p>
          <w:p w:rsidR="009F69B4" w:rsidRPr="00251B91" w:rsidRDefault="009F69B4" w:rsidP="008D0B40">
            <w:pPr>
              <w:tabs>
                <w:tab w:val="left" w:pos="567"/>
              </w:tabs>
              <w:autoSpaceDE w:val="0"/>
              <w:autoSpaceDN w:val="0"/>
              <w:adjustRightInd w:val="0"/>
              <w:textAlignment w:val="center"/>
            </w:pPr>
            <w:r w:rsidRPr="00251B91">
              <w:t xml:space="preserve">Музыка в цирке, на уличном шествии, спортивном </w:t>
            </w:r>
            <w:r w:rsidRPr="00251B91">
              <w:br/>
              <w:t>празднике</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Диалог с учителем о значении музыки на празднике.</w:t>
            </w:r>
          </w:p>
          <w:p w:rsidR="009F69B4" w:rsidRPr="00251B91" w:rsidRDefault="009F69B4" w:rsidP="008D0B40">
            <w:pPr>
              <w:tabs>
                <w:tab w:val="left" w:pos="567"/>
              </w:tabs>
              <w:autoSpaceDE w:val="0"/>
              <w:autoSpaceDN w:val="0"/>
              <w:adjustRightInd w:val="0"/>
              <w:textAlignment w:val="center"/>
            </w:pPr>
            <w:r w:rsidRPr="00251B91">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9F69B4" w:rsidRPr="00251B91" w:rsidRDefault="009F69B4" w:rsidP="008D0B40">
            <w:pPr>
              <w:tabs>
                <w:tab w:val="left" w:pos="567"/>
              </w:tabs>
              <w:autoSpaceDE w:val="0"/>
              <w:autoSpaceDN w:val="0"/>
              <w:adjustRightInd w:val="0"/>
              <w:textAlignment w:val="center"/>
            </w:pPr>
            <w:r w:rsidRPr="00251B91">
              <w:lastRenderedPageBreak/>
              <w:t xml:space="preserve">Разучивание и исполнение тематических песен к ближайшему празднику. </w:t>
            </w:r>
          </w:p>
          <w:p w:rsidR="009F69B4" w:rsidRPr="00251B91" w:rsidRDefault="009F69B4" w:rsidP="008D0B40">
            <w:pPr>
              <w:tabs>
                <w:tab w:val="left" w:pos="567"/>
              </w:tabs>
              <w:autoSpaceDE w:val="0"/>
              <w:autoSpaceDN w:val="0"/>
              <w:adjustRightInd w:val="0"/>
              <w:textAlignment w:val="center"/>
            </w:pPr>
            <w:r w:rsidRPr="00251B91">
              <w:t xml:space="preserve">Проблемная ситуация: почему на праздниках обязательно звучит музыка? </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Запись видеооткрытки с музыкальным поздравлением.</w:t>
            </w:r>
          </w:p>
          <w:p w:rsidR="009F69B4" w:rsidRPr="00251B91" w:rsidRDefault="009F69B4" w:rsidP="008D0B40">
            <w:pPr>
              <w:tabs>
                <w:tab w:val="left" w:pos="567"/>
              </w:tabs>
              <w:autoSpaceDE w:val="0"/>
              <w:autoSpaceDN w:val="0"/>
              <w:adjustRightInd w:val="0"/>
              <w:textAlignment w:val="center"/>
            </w:pPr>
            <w:r w:rsidRPr="00251B91">
              <w:t>Групповые творческие шутливые двигательные импровизации «Цирковая труппа»</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Д)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Танцы, игры и веселье</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Музыка — </w:t>
            </w:r>
            <w:r w:rsidRPr="00251B91">
              <w:br/>
              <w:t xml:space="preserve">игра звуками. Танец — искусство </w:t>
            </w:r>
            <w:r w:rsidRPr="00251B91">
              <w:br/>
              <w:t xml:space="preserve">и радость движения. </w:t>
            </w:r>
            <w:r w:rsidRPr="00251B91">
              <w:br/>
              <w:t>Примеры популярных танцев</w:t>
            </w:r>
            <w:r w:rsidRPr="00251B91">
              <w:rPr>
                <w:position w:val="4"/>
              </w:rPr>
              <w:t>2</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Слушание, исполнение музыки скерцозного характера. Разучивание, исполнение танцевальных движений. Танец-игра.</w:t>
            </w:r>
          </w:p>
          <w:p w:rsidR="009F69B4" w:rsidRPr="00251B91" w:rsidRDefault="009F69B4" w:rsidP="008D0B40">
            <w:pPr>
              <w:tabs>
                <w:tab w:val="left" w:pos="567"/>
              </w:tabs>
              <w:autoSpaceDE w:val="0"/>
              <w:autoSpaceDN w:val="0"/>
              <w:adjustRightInd w:val="0"/>
              <w:textAlignment w:val="center"/>
            </w:pPr>
            <w:r w:rsidRPr="00251B91">
              <w:t>Рефлексия собственного эмоционального состояния после участия в танцевальных композициях и импровизациях.</w:t>
            </w:r>
          </w:p>
          <w:p w:rsidR="009F69B4" w:rsidRPr="00251B91" w:rsidRDefault="009F69B4" w:rsidP="008D0B40">
            <w:pPr>
              <w:tabs>
                <w:tab w:val="left" w:pos="567"/>
              </w:tabs>
              <w:autoSpaceDE w:val="0"/>
              <w:autoSpaceDN w:val="0"/>
              <w:adjustRightInd w:val="0"/>
              <w:textAlignment w:val="center"/>
            </w:pPr>
            <w:r w:rsidRPr="00251B91">
              <w:t>Проблемная ситуация: зачем люди танцуют?</w:t>
            </w:r>
          </w:p>
          <w:p w:rsidR="009F69B4" w:rsidRPr="00251B91" w:rsidRDefault="009F69B4" w:rsidP="008D0B40">
            <w:pPr>
              <w:tabs>
                <w:tab w:val="left" w:pos="567"/>
              </w:tabs>
              <w:autoSpaceDE w:val="0"/>
              <w:autoSpaceDN w:val="0"/>
              <w:adjustRightInd w:val="0"/>
              <w:textAlignment w:val="center"/>
            </w:pPr>
            <w:r w:rsidRPr="00251B91">
              <w:t>Вокальная, инструментальная, ритмическая импровизация в стиле определённого танцевального жанра.</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Звуковая комбинаторика — эксперименты со случайным сочетанием музыкальных звуков, тембров, ритмов</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9F69B4" w:rsidRPr="00251B91" w:rsidRDefault="009F69B4" w:rsidP="008D0B40">
            <w:pPr>
              <w:tabs>
                <w:tab w:val="left" w:pos="567"/>
              </w:tabs>
              <w:autoSpaceDE w:val="0"/>
              <w:autoSpaceDN w:val="0"/>
              <w:adjustRightInd w:val="0"/>
              <w:textAlignment w:val="center"/>
            </w:pPr>
            <w:r w:rsidRPr="00251B91">
              <w:t>Е</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 на войне, музыка о войне</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Военная тема </w:t>
            </w:r>
            <w:r w:rsidRPr="00251B91">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9F69B4" w:rsidRPr="00251B91" w:rsidRDefault="009F69B4" w:rsidP="008D0B40">
            <w:pPr>
              <w:tabs>
                <w:tab w:val="left" w:pos="567"/>
              </w:tabs>
              <w:autoSpaceDE w:val="0"/>
              <w:autoSpaceDN w:val="0"/>
              <w:adjustRightInd w:val="0"/>
              <w:textAlignment w:val="center"/>
            </w:pPr>
            <w:r w:rsidRPr="00251B91">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9F69B4" w:rsidRPr="00251B91" w:rsidRDefault="009F69B4" w:rsidP="008D0B40">
            <w:pPr>
              <w:tabs>
                <w:tab w:val="left" w:pos="567"/>
              </w:tabs>
              <w:autoSpaceDE w:val="0"/>
              <w:autoSpaceDN w:val="0"/>
              <w:adjustRightInd w:val="0"/>
              <w:textAlignment w:val="center"/>
            </w:pPr>
            <w:r w:rsidRPr="00251B91">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Сочинение новой песни о войне</w:t>
            </w:r>
          </w:p>
        </w:tc>
      </w:tr>
      <w:tr w:rsidR="00251B91"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Ж)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9F69B4" w:rsidRPr="00251B91" w:rsidRDefault="009F69B4" w:rsidP="008D0B40">
            <w:pPr>
              <w:tabs>
                <w:tab w:val="left" w:pos="567"/>
              </w:tabs>
              <w:autoSpaceDE w:val="0"/>
              <w:autoSpaceDN w:val="0"/>
              <w:adjustRightInd w:val="0"/>
              <w:textAlignment w:val="center"/>
            </w:pPr>
            <w:r w:rsidRPr="00251B91">
              <w:t>Главный музыкальный символ</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Гимн России — </w:t>
            </w:r>
            <w:r w:rsidRPr="00251B91">
              <w:br/>
              <w:t xml:space="preserve">главный </w:t>
            </w:r>
            <w:r w:rsidRPr="00251B91">
              <w:br/>
              <w:t xml:space="preserve">музыкальный символ нашей страны. Традиции </w:t>
            </w:r>
            <w:r w:rsidRPr="00251B91">
              <w:br/>
              <w:t xml:space="preserve">исполнения </w:t>
            </w:r>
            <w:r w:rsidRPr="00251B91">
              <w:br/>
              <w:t>Гимна России.</w:t>
            </w:r>
          </w:p>
          <w:p w:rsidR="009F69B4" w:rsidRPr="00251B91" w:rsidRDefault="009F69B4" w:rsidP="008D0B40">
            <w:pPr>
              <w:tabs>
                <w:tab w:val="left" w:pos="567"/>
              </w:tabs>
              <w:autoSpaceDE w:val="0"/>
              <w:autoSpaceDN w:val="0"/>
              <w:adjustRightInd w:val="0"/>
              <w:textAlignment w:val="center"/>
            </w:pPr>
            <w:r w:rsidRPr="00251B91">
              <w:lastRenderedPageBreak/>
              <w:t>Другие гимны</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9F69B4" w:rsidRPr="00251B91" w:rsidRDefault="009F69B4" w:rsidP="008D0B40">
            <w:pPr>
              <w:tabs>
                <w:tab w:val="left" w:pos="567"/>
              </w:tabs>
              <w:autoSpaceDE w:val="0"/>
              <w:autoSpaceDN w:val="0"/>
              <w:adjustRightInd w:val="0"/>
              <w:textAlignment w:val="center"/>
              <w:rPr>
                <w:spacing w:val="3"/>
              </w:rPr>
            </w:pPr>
            <w:r w:rsidRPr="00251B91">
              <w:rPr>
                <w:spacing w:val="3"/>
              </w:rPr>
              <w:lastRenderedPageBreak/>
              <w:t xml:space="preserve">Разучивание, исполнение Гимна Российской Федерации. Знакомство с историей создания, правилами исполнения. </w:t>
            </w:r>
          </w:p>
          <w:p w:rsidR="009F69B4" w:rsidRPr="00251B91" w:rsidRDefault="009F69B4" w:rsidP="008D0B40">
            <w:pPr>
              <w:tabs>
                <w:tab w:val="left" w:pos="567"/>
              </w:tabs>
              <w:autoSpaceDE w:val="0"/>
              <w:autoSpaceDN w:val="0"/>
              <w:adjustRightInd w:val="0"/>
              <w:textAlignment w:val="center"/>
            </w:pPr>
            <w:r w:rsidRPr="00251B91">
              <w:t xml:space="preserve">Просмотр видеозаписей парада, церемонии награждения спортсменов. Чувство гордости, понятия достоинства и </w:t>
            </w:r>
            <w:r w:rsidRPr="00251B91">
              <w:lastRenderedPageBreak/>
              <w:t>чести. Обсуждение этических вопросов, связанных с государственными символами страны.</w:t>
            </w:r>
          </w:p>
          <w:p w:rsidR="009F69B4" w:rsidRPr="00251B91" w:rsidRDefault="009F69B4" w:rsidP="008D0B40">
            <w:pPr>
              <w:tabs>
                <w:tab w:val="left" w:pos="567"/>
              </w:tabs>
              <w:autoSpaceDE w:val="0"/>
              <w:autoSpaceDN w:val="0"/>
              <w:adjustRightInd w:val="0"/>
              <w:textAlignment w:val="center"/>
            </w:pPr>
            <w:r w:rsidRPr="00251B91">
              <w:t>Разучивание, исполнение Гимна своей республики, города, школы</w:t>
            </w:r>
          </w:p>
        </w:tc>
      </w:tr>
      <w:tr w:rsidR="009F69B4" w:rsidRPr="00251B91" w:rsidTr="007B1D3D">
        <w:trPr>
          <w:trHeight w:val="226"/>
        </w:trPr>
        <w:tc>
          <w:tcPr>
            <w:tcW w:w="1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lastRenderedPageBreak/>
              <w:t xml:space="preserve">З) </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Искусство времени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Музыка — временно́е искусство. Погружение в поток музыкального звучания.</w:t>
            </w:r>
          </w:p>
          <w:p w:rsidR="009F69B4" w:rsidRPr="00251B91" w:rsidRDefault="009F69B4" w:rsidP="008D0B40">
            <w:pPr>
              <w:tabs>
                <w:tab w:val="left" w:pos="567"/>
              </w:tabs>
              <w:autoSpaceDE w:val="0"/>
              <w:autoSpaceDN w:val="0"/>
              <w:adjustRightInd w:val="0"/>
              <w:textAlignment w:val="center"/>
            </w:pPr>
            <w:r w:rsidRPr="00251B91">
              <w:t>Музыкальные образы движения, изменения и развития</w:t>
            </w:r>
          </w:p>
        </w:tc>
        <w:tc>
          <w:tcPr>
            <w:tcW w:w="4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F69B4" w:rsidRPr="00251B91" w:rsidRDefault="009F69B4" w:rsidP="008D0B40">
            <w:pPr>
              <w:tabs>
                <w:tab w:val="left" w:pos="567"/>
              </w:tabs>
              <w:autoSpaceDE w:val="0"/>
              <w:autoSpaceDN w:val="0"/>
              <w:adjustRightInd w:val="0"/>
              <w:textAlignment w:val="center"/>
            </w:pPr>
            <w:r w:rsidRPr="00251B91">
              <w:t xml:space="preserve">Слушание, исполнение музыкальных произведений, передающих образ непрерывного движения. </w:t>
            </w:r>
          </w:p>
          <w:p w:rsidR="009F69B4" w:rsidRPr="00251B91" w:rsidRDefault="009F69B4" w:rsidP="008D0B40">
            <w:pPr>
              <w:tabs>
                <w:tab w:val="left" w:pos="567"/>
              </w:tabs>
              <w:autoSpaceDE w:val="0"/>
              <w:autoSpaceDN w:val="0"/>
              <w:adjustRightInd w:val="0"/>
              <w:textAlignment w:val="center"/>
            </w:pPr>
            <w:r w:rsidRPr="00251B91">
              <w:t>Наблюдение за своими телесными реакциями (дыхание, пульс, мышечный тонус) при восприятии музыки.</w:t>
            </w:r>
          </w:p>
          <w:p w:rsidR="009F69B4" w:rsidRPr="00251B91" w:rsidRDefault="009F69B4" w:rsidP="008D0B40">
            <w:pPr>
              <w:tabs>
                <w:tab w:val="left" w:pos="567"/>
              </w:tabs>
              <w:autoSpaceDE w:val="0"/>
              <w:autoSpaceDN w:val="0"/>
              <w:adjustRightInd w:val="0"/>
              <w:textAlignment w:val="center"/>
            </w:pPr>
            <w:r w:rsidRPr="00251B91">
              <w:t>Проблемная ситуация: как музыка воздействует на человека?</w:t>
            </w:r>
          </w:p>
          <w:p w:rsidR="009F69B4" w:rsidRPr="00251B91" w:rsidRDefault="009F69B4" w:rsidP="008D0B40">
            <w:pPr>
              <w:tabs>
                <w:tab w:val="left" w:pos="567"/>
              </w:tabs>
              <w:autoSpaceDE w:val="0"/>
              <w:autoSpaceDN w:val="0"/>
              <w:adjustRightInd w:val="0"/>
              <w:textAlignment w:val="center"/>
            </w:pPr>
            <w:r w:rsidRPr="00251B91">
              <w:rPr>
                <w:i/>
                <w:iCs/>
              </w:rPr>
              <w:t>На выбор или факультативно</w:t>
            </w:r>
            <w:r w:rsidRPr="00251B91">
              <w:t>:</w:t>
            </w:r>
          </w:p>
          <w:p w:rsidR="009F69B4" w:rsidRPr="00251B91" w:rsidRDefault="009F69B4" w:rsidP="008D0B40">
            <w:pPr>
              <w:tabs>
                <w:tab w:val="left" w:pos="567"/>
              </w:tabs>
              <w:autoSpaceDE w:val="0"/>
              <w:autoSpaceDN w:val="0"/>
              <w:adjustRightInd w:val="0"/>
              <w:textAlignment w:val="center"/>
            </w:pPr>
            <w:r w:rsidRPr="00251B91">
              <w:t>Программная ритмическая или инструментальная импровизация «Поезд», «Космический корабль»</w:t>
            </w:r>
          </w:p>
        </w:tc>
      </w:tr>
    </w:tbl>
    <w:p w:rsidR="009F69B4" w:rsidRPr="00251B91" w:rsidRDefault="009F69B4" w:rsidP="008D0B40">
      <w:pPr>
        <w:tabs>
          <w:tab w:val="left" w:pos="227"/>
          <w:tab w:val="left" w:pos="1134"/>
        </w:tabs>
        <w:autoSpaceDE w:val="0"/>
        <w:autoSpaceDN w:val="0"/>
        <w:adjustRightInd w:val="0"/>
        <w:jc w:val="both"/>
        <w:textAlignment w:val="center"/>
        <w:rPr>
          <w:b/>
        </w:rPr>
      </w:pPr>
    </w:p>
    <w:p w:rsidR="009F69B4" w:rsidRPr="00251B91" w:rsidRDefault="009F69B4" w:rsidP="008D0B40">
      <w:pPr>
        <w:tabs>
          <w:tab w:val="left" w:pos="227"/>
          <w:tab w:val="left" w:pos="1134"/>
        </w:tabs>
        <w:autoSpaceDE w:val="0"/>
        <w:autoSpaceDN w:val="0"/>
        <w:adjustRightInd w:val="0"/>
        <w:jc w:val="both"/>
        <w:textAlignment w:val="center"/>
        <w:rPr>
          <w:b/>
        </w:rPr>
      </w:pPr>
      <w:r w:rsidRPr="00251B91">
        <w:rPr>
          <w:b/>
        </w:rPr>
        <w:t>ПЛАНИРУЕМЫЕ РЕЗУЛЬТАТЫ ОСВОЕНИЯ УЧЕБНОГО ПРЕДМЕТА «МУЗЫКА»</w:t>
      </w:r>
    </w:p>
    <w:p w:rsidR="009F69B4" w:rsidRPr="00251B91" w:rsidRDefault="009F69B4" w:rsidP="008D0B40">
      <w:pPr>
        <w:autoSpaceDE w:val="0"/>
        <w:autoSpaceDN w:val="0"/>
        <w:adjustRightInd w:val="0"/>
        <w:jc w:val="both"/>
        <w:textAlignment w:val="center"/>
      </w:pPr>
      <w:r w:rsidRPr="00251B91">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9F69B4" w:rsidRPr="00251B91" w:rsidRDefault="009F69B4" w:rsidP="008D0B40">
      <w:pPr>
        <w:keepNext/>
        <w:suppressAutoHyphens/>
        <w:autoSpaceDE w:val="0"/>
        <w:autoSpaceDN w:val="0"/>
        <w:adjustRightInd w:val="0"/>
        <w:spacing w:before="360"/>
        <w:textAlignment w:val="center"/>
        <w:rPr>
          <w:b/>
          <w:bCs/>
          <w:caps/>
          <w:position w:val="6"/>
        </w:rPr>
      </w:pPr>
      <w:r w:rsidRPr="00251B91">
        <w:rPr>
          <w:b/>
          <w:bCs/>
          <w:caps/>
          <w:position w:val="6"/>
        </w:rPr>
        <w:t xml:space="preserve">ЛИЧНОСТНЫЕ РЕЗУЛЬТАТЫ </w:t>
      </w:r>
    </w:p>
    <w:p w:rsidR="009F69B4" w:rsidRPr="00251B91" w:rsidRDefault="009F69B4" w:rsidP="008D0B40">
      <w:pPr>
        <w:autoSpaceDE w:val="0"/>
        <w:autoSpaceDN w:val="0"/>
        <w:adjustRightInd w:val="0"/>
        <w:jc w:val="both"/>
        <w:textAlignment w:val="center"/>
      </w:pPr>
      <w:r w:rsidRPr="00251B91">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9F69B4" w:rsidRPr="00251B91" w:rsidRDefault="009F69B4" w:rsidP="008D0B40">
      <w:pPr>
        <w:keepNext/>
        <w:widowControl w:val="0"/>
        <w:autoSpaceDE w:val="0"/>
        <w:autoSpaceDN w:val="0"/>
        <w:adjustRightInd w:val="0"/>
        <w:jc w:val="both"/>
        <w:textAlignment w:val="center"/>
        <w:rPr>
          <w:rFonts w:eastAsia="MingLiU Regular"/>
          <w:b/>
          <w:bCs/>
          <w:i/>
          <w:iCs/>
        </w:rPr>
      </w:pPr>
      <w:r w:rsidRPr="00251B91">
        <w:rPr>
          <w:rFonts w:eastAsia="MingLiU Regular"/>
          <w:b/>
          <w:bCs/>
          <w:i/>
          <w:iCs/>
        </w:rPr>
        <w:t>Гражданско-патриотического воспитания:</w:t>
      </w:r>
    </w:p>
    <w:p w:rsidR="009F69B4" w:rsidRPr="00251B91" w:rsidRDefault="009F69B4" w:rsidP="008D0B40">
      <w:pPr>
        <w:autoSpaceDE w:val="0"/>
        <w:autoSpaceDN w:val="0"/>
        <w:adjustRightInd w:val="0"/>
        <w:jc w:val="both"/>
        <w:textAlignment w:val="center"/>
      </w:pPr>
      <w:r w:rsidRPr="00251B91">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9F69B4" w:rsidRPr="00251B91" w:rsidRDefault="009F69B4" w:rsidP="008D0B40">
      <w:pPr>
        <w:keepNext/>
        <w:widowControl w:val="0"/>
        <w:autoSpaceDE w:val="0"/>
        <w:autoSpaceDN w:val="0"/>
        <w:adjustRightInd w:val="0"/>
        <w:jc w:val="both"/>
        <w:textAlignment w:val="center"/>
        <w:rPr>
          <w:rFonts w:eastAsia="MingLiU Regular"/>
          <w:b/>
          <w:bCs/>
          <w:i/>
          <w:iCs/>
        </w:rPr>
      </w:pPr>
      <w:r w:rsidRPr="00251B91">
        <w:rPr>
          <w:rFonts w:eastAsia="MingLiU Regular"/>
          <w:b/>
          <w:bCs/>
          <w:i/>
          <w:iCs/>
        </w:rPr>
        <w:t>Духовно-нравственного воспитания:</w:t>
      </w:r>
    </w:p>
    <w:p w:rsidR="009F69B4" w:rsidRPr="00251B91" w:rsidRDefault="009F69B4" w:rsidP="008D0B40">
      <w:pPr>
        <w:autoSpaceDE w:val="0"/>
        <w:autoSpaceDN w:val="0"/>
        <w:adjustRightInd w:val="0"/>
        <w:jc w:val="both"/>
        <w:textAlignment w:val="center"/>
      </w:pPr>
      <w:r w:rsidRPr="00251B91">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9F69B4" w:rsidRPr="00251B91" w:rsidRDefault="009F69B4" w:rsidP="008D0B40">
      <w:pPr>
        <w:keepNext/>
        <w:widowControl w:val="0"/>
        <w:autoSpaceDE w:val="0"/>
        <w:autoSpaceDN w:val="0"/>
        <w:adjustRightInd w:val="0"/>
        <w:jc w:val="both"/>
        <w:textAlignment w:val="center"/>
        <w:rPr>
          <w:rFonts w:eastAsia="MingLiU Regular"/>
          <w:b/>
          <w:bCs/>
          <w:i/>
          <w:iCs/>
        </w:rPr>
      </w:pPr>
      <w:r w:rsidRPr="00251B91">
        <w:rPr>
          <w:rFonts w:eastAsia="MingLiU Regular"/>
          <w:b/>
          <w:bCs/>
          <w:i/>
          <w:iCs/>
        </w:rPr>
        <w:t>Эстетического воспитания:</w:t>
      </w:r>
    </w:p>
    <w:p w:rsidR="009F69B4" w:rsidRPr="00251B91" w:rsidRDefault="009F69B4" w:rsidP="008D0B40">
      <w:pPr>
        <w:autoSpaceDE w:val="0"/>
        <w:autoSpaceDN w:val="0"/>
        <w:adjustRightInd w:val="0"/>
        <w:jc w:val="both"/>
        <w:textAlignment w:val="center"/>
      </w:pPr>
      <w:r w:rsidRPr="00251B91">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9F69B4" w:rsidRPr="00251B91" w:rsidRDefault="009F69B4" w:rsidP="008D0B40">
      <w:pPr>
        <w:keepNext/>
        <w:widowControl w:val="0"/>
        <w:autoSpaceDE w:val="0"/>
        <w:autoSpaceDN w:val="0"/>
        <w:adjustRightInd w:val="0"/>
        <w:jc w:val="both"/>
        <w:textAlignment w:val="center"/>
        <w:rPr>
          <w:rFonts w:eastAsia="MingLiU Regular"/>
          <w:b/>
          <w:bCs/>
          <w:i/>
          <w:iCs/>
        </w:rPr>
      </w:pPr>
      <w:r w:rsidRPr="00251B91">
        <w:rPr>
          <w:rFonts w:eastAsia="MingLiU Regular"/>
          <w:b/>
          <w:bCs/>
          <w:i/>
          <w:iCs/>
        </w:rPr>
        <w:t xml:space="preserve">Ценности научного познания: </w:t>
      </w:r>
    </w:p>
    <w:p w:rsidR="009F69B4" w:rsidRPr="00251B91" w:rsidRDefault="009F69B4" w:rsidP="008D0B40">
      <w:pPr>
        <w:autoSpaceDE w:val="0"/>
        <w:autoSpaceDN w:val="0"/>
        <w:adjustRightInd w:val="0"/>
        <w:jc w:val="both"/>
        <w:textAlignment w:val="center"/>
      </w:pPr>
      <w:r w:rsidRPr="00251B91">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9F69B4" w:rsidRPr="00251B91" w:rsidRDefault="009F69B4" w:rsidP="008D0B40">
      <w:pPr>
        <w:keepNext/>
        <w:widowControl w:val="0"/>
        <w:autoSpaceDE w:val="0"/>
        <w:autoSpaceDN w:val="0"/>
        <w:adjustRightInd w:val="0"/>
        <w:jc w:val="both"/>
        <w:textAlignment w:val="center"/>
        <w:rPr>
          <w:rFonts w:eastAsia="MingLiU Regular"/>
          <w:b/>
          <w:bCs/>
          <w:i/>
          <w:iCs/>
        </w:rPr>
      </w:pPr>
      <w:r w:rsidRPr="00251B91">
        <w:rPr>
          <w:rFonts w:eastAsia="MingLiU Regular"/>
          <w:b/>
          <w:bCs/>
          <w:i/>
          <w:iCs/>
        </w:rPr>
        <w:t>Физического воспитания, формирования культуры здоровья и эмоционального благополучия:</w:t>
      </w:r>
    </w:p>
    <w:p w:rsidR="009F69B4" w:rsidRPr="00251B91" w:rsidRDefault="009F69B4" w:rsidP="008D0B40">
      <w:pPr>
        <w:autoSpaceDE w:val="0"/>
        <w:autoSpaceDN w:val="0"/>
        <w:adjustRightInd w:val="0"/>
        <w:jc w:val="both"/>
        <w:textAlignment w:val="center"/>
      </w:pPr>
      <w:r w:rsidRPr="00251B91">
        <w:t xml:space="preserve">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w:t>
      </w:r>
      <w:r w:rsidRPr="00251B91">
        <w:lastRenderedPageBreak/>
        <w:t>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9F69B4" w:rsidRPr="00251B91" w:rsidRDefault="009F69B4" w:rsidP="008D0B40">
      <w:pPr>
        <w:keepNext/>
        <w:widowControl w:val="0"/>
        <w:autoSpaceDE w:val="0"/>
        <w:autoSpaceDN w:val="0"/>
        <w:adjustRightInd w:val="0"/>
        <w:jc w:val="both"/>
        <w:textAlignment w:val="center"/>
        <w:rPr>
          <w:rFonts w:eastAsia="MingLiU Regular"/>
          <w:b/>
          <w:bCs/>
          <w:i/>
          <w:iCs/>
        </w:rPr>
      </w:pPr>
      <w:r w:rsidRPr="00251B91">
        <w:rPr>
          <w:rFonts w:eastAsia="MingLiU Regular"/>
          <w:b/>
          <w:bCs/>
          <w:i/>
          <w:iCs/>
        </w:rPr>
        <w:t>Трудового воспитания:</w:t>
      </w:r>
    </w:p>
    <w:p w:rsidR="009F69B4" w:rsidRPr="00251B91" w:rsidRDefault="009F69B4" w:rsidP="008D0B40">
      <w:pPr>
        <w:autoSpaceDE w:val="0"/>
        <w:autoSpaceDN w:val="0"/>
        <w:adjustRightInd w:val="0"/>
        <w:jc w:val="both"/>
        <w:textAlignment w:val="center"/>
      </w:pPr>
      <w:r w:rsidRPr="00251B91">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9F69B4" w:rsidRPr="00251B91" w:rsidRDefault="009F69B4" w:rsidP="008D0B40">
      <w:pPr>
        <w:keepNext/>
        <w:widowControl w:val="0"/>
        <w:autoSpaceDE w:val="0"/>
        <w:autoSpaceDN w:val="0"/>
        <w:adjustRightInd w:val="0"/>
        <w:jc w:val="both"/>
        <w:textAlignment w:val="center"/>
        <w:rPr>
          <w:rFonts w:eastAsia="MingLiU Regular"/>
          <w:b/>
          <w:bCs/>
          <w:i/>
          <w:iCs/>
        </w:rPr>
      </w:pPr>
      <w:r w:rsidRPr="00251B91">
        <w:rPr>
          <w:rFonts w:eastAsia="MingLiU Regular"/>
          <w:b/>
          <w:bCs/>
          <w:i/>
          <w:iCs/>
        </w:rPr>
        <w:t>Экологического воспитания:</w:t>
      </w:r>
    </w:p>
    <w:p w:rsidR="009F69B4" w:rsidRPr="00251B91" w:rsidRDefault="009F69B4" w:rsidP="008D0B40">
      <w:pPr>
        <w:autoSpaceDE w:val="0"/>
        <w:autoSpaceDN w:val="0"/>
        <w:adjustRightInd w:val="0"/>
        <w:jc w:val="both"/>
        <w:textAlignment w:val="center"/>
      </w:pPr>
      <w:r w:rsidRPr="00251B91">
        <w:t>бережное отношение к природе; неприятие действий, приносящих ей вред.</w:t>
      </w:r>
    </w:p>
    <w:p w:rsidR="009F69B4" w:rsidRPr="00251B91" w:rsidRDefault="009F69B4" w:rsidP="008D0B40">
      <w:pPr>
        <w:keepNext/>
        <w:suppressAutoHyphens/>
        <w:autoSpaceDE w:val="0"/>
        <w:autoSpaceDN w:val="0"/>
        <w:adjustRightInd w:val="0"/>
        <w:spacing w:before="360"/>
        <w:textAlignment w:val="center"/>
        <w:rPr>
          <w:b/>
          <w:bCs/>
          <w:caps/>
          <w:position w:val="6"/>
        </w:rPr>
      </w:pPr>
      <w:r w:rsidRPr="00251B91">
        <w:rPr>
          <w:b/>
          <w:bCs/>
          <w:caps/>
          <w:position w:val="6"/>
        </w:rPr>
        <w:t xml:space="preserve">МЕТАПРЕДМЕТНЫЕ РЕЗУЛЬТАТЫ </w:t>
      </w:r>
    </w:p>
    <w:p w:rsidR="009F69B4" w:rsidRPr="00251B91" w:rsidRDefault="009F69B4" w:rsidP="008D0B40">
      <w:pPr>
        <w:autoSpaceDE w:val="0"/>
        <w:autoSpaceDN w:val="0"/>
        <w:adjustRightInd w:val="0"/>
        <w:jc w:val="both"/>
        <w:textAlignment w:val="center"/>
      </w:pPr>
      <w:r w:rsidRPr="00251B91">
        <w:t>Метапредметные результаты освоения основной образовательной программы, формируемые при изучении предмета «Музыка»:</w:t>
      </w:r>
    </w:p>
    <w:p w:rsidR="009F69B4" w:rsidRPr="00251B91" w:rsidRDefault="009F69B4" w:rsidP="008D0B40">
      <w:pPr>
        <w:keepNext/>
        <w:suppressAutoHyphens/>
        <w:autoSpaceDE w:val="0"/>
        <w:autoSpaceDN w:val="0"/>
        <w:adjustRightInd w:val="0"/>
        <w:textAlignment w:val="center"/>
        <w:rPr>
          <w:b/>
          <w:bCs/>
          <w:position w:val="6"/>
        </w:rPr>
      </w:pPr>
      <w:r w:rsidRPr="00251B91">
        <w:rPr>
          <w:b/>
          <w:bCs/>
          <w:position w:val="6"/>
        </w:rPr>
        <w:t>1. Овладение универсальными познавательными действиями</w:t>
      </w:r>
    </w:p>
    <w:p w:rsidR="009F69B4" w:rsidRPr="00251B91" w:rsidRDefault="009F69B4" w:rsidP="008D0B40">
      <w:pPr>
        <w:autoSpaceDE w:val="0"/>
        <w:autoSpaceDN w:val="0"/>
        <w:adjustRightInd w:val="0"/>
        <w:jc w:val="both"/>
        <w:textAlignment w:val="center"/>
      </w:pPr>
      <w:r w:rsidRPr="00251B91">
        <w:rPr>
          <w:i/>
          <w:iCs/>
        </w:rPr>
        <w:t>Базовые логические действия</w:t>
      </w:r>
      <w:r w:rsidRPr="00251B91">
        <w:t>:</w:t>
      </w:r>
    </w:p>
    <w:p w:rsidR="009F69B4" w:rsidRPr="00251B91" w:rsidRDefault="009F69B4" w:rsidP="00C02FF6">
      <w:pPr>
        <w:pStyle w:val="afd"/>
        <w:tabs>
          <w:tab w:val="left" w:pos="567"/>
        </w:tabs>
        <w:autoSpaceDE w:val="0"/>
        <w:autoSpaceDN w:val="0"/>
        <w:adjustRightInd w:val="0"/>
        <w:ind w:left="0"/>
        <w:jc w:val="both"/>
        <w:textAlignment w:val="center"/>
      </w:pPr>
      <w:r w:rsidRPr="00251B91">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9F69B4" w:rsidRPr="00251B91" w:rsidRDefault="009F69B4" w:rsidP="00C02FF6">
      <w:pPr>
        <w:pStyle w:val="afd"/>
        <w:tabs>
          <w:tab w:val="left" w:pos="567"/>
        </w:tabs>
        <w:autoSpaceDE w:val="0"/>
        <w:autoSpaceDN w:val="0"/>
        <w:adjustRightInd w:val="0"/>
        <w:ind w:left="0"/>
        <w:jc w:val="both"/>
        <w:textAlignment w:val="center"/>
      </w:pPr>
      <w:r w:rsidRPr="00251B91">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9F69B4" w:rsidRPr="00251B91" w:rsidRDefault="009F69B4" w:rsidP="00C02FF6">
      <w:pPr>
        <w:pStyle w:val="afd"/>
        <w:tabs>
          <w:tab w:val="left" w:pos="567"/>
        </w:tabs>
        <w:autoSpaceDE w:val="0"/>
        <w:autoSpaceDN w:val="0"/>
        <w:adjustRightInd w:val="0"/>
        <w:ind w:left="0"/>
        <w:jc w:val="both"/>
        <w:textAlignment w:val="center"/>
      </w:pPr>
      <w:r w:rsidRPr="00251B91">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9F69B4" w:rsidRPr="00251B91" w:rsidRDefault="009F69B4" w:rsidP="00C02FF6">
      <w:pPr>
        <w:pStyle w:val="afd"/>
        <w:tabs>
          <w:tab w:val="left" w:pos="567"/>
        </w:tabs>
        <w:autoSpaceDE w:val="0"/>
        <w:autoSpaceDN w:val="0"/>
        <w:adjustRightInd w:val="0"/>
        <w:ind w:left="0"/>
        <w:jc w:val="both"/>
        <w:textAlignment w:val="center"/>
      </w:pPr>
      <w:r w:rsidRPr="00251B91">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9F69B4" w:rsidRPr="00251B91" w:rsidRDefault="009F69B4" w:rsidP="00C02FF6">
      <w:pPr>
        <w:pStyle w:val="afd"/>
        <w:tabs>
          <w:tab w:val="left" w:pos="567"/>
        </w:tabs>
        <w:autoSpaceDE w:val="0"/>
        <w:autoSpaceDN w:val="0"/>
        <w:adjustRightInd w:val="0"/>
        <w:ind w:left="0"/>
        <w:jc w:val="both"/>
        <w:textAlignment w:val="center"/>
      </w:pPr>
      <w:r w:rsidRPr="00251B91">
        <w:t>устанавливать причинно-следственные связи в ситуациях музыкального восприятия и исполнения, делать выводы.</w:t>
      </w:r>
    </w:p>
    <w:p w:rsidR="009F69B4" w:rsidRPr="00251B91" w:rsidRDefault="009F69B4" w:rsidP="008D0B40">
      <w:pPr>
        <w:tabs>
          <w:tab w:val="left" w:pos="567"/>
        </w:tabs>
        <w:autoSpaceDE w:val="0"/>
        <w:autoSpaceDN w:val="0"/>
        <w:adjustRightInd w:val="0"/>
        <w:jc w:val="both"/>
        <w:textAlignment w:val="center"/>
      </w:pPr>
    </w:p>
    <w:p w:rsidR="009F69B4" w:rsidRPr="00251B91" w:rsidRDefault="009F69B4" w:rsidP="008D0B40">
      <w:pPr>
        <w:tabs>
          <w:tab w:val="left" w:pos="567"/>
        </w:tabs>
        <w:autoSpaceDE w:val="0"/>
        <w:autoSpaceDN w:val="0"/>
        <w:adjustRightInd w:val="0"/>
        <w:jc w:val="both"/>
        <w:textAlignment w:val="center"/>
      </w:pPr>
      <w:r w:rsidRPr="00251B91">
        <w:rPr>
          <w:i/>
          <w:iCs/>
        </w:rPr>
        <w:t>Базовые исследовательские действия</w:t>
      </w:r>
      <w:r w:rsidRPr="00251B91">
        <w:t>:</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прогнозировать возможное развитие музыкального процесса, эволюции культурных явлений в различных условиях.</w:t>
      </w:r>
    </w:p>
    <w:p w:rsidR="009F69B4" w:rsidRPr="00251B91" w:rsidRDefault="009F69B4" w:rsidP="008D0B40">
      <w:pPr>
        <w:tabs>
          <w:tab w:val="left" w:pos="567"/>
        </w:tabs>
        <w:autoSpaceDE w:val="0"/>
        <w:autoSpaceDN w:val="0"/>
        <w:adjustRightInd w:val="0"/>
        <w:jc w:val="both"/>
        <w:textAlignment w:val="center"/>
      </w:pPr>
    </w:p>
    <w:p w:rsidR="009F69B4" w:rsidRPr="00251B91" w:rsidRDefault="009F69B4" w:rsidP="008D0B40">
      <w:pPr>
        <w:tabs>
          <w:tab w:val="left" w:pos="567"/>
        </w:tabs>
        <w:autoSpaceDE w:val="0"/>
        <w:autoSpaceDN w:val="0"/>
        <w:adjustRightInd w:val="0"/>
        <w:jc w:val="both"/>
        <w:textAlignment w:val="center"/>
      </w:pPr>
      <w:r w:rsidRPr="00251B91">
        <w:rPr>
          <w:i/>
          <w:iCs/>
        </w:rPr>
        <w:t>Работа с информацией</w:t>
      </w:r>
      <w:r w:rsidRPr="00251B91">
        <w:t>:</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выбирать источник получения информации;</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согласно заданному алгоритму находить в предложенном источнике информацию, представленную в явном виде;</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распознавать достоверную и недостоверную информацию самостоятельно или на основании предложенного учителем способа её проверки;</w:t>
      </w:r>
    </w:p>
    <w:p w:rsidR="009F69B4" w:rsidRPr="00251B91" w:rsidRDefault="009F69B4" w:rsidP="00C02FF6">
      <w:pPr>
        <w:pStyle w:val="afd"/>
        <w:tabs>
          <w:tab w:val="left" w:pos="284"/>
          <w:tab w:val="left" w:pos="567"/>
        </w:tabs>
        <w:autoSpaceDE w:val="0"/>
        <w:autoSpaceDN w:val="0"/>
        <w:adjustRightInd w:val="0"/>
        <w:ind w:left="0"/>
        <w:jc w:val="both"/>
        <w:textAlignment w:val="center"/>
        <w:rPr>
          <w:spacing w:val="1"/>
        </w:rPr>
      </w:pPr>
      <w:r w:rsidRPr="00251B91">
        <w:rPr>
          <w:spacing w:val="1"/>
        </w:rPr>
        <w:lastRenderedPageBreak/>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анализировать текстовую, видео-, графическую, звуковую, информацию в соответствии с учебной задачей;</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анализировать музыкальные тексты (акустические и нотные) по предложенному учителем алгоритму;</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самостоятельно создавать схемы, таблицы для представления информации.</w:t>
      </w:r>
    </w:p>
    <w:p w:rsidR="009F69B4" w:rsidRPr="00251B91" w:rsidRDefault="009F69B4" w:rsidP="008D0B40">
      <w:pPr>
        <w:keepNext/>
        <w:tabs>
          <w:tab w:val="left" w:pos="567"/>
        </w:tabs>
        <w:suppressAutoHyphens/>
        <w:autoSpaceDE w:val="0"/>
        <w:autoSpaceDN w:val="0"/>
        <w:adjustRightInd w:val="0"/>
        <w:textAlignment w:val="center"/>
        <w:rPr>
          <w:b/>
          <w:bCs/>
          <w:position w:val="6"/>
        </w:rPr>
      </w:pPr>
      <w:r w:rsidRPr="00251B91">
        <w:rPr>
          <w:b/>
          <w:bCs/>
          <w:position w:val="6"/>
        </w:rPr>
        <w:t xml:space="preserve">2. Овладение универсальными коммуникативными </w:t>
      </w:r>
      <w:r w:rsidRPr="00251B91">
        <w:rPr>
          <w:b/>
          <w:bCs/>
          <w:position w:val="6"/>
        </w:rPr>
        <w:br/>
        <w:t>действиями</w:t>
      </w:r>
    </w:p>
    <w:p w:rsidR="009F69B4" w:rsidRPr="00251B91" w:rsidRDefault="009F69B4" w:rsidP="008D0B40">
      <w:pPr>
        <w:tabs>
          <w:tab w:val="left" w:pos="567"/>
        </w:tabs>
        <w:autoSpaceDE w:val="0"/>
        <w:autoSpaceDN w:val="0"/>
        <w:adjustRightInd w:val="0"/>
        <w:jc w:val="both"/>
        <w:textAlignment w:val="center"/>
      </w:pPr>
      <w:r w:rsidRPr="00251B91">
        <w:rPr>
          <w:i/>
          <w:iCs/>
        </w:rPr>
        <w:t>Невербальная коммуникация</w:t>
      </w:r>
      <w:r w:rsidRPr="00251B91">
        <w:t>:</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воспринимать музыку как специфическую форму общения людей, стремиться понять эмоционально-образное содержание музыкального высказывания;</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выступать перед публикой в качестве исполнителя музыки (соло или в коллективе);</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9F69B4" w:rsidRPr="00251B91" w:rsidRDefault="009F69B4" w:rsidP="008D0B40">
      <w:pPr>
        <w:tabs>
          <w:tab w:val="left" w:pos="567"/>
        </w:tabs>
        <w:autoSpaceDE w:val="0"/>
        <w:autoSpaceDN w:val="0"/>
        <w:adjustRightInd w:val="0"/>
        <w:jc w:val="both"/>
        <w:textAlignment w:val="center"/>
      </w:pPr>
    </w:p>
    <w:p w:rsidR="009F69B4" w:rsidRPr="00251B91" w:rsidRDefault="009F69B4" w:rsidP="008D0B40">
      <w:pPr>
        <w:tabs>
          <w:tab w:val="left" w:pos="567"/>
        </w:tabs>
        <w:autoSpaceDE w:val="0"/>
        <w:autoSpaceDN w:val="0"/>
        <w:adjustRightInd w:val="0"/>
        <w:jc w:val="both"/>
        <w:textAlignment w:val="center"/>
      </w:pPr>
      <w:r w:rsidRPr="00251B91">
        <w:rPr>
          <w:i/>
          <w:iCs/>
        </w:rPr>
        <w:t>Вербальная коммуникация</w:t>
      </w:r>
      <w:r w:rsidRPr="00251B91">
        <w:t>:</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воспринимать и формулировать суждения, выражать эмоции в соответствии с целями и условиями общения в знакомой среде;</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проявлять уважительное отношение к собеседнику, соблюдать правила ведения диалога и дискуссии;</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признавать возможность существования разных точек зрения;</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корректно и аргументированно высказывать своё мнение;</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строить речевое высказывание в соответствии с поставленной задачей;</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создавать устные и письменные тексты (описание, рассуждение, повествование);</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готовить небольшие публичные выступления;</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подбирать иллюстративный материал (рисунки, фото, плакаты) к тексту выступления.</w:t>
      </w:r>
    </w:p>
    <w:p w:rsidR="009F69B4" w:rsidRPr="00251B91" w:rsidRDefault="009F69B4" w:rsidP="008D0B40">
      <w:pPr>
        <w:tabs>
          <w:tab w:val="left" w:pos="567"/>
        </w:tabs>
        <w:autoSpaceDE w:val="0"/>
        <w:autoSpaceDN w:val="0"/>
        <w:adjustRightInd w:val="0"/>
        <w:jc w:val="both"/>
        <w:textAlignment w:val="center"/>
      </w:pPr>
    </w:p>
    <w:p w:rsidR="009F69B4" w:rsidRPr="00251B91" w:rsidRDefault="009F69B4" w:rsidP="008D0B40">
      <w:pPr>
        <w:tabs>
          <w:tab w:val="left" w:pos="567"/>
        </w:tabs>
        <w:autoSpaceDE w:val="0"/>
        <w:autoSpaceDN w:val="0"/>
        <w:adjustRightInd w:val="0"/>
        <w:jc w:val="both"/>
        <w:textAlignment w:val="center"/>
      </w:pPr>
      <w:r w:rsidRPr="00251B91">
        <w:rPr>
          <w:i/>
          <w:iCs/>
        </w:rPr>
        <w:t>Совместная деятельность</w:t>
      </w:r>
      <w:r w:rsidRPr="00251B91">
        <w:t xml:space="preserve"> (</w:t>
      </w:r>
      <w:r w:rsidRPr="00251B91">
        <w:rPr>
          <w:i/>
          <w:iCs/>
        </w:rPr>
        <w:t>сотрудничество</w:t>
      </w:r>
      <w:r w:rsidRPr="00251B91">
        <w:t>):</w:t>
      </w:r>
    </w:p>
    <w:p w:rsidR="009F69B4" w:rsidRPr="00251B91" w:rsidRDefault="009F69B4" w:rsidP="00C02FF6">
      <w:pPr>
        <w:pStyle w:val="afd"/>
        <w:tabs>
          <w:tab w:val="left" w:pos="284"/>
          <w:tab w:val="left" w:pos="567"/>
        </w:tabs>
        <w:autoSpaceDE w:val="0"/>
        <w:autoSpaceDN w:val="0"/>
        <w:adjustRightInd w:val="0"/>
        <w:ind w:left="0"/>
        <w:jc w:val="both"/>
        <w:textAlignment w:val="center"/>
        <w:rPr>
          <w:spacing w:val="3"/>
        </w:rPr>
      </w:pPr>
      <w:r w:rsidRPr="00251B91">
        <w:rPr>
          <w:spacing w:val="3"/>
        </w:rPr>
        <w:t>стремиться к объединению усилий, эмоциональной эмпатии в ситуациях совместного восприятия, исполнения музыки;</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F69B4" w:rsidRPr="00251B91" w:rsidRDefault="009F69B4" w:rsidP="00C02FF6">
      <w:pPr>
        <w:pStyle w:val="afd"/>
        <w:tabs>
          <w:tab w:val="left" w:pos="284"/>
          <w:tab w:val="left" w:pos="567"/>
        </w:tabs>
        <w:autoSpaceDE w:val="0"/>
        <w:autoSpaceDN w:val="0"/>
        <w:adjustRightInd w:val="0"/>
        <w:ind w:left="0"/>
        <w:jc w:val="both"/>
        <w:textAlignment w:val="center"/>
        <w:rPr>
          <w:spacing w:val="1"/>
        </w:rPr>
      </w:pPr>
      <w:r w:rsidRPr="00251B91">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ответственно выполнять свою часть работы; оценивать свой вклад в общий результат;</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выполнять совместные проектные, творческие задания с опорой на предложенные образцы.</w:t>
      </w:r>
    </w:p>
    <w:p w:rsidR="009F69B4" w:rsidRPr="00251B91" w:rsidRDefault="009F69B4" w:rsidP="008D0B40">
      <w:pPr>
        <w:keepNext/>
        <w:tabs>
          <w:tab w:val="left" w:pos="567"/>
        </w:tabs>
        <w:suppressAutoHyphens/>
        <w:autoSpaceDE w:val="0"/>
        <w:autoSpaceDN w:val="0"/>
        <w:adjustRightInd w:val="0"/>
        <w:spacing w:before="360"/>
        <w:textAlignment w:val="center"/>
        <w:rPr>
          <w:b/>
          <w:bCs/>
          <w:position w:val="6"/>
        </w:rPr>
      </w:pPr>
      <w:r w:rsidRPr="00251B91">
        <w:rPr>
          <w:b/>
          <w:bCs/>
          <w:position w:val="6"/>
        </w:rPr>
        <w:t>3. Овладение универсальными регулятивными действиями</w:t>
      </w:r>
    </w:p>
    <w:p w:rsidR="009F69B4" w:rsidRPr="00251B91" w:rsidRDefault="009F69B4" w:rsidP="008D0B40">
      <w:pPr>
        <w:tabs>
          <w:tab w:val="left" w:pos="567"/>
        </w:tabs>
        <w:autoSpaceDE w:val="0"/>
        <w:autoSpaceDN w:val="0"/>
        <w:adjustRightInd w:val="0"/>
        <w:jc w:val="both"/>
        <w:textAlignment w:val="center"/>
      </w:pPr>
      <w:r w:rsidRPr="00251B91">
        <w:t>Самоорганизация:</w:t>
      </w:r>
    </w:p>
    <w:p w:rsidR="009F69B4" w:rsidRPr="00251B91" w:rsidRDefault="009F69B4" w:rsidP="00C02FF6">
      <w:pPr>
        <w:pStyle w:val="afd"/>
        <w:tabs>
          <w:tab w:val="left" w:pos="567"/>
        </w:tabs>
        <w:autoSpaceDE w:val="0"/>
        <w:autoSpaceDN w:val="0"/>
        <w:adjustRightInd w:val="0"/>
        <w:ind w:left="0"/>
        <w:jc w:val="both"/>
        <w:textAlignment w:val="center"/>
      </w:pPr>
      <w:r w:rsidRPr="00251B91">
        <w:t xml:space="preserve">планировать действия по решению учебной задачи для получения результата; </w:t>
      </w:r>
    </w:p>
    <w:p w:rsidR="009F69B4" w:rsidRPr="00251B91" w:rsidRDefault="009F69B4" w:rsidP="00C02FF6">
      <w:pPr>
        <w:pStyle w:val="afd"/>
        <w:tabs>
          <w:tab w:val="left" w:pos="567"/>
        </w:tabs>
        <w:autoSpaceDE w:val="0"/>
        <w:autoSpaceDN w:val="0"/>
        <w:adjustRightInd w:val="0"/>
        <w:ind w:left="0"/>
        <w:jc w:val="both"/>
        <w:textAlignment w:val="center"/>
      </w:pPr>
      <w:r w:rsidRPr="00251B91">
        <w:t>выстраивать последовательность выбранных действий.</w:t>
      </w:r>
    </w:p>
    <w:p w:rsidR="009F69B4" w:rsidRPr="00251B91" w:rsidRDefault="009F69B4" w:rsidP="00C02FF6">
      <w:pPr>
        <w:pStyle w:val="afd"/>
        <w:tabs>
          <w:tab w:val="left" w:pos="567"/>
        </w:tabs>
        <w:autoSpaceDE w:val="0"/>
        <w:autoSpaceDN w:val="0"/>
        <w:adjustRightInd w:val="0"/>
        <w:ind w:left="0"/>
        <w:jc w:val="both"/>
        <w:textAlignment w:val="center"/>
      </w:pPr>
      <w:r w:rsidRPr="00251B91">
        <w:t>Самоконтроль:</w:t>
      </w:r>
    </w:p>
    <w:p w:rsidR="009F69B4" w:rsidRPr="00251B91" w:rsidRDefault="009F69B4" w:rsidP="00C02FF6">
      <w:pPr>
        <w:pStyle w:val="afd"/>
        <w:tabs>
          <w:tab w:val="left" w:pos="567"/>
        </w:tabs>
        <w:autoSpaceDE w:val="0"/>
        <w:autoSpaceDN w:val="0"/>
        <w:adjustRightInd w:val="0"/>
        <w:ind w:left="0"/>
        <w:jc w:val="both"/>
        <w:textAlignment w:val="center"/>
      </w:pPr>
      <w:r w:rsidRPr="00251B91">
        <w:t xml:space="preserve">устанавливать причины успеха/неудач учебной деятельности; </w:t>
      </w:r>
    </w:p>
    <w:p w:rsidR="009F69B4" w:rsidRPr="00251B91" w:rsidRDefault="009F69B4" w:rsidP="00C02FF6">
      <w:pPr>
        <w:pStyle w:val="afd"/>
        <w:tabs>
          <w:tab w:val="left" w:pos="567"/>
        </w:tabs>
        <w:autoSpaceDE w:val="0"/>
        <w:autoSpaceDN w:val="0"/>
        <w:adjustRightInd w:val="0"/>
        <w:ind w:left="0"/>
        <w:jc w:val="both"/>
        <w:textAlignment w:val="center"/>
      </w:pPr>
      <w:r w:rsidRPr="00251B91">
        <w:t>корректировать свои учебные действия для преодоления ошибок.</w:t>
      </w:r>
    </w:p>
    <w:p w:rsidR="009F69B4" w:rsidRPr="00251B91" w:rsidRDefault="009F69B4" w:rsidP="008D0B40">
      <w:pPr>
        <w:tabs>
          <w:tab w:val="left" w:pos="567"/>
        </w:tabs>
        <w:autoSpaceDE w:val="0"/>
        <w:autoSpaceDN w:val="0"/>
        <w:adjustRightInd w:val="0"/>
        <w:jc w:val="both"/>
        <w:textAlignment w:val="center"/>
      </w:pPr>
    </w:p>
    <w:p w:rsidR="009F69B4" w:rsidRPr="00251B91" w:rsidRDefault="009F69B4" w:rsidP="008D0B40">
      <w:pPr>
        <w:tabs>
          <w:tab w:val="left" w:pos="567"/>
        </w:tabs>
        <w:autoSpaceDE w:val="0"/>
        <w:autoSpaceDN w:val="0"/>
        <w:adjustRightInd w:val="0"/>
        <w:jc w:val="both"/>
        <w:textAlignment w:val="center"/>
        <w:rPr>
          <w:spacing w:val="2"/>
        </w:rPr>
      </w:pPr>
      <w:r w:rsidRPr="00251B91">
        <w:rPr>
          <w:spacing w:val="2"/>
        </w:rPr>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 чивого поведения, эмоционального душевного равновесия и т. д.).</w:t>
      </w:r>
    </w:p>
    <w:p w:rsidR="009F69B4" w:rsidRPr="00251B91" w:rsidRDefault="009F69B4" w:rsidP="008D0B40">
      <w:pPr>
        <w:keepNext/>
        <w:tabs>
          <w:tab w:val="left" w:pos="567"/>
        </w:tabs>
        <w:suppressAutoHyphens/>
        <w:autoSpaceDE w:val="0"/>
        <w:autoSpaceDN w:val="0"/>
        <w:adjustRightInd w:val="0"/>
        <w:spacing w:before="360"/>
        <w:textAlignment w:val="center"/>
        <w:rPr>
          <w:b/>
          <w:bCs/>
          <w:caps/>
          <w:position w:val="6"/>
        </w:rPr>
      </w:pPr>
      <w:r w:rsidRPr="00251B91">
        <w:rPr>
          <w:b/>
          <w:bCs/>
          <w:caps/>
          <w:position w:val="6"/>
        </w:rPr>
        <w:t>ПРЕДМЕТНЫЕ РЕЗУЛЬТАТЫ</w:t>
      </w:r>
    </w:p>
    <w:p w:rsidR="009F69B4" w:rsidRPr="00251B91" w:rsidRDefault="009F69B4" w:rsidP="008D0B40">
      <w:pPr>
        <w:tabs>
          <w:tab w:val="left" w:pos="567"/>
        </w:tabs>
        <w:autoSpaceDE w:val="0"/>
        <w:autoSpaceDN w:val="0"/>
        <w:adjustRightInd w:val="0"/>
        <w:jc w:val="both"/>
        <w:textAlignment w:val="center"/>
      </w:pPr>
      <w:r w:rsidRPr="00251B91">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9F69B4" w:rsidRPr="00251B91" w:rsidRDefault="009F69B4" w:rsidP="008D0B40">
      <w:pPr>
        <w:tabs>
          <w:tab w:val="left" w:pos="567"/>
        </w:tabs>
        <w:autoSpaceDE w:val="0"/>
        <w:autoSpaceDN w:val="0"/>
        <w:adjustRightInd w:val="0"/>
        <w:jc w:val="both"/>
        <w:textAlignment w:val="center"/>
      </w:pPr>
      <w:r w:rsidRPr="00251B91">
        <w:t>Обучающиеся, освоившие основную образовательную программу по предмету «Музыка»:</w:t>
      </w:r>
    </w:p>
    <w:p w:rsidR="009F69B4" w:rsidRPr="00251B91" w:rsidRDefault="009F69B4" w:rsidP="00C02FF6">
      <w:pPr>
        <w:pStyle w:val="afd"/>
        <w:tabs>
          <w:tab w:val="left" w:pos="284"/>
          <w:tab w:val="left" w:pos="851"/>
        </w:tabs>
        <w:autoSpaceDE w:val="0"/>
        <w:autoSpaceDN w:val="0"/>
        <w:adjustRightInd w:val="0"/>
        <w:ind w:left="0"/>
        <w:jc w:val="both"/>
        <w:textAlignment w:val="center"/>
      </w:pPr>
      <w:r w:rsidRPr="00251B91">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9F69B4" w:rsidRPr="00251B91" w:rsidRDefault="009F69B4" w:rsidP="00C02FF6">
      <w:pPr>
        <w:pStyle w:val="afd"/>
        <w:tabs>
          <w:tab w:val="left" w:pos="284"/>
          <w:tab w:val="left" w:pos="851"/>
        </w:tabs>
        <w:autoSpaceDE w:val="0"/>
        <w:autoSpaceDN w:val="0"/>
        <w:adjustRightInd w:val="0"/>
        <w:ind w:left="0"/>
        <w:jc w:val="both"/>
        <w:textAlignment w:val="center"/>
      </w:pPr>
      <w:r w:rsidRPr="00251B91">
        <w:t>сознательно стремятся к развитию своих музыкальных способностей;</w:t>
      </w:r>
    </w:p>
    <w:p w:rsidR="009F69B4" w:rsidRPr="00251B91" w:rsidRDefault="009F69B4" w:rsidP="00C02FF6">
      <w:pPr>
        <w:pStyle w:val="afd"/>
        <w:tabs>
          <w:tab w:val="left" w:pos="284"/>
          <w:tab w:val="left" w:pos="851"/>
        </w:tabs>
        <w:autoSpaceDE w:val="0"/>
        <w:autoSpaceDN w:val="0"/>
        <w:adjustRightInd w:val="0"/>
        <w:ind w:left="0"/>
        <w:jc w:val="both"/>
        <w:textAlignment w:val="center"/>
      </w:pPr>
      <w:r w:rsidRPr="00251B91">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9F69B4" w:rsidRPr="00251B91" w:rsidRDefault="009F69B4" w:rsidP="00C02FF6">
      <w:pPr>
        <w:pStyle w:val="afd"/>
        <w:tabs>
          <w:tab w:val="left" w:pos="284"/>
          <w:tab w:val="left" w:pos="851"/>
        </w:tabs>
        <w:autoSpaceDE w:val="0"/>
        <w:autoSpaceDN w:val="0"/>
        <w:adjustRightInd w:val="0"/>
        <w:ind w:left="0"/>
        <w:jc w:val="both"/>
        <w:textAlignment w:val="center"/>
      </w:pPr>
      <w:r w:rsidRPr="00251B91">
        <w:t>имеют опыт восприятия, исполнения музыки разных жанров, творческой деятельности в различных смежных видах искусства;</w:t>
      </w:r>
    </w:p>
    <w:p w:rsidR="009F69B4" w:rsidRPr="00251B91" w:rsidRDefault="009F69B4" w:rsidP="00C02FF6">
      <w:pPr>
        <w:pStyle w:val="afd"/>
        <w:tabs>
          <w:tab w:val="left" w:pos="284"/>
          <w:tab w:val="left" w:pos="851"/>
        </w:tabs>
        <w:autoSpaceDE w:val="0"/>
        <w:autoSpaceDN w:val="0"/>
        <w:adjustRightInd w:val="0"/>
        <w:ind w:left="0"/>
        <w:jc w:val="both"/>
        <w:textAlignment w:val="center"/>
      </w:pPr>
      <w:r w:rsidRPr="00251B91">
        <w:t>с уважением относятся к достижениям отечественной музыкальной культуры;</w:t>
      </w:r>
    </w:p>
    <w:p w:rsidR="009F69B4" w:rsidRPr="00251B91" w:rsidRDefault="009F69B4" w:rsidP="00C02FF6">
      <w:pPr>
        <w:pStyle w:val="afd"/>
        <w:tabs>
          <w:tab w:val="left" w:pos="284"/>
          <w:tab w:val="left" w:pos="851"/>
        </w:tabs>
        <w:autoSpaceDE w:val="0"/>
        <w:autoSpaceDN w:val="0"/>
        <w:adjustRightInd w:val="0"/>
        <w:ind w:left="0"/>
        <w:jc w:val="both"/>
        <w:textAlignment w:val="center"/>
      </w:pPr>
      <w:r w:rsidRPr="00251B91">
        <w:t xml:space="preserve">стремятся к расширению своего музыкального кругозора. </w:t>
      </w:r>
    </w:p>
    <w:p w:rsidR="009F69B4" w:rsidRPr="00251B91" w:rsidRDefault="009F69B4" w:rsidP="008D0B40">
      <w:pPr>
        <w:tabs>
          <w:tab w:val="left" w:pos="567"/>
        </w:tabs>
        <w:autoSpaceDE w:val="0"/>
        <w:autoSpaceDN w:val="0"/>
        <w:adjustRightInd w:val="0"/>
        <w:jc w:val="both"/>
        <w:textAlignment w:val="center"/>
      </w:pPr>
    </w:p>
    <w:p w:rsidR="009F69B4" w:rsidRPr="00251B91" w:rsidRDefault="009F69B4" w:rsidP="008D0B40">
      <w:pPr>
        <w:tabs>
          <w:tab w:val="left" w:pos="567"/>
        </w:tabs>
        <w:autoSpaceDE w:val="0"/>
        <w:autoSpaceDN w:val="0"/>
        <w:adjustRightInd w:val="0"/>
        <w:jc w:val="both"/>
        <w:textAlignment w:val="center"/>
      </w:pPr>
      <w:r w:rsidRPr="00251B91">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9F69B4" w:rsidRPr="00251B91" w:rsidRDefault="009F69B4" w:rsidP="008D0B40">
      <w:pPr>
        <w:keepNext/>
        <w:tabs>
          <w:tab w:val="left" w:pos="567"/>
        </w:tabs>
        <w:suppressAutoHyphens/>
        <w:autoSpaceDE w:val="0"/>
        <w:autoSpaceDN w:val="0"/>
        <w:adjustRightInd w:val="0"/>
        <w:spacing w:before="360"/>
        <w:textAlignment w:val="center"/>
        <w:rPr>
          <w:b/>
          <w:bCs/>
          <w:position w:val="6"/>
        </w:rPr>
      </w:pPr>
      <w:r w:rsidRPr="00251B91">
        <w:rPr>
          <w:b/>
          <w:bCs/>
          <w:position w:val="6"/>
        </w:rPr>
        <w:t>Модуль № 1 «Музыкальная грамота»:</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классифицировать звуки: шумовые и музыкальные, длинные, короткие, тихие, громкие, низкие, высокие;</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различать изобразительные и выразительные интонации, находить признаки сходства и различия музыкальных и речевых интонаций;</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различать на слух принципы развития: повтор, контраст, варьирование;</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ориентироваться в нотной записи в пределах певческого диапазона;</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исполнять и создавать различные ритмические рисунки;</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исполнять песни с простым мелодическим рисунком.</w:t>
      </w:r>
    </w:p>
    <w:p w:rsidR="009F69B4" w:rsidRPr="00251B91" w:rsidRDefault="009F69B4" w:rsidP="008D0B40">
      <w:pPr>
        <w:keepNext/>
        <w:tabs>
          <w:tab w:val="left" w:pos="567"/>
        </w:tabs>
        <w:suppressAutoHyphens/>
        <w:autoSpaceDE w:val="0"/>
        <w:autoSpaceDN w:val="0"/>
        <w:adjustRightInd w:val="0"/>
        <w:spacing w:before="360"/>
        <w:textAlignment w:val="center"/>
        <w:rPr>
          <w:b/>
          <w:bCs/>
          <w:position w:val="6"/>
        </w:rPr>
      </w:pPr>
      <w:r w:rsidRPr="00251B91">
        <w:rPr>
          <w:b/>
          <w:bCs/>
          <w:position w:val="6"/>
        </w:rPr>
        <w:t>Модуль № 2 «Народная музыка России»:</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определять на слух и называть знакомые народные музыкальные инструменты;</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группировать народные музыкальные инструменты по принципу звукоизвлечения: духовые, ударные, струнные;</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определять принадлежность музыкальных произведений и их фрагментов к композиторскому или народному творчеству;</w:t>
      </w:r>
    </w:p>
    <w:p w:rsidR="009F69B4" w:rsidRPr="00251B91" w:rsidRDefault="009F69B4" w:rsidP="00C02FF6">
      <w:pPr>
        <w:pStyle w:val="afd"/>
        <w:tabs>
          <w:tab w:val="left" w:pos="284"/>
          <w:tab w:val="left" w:pos="567"/>
        </w:tabs>
        <w:autoSpaceDE w:val="0"/>
        <w:autoSpaceDN w:val="0"/>
        <w:adjustRightInd w:val="0"/>
        <w:ind w:left="0"/>
        <w:jc w:val="both"/>
        <w:textAlignment w:val="center"/>
        <w:rPr>
          <w:spacing w:val="3"/>
        </w:rPr>
      </w:pPr>
      <w:r w:rsidRPr="00251B91">
        <w:rPr>
          <w:spacing w:val="3"/>
        </w:rPr>
        <w:t>различать манеру пения, инструментального исполнения, типы солистов и коллективов — народных и академических;</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создавать ритмический аккомпанемент на ударных инструментах при исполнении народной песни;</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исполнять народные произведения различных жанров с сопровождением и без сопровождения;</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 xml:space="preserve">участвовать в коллективной игре/импровизации (вокальной, </w:t>
      </w:r>
      <w:r w:rsidRPr="00251B91">
        <w:rPr>
          <w:spacing w:val="-2"/>
        </w:rPr>
        <w:t>инструментальной, танцевальной) на основе освоенных фольк</w:t>
      </w:r>
      <w:r w:rsidRPr="00251B91">
        <w:t>лорных жанров.</w:t>
      </w:r>
    </w:p>
    <w:p w:rsidR="009F69B4" w:rsidRPr="00251B91" w:rsidRDefault="009F69B4" w:rsidP="008D0B40">
      <w:pPr>
        <w:keepNext/>
        <w:tabs>
          <w:tab w:val="left" w:pos="567"/>
        </w:tabs>
        <w:suppressAutoHyphens/>
        <w:autoSpaceDE w:val="0"/>
        <w:autoSpaceDN w:val="0"/>
        <w:adjustRightInd w:val="0"/>
        <w:spacing w:before="360"/>
        <w:textAlignment w:val="center"/>
        <w:rPr>
          <w:b/>
          <w:bCs/>
          <w:position w:val="6"/>
        </w:rPr>
      </w:pPr>
      <w:r w:rsidRPr="00251B91">
        <w:rPr>
          <w:b/>
          <w:bCs/>
          <w:position w:val="6"/>
        </w:rPr>
        <w:lastRenderedPageBreak/>
        <w:t>Модуль № 3 «Музыка народов мира»:</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различать на слух и исполнять произведения народной и композиторской музыки других стран;</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определять на слух принадлежность народных музыкальных инструментов к группам духовых, струнных, ударно-шумовых инструментов;</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различать и характеризовать фольклорные жанры музыки (песенные, танцевальные), вычленять и называть типичные жанровые признаки.</w:t>
      </w:r>
    </w:p>
    <w:p w:rsidR="009F69B4" w:rsidRPr="00251B91" w:rsidRDefault="009F69B4" w:rsidP="008D0B40">
      <w:pPr>
        <w:keepNext/>
        <w:tabs>
          <w:tab w:val="left" w:pos="567"/>
        </w:tabs>
        <w:suppressAutoHyphens/>
        <w:autoSpaceDE w:val="0"/>
        <w:autoSpaceDN w:val="0"/>
        <w:adjustRightInd w:val="0"/>
        <w:spacing w:before="360"/>
        <w:textAlignment w:val="center"/>
        <w:rPr>
          <w:b/>
          <w:bCs/>
          <w:position w:val="6"/>
        </w:rPr>
      </w:pPr>
      <w:r w:rsidRPr="00251B91">
        <w:rPr>
          <w:b/>
          <w:bCs/>
          <w:position w:val="6"/>
        </w:rPr>
        <w:t>Модуль № 4 «Духовная музыка»:</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определять характер, настроение музыкальных произведений духовной музыки, характеризовать её жизненное предназначение;</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исполнять доступные образцы духовной музыки;</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9F69B4" w:rsidRPr="00251B91" w:rsidRDefault="009F69B4" w:rsidP="008D0B40">
      <w:pPr>
        <w:keepNext/>
        <w:tabs>
          <w:tab w:val="left" w:pos="567"/>
        </w:tabs>
        <w:suppressAutoHyphens/>
        <w:autoSpaceDE w:val="0"/>
        <w:autoSpaceDN w:val="0"/>
        <w:adjustRightInd w:val="0"/>
        <w:spacing w:before="360"/>
        <w:textAlignment w:val="center"/>
        <w:rPr>
          <w:b/>
          <w:bCs/>
          <w:position w:val="6"/>
        </w:rPr>
      </w:pPr>
      <w:r w:rsidRPr="00251B91">
        <w:rPr>
          <w:b/>
          <w:bCs/>
          <w:position w:val="6"/>
        </w:rPr>
        <w:t>Модуль № 5 «Классическая музыка»:</w:t>
      </w:r>
    </w:p>
    <w:p w:rsidR="009F69B4" w:rsidRPr="00251B91" w:rsidRDefault="009F69B4" w:rsidP="00C02FF6">
      <w:pPr>
        <w:pStyle w:val="afd"/>
        <w:tabs>
          <w:tab w:val="left" w:pos="567"/>
        </w:tabs>
        <w:autoSpaceDE w:val="0"/>
        <w:autoSpaceDN w:val="0"/>
        <w:adjustRightInd w:val="0"/>
        <w:ind w:left="0"/>
        <w:jc w:val="both"/>
        <w:textAlignment w:val="center"/>
        <w:rPr>
          <w:spacing w:val="-1"/>
        </w:rPr>
      </w:pPr>
      <w:r w:rsidRPr="00251B91">
        <w:rPr>
          <w:spacing w:val="-1"/>
        </w:rPr>
        <w:t>различать на слух произведения классической музыки, называть автора и произведение, исполнительский состав;</w:t>
      </w:r>
    </w:p>
    <w:p w:rsidR="009F69B4" w:rsidRPr="00251B91" w:rsidRDefault="009F69B4" w:rsidP="00C02FF6">
      <w:pPr>
        <w:pStyle w:val="afd"/>
        <w:tabs>
          <w:tab w:val="left" w:pos="567"/>
        </w:tabs>
        <w:autoSpaceDE w:val="0"/>
        <w:autoSpaceDN w:val="0"/>
        <w:adjustRightInd w:val="0"/>
        <w:ind w:left="0"/>
        <w:jc w:val="both"/>
        <w:textAlignment w:val="center"/>
      </w:pPr>
      <w:r w:rsidRPr="00251B91">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9F69B4" w:rsidRPr="00251B91" w:rsidRDefault="009F69B4" w:rsidP="00C02FF6">
      <w:pPr>
        <w:pStyle w:val="afd"/>
        <w:tabs>
          <w:tab w:val="left" w:pos="567"/>
        </w:tabs>
        <w:autoSpaceDE w:val="0"/>
        <w:autoSpaceDN w:val="0"/>
        <w:adjustRightInd w:val="0"/>
        <w:ind w:left="0"/>
        <w:jc w:val="both"/>
        <w:textAlignment w:val="center"/>
      </w:pPr>
      <w:r w:rsidRPr="00251B91">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9F69B4" w:rsidRPr="00251B91" w:rsidRDefault="009F69B4" w:rsidP="00C02FF6">
      <w:pPr>
        <w:pStyle w:val="afd"/>
        <w:tabs>
          <w:tab w:val="left" w:pos="567"/>
        </w:tabs>
        <w:autoSpaceDE w:val="0"/>
        <w:autoSpaceDN w:val="0"/>
        <w:adjustRightInd w:val="0"/>
        <w:ind w:left="0"/>
        <w:jc w:val="both"/>
        <w:textAlignment w:val="center"/>
      </w:pPr>
      <w:r w:rsidRPr="00251B91">
        <w:t>исполнять (в том числе фрагментарно, отдельными темами) сочинения композиторов-классиков;</w:t>
      </w:r>
    </w:p>
    <w:p w:rsidR="009F69B4" w:rsidRPr="00251B91" w:rsidRDefault="009F69B4" w:rsidP="00C02FF6">
      <w:pPr>
        <w:pStyle w:val="afd"/>
        <w:tabs>
          <w:tab w:val="left" w:pos="567"/>
        </w:tabs>
        <w:autoSpaceDE w:val="0"/>
        <w:autoSpaceDN w:val="0"/>
        <w:adjustRightInd w:val="0"/>
        <w:ind w:left="0"/>
        <w:jc w:val="both"/>
        <w:textAlignment w:val="center"/>
      </w:pPr>
      <w:r w:rsidRPr="00251B91">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9F69B4" w:rsidRPr="00251B91" w:rsidRDefault="009F69B4" w:rsidP="00C02FF6">
      <w:pPr>
        <w:pStyle w:val="afd"/>
        <w:tabs>
          <w:tab w:val="left" w:pos="567"/>
        </w:tabs>
        <w:autoSpaceDE w:val="0"/>
        <w:autoSpaceDN w:val="0"/>
        <w:adjustRightInd w:val="0"/>
        <w:ind w:left="0"/>
        <w:jc w:val="both"/>
        <w:textAlignment w:val="center"/>
      </w:pPr>
      <w:r w:rsidRPr="00251B91">
        <w:t>характеризовать выразительные средства, использованные композитором для создания музыкального образа;</w:t>
      </w:r>
    </w:p>
    <w:p w:rsidR="009F69B4" w:rsidRPr="00251B91" w:rsidRDefault="009F69B4" w:rsidP="00C02FF6">
      <w:pPr>
        <w:pStyle w:val="afd"/>
        <w:tabs>
          <w:tab w:val="left" w:pos="567"/>
        </w:tabs>
        <w:autoSpaceDE w:val="0"/>
        <w:autoSpaceDN w:val="0"/>
        <w:adjustRightInd w:val="0"/>
        <w:ind w:left="0"/>
        <w:jc w:val="both"/>
        <w:textAlignment w:val="center"/>
      </w:pPr>
      <w:r w:rsidRPr="00251B91">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9F69B4" w:rsidRPr="00251B91" w:rsidRDefault="009F69B4" w:rsidP="008D0B40">
      <w:pPr>
        <w:keepNext/>
        <w:tabs>
          <w:tab w:val="left" w:pos="567"/>
        </w:tabs>
        <w:suppressAutoHyphens/>
        <w:autoSpaceDE w:val="0"/>
        <w:autoSpaceDN w:val="0"/>
        <w:adjustRightInd w:val="0"/>
        <w:spacing w:before="360"/>
        <w:textAlignment w:val="center"/>
        <w:rPr>
          <w:b/>
          <w:bCs/>
          <w:position w:val="6"/>
        </w:rPr>
      </w:pPr>
      <w:r w:rsidRPr="00251B91">
        <w:rPr>
          <w:b/>
          <w:bCs/>
          <w:position w:val="6"/>
        </w:rPr>
        <w:t>Модуль № 6 «Современная музыкальная культура»:</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 xml:space="preserve">иметь представление о разнообразии современной музыкальной культуры, стремиться к расширению музыкального кругозора; </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исполнять современные музыкальные произведения, соблюдая певческую культуру звука.</w:t>
      </w:r>
    </w:p>
    <w:p w:rsidR="009F69B4" w:rsidRPr="00251B91" w:rsidRDefault="009F69B4" w:rsidP="008D0B40">
      <w:pPr>
        <w:keepNext/>
        <w:tabs>
          <w:tab w:val="left" w:pos="567"/>
        </w:tabs>
        <w:suppressAutoHyphens/>
        <w:autoSpaceDE w:val="0"/>
        <w:autoSpaceDN w:val="0"/>
        <w:adjustRightInd w:val="0"/>
        <w:spacing w:before="360"/>
        <w:textAlignment w:val="center"/>
        <w:rPr>
          <w:b/>
          <w:bCs/>
          <w:position w:val="6"/>
        </w:rPr>
      </w:pPr>
      <w:r w:rsidRPr="00251B91">
        <w:rPr>
          <w:b/>
          <w:bCs/>
          <w:position w:val="6"/>
        </w:rPr>
        <w:t>Модуль № 7 «Музыка театра и кино»:</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определять и называть особенности музыкально-сценических жанров (опера, балет, оперетта, мюзикл);</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lastRenderedPageBreak/>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9F69B4" w:rsidRPr="00251B91" w:rsidRDefault="009F69B4" w:rsidP="008D0B40">
      <w:pPr>
        <w:keepNext/>
        <w:tabs>
          <w:tab w:val="left" w:pos="567"/>
        </w:tabs>
        <w:suppressAutoHyphens/>
        <w:autoSpaceDE w:val="0"/>
        <w:autoSpaceDN w:val="0"/>
        <w:adjustRightInd w:val="0"/>
        <w:spacing w:before="360"/>
        <w:textAlignment w:val="center"/>
        <w:rPr>
          <w:b/>
          <w:bCs/>
          <w:position w:val="6"/>
        </w:rPr>
      </w:pPr>
      <w:r w:rsidRPr="00251B91">
        <w:rPr>
          <w:b/>
          <w:bCs/>
          <w:position w:val="6"/>
        </w:rPr>
        <w:t>Модуль № 8 «Музыка в жизни человека»:</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 xml:space="preserve">исполнять Гимн Российской Федерации, Гимн своей республики, школы, исполнять песни, посвящённыеВеликой </w:t>
      </w:r>
      <w:r w:rsidRPr="00251B91">
        <w:br/>
        <w:t>Отечественной войне, песни, воспевающие красоту родной природы, выражающие разнообразные эмоции, чувства и настроения;</w:t>
      </w:r>
    </w:p>
    <w:p w:rsidR="009F69B4" w:rsidRPr="00251B91" w:rsidRDefault="009F69B4" w:rsidP="00C02FF6">
      <w:pPr>
        <w:pStyle w:val="afd"/>
        <w:tabs>
          <w:tab w:val="left" w:pos="284"/>
          <w:tab w:val="left" w:pos="567"/>
        </w:tabs>
        <w:autoSpaceDE w:val="0"/>
        <w:autoSpaceDN w:val="0"/>
        <w:adjustRightInd w:val="0"/>
        <w:ind w:left="0"/>
        <w:jc w:val="both"/>
        <w:textAlignment w:val="center"/>
        <w:rPr>
          <w:spacing w:val="3"/>
        </w:rPr>
      </w:pPr>
      <w:r w:rsidRPr="00251B91">
        <w:rPr>
          <w:spacing w:val="3"/>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9F69B4" w:rsidRPr="00251B91" w:rsidRDefault="009F69B4" w:rsidP="00C02FF6">
      <w:pPr>
        <w:pStyle w:val="afd"/>
        <w:tabs>
          <w:tab w:val="left" w:pos="284"/>
          <w:tab w:val="left" w:pos="567"/>
        </w:tabs>
        <w:autoSpaceDE w:val="0"/>
        <w:autoSpaceDN w:val="0"/>
        <w:adjustRightInd w:val="0"/>
        <w:ind w:left="0"/>
        <w:jc w:val="both"/>
        <w:textAlignment w:val="center"/>
      </w:pPr>
      <w:r w:rsidRPr="00251B91">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9F69B4" w:rsidRPr="00251B91" w:rsidRDefault="009F69B4" w:rsidP="00C02FF6">
      <w:pPr>
        <w:pStyle w:val="afd"/>
        <w:tabs>
          <w:tab w:val="left" w:pos="567"/>
        </w:tabs>
        <w:autoSpaceDE w:val="0"/>
        <w:autoSpaceDN w:val="0"/>
        <w:adjustRightInd w:val="0"/>
        <w:ind w:left="0"/>
        <w:jc w:val="both"/>
        <w:textAlignment w:val="center"/>
      </w:pPr>
      <w:r w:rsidRPr="00251B91">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9F69B4" w:rsidRPr="00251B91" w:rsidRDefault="009F69B4" w:rsidP="00C02FF6">
      <w:pPr>
        <w:pStyle w:val="afd"/>
        <w:tabs>
          <w:tab w:val="left" w:pos="567"/>
        </w:tabs>
        <w:autoSpaceDE w:val="0"/>
        <w:autoSpaceDN w:val="0"/>
        <w:adjustRightInd w:val="0"/>
        <w:ind w:left="0"/>
        <w:jc w:val="both"/>
        <w:textAlignment w:val="center"/>
        <w:rPr>
          <w:spacing w:val="1"/>
        </w:rPr>
      </w:pPr>
      <w:r w:rsidRPr="00251B91">
        <w:rPr>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251B91">
        <w:rPr>
          <w:i/>
          <w:iCs/>
          <w:spacing w:val="1"/>
        </w:rPr>
        <w:t>На выбор или факультативно</w:t>
      </w:r>
      <w:r w:rsidRPr="00251B91">
        <w:rPr>
          <w:spacing w:val="1"/>
        </w:rPr>
        <w:t>».</w:t>
      </w:r>
    </w:p>
    <w:p w:rsidR="004049D4" w:rsidRPr="00251B91" w:rsidRDefault="004049D4" w:rsidP="00275CFF">
      <w:pPr>
        <w:pStyle w:val="afd"/>
        <w:tabs>
          <w:tab w:val="left" w:pos="567"/>
        </w:tabs>
        <w:autoSpaceDE w:val="0"/>
        <w:autoSpaceDN w:val="0"/>
        <w:adjustRightInd w:val="0"/>
        <w:ind w:left="0"/>
        <w:jc w:val="both"/>
        <w:textAlignment w:val="center"/>
        <w:rPr>
          <w:spacing w:val="1"/>
        </w:rPr>
      </w:pPr>
    </w:p>
    <w:p w:rsidR="00CE0BA0" w:rsidRPr="00251B91" w:rsidRDefault="00A408D0" w:rsidP="00A408D0">
      <w:pPr>
        <w:tabs>
          <w:tab w:val="left" w:pos="0"/>
          <w:tab w:val="left" w:pos="1134"/>
        </w:tabs>
        <w:autoSpaceDE w:val="0"/>
        <w:autoSpaceDN w:val="0"/>
        <w:adjustRightInd w:val="0"/>
        <w:textAlignment w:val="center"/>
        <w:rPr>
          <w:b/>
        </w:rPr>
      </w:pPr>
      <w:r w:rsidRPr="00251B91">
        <w:rPr>
          <w:b/>
        </w:rPr>
        <w:t>2</w:t>
      </w:r>
      <w:r w:rsidR="00D24FE6" w:rsidRPr="00251B91">
        <w:rPr>
          <w:b/>
        </w:rPr>
        <w:t xml:space="preserve">. </w:t>
      </w:r>
      <w:r w:rsidR="004049D4" w:rsidRPr="00251B91">
        <w:rPr>
          <w:b/>
        </w:rPr>
        <w:t>11</w:t>
      </w:r>
      <w:r w:rsidRPr="00251B91">
        <w:rPr>
          <w:b/>
        </w:rPr>
        <w:t>.</w:t>
      </w:r>
      <w:r w:rsidR="0045047F" w:rsidRPr="00251B91">
        <w:rPr>
          <w:b/>
          <w:bCs/>
          <w:caps/>
        </w:rPr>
        <w:t xml:space="preserve"> </w:t>
      </w:r>
      <w:r w:rsidR="0045047F" w:rsidRPr="00251B91">
        <w:rPr>
          <w:b/>
          <w:bCs/>
        </w:rPr>
        <w:t>РАБОЧАЯ ПРОГРАММА ПО УЧЕБНОМУ ПРЕДМЕТУ</w:t>
      </w:r>
      <w:r w:rsidR="0045047F" w:rsidRPr="00251B91">
        <w:rPr>
          <w:b/>
        </w:rPr>
        <w:t xml:space="preserve"> «</w:t>
      </w:r>
      <w:r w:rsidR="005D4004" w:rsidRPr="00251B91">
        <w:rPr>
          <w:b/>
        </w:rPr>
        <w:t>ТРУД (ТЕХНОЛОГИЯ)</w:t>
      </w:r>
      <w:r w:rsidR="0045047F" w:rsidRPr="00251B91">
        <w:rPr>
          <w:b/>
        </w:rPr>
        <w:t>»</w:t>
      </w:r>
      <w:r w:rsidR="00CE0BA0" w:rsidRPr="00251B91">
        <w:rPr>
          <w:b/>
        </w:rPr>
        <w:br/>
        <w:t>ПОЯСНИТЕЛЬНАЯ ЗАПИСКА</w:t>
      </w:r>
    </w:p>
    <w:p w:rsidR="00CE0BA0" w:rsidRPr="00251B91" w:rsidRDefault="00CE0BA0" w:rsidP="0055232B">
      <w:pPr>
        <w:autoSpaceDE w:val="0"/>
        <w:autoSpaceDN w:val="0"/>
        <w:adjustRightInd w:val="0"/>
        <w:jc w:val="both"/>
        <w:textAlignment w:val="center"/>
      </w:pPr>
      <w:r w:rsidRPr="00251B91">
        <w:t>Программа по учебному предмету «</w:t>
      </w:r>
      <w:r w:rsidR="005D4004" w:rsidRPr="00251B91">
        <w:t>Труд (технология)</w:t>
      </w:r>
      <w:r w:rsidRPr="00251B91">
        <w:t>»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CE0BA0" w:rsidRPr="00251B91" w:rsidRDefault="00CE0BA0" w:rsidP="0055232B">
      <w:pPr>
        <w:autoSpaceDE w:val="0"/>
        <w:autoSpaceDN w:val="0"/>
        <w:adjustRightInd w:val="0"/>
        <w:jc w:val="both"/>
        <w:textAlignment w:val="center"/>
      </w:pPr>
      <w:r w:rsidRPr="00251B91">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CE0BA0" w:rsidRPr="00251B91" w:rsidRDefault="00CE0BA0" w:rsidP="0055232B">
      <w:pPr>
        <w:autoSpaceDE w:val="0"/>
        <w:autoSpaceDN w:val="0"/>
        <w:adjustRightInd w:val="0"/>
        <w:jc w:val="both"/>
        <w:textAlignment w:val="center"/>
      </w:pPr>
      <w:r w:rsidRPr="00251B91">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w:t>
      </w:r>
      <w:r w:rsidR="005D4004" w:rsidRPr="00251B91">
        <w:t>Труд (технология)</w:t>
      </w:r>
      <w:r w:rsidRPr="00251B91">
        <w:t>»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CE0BA0" w:rsidRPr="00251B91" w:rsidRDefault="00CE0BA0" w:rsidP="0055232B">
      <w:pPr>
        <w:autoSpaceDE w:val="0"/>
        <w:autoSpaceDN w:val="0"/>
        <w:adjustRightInd w:val="0"/>
        <w:jc w:val="both"/>
        <w:textAlignment w:val="center"/>
      </w:pPr>
      <w:r w:rsidRPr="00251B91">
        <w:lastRenderedPageBreak/>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CE0BA0" w:rsidRPr="00251B91" w:rsidRDefault="00CE0BA0" w:rsidP="0055232B">
      <w:pPr>
        <w:autoSpaceDE w:val="0"/>
        <w:autoSpaceDN w:val="0"/>
        <w:adjustRightInd w:val="0"/>
        <w:jc w:val="both"/>
        <w:textAlignment w:val="center"/>
      </w:pPr>
      <w:r w:rsidRPr="00251B91">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CE0BA0" w:rsidRPr="00251B91" w:rsidRDefault="00CE0BA0" w:rsidP="0055232B">
      <w:pPr>
        <w:keepNext/>
        <w:suppressAutoHyphens/>
        <w:autoSpaceDE w:val="0"/>
        <w:autoSpaceDN w:val="0"/>
        <w:adjustRightInd w:val="0"/>
        <w:textAlignment w:val="center"/>
        <w:rPr>
          <w:b/>
          <w:bCs/>
          <w:caps/>
          <w:position w:val="6"/>
        </w:rPr>
      </w:pPr>
      <w:r w:rsidRPr="00251B91">
        <w:rPr>
          <w:b/>
          <w:bCs/>
          <w:caps/>
          <w:position w:val="6"/>
        </w:rPr>
        <w:t>Общая характеристика учебного предмета  «</w:t>
      </w:r>
      <w:r w:rsidR="005D4004" w:rsidRPr="00251B91">
        <w:rPr>
          <w:b/>
          <w:bCs/>
          <w:caps/>
          <w:position w:val="6"/>
        </w:rPr>
        <w:t>Труд (технология)</w:t>
      </w:r>
      <w:r w:rsidRPr="00251B91">
        <w:rPr>
          <w:b/>
          <w:bCs/>
          <w:caps/>
          <w:position w:val="6"/>
        </w:rPr>
        <w:t>»</w:t>
      </w:r>
    </w:p>
    <w:p w:rsidR="00CE0BA0" w:rsidRPr="00251B91" w:rsidRDefault="00CE0BA0" w:rsidP="0055232B">
      <w:pPr>
        <w:autoSpaceDE w:val="0"/>
        <w:autoSpaceDN w:val="0"/>
        <w:adjustRightInd w:val="0"/>
        <w:jc w:val="both"/>
        <w:textAlignment w:val="center"/>
        <w:rPr>
          <w:spacing w:val="-2"/>
        </w:rPr>
      </w:pPr>
      <w:r w:rsidRPr="00251B91">
        <w:rPr>
          <w:spacing w:val="-2"/>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w:t>
      </w:r>
      <w:r w:rsidR="005D4004" w:rsidRPr="00251B91">
        <w:rPr>
          <w:spacing w:val="-2"/>
        </w:rPr>
        <w:t>Труд (технология)</w:t>
      </w:r>
      <w:r w:rsidRPr="00251B91">
        <w:rPr>
          <w:spacing w:val="-2"/>
        </w:rPr>
        <w:t xml:space="preserve">» и обеспечивает обозначенную в нём содержательную составляющую по данному учебному предмету. </w:t>
      </w:r>
    </w:p>
    <w:p w:rsidR="00CE0BA0" w:rsidRPr="00251B91" w:rsidRDefault="00CE0BA0" w:rsidP="0055232B">
      <w:pPr>
        <w:autoSpaceDE w:val="0"/>
        <w:autoSpaceDN w:val="0"/>
        <w:adjustRightInd w:val="0"/>
        <w:jc w:val="both"/>
        <w:textAlignment w:val="center"/>
      </w:pPr>
      <w:r w:rsidRPr="00251B91">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w:t>
      </w:r>
      <w:r w:rsidR="005D4004" w:rsidRPr="00251B91">
        <w:t>Труд (технология)</w:t>
      </w:r>
      <w:r w:rsidRPr="00251B91">
        <w:t>».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CE0BA0" w:rsidRPr="00251B91" w:rsidRDefault="00CE0BA0" w:rsidP="0055232B">
      <w:pPr>
        <w:autoSpaceDE w:val="0"/>
        <w:autoSpaceDN w:val="0"/>
        <w:adjustRightInd w:val="0"/>
        <w:jc w:val="both"/>
        <w:textAlignment w:val="center"/>
      </w:pPr>
      <w:r w:rsidRPr="00251B91">
        <w:t>В курсе технологии осуществляется реализация широкого спектра межпредметных связей.</w:t>
      </w:r>
    </w:p>
    <w:p w:rsidR="00CE0BA0" w:rsidRPr="00251B91" w:rsidRDefault="00CE0BA0" w:rsidP="0055232B">
      <w:pPr>
        <w:autoSpaceDE w:val="0"/>
        <w:autoSpaceDN w:val="0"/>
        <w:adjustRightInd w:val="0"/>
        <w:jc w:val="both"/>
        <w:textAlignment w:val="center"/>
      </w:pPr>
      <w:r w:rsidRPr="00251B91">
        <w:rPr>
          <w:b/>
          <w:bCs/>
        </w:rPr>
        <w:t>Математика</w:t>
      </w:r>
      <w:r w:rsidRPr="00251B91">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CE0BA0" w:rsidRPr="00251B91" w:rsidRDefault="00CE0BA0" w:rsidP="0055232B">
      <w:pPr>
        <w:autoSpaceDE w:val="0"/>
        <w:autoSpaceDN w:val="0"/>
        <w:adjustRightInd w:val="0"/>
        <w:jc w:val="both"/>
        <w:textAlignment w:val="center"/>
      </w:pPr>
      <w:r w:rsidRPr="00251B91">
        <w:rPr>
          <w:b/>
          <w:bCs/>
        </w:rPr>
        <w:t>Изобразительное искусство</w:t>
      </w:r>
      <w:r w:rsidRPr="00251B91">
        <w:t xml:space="preserve"> — использование средств художественной выразительности, законов и правил декоративно-прикладного искусства и дизайна. </w:t>
      </w:r>
    </w:p>
    <w:p w:rsidR="00CE0BA0" w:rsidRPr="00251B91" w:rsidRDefault="00CE0BA0" w:rsidP="0055232B">
      <w:pPr>
        <w:autoSpaceDE w:val="0"/>
        <w:autoSpaceDN w:val="0"/>
        <w:adjustRightInd w:val="0"/>
        <w:jc w:val="both"/>
        <w:textAlignment w:val="center"/>
      </w:pPr>
      <w:r w:rsidRPr="00251B91">
        <w:rPr>
          <w:b/>
          <w:bCs/>
        </w:rPr>
        <w:t>Окружающий мир</w:t>
      </w:r>
      <w:r w:rsidRPr="00251B91">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CE0BA0" w:rsidRPr="00251B91" w:rsidRDefault="00CE0BA0" w:rsidP="0055232B">
      <w:pPr>
        <w:autoSpaceDE w:val="0"/>
        <w:autoSpaceDN w:val="0"/>
        <w:adjustRightInd w:val="0"/>
        <w:jc w:val="both"/>
        <w:textAlignment w:val="center"/>
      </w:pPr>
      <w:r w:rsidRPr="00251B91">
        <w:rPr>
          <w:b/>
          <w:bCs/>
        </w:rPr>
        <w:t>Родной язык</w:t>
      </w:r>
      <w:r w:rsidRPr="00251B91">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CE0BA0" w:rsidRPr="00251B91" w:rsidRDefault="00CE0BA0" w:rsidP="0055232B">
      <w:pPr>
        <w:autoSpaceDE w:val="0"/>
        <w:autoSpaceDN w:val="0"/>
        <w:adjustRightInd w:val="0"/>
        <w:jc w:val="both"/>
        <w:textAlignment w:val="center"/>
      </w:pPr>
      <w:r w:rsidRPr="00251B91">
        <w:rPr>
          <w:b/>
          <w:bCs/>
        </w:rPr>
        <w:t>Литературное чтение</w:t>
      </w:r>
      <w:r w:rsidRPr="00251B91">
        <w:t xml:space="preserve"> — работа с текстами для создания образа, реализуемого в изделии. </w:t>
      </w:r>
    </w:p>
    <w:p w:rsidR="00CE0BA0" w:rsidRPr="00251B91" w:rsidRDefault="00CE0BA0" w:rsidP="0055232B">
      <w:pPr>
        <w:autoSpaceDE w:val="0"/>
        <w:autoSpaceDN w:val="0"/>
        <w:adjustRightInd w:val="0"/>
        <w:jc w:val="both"/>
        <w:textAlignment w:val="center"/>
      </w:pPr>
      <w:r w:rsidRPr="00251B91">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CE0BA0" w:rsidRPr="00251B91" w:rsidRDefault="00CE0BA0" w:rsidP="0055232B">
      <w:pPr>
        <w:autoSpaceDE w:val="0"/>
        <w:autoSpaceDN w:val="0"/>
        <w:adjustRightInd w:val="0"/>
        <w:jc w:val="both"/>
        <w:textAlignment w:val="center"/>
      </w:pPr>
      <w:r w:rsidRPr="00251B91">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CE0BA0" w:rsidRPr="00251B91" w:rsidRDefault="00CE0BA0" w:rsidP="0055232B">
      <w:pPr>
        <w:autoSpaceDE w:val="0"/>
        <w:autoSpaceDN w:val="0"/>
        <w:adjustRightInd w:val="0"/>
        <w:jc w:val="both"/>
        <w:textAlignment w:val="center"/>
      </w:pPr>
      <w:r w:rsidRPr="00251B91">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CE0BA0" w:rsidRPr="00251B91" w:rsidRDefault="00CE0BA0" w:rsidP="0055232B">
      <w:pPr>
        <w:autoSpaceDE w:val="0"/>
        <w:autoSpaceDN w:val="0"/>
        <w:adjustRightInd w:val="0"/>
        <w:jc w:val="both"/>
        <w:textAlignment w:val="center"/>
      </w:pPr>
      <w:r w:rsidRPr="00251B91">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CE0BA0" w:rsidRPr="00251B91" w:rsidRDefault="00CE0BA0" w:rsidP="0055232B">
      <w:pPr>
        <w:keepNext/>
        <w:suppressAutoHyphens/>
        <w:autoSpaceDE w:val="0"/>
        <w:autoSpaceDN w:val="0"/>
        <w:adjustRightInd w:val="0"/>
        <w:textAlignment w:val="center"/>
        <w:rPr>
          <w:b/>
          <w:bCs/>
          <w:caps/>
          <w:position w:val="6"/>
        </w:rPr>
      </w:pPr>
      <w:r w:rsidRPr="00251B91">
        <w:rPr>
          <w:b/>
          <w:bCs/>
          <w:caps/>
          <w:position w:val="6"/>
        </w:rPr>
        <w:t>Цели изучения учебного предмета «</w:t>
      </w:r>
      <w:r w:rsidR="005D4004" w:rsidRPr="00251B91">
        <w:rPr>
          <w:b/>
          <w:bCs/>
          <w:caps/>
          <w:position w:val="6"/>
        </w:rPr>
        <w:t>Труд (технология)</w:t>
      </w:r>
      <w:r w:rsidRPr="00251B91">
        <w:rPr>
          <w:b/>
          <w:bCs/>
          <w:caps/>
          <w:position w:val="6"/>
        </w:rPr>
        <w:t>»</w:t>
      </w:r>
    </w:p>
    <w:p w:rsidR="00CE0BA0" w:rsidRPr="00251B91" w:rsidRDefault="00CE0BA0" w:rsidP="0055232B">
      <w:pPr>
        <w:autoSpaceDE w:val="0"/>
        <w:autoSpaceDN w:val="0"/>
        <w:adjustRightInd w:val="0"/>
        <w:jc w:val="both"/>
        <w:textAlignment w:val="center"/>
      </w:pPr>
      <w:r w:rsidRPr="00251B91">
        <w:rPr>
          <w:i/>
          <w:iCs/>
        </w:rPr>
        <w:t>Основной целью</w:t>
      </w:r>
      <w:r w:rsidRPr="00251B91">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CE0BA0" w:rsidRPr="00251B91" w:rsidRDefault="00CE0BA0" w:rsidP="0055232B">
      <w:pPr>
        <w:autoSpaceDE w:val="0"/>
        <w:autoSpaceDN w:val="0"/>
        <w:adjustRightInd w:val="0"/>
        <w:jc w:val="both"/>
        <w:textAlignment w:val="center"/>
      </w:pPr>
      <w:r w:rsidRPr="00251B91">
        <w:t xml:space="preserve">Для реализации основной цели и концептуальной идеи данного предмета необходимо решение </w:t>
      </w:r>
      <w:r w:rsidRPr="00251B91">
        <w:rPr>
          <w:i/>
          <w:iCs/>
        </w:rPr>
        <w:t>системы приоритетных задач</w:t>
      </w:r>
      <w:r w:rsidRPr="00251B91">
        <w:t>: образовательных, развивающих и воспитательных.</w:t>
      </w:r>
    </w:p>
    <w:p w:rsidR="00CE0BA0" w:rsidRPr="00251B91" w:rsidRDefault="00CE0BA0" w:rsidP="0055232B">
      <w:pPr>
        <w:autoSpaceDE w:val="0"/>
        <w:autoSpaceDN w:val="0"/>
        <w:adjustRightInd w:val="0"/>
        <w:jc w:val="both"/>
        <w:textAlignment w:val="center"/>
        <w:rPr>
          <w:i/>
          <w:iCs/>
        </w:rPr>
      </w:pPr>
    </w:p>
    <w:p w:rsidR="00CE0BA0" w:rsidRPr="00251B91" w:rsidRDefault="00CE0BA0" w:rsidP="0055232B">
      <w:pPr>
        <w:autoSpaceDE w:val="0"/>
        <w:autoSpaceDN w:val="0"/>
        <w:adjustRightInd w:val="0"/>
        <w:jc w:val="both"/>
        <w:textAlignment w:val="center"/>
      </w:pPr>
      <w:r w:rsidRPr="00251B91">
        <w:rPr>
          <w:i/>
          <w:iCs/>
        </w:rPr>
        <w:t>Образовательные задачи курса</w:t>
      </w:r>
      <w:r w:rsidRPr="00251B91">
        <w:t xml:space="preserve">: </w:t>
      </w:r>
    </w:p>
    <w:p w:rsidR="00CE0BA0" w:rsidRPr="00251B91" w:rsidRDefault="00CE0BA0" w:rsidP="00C02FF6">
      <w:pPr>
        <w:pStyle w:val="afd"/>
        <w:tabs>
          <w:tab w:val="left" w:pos="284"/>
          <w:tab w:val="right" w:pos="567"/>
        </w:tabs>
        <w:autoSpaceDE w:val="0"/>
        <w:autoSpaceDN w:val="0"/>
        <w:adjustRightInd w:val="0"/>
        <w:ind w:left="0"/>
        <w:jc w:val="both"/>
        <w:textAlignment w:val="center"/>
      </w:pPr>
      <w:r w:rsidRPr="00251B91">
        <w:lastRenderedPageBreak/>
        <w:t>формирование общих представлений о культуре и организации трудовой деятельности как важной части общей культуры человека;</w:t>
      </w:r>
    </w:p>
    <w:p w:rsidR="00CE0BA0" w:rsidRPr="00251B91" w:rsidRDefault="00CE0BA0" w:rsidP="00C02FF6">
      <w:pPr>
        <w:pStyle w:val="afd"/>
        <w:tabs>
          <w:tab w:val="left" w:pos="284"/>
          <w:tab w:val="right" w:pos="567"/>
        </w:tabs>
        <w:autoSpaceDE w:val="0"/>
        <w:autoSpaceDN w:val="0"/>
        <w:adjustRightInd w:val="0"/>
        <w:ind w:left="0"/>
        <w:jc w:val="both"/>
        <w:textAlignment w:val="center"/>
      </w:pPr>
      <w:r w:rsidRPr="00251B91">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w:t>
      </w:r>
      <w:r w:rsidR="005D4004" w:rsidRPr="00251B91">
        <w:t>Труд (технология)</w:t>
      </w:r>
      <w:r w:rsidRPr="00251B91">
        <w:t>х создания, исторически развивающихся и современных производствах и профессиях;</w:t>
      </w:r>
    </w:p>
    <w:p w:rsidR="00CE0BA0" w:rsidRPr="00251B91" w:rsidRDefault="00CE0BA0" w:rsidP="00C02FF6">
      <w:pPr>
        <w:pStyle w:val="afd"/>
        <w:tabs>
          <w:tab w:val="left" w:pos="284"/>
          <w:tab w:val="right" w:pos="567"/>
        </w:tabs>
        <w:autoSpaceDE w:val="0"/>
        <w:autoSpaceDN w:val="0"/>
        <w:adjustRightInd w:val="0"/>
        <w:ind w:left="0"/>
        <w:jc w:val="both"/>
        <w:textAlignment w:val="center"/>
      </w:pPr>
      <w:r w:rsidRPr="00251B91">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CE0BA0" w:rsidRPr="00251B91" w:rsidRDefault="00CE0BA0" w:rsidP="00C02FF6">
      <w:pPr>
        <w:pStyle w:val="afd"/>
        <w:tabs>
          <w:tab w:val="left" w:pos="284"/>
          <w:tab w:val="right" w:pos="567"/>
        </w:tabs>
        <w:autoSpaceDE w:val="0"/>
        <w:autoSpaceDN w:val="0"/>
        <w:adjustRightInd w:val="0"/>
        <w:ind w:left="0"/>
        <w:jc w:val="both"/>
        <w:textAlignment w:val="center"/>
      </w:pPr>
      <w:r w:rsidRPr="00251B91">
        <w:t xml:space="preserve">формирование элементарных знаний и представлений о различных материалах, </w:t>
      </w:r>
      <w:r w:rsidR="005D4004" w:rsidRPr="00251B91">
        <w:t>Труд (технология)</w:t>
      </w:r>
      <w:r w:rsidRPr="00251B91">
        <w:t>х их обработки и соответствующих умений.</w:t>
      </w:r>
    </w:p>
    <w:p w:rsidR="00CE0BA0" w:rsidRPr="00251B91" w:rsidRDefault="00CE0BA0" w:rsidP="00C02FF6">
      <w:pPr>
        <w:pStyle w:val="afd"/>
        <w:keepNext/>
        <w:tabs>
          <w:tab w:val="left" w:pos="284"/>
          <w:tab w:val="right" w:pos="567"/>
        </w:tabs>
        <w:autoSpaceDE w:val="0"/>
        <w:autoSpaceDN w:val="0"/>
        <w:adjustRightInd w:val="0"/>
        <w:ind w:left="0"/>
        <w:jc w:val="both"/>
        <w:textAlignment w:val="center"/>
        <w:rPr>
          <w:i/>
          <w:iCs/>
        </w:rPr>
      </w:pPr>
      <w:r w:rsidRPr="00251B91">
        <w:rPr>
          <w:i/>
          <w:iCs/>
        </w:rPr>
        <w:t>Развивающие задачи</w:t>
      </w:r>
      <w:r w:rsidRPr="00251B91">
        <w:t>:</w:t>
      </w:r>
    </w:p>
    <w:p w:rsidR="00CE0BA0" w:rsidRPr="00251B91" w:rsidRDefault="00CE0BA0" w:rsidP="00C02FF6">
      <w:pPr>
        <w:pStyle w:val="afd"/>
        <w:tabs>
          <w:tab w:val="left" w:pos="284"/>
          <w:tab w:val="right" w:pos="567"/>
        </w:tabs>
        <w:autoSpaceDE w:val="0"/>
        <w:autoSpaceDN w:val="0"/>
        <w:adjustRightInd w:val="0"/>
        <w:ind w:left="0"/>
        <w:jc w:val="both"/>
        <w:textAlignment w:val="center"/>
      </w:pPr>
      <w:r w:rsidRPr="00251B91">
        <w:t>развитие сенсомоторных процессов, психомоторной координации, глазомера через формирование практических умений;</w:t>
      </w:r>
    </w:p>
    <w:p w:rsidR="00CE0BA0" w:rsidRPr="00251B91" w:rsidRDefault="00CE0BA0" w:rsidP="00C02FF6">
      <w:pPr>
        <w:pStyle w:val="afd"/>
        <w:tabs>
          <w:tab w:val="left" w:pos="284"/>
          <w:tab w:val="right" w:pos="567"/>
        </w:tabs>
        <w:autoSpaceDE w:val="0"/>
        <w:autoSpaceDN w:val="0"/>
        <w:adjustRightInd w:val="0"/>
        <w:ind w:left="0"/>
        <w:jc w:val="both"/>
        <w:textAlignment w:val="center"/>
      </w:pPr>
      <w:r w:rsidRPr="00251B91">
        <w:t>расширение культурного кругозора, развитие способности творческого использования полученных знаний и умений в практической деятельности;</w:t>
      </w:r>
    </w:p>
    <w:p w:rsidR="00CE0BA0" w:rsidRPr="00251B91" w:rsidRDefault="00CE0BA0" w:rsidP="00C02FF6">
      <w:pPr>
        <w:pStyle w:val="afd"/>
        <w:tabs>
          <w:tab w:val="left" w:pos="284"/>
          <w:tab w:val="right" w:pos="567"/>
        </w:tabs>
        <w:autoSpaceDE w:val="0"/>
        <w:autoSpaceDN w:val="0"/>
        <w:adjustRightInd w:val="0"/>
        <w:ind w:left="0"/>
        <w:jc w:val="both"/>
        <w:textAlignment w:val="center"/>
        <w:rPr>
          <w:spacing w:val="-1"/>
        </w:rPr>
      </w:pPr>
      <w:r w:rsidRPr="00251B91">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CE0BA0" w:rsidRPr="00251B91" w:rsidRDefault="00CE0BA0" w:rsidP="00C02FF6">
      <w:pPr>
        <w:pStyle w:val="afd"/>
        <w:tabs>
          <w:tab w:val="left" w:pos="284"/>
          <w:tab w:val="right" w:pos="567"/>
        </w:tabs>
        <w:autoSpaceDE w:val="0"/>
        <w:autoSpaceDN w:val="0"/>
        <w:adjustRightInd w:val="0"/>
        <w:ind w:left="0"/>
        <w:jc w:val="both"/>
        <w:textAlignment w:val="center"/>
      </w:pPr>
      <w:r w:rsidRPr="00251B91">
        <w:t>развитие гибкости и вариативности мышления, способностей к изобретательской деятельности.</w:t>
      </w:r>
    </w:p>
    <w:p w:rsidR="00CE0BA0" w:rsidRPr="00251B91" w:rsidRDefault="00CE0BA0" w:rsidP="00C02FF6">
      <w:pPr>
        <w:pStyle w:val="afd"/>
        <w:tabs>
          <w:tab w:val="right" w:pos="567"/>
        </w:tabs>
        <w:autoSpaceDE w:val="0"/>
        <w:autoSpaceDN w:val="0"/>
        <w:adjustRightInd w:val="0"/>
        <w:ind w:left="0"/>
        <w:jc w:val="both"/>
        <w:textAlignment w:val="center"/>
      </w:pPr>
      <w:r w:rsidRPr="00251B91">
        <w:rPr>
          <w:i/>
          <w:iCs/>
        </w:rPr>
        <w:t>Воспитательные задачи</w:t>
      </w:r>
      <w:r w:rsidRPr="00251B91">
        <w:t xml:space="preserve">: </w:t>
      </w:r>
    </w:p>
    <w:p w:rsidR="00CE0BA0" w:rsidRPr="00251B91" w:rsidRDefault="00CE0BA0" w:rsidP="00C02FF6">
      <w:pPr>
        <w:pStyle w:val="afd"/>
        <w:tabs>
          <w:tab w:val="left" w:pos="284"/>
          <w:tab w:val="right" w:pos="567"/>
        </w:tabs>
        <w:autoSpaceDE w:val="0"/>
        <w:autoSpaceDN w:val="0"/>
        <w:adjustRightInd w:val="0"/>
        <w:ind w:left="0"/>
        <w:jc w:val="both"/>
        <w:textAlignment w:val="center"/>
      </w:pPr>
      <w:r w:rsidRPr="00251B91">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CE0BA0" w:rsidRPr="00251B91" w:rsidRDefault="00CE0BA0" w:rsidP="00C02FF6">
      <w:pPr>
        <w:pStyle w:val="afd"/>
        <w:tabs>
          <w:tab w:val="left" w:pos="284"/>
          <w:tab w:val="right" w:pos="567"/>
        </w:tabs>
        <w:autoSpaceDE w:val="0"/>
        <w:autoSpaceDN w:val="0"/>
        <w:adjustRightInd w:val="0"/>
        <w:ind w:left="0"/>
        <w:jc w:val="both"/>
        <w:textAlignment w:val="center"/>
      </w:pPr>
      <w:r w:rsidRPr="00251B91">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CE0BA0" w:rsidRPr="00251B91" w:rsidRDefault="00CE0BA0" w:rsidP="00C02FF6">
      <w:pPr>
        <w:pStyle w:val="afd"/>
        <w:tabs>
          <w:tab w:val="left" w:pos="284"/>
          <w:tab w:val="right" w:pos="567"/>
        </w:tabs>
        <w:autoSpaceDE w:val="0"/>
        <w:autoSpaceDN w:val="0"/>
        <w:adjustRightInd w:val="0"/>
        <w:ind w:left="0"/>
        <w:jc w:val="both"/>
        <w:textAlignment w:val="center"/>
      </w:pPr>
      <w:r w:rsidRPr="00251B91">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CE0BA0" w:rsidRPr="00251B91" w:rsidRDefault="00CE0BA0" w:rsidP="00C02FF6">
      <w:pPr>
        <w:pStyle w:val="afd"/>
        <w:tabs>
          <w:tab w:val="left" w:pos="284"/>
          <w:tab w:val="right" w:pos="567"/>
        </w:tabs>
        <w:autoSpaceDE w:val="0"/>
        <w:autoSpaceDN w:val="0"/>
        <w:adjustRightInd w:val="0"/>
        <w:ind w:left="0"/>
        <w:jc w:val="both"/>
        <w:textAlignment w:val="center"/>
      </w:pPr>
      <w:r w:rsidRPr="00251B91">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CE0BA0" w:rsidRPr="00251B91" w:rsidRDefault="00CE0BA0" w:rsidP="00C02FF6">
      <w:pPr>
        <w:pStyle w:val="afd"/>
        <w:tabs>
          <w:tab w:val="left" w:pos="284"/>
          <w:tab w:val="right" w:pos="567"/>
        </w:tabs>
        <w:autoSpaceDE w:val="0"/>
        <w:autoSpaceDN w:val="0"/>
        <w:adjustRightInd w:val="0"/>
        <w:ind w:left="0"/>
        <w:jc w:val="both"/>
        <w:textAlignment w:val="center"/>
      </w:pPr>
      <w:r w:rsidRPr="00251B91">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CE0BA0" w:rsidRPr="00251B91" w:rsidRDefault="00CE0BA0" w:rsidP="0055232B">
      <w:pPr>
        <w:keepNext/>
        <w:suppressAutoHyphens/>
        <w:autoSpaceDE w:val="0"/>
        <w:autoSpaceDN w:val="0"/>
        <w:adjustRightInd w:val="0"/>
        <w:spacing w:before="360" w:after="240"/>
        <w:textAlignment w:val="center"/>
        <w:rPr>
          <w:b/>
          <w:bCs/>
          <w:caps/>
          <w:position w:val="6"/>
        </w:rPr>
      </w:pPr>
      <w:r w:rsidRPr="00251B91">
        <w:rPr>
          <w:b/>
          <w:bCs/>
          <w:caps/>
          <w:position w:val="6"/>
        </w:rPr>
        <w:t>Место учебного предмета «</w:t>
      </w:r>
      <w:r w:rsidR="005D4004" w:rsidRPr="00251B91">
        <w:rPr>
          <w:b/>
          <w:bCs/>
          <w:caps/>
          <w:position w:val="6"/>
        </w:rPr>
        <w:t>Труд (технология)</w:t>
      </w:r>
      <w:r w:rsidRPr="00251B91">
        <w:rPr>
          <w:b/>
          <w:bCs/>
          <w:caps/>
          <w:position w:val="6"/>
        </w:rPr>
        <w:t>» в учебном плане</w:t>
      </w:r>
    </w:p>
    <w:p w:rsidR="00CE0BA0" w:rsidRPr="00251B91" w:rsidRDefault="00CE0BA0" w:rsidP="0055232B">
      <w:pPr>
        <w:autoSpaceDE w:val="0"/>
        <w:autoSpaceDN w:val="0"/>
        <w:adjustRightInd w:val="0"/>
        <w:jc w:val="both"/>
        <w:textAlignment w:val="center"/>
      </w:pPr>
      <w:r w:rsidRPr="00251B91">
        <w:t>Согласно требованиям ФГОС общее число часов на изучение курса «</w:t>
      </w:r>
      <w:r w:rsidR="005D4004" w:rsidRPr="00251B91">
        <w:t>Труд (технология)</w:t>
      </w:r>
      <w:r w:rsidRPr="00251B91">
        <w:t xml:space="preserve">» в 1—4 классах — 135 (по 1 часу в неделю): 33 часа в 1 классе и по 34 часа во 2—4 классах. </w:t>
      </w:r>
    </w:p>
    <w:p w:rsidR="00CE0BA0" w:rsidRPr="00251B91" w:rsidRDefault="00CE0BA0" w:rsidP="0055232B">
      <w:pPr>
        <w:autoSpaceDE w:val="0"/>
        <w:autoSpaceDN w:val="0"/>
        <w:adjustRightInd w:val="0"/>
        <w:jc w:val="both"/>
        <w:textAlignment w:val="center"/>
        <w:rPr>
          <w:b/>
        </w:rPr>
      </w:pPr>
      <w:r w:rsidRPr="00251B91">
        <w:rPr>
          <w:b/>
        </w:rPr>
        <w:t>СОДЕРЖАНИЕ ОБУЧЕНИЯ</w:t>
      </w:r>
    </w:p>
    <w:p w:rsidR="00CE0BA0" w:rsidRPr="00251B91" w:rsidRDefault="00CE0BA0" w:rsidP="0055232B">
      <w:pPr>
        <w:autoSpaceDE w:val="0"/>
        <w:autoSpaceDN w:val="0"/>
        <w:adjustRightInd w:val="0"/>
        <w:jc w:val="both"/>
        <w:textAlignment w:val="center"/>
        <w:rPr>
          <w:spacing w:val="2"/>
        </w:rPr>
      </w:pPr>
      <w:r w:rsidRPr="00251B91">
        <w:rPr>
          <w:spacing w:val="2"/>
        </w:rPr>
        <w:t>Содержание программы начинается с характеристики основных структурных единиц курса «</w:t>
      </w:r>
      <w:r w:rsidR="005D4004" w:rsidRPr="00251B91">
        <w:rPr>
          <w:spacing w:val="2"/>
        </w:rPr>
        <w:t>Труд (технология)</w:t>
      </w:r>
      <w:r w:rsidRPr="00251B91">
        <w:rPr>
          <w:spacing w:val="2"/>
        </w:rPr>
        <w:t>»,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CE0BA0" w:rsidRPr="00251B91" w:rsidRDefault="00CE0BA0" w:rsidP="0055232B">
      <w:pPr>
        <w:autoSpaceDE w:val="0"/>
        <w:autoSpaceDN w:val="0"/>
        <w:adjustRightInd w:val="0"/>
        <w:jc w:val="both"/>
        <w:textAlignment w:val="center"/>
      </w:pPr>
      <w:r w:rsidRPr="00251B91">
        <w:rPr>
          <w:b/>
          <w:bCs/>
        </w:rPr>
        <w:t>Основные модули курса «</w:t>
      </w:r>
      <w:r w:rsidR="005D4004" w:rsidRPr="00251B91">
        <w:rPr>
          <w:b/>
          <w:bCs/>
        </w:rPr>
        <w:t>Труд (технология)</w:t>
      </w:r>
      <w:r w:rsidRPr="00251B91">
        <w:rPr>
          <w:b/>
          <w:bCs/>
        </w:rPr>
        <w:t>»:</w:t>
      </w:r>
    </w:p>
    <w:p w:rsidR="00CE0BA0" w:rsidRPr="00251B91" w:rsidRDefault="00CE0BA0" w:rsidP="0055232B">
      <w:pPr>
        <w:autoSpaceDE w:val="0"/>
        <w:autoSpaceDN w:val="0"/>
        <w:adjustRightInd w:val="0"/>
        <w:jc w:val="both"/>
        <w:textAlignment w:val="center"/>
      </w:pPr>
      <w:r w:rsidRPr="00251B91">
        <w:t xml:space="preserve">1. Технологии, профессии и производства. </w:t>
      </w:r>
    </w:p>
    <w:p w:rsidR="00CE0BA0" w:rsidRPr="00251B91" w:rsidRDefault="00CE0BA0" w:rsidP="0055232B">
      <w:pPr>
        <w:autoSpaceDE w:val="0"/>
        <w:autoSpaceDN w:val="0"/>
        <w:adjustRightInd w:val="0"/>
        <w:jc w:val="both"/>
        <w:textAlignment w:val="center"/>
      </w:pPr>
      <w:r w:rsidRPr="00251B91">
        <w:t>2. Технологии ручной обработки материалов:</w:t>
      </w:r>
    </w:p>
    <w:p w:rsidR="00CE0BA0" w:rsidRPr="00251B91" w:rsidRDefault="00CE0BA0" w:rsidP="0055232B">
      <w:pPr>
        <w:autoSpaceDE w:val="0"/>
        <w:autoSpaceDN w:val="0"/>
        <w:adjustRightInd w:val="0"/>
        <w:jc w:val="both"/>
        <w:textAlignment w:val="center"/>
      </w:pPr>
      <w:r w:rsidRPr="00251B91">
        <w:t>технологии работы с бумагой и картоном;</w:t>
      </w:r>
    </w:p>
    <w:p w:rsidR="00CE0BA0" w:rsidRPr="00251B91" w:rsidRDefault="00CE0BA0" w:rsidP="0055232B">
      <w:pPr>
        <w:autoSpaceDE w:val="0"/>
        <w:autoSpaceDN w:val="0"/>
        <w:adjustRightInd w:val="0"/>
        <w:jc w:val="both"/>
        <w:textAlignment w:val="center"/>
      </w:pPr>
      <w:r w:rsidRPr="00251B91">
        <w:t>технологии работы с пластичными материалами;</w:t>
      </w:r>
    </w:p>
    <w:p w:rsidR="00CE0BA0" w:rsidRPr="00251B91" w:rsidRDefault="00CE0BA0" w:rsidP="0055232B">
      <w:pPr>
        <w:autoSpaceDE w:val="0"/>
        <w:autoSpaceDN w:val="0"/>
        <w:adjustRightInd w:val="0"/>
        <w:jc w:val="both"/>
        <w:textAlignment w:val="center"/>
      </w:pPr>
      <w:r w:rsidRPr="00251B91">
        <w:t>технологии работы с природным материалом;</w:t>
      </w:r>
    </w:p>
    <w:p w:rsidR="00CE0BA0" w:rsidRPr="00251B91" w:rsidRDefault="00CE0BA0" w:rsidP="0055232B">
      <w:pPr>
        <w:autoSpaceDE w:val="0"/>
        <w:autoSpaceDN w:val="0"/>
        <w:adjustRightInd w:val="0"/>
        <w:jc w:val="both"/>
        <w:textAlignment w:val="center"/>
      </w:pPr>
      <w:r w:rsidRPr="00251B91">
        <w:t>технологии работы с текстильными материалами;</w:t>
      </w:r>
    </w:p>
    <w:p w:rsidR="00CE0BA0" w:rsidRPr="00251B91" w:rsidRDefault="00CE0BA0" w:rsidP="0055232B">
      <w:pPr>
        <w:autoSpaceDE w:val="0"/>
        <w:autoSpaceDN w:val="0"/>
        <w:adjustRightInd w:val="0"/>
        <w:jc w:val="both"/>
        <w:textAlignment w:val="center"/>
      </w:pPr>
      <w:r w:rsidRPr="00251B91">
        <w:t>технологии работы с другими доступными материалами.</w:t>
      </w:r>
    </w:p>
    <w:p w:rsidR="00CE0BA0" w:rsidRPr="00251B91" w:rsidRDefault="00CE0BA0" w:rsidP="0055232B">
      <w:pPr>
        <w:autoSpaceDE w:val="0"/>
        <w:autoSpaceDN w:val="0"/>
        <w:adjustRightInd w:val="0"/>
        <w:jc w:val="both"/>
        <w:textAlignment w:val="center"/>
      </w:pPr>
      <w:r w:rsidRPr="00251B91">
        <w:t>3. Конструирование и моделирование:</w:t>
      </w:r>
    </w:p>
    <w:p w:rsidR="00CE0BA0" w:rsidRPr="00251B91" w:rsidRDefault="00CE0BA0" w:rsidP="0055232B">
      <w:pPr>
        <w:autoSpaceDE w:val="0"/>
        <w:autoSpaceDN w:val="0"/>
        <w:adjustRightInd w:val="0"/>
        <w:jc w:val="both"/>
        <w:textAlignment w:val="center"/>
      </w:pPr>
      <w:r w:rsidRPr="00251B91">
        <w:lastRenderedPageBreak/>
        <w:t>работа с «Конструктором</w:t>
      </w:r>
      <w:r w:rsidR="002855B7" w:rsidRPr="00251B91">
        <w:t>»</w:t>
      </w:r>
      <w:r w:rsidRPr="00251B91">
        <w:t>;</w:t>
      </w:r>
    </w:p>
    <w:p w:rsidR="00CE0BA0" w:rsidRPr="00251B91" w:rsidRDefault="00CE0BA0" w:rsidP="0055232B">
      <w:pPr>
        <w:autoSpaceDE w:val="0"/>
        <w:autoSpaceDN w:val="0"/>
        <w:adjustRightInd w:val="0"/>
        <w:jc w:val="both"/>
        <w:textAlignment w:val="center"/>
      </w:pPr>
      <w:r w:rsidRPr="00251B91">
        <w:t>конструирование и моделирование из бумаги, картона, пластичных материалов, природных и текстильных материалов;</w:t>
      </w:r>
    </w:p>
    <w:p w:rsidR="00CE0BA0" w:rsidRPr="00251B91" w:rsidRDefault="00CE0BA0" w:rsidP="0055232B">
      <w:pPr>
        <w:autoSpaceDE w:val="0"/>
        <w:autoSpaceDN w:val="0"/>
        <w:adjustRightInd w:val="0"/>
        <w:jc w:val="both"/>
        <w:textAlignment w:val="center"/>
      </w:pPr>
      <w:r w:rsidRPr="00251B91">
        <w:t>робототехника.</w:t>
      </w:r>
    </w:p>
    <w:p w:rsidR="00CE0BA0" w:rsidRPr="00251B91" w:rsidRDefault="00CE0BA0" w:rsidP="0055232B">
      <w:pPr>
        <w:autoSpaceDE w:val="0"/>
        <w:autoSpaceDN w:val="0"/>
        <w:adjustRightInd w:val="0"/>
        <w:jc w:val="both"/>
        <w:textAlignment w:val="center"/>
      </w:pPr>
      <w:r w:rsidRPr="00251B91">
        <w:t>4. Информационно-коммуникативные технологии*.</w:t>
      </w:r>
    </w:p>
    <w:p w:rsidR="00CE0BA0" w:rsidRPr="00251B91" w:rsidRDefault="00CE0BA0" w:rsidP="0055232B">
      <w:pPr>
        <w:autoSpaceDE w:val="0"/>
        <w:autoSpaceDN w:val="0"/>
        <w:adjustRightInd w:val="0"/>
        <w:jc w:val="both"/>
        <w:textAlignment w:val="center"/>
      </w:pPr>
      <w:r w:rsidRPr="00251B91">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w:t>
      </w:r>
      <w:r w:rsidR="005D4004" w:rsidRPr="00251B91">
        <w:t>Труд (технология)</w:t>
      </w:r>
      <w:r w:rsidRPr="00251B91">
        <w:t xml:space="preserve">»,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CE0BA0" w:rsidRPr="00251B91" w:rsidRDefault="00CE0BA0" w:rsidP="0055232B">
      <w:pPr>
        <w:autoSpaceDE w:val="0"/>
        <w:autoSpaceDN w:val="0"/>
        <w:adjustRightInd w:val="0"/>
        <w:jc w:val="both"/>
        <w:textAlignment w:val="center"/>
        <w:rPr>
          <w:i/>
          <w:iCs/>
        </w:rPr>
      </w:pPr>
      <w:r w:rsidRPr="00251B91">
        <w:t>Ниже по классам представлено содержание основных модулей курса. Учитель может варировать количество часов отведенное на модуль курса.</w:t>
      </w:r>
    </w:p>
    <w:p w:rsidR="00CE0BA0" w:rsidRPr="00251B91" w:rsidRDefault="0055232B" w:rsidP="0055232B">
      <w:pPr>
        <w:keepNext/>
        <w:suppressAutoHyphens/>
        <w:autoSpaceDE w:val="0"/>
        <w:autoSpaceDN w:val="0"/>
        <w:adjustRightInd w:val="0"/>
        <w:textAlignment w:val="center"/>
        <w:rPr>
          <w:b/>
          <w:bCs/>
          <w:caps/>
          <w:position w:val="6"/>
        </w:rPr>
      </w:pPr>
      <w:r w:rsidRPr="00251B91">
        <w:rPr>
          <w:b/>
          <w:bCs/>
          <w:caps/>
          <w:position w:val="6"/>
        </w:rPr>
        <w:t xml:space="preserve">1 </w:t>
      </w:r>
      <w:r w:rsidR="00CE0BA0" w:rsidRPr="00251B91">
        <w:rPr>
          <w:b/>
          <w:bCs/>
          <w:caps/>
          <w:position w:val="6"/>
        </w:rPr>
        <w:t xml:space="preserve">класс (33 </w:t>
      </w:r>
      <w:r w:rsidR="00CE0BA0" w:rsidRPr="00251B91">
        <w:rPr>
          <w:b/>
          <w:bCs/>
          <w:position w:val="6"/>
        </w:rPr>
        <w:t>ч</w:t>
      </w:r>
      <w:r w:rsidR="00CE0BA0" w:rsidRPr="00251B91">
        <w:rPr>
          <w:b/>
          <w:bCs/>
          <w:caps/>
          <w:position w:val="6"/>
        </w:rPr>
        <w:t>)</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1. Технологии, профессии и производства (6 ч)</w:t>
      </w:r>
    </w:p>
    <w:p w:rsidR="00CE0BA0" w:rsidRPr="00251B91" w:rsidRDefault="00CE0BA0" w:rsidP="0055232B">
      <w:pPr>
        <w:autoSpaceDE w:val="0"/>
        <w:autoSpaceDN w:val="0"/>
        <w:adjustRightInd w:val="0"/>
        <w:jc w:val="both"/>
        <w:textAlignment w:val="center"/>
        <w:rPr>
          <w:i/>
          <w:iCs/>
        </w:rPr>
      </w:pPr>
      <w:r w:rsidRPr="00251B91">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CE0BA0" w:rsidRPr="00251B91" w:rsidRDefault="00CE0BA0" w:rsidP="0055232B">
      <w:pPr>
        <w:autoSpaceDE w:val="0"/>
        <w:autoSpaceDN w:val="0"/>
        <w:adjustRightInd w:val="0"/>
        <w:jc w:val="both"/>
        <w:textAlignment w:val="center"/>
        <w:rPr>
          <w:i/>
          <w:iCs/>
        </w:rPr>
      </w:pPr>
      <w:r w:rsidRPr="00251B91">
        <w:t xml:space="preserve">Профессии родных и знакомых. Профессии, связанные с изучаемыми материалами и производствами. Профессии сферы обслуживания. </w:t>
      </w:r>
    </w:p>
    <w:p w:rsidR="00CE0BA0" w:rsidRPr="00251B91" w:rsidRDefault="00CE0BA0" w:rsidP="0055232B">
      <w:pPr>
        <w:autoSpaceDE w:val="0"/>
        <w:autoSpaceDN w:val="0"/>
        <w:adjustRightInd w:val="0"/>
        <w:jc w:val="both"/>
        <w:textAlignment w:val="center"/>
        <w:rPr>
          <w:i/>
          <w:iCs/>
        </w:rPr>
      </w:pPr>
      <w:r w:rsidRPr="00251B91">
        <w:t>Традиции и праздники народов России, ремёсла, обычаи.</w:t>
      </w:r>
    </w:p>
    <w:p w:rsidR="00CE0BA0" w:rsidRPr="00251B91" w:rsidRDefault="00CE0BA0" w:rsidP="008D0B40">
      <w:pPr>
        <w:keepNext/>
        <w:suppressAutoHyphens/>
        <w:autoSpaceDE w:val="0"/>
        <w:autoSpaceDN w:val="0"/>
        <w:adjustRightInd w:val="0"/>
        <w:spacing w:before="360" w:after="240"/>
        <w:textAlignment w:val="center"/>
        <w:rPr>
          <w:b/>
          <w:bCs/>
          <w:position w:val="6"/>
        </w:rPr>
      </w:pPr>
      <w:r w:rsidRPr="00251B91">
        <w:rPr>
          <w:b/>
          <w:bCs/>
          <w:position w:val="6"/>
        </w:rPr>
        <w:t>2. Технологии ручной обработки материалов (15 ч)</w:t>
      </w:r>
    </w:p>
    <w:p w:rsidR="00CE0BA0" w:rsidRPr="00251B91" w:rsidRDefault="00CE0BA0" w:rsidP="008D0B40">
      <w:pPr>
        <w:autoSpaceDE w:val="0"/>
        <w:autoSpaceDN w:val="0"/>
        <w:adjustRightInd w:val="0"/>
        <w:jc w:val="both"/>
        <w:textAlignment w:val="center"/>
        <w:rPr>
          <w:i/>
          <w:iCs/>
        </w:rPr>
      </w:pPr>
      <w:r w:rsidRPr="00251B91">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CE0BA0" w:rsidRPr="00251B91" w:rsidRDefault="00CE0BA0" w:rsidP="008D0B40">
      <w:pPr>
        <w:autoSpaceDE w:val="0"/>
        <w:autoSpaceDN w:val="0"/>
        <w:adjustRightInd w:val="0"/>
        <w:jc w:val="both"/>
        <w:textAlignment w:val="center"/>
        <w:rPr>
          <w:i/>
          <w:iCs/>
        </w:rPr>
      </w:pPr>
      <w:r w:rsidRPr="00251B91">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CE0BA0" w:rsidRPr="00251B91" w:rsidRDefault="00CE0BA0" w:rsidP="008D0B40">
      <w:pPr>
        <w:autoSpaceDE w:val="0"/>
        <w:autoSpaceDN w:val="0"/>
        <w:adjustRightInd w:val="0"/>
        <w:jc w:val="both"/>
        <w:textAlignment w:val="center"/>
        <w:rPr>
          <w:i/>
          <w:iCs/>
        </w:rPr>
      </w:pPr>
      <w:r w:rsidRPr="00251B91">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CE0BA0" w:rsidRPr="00251B91" w:rsidRDefault="00CE0BA0" w:rsidP="0055232B">
      <w:pPr>
        <w:autoSpaceDE w:val="0"/>
        <w:autoSpaceDN w:val="0"/>
        <w:adjustRightInd w:val="0"/>
        <w:jc w:val="both"/>
        <w:textAlignment w:val="center"/>
        <w:rPr>
          <w:i/>
          <w:iCs/>
        </w:rPr>
      </w:pPr>
      <w:r w:rsidRPr="00251B91">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CE0BA0" w:rsidRPr="00251B91" w:rsidRDefault="00CE0BA0" w:rsidP="0055232B">
      <w:pPr>
        <w:autoSpaceDE w:val="0"/>
        <w:autoSpaceDN w:val="0"/>
        <w:adjustRightInd w:val="0"/>
        <w:jc w:val="both"/>
        <w:textAlignment w:val="center"/>
        <w:rPr>
          <w:i/>
          <w:iCs/>
        </w:rPr>
      </w:pPr>
      <w:r w:rsidRPr="00251B91">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CE0BA0" w:rsidRPr="00251B91" w:rsidRDefault="00CE0BA0" w:rsidP="0055232B">
      <w:pPr>
        <w:autoSpaceDE w:val="0"/>
        <w:autoSpaceDN w:val="0"/>
        <w:adjustRightInd w:val="0"/>
        <w:jc w:val="both"/>
        <w:textAlignment w:val="center"/>
        <w:rPr>
          <w:i/>
          <w:iCs/>
        </w:rPr>
      </w:pPr>
      <w:r w:rsidRPr="00251B91">
        <w:lastRenderedPageBreak/>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CE0BA0" w:rsidRPr="00251B91" w:rsidRDefault="00CE0BA0" w:rsidP="0055232B">
      <w:pPr>
        <w:autoSpaceDE w:val="0"/>
        <w:autoSpaceDN w:val="0"/>
        <w:adjustRightInd w:val="0"/>
        <w:jc w:val="both"/>
        <w:textAlignment w:val="center"/>
        <w:rPr>
          <w:i/>
          <w:iCs/>
        </w:rPr>
      </w:pPr>
      <w:r w:rsidRPr="00251B91">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CE0BA0" w:rsidRPr="00251B91" w:rsidRDefault="00CE0BA0" w:rsidP="0055232B">
      <w:pPr>
        <w:autoSpaceDE w:val="0"/>
        <w:autoSpaceDN w:val="0"/>
        <w:adjustRightInd w:val="0"/>
        <w:jc w:val="both"/>
        <w:textAlignment w:val="center"/>
        <w:rPr>
          <w:i/>
          <w:iCs/>
        </w:rPr>
      </w:pPr>
      <w:r w:rsidRPr="00251B91">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CE0BA0" w:rsidRPr="00251B91" w:rsidRDefault="00CE0BA0" w:rsidP="0055232B">
      <w:pPr>
        <w:autoSpaceDE w:val="0"/>
        <w:autoSpaceDN w:val="0"/>
        <w:adjustRightInd w:val="0"/>
        <w:jc w:val="both"/>
        <w:textAlignment w:val="center"/>
        <w:rPr>
          <w:i/>
          <w:iCs/>
        </w:rPr>
      </w:pPr>
      <w:r w:rsidRPr="00251B91">
        <w:t>Использование дополнительных отделочных материалов.</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3. Конструирование и моделирование (10 ч)</w:t>
      </w:r>
    </w:p>
    <w:p w:rsidR="00CE0BA0" w:rsidRPr="00251B91" w:rsidRDefault="00CE0BA0" w:rsidP="0055232B">
      <w:pPr>
        <w:autoSpaceDE w:val="0"/>
        <w:autoSpaceDN w:val="0"/>
        <w:adjustRightInd w:val="0"/>
        <w:jc w:val="both"/>
        <w:textAlignment w:val="center"/>
        <w:rPr>
          <w:spacing w:val="1"/>
        </w:rPr>
      </w:pPr>
      <w:r w:rsidRPr="00251B91">
        <w:rPr>
          <w:spacing w:val="1"/>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4. Информационно-коммуникативные технологии* (2 ч)</w:t>
      </w:r>
    </w:p>
    <w:p w:rsidR="00CE0BA0" w:rsidRPr="00251B91" w:rsidRDefault="00CE0BA0" w:rsidP="0055232B">
      <w:pPr>
        <w:autoSpaceDE w:val="0"/>
        <w:autoSpaceDN w:val="0"/>
        <w:adjustRightInd w:val="0"/>
        <w:jc w:val="both"/>
        <w:textAlignment w:val="center"/>
        <w:rPr>
          <w:i/>
          <w:iCs/>
        </w:rPr>
      </w:pPr>
      <w:r w:rsidRPr="00251B91">
        <w:t>Демонстрация учителем готовых материалов на информационных носителях.</w:t>
      </w:r>
    </w:p>
    <w:p w:rsidR="00CE0BA0" w:rsidRPr="00251B91" w:rsidRDefault="00CE0BA0" w:rsidP="0055232B">
      <w:pPr>
        <w:autoSpaceDE w:val="0"/>
        <w:autoSpaceDN w:val="0"/>
        <w:adjustRightInd w:val="0"/>
        <w:jc w:val="both"/>
        <w:textAlignment w:val="center"/>
        <w:rPr>
          <w:i/>
          <w:iCs/>
        </w:rPr>
      </w:pPr>
      <w:r w:rsidRPr="00251B91">
        <w:t xml:space="preserve">Информация. Виды информации. </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Универсальные учебные действия (пропедевтический уровень)</w:t>
      </w:r>
    </w:p>
    <w:p w:rsidR="00CE0BA0" w:rsidRPr="00251B91" w:rsidRDefault="00CE0BA0" w:rsidP="0055232B">
      <w:pPr>
        <w:autoSpaceDE w:val="0"/>
        <w:autoSpaceDN w:val="0"/>
        <w:adjustRightInd w:val="0"/>
        <w:jc w:val="both"/>
        <w:textAlignment w:val="center"/>
      </w:pPr>
      <w:r w:rsidRPr="00251B91">
        <w:rPr>
          <w:i/>
          <w:iCs/>
        </w:rPr>
        <w:t>Познавательные УУД</w:t>
      </w:r>
      <w:r w:rsidRPr="00251B91">
        <w:t xml:space="preserve">: </w:t>
      </w:r>
    </w:p>
    <w:p w:rsidR="00CE0BA0" w:rsidRPr="00251B91" w:rsidRDefault="00CE0BA0" w:rsidP="0055232B">
      <w:pPr>
        <w:tabs>
          <w:tab w:val="left" w:pos="284"/>
        </w:tabs>
        <w:autoSpaceDE w:val="0"/>
        <w:autoSpaceDN w:val="0"/>
        <w:adjustRightInd w:val="0"/>
        <w:jc w:val="both"/>
        <w:textAlignment w:val="center"/>
      </w:pPr>
      <w:r w:rsidRPr="00251B91">
        <w:t>ориентироваться в терминах, используемых в технологии (в пределах изученного);</w:t>
      </w:r>
    </w:p>
    <w:p w:rsidR="00CE0BA0" w:rsidRPr="00251B91" w:rsidRDefault="00CE0BA0" w:rsidP="0055232B">
      <w:pPr>
        <w:tabs>
          <w:tab w:val="left" w:pos="284"/>
        </w:tabs>
        <w:autoSpaceDE w:val="0"/>
        <w:autoSpaceDN w:val="0"/>
        <w:adjustRightInd w:val="0"/>
        <w:jc w:val="both"/>
        <w:textAlignment w:val="center"/>
      </w:pPr>
      <w:r w:rsidRPr="00251B91">
        <w:t>воспринимать и использовать предложенную инструкцию (устную, графическую);</w:t>
      </w:r>
    </w:p>
    <w:p w:rsidR="00CE0BA0" w:rsidRPr="00251B91" w:rsidRDefault="00CE0BA0" w:rsidP="0055232B">
      <w:pPr>
        <w:tabs>
          <w:tab w:val="left" w:pos="284"/>
        </w:tabs>
        <w:autoSpaceDE w:val="0"/>
        <w:autoSpaceDN w:val="0"/>
        <w:adjustRightInd w:val="0"/>
        <w:jc w:val="both"/>
        <w:textAlignment w:val="center"/>
      </w:pPr>
      <w:r w:rsidRPr="00251B91">
        <w:t>анализировать устройство простых изделий по образцу, рисунку, выделять основные и второстепенные составляющие конструкции;</w:t>
      </w:r>
    </w:p>
    <w:p w:rsidR="00CE0BA0" w:rsidRPr="00251B91" w:rsidRDefault="00CE0BA0" w:rsidP="0055232B">
      <w:pPr>
        <w:tabs>
          <w:tab w:val="left" w:pos="284"/>
        </w:tabs>
        <w:autoSpaceDE w:val="0"/>
        <w:autoSpaceDN w:val="0"/>
        <w:adjustRightInd w:val="0"/>
        <w:jc w:val="both"/>
        <w:textAlignment w:val="center"/>
      </w:pPr>
      <w:r w:rsidRPr="00251B91">
        <w:t>сравнивать отдельные изделия (конструкции), находить сходство и различия в их устройстве.</w:t>
      </w:r>
    </w:p>
    <w:p w:rsidR="0055232B" w:rsidRPr="00251B91" w:rsidRDefault="0055232B" w:rsidP="0055232B">
      <w:pPr>
        <w:tabs>
          <w:tab w:val="left" w:pos="284"/>
        </w:tabs>
        <w:autoSpaceDE w:val="0"/>
        <w:autoSpaceDN w:val="0"/>
        <w:adjustRightInd w:val="0"/>
        <w:jc w:val="both"/>
        <w:textAlignment w:val="center"/>
        <w:rPr>
          <w:i/>
          <w:iCs/>
        </w:rPr>
      </w:pPr>
    </w:p>
    <w:p w:rsidR="00CE0BA0" w:rsidRPr="00251B91" w:rsidRDefault="00CE0BA0" w:rsidP="0055232B">
      <w:pPr>
        <w:tabs>
          <w:tab w:val="left" w:pos="284"/>
        </w:tabs>
        <w:autoSpaceDE w:val="0"/>
        <w:autoSpaceDN w:val="0"/>
        <w:adjustRightInd w:val="0"/>
        <w:jc w:val="both"/>
        <w:textAlignment w:val="center"/>
        <w:rPr>
          <w:i/>
          <w:iCs/>
        </w:rPr>
      </w:pPr>
      <w:r w:rsidRPr="00251B91">
        <w:rPr>
          <w:i/>
          <w:iCs/>
        </w:rPr>
        <w:t>Работа с информацией</w:t>
      </w:r>
      <w:r w:rsidRPr="00251B91">
        <w:t>:</w:t>
      </w:r>
    </w:p>
    <w:p w:rsidR="00CE0BA0" w:rsidRPr="00251B91" w:rsidRDefault="00CE0BA0" w:rsidP="0055232B">
      <w:pPr>
        <w:tabs>
          <w:tab w:val="left" w:pos="284"/>
        </w:tabs>
        <w:autoSpaceDE w:val="0"/>
        <w:autoSpaceDN w:val="0"/>
        <w:adjustRightInd w:val="0"/>
        <w:jc w:val="both"/>
        <w:textAlignment w:val="center"/>
      </w:pPr>
      <w:r w:rsidRPr="00251B91">
        <w:t>воспринимать информацию (представленную в объяснении учителя или в учебнике), использовать её в работе;</w:t>
      </w:r>
    </w:p>
    <w:p w:rsidR="00CE0BA0" w:rsidRPr="00251B91" w:rsidRDefault="00CE0BA0" w:rsidP="0055232B">
      <w:pPr>
        <w:tabs>
          <w:tab w:val="left" w:pos="284"/>
        </w:tabs>
        <w:autoSpaceDE w:val="0"/>
        <w:autoSpaceDN w:val="0"/>
        <w:adjustRightInd w:val="0"/>
        <w:jc w:val="both"/>
        <w:textAlignment w:val="center"/>
      </w:pPr>
      <w:r w:rsidRPr="00251B91">
        <w:t>понимать и анализировать простейшую знаково-символическую информацию (схема, рисунок) и строить работу в соответствии с ней.</w:t>
      </w:r>
    </w:p>
    <w:p w:rsidR="0055232B" w:rsidRPr="00251B91" w:rsidRDefault="0055232B" w:rsidP="0055232B">
      <w:pPr>
        <w:tabs>
          <w:tab w:val="left" w:pos="284"/>
        </w:tabs>
        <w:autoSpaceDE w:val="0"/>
        <w:autoSpaceDN w:val="0"/>
        <w:adjustRightInd w:val="0"/>
        <w:jc w:val="both"/>
        <w:textAlignment w:val="center"/>
        <w:rPr>
          <w:i/>
          <w:iCs/>
        </w:rPr>
      </w:pPr>
    </w:p>
    <w:p w:rsidR="00CE0BA0" w:rsidRPr="00251B91" w:rsidRDefault="00CE0BA0" w:rsidP="0055232B">
      <w:pPr>
        <w:tabs>
          <w:tab w:val="left" w:pos="284"/>
        </w:tabs>
        <w:autoSpaceDE w:val="0"/>
        <w:autoSpaceDN w:val="0"/>
        <w:adjustRightInd w:val="0"/>
        <w:jc w:val="both"/>
        <w:textAlignment w:val="center"/>
        <w:rPr>
          <w:i/>
          <w:iCs/>
        </w:rPr>
      </w:pPr>
      <w:r w:rsidRPr="00251B91">
        <w:rPr>
          <w:i/>
          <w:iCs/>
        </w:rPr>
        <w:t>Коммуникативные УУД</w:t>
      </w:r>
      <w:r w:rsidRPr="00251B91">
        <w:t>:</w:t>
      </w:r>
    </w:p>
    <w:p w:rsidR="00CE0BA0" w:rsidRPr="00251B91" w:rsidRDefault="00CE0BA0" w:rsidP="0055232B">
      <w:pPr>
        <w:tabs>
          <w:tab w:val="left" w:pos="284"/>
        </w:tabs>
        <w:autoSpaceDE w:val="0"/>
        <w:autoSpaceDN w:val="0"/>
        <w:adjustRightInd w:val="0"/>
        <w:jc w:val="both"/>
        <w:textAlignment w:val="center"/>
      </w:pPr>
      <w:r w:rsidRPr="00251B91">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CE0BA0" w:rsidRPr="00251B91" w:rsidRDefault="00CE0BA0" w:rsidP="0055232B">
      <w:pPr>
        <w:tabs>
          <w:tab w:val="left" w:pos="284"/>
        </w:tabs>
        <w:autoSpaceDE w:val="0"/>
        <w:autoSpaceDN w:val="0"/>
        <w:adjustRightInd w:val="0"/>
        <w:jc w:val="both"/>
        <w:textAlignment w:val="center"/>
      </w:pPr>
      <w:r w:rsidRPr="00251B91">
        <w:t>строить несложные высказывания, сообщения в устной форме (по содержанию изученных тем).</w:t>
      </w:r>
    </w:p>
    <w:p w:rsidR="0055232B" w:rsidRPr="00251B91" w:rsidRDefault="0055232B" w:rsidP="0055232B">
      <w:pPr>
        <w:tabs>
          <w:tab w:val="left" w:pos="284"/>
        </w:tabs>
        <w:autoSpaceDE w:val="0"/>
        <w:autoSpaceDN w:val="0"/>
        <w:adjustRightInd w:val="0"/>
        <w:jc w:val="both"/>
        <w:textAlignment w:val="center"/>
        <w:rPr>
          <w:i/>
          <w:iCs/>
        </w:rPr>
      </w:pPr>
    </w:p>
    <w:p w:rsidR="00CE0BA0" w:rsidRPr="00251B91" w:rsidRDefault="00CE0BA0" w:rsidP="0055232B">
      <w:pPr>
        <w:tabs>
          <w:tab w:val="left" w:pos="284"/>
        </w:tabs>
        <w:autoSpaceDE w:val="0"/>
        <w:autoSpaceDN w:val="0"/>
        <w:adjustRightInd w:val="0"/>
        <w:jc w:val="both"/>
        <w:textAlignment w:val="center"/>
        <w:rPr>
          <w:i/>
          <w:iCs/>
        </w:rPr>
      </w:pPr>
      <w:r w:rsidRPr="00251B91">
        <w:rPr>
          <w:i/>
          <w:iCs/>
        </w:rPr>
        <w:t>Регулятивные УУД</w:t>
      </w:r>
      <w:r w:rsidRPr="00251B91">
        <w:t>:</w:t>
      </w:r>
    </w:p>
    <w:p w:rsidR="00CE0BA0" w:rsidRPr="00251B91" w:rsidRDefault="00CE0BA0" w:rsidP="0055232B">
      <w:pPr>
        <w:tabs>
          <w:tab w:val="left" w:pos="284"/>
        </w:tabs>
        <w:autoSpaceDE w:val="0"/>
        <w:autoSpaceDN w:val="0"/>
        <w:adjustRightInd w:val="0"/>
        <w:jc w:val="both"/>
        <w:textAlignment w:val="center"/>
      </w:pPr>
      <w:r w:rsidRPr="00251B91">
        <w:t>принимать и удерживать в процессе деятельности предложенную учебную задачу;</w:t>
      </w:r>
    </w:p>
    <w:p w:rsidR="00CE0BA0" w:rsidRPr="00251B91" w:rsidRDefault="00CE0BA0" w:rsidP="0055232B">
      <w:pPr>
        <w:tabs>
          <w:tab w:val="left" w:pos="284"/>
        </w:tabs>
        <w:autoSpaceDE w:val="0"/>
        <w:autoSpaceDN w:val="0"/>
        <w:adjustRightInd w:val="0"/>
        <w:jc w:val="both"/>
        <w:textAlignment w:val="center"/>
        <w:rPr>
          <w:spacing w:val="-1"/>
        </w:rPr>
      </w:pPr>
      <w:r w:rsidRPr="00251B91">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CE0BA0" w:rsidRPr="00251B91" w:rsidRDefault="00CE0BA0" w:rsidP="0055232B">
      <w:pPr>
        <w:tabs>
          <w:tab w:val="left" w:pos="284"/>
        </w:tabs>
        <w:autoSpaceDE w:val="0"/>
        <w:autoSpaceDN w:val="0"/>
        <w:adjustRightInd w:val="0"/>
        <w:jc w:val="both"/>
        <w:textAlignment w:val="center"/>
        <w:rPr>
          <w:i/>
          <w:iCs/>
        </w:rPr>
      </w:pPr>
      <w:r w:rsidRPr="00251B91">
        <w:t>понимать и принимать критерии оценки качества работы, руководствоваться ими в процессе анализа и оценки выполненных работ;</w:t>
      </w:r>
    </w:p>
    <w:p w:rsidR="00CE0BA0" w:rsidRPr="00251B91" w:rsidRDefault="00CE0BA0" w:rsidP="0055232B">
      <w:pPr>
        <w:tabs>
          <w:tab w:val="left" w:pos="284"/>
        </w:tabs>
        <w:autoSpaceDE w:val="0"/>
        <w:autoSpaceDN w:val="0"/>
        <w:adjustRightInd w:val="0"/>
        <w:jc w:val="both"/>
        <w:textAlignment w:val="center"/>
      </w:pPr>
      <w:r w:rsidRPr="00251B91">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CE0BA0" w:rsidRPr="00251B91" w:rsidRDefault="00CE0BA0" w:rsidP="0055232B">
      <w:pPr>
        <w:tabs>
          <w:tab w:val="left" w:pos="284"/>
        </w:tabs>
        <w:autoSpaceDE w:val="0"/>
        <w:autoSpaceDN w:val="0"/>
        <w:adjustRightInd w:val="0"/>
        <w:jc w:val="both"/>
        <w:textAlignment w:val="center"/>
      </w:pPr>
      <w:r w:rsidRPr="00251B91">
        <w:t>выполнять несложные действия контроля и оценки по предложенным критериям.</w:t>
      </w:r>
    </w:p>
    <w:p w:rsidR="0055232B" w:rsidRPr="00251B91" w:rsidRDefault="0055232B" w:rsidP="0055232B">
      <w:pPr>
        <w:tabs>
          <w:tab w:val="left" w:pos="284"/>
        </w:tabs>
        <w:autoSpaceDE w:val="0"/>
        <w:autoSpaceDN w:val="0"/>
        <w:adjustRightInd w:val="0"/>
        <w:jc w:val="both"/>
        <w:textAlignment w:val="center"/>
        <w:rPr>
          <w:i/>
          <w:iCs/>
        </w:rPr>
      </w:pPr>
    </w:p>
    <w:p w:rsidR="00CE0BA0" w:rsidRPr="00251B91" w:rsidRDefault="00CE0BA0" w:rsidP="0055232B">
      <w:pPr>
        <w:tabs>
          <w:tab w:val="left" w:pos="284"/>
        </w:tabs>
        <w:autoSpaceDE w:val="0"/>
        <w:autoSpaceDN w:val="0"/>
        <w:adjustRightInd w:val="0"/>
        <w:jc w:val="both"/>
        <w:textAlignment w:val="center"/>
        <w:rPr>
          <w:i/>
          <w:iCs/>
        </w:rPr>
      </w:pPr>
      <w:r w:rsidRPr="00251B91">
        <w:rPr>
          <w:i/>
          <w:iCs/>
        </w:rPr>
        <w:lastRenderedPageBreak/>
        <w:t>Совместная деятельность</w:t>
      </w:r>
      <w:r w:rsidRPr="00251B91">
        <w:t>:</w:t>
      </w:r>
    </w:p>
    <w:p w:rsidR="00CE0BA0" w:rsidRPr="00251B91" w:rsidRDefault="00CE0BA0" w:rsidP="0055232B">
      <w:pPr>
        <w:tabs>
          <w:tab w:val="left" w:pos="284"/>
        </w:tabs>
        <w:autoSpaceDE w:val="0"/>
        <w:autoSpaceDN w:val="0"/>
        <w:adjustRightInd w:val="0"/>
        <w:jc w:val="both"/>
        <w:textAlignment w:val="center"/>
      </w:pPr>
      <w:r w:rsidRPr="00251B91">
        <w:t xml:space="preserve">проявлять положительное отношение к включению в совместную работу, к простым видам сотрудничества; </w:t>
      </w:r>
    </w:p>
    <w:p w:rsidR="0055232B" w:rsidRPr="00251B91" w:rsidRDefault="00CE0BA0" w:rsidP="00275CFF">
      <w:pPr>
        <w:tabs>
          <w:tab w:val="left" w:pos="284"/>
        </w:tabs>
        <w:autoSpaceDE w:val="0"/>
        <w:autoSpaceDN w:val="0"/>
        <w:adjustRightInd w:val="0"/>
        <w:jc w:val="both"/>
        <w:textAlignment w:val="center"/>
      </w:pPr>
      <w:r w:rsidRPr="00251B91">
        <w:t>принимать участие в парных, групповых, коллективных видах работы, в процессе изготовления изделий осуществлять элементарное сотрудничество.</w:t>
      </w:r>
    </w:p>
    <w:p w:rsidR="00CE0BA0" w:rsidRPr="00251B91" w:rsidRDefault="00CE0BA0" w:rsidP="0055232B">
      <w:pPr>
        <w:keepNext/>
        <w:suppressAutoHyphens/>
        <w:autoSpaceDE w:val="0"/>
        <w:autoSpaceDN w:val="0"/>
        <w:adjustRightInd w:val="0"/>
        <w:jc w:val="center"/>
        <w:textAlignment w:val="center"/>
        <w:rPr>
          <w:b/>
          <w:bCs/>
          <w:caps/>
          <w:position w:val="6"/>
        </w:rPr>
      </w:pPr>
      <w:r w:rsidRPr="00251B91">
        <w:rPr>
          <w:b/>
          <w:bCs/>
          <w:caps/>
          <w:position w:val="6"/>
        </w:rPr>
        <w:t xml:space="preserve">2 класс (34 </w:t>
      </w:r>
      <w:r w:rsidRPr="00251B91">
        <w:rPr>
          <w:b/>
          <w:bCs/>
          <w:position w:val="6"/>
        </w:rPr>
        <w:t>ч</w:t>
      </w:r>
      <w:r w:rsidRPr="00251B91">
        <w:rPr>
          <w:b/>
          <w:bCs/>
          <w:caps/>
          <w:position w:val="6"/>
        </w:rPr>
        <w:t>)</w:t>
      </w:r>
    </w:p>
    <w:p w:rsidR="00275CFF" w:rsidRPr="00251B91" w:rsidRDefault="00275CFF" w:rsidP="0055232B">
      <w:pPr>
        <w:keepNext/>
        <w:suppressAutoHyphens/>
        <w:autoSpaceDE w:val="0"/>
        <w:autoSpaceDN w:val="0"/>
        <w:adjustRightInd w:val="0"/>
        <w:jc w:val="center"/>
        <w:textAlignment w:val="center"/>
        <w:rPr>
          <w:b/>
          <w:bCs/>
          <w:caps/>
          <w:position w:val="6"/>
        </w:rPr>
      </w:pP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1. Технологии, профессии и производства (8 ч)</w:t>
      </w:r>
    </w:p>
    <w:p w:rsidR="00CE0BA0" w:rsidRPr="00251B91" w:rsidRDefault="00CE0BA0" w:rsidP="0055232B">
      <w:pPr>
        <w:autoSpaceDE w:val="0"/>
        <w:autoSpaceDN w:val="0"/>
        <w:adjustRightInd w:val="0"/>
        <w:jc w:val="both"/>
        <w:textAlignment w:val="center"/>
        <w:rPr>
          <w:spacing w:val="-1"/>
        </w:rPr>
      </w:pPr>
      <w:r w:rsidRPr="00251B91">
        <w:rPr>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CE0BA0" w:rsidRPr="00251B91" w:rsidRDefault="00CE0BA0" w:rsidP="0055232B">
      <w:pPr>
        <w:autoSpaceDE w:val="0"/>
        <w:autoSpaceDN w:val="0"/>
        <w:adjustRightInd w:val="0"/>
        <w:jc w:val="both"/>
        <w:textAlignment w:val="center"/>
      </w:pPr>
      <w:r w:rsidRPr="00251B91">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CE0BA0" w:rsidRPr="00251B91" w:rsidRDefault="00CE0BA0" w:rsidP="0055232B">
      <w:pPr>
        <w:autoSpaceDE w:val="0"/>
        <w:autoSpaceDN w:val="0"/>
        <w:adjustRightInd w:val="0"/>
        <w:jc w:val="both"/>
        <w:textAlignment w:val="center"/>
      </w:pPr>
      <w:r w:rsidRPr="00251B91">
        <w:t>Элементарная творческая и проектная деятельность (создание замысла, его детализация и воплощение). Несложные коллективные, групповые проекты.</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2. Технологии ручной обработки материалов (14 ч)</w:t>
      </w:r>
    </w:p>
    <w:p w:rsidR="00CE0BA0" w:rsidRPr="00251B91" w:rsidRDefault="00CE0BA0" w:rsidP="0055232B">
      <w:pPr>
        <w:autoSpaceDE w:val="0"/>
        <w:autoSpaceDN w:val="0"/>
        <w:adjustRightInd w:val="0"/>
        <w:jc w:val="both"/>
        <w:textAlignment w:val="center"/>
      </w:pPr>
      <w:r w:rsidRPr="00251B91">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CE0BA0" w:rsidRPr="00251B91" w:rsidRDefault="00CE0BA0" w:rsidP="0055232B">
      <w:pPr>
        <w:autoSpaceDE w:val="0"/>
        <w:autoSpaceDN w:val="0"/>
        <w:adjustRightInd w:val="0"/>
        <w:jc w:val="both"/>
        <w:textAlignment w:val="center"/>
      </w:pPr>
      <w:r w:rsidRPr="00251B91">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CE0BA0" w:rsidRPr="00251B91" w:rsidRDefault="00CE0BA0" w:rsidP="0055232B">
      <w:pPr>
        <w:autoSpaceDE w:val="0"/>
        <w:autoSpaceDN w:val="0"/>
        <w:adjustRightInd w:val="0"/>
        <w:jc w:val="both"/>
        <w:textAlignment w:val="center"/>
      </w:pPr>
      <w:r w:rsidRPr="00251B91">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CE0BA0" w:rsidRPr="00251B91" w:rsidRDefault="005D4004" w:rsidP="0055232B">
      <w:pPr>
        <w:autoSpaceDE w:val="0"/>
        <w:autoSpaceDN w:val="0"/>
        <w:adjustRightInd w:val="0"/>
        <w:jc w:val="both"/>
        <w:textAlignment w:val="center"/>
      </w:pPr>
      <w:r w:rsidRPr="00251B91">
        <w:rPr>
          <w:u w:val="single"/>
        </w:rPr>
        <w:t>Труд (технология)</w:t>
      </w:r>
      <w:r w:rsidR="00CE0BA0" w:rsidRPr="00251B91">
        <w:rPr>
          <w:u w:val="single"/>
        </w:rPr>
        <w:t xml:space="preserve"> обработки бумаги и картона</w:t>
      </w:r>
      <w:r w:rsidR="00CE0BA0" w:rsidRPr="00251B91">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CE0BA0" w:rsidRPr="00251B91" w:rsidRDefault="005D4004" w:rsidP="0055232B">
      <w:pPr>
        <w:autoSpaceDE w:val="0"/>
        <w:autoSpaceDN w:val="0"/>
        <w:adjustRightInd w:val="0"/>
        <w:jc w:val="both"/>
        <w:textAlignment w:val="center"/>
      </w:pPr>
      <w:r w:rsidRPr="00251B91">
        <w:rPr>
          <w:u w:val="single"/>
        </w:rPr>
        <w:t>Труд (технология)</w:t>
      </w:r>
      <w:r w:rsidR="00CE0BA0" w:rsidRPr="00251B91">
        <w:rPr>
          <w:u w:val="single"/>
        </w:rPr>
        <w:t xml:space="preserve"> обработки текстильных материалов.</w:t>
      </w:r>
      <w:r w:rsidR="00CE0BA0" w:rsidRPr="00251B91">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275CFF" w:rsidRPr="00251B91" w:rsidRDefault="00275CFF" w:rsidP="00275CFF">
      <w:pPr>
        <w:autoSpaceDE w:val="0"/>
        <w:autoSpaceDN w:val="0"/>
        <w:adjustRightInd w:val="0"/>
        <w:jc w:val="both"/>
        <w:textAlignment w:val="center"/>
      </w:pPr>
      <w:r w:rsidRPr="00251B91">
        <w:t>Использование дополнительных материалов (например, проволока, пряжа, бусины и др.).</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 xml:space="preserve">3. Конструирование и моделирование (10 ч) </w:t>
      </w:r>
    </w:p>
    <w:p w:rsidR="00CE0BA0" w:rsidRPr="00251B91" w:rsidRDefault="00CE0BA0" w:rsidP="0055232B">
      <w:pPr>
        <w:autoSpaceDE w:val="0"/>
        <w:autoSpaceDN w:val="0"/>
        <w:adjustRightInd w:val="0"/>
        <w:jc w:val="both"/>
        <w:textAlignment w:val="center"/>
      </w:pPr>
      <w:r w:rsidRPr="00251B91">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CE0BA0" w:rsidRPr="00251B91" w:rsidRDefault="00CE0BA0" w:rsidP="0055232B">
      <w:pPr>
        <w:autoSpaceDE w:val="0"/>
        <w:autoSpaceDN w:val="0"/>
        <w:adjustRightInd w:val="0"/>
        <w:jc w:val="both"/>
        <w:textAlignment w:val="center"/>
      </w:pPr>
      <w:r w:rsidRPr="00251B91">
        <w:lastRenderedPageBreak/>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4. Информационно-коммуникативные технологии (2 ч)</w:t>
      </w:r>
    </w:p>
    <w:p w:rsidR="00CE0BA0" w:rsidRPr="00251B91" w:rsidRDefault="00CE0BA0" w:rsidP="0055232B">
      <w:pPr>
        <w:autoSpaceDE w:val="0"/>
        <w:autoSpaceDN w:val="0"/>
        <w:adjustRightInd w:val="0"/>
        <w:jc w:val="both"/>
        <w:textAlignment w:val="center"/>
      </w:pPr>
      <w:r w:rsidRPr="00251B91">
        <w:t>Демонстрация учителем готовых материалов на информационных носителях*.</w:t>
      </w:r>
    </w:p>
    <w:p w:rsidR="00CE0BA0" w:rsidRPr="00251B91" w:rsidRDefault="00CE0BA0" w:rsidP="0055232B">
      <w:pPr>
        <w:autoSpaceDE w:val="0"/>
        <w:autoSpaceDN w:val="0"/>
        <w:adjustRightInd w:val="0"/>
        <w:jc w:val="both"/>
        <w:textAlignment w:val="center"/>
      </w:pPr>
      <w:r w:rsidRPr="00251B91">
        <w:t>Поиск информации. Интернет как источник информации.</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Универсальные учебные действия</w:t>
      </w:r>
    </w:p>
    <w:p w:rsidR="00CE0BA0" w:rsidRPr="00251B91" w:rsidRDefault="00CE0BA0" w:rsidP="0055232B">
      <w:pPr>
        <w:autoSpaceDE w:val="0"/>
        <w:autoSpaceDN w:val="0"/>
        <w:adjustRightInd w:val="0"/>
        <w:jc w:val="both"/>
        <w:textAlignment w:val="center"/>
      </w:pPr>
      <w:r w:rsidRPr="00251B91">
        <w:rPr>
          <w:i/>
          <w:iCs/>
        </w:rPr>
        <w:t>Познавательные УУД</w:t>
      </w:r>
      <w:r w:rsidRPr="00251B91">
        <w:t xml:space="preserve">: </w:t>
      </w:r>
    </w:p>
    <w:p w:rsidR="00CE0BA0" w:rsidRPr="00251B91" w:rsidRDefault="00CE0BA0" w:rsidP="0055232B">
      <w:pPr>
        <w:tabs>
          <w:tab w:val="left" w:pos="284"/>
        </w:tabs>
        <w:autoSpaceDE w:val="0"/>
        <w:autoSpaceDN w:val="0"/>
        <w:adjustRightInd w:val="0"/>
        <w:jc w:val="both"/>
        <w:textAlignment w:val="center"/>
      </w:pPr>
      <w:r w:rsidRPr="00251B91">
        <w:t>ориентироваться в терминах, используемых в технологии (в пределах изученного);</w:t>
      </w:r>
    </w:p>
    <w:p w:rsidR="00CE0BA0" w:rsidRPr="00251B91" w:rsidRDefault="00CE0BA0" w:rsidP="0055232B">
      <w:pPr>
        <w:tabs>
          <w:tab w:val="left" w:pos="284"/>
        </w:tabs>
        <w:autoSpaceDE w:val="0"/>
        <w:autoSpaceDN w:val="0"/>
        <w:adjustRightInd w:val="0"/>
        <w:jc w:val="both"/>
        <w:textAlignment w:val="center"/>
      </w:pPr>
      <w:r w:rsidRPr="00251B91">
        <w:t xml:space="preserve">выполнять работу в соответствии с образцом, инструкцией, устной или письменной; </w:t>
      </w:r>
    </w:p>
    <w:p w:rsidR="00CE0BA0" w:rsidRPr="00251B91" w:rsidRDefault="00CE0BA0" w:rsidP="0055232B">
      <w:pPr>
        <w:tabs>
          <w:tab w:val="left" w:pos="284"/>
        </w:tabs>
        <w:autoSpaceDE w:val="0"/>
        <w:autoSpaceDN w:val="0"/>
        <w:adjustRightInd w:val="0"/>
        <w:jc w:val="both"/>
        <w:textAlignment w:val="center"/>
      </w:pPr>
      <w:r w:rsidRPr="00251B91">
        <w:t xml:space="preserve">выполнять действия анализа и синтеза, сравнения, группировки с учётом указанных критериев; </w:t>
      </w:r>
    </w:p>
    <w:p w:rsidR="00CE0BA0" w:rsidRPr="00251B91" w:rsidRDefault="00CE0BA0" w:rsidP="0055232B">
      <w:pPr>
        <w:tabs>
          <w:tab w:val="left" w:pos="284"/>
        </w:tabs>
        <w:autoSpaceDE w:val="0"/>
        <w:autoSpaceDN w:val="0"/>
        <w:adjustRightInd w:val="0"/>
        <w:jc w:val="both"/>
        <w:textAlignment w:val="center"/>
      </w:pPr>
      <w:r w:rsidRPr="00251B91">
        <w:t xml:space="preserve">строить рассуждения, делать умозаключения, проверять их в практической работе; </w:t>
      </w:r>
    </w:p>
    <w:p w:rsidR="00CE0BA0" w:rsidRPr="00251B91" w:rsidRDefault="00CE0BA0" w:rsidP="0055232B">
      <w:pPr>
        <w:tabs>
          <w:tab w:val="left" w:pos="284"/>
        </w:tabs>
        <w:autoSpaceDE w:val="0"/>
        <w:autoSpaceDN w:val="0"/>
        <w:adjustRightInd w:val="0"/>
        <w:jc w:val="both"/>
        <w:textAlignment w:val="center"/>
      </w:pPr>
      <w:r w:rsidRPr="00251B91">
        <w:t>воспроизводить порядок действий при решении учебной/практической задачи;</w:t>
      </w:r>
    </w:p>
    <w:p w:rsidR="00CE0BA0" w:rsidRPr="00251B91" w:rsidRDefault="00CE0BA0" w:rsidP="0055232B">
      <w:pPr>
        <w:tabs>
          <w:tab w:val="left" w:pos="284"/>
        </w:tabs>
        <w:autoSpaceDE w:val="0"/>
        <w:autoSpaceDN w:val="0"/>
        <w:adjustRightInd w:val="0"/>
        <w:jc w:val="both"/>
        <w:textAlignment w:val="center"/>
      </w:pPr>
      <w:r w:rsidRPr="00251B91">
        <w:t xml:space="preserve">осуществлять решение простых задач в умственной и материализованной форме. </w:t>
      </w:r>
    </w:p>
    <w:p w:rsidR="00CE0BA0" w:rsidRPr="00251B91" w:rsidRDefault="00CE0BA0" w:rsidP="0055232B">
      <w:pPr>
        <w:tabs>
          <w:tab w:val="left" w:pos="284"/>
        </w:tabs>
        <w:autoSpaceDE w:val="0"/>
        <w:autoSpaceDN w:val="0"/>
        <w:adjustRightInd w:val="0"/>
        <w:jc w:val="both"/>
        <w:textAlignment w:val="center"/>
        <w:rPr>
          <w:i/>
          <w:iCs/>
        </w:rPr>
      </w:pPr>
      <w:r w:rsidRPr="00251B91">
        <w:rPr>
          <w:i/>
          <w:iCs/>
        </w:rPr>
        <w:t>Работа с информацией</w:t>
      </w:r>
      <w:r w:rsidRPr="00251B91">
        <w:t>:</w:t>
      </w:r>
    </w:p>
    <w:p w:rsidR="00CE0BA0" w:rsidRPr="00251B91" w:rsidRDefault="00CE0BA0" w:rsidP="0055232B">
      <w:pPr>
        <w:tabs>
          <w:tab w:val="left" w:pos="284"/>
        </w:tabs>
        <w:autoSpaceDE w:val="0"/>
        <w:autoSpaceDN w:val="0"/>
        <w:adjustRightInd w:val="0"/>
        <w:jc w:val="both"/>
        <w:textAlignment w:val="center"/>
      </w:pPr>
      <w:r w:rsidRPr="00251B91">
        <w:t>получать информацию из учебника и других дидактических материалов, использовать её в работе;</w:t>
      </w:r>
    </w:p>
    <w:p w:rsidR="00CE0BA0" w:rsidRPr="00251B91" w:rsidRDefault="00CE0BA0" w:rsidP="0055232B">
      <w:pPr>
        <w:tabs>
          <w:tab w:val="left" w:pos="284"/>
        </w:tabs>
        <w:autoSpaceDE w:val="0"/>
        <w:autoSpaceDN w:val="0"/>
        <w:adjustRightInd w:val="0"/>
        <w:jc w:val="both"/>
        <w:textAlignment w:val="center"/>
      </w:pPr>
      <w:r w:rsidRPr="00251B91">
        <w:t>понимать и анализировать знаково-символическую информацию (чертёж, эскиз, рисунок, схема) и строить работу в соответствии с ней.</w:t>
      </w:r>
    </w:p>
    <w:p w:rsidR="00CE0BA0" w:rsidRPr="00251B91" w:rsidRDefault="00CE0BA0" w:rsidP="0055232B">
      <w:pPr>
        <w:keepNext/>
        <w:tabs>
          <w:tab w:val="left" w:pos="284"/>
        </w:tabs>
        <w:autoSpaceDE w:val="0"/>
        <w:autoSpaceDN w:val="0"/>
        <w:adjustRightInd w:val="0"/>
        <w:jc w:val="both"/>
        <w:textAlignment w:val="center"/>
        <w:rPr>
          <w:i/>
          <w:iCs/>
        </w:rPr>
      </w:pPr>
      <w:r w:rsidRPr="00251B91">
        <w:rPr>
          <w:i/>
          <w:iCs/>
        </w:rPr>
        <w:t>Коммуникативные УУД</w:t>
      </w:r>
      <w:r w:rsidRPr="00251B91">
        <w:t>:</w:t>
      </w:r>
    </w:p>
    <w:p w:rsidR="00CE0BA0" w:rsidRPr="00251B91" w:rsidRDefault="00CE0BA0" w:rsidP="0055232B">
      <w:pPr>
        <w:tabs>
          <w:tab w:val="left" w:pos="284"/>
        </w:tabs>
        <w:autoSpaceDE w:val="0"/>
        <w:autoSpaceDN w:val="0"/>
        <w:adjustRightInd w:val="0"/>
        <w:jc w:val="both"/>
        <w:textAlignment w:val="center"/>
      </w:pPr>
      <w:r w:rsidRPr="00251B91">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CE0BA0" w:rsidRPr="00251B91" w:rsidRDefault="00CE0BA0" w:rsidP="0055232B">
      <w:pPr>
        <w:tabs>
          <w:tab w:val="left" w:pos="284"/>
        </w:tabs>
        <w:autoSpaceDE w:val="0"/>
        <w:autoSpaceDN w:val="0"/>
        <w:adjustRightInd w:val="0"/>
        <w:jc w:val="both"/>
        <w:textAlignment w:val="center"/>
      </w:pPr>
      <w:r w:rsidRPr="00251B91">
        <w:t>делиться впечатлениями о прослушанном (прочитанном) тексте, рассказе учителя; о выполненной работе, созданном изделии.</w:t>
      </w:r>
    </w:p>
    <w:p w:rsidR="00CE0BA0" w:rsidRPr="00251B91" w:rsidRDefault="00CE0BA0" w:rsidP="0055232B">
      <w:pPr>
        <w:tabs>
          <w:tab w:val="left" w:pos="284"/>
        </w:tabs>
        <w:autoSpaceDE w:val="0"/>
        <w:autoSpaceDN w:val="0"/>
        <w:adjustRightInd w:val="0"/>
        <w:jc w:val="both"/>
        <w:textAlignment w:val="center"/>
        <w:rPr>
          <w:i/>
          <w:iCs/>
        </w:rPr>
      </w:pPr>
      <w:r w:rsidRPr="00251B91">
        <w:rPr>
          <w:i/>
          <w:iCs/>
        </w:rPr>
        <w:t>Регулятивные УУД</w:t>
      </w:r>
      <w:r w:rsidRPr="00251B91">
        <w:t>:</w:t>
      </w:r>
    </w:p>
    <w:p w:rsidR="00CE0BA0" w:rsidRPr="00251B91" w:rsidRDefault="00CE0BA0" w:rsidP="0055232B">
      <w:pPr>
        <w:tabs>
          <w:tab w:val="left" w:pos="284"/>
        </w:tabs>
        <w:autoSpaceDE w:val="0"/>
        <w:autoSpaceDN w:val="0"/>
        <w:adjustRightInd w:val="0"/>
        <w:jc w:val="both"/>
        <w:textAlignment w:val="center"/>
      </w:pPr>
      <w:r w:rsidRPr="00251B91">
        <w:t xml:space="preserve">понимать и принимать учебную задачу; </w:t>
      </w:r>
    </w:p>
    <w:p w:rsidR="00CE0BA0" w:rsidRPr="00251B91" w:rsidRDefault="00CE0BA0" w:rsidP="0055232B">
      <w:pPr>
        <w:tabs>
          <w:tab w:val="left" w:pos="284"/>
        </w:tabs>
        <w:autoSpaceDE w:val="0"/>
        <w:autoSpaceDN w:val="0"/>
        <w:adjustRightInd w:val="0"/>
        <w:jc w:val="both"/>
        <w:textAlignment w:val="center"/>
      </w:pPr>
      <w:r w:rsidRPr="00251B91">
        <w:t xml:space="preserve">организовывать свою деятельность; </w:t>
      </w:r>
    </w:p>
    <w:p w:rsidR="00CE0BA0" w:rsidRPr="00251B91" w:rsidRDefault="00CE0BA0" w:rsidP="0055232B">
      <w:pPr>
        <w:tabs>
          <w:tab w:val="left" w:pos="284"/>
        </w:tabs>
        <w:autoSpaceDE w:val="0"/>
        <w:autoSpaceDN w:val="0"/>
        <w:adjustRightInd w:val="0"/>
        <w:jc w:val="both"/>
        <w:textAlignment w:val="center"/>
        <w:rPr>
          <w:spacing w:val="-2"/>
        </w:rPr>
      </w:pPr>
      <w:r w:rsidRPr="00251B91">
        <w:rPr>
          <w:spacing w:val="-2"/>
        </w:rPr>
        <w:t xml:space="preserve">понимать предлагаемый план действий, действовать по плану; </w:t>
      </w:r>
    </w:p>
    <w:p w:rsidR="00CE0BA0" w:rsidRPr="00251B91" w:rsidRDefault="00CE0BA0" w:rsidP="0055232B">
      <w:pPr>
        <w:tabs>
          <w:tab w:val="left" w:pos="284"/>
        </w:tabs>
        <w:autoSpaceDE w:val="0"/>
        <w:autoSpaceDN w:val="0"/>
        <w:adjustRightInd w:val="0"/>
        <w:jc w:val="both"/>
        <w:textAlignment w:val="center"/>
      </w:pPr>
      <w:r w:rsidRPr="00251B91">
        <w:t xml:space="preserve">прогнозировать необходимые действия для получения практического результата, планировать работу; </w:t>
      </w:r>
    </w:p>
    <w:p w:rsidR="00CE0BA0" w:rsidRPr="00251B91" w:rsidRDefault="00CE0BA0" w:rsidP="0055232B">
      <w:pPr>
        <w:tabs>
          <w:tab w:val="left" w:pos="284"/>
        </w:tabs>
        <w:autoSpaceDE w:val="0"/>
        <w:autoSpaceDN w:val="0"/>
        <w:adjustRightInd w:val="0"/>
        <w:jc w:val="both"/>
        <w:textAlignment w:val="center"/>
      </w:pPr>
      <w:r w:rsidRPr="00251B91">
        <w:t>выполнять действия контроля и оценки;</w:t>
      </w:r>
    </w:p>
    <w:p w:rsidR="00CE0BA0" w:rsidRPr="00251B91" w:rsidRDefault="00CE0BA0" w:rsidP="0055232B">
      <w:pPr>
        <w:tabs>
          <w:tab w:val="left" w:pos="284"/>
        </w:tabs>
        <w:autoSpaceDE w:val="0"/>
        <w:autoSpaceDN w:val="0"/>
        <w:adjustRightInd w:val="0"/>
        <w:jc w:val="both"/>
        <w:textAlignment w:val="center"/>
      </w:pPr>
      <w:r w:rsidRPr="00251B91">
        <w:t>воспринимать советы, оценку учителя и одноклассников, стараться учитывать их в работе.</w:t>
      </w:r>
    </w:p>
    <w:p w:rsidR="00CE0BA0" w:rsidRPr="00251B91" w:rsidRDefault="00CE0BA0" w:rsidP="0055232B">
      <w:pPr>
        <w:tabs>
          <w:tab w:val="left" w:pos="284"/>
        </w:tabs>
        <w:autoSpaceDE w:val="0"/>
        <w:autoSpaceDN w:val="0"/>
        <w:adjustRightInd w:val="0"/>
        <w:jc w:val="both"/>
        <w:textAlignment w:val="center"/>
        <w:rPr>
          <w:i/>
          <w:iCs/>
        </w:rPr>
      </w:pPr>
      <w:r w:rsidRPr="00251B91">
        <w:rPr>
          <w:i/>
          <w:iCs/>
        </w:rPr>
        <w:t>Совместная деятельность</w:t>
      </w:r>
      <w:r w:rsidRPr="00251B91">
        <w:t>:</w:t>
      </w:r>
    </w:p>
    <w:p w:rsidR="00CE0BA0" w:rsidRPr="00251B91" w:rsidRDefault="00CE0BA0" w:rsidP="0055232B">
      <w:pPr>
        <w:tabs>
          <w:tab w:val="left" w:pos="284"/>
        </w:tabs>
        <w:autoSpaceDE w:val="0"/>
        <w:autoSpaceDN w:val="0"/>
        <w:adjustRightInd w:val="0"/>
        <w:jc w:val="both"/>
        <w:textAlignment w:val="center"/>
      </w:pPr>
      <w:r w:rsidRPr="00251B91">
        <w:t>выполнять элементарную совместную деятельность в процессе изготовления изделий, осуществлять взаимопомощь;</w:t>
      </w:r>
    </w:p>
    <w:p w:rsidR="00CE0BA0" w:rsidRPr="00251B91" w:rsidRDefault="00CE0BA0" w:rsidP="0055232B">
      <w:pPr>
        <w:tabs>
          <w:tab w:val="left" w:pos="284"/>
        </w:tabs>
        <w:autoSpaceDE w:val="0"/>
        <w:autoSpaceDN w:val="0"/>
        <w:adjustRightInd w:val="0"/>
        <w:jc w:val="both"/>
        <w:textAlignment w:val="center"/>
      </w:pPr>
      <w:r w:rsidRPr="00251B91">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CE0BA0" w:rsidRPr="00251B91" w:rsidRDefault="00CE0BA0" w:rsidP="0055232B">
      <w:pPr>
        <w:keepNext/>
        <w:suppressAutoHyphens/>
        <w:autoSpaceDE w:val="0"/>
        <w:autoSpaceDN w:val="0"/>
        <w:adjustRightInd w:val="0"/>
        <w:textAlignment w:val="center"/>
        <w:rPr>
          <w:b/>
          <w:bCs/>
          <w:caps/>
          <w:position w:val="6"/>
        </w:rPr>
      </w:pPr>
      <w:r w:rsidRPr="00251B91">
        <w:rPr>
          <w:b/>
          <w:bCs/>
          <w:caps/>
          <w:position w:val="6"/>
        </w:rPr>
        <w:t xml:space="preserve">3 класс (34 </w:t>
      </w:r>
      <w:r w:rsidRPr="00251B91">
        <w:rPr>
          <w:b/>
          <w:bCs/>
          <w:position w:val="6"/>
        </w:rPr>
        <w:t>ч</w:t>
      </w:r>
      <w:r w:rsidRPr="00251B91">
        <w:rPr>
          <w:b/>
          <w:bCs/>
          <w:caps/>
          <w:position w:val="6"/>
        </w:rPr>
        <w:t>)</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 xml:space="preserve">1. Технологии, профессии и производства (8 ч) </w:t>
      </w:r>
    </w:p>
    <w:p w:rsidR="00CE0BA0" w:rsidRPr="00251B91" w:rsidRDefault="00CE0BA0" w:rsidP="0055232B">
      <w:pPr>
        <w:autoSpaceDE w:val="0"/>
        <w:autoSpaceDN w:val="0"/>
        <w:adjustRightInd w:val="0"/>
        <w:jc w:val="both"/>
        <w:textAlignment w:val="center"/>
      </w:pPr>
      <w:r w:rsidRPr="00251B91">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CE0BA0" w:rsidRPr="00251B91" w:rsidRDefault="00CE0BA0" w:rsidP="0055232B">
      <w:pPr>
        <w:autoSpaceDE w:val="0"/>
        <w:autoSpaceDN w:val="0"/>
        <w:adjustRightInd w:val="0"/>
        <w:jc w:val="both"/>
        <w:textAlignment w:val="center"/>
        <w:rPr>
          <w:spacing w:val="1"/>
        </w:rPr>
      </w:pPr>
      <w:r w:rsidRPr="00251B91">
        <w:rPr>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CE0BA0" w:rsidRPr="00251B91" w:rsidRDefault="00CE0BA0" w:rsidP="0055232B">
      <w:pPr>
        <w:autoSpaceDE w:val="0"/>
        <w:autoSpaceDN w:val="0"/>
        <w:adjustRightInd w:val="0"/>
        <w:jc w:val="both"/>
        <w:textAlignment w:val="center"/>
      </w:pPr>
      <w:r w:rsidRPr="00251B91">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CE0BA0" w:rsidRPr="00251B91" w:rsidRDefault="00CE0BA0" w:rsidP="0055232B">
      <w:pPr>
        <w:autoSpaceDE w:val="0"/>
        <w:autoSpaceDN w:val="0"/>
        <w:adjustRightInd w:val="0"/>
        <w:jc w:val="both"/>
        <w:textAlignment w:val="center"/>
      </w:pPr>
      <w:r w:rsidRPr="00251B91">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CE0BA0" w:rsidRPr="00251B91" w:rsidRDefault="00CE0BA0" w:rsidP="0055232B">
      <w:pPr>
        <w:autoSpaceDE w:val="0"/>
        <w:autoSpaceDN w:val="0"/>
        <w:adjustRightInd w:val="0"/>
        <w:jc w:val="both"/>
        <w:textAlignment w:val="center"/>
      </w:pPr>
      <w:r w:rsidRPr="00251B91">
        <w:t xml:space="preserve">Бережное и внимательное отношение к природе как источнику сырьевых ресурсов и идей для технологий будущего. </w:t>
      </w:r>
    </w:p>
    <w:p w:rsidR="00CE0BA0" w:rsidRPr="00251B91" w:rsidRDefault="00CE0BA0" w:rsidP="0055232B">
      <w:pPr>
        <w:autoSpaceDE w:val="0"/>
        <w:autoSpaceDN w:val="0"/>
        <w:adjustRightInd w:val="0"/>
        <w:jc w:val="both"/>
        <w:textAlignment w:val="center"/>
      </w:pPr>
      <w:r w:rsidRPr="00251B91">
        <w:lastRenderedPageBreak/>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 xml:space="preserve">2. Технологии ручной обработки материалов (10 ч) </w:t>
      </w:r>
    </w:p>
    <w:p w:rsidR="00CE0BA0" w:rsidRPr="00251B91" w:rsidRDefault="00CE0BA0" w:rsidP="0055232B">
      <w:pPr>
        <w:autoSpaceDE w:val="0"/>
        <w:autoSpaceDN w:val="0"/>
        <w:adjustRightInd w:val="0"/>
        <w:jc w:val="both"/>
        <w:textAlignment w:val="center"/>
      </w:pPr>
      <w:r w:rsidRPr="00251B91">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CE0BA0" w:rsidRPr="00251B91" w:rsidRDefault="00CE0BA0" w:rsidP="0055232B">
      <w:pPr>
        <w:autoSpaceDE w:val="0"/>
        <w:autoSpaceDN w:val="0"/>
        <w:adjustRightInd w:val="0"/>
        <w:jc w:val="both"/>
        <w:textAlignment w:val="center"/>
      </w:pPr>
      <w:r w:rsidRPr="00251B91">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CE0BA0" w:rsidRPr="00251B91" w:rsidRDefault="00CE0BA0" w:rsidP="0055232B">
      <w:pPr>
        <w:autoSpaceDE w:val="0"/>
        <w:autoSpaceDN w:val="0"/>
        <w:adjustRightInd w:val="0"/>
        <w:jc w:val="both"/>
        <w:textAlignment w:val="center"/>
      </w:pPr>
      <w:r w:rsidRPr="00251B91">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CE0BA0" w:rsidRPr="00251B91" w:rsidRDefault="005D4004" w:rsidP="0055232B">
      <w:pPr>
        <w:autoSpaceDE w:val="0"/>
        <w:autoSpaceDN w:val="0"/>
        <w:adjustRightInd w:val="0"/>
        <w:jc w:val="both"/>
        <w:textAlignment w:val="center"/>
      </w:pPr>
      <w:r w:rsidRPr="00251B91">
        <w:t>Труд (технология)</w:t>
      </w:r>
      <w:r w:rsidR="00CE0BA0" w:rsidRPr="00251B91">
        <w:t xml:space="preserve">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CE0BA0" w:rsidRPr="00251B91" w:rsidRDefault="00CE0BA0" w:rsidP="0055232B">
      <w:pPr>
        <w:autoSpaceDE w:val="0"/>
        <w:autoSpaceDN w:val="0"/>
        <w:adjustRightInd w:val="0"/>
        <w:jc w:val="both"/>
        <w:textAlignment w:val="center"/>
      </w:pPr>
      <w:r w:rsidRPr="00251B91">
        <w:t>Выполнение рицовки на картоне с помощью канцелярского ножа, выполнение отверстий шилом.</w:t>
      </w:r>
    </w:p>
    <w:p w:rsidR="00CE0BA0" w:rsidRPr="00251B91" w:rsidRDefault="005D4004" w:rsidP="0055232B">
      <w:pPr>
        <w:autoSpaceDE w:val="0"/>
        <w:autoSpaceDN w:val="0"/>
        <w:adjustRightInd w:val="0"/>
        <w:jc w:val="both"/>
        <w:textAlignment w:val="center"/>
      </w:pPr>
      <w:r w:rsidRPr="00251B91">
        <w:t>Труд (технология)</w:t>
      </w:r>
      <w:r w:rsidR="00CE0BA0" w:rsidRPr="00251B91">
        <w:t xml:space="preserve">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CE0BA0" w:rsidRPr="00251B91" w:rsidRDefault="00CE0BA0" w:rsidP="0055232B">
      <w:pPr>
        <w:autoSpaceDE w:val="0"/>
        <w:autoSpaceDN w:val="0"/>
        <w:adjustRightInd w:val="0"/>
        <w:jc w:val="both"/>
        <w:textAlignment w:val="center"/>
      </w:pPr>
      <w:r w:rsidRPr="00251B91">
        <w:t>Использование дополнительных материалов. Комбинирование разных материалов в одном изделии.</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 xml:space="preserve">3. Конструирование и моделирование (12 ч) </w:t>
      </w:r>
    </w:p>
    <w:p w:rsidR="00CE0BA0" w:rsidRPr="00251B91" w:rsidRDefault="00CE0BA0" w:rsidP="0055232B">
      <w:pPr>
        <w:autoSpaceDE w:val="0"/>
        <w:autoSpaceDN w:val="0"/>
        <w:adjustRightInd w:val="0"/>
        <w:jc w:val="both"/>
        <w:textAlignment w:val="center"/>
      </w:pPr>
      <w:r w:rsidRPr="00251B91">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CE0BA0" w:rsidRPr="00251B91" w:rsidRDefault="00CE0BA0" w:rsidP="0055232B">
      <w:pPr>
        <w:autoSpaceDE w:val="0"/>
        <w:autoSpaceDN w:val="0"/>
        <w:adjustRightInd w:val="0"/>
        <w:jc w:val="both"/>
        <w:textAlignment w:val="center"/>
      </w:pPr>
      <w:r w:rsidRPr="00251B91">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4. Информационно-коммуникативные технологии (4 ч)</w:t>
      </w:r>
    </w:p>
    <w:p w:rsidR="00CE0BA0" w:rsidRPr="00251B91" w:rsidRDefault="00CE0BA0" w:rsidP="0055232B">
      <w:pPr>
        <w:autoSpaceDE w:val="0"/>
        <w:autoSpaceDN w:val="0"/>
        <w:adjustRightInd w:val="0"/>
        <w:jc w:val="both"/>
        <w:textAlignment w:val="center"/>
      </w:pPr>
      <w:r w:rsidRPr="00251B91">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CE0BA0" w:rsidRPr="00251B91" w:rsidRDefault="00CE0BA0" w:rsidP="0055232B">
      <w:pPr>
        <w:autoSpaceDE w:val="0"/>
        <w:autoSpaceDN w:val="0"/>
        <w:adjustRightInd w:val="0"/>
        <w:jc w:val="both"/>
        <w:textAlignment w:val="center"/>
      </w:pPr>
      <w:r w:rsidRPr="00251B91">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Универсальные учебные действия</w:t>
      </w:r>
    </w:p>
    <w:p w:rsidR="00CE0BA0" w:rsidRPr="00251B91" w:rsidRDefault="00CE0BA0" w:rsidP="0055232B">
      <w:pPr>
        <w:autoSpaceDE w:val="0"/>
        <w:autoSpaceDN w:val="0"/>
        <w:adjustRightInd w:val="0"/>
        <w:jc w:val="both"/>
        <w:textAlignment w:val="center"/>
        <w:rPr>
          <w:i/>
          <w:iCs/>
        </w:rPr>
      </w:pPr>
      <w:r w:rsidRPr="00251B91">
        <w:rPr>
          <w:i/>
          <w:iCs/>
        </w:rPr>
        <w:t>Познавательные УУД</w:t>
      </w:r>
      <w:r w:rsidRPr="00251B91">
        <w:t>:</w:t>
      </w:r>
    </w:p>
    <w:p w:rsidR="00CE0BA0" w:rsidRPr="00251B91" w:rsidRDefault="00CE0BA0" w:rsidP="0055232B">
      <w:pPr>
        <w:tabs>
          <w:tab w:val="left" w:pos="567"/>
        </w:tabs>
        <w:autoSpaceDE w:val="0"/>
        <w:autoSpaceDN w:val="0"/>
        <w:adjustRightInd w:val="0"/>
        <w:jc w:val="both"/>
        <w:textAlignment w:val="center"/>
      </w:pPr>
      <w:r w:rsidRPr="00251B91">
        <w:lastRenderedPageBreak/>
        <w:t xml:space="preserve">ориентироваться в терминах, используемых в технологии, использовать их в ответах на вопросы и высказываниях (в пределах изученного); </w:t>
      </w:r>
    </w:p>
    <w:p w:rsidR="00CE0BA0" w:rsidRPr="00251B91" w:rsidRDefault="00CE0BA0" w:rsidP="0055232B">
      <w:pPr>
        <w:tabs>
          <w:tab w:val="left" w:pos="567"/>
        </w:tabs>
        <w:autoSpaceDE w:val="0"/>
        <w:autoSpaceDN w:val="0"/>
        <w:adjustRightInd w:val="0"/>
        <w:jc w:val="both"/>
        <w:textAlignment w:val="center"/>
      </w:pPr>
      <w:r w:rsidRPr="00251B91">
        <w:t xml:space="preserve">осуществлять анализ предложенных образцов с выделением существенных и несущественных признаков; </w:t>
      </w:r>
    </w:p>
    <w:p w:rsidR="00CE0BA0" w:rsidRPr="00251B91" w:rsidRDefault="00CE0BA0" w:rsidP="0055232B">
      <w:pPr>
        <w:tabs>
          <w:tab w:val="left" w:pos="567"/>
        </w:tabs>
        <w:autoSpaceDE w:val="0"/>
        <w:autoSpaceDN w:val="0"/>
        <w:adjustRightInd w:val="0"/>
        <w:jc w:val="both"/>
        <w:textAlignment w:val="center"/>
      </w:pPr>
      <w:r w:rsidRPr="00251B91">
        <w:t xml:space="preserve">выполнять работу в соответствии с инструкцией, устной или письменной, а также графически представленной в схеме, таблице; </w:t>
      </w:r>
    </w:p>
    <w:p w:rsidR="00CE0BA0" w:rsidRPr="00251B91" w:rsidRDefault="00CE0BA0" w:rsidP="0055232B">
      <w:pPr>
        <w:tabs>
          <w:tab w:val="left" w:pos="567"/>
        </w:tabs>
        <w:autoSpaceDE w:val="0"/>
        <w:autoSpaceDN w:val="0"/>
        <w:adjustRightInd w:val="0"/>
        <w:jc w:val="both"/>
        <w:textAlignment w:val="center"/>
      </w:pPr>
      <w:r w:rsidRPr="00251B91">
        <w:t>определять способы доработки конструкций с учётом предложенных условий;</w:t>
      </w:r>
    </w:p>
    <w:p w:rsidR="00CE0BA0" w:rsidRPr="00251B91" w:rsidRDefault="00CE0BA0" w:rsidP="0055232B">
      <w:pPr>
        <w:tabs>
          <w:tab w:val="left" w:pos="567"/>
        </w:tabs>
        <w:autoSpaceDE w:val="0"/>
        <w:autoSpaceDN w:val="0"/>
        <w:adjustRightInd w:val="0"/>
        <w:jc w:val="both"/>
        <w:textAlignment w:val="center"/>
      </w:pPr>
      <w:r w:rsidRPr="00251B91">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CE0BA0" w:rsidRPr="00251B91" w:rsidRDefault="00CE0BA0" w:rsidP="0055232B">
      <w:pPr>
        <w:tabs>
          <w:tab w:val="left" w:pos="567"/>
        </w:tabs>
        <w:autoSpaceDE w:val="0"/>
        <w:autoSpaceDN w:val="0"/>
        <w:adjustRightInd w:val="0"/>
        <w:jc w:val="both"/>
        <w:textAlignment w:val="center"/>
      </w:pPr>
      <w:r w:rsidRPr="00251B91">
        <w:t>читать и воспроизводить простой чертёж/эскиз развёртки изделия;</w:t>
      </w:r>
    </w:p>
    <w:p w:rsidR="00CE0BA0" w:rsidRPr="00251B91" w:rsidRDefault="00CE0BA0" w:rsidP="0055232B">
      <w:pPr>
        <w:tabs>
          <w:tab w:val="left" w:pos="567"/>
        </w:tabs>
        <w:autoSpaceDE w:val="0"/>
        <w:autoSpaceDN w:val="0"/>
        <w:adjustRightInd w:val="0"/>
        <w:jc w:val="both"/>
        <w:textAlignment w:val="center"/>
      </w:pPr>
      <w:r w:rsidRPr="00251B91">
        <w:t>восстанавливать нарушенную последовательность выполнения изделия.</w:t>
      </w:r>
    </w:p>
    <w:p w:rsidR="00CE0BA0" w:rsidRPr="00251B91" w:rsidRDefault="00CE0BA0" w:rsidP="0055232B">
      <w:pPr>
        <w:autoSpaceDE w:val="0"/>
        <w:autoSpaceDN w:val="0"/>
        <w:adjustRightInd w:val="0"/>
        <w:jc w:val="both"/>
        <w:textAlignment w:val="center"/>
        <w:rPr>
          <w:i/>
          <w:iCs/>
        </w:rPr>
      </w:pPr>
      <w:r w:rsidRPr="00251B91">
        <w:rPr>
          <w:i/>
          <w:iCs/>
        </w:rPr>
        <w:t>Работа с информацией</w:t>
      </w:r>
      <w:r w:rsidRPr="00251B91">
        <w:t>:</w:t>
      </w:r>
    </w:p>
    <w:p w:rsidR="00CE0BA0" w:rsidRPr="00251B91" w:rsidRDefault="00CE0BA0" w:rsidP="0055232B">
      <w:pPr>
        <w:tabs>
          <w:tab w:val="left" w:pos="567"/>
        </w:tabs>
        <w:autoSpaceDE w:val="0"/>
        <w:autoSpaceDN w:val="0"/>
        <w:adjustRightInd w:val="0"/>
        <w:jc w:val="both"/>
        <w:textAlignment w:val="center"/>
      </w:pPr>
      <w:r w:rsidRPr="00251B91">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CE0BA0" w:rsidRPr="00251B91" w:rsidRDefault="00CE0BA0" w:rsidP="0055232B">
      <w:pPr>
        <w:tabs>
          <w:tab w:val="left" w:pos="567"/>
        </w:tabs>
        <w:autoSpaceDE w:val="0"/>
        <w:autoSpaceDN w:val="0"/>
        <w:adjustRightInd w:val="0"/>
        <w:jc w:val="both"/>
        <w:textAlignment w:val="center"/>
      </w:pPr>
      <w:r w:rsidRPr="00251B91">
        <w:t xml:space="preserve">на основе анализа информации производить выбор наиболее эффективных способов работы; </w:t>
      </w:r>
    </w:p>
    <w:p w:rsidR="00CE0BA0" w:rsidRPr="00251B91" w:rsidRDefault="00CE0BA0" w:rsidP="0055232B">
      <w:pPr>
        <w:tabs>
          <w:tab w:val="left" w:pos="567"/>
        </w:tabs>
        <w:autoSpaceDE w:val="0"/>
        <w:autoSpaceDN w:val="0"/>
        <w:adjustRightInd w:val="0"/>
        <w:jc w:val="both"/>
        <w:textAlignment w:val="center"/>
        <w:rPr>
          <w:spacing w:val="2"/>
        </w:rPr>
      </w:pPr>
      <w:r w:rsidRPr="00251B91">
        <w:rPr>
          <w:spacing w:val="2"/>
        </w:rPr>
        <w:t>осуществлять поиск необходимой информации для выполнения учебных заданий с использованием учебной литературы;</w:t>
      </w:r>
    </w:p>
    <w:p w:rsidR="00CE0BA0" w:rsidRPr="00251B91" w:rsidRDefault="00CE0BA0" w:rsidP="0055232B">
      <w:pPr>
        <w:tabs>
          <w:tab w:val="left" w:pos="567"/>
        </w:tabs>
        <w:autoSpaceDE w:val="0"/>
        <w:autoSpaceDN w:val="0"/>
        <w:adjustRightInd w:val="0"/>
        <w:jc w:val="both"/>
        <w:textAlignment w:val="center"/>
      </w:pPr>
      <w:r w:rsidRPr="00251B91">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CE0BA0" w:rsidRPr="00251B91" w:rsidRDefault="00CE0BA0" w:rsidP="0055232B">
      <w:pPr>
        <w:autoSpaceDE w:val="0"/>
        <w:autoSpaceDN w:val="0"/>
        <w:adjustRightInd w:val="0"/>
        <w:jc w:val="both"/>
        <w:textAlignment w:val="center"/>
        <w:rPr>
          <w:i/>
          <w:iCs/>
        </w:rPr>
      </w:pPr>
      <w:r w:rsidRPr="00251B91">
        <w:rPr>
          <w:i/>
          <w:iCs/>
        </w:rPr>
        <w:t>Коммуникативные УУД</w:t>
      </w:r>
      <w:r w:rsidRPr="00251B91">
        <w:t>:</w:t>
      </w:r>
    </w:p>
    <w:p w:rsidR="00CE0BA0" w:rsidRPr="00251B91" w:rsidRDefault="00CE0BA0" w:rsidP="0055232B">
      <w:pPr>
        <w:tabs>
          <w:tab w:val="left" w:pos="567"/>
        </w:tabs>
        <w:autoSpaceDE w:val="0"/>
        <w:autoSpaceDN w:val="0"/>
        <w:adjustRightInd w:val="0"/>
        <w:jc w:val="both"/>
        <w:textAlignment w:val="center"/>
      </w:pPr>
      <w:r w:rsidRPr="00251B91">
        <w:t xml:space="preserve">строить монологическое высказывание, владеть диалогической формой коммуникации; </w:t>
      </w:r>
    </w:p>
    <w:p w:rsidR="00CE0BA0" w:rsidRPr="00251B91" w:rsidRDefault="00CE0BA0" w:rsidP="0055232B">
      <w:pPr>
        <w:tabs>
          <w:tab w:val="left" w:pos="567"/>
        </w:tabs>
        <w:autoSpaceDE w:val="0"/>
        <w:autoSpaceDN w:val="0"/>
        <w:adjustRightInd w:val="0"/>
        <w:jc w:val="both"/>
        <w:textAlignment w:val="center"/>
      </w:pPr>
      <w:r w:rsidRPr="00251B91">
        <w:t>строить рассуждения в форме связи простых суждений об объекте, его строении, свойствах и способах создания;</w:t>
      </w:r>
    </w:p>
    <w:p w:rsidR="00CE0BA0" w:rsidRPr="00251B91" w:rsidRDefault="00CE0BA0" w:rsidP="0055232B">
      <w:pPr>
        <w:tabs>
          <w:tab w:val="left" w:pos="567"/>
        </w:tabs>
        <w:autoSpaceDE w:val="0"/>
        <w:autoSpaceDN w:val="0"/>
        <w:adjustRightInd w:val="0"/>
        <w:jc w:val="both"/>
        <w:textAlignment w:val="center"/>
      </w:pPr>
      <w:r w:rsidRPr="00251B91">
        <w:t>описывать предметы рукотворного мира, оценивать их достоинства;</w:t>
      </w:r>
    </w:p>
    <w:p w:rsidR="00CE0BA0" w:rsidRPr="00251B91" w:rsidRDefault="00CE0BA0" w:rsidP="0055232B">
      <w:pPr>
        <w:tabs>
          <w:tab w:val="left" w:pos="567"/>
        </w:tabs>
        <w:autoSpaceDE w:val="0"/>
        <w:autoSpaceDN w:val="0"/>
        <w:adjustRightInd w:val="0"/>
        <w:jc w:val="both"/>
        <w:textAlignment w:val="center"/>
      </w:pPr>
      <w:r w:rsidRPr="00251B91">
        <w:t>формулировать собственное мнение, аргументировать выбор вариантов и способов выполнения задания.</w:t>
      </w:r>
    </w:p>
    <w:p w:rsidR="00CE0BA0" w:rsidRPr="00251B91" w:rsidRDefault="00CE0BA0" w:rsidP="0055232B">
      <w:pPr>
        <w:autoSpaceDE w:val="0"/>
        <w:autoSpaceDN w:val="0"/>
        <w:adjustRightInd w:val="0"/>
        <w:jc w:val="both"/>
        <w:textAlignment w:val="center"/>
        <w:rPr>
          <w:i/>
          <w:iCs/>
        </w:rPr>
      </w:pPr>
      <w:r w:rsidRPr="00251B91">
        <w:rPr>
          <w:i/>
          <w:iCs/>
        </w:rPr>
        <w:t>Регулятивные УУД</w:t>
      </w:r>
      <w:r w:rsidRPr="00251B91">
        <w:t>:</w:t>
      </w:r>
    </w:p>
    <w:p w:rsidR="00CE0BA0" w:rsidRPr="00251B91" w:rsidRDefault="00CE0BA0" w:rsidP="0055232B">
      <w:pPr>
        <w:tabs>
          <w:tab w:val="left" w:pos="567"/>
        </w:tabs>
        <w:autoSpaceDE w:val="0"/>
        <w:autoSpaceDN w:val="0"/>
        <w:adjustRightInd w:val="0"/>
        <w:jc w:val="both"/>
        <w:textAlignment w:val="center"/>
      </w:pPr>
      <w:r w:rsidRPr="00251B91">
        <w:t xml:space="preserve">принимать и сохранять учебную задачу, осуществлять поиск средств для её решения; </w:t>
      </w:r>
    </w:p>
    <w:p w:rsidR="00CE0BA0" w:rsidRPr="00251B91" w:rsidRDefault="00CE0BA0" w:rsidP="0055232B">
      <w:pPr>
        <w:tabs>
          <w:tab w:val="left" w:pos="567"/>
        </w:tabs>
        <w:autoSpaceDE w:val="0"/>
        <w:autoSpaceDN w:val="0"/>
        <w:adjustRightInd w:val="0"/>
        <w:jc w:val="both"/>
        <w:textAlignment w:val="center"/>
      </w:pPr>
      <w:r w:rsidRPr="00251B91">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CE0BA0" w:rsidRPr="00251B91" w:rsidRDefault="00CE0BA0" w:rsidP="0055232B">
      <w:pPr>
        <w:tabs>
          <w:tab w:val="left" w:pos="567"/>
        </w:tabs>
        <w:autoSpaceDE w:val="0"/>
        <w:autoSpaceDN w:val="0"/>
        <w:adjustRightInd w:val="0"/>
        <w:jc w:val="both"/>
        <w:textAlignment w:val="center"/>
      </w:pPr>
      <w:r w:rsidRPr="00251B91">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CE0BA0" w:rsidRPr="00251B91" w:rsidRDefault="00CE0BA0" w:rsidP="0055232B">
      <w:pPr>
        <w:tabs>
          <w:tab w:val="left" w:pos="567"/>
        </w:tabs>
        <w:autoSpaceDE w:val="0"/>
        <w:autoSpaceDN w:val="0"/>
        <w:adjustRightInd w:val="0"/>
        <w:jc w:val="both"/>
        <w:textAlignment w:val="center"/>
        <w:rPr>
          <w:spacing w:val="-1"/>
        </w:rPr>
      </w:pPr>
      <w:r w:rsidRPr="00251B91">
        <w:rPr>
          <w:spacing w:val="-1"/>
        </w:rPr>
        <w:t xml:space="preserve">проявлять волевую саморегуляцию при выполнении задания. </w:t>
      </w:r>
    </w:p>
    <w:p w:rsidR="00CE0BA0" w:rsidRPr="00251B91" w:rsidRDefault="00CE0BA0" w:rsidP="0055232B">
      <w:pPr>
        <w:autoSpaceDE w:val="0"/>
        <w:autoSpaceDN w:val="0"/>
        <w:adjustRightInd w:val="0"/>
        <w:jc w:val="both"/>
        <w:textAlignment w:val="center"/>
        <w:rPr>
          <w:i/>
          <w:iCs/>
        </w:rPr>
      </w:pPr>
      <w:r w:rsidRPr="00251B91">
        <w:rPr>
          <w:i/>
          <w:iCs/>
        </w:rPr>
        <w:t>Совместная деятельность</w:t>
      </w:r>
      <w:r w:rsidRPr="00251B91">
        <w:t>:</w:t>
      </w:r>
    </w:p>
    <w:p w:rsidR="00CE0BA0" w:rsidRPr="00251B91" w:rsidRDefault="00CE0BA0" w:rsidP="0055232B">
      <w:pPr>
        <w:tabs>
          <w:tab w:val="left" w:pos="567"/>
        </w:tabs>
        <w:autoSpaceDE w:val="0"/>
        <w:autoSpaceDN w:val="0"/>
        <w:adjustRightInd w:val="0"/>
        <w:jc w:val="both"/>
        <w:textAlignment w:val="center"/>
      </w:pPr>
      <w:r w:rsidRPr="00251B91">
        <w:t>выбирать себе партнёров по совместной деятельности не только по симпатии, но и по деловым качествам;</w:t>
      </w:r>
    </w:p>
    <w:p w:rsidR="00CE0BA0" w:rsidRPr="00251B91" w:rsidRDefault="00CE0BA0" w:rsidP="0055232B">
      <w:pPr>
        <w:tabs>
          <w:tab w:val="left" w:pos="567"/>
        </w:tabs>
        <w:autoSpaceDE w:val="0"/>
        <w:autoSpaceDN w:val="0"/>
        <w:adjustRightInd w:val="0"/>
        <w:jc w:val="both"/>
        <w:textAlignment w:val="center"/>
        <w:rPr>
          <w:spacing w:val="-1"/>
        </w:rPr>
      </w:pPr>
      <w:r w:rsidRPr="00251B91">
        <w:rPr>
          <w:spacing w:val="-1"/>
        </w:rPr>
        <w:t>справедливо распределять работу, договариваться, приходить к общему решению, отвечать за общий результат работы;</w:t>
      </w:r>
    </w:p>
    <w:p w:rsidR="00CE0BA0" w:rsidRPr="00251B91" w:rsidRDefault="00CE0BA0" w:rsidP="0055232B">
      <w:pPr>
        <w:tabs>
          <w:tab w:val="left" w:pos="567"/>
        </w:tabs>
        <w:autoSpaceDE w:val="0"/>
        <w:autoSpaceDN w:val="0"/>
        <w:adjustRightInd w:val="0"/>
        <w:jc w:val="both"/>
        <w:textAlignment w:val="center"/>
      </w:pPr>
      <w:r w:rsidRPr="00251B91">
        <w:t>выполнять роли лидера, подчинённого, соблюдать равноправие и дружелюбие;</w:t>
      </w:r>
    </w:p>
    <w:p w:rsidR="00CE0BA0" w:rsidRPr="00251B91" w:rsidRDefault="00CE0BA0" w:rsidP="0055232B">
      <w:pPr>
        <w:tabs>
          <w:tab w:val="left" w:pos="567"/>
        </w:tabs>
        <w:autoSpaceDE w:val="0"/>
        <w:autoSpaceDN w:val="0"/>
        <w:adjustRightInd w:val="0"/>
        <w:jc w:val="both"/>
        <w:textAlignment w:val="center"/>
      </w:pPr>
      <w:r w:rsidRPr="00251B91">
        <w:t>осуществлять взаимопомощь, проявлять ответственность при выполнении своей части работы.</w:t>
      </w:r>
    </w:p>
    <w:p w:rsidR="00CE0BA0" w:rsidRPr="00251B91" w:rsidRDefault="00CE0BA0" w:rsidP="00275CFF">
      <w:pPr>
        <w:keepNext/>
        <w:suppressAutoHyphens/>
        <w:autoSpaceDE w:val="0"/>
        <w:autoSpaceDN w:val="0"/>
        <w:adjustRightInd w:val="0"/>
        <w:jc w:val="center"/>
        <w:textAlignment w:val="center"/>
        <w:rPr>
          <w:b/>
          <w:bCs/>
          <w:caps/>
          <w:position w:val="6"/>
        </w:rPr>
      </w:pPr>
      <w:r w:rsidRPr="00251B91">
        <w:rPr>
          <w:b/>
          <w:bCs/>
          <w:caps/>
          <w:position w:val="6"/>
        </w:rPr>
        <w:t xml:space="preserve">4 класс (34 </w:t>
      </w:r>
      <w:r w:rsidRPr="00251B91">
        <w:rPr>
          <w:b/>
          <w:bCs/>
          <w:position w:val="6"/>
        </w:rPr>
        <w:t>ч</w:t>
      </w:r>
      <w:r w:rsidRPr="00251B91">
        <w:rPr>
          <w:b/>
          <w:bCs/>
          <w:caps/>
          <w:position w:val="6"/>
        </w:rPr>
        <w:t>)</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 xml:space="preserve">1. Технологии, профессии и производства (12 ч) </w:t>
      </w:r>
    </w:p>
    <w:p w:rsidR="00CE0BA0" w:rsidRPr="00251B91" w:rsidRDefault="00CE0BA0" w:rsidP="0055232B">
      <w:pPr>
        <w:autoSpaceDE w:val="0"/>
        <w:autoSpaceDN w:val="0"/>
        <w:adjustRightInd w:val="0"/>
        <w:jc w:val="both"/>
        <w:textAlignment w:val="center"/>
      </w:pPr>
      <w:r w:rsidRPr="00251B91">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CE0BA0" w:rsidRPr="00251B91" w:rsidRDefault="00CE0BA0" w:rsidP="0055232B">
      <w:pPr>
        <w:autoSpaceDE w:val="0"/>
        <w:autoSpaceDN w:val="0"/>
        <w:adjustRightInd w:val="0"/>
        <w:jc w:val="both"/>
        <w:textAlignment w:val="center"/>
      </w:pPr>
      <w:r w:rsidRPr="00251B91">
        <w:t xml:space="preserve">Профессии, связанные с опасностями (пожарные, космонавты, химики и др.). </w:t>
      </w:r>
    </w:p>
    <w:p w:rsidR="00CE0BA0" w:rsidRPr="00251B91" w:rsidRDefault="00CE0BA0" w:rsidP="0055232B">
      <w:pPr>
        <w:autoSpaceDE w:val="0"/>
        <w:autoSpaceDN w:val="0"/>
        <w:adjustRightInd w:val="0"/>
        <w:jc w:val="both"/>
        <w:textAlignment w:val="center"/>
      </w:pPr>
      <w:r w:rsidRPr="00251B91">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CE0BA0" w:rsidRPr="00251B91" w:rsidRDefault="00CE0BA0" w:rsidP="0055232B">
      <w:pPr>
        <w:autoSpaceDE w:val="0"/>
        <w:autoSpaceDN w:val="0"/>
        <w:adjustRightInd w:val="0"/>
        <w:jc w:val="both"/>
        <w:textAlignment w:val="center"/>
      </w:pPr>
      <w:r w:rsidRPr="00251B91">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CE0BA0" w:rsidRPr="00251B91" w:rsidRDefault="00CE0BA0" w:rsidP="0055232B">
      <w:pPr>
        <w:autoSpaceDE w:val="0"/>
        <w:autoSpaceDN w:val="0"/>
        <w:adjustRightInd w:val="0"/>
        <w:jc w:val="both"/>
        <w:textAlignment w:val="center"/>
        <w:rPr>
          <w:spacing w:val="-1"/>
        </w:rPr>
      </w:pPr>
      <w:r w:rsidRPr="00251B91">
        <w:rPr>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w:t>
      </w:r>
      <w:r w:rsidRPr="00251B91">
        <w:rPr>
          <w:spacing w:val="-1"/>
        </w:rPr>
        <w:lastRenderedPageBreak/>
        <w:t xml:space="preserve">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2. Технологии ручной обработки материалов (6 ч)</w:t>
      </w:r>
    </w:p>
    <w:p w:rsidR="00CE0BA0" w:rsidRPr="00251B91" w:rsidRDefault="00CE0BA0" w:rsidP="0055232B">
      <w:pPr>
        <w:autoSpaceDE w:val="0"/>
        <w:autoSpaceDN w:val="0"/>
        <w:adjustRightInd w:val="0"/>
        <w:jc w:val="both"/>
        <w:textAlignment w:val="center"/>
      </w:pPr>
      <w:r w:rsidRPr="00251B91">
        <w:t xml:space="preserve">Синтетические материалы — ткани, полимеры (пластик, поролон). Их свойства. Создание синтетических материалов с заданными свойствами. </w:t>
      </w:r>
    </w:p>
    <w:p w:rsidR="00CE0BA0" w:rsidRPr="00251B91" w:rsidRDefault="00CE0BA0" w:rsidP="0055232B">
      <w:pPr>
        <w:autoSpaceDE w:val="0"/>
        <w:autoSpaceDN w:val="0"/>
        <w:adjustRightInd w:val="0"/>
        <w:jc w:val="both"/>
        <w:textAlignment w:val="center"/>
      </w:pPr>
      <w:r w:rsidRPr="00251B91">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CE0BA0" w:rsidRPr="00251B91" w:rsidRDefault="005D4004" w:rsidP="0055232B">
      <w:pPr>
        <w:autoSpaceDE w:val="0"/>
        <w:autoSpaceDN w:val="0"/>
        <w:adjustRightInd w:val="0"/>
        <w:jc w:val="both"/>
        <w:textAlignment w:val="center"/>
      </w:pPr>
      <w:r w:rsidRPr="00251B91">
        <w:t>Труд (технология)</w:t>
      </w:r>
      <w:r w:rsidR="00CE0BA0" w:rsidRPr="00251B91">
        <w:t xml:space="preserve">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CE0BA0" w:rsidRPr="00251B91" w:rsidRDefault="00CE0BA0" w:rsidP="0055232B">
      <w:pPr>
        <w:autoSpaceDE w:val="0"/>
        <w:autoSpaceDN w:val="0"/>
        <w:adjustRightInd w:val="0"/>
        <w:jc w:val="both"/>
        <w:textAlignment w:val="center"/>
      </w:pPr>
      <w:r w:rsidRPr="00251B91">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CE0BA0" w:rsidRPr="00251B91" w:rsidRDefault="005D4004" w:rsidP="0055232B">
      <w:pPr>
        <w:autoSpaceDE w:val="0"/>
        <w:autoSpaceDN w:val="0"/>
        <w:adjustRightInd w:val="0"/>
        <w:jc w:val="both"/>
        <w:textAlignment w:val="center"/>
      </w:pPr>
      <w:r w:rsidRPr="00251B91">
        <w:t>Труд (технология)</w:t>
      </w:r>
      <w:r w:rsidR="00CE0BA0" w:rsidRPr="00251B91">
        <w:t xml:space="preserve">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CE0BA0" w:rsidRPr="00251B91" w:rsidRDefault="005D4004" w:rsidP="0055232B">
      <w:pPr>
        <w:autoSpaceDE w:val="0"/>
        <w:autoSpaceDN w:val="0"/>
        <w:adjustRightInd w:val="0"/>
        <w:jc w:val="both"/>
        <w:textAlignment w:val="center"/>
      </w:pPr>
      <w:r w:rsidRPr="00251B91">
        <w:t>Труд (технология)</w:t>
      </w:r>
      <w:r w:rsidR="00CE0BA0" w:rsidRPr="00251B91">
        <w:t xml:space="preserve">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CE0BA0" w:rsidRPr="00251B91" w:rsidRDefault="00CE0BA0" w:rsidP="0055232B">
      <w:pPr>
        <w:autoSpaceDE w:val="0"/>
        <w:autoSpaceDN w:val="0"/>
        <w:adjustRightInd w:val="0"/>
        <w:jc w:val="both"/>
        <w:textAlignment w:val="center"/>
      </w:pPr>
      <w:r w:rsidRPr="00251B91">
        <w:t xml:space="preserve">Комбинированное использование разных материалов. </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3. Конструирование и моделирование (10 ч)</w:t>
      </w:r>
    </w:p>
    <w:p w:rsidR="00CE0BA0" w:rsidRPr="00251B91" w:rsidRDefault="00CE0BA0" w:rsidP="0055232B">
      <w:pPr>
        <w:autoSpaceDE w:val="0"/>
        <w:autoSpaceDN w:val="0"/>
        <w:adjustRightInd w:val="0"/>
        <w:jc w:val="both"/>
        <w:textAlignment w:val="center"/>
      </w:pPr>
      <w:r w:rsidRPr="00251B91">
        <w:t xml:space="preserve">Современные требования к техническим устройствам (экологичность, безопасность, эргономичность и др.). </w:t>
      </w:r>
    </w:p>
    <w:p w:rsidR="00CE0BA0" w:rsidRPr="00251B91" w:rsidRDefault="00CE0BA0" w:rsidP="0055232B">
      <w:pPr>
        <w:autoSpaceDE w:val="0"/>
        <w:autoSpaceDN w:val="0"/>
        <w:adjustRightInd w:val="0"/>
        <w:jc w:val="both"/>
        <w:textAlignment w:val="center"/>
        <w:rPr>
          <w:spacing w:val="-1"/>
        </w:rPr>
      </w:pPr>
      <w:r w:rsidRPr="00251B91">
        <w:rPr>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CE0BA0" w:rsidRPr="00251B91" w:rsidRDefault="00CE0BA0" w:rsidP="0055232B">
      <w:pPr>
        <w:autoSpaceDE w:val="0"/>
        <w:autoSpaceDN w:val="0"/>
        <w:adjustRightInd w:val="0"/>
        <w:jc w:val="both"/>
        <w:textAlignment w:val="center"/>
      </w:pPr>
      <w:r w:rsidRPr="00251B91">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4. Информационно-коммуникативные технологии (6 ч)</w:t>
      </w:r>
    </w:p>
    <w:p w:rsidR="00CE0BA0" w:rsidRPr="00251B91" w:rsidRDefault="00CE0BA0" w:rsidP="0055232B">
      <w:pPr>
        <w:autoSpaceDE w:val="0"/>
        <w:autoSpaceDN w:val="0"/>
        <w:adjustRightInd w:val="0"/>
        <w:jc w:val="both"/>
        <w:textAlignment w:val="center"/>
      </w:pPr>
      <w:r w:rsidRPr="00251B91">
        <w:t>Работа с доступной информацией в Интернете</w:t>
      </w:r>
      <w:r w:rsidR="002855B7" w:rsidRPr="00251B91">
        <w:rPr>
          <w:position w:val="4"/>
          <w:vertAlign w:val="superscript"/>
        </w:rPr>
        <w:t xml:space="preserve"> </w:t>
      </w:r>
      <w:r w:rsidRPr="00251B91">
        <w:t xml:space="preserve">и на цифровых носителях информации. </w:t>
      </w:r>
    </w:p>
    <w:p w:rsidR="00CE0BA0" w:rsidRPr="00251B91" w:rsidRDefault="00CE0BA0" w:rsidP="0055232B">
      <w:pPr>
        <w:autoSpaceDE w:val="0"/>
        <w:autoSpaceDN w:val="0"/>
        <w:adjustRightInd w:val="0"/>
        <w:jc w:val="both"/>
        <w:textAlignment w:val="center"/>
        <w:rPr>
          <w:spacing w:val="-1"/>
        </w:rPr>
      </w:pPr>
      <w:r w:rsidRPr="00251B91">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CE0BA0" w:rsidRPr="00251B91" w:rsidRDefault="00CE0BA0" w:rsidP="0055232B">
      <w:pPr>
        <w:keepNext/>
        <w:suppressAutoHyphens/>
        <w:autoSpaceDE w:val="0"/>
        <w:autoSpaceDN w:val="0"/>
        <w:adjustRightInd w:val="0"/>
        <w:textAlignment w:val="center"/>
        <w:rPr>
          <w:b/>
          <w:bCs/>
          <w:position w:val="6"/>
        </w:rPr>
      </w:pPr>
      <w:r w:rsidRPr="00251B91">
        <w:rPr>
          <w:b/>
          <w:bCs/>
          <w:position w:val="6"/>
        </w:rPr>
        <w:t>Универсальные учебные действия</w:t>
      </w:r>
    </w:p>
    <w:p w:rsidR="00CE0BA0" w:rsidRPr="00251B91" w:rsidRDefault="00CE0BA0" w:rsidP="0055232B">
      <w:pPr>
        <w:autoSpaceDE w:val="0"/>
        <w:autoSpaceDN w:val="0"/>
        <w:adjustRightInd w:val="0"/>
        <w:jc w:val="both"/>
        <w:textAlignment w:val="center"/>
        <w:rPr>
          <w:i/>
          <w:iCs/>
        </w:rPr>
      </w:pPr>
      <w:r w:rsidRPr="00251B91">
        <w:rPr>
          <w:i/>
          <w:iCs/>
        </w:rPr>
        <w:t>Познавательные УУД</w:t>
      </w:r>
      <w:r w:rsidRPr="00251B91">
        <w:t>:</w:t>
      </w:r>
    </w:p>
    <w:p w:rsidR="00CE0BA0" w:rsidRPr="00251B91" w:rsidRDefault="00CE0BA0" w:rsidP="0055232B">
      <w:pPr>
        <w:tabs>
          <w:tab w:val="left" w:pos="284"/>
        </w:tabs>
        <w:autoSpaceDE w:val="0"/>
        <w:autoSpaceDN w:val="0"/>
        <w:adjustRightInd w:val="0"/>
        <w:jc w:val="both"/>
        <w:textAlignment w:val="center"/>
      </w:pPr>
      <w:r w:rsidRPr="00251B91">
        <w:t>ориентироваться в терминах, используемых в технологии, использовать их в ответах на вопросы и высказываниях (в пределах изученного);</w:t>
      </w:r>
    </w:p>
    <w:p w:rsidR="00CE0BA0" w:rsidRPr="00251B91" w:rsidRDefault="00CE0BA0" w:rsidP="0055232B">
      <w:pPr>
        <w:tabs>
          <w:tab w:val="left" w:pos="284"/>
        </w:tabs>
        <w:autoSpaceDE w:val="0"/>
        <w:autoSpaceDN w:val="0"/>
        <w:adjustRightInd w:val="0"/>
        <w:jc w:val="both"/>
        <w:textAlignment w:val="center"/>
      </w:pPr>
      <w:r w:rsidRPr="00251B91">
        <w:t>анализировать конструкции предложенных образцов изделий;</w:t>
      </w:r>
    </w:p>
    <w:p w:rsidR="00CE0BA0" w:rsidRPr="00251B91" w:rsidRDefault="00CE0BA0" w:rsidP="0055232B">
      <w:pPr>
        <w:tabs>
          <w:tab w:val="left" w:pos="284"/>
        </w:tabs>
        <w:autoSpaceDE w:val="0"/>
        <w:autoSpaceDN w:val="0"/>
        <w:adjustRightInd w:val="0"/>
        <w:jc w:val="both"/>
        <w:textAlignment w:val="center"/>
      </w:pPr>
      <w:r w:rsidRPr="00251B91">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CE0BA0" w:rsidRPr="00251B91" w:rsidRDefault="00CE0BA0" w:rsidP="0055232B">
      <w:pPr>
        <w:tabs>
          <w:tab w:val="left" w:pos="284"/>
        </w:tabs>
        <w:autoSpaceDE w:val="0"/>
        <w:autoSpaceDN w:val="0"/>
        <w:adjustRightInd w:val="0"/>
        <w:jc w:val="both"/>
        <w:textAlignment w:val="center"/>
      </w:pPr>
      <w:r w:rsidRPr="00251B91">
        <w:lastRenderedPageBreak/>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CE0BA0" w:rsidRPr="00251B91" w:rsidRDefault="00CE0BA0" w:rsidP="0055232B">
      <w:pPr>
        <w:tabs>
          <w:tab w:val="left" w:pos="284"/>
        </w:tabs>
        <w:autoSpaceDE w:val="0"/>
        <w:autoSpaceDN w:val="0"/>
        <w:adjustRightInd w:val="0"/>
        <w:jc w:val="both"/>
        <w:textAlignment w:val="center"/>
      </w:pPr>
      <w:r w:rsidRPr="00251B91">
        <w:t xml:space="preserve">решать простые задачи на преобразование конструкции; </w:t>
      </w:r>
    </w:p>
    <w:p w:rsidR="00CE0BA0" w:rsidRPr="00251B91" w:rsidRDefault="00CE0BA0" w:rsidP="0055232B">
      <w:pPr>
        <w:tabs>
          <w:tab w:val="left" w:pos="284"/>
        </w:tabs>
        <w:autoSpaceDE w:val="0"/>
        <w:autoSpaceDN w:val="0"/>
        <w:adjustRightInd w:val="0"/>
        <w:jc w:val="both"/>
        <w:textAlignment w:val="center"/>
      </w:pPr>
      <w:r w:rsidRPr="00251B91">
        <w:t xml:space="preserve">выполнять работу в соответствии с инструкцией, устной или письменной; </w:t>
      </w:r>
    </w:p>
    <w:p w:rsidR="00CE0BA0" w:rsidRPr="00251B91" w:rsidRDefault="00CE0BA0" w:rsidP="0055232B">
      <w:pPr>
        <w:tabs>
          <w:tab w:val="left" w:pos="284"/>
        </w:tabs>
        <w:autoSpaceDE w:val="0"/>
        <w:autoSpaceDN w:val="0"/>
        <w:adjustRightInd w:val="0"/>
        <w:jc w:val="both"/>
        <w:textAlignment w:val="center"/>
      </w:pPr>
      <w:r w:rsidRPr="00251B91">
        <w:t>соотносить результат работы с заданным алгоритмом, проверять изделия в действии, вносить необходимые дополнения и изменения;</w:t>
      </w:r>
    </w:p>
    <w:p w:rsidR="00CE0BA0" w:rsidRPr="00251B91" w:rsidRDefault="00CE0BA0" w:rsidP="0055232B">
      <w:pPr>
        <w:tabs>
          <w:tab w:val="left" w:pos="284"/>
        </w:tabs>
        <w:autoSpaceDE w:val="0"/>
        <w:autoSpaceDN w:val="0"/>
        <w:adjustRightInd w:val="0"/>
        <w:jc w:val="both"/>
        <w:textAlignment w:val="center"/>
      </w:pPr>
      <w:r w:rsidRPr="00251B91">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CE0BA0" w:rsidRPr="00251B91" w:rsidRDefault="00CE0BA0" w:rsidP="0055232B">
      <w:pPr>
        <w:tabs>
          <w:tab w:val="left" w:pos="284"/>
        </w:tabs>
        <w:autoSpaceDE w:val="0"/>
        <w:autoSpaceDN w:val="0"/>
        <w:adjustRightInd w:val="0"/>
        <w:jc w:val="both"/>
        <w:textAlignment w:val="center"/>
      </w:pPr>
      <w:r w:rsidRPr="00251B91">
        <w:t>выполнять действия анализа и синтеза, сравнения, классификации предметов/изделий с учётом указанных критериев;</w:t>
      </w:r>
    </w:p>
    <w:p w:rsidR="00CE0BA0" w:rsidRPr="00251B91" w:rsidRDefault="00CE0BA0" w:rsidP="0055232B">
      <w:pPr>
        <w:tabs>
          <w:tab w:val="left" w:pos="284"/>
        </w:tabs>
        <w:autoSpaceDE w:val="0"/>
        <w:autoSpaceDN w:val="0"/>
        <w:adjustRightInd w:val="0"/>
        <w:jc w:val="both"/>
        <w:textAlignment w:val="center"/>
      </w:pPr>
      <w:r w:rsidRPr="00251B91">
        <w:t>анализировать устройство простых изделий по образцу, рисунку, выделять основные и второстепенные составляющие конструкции.</w:t>
      </w:r>
    </w:p>
    <w:p w:rsidR="00CE0BA0" w:rsidRPr="00251B91" w:rsidRDefault="00CE0BA0" w:rsidP="0055232B">
      <w:pPr>
        <w:tabs>
          <w:tab w:val="left" w:pos="284"/>
        </w:tabs>
        <w:autoSpaceDE w:val="0"/>
        <w:autoSpaceDN w:val="0"/>
        <w:adjustRightInd w:val="0"/>
        <w:jc w:val="both"/>
        <w:textAlignment w:val="center"/>
        <w:rPr>
          <w:i/>
          <w:iCs/>
        </w:rPr>
      </w:pPr>
      <w:r w:rsidRPr="00251B91">
        <w:rPr>
          <w:i/>
          <w:iCs/>
        </w:rPr>
        <w:t>Работа с информацией</w:t>
      </w:r>
      <w:r w:rsidRPr="00251B91">
        <w:t>:</w:t>
      </w:r>
    </w:p>
    <w:p w:rsidR="00CE0BA0" w:rsidRPr="00251B91" w:rsidRDefault="00CE0BA0" w:rsidP="0055232B">
      <w:pPr>
        <w:tabs>
          <w:tab w:val="left" w:pos="284"/>
        </w:tabs>
        <w:autoSpaceDE w:val="0"/>
        <w:autoSpaceDN w:val="0"/>
        <w:adjustRightInd w:val="0"/>
        <w:jc w:val="both"/>
        <w:textAlignment w:val="center"/>
      </w:pPr>
      <w:r w:rsidRPr="00251B91">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CE0BA0" w:rsidRPr="00251B91" w:rsidRDefault="00CE0BA0" w:rsidP="0055232B">
      <w:pPr>
        <w:tabs>
          <w:tab w:val="left" w:pos="284"/>
        </w:tabs>
        <w:autoSpaceDE w:val="0"/>
        <w:autoSpaceDN w:val="0"/>
        <w:adjustRightInd w:val="0"/>
        <w:jc w:val="both"/>
        <w:textAlignment w:val="center"/>
      </w:pPr>
      <w:r w:rsidRPr="00251B91">
        <w:t xml:space="preserve">на основе анализа информации производить выбор наиболее эффективных способов работы; </w:t>
      </w:r>
    </w:p>
    <w:p w:rsidR="00CE0BA0" w:rsidRPr="00251B91" w:rsidRDefault="00CE0BA0" w:rsidP="0055232B">
      <w:pPr>
        <w:tabs>
          <w:tab w:val="left" w:pos="284"/>
        </w:tabs>
        <w:autoSpaceDE w:val="0"/>
        <w:autoSpaceDN w:val="0"/>
        <w:adjustRightInd w:val="0"/>
        <w:jc w:val="both"/>
        <w:textAlignment w:val="center"/>
      </w:pPr>
      <w:r w:rsidRPr="00251B91">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CE0BA0" w:rsidRPr="00251B91" w:rsidRDefault="00CE0BA0" w:rsidP="0055232B">
      <w:pPr>
        <w:tabs>
          <w:tab w:val="left" w:pos="284"/>
        </w:tabs>
        <w:autoSpaceDE w:val="0"/>
        <w:autoSpaceDN w:val="0"/>
        <w:adjustRightInd w:val="0"/>
        <w:jc w:val="both"/>
        <w:textAlignment w:val="center"/>
      </w:pPr>
      <w:r w:rsidRPr="00251B91">
        <w:t>осуществлять поиск дополнительной информации по тематике творческих и проектных работ;</w:t>
      </w:r>
    </w:p>
    <w:p w:rsidR="00CE0BA0" w:rsidRPr="00251B91" w:rsidRDefault="00CE0BA0" w:rsidP="0055232B">
      <w:pPr>
        <w:tabs>
          <w:tab w:val="left" w:pos="284"/>
        </w:tabs>
        <w:autoSpaceDE w:val="0"/>
        <w:autoSpaceDN w:val="0"/>
        <w:adjustRightInd w:val="0"/>
        <w:jc w:val="both"/>
        <w:textAlignment w:val="center"/>
      </w:pPr>
      <w:r w:rsidRPr="00251B91">
        <w:t>использовать рисунки из ресурса компьютера в оформлении изделий и др.;</w:t>
      </w:r>
    </w:p>
    <w:p w:rsidR="00CE0BA0" w:rsidRPr="00251B91" w:rsidRDefault="00CE0BA0" w:rsidP="0055232B">
      <w:pPr>
        <w:tabs>
          <w:tab w:val="left" w:pos="284"/>
        </w:tabs>
        <w:autoSpaceDE w:val="0"/>
        <w:autoSpaceDN w:val="0"/>
        <w:adjustRightInd w:val="0"/>
        <w:jc w:val="both"/>
        <w:textAlignment w:val="center"/>
      </w:pPr>
      <w:r w:rsidRPr="00251B91">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CE0BA0" w:rsidRPr="00251B91" w:rsidRDefault="00CE0BA0" w:rsidP="0055232B">
      <w:pPr>
        <w:keepNext/>
        <w:tabs>
          <w:tab w:val="left" w:pos="284"/>
        </w:tabs>
        <w:autoSpaceDE w:val="0"/>
        <w:autoSpaceDN w:val="0"/>
        <w:adjustRightInd w:val="0"/>
        <w:jc w:val="both"/>
        <w:textAlignment w:val="center"/>
        <w:rPr>
          <w:i/>
          <w:iCs/>
        </w:rPr>
      </w:pPr>
      <w:r w:rsidRPr="00251B91">
        <w:rPr>
          <w:i/>
          <w:iCs/>
        </w:rPr>
        <w:t>Коммуникативные УУД</w:t>
      </w:r>
      <w:r w:rsidRPr="00251B91">
        <w:t>:</w:t>
      </w:r>
    </w:p>
    <w:p w:rsidR="00CE0BA0" w:rsidRPr="00251B91" w:rsidRDefault="00CE0BA0" w:rsidP="0055232B">
      <w:pPr>
        <w:tabs>
          <w:tab w:val="left" w:pos="284"/>
        </w:tabs>
        <w:autoSpaceDE w:val="0"/>
        <w:autoSpaceDN w:val="0"/>
        <w:adjustRightInd w:val="0"/>
        <w:jc w:val="both"/>
        <w:textAlignment w:val="center"/>
      </w:pPr>
      <w:r w:rsidRPr="00251B91">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CE0BA0" w:rsidRPr="00251B91" w:rsidRDefault="00CE0BA0" w:rsidP="0055232B">
      <w:pPr>
        <w:tabs>
          <w:tab w:val="left" w:pos="284"/>
        </w:tabs>
        <w:autoSpaceDE w:val="0"/>
        <w:autoSpaceDN w:val="0"/>
        <w:adjustRightInd w:val="0"/>
        <w:jc w:val="both"/>
        <w:textAlignment w:val="center"/>
      </w:pPr>
      <w:r w:rsidRPr="00251B91">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CE0BA0" w:rsidRPr="00251B91" w:rsidRDefault="00CE0BA0" w:rsidP="0055232B">
      <w:pPr>
        <w:tabs>
          <w:tab w:val="left" w:pos="284"/>
        </w:tabs>
        <w:autoSpaceDE w:val="0"/>
        <w:autoSpaceDN w:val="0"/>
        <w:adjustRightInd w:val="0"/>
        <w:jc w:val="both"/>
        <w:textAlignment w:val="center"/>
      </w:pPr>
      <w:r w:rsidRPr="00251B91">
        <w:t>создавать тексты-рассуждения: раскрывать последовательность операций при работе с разными материалами;</w:t>
      </w:r>
    </w:p>
    <w:p w:rsidR="00CE0BA0" w:rsidRPr="00251B91" w:rsidRDefault="00CE0BA0" w:rsidP="0055232B">
      <w:pPr>
        <w:tabs>
          <w:tab w:val="left" w:pos="284"/>
        </w:tabs>
        <w:autoSpaceDE w:val="0"/>
        <w:autoSpaceDN w:val="0"/>
        <w:adjustRightInd w:val="0"/>
        <w:jc w:val="both"/>
        <w:textAlignment w:val="center"/>
      </w:pPr>
      <w:r w:rsidRPr="00251B91">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CE0BA0" w:rsidRPr="00251B91" w:rsidRDefault="00CE0BA0" w:rsidP="0055232B">
      <w:pPr>
        <w:tabs>
          <w:tab w:val="left" w:pos="284"/>
        </w:tabs>
        <w:autoSpaceDE w:val="0"/>
        <w:autoSpaceDN w:val="0"/>
        <w:adjustRightInd w:val="0"/>
        <w:jc w:val="both"/>
        <w:textAlignment w:val="center"/>
        <w:rPr>
          <w:i/>
          <w:iCs/>
        </w:rPr>
      </w:pPr>
      <w:r w:rsidRPr="00251B91">
        <w:rPr>
          <w:i/>
          <w:iCs/>
        </w:rPr>
        <w:t>Регулятивные УУД</w:t>
      </w:r>
      <w:r w:rsidRPr="00251B91">
        <w:t>:</w:t>
      </w:r>
    </w:p>
    <w:p w:rsidR="00CE0BA0" w:rsidRPr="00251B91" w:rsidRDefault="00CE0BA0" w:rsidP="0055232B">
      <w:pPr>
        <w:tabs>
          <w:tab w:val="left" w:pos="284"/>
        </w:tabs>
        <w:autoSpaceDE w:val="0"/>
        <w:autoSpaceDN w:val="0"/>
        <w:adjustRightInd w:val="0"/>
        <w:jc w:val="both"/>
        <w:textAlignment w:val="center"/>
      </w:pPr>
      <w:r w:rsidRPr="00251B91">
        <w:t xml:space="preserve">понимать и принимать учебную задачу, самостоятельно определять цели учебно-познавательной деятельности; </w:t>
      </w:r>
    </w:p>
    <w:p w:rsidR="00CE0BA0" w:rsidRPr="00251B91" w:rsidRDefault="00CE0BA0" w:rsidP="0055232B">
      <w:pPr>
        <w:tabs>
          <w:tab w:val="left" w:pos="284"/>
        </w:tabs>
        <w:autoSpaceDE w:val="0"/>
        <w:autoSpaceDN w:val="0"/>
        <w:adjustRightInd w:val="0"/>
        <w:jc w:val="both"/>
        <w:textAlignment w:val="center"/>
      </w:pPr>
      <w:r w:rsidRPr="00251B91">
        <w:t xml:space="preserve">планировать практическую работу в соответствии с поставленной целью и выполнять её в соответствии с планом; </w:t>
      </w:r>
    </w:p>
    <w:p w:rsidR="00CE0BA0" w:rsidRPr="00251B91" w:rsidRDefault="00CE0BA0" w:rsidP="0055232B">
      <w:pPr>
        <w:tabs>
          <w:tab w:val="left" w:pos="284"/>
        </w:tabs>
        <w:autoSpaceDE w:val="0"/>
        <w:autoSpaceDN w:val="0"/>
        <w:adjustRightInd w:val="0"/>
        <w:jc w:val="both"/>
        <w:textAlignment w:val="center"/>
      </w:pPr>
      <w:r w:rsidRPr="00251B91">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CE0BA0" w:rsidRPr="00251B91" w:rsidRDefault="00CE0BA0" w:rsidP="0055232B">
      <w:pPr>
        <w:tabs>
          <w:tab w:val="left" w:pos="284"/>
        </w:tabs>
        <w:autoSpaceDE w:val="0"/>
        <w:autoSpaceDN w:val="0"/>
        <w:adjustRightInd w:val="0"/>
        <w:jc w:val="both"/>
        <w:textAlignment w:val="center"/>
      </w:pPr>
      <w:r w:rsidRPr="00251B91">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CE0BA0" w:rsidRPr="00251B91" w:rsidRDefault="00CE0BA0" w:rsidP="0055232B">
      <w:pPr>
        <w:tabs>
          <w:tab w:val="left" w:pos="284"/>
        </w:tabs>
        <w:autoSpaceDE w:val="0"/>
        <w:autoSpaceDN w:val="0"/>
        <w:adjustRightInd w:val="0"/>
        <w:jc w:val="both"/>
        <w:textAlignment w:val="center"/>
      </w:pPr>
      <w:r w:rsidRPr="00251B91">
        <w:t>проявлять волевую саморегуляцию при выполнении задания.</w:t>
      </w:r>
    </w:p>
    <w:p w:rsidR="00CE0BA0" w:rsidRPr="00251B91" w:rsidRDefault="00CE0BA0" w:rsidP="0055232B">
      <w:pPr>
        <w:tabs>
          <w:tab w:val="left" w:pos="284"/>
        </w:tabs>
        <w:autoSpaceDE w:val="0"/>
        <w:autoSpaceDN w:val="0"/>
        <w:adjustRightInd w:val="0"/>
        <w:jc w:val="both"/>
        <w:textAlignment w:val="center"/>
        <w:rPr>
          <w:i/>
          <w:iCs/>
        </w:rPr>
      </w:pPr>
      <w:r w:rsidRPr="00251B91">
        <w:rPr>
          <w:i/>
          <w:iCs/>
        </w:rPr>
        <w:t>Совместная деятельность</w:t>
      </w:r>
      <w:r w:rsidRPr="00251B91">
        <w:t>:</w:t>
      </w:r>
    </w:p>
    <w:p w:rsidR="00CE0BA0" w:rsidRPr="00251B91" w:rsidRDefault="00CE0BA0" w:rsidP="0055232B">
      <w:pPr>
        <w:tabs>
          <w:tab w:val="left" w:pos="284"/>
        </w:tabs>
        <w:autoSpaceDE w:val="0"/>
        <w:autoSpaceDN w:val="0"/>
        <w:adjustRightInd w:val="0"/>
        <w:jc w:val="both"/>
        <w:textAlignment w:val="center"/>
      </w:pPr>
      <w:r w:rsidRPr="00251B91">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CE0BA0" w:rsidRPr="00251B91" w:rsidRDefault="00CE0BA0" w:rsidP="0055232B">
      <w:pPr>
        <w:tabs>
          <w:tab w:val="left" w:pos="284"/>
        </w:tabs>
        <w:autoSpaceDE w:val="0"/>
        <w:autoSpaceDN w:val="0"/>
        <w:adjustRightInd w:val="0"/>
        <w:jc w:val="both"/>
        <w:textAlignment w:val="center"/>
      </w:pPr>
      <w:r w:rsidRPr="00251B91">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CE0BA0" w:rsidRPr="00251B91" w:rsidRDefault="00CE0BA0" w:rsidP="0055232B">
      <w:pPr>
        <w:tabs>
          <w:tab w:val="left" w:pos="284"/>
        </w:tabs>
        <w:autoSpaceDE w:val="0"/>
        <w:autoSpaceDN w:val="0"/>
        <w:adjustRightInd w:val="0"/>
        <w:jc w:val="both"/>
        <w:textAlignment w:val="center"/>
      </w:pPr>
      <w:r w:rsidRPr="00251B91">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CE0BA0" w:rsidRPr="00251B91" w:rsidRDefault="00CE0BA0" w:rsidP="0055232B">
      <w:pPr>
        <w:tabs>
          <w:tab w:val="left" w:pos="284"/>
        </w:tabs>
        <w:autoSpaceDE w:val="0"/>
        <w:autoSpaceDN w:val="0"/>
        <w:adjustRightInd w:val="0"/>
        <w:jc w:val="both"/>
        <w:textAlignment w:val="center"/>
      </w:pPr>
    </w:p>
    <w:p w:rsidR="00CE0BA0" w:rsidRPr="00251B91" w:rsidRDefault="00CE0BA0" w:rsidP="0055232B">
      <w:pPr>
        <w:tabs>
          <w:tab w:val="left" w:pos="284"/>
        </w:tabs>
        <w:autoSpaceDE w:val="0"/>
        <w:autoSpaceDN w:val="0"/>
        <w:adjustRightInd w:val="0"/>
        <w:jc w:val="both"/>
        <w:textAlignment w:val="center"/>
      </w:pPr>
    </w:p>
    <w:p w:rsidR="00CE0BA0" w:rsidRPr="00251B91" w:rsidRDefault="00CE0BA0" w:rsidP="0055232B">
      <w:pPr>
        <w:tabs>
          <w:tab w:val="left" w:pos="284"/>
          <w:tab w:val="left" w:pos="426"/>
        </w:tabs>
        <w:autoSpaceDE w:val="0"/>
        <w:autoSpaceDN w:val="0"/>
        <w:adjustRightInd w:val="0"/>
        <w:jc w:val="both"/>
        <w:textAlignment w:val="center"/>
        <w:rPr>
          <w:b/>
        </w:rPr>
      </w:pPr>
      <w:r w:rsidRPr="00251B91">
        <w:rPr>
          <w:b/>
        </w:rPr>
        <w:t>ПЛАНИРУЕМЫЕ РЕЗУЛЬТАТЫ ОСВОЕНИЯ УЧЕБНОГО ПРЕДМЕТА «</w:t>
      </w:r>
      <w:r w:rsidR="005D4004" w:rsidRPr="00251B91">
        <w:rPr>
          <w:b/>
        </w:rPr>
        <w:t>ТРУД (ТЕХНОЛОГИЯ)</w:t>
      </w:r>
      <w:r w:rsidRPr="00251B91">
        <w:rPr>
          <w:b/>
        </w:rPr>
        <w:t>»</w:t>
      </w:r>
    </w:p>
    <w:p w:rsidR="00CE0BA0" w:rsidRPr="00251B91" w:rsidRDefault="00CE0BA0" w:rsidP="0055232B">
      <w:pPr>
        <w:keepNext/>
        <w:tabs>
          <w:tab w:val="left" w:pos="284"/>
          <w:tab w:val="left" w:pos="426"/>
        </w:tabs>
        <w:suppressAutoHyphens/>
        <w:autoSpaceDE w:val="0"/>
        <w:autoSpaceDN w:val="0"/>
        <w:adjustRightInd w:val="0"/>
        <w:textAlignment w:val="center"/>
        <w:rPr>
          <w:b/>
          <w:bCs/>
          <w:caps/>
          <w:position w:val="6"/>
        </w:rPr>
      </w:pPr>
      <w:r w:rsidRPr="00251B91">
        <w:rPr>
          <w:b/>
          <w:bCs/>
          <w:caps/>
          <w:position w:val="6"/>
        </w:rPr>
        <w:lastRenderedPageBreak/>
        <w:t>Личностные результаты обучающегося</w:t>
      </w:r>
    </w:p>
    <w:p w:rsidR="00CE0BA0" w:rsidRPr="00251B91" w:rsidRDefault="00CE0BA0" w:rsidP="0055232B">
      <w:pPr>
        <w:tabs>
          <w:tab w:val="left" w:pos="284"/>
          <w:tab w:val="left" w:pos="426"/>
        </w:tabs>
        <w:autoSpaceDE w:val="0"/>
        <w:autoSpaceDN w:val="0"/>
        <w:adjustRightInd w:val="0"/>
        <w:jc w:val="both"/>
        <w:textAlignment w:val="center"/>
      </w:pPr>
      <w:r w:rsidRPr="00251B91">
        <w:t>В результате изучения предмета «</w:t>
      </w:r>
      <w:r w:rsidR="005D4004" w:rsidRPr="00251B91">
        <w:t>Труд (технология)</w:t>
      </w:r>
      <w:r w:rsidRPr="00251B91">
        <w:t>» в начальной школе у обучающегося будут сформированы следующие личностные новообразования:</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CE0BA0" w:rsidRPr="00251B91" w:rsidRDefault="00CE0BA0" w:rsidP="0055232B">
      <w:pPr>
        <w:tabs>
          <w:tab w:val="left" w:pos="284"/>
        </w:tabs>
        <w:autoSpaceDE w:val="0"/>
        <w:autoSpaceDN w:val="0"/>
        <w:adjustRightInd w:val="0"/>
        <w:jc w:val="both"/>
        <w:textAlignment w:val="center"/>
      </w:pPr>
      <w:r w:rsidRPr="00251B91">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CE0BA0" w:rsidRPr="00251B91" w:rsidRDefault="00CE0BA0" w:rsidP="0055232B">
      <w:pPr>
        <w:tabs>
          <w:tab w:val="left" w:pos="284"/>
        </w:tabs>
        <w:autoSpaceDE w:val="0"/>
        <w:autoSpaceDN w:val="0"/>
        <w:adjustRightInd w:val="0"/>
        <w:jc w:val="both"/>
        <w:textAlignment w:val="center"/>
      </w:pPr>
      <w:r w:rsidRPr="00251B91">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CE0BA0" w:rsidRPr="00251B91" w:rsidRDefault="00CE0BA0" w:rsidP="0055232B">
      <w:pPr>
        <w:tabs>
          <w:tab w:val="left" w:pos="284"/>
        </w:tabs>
        <w:autoSpaceDE w:val="0"/>
        <w:autoSpaceDN w:val="0"/>
        <w:adjustRightInd w:val="0"/>
        <w:jc w:val="both"/>
        <w:textAlignment w:val="center"/>
      </w:pPr>
      <w:r w:rsidRPr="00251B91">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CE0BA0" w:rsidRPr="00251B91" w:rsidRDefault="00CE0BA0" w:rsidP="0055232B">
      <w:pPr>
        <w:tabs>
          <w:tab w:val="left" w:pos="284"/>
        </w:tabs>
        <w:autoSpaceDE w:val="0"/>
        <w:autoSpaceDN w:val="0"/>
        <w:adjustRightInd w:val="0"/>
        <w:jc w:val="both"/>
        <w:textAlignment w:val="center"/>
      </w:pPr>
      <w:r w:rsidRPr="00251B91">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CE0BA0" w:rsidRPr="00251B91" w:rsidRDefault="00CE0BA0" w:rsidP="0055232B">
      <w:pPr>
        <w:tabs>
          <w:tab w:val="left" w:pos="284"/>
        </w:tabs>
        <w:autoSpaceDE w:val="0"/>
        <w:autoSpaceDN w:val="0"/>
        <w:adjustRightInd w:val="0"/>
        <w:jc w:val="both"/>
        <w:textAlignment w:val="center"/>
      </w:pPr>
      <w:r w:rsidRPr="00251B91">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CE0BA0" w:rsidRPr="00251B91" w:rsidRDefault="00CE0BA0" w:rsidP="0055232B">
      <w:pPr>
        <w:tabs>
          <w:tab w:val="left" w:pos="284"/>
        </w:tabs>
        <w:autoSpaceDE w:val="0"/>
        <w:autoSpaceDN w:val="0"/>
        <w:adjustRightInd w:val="0"/>
        <w:jc w:val="both"/>
        <w:textAlignment w:val="center"/>
      </w:pPr>
      <w:r w:rsidRPr="00251B91">
        <w:t xml:space="preserve">готовность вступать в сотрудничество с другими людьми с учётом этики общения; проявление </w:t>
      </w:r>
      <w:r w:rsidR="00ED6E41">
        <w:t>уважения</w:t>
      </w:r>
      <w:r w:rsidRPr="00251B91">
        <w:t xml:space="preserve"> и доброжелательности.</w:t>
      </w:r>
    </w:p>
    <w:p w:rsidR="00CE0BA0" w:rsidRPr="00251B91" w:rsidRDefault="00CE0BA0" w:rsidP="0055232B">
      <w:pPr>
        <w:tabs>
          <w:tab w:val="left" w:pos="284"/>
          <w:tab w:val="left" w:pos="426"/>
        </w:tabs>
        <w:autoSpaceDE w:val="0"/>
        <w:autoSpaceDN w:val="0"/>
        <w:adjustRightInd w:val="0"/>
        <w:jc w:val="both"/>
        <w:textAlignment w:val="center"/>
      </w:pPr>
    </w:p>
    <w:p w:rsidR="00CE0BA0" w:rsidRPr="00251B91" w:rsidRDefault="00CE0BA0" w:rsidP="0055232B">
      <w:pPr>
        <w:keepNext/>
        <w:tabs>
          <w:tab w:val="left" w:pos="284"/>
          <w:tab w:val="left" w:pos="426"/>
        </w:tabs>
        <w:suppressAutoHyphens/>
        <w:autoSpaceDE w:val="0"/>
        <w:autoSpaceDN w:val="0"/>
        <w:adjustRightInd w:val="0"/>
        <w:textAlignment w:val="center"/>
        <w:rPr>
          <w:b/>
          <w:bCs/>
          <w:caps/>
          <w:position w:val="6"/>
        </w:rPr>
      </w:pPr>
      <w:r w:rsidRPr="00251B91">
        <w:rPr>
          <w:b/>
          <w:bCs/>
          <w:caps/>
          <w:position w:val="6"/>
        </w:rPr>
        <w:t>Метапредметные результаты обучающегося</w:t>
      </w:r>
    </w:p>
    <w:p w:rsidR="00CE0BA0" w:rsidRPr="00251B91" w:rsidRDefault="00CE0BA0" w:rsidP="0055232B">
      <w:pPr>
        <w:tabs>
          <w:tab w:val="left" w:pos="284"/>
          <w:tab w:val="left" w:pos="426"/>
        </w:tabs>
        <w:autoSpaceDE w:val="0"/>
        <w:autoSpaceDN w:val="0"/>
        <w:adjustRightInd w:val="0"/>
        <w:jc w:val="both"/>
        <w:textAlignment w:val="center"/>
      </w:pPr>
      <w:r w:rsidRPr="00251B91">
        <w:t>К концу обучения в начальной школе у обучающегося формируются следующие универсальные учебные действия.</w:t>
      </w:r>
    </w:p>
    <w:p w:rsidR="00CE0BA0" w:rsidRPr="00251B91" w:rsidRDefault="00CE0BA0" w:rsidP="0055232B">
      <w:pPr>
        <w:keepNext/>
        <w:tabs>
          <w:tab w:val="left" w:pos="284"/>
          <w:tab w:val="left" w:pos="426"/>
        </w:tabs>
        <w:suppressAutoHyphens/>
        <w:autoSpaceDE w:val="0"/>
        <w:autoSpaceDN w:val="0"/>
        <w:adjustRightInd w:val="0"/>
        <w:textAlignment w:val="center"/>
        <w:rPr>
          <w:b/>
          <w:bCs/>
          <w:position w:val="6"/>
        </w:rPr>
      </w:pPr>
      <w:r w:rsidRPr="00251B91">
        <w:rPr>
          <w:b/>
          <w:bCs/>
          <w:position w:val="6"/>
        </w:rPr>
        <w:t>Познавательные УУД:</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CE0BA0" w:rsidRPr="00251B91" w:rsidRDefault="00CE0BA0" w:rsidP="0055232B">
      <w:pPr>
        <w:tabs>
          <w:tab w:val="left" w:pos="284"/>
          <w:tab w:val="left" w:pos="426"/>
        </w:tabs>
        <w:autoSpaceDE w:val="0"/>
        <w:autoSpaceDN w:val="0"/>
        <w:adjustRightInd w:val="0"/>
        <w:jc w:val="both"/>
        <w:textAlignment w:val="center"/>
      </w:pPr>
      <w:r w:rsidRPr="00251B91">
        <w:t>осуществлять анализ объектов и изделий с выделением существенных и несущественных признаков;</w:t>
      </w:r>
    </w:p>
    <w:p w:rsidR="00CE0BA0" w:rsidRPr="00251B91" w:rsidRDefault="00CE0BA0" w:rsidP="0055232B">
      <w:pPr>
        <w:tabs>
          <w:tab w:val="left" w:pos="284"/>
          <w:tab w:val="left" w:pos="426"/>
        </w:tabs>
        <w:autoSpaceDE w:val="0"/>
        <w:autoSpaceDN w:val="0"/>
        <w:adjustRightInd w:val="0"/>
        <w:jc w:val="both"/>
        <w:textAlignment w:val="center"/>
      </w:pPr>
      <w:r w:rsidRPr="00251B91">
        <w:t>сравнивать группы объектов/изделий, выделять в них общее и различия;</w:t>
      </w:r>
    </w:p>
    <w:p w:rsidR="00CE0BA0" w:rsidRPr="00251B91" w:rsidRDefault="00CE0BA0" w:rsidP="0055232B">
      <w:pPr>
        <w:tabs>
          <w:tab w:val="left" w:pos="284"/>
          <w:tab w:val="left" w:pos="426"/>
        </w:tabs>
        <w:autoSpaceDE w:val="0"/>
        <w:autoSpaceDN w:val="0"/>
        <w:adjustRightInd w:val="0"/>
        <w:jc w:val="both"/>
        <w:textAlignment w:val="center"/>
      </w:pPr>
      <w:r w:rsidRPr="00251B91">
        <w:t>делать обобщения (технико-технологического и декоративно-художественного характера) по изучаемой тематике;</w:t>
      </w:r>
    </w:p>
    <w:p w:rsidR="00CE0BA0" w:rsidRPr="00251B91" w:rsidRDefault="00CE0BA0" w:rsidP="0055232B">
      <w:pPr>
        <w:tabs>
          <w:tab w:val="left" w:pos="284"/>
          <w:tab w:val="left" w:pos="426"/>
        </w:tabs>
        <w:autoSpaceDE w:val="0"/>
        <w:autoSpaceDN w:val="0"/>
        <w:adjustRightInd w:val="0"/>
        <w:jc w:val="both"/>
        <w:textAlignment w:val="center"/>
      </w:pPr>
      <w:r w:rsidRPr="00251B91">
        <w:t>использовать схемы, модели и простейшие чертежи в собственной практической творческой деятельности;</w:t>
      </w:r>
    </w:p>
    <w:p w:rsidR="00CE0BA0" w:rsidRPr="00251B91" w:rsidRDefault="00CE0BA0" w:rsidP="0055232B">
      <w:pPr>
        <w:tabs>
          <w:tab w:val="left" w:pos="284"/>
          <w:tab w:val="left" w:pos="426"/>
        </w:tabs>
        <w:autoSpaceDE w:val="0"/>
        <w:autoSpaceDN w:val="0"/>
        <w:adjustRightInd w:val="0"/>
        <w:jc w:val="both"/>
        <w:textAlignment w:val="center"/>
      </w:pPr>
      <w:r w:rsidRPr="00251B91">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CE0BA0" w:rsidRPr="00251B91" w:rsidRDefault="00CE0BA0" w:rsidP="0055232B">
      <w:pPr>
        <w:tabs>
          <w:tab w:val="left" w:pos="284"/>
          <w:tab w:val="left" w:pos="426"/>
        </w:tabs>
        <w:autoSpaceDE w:val="0"/>
        <w:autoSpaceDN w:val="0"/>
        <w:adjustRightInd w:val="0"/>
        <w:jc w:val="both"/>
        <w:textAlignment w:val="center"/>
      </w:pPr>
      <w:r w:rsidRPr="00251B91">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CE0BA0" w:rsidRPr="00251B91" w:rsidRDefault="00CE0BA0" w:rsidP="0055232B">
      <w:pPr>
        <w:keepNext/>
        <w:tabs>
          <w:tab w:val="left" w:pos="284"/>
          <w:tab w:val="left" w:pos="426"/>
        </w:tabs>
        <w:suppressAutoHyphens/>
        <w:autoSpaceDE w:val="0"/>
        <w:autoSpaceDN w:val="0"/>
        <w:adjustRightInd w:val="0"/>
        <w:textAlignment w:val="center"/>
        <w:rPr>
          <w:b/>
          <w:bCs/>
          <w:position w:val="6"/>
        </w:rPr>
      </w:pPr>
      <w:r w:rsidRPr="00251B91">
        <w:rPr>
          <w:b/>
          <w:bCs/>
          <w:position w:val="6"/>
        </w:rPr>
        <w:t>Работа с информацией:</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CE0BA0" w:rsidRPr="00251B91" w:rsidRDefault="00CE0BA0" w:rsidP="0055232B">
      <w:pPr>
        <w:tabs>
          <w:tab w:val="left" w:pos="284"/>
          <w:tab w:val="left" w:pos="426"/>
        </w:tabs>
        <w:autoSpaceDE w:val="0"/>
        <w:autoSpaceDN w:val="0"/>
        <w:adjustRightInd w:val="0"/>
        <w:jc w:val="both"/>
        <w:textAlignment w:val="center"/>
      </w:pPr>
      <w:r w:rsidRPr="00251B91">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CE0BA0" w:rsidRPr="00251B91" w:rsidRDefault="00CE0BA0" w:rsidP="0055232B">
      <w:pPr>
        <w:tabs>
          <w:tab w:val="left" w:pos="284"/>
          <w:tab w:val="left" w:pos="426"/>
        </w:tabs>
        <w:autoSpaceDE w:val="0"/>
        <w:autoSpaceDN w:val="0"/>
        <w:adjustRightInd w:val="0"/>
        <w:jc w:val="both"/>
        <w:textAlignment w:val="center"/>
      </w:pPr>
      <w:r w:rsidRPr="00251B91">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CE0BA0" w:rsidRPr="00251B91" w:rsidRDefault="00CE0BA0" w:rsidP="0055232B">
      <w:pPr>
        <w:tabs>
          <w:tab w:val="left" w:pos="284"/>
          <w:tab w:val="left" w:pos="426"/>
        </w:tabs>
        <w:autoSpaceDE w:val="0"/>
        <w:autoSpaceDN w:val="0"/>
        <w:adjustRightInd w:val="0"/>
        <w:jc w:val="both"/>
        <w:textAlignment w:val="center"/>
      </w:pPr>
      <w:r w:rsidRPr="00251B91">
        <w:t>следовать при выполнении работы инструкциям учителя или представленным в других информационных источниках.</w:t>
      </w:r>
    </w:p>
    <w:p w:rsidR="00CE0BA0" w:rsidRPr="00251B91" w:rsidRDefault="00CE0BA0" w:rsidP="0055232B">
      <w:pPr>
        <w:keepNext/>
        <w:tabs>
          <w:tab w:val="left" w:pos="284"/>
          <w:tab w:val="left" w:pos="426"/>
        </w:tabs>
        <w:suppressAutoHyphens/>
        <w:autoSpaceDE w:val="0"/>
        <w:autoSpaceDN w:val="0"/>
        <w:adjustRightInd w:val="0"/>
        <w:textAlignment w:val="center"/>
        <w:rPr>
          <w:b/>
          <w:bCs/>
          <w:position w:val="6"/>
        </w:rPr>
      </w:pPr>
      <w:r w:rsidRPr="00251B91">
        <w:rPr>
          <w:b/>
          <w:bCs/>
          <w:position w:val="6"/>
        </w:rPr>
        <w:lastRenderedPageBreak/>
        <w:t>Коммуникативные УУД:</w:t>
      </w:r>
    </w:p>
    <w:p w:rsidR="00CE0BA0" w:rsidRPr="00251B91" w:rsidRDefault="00CE0BA0" w:rsidP="0055232B">
      <w:pPr>
        <w:tabs>
          <w:tab w:val="left" w:pos="284"/>
          <w:tab w:val="left" w:pos="426"/>
        </w:tabs>
        <w:autoSpaceDE w:val="0"/>
        <w:autoSpaceDN w:val="0"/>
        <w:adjustRightInd w:val="0"/>
        <w:jc w:val="both"/>
        <w:textAlignment w:val="center"/>
      </w:pPr>
      <w:r w:rsidRPr="00251B91">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CE0BA0" w:rsidRPr="00251B91" w:rsidRDefault="00CE0BA0" w:rsidP="0055232B">
      <w:pPr>
        <w:tabs>
          <w:tab w:val="left" w:pos="284"/>
          <w:tab w:val="left" w:pos="426"/>
        </w:tabs>
        <w:autoSpaceDE w:val="0"/>
        <w:autoSpaceDN w:val="0"/>
        <w:adjustRightInd w:val="0"/>
        <w:jc w:val="both"/>
        <w:textAlignment w:val="center"/>
      </w:pPr>
      <w:r w:rsidRPr="00251B91">
        <w:t>создавать тексты-описания на основе наблюдений (рассматривания) изделий декоративно-прикладного искусства народов России;</w:t>
      </w:r>
    </w:p>
    <w:p w:rsidR="00CE0BA0" w:rsidRPr="00251B91" w:rsidRDefault="00CE0BA0" w:rsidP="0055232B">
      <w:pPr>
        <w:tabs>
          <w:tab w:val="left" w:pos="284"/>
          <w:tab w:val="left" w:pos="426"/>
        </w:tabs>
        <w:autoSpaceDE w:val="0"/>
        <w:autoSpaceDN w:val="0"/>
        <w:adjustRightInd w:val="0"/>
        <w:jc w:val="both"/>
        <w:textAlignment w:val="center"/>
      </w:pPr>
      <w:r w:rsidRPr="00251B91">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CE0BA0" w:rsidRPr="00251B91" w:rsidRDefault="00CE0BA0" w:rsidP="0055232B">
      <w:pPr>
        <w:tabs>
          <w:tab w:val="left" w:pos="284"/>
          <w:tab w:val="left" w:pos="426"/>
        </w:tabs>
        <w:autoSpaceDE w:val="0"/>
        <w:autoSpaceDN w:val="0"/>
        <w:adjustRightInd w:val="0"/>
        <w:jc w:val="both"/>
        <w:textAlignment w:val="center"/>
      </w:pPr>
      <w:r w:rsidRPr="00251B91">
        <w:t>объяснять последовательность совершаемых действий при создании изделия.</w:t>
      </w:r>
    </w:p>
    <w:p w:rsidR="00CE0BA0" w:rsidRPr="00251B91" w:rsidRDefault="00CE0BA0" w:rsidP="0055232B">
      <w:pPr>
        <w:keepNext/>
        <w:tabs>
          <w:tab w:val="left" w:pos="284"/>
          <w:tab w:val="left" w:pos="426"/>
        </w:tabs>
        <w:suppressAutoHyphens/>
        <w:autoSpaceDE w:val="0"/>
        <w:autoSpaceDN w:val="0"/>
        <w:adjustRightInd w:val="0"/>
        <w:textAlignment w:val="center"/>
        <w:rPr>
          <w:b/>
          <w:bCs/>
          <w:position w:val="6"/>
        </w:rPr>
      </w:pPr>
      <w:r w:rsidRPr="00251B91">
        <w:rPr>
          <w:b/>
          <w:bCs/>
          <w:position w:val="6"/>
        </w:rPr>
        <w:t>Регулятивные УУД:</w:t>
      </w:r>
    </w:p>
    <w:p w:rsidR="00CE0BA0" w:rsidRPr="00251B91" w:rsidRDefault="00CE0BA0" w:rsidP="0055232B">
      <w:pPr>
        <w:tabs>
          <w:tab w:val="left" w:pos="284"/>
          <w:tab w:val="left" w:pos="426"/>
        </w:tabs>
        <w:autoSpaceDE w:val="0"/>
        <w:autoSpaceDN w:val="0"/>
        <w:adjustRightInd w:val="0"/>
        <w:jc w:val="both"/>
        <w:textAlignment w:val="center"/>
      </w:pPr>
      <w:r w:rsidRPr="00251B91">
        <w:t>рационально организовывать свою работу (подготовка рабочего места, поддержание и наведение порядка, уборка после работы);</w:t>
      </w:r>
    </w:p>
    <w:p w:rsidR="00CE0BA0" w:rsidRPr="00251B91" w:rsidRDefault="00CE0BA0" w:rsidP="0055232B">
      <w:pPr>
        <w:tabs>
          <w:tab w:val="left" w:pos="284"/>
          <w:tab w:val="left" w:pos="426"/>
        </w:tabs>
        <w:autoSpaceDE w:val="0"/>
        <w:autoSpaceDN w:val="0"/>
        <w:adjustRightInd w:val="0"/>
        <w:jc w:val="both"/>
        <w:textAlignment w:val="center"/>
      </w:pPr>
      <w:r w:rsidRPr="00251B91">
        <w:t>выполнять правила безопасности труда при выполнении работы;</w:t>
      </w:r>
    </w:p>
    <w:p w:rsidR="00CE0BA0" w:rsidRPr="00251B91" w:rsidRDefault="00CE0BA0" w:rsidP="0055232B">
      <w:pPr>
        <w:tabs>
          <w:tab w:val="left" w:pos="284"/>
          <w:tab w:val="left" w:pos="426"/>
        </w:tabs>
        <w:autoSpaceDE w:val="0"/>
        <w:autoSpaceDN w:val="0"/>
        <w:adjustRightInd w:val="0"/>
        <w:jc w:val="both"/>
        <w:textAlignment w:val="center"/>
      </w:pPr>
      <w:r w:rsidRPr="00251B91">
        <w:t>планировать работу, соотносить свои действия с поставленной целью;</w:t>
      </w:r>
    </w:p>
    <w:p w:rsidR="00CE0BA0" w:rsidRPr="00251B91" w:rsidRDefault="00CE0BA0" w:rsidP="0055232B">
      <w:pPr>
        <w:tabs>
          <w:tab w:val="left" w:pos="284"/>
          <w:tab w:val="left" w:pos="426"/>
        </w:tabs>
        <w:autoSpaceDE w:val="0"/>
        <w:autoSpaceDN w:val="0"/>
        <w:adjustRightInd w:val="0"/>
        <w:jc w:val="both"/>
        <w:textAlignment w:val="center"/>
      </w:pPr>
      <w:r w:rsidRPr="00251B91">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CE0BA0" w:rsidRPr="00251B91" w:rsidRDefault="00CE0BA0" w:rsidP="0055232B">
      <w:pPr>
        <w:tabs>
          <w:tab w:val="left" w:pos="284"/>
          <w:tab w:val="left" w:pos="426"/>
        </w:tabs>
        <w:autoSpaceDE w:val="0"/>
        <w:autoSpaceDN w:val="0"/>
        <w:adjustRightInd w:val="0"/>
        <w:jc w:val="both"/>
        <w:textAlignment w:val="center"/>
      </w:pPr>
      <w:r w:rsidRPr="00251B91">
        <w:t>проявлять волевую саморегуляцию при выполнении работы.</w:t>
      </w:r>
    </w:p>
    <w:p w:rsidR="00CE0BA0" w:rsidRPr="00251B91" w:rsidRDefault="00CE0BA0" w:rsidP="0055232B">
      <w:pPr>
        <w:keepNext/>
        <w:tabs>
          <w:tab w:val="left" w:pos="284"/>
          <w:tab w:val="left" w:pos="426"/>
        </w:tabs>
        <w:suppressAutoHyphens/>
        <w:autoSpaceDE w:val="0"/>
        <w:autoSpaceDN w:val="0"/>
        <w:adjustRightInd w:val="0"/>
        <w:textAlignment w:val="center"/>
        <w:rPr>
          <w:b/>
          <w:bCs/>
          <w:position w:val="6"/>
        </w:rPr>
      </w:pPr>
      <w:r w:rsidRPr="00251B91">
        <w:rPr>
          <w:b/>
          <w:bCs/>
          <w:position w:val="6"/>
        </w:rPr>
        <w:t>Совместная деятельность:</w:t>
      </w:r>
    </w:p>
    <w:p w:rsidR="00CE0BA0" w:rsidRPr="00251B91" w:rsidRDefault="00CE0BA0" w:rsidP="0055232B">
      <w:pPr>
        <w:tabs>
          <w:tab w:val="left" w:pos="284"/>
          <w:tab w:val="left" w:pos="426"/>
        </w:tabs>
        <w:autoSpaceDE w:val="0"/>
        <w:autoSpaceDN w:val="0"/>
        <w:adjustRightInd w:val="0"/>
        <w:jc w:val="both"/>
        <w:textAlignment w:val="center"/>
      </w:pPr>
      <w:r w:rsidRPr="00251B91">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CE0BA0" w:rsidRPr="00251B91" w:rsidRDefault="00CE0BA0" w:rsidP="0055232B">
      <w:pPr>
        <w:tabs>
          <w:tab w:val="left" w:pos="284"/>
          <w:tab w:val="left" w:pos="426"/>
        </w:tabs>
        <w:autoSpaceDE w:val="0"/>
        <w:autoSpaceDN w:val="0"/>
        <w:adjustRightInd w:val="0"/>
        <w:jc w:val="both"/>
        <w:textAlignment w:val="center"/>
      </w:pPr>
      <w:r w:rsidRPr="00251B91">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CE0BA0" w:rsidRPr="00251B91" w:rsidRDefault="00CE0BA0" w:rsidP="0055232B">
      <w:pPr>
        <w:tabs>
          <w:tab w:val="left" w:pos="284"/>
          <w:tab w:val="left" w:pos="426"/>
        </w:tabs>
        <w:autoSpaceDE w:val="0"/>
        <w:autoSpaceDN w:val="0"/>
        <w:adjustRightInd w:val="0"/>
        <w:jc w:val="both"/>
        <w:textAlignment w:val="center"/>
      </w:pPr>
      <w:r w:rsidRPr="00251B91">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CE0BA0" w:rsidRPr="00251B91" w:rsidRDefault="00CE0BA0" w:rsidP="0055232B">
      <w:pPr>
        <w:keepNext/>
        <w:tabs>
          <w:tab w:val="left" w:pos="284"/>
          <w:tab w:val="left" w:pos="426"/>
        </w:tabs>
        <w:suppressAutoHyphens/>
        <w:autoSpaceDE w:val="0"/>
        <w:autoSpaceDN w:val="0"/>
        <w:adjustRightInd w:val="0"/>
        <w:textAlignment w:val="center"/>
        <w:rPr>
          <w:b/>
          <w:bCs/>
          <w:caps/>
          <w:position w:val="6"/>
        </w:rPr>
      </w:pPr>
      <w:r w:rsidRPr="00251B91">
        <w:rPr>
          <w:b/>
          <w:bCs/>
          <w:caps/>
          <w:position w:val="6"/>
        </w:rPr>
        <w:t>Предметные результаты освоения курса «</w:t>
      </w:r>
      <w:r w:rsidR="005D4004" w:rsidRPr="00251B91">
        <w:rPr>
          <w:b/>
          <w:bCs/>
          <w:caps/>
          <w:position w:val="6"/>
        </w:rPr>
        <w:t>Труд (технология)</w:t>
      </w:r>
      <w:r w:rsidRPr="00251B91">
        <w:rPr>
          <w:b/>
          <w:bCs/>
          <w:caps/>
          <w:position w:val="6"/>
        </w:rPr>
        <w:t>»</w:t>
      </w:r>
    </w:p>
    <w:p w:rsidR="00CE0BA0" w:rsidRPr="00251B91" w:rsidRDefault="00CE0BA0" w:rsidP="0055232B">
      <w:pPr>
        <w:keepNext/>
        <w:tabs>
          <w:tab w:val="left" w:pos="284"/>
          <w:tab w:val="left" w:pos="426"/>
        </w:tabs>
        <w:suppressAutoHyphens/>
        <w:autoSpaceDE w:val="0"/>
        <w:autoSpaceDN w:val="0"/>
        <w:adjustRightInd w:val="0"/>
        <w:textAlignment w:val="center"/>
        <w:rPr>
          <w:b/>
          <w:bCs/>
          <w:position w:val="6"/>
        </w:rPr>
      </w:pPr>
      <w:r w:rsidRPr="00251B91">
        <w:rPr>
          <w:b/>
          <w:bCs/>
          <w:position w:val="6"/>
        </w:rPr>
        <w:t>1 класс</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К концу обучения </w:t>
      </w:r>
      <w:r w:rsidRPr="00251B91">
        <w:rPr>
          <w:b/>
          <w:bCs/>
        </w:rPr>
        <w:t>в первом классе</w:t>
      </w:r>
      <w:r w:rsidRPr="00251B91">
        <w:t xml:space="preserve"> обучающийся научится:</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применять правила безопасной работы ножницами, иглой и аккуратной работы с клеем; </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CE0BA0" w:rsidRPr="00251B91" w:rsidRDefault="00CE0BA0" w:rsidP="0055232B">
      <w:pPr>
        <w:tabs>
          <w:tab w:val="left" w:pos="284"/>
          <w:tab w:val="left" w:pos="426"/>
        </w:tabs>
        <w:autoSpaceDE w:val="0"/>
        <w:autoSpaceDN w:val="0"/>
        <w:adjustRightInd w:val="0"/>
        <w:jc w:val="both"/>
        <w:textAlignment w:val="center"/>
        <w:rPr>
          <w:spacing w:val="-1"/>
        </w:rPr>
      </w:pPr>
      <w:r w:rsidRPr="00251B91">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ориентироваться в наименованиях основных технологических операций: разметка деталей, выделение деталей, сборка изделия; </w:t>
      </w:r>
    </w:p>
    <w:p w:rsidR="00CE0BA0" w:rsidRPr="00251B91" w:rsidRDefault="00CE0BA0" w:rsidP="0055232B">
      <w:pPr>
        <w:tabs>
          <w:tab w:val="left" w:pos="284"/>
          <w:tab w:val="left" w:pos="426"/>
        </w:tabs>
        <w:autoSpaceDE w:val="0"/>
        <w:autoSpaceDN w:val="0"/>
        <w:adjustRightInd w:val="0"/>
        <w:jc w:val="both"/>
        <w:textAlignment w:val="center"/>
      </w:pPr>
      <w:r w:rsidRPr="00251B91">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CE0BA0" w:rsidRPr="00251B91" w:rsidRDefault="00CE0BA0" w:rsidP="0055232B">
      <w:pPr>
        <w:tabs>
          <w:tab w:val="left" w:pos="284"/>
          <w:tab w:val="left" w:pos="426"/>
        </w:tabs>
        <w:autoSpaceDE w:val="0"/>
        <w:autoSpaceDN w:val="0"/>
        <w:adjustRightInd w:val="0"/>
        <w:jc w:val="both"/>
        <w:textAlignment w:val="center"/>
      </w:pPr>
      <w:r w:rsidRPr="00251B91">
        <w:t>оформлять изделия строчкой прямого стежка;</w:t>
      </w:r>
    </w:p>
    <w:p w:rsidR="00CE0BA0" w:rsidRPr="00251B91" w:rsidRDefault="00CE0BA0" w:rsidP="0055232B">
      <w:pPr>
        <w:tabs>
          <w:tab w:val="left" w:pos="284"/>
          <w:tab w:val="left" w:pos="426"/>
        </w:tabs>
        <w:autoSpaceDE w:val="0"/>
        <w:autoSpaceDN w:val="0"/>
        <w:adjustRightInd w:val="0"/>
        <w:jc w:val="both"/>
        <w:textAlignment w:val="center"/>
      </w:pPr>
      <w:r w:rsidRPr="00251B91">
        <w:t>понимать смысл понятий «изделие», «деталь изделия», «об</w:t>
      </w:r>
      <w:r w:rsidRPr="00251B91">
        <w:rPr>
          <w:spacing w:val="-1"/>
        </w:rPr>
        <w:t>разец», «заготовка», «материал», «инструмент», «приспособ</w:t>
      </w:r>
      <w:r w:rsidRPr="00251B91">
        <w:t xml:space="preserve">ление», «конструирование», «аппликация»; </w:t>
      </w:r>
    </w:p>
    <w:p w:rsidR="00CE0BA0" w:rsidRPr="00251B91" w:rsidRDefault="00CE0BA0" w:rsidP="0055232B">
      <w:pPr>
        <w:tabs>
          <w:tab w:val="left" w:pos="284"/>
          <w:tab w:val="left" w:pos="426"/>
        </w:tabs>
        <w:autoSpaceDE w:val="0"/>
        <w:autoSpaceDN w:val="0"/>
        <w:adjustRightInd w:val="0"/>
        <w:jc w:val="both"/>
        <w:textAlignment w:val="center"/>
      </w:pPr>
      <w:r w:rsidRPr="00251B91">
        <w:t>выполнять задания с опорой на готовый план;</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CE0BA0" w:rsidRPr="00251B91" w:rsidRDefault="00CE0BA0" w:rsidP="0055232B">
      <w:pPr>
        <w:tabs>
          <w:tab w:val="left" w:pos="284"/>
          <w:tab w:val="left" w:pos="426"/>
        </w:tabs>
        <w:autoSpaceDE w:val="0"/>
        <w:autoSpaceDN w:val="0"/>
        <w:adjustRightInd w:val="0"/>
        <w:jc w:val="both"/>
        <w:textAlignment w:val="center"/>
      </w:pPr>
      <w:r w:rsidRPr="00251B91">
        <w:lastRenderedPageBreak/>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CE0BA0" w:rsidRPr="00251B91" w:rsidRDefault="00CE0BA0" w:rsidP="0055232B">
      <w:pPr>
        <w:tabs>
          <w:tab w:val="left" w:pos="284"/>
          <w:tab w:val="left" w:pos="426"/>
        </w:tabs>
        <w:autoSpaceDE w:val="0"/>
        <w:autoSpaceDN w:val="0"/>
        <w:adjustRightInd w:val="0"/>
        <w:jc w:val="both"/>
        <w:textAlignment w:val="center"/>
      </w:pPr>
      <w:r w:rsidRPr="00251B91">
        <w:t>называть ручные инструменты (ножницы, игла, линейка) и приспособления (шаблон, стека, булавки и др.), безопасно хранить и работать ими;</w:t>
      </w:r>
    </w:p>
    <w:p w:rsidR="00CE0BA0" w:rsidRPr="00251B91" w:rsidRDefault="00CE0BA0" w:rsidP="0055232B">
      <w:pPr>
        <w:tabs>
          <w:tab w:val="left" w:pos="284"/>
          <w:tab w:val="left" w:pos="426"/>
        </w:tabs>
        <w:autoSpaceDE w:val="0"/>
        <w:autoSpaceDN w:val="0"/>
        <w:adjustRightInd w:val="0"/>
        <w:jc w:val="both"/>
        <w:textAlignment w:val="center"/>
      </w:pPr>
      <w:r w:rsidRPr="00251B91">
        <w:t>различать материалы и инструменты по их назначению;</w:t>
      </w:r>
    </w:p>
    <w:p w:rsidR="00CE0BA0" w:rsidRPr="00251B91" w:rsidRDefault="00CE0BA0" w:rsidP="0055232B">
      <w:pPr>
        <w:tabs>
          <w:tab w:val="left" w:pos="284"/>
          <w:tab w:val="left" w:pos="426"/>
        </w:tabs>
        <w:autoSpaceDE w:val="0"/>
        <w:autoSpaceDN w:val="0"/>
        <w:adjustRightInd w:val="0"/>
        <w:jc w:val="both"/>
        <w:textAlignment w:val="center"/>
      </w:pPr>
      <w:r w:rsidRPr="00251B91">
        <w:t>называть и выполнять последовательность изготовления несложных изделий: разметка, резание, сборка, отделка;</w:t>
      </w:r>
    </w:p>
    <w:p w:rsidR="00CE0BA0" w:rsidRPr="00251B91" w:rsidRDefault="00CE0BA0" w:rsidP="0055232B">
      <w:pPr>
        <w:tabs>
          <w:tab w:val="left" w:pos="284"/>
          <w:tab w:val="left" w:pos="426"/>
        </w:tabs>
        <w:autoSpaceDE w:val="0"/>
        <w:autoSpaceDN w:val="0"/>
        <w:adjustRightInd w:val="0"/>
        <w:jc w:val="both"/>
        <w:textAlignment w:val="center"/>
      </w:pPr>
      <w:r w:rsidRPr="00251B91">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CE0BA0" w:rsidRPr="00251B91" w:rsidRDefault="00CE0BA0" w:rsidP="0055232B">
      <w:pPr>
        <w:tabs>
          <w:tab w:val="left" w:pos="284"/>
          <w:tab w:val="left" w:pos="426"/>
        </w:tabs>
        <w:autoSpaceDE w:val="0"/>
        <w:autoSpaceDN w:val="0"/>
        <w:adjustRightInd w:val="0"/>
        <w:jc w:val="both"/>
        <w:textAlignment w:val="center"/>
      </w:pPr>
      <w:r w:rsidRPr="00251B91">
        <w:t>использовать для сушки плоских изделий пресс;</w:t>
      </w:r>
    </w:p>
    <w:p w:rsidR="00CE0BA0" w:rsidRPr="00251B91" w:rsidRDefault="00CE0BA0" w:rsidP="0055232B">
      <w:pPr>
        <w:tabs>
          <w:tab w:val="left" w:pos="284"/>
          <w:tab w:val="left" w:pos="426"/>
        </w:tabs>
        <w:autoSpaceDE w:val="0"/>
        <w:autoSpaceDN w:val="0"/>
        <w:adjustRightInd w:val="0"/>
        <w:jc w:val="both"/>
        <w:textAlignment w:val="center"/>
      </w:pPr>
      <w:r w:rsidRPr="00251B91">
        <w:t>с помощью учителя выполнять практическую работу и самоконтроль с опорой на инструкционную карту, образец, шаблон;</w:t>
      </w:r>
    </w:p>
    <w:p w:rsidR="00CE0BA0" w:rsidRPr="00251B91" w:rsidRDefault="00CE0BA0" w:rsidP="0055232B">
      <w:pPr>
        <w:tabs>
          <w:tab w:val="left" w:pos="284"/>
          <w:tab w:val="left" w:pos="426"/>
        </w:tabs>
        <w:autoSpaceDE w:val="0"/>
        <w:autoSpaceDN w:val="0"/>
        <w:adjustRightInd w:val="0"/>
        <w:jc w:val="both"/>
        <w:textAlignment w:val="center"/>
      </w:pPr>
      <w:r w:rsidRPr="00251B91">
        <w:t>различать разборные и неразборные конструкции несложных изделий;</w:t>
      </w:r>
    </w:p>
    <w:p w:rsidR="00CE0BA0" w:rsidRPr="00251B91" w:rsidRDefault="00CE0BA0" w:rsidP="0055232B">
      <w:pPr>
        <w:tabs>
          <w:tab w:val="left" w:pos="284"/>
          <w:tab w:val="left" w:pos="426"/>
        </w:tabs>
        <w:autoSpaceDE w:val="0"/>
        <w:autoSpaceDN w:val="0"/>
        <w:adjustRightInd w:val="0"/>
        <w:jc w:val="both"/>
        <w:textAlignment w:val="center"/>
      </w:pPr>
      <w:r w:rsidRPr="00251B91">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CE0BA0" w:rsidRPr="00251B91" w:rsidRDefault="00CE0BA0" w:rsidP="0055232B">
      <w:pPr>
        <w:tabs>
          <w:tab w:val="left" w:pos="284"/>
          <w:tab w:val="left" w:pos="426"/>
          <w:tab w:val="left" w:pos="567"/>
        </w:tabs>
        <w:autoSpaceDE w:val="0"/>
        <w:autoSpaceDN w:val="0"/>
        <w:adjustRightInd w:val="0"/>
        <w:jc w:val="both"/>
        <w:textAlignment w:val="center"/>
      </w:pPr>
      <w:r w:rsidRPr="00251B91">
        <w:t>осуществлять элементарное сотрудничество, участвовать в коллективных работах под руководством учителя;</w:t>
      </w:r>
    </w:p>
    <w:p w:rsidR="00CE0BA0" w:rsidRPr="00251B91" w:rsidRDefault="00CE0BA0" w:rsidP="0055232B">
      <w:pPr>
        <w:tabs>
          <w:tab w:val="left" w:pos="284"/>
          <w:tab w:val="left" w:pos="426"/>
          <w:tab w:val="left" w:pos="567"/>
        </w:tabs>
        <w:autoSpaceDE w:val="0"/>
        <w:autoSpaceDN w:val="0"/>
        <w:adjustRightInd w:val="0"/>
        <w:jc w:val="both"/>
        <w:textAlignment w:val="center"/>
      </w:pPr>
      <w:r w:rsidRPr="00251B91">
        <w:t>выполнять несложные коллективные работы проектного характера.</w:t>
      </w:r>
    </w:p>
    <w:p w:rsidR="00CE0BA0" w:rsidRPr="00251B91" w:rsidRDefault="00CE0BA0" w:rsidP="0055232B">
      <w:pPr>
        <w:keepNext/>
        <w:tabs>
          <w:tab w:val="left" w:pos="284"/>
          <w:tab w:val="left" w:pos="426"/>
        </w:tabs>
        <w:suppressAutoHyphens/>
        <w:autoSpaceDE w:val="0"/>
        <w:autoSpaceDN w:val="0"/>
        <w:adjustRightInd w:val="0"/>
        <w:textAlignment w:val="center"/>
        <w:rPr>
          <w:b/>
          <w:bCs/>
          <w:position w:val="6"/>
        </w:rPr>
      </w:pPr>
      <w:r w:rsidRPr="00251B91">
        <w:rPr>
          <w:b/>
          <w:bCs/>
          <w:position w:val="6"/>
        </w:rPr>
        <w:t>2 класс</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К концу обучения </w:t>
      </w:r>
      <w:r w:rsidRPr="00251B91">
        <w:rPr>
          <w:b/>
          <w:bCs/>
        </w:rPr>
        <w:t>во втором классе</w:t>
      </w:r>
      <w:r w:rsidRPr="00251B91">
        <w:t xml:space="preserve"> обучающийся научится:</w:t>
      </w:r>
    </w:p>
    <w:p w:rsidR="00CE0BA0" w:rsidRPr="00251B91" w:rsidRDefault="00CE0BA0" w:rsidP="0055232B">
      <w:pPr>
        <w:tabs>
          <w:tab w:val="left" w:pos="284"/>
          <w:tab w:val="left" w:pos="426"/>
        </w:tabs>
        <w:autoSpaceDE w:val="0"/>
        <w:autoSpaceDN w:val="0"/>
        <w:adjustRightInd w:val="0"/>
        <w:jc w:val="both"/>
        <w:textAlignment w:val="center"/>
        <w:rPr>
          <w:spacing w:val="1"/>
        </w:rPr>
      </w:pPr>
      <w:r w:rsidRPr="00251B91">
        <w:rPr>
          <w:spacing w:val="1"/>
        </w:rPr>
        <w:t>понимать смысл понятий «инструкционная» («технологическая») карта, «чертёж», «эскиз», «линии чертежа», «развёртка», «макет», «модель», «</w:t>
      </w:r>
      <w:r w:rsidR="005D4004" w:rsidRPr="00251B91">
        <w:rPr>
          <w:spacing w:val="1"/>
        </w:rPr>
        <w:t>Труд (технология)</w:t>
      </w:r>
      <w:r w:rsidRPr="00251B91">
        <w:rPr>
          <w:spacing w:val="1"/>
        </w:rPr>
        <w:t>», «технологические операции», «способы обработки» и использовать их в практической деятельности;</w:t>
      </w:r>
    </w:p>
    <w:p w:rsidR="00CE0BA0" w:rsidRPr="00251B91" w:rsidRDefault="00CE0BA0" w:rsidP="0055232B">
      <w:pPr>
        <w:tabs>
          <w:tab w:val="left" w:pos="284"/>
          <w:tab w:val="left" w:pos="426"/>
        </w:tabs>
        <w:autoSpaceDE w:val="0"/>
        <w:autoSpaceDN w:val="0"/>
        <w:adjustRightInd w:val="0"/>
        <w:jc w:val="both"/>
        <w:textAlignment w:val="center"/>
      </w:pPr>
      <w:r w:rsidRPr="00251B91">
        <w:t>выполнять задания по самостоятельно составленному плану;</w:t>
      </w:r>
    </w:p>
    <w:p w:rsidR="00CE0BA0" w:rsidRPr="00251B91" w:rsidRDefault="00CE0BA0" w:rsidP="0055232B">
      <w:pPr>
        <w:tabs>
          <w:tab w:val="left" w:pos="284"/>
          <w:tab w:val="left" w:pos="426"/>
        </w:tabs>
        <w:autoSpaceDE w:val="0"/>
        <w:autoSpaceDN w:val="0"/>
        <w:adjustRightInd w:val="0"/>
        <w:jc w:val="both"/>
        <w:textAlignment w:val="center"/>
      </w:pPr>
      <w:r w:rsidRPr="00251B91">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CE0BA0" w:rsidRPr="00251B91" w:rsidRDefault="00CE0BA0" w:rsidP="0055232B">
      <w:pPr>
        <w:tabs>
          <w:tab w:val="left" w:pos="284"/>
          <w:tab w:val="left" w:pos="426"/>
        </w:tabs>
        <w:autoSpaceDE w:val="0"/>
        <w:autoSpaceDN w:val="0"/>
        <w:adjustRightInd w:val="0"/>
        <w:jc w:val="both"/>
        <w:textAlignment w:val="center"/>
      </w:pPr>
      <w:r w:rsidRPr="00251B91">
        <w:t>выделять, называть и применять изученные общие правила создания рукотворного мира в своей предметно-творческой деятельности;</w:t>
      </w:r>
    </w:p>
    <w:p w:rsidR="00CE0BA0" w:rsidRPr="00251B91" w:rsidRDefault="00CE0BA0" w:rsidP="0055232B">
      <w:pPr>
        <w:tabs>
          <w:tab w:val="left" w:pos="284"/>
          <w:tab w:val="left" w:pos="426"/>
        </w:tabs>
        <w:autoSpaceDE w:val="0"/>
        <w:autoSpaceDN w:val="0"/>
        <w:adjustRightInd w:val="0"/>
        <w:jc w:val="both"/>
        <w:textAlignment w:val="center"/>
      </w:pPr>
      <w:r w:rsidRPr="00251B91">
        <w:t>самостоятельно готовить рабочее место в соответствии с видом деятельности, поддерживать порядок во время работы, убирать рабочее место;</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CE0BA0" w:rsidRPr="00251B91" w:rsidRDefault="00CE0BA0" w:rsidP="0055232B">
      <w:pPr>
        <w:tabs>
          <w:tab w:val="left" w:pos="284"/>
          <w:tab w:val="left" w:pos="426"/>
        </w:tabs>
        <w:autoSpaceDE w:val="0"/>
        <w:autoSpaceDN w:val="0"/>
        <w:adjustRightInd w:val="0"/>
        <w:jc w:val="both"/>
        <w:textAlignment w:val="center"/>
        <w:rPr>
          <w:spacing w:val="-1"/>
        </w:rPr>
      </w:pPr>
      <w:r w:rsidRPr="00251B91">
        <w:rPr>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CE0BA0" w:rsidRPr="00251B91" w:rsidRDefault="00CE0BA0" w:rsidP="0055232B">
      <w:pPr>
        <w:tabs>
          <w:tab w:val="left" w:pos="284"/>
          <w:tab w:val="left" w:pos="426"/>
        </w:tabs>
        <w:autoSpaceDE w:val="0"/>
        <w:autoSpaceDN w:val="0"/>
        <w:adjustRightInd w:val="0"/>
        <w:jc w:val="both"/>
        <w:textAlignment w:val="center"/>
      </w:pPr>
      <w:r w:rsidRPr="00251B91">
        <w:t>читать простейшие чертежи (эскизы), называть линии чертежа (линия контура и надреза, линия выносная и размерная, линия сгиба, линия симметрии);</w:t>
      </w:r>
    </w:p>
    <w:p w:rsidR="00CE0BA0" w:rsidRPr="00251B91" w:rsidRDefault="00CE0BA0" w:rsidP="0055232B">
      <w:pPr>
        <w:tabs>
          <w:tab w:val="left" w:pos="284"/>
          <w:tab w:val="left" w:pos="426"/>
        </w:tabs>
        <w:autoSpaceDE w:val="0"/>
        <w:autoSpaceDN w:val="0"/>
        <w:adjustRightInd w:val="0"/>
        <w:jc w:val="both"/>
        <w:textAlignment w:val="center"/>
      </w:pPr>
      <w:r w:rsidRPr="00251B91">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CE0BA0" w:rsidRPr="00251B91" w:rsidRDefault="00CE0BA0" w:rsidP="0055232B">
      <w:pPr>
        <w:tabs>
          <w:tab w:val="left" w:pos="284"/>
          <w:tab w:val="left" w:pos="426"/>
        </w:tabs>
        <w:autoSpaceDE w:val="0"/>
        <w:autoSpaceDN w:val="0"/>
        <w:adjustRightInd w:val="0"/>
        <w:jc w:val="both"/>
        <w:textAlignment w:val="center"/>
      </w:pPr>
      <w:r w:rsidRPr="00251B91">
        <w:t>выполнять биговку;</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выполнять построение простейшего лекала (выкройки) правильной геометрической формы и разметку деталей кроя на ткани по нему/ней; </w:t>
      </w:r>
    </w:p>
    <w:p w:rsidR="00CE0BA0" w:rsidRPr="00251B91" w:rsidRDefault="00CE0BA0" w:rsidP="0055232B">
      <w:pPr>
        <w:tabs>
          <w:tab w:val="left" w:pos="284"/>
          <w:tab w:val="left" w:pos="426"/>
        </w:tabs>
        <w:autoSpaceDE w:val="0"/>
        <w:autoSpaceDN w:val="0"/>
        <w:adjustRightInd w:val="0"/>
        <w:jc w:val="both"/>
        <w:textAlignment w:val="center"/>
      </w:pPr>
      <w:r w:rsidRPr="00251B91">
        <w:t>оформлять изделия и соединять детали освоенными ручными строчками;</w:t>
      </w:r>
    </w:p>
    <w:p w:rsidR="00CE0BA0" w:rsidRPr="00251B91" w:rsidRDefault="00CE0BA0" w:rsidP="0055232B">
      <w:pPr>
        <w:tabs>
          <w:tab w:val="left" w:pos="284"/>
          <w:tab w:val="left" w:pos="426"/>
        </w:tabs>
        <w:autoSpaceDE w:val="0"/>
        <w:autoSpaceDN w:val="0"/>
        <w:adjustRightInd w:val="0"/>
        <w:jc w:val="both"/>
        <w:textAlignment w:val="center"/>
      </w:pPr>
      <w:r w:rsidRPr="00251B91">
        <w:lastRenderedPageBreak/>
        <w:t>понимать смысл понятия «развёртка» (трёхмерного предмета); соотносить объёмную конструкцию с изображениями её развёртки;</w:t>
      </w:r>
    </w:p>
    <w:p w:rsidR="00CE0BA0" w:rsidRPr="00251B91" w:rsidRDefault="00CE0BA0" w:rsidP="0055232B">
      <w:pPr>
        <w:tabs>
          <w:tab w:val="left" w:pos="284"/>
          <w:tab w:val="left" w:pos="426"/>
        </w:tabs>
        <w:autoSpaceDE w:val="0"/>
        <w:autoSpaceDN w:val="0"/>
        <w:adjustRightInd w:val="0"/>
        <w:jc w:val="both"/>
        <w:textAlignment w:val="center"/>
      </w:pPr>
      <w:r w:rsidRPr="00251B91">
        <w:t>отличать макет от модели, строить трёхмерный макет из готовой развёртки;</w:t>
      </w:r>
    </w:p>
    <w:p w:rsidR="00CE0BA0" w:rsidRPr="00251B91" w:rsidRDefault="00CE0BA0" w:rsidP="0055232B">
      <w:pPr>
        <w:tabs>
          <w:tab w:val="left" w:pos="284"/>
          <w:tab w:val="left" w:pos="426"/>
        </w:tabs>
        <w:autoSpaceDE w:val="0"/>
        <w:autoSpaceDN w:val="0"/>
        <w:adjustRightInd w:val="0"/>
        <w:jc w:val="both"/>
        <w:textAlignment w:val="center"/>
      </w:pPr>
      <w:r w:rsidRPr="00251B91">
        <w:t>определять неподвижный и подвижный способ соединения деталей и выполнять подвижное и неподвижное соединения известными способами;</w:t>
      </w:r>
    </w:p>
    <w:p w:rsidR="00CE0BA0" w:rsidRPr="00251B91" w:rsidRDefault="00CE0BA0" w:rsidP="0055232B">
      <w:pPr>
        <w:tabs>
          <w:tab w:val="left" w:pos="284"/>
          <w:tab w:val="left" w:pos="426"/>
        </w:tabs>
        <w:autoSpaceDE w:val="0"/>
        <w:autoSpaceDN w:val="0"/>
        <w:adjustRightInd w:val="0"/>
        <w:jc w:val="both"/>
        <w:textAlignment w:val="center"/>
      </w:pPr>
      <w:r w:rsidRPr="00251B91">
        <w:t>конструировать и моделировать изделия из различных материалов по модели, простейшему чертежу или эскизу;</w:t>
      </w:r>
    </w:p>
    <w:p w:rsidR="00CE0BA0" w:rsidRPr="00251B91" w:rsidRDefault="00CE0BA0" w:rsidP="0055232B">
      <w:pPr>
        <w:tabs>
          <w:tab w:val="left" w:pos="284"/>
          <w:tab w:val="left" w:pos="426"/>
        </w:tabs>
        <w:autoSpaceDE w:val="0"/>
        <w:autoSpaceDN w:val="0"/>
        <w:adjustRightInd w:val="0"/>
        <w:jc w:val="both"/>
        <w:textAlignment w:val="center"/>
      </w:pPr>
      <w:r w:rsidRPr="00251B91">
        <w:t>решать несложные конструкторско-технологические задачи;</w:t>
      </w:r>
    </w:p>
    <w:p w:rsidR="00CE0BA0" w:rsidRPr="00251B91" w:rsidRDefault="00CE0BA0" w:rsidP="0055232B">
      <w:pPr>
        <w:tabs>
          <w:tab w:val="left" w:pos="284"/>
          <w:tab w:val="left" w:pos="426"/>
        </w:tabs>
        <w:autoSpaceDE w:val="0"/>
        <w:autoSpaceDN w:val="0"/>
        <w:adjustRightInd w:val="0"/>
        <w:jc w:val="both"/>
        <w:textAlignment w:val="center"/>
      </w:pPr>
      <w:r w:rsidRPr="00251B91">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CE0BA0" w:rsidRPr="00251B91" w:rsidRDefault="00CE0BA0" w:rsidP="0055232B">
      <w:pPr>
        <w:tabs>
          <w:tab w:val="left" w:pos="284"/>
          <w:tab w:val="left" w:pos="426"/>
        </w:tabs>
        <w:autoSpaceDE w:val="0"/>
        <w:autoSpaceDN w:val="0"/>
        <w:adjustRightInd w:val="0"/>
        <w:jc w:val="both"/>
        <w:textAlignment w:val="center"/>
      </w:pPr>
      <w:r w:rsidRPr="00251B91">
        <w:t>делать выбор, какое мнение принять — своё или другое, высказанное в ходе обсуждения;</w:t>
      </w:r>
    </w:p>
    <w:p w:rsidR="00CE0BA0" w:rsidRPr="00251B91" w:rsidRDefault="00CE0BA0" w:rsidP="0055232B">
      <w:pPr>
        <w:tabs>
          <w:tab w:val="left" w:pos="284"/>
          <w:tab w:val="left" w:pos="426"/>
        </w:tabs>
        <w:autoSpaceDE w:val="0"/>
        <w:autoSpaceDN w:val="0"/>
        <w:adjustRightInd w:val="0"/>
        <w:jc w:val="both"/>
        <w:textAlignment w:val="center"/>
      </w:pPr>
      <w:r w:rsidRPr="00251B91">
        <w:t>выполнять работу в малых группах, осуществлять сотрудничество;</w:t>
      </w:r>
    </w:p>
    <w:p w:rsidR="00CE0BA0" w:rsidRPr="00251B91" w:rsidRDefault="00CE0BA0" w:rsidP="0055232B">
      <w:pPr>
        <w:tabs>
          <w:tab w:val="left" w:pos="284"/>
          <w:tab w:val="left" w:pos="426"/>
        </w:tabs>
        <w:autoSpaceDE w:val="0"/>
        <w:autoSpaceDN w:val="0"/>
        <w:adjustRightInd w:val="0"/>
        <w:jc w:val="both"/>
        <w:textAlignment w:val="center"/>
      </w:pPr>
      <w:r w:rsidRPr="00251B91">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CE0BA0" w:rsidRPr="00251B91" w:rsidRDefault="00CE0BA0" w:rsidP="0055232B">
      <w:pPr>
        <w:tabs>
          <w:tab w:val="left" w:pos="284"/>
          <w:tab w:val="left" w:pos="426"/>
        </w:tabs>
        <w:autoSpaceDE w:val="0"/>
        <w:autoSpaceDN w:val="0"/>
        <w:adjustRightInd w:val="0"/>
        <w:jc w:val="both"/>
        <w:textAlignment w:val="center"/>
      </w:pPr>
      <w:r w:rsidRPr="00251B91">
        <w:t>называть профессии людей, работающих в сфере обслуживания.</w:t>
      </w:r>
    </w:p>
    <w:p w:rsidR="00CE0BA0" w:rsidRPr="00251B91" w:rsidRDefault="00CE0BA0" w:rsidP="0055232B">
      <w:pPr>
        <w:keepNext/>
        <w:tabs>
          <w:tab w:val="left" w:pos="284"/>
          <w:tab w:val="left" w:pos="426"/>
        </w:tabs>
        <w:suppressAutoHyphens/>
        <w:autoSpaceDE w:val="0"/>
        <w:autoSpaceDN w:val="0"/>
        <w:adjustRightInd w:val="0"/>
        <w:textAlignment w:val="center"/>
        <w:rPr>
          <w:b/>
          <w:bCs/>
          <w:position w:val="6"/>
        </w:rPr>
      </w:pPr>
      <w:r w:rsidRPr="00251B91">
        <w:rPr>
          <w:b/>
          <w:bCs/>
          <w:position w:val="6"/>
        </w:rPr>
        <w:t>3 класс</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К концу обучения </w:t>
      </w:r>
      <w:r w:rsidRPr="00251B91">
        <w:rPr>
          <w:b/>
          <w:bCs/>
        </w:rPr>
        <w:t>в третьем классе</w:t>
      </w:r>
      <w:r w:rsidRPr="00251B91">
        <w:t xml:space="preserve"> обучающийся научится:</w:t>
      </w:r>
    </w:p>
    <w:p w:rsidR="00CE0BA0" w:rsidRPr="00251B91" w:rsidRDefault="00CE0BA0" w:rsidP="0055232B">
      <w:pPr>
        <w:tabs>
          <w:tab w:val="left" w:pos="284"/>
          <w:tab w:val="left" w:pos="426"/>
        </w:tabs>
        <w:autoSpaceDE w:val="0"/>
        <w:autoSpaceDN w:val="0"/>
        <w:adjustRightInd w:val="0"/>
        <w:jc w:val="both"/>
        <w:textAlignment w:val="center"/>
      </w:pPr>
      <w:r w:rsidRPr="00251B91">
        <w:t>понимать смысл понятий «чертёж развёртки», «канцелярский нож», «шило», «искусственный материал»;</w:t>
      </w:r>
    </w:p>
    <w:p w:rsidR="00CE0BA0" w:rsidRPr="00251B91" w:rsidRDefault="00CE0BA0" w:rsidP="0055232B">
      <w:pPr>
        <w:tabs>
          <w:tab w:val="left" w:pos="284"/>
          <w:tab w:val="left" w:pos="426"/>
        </w:tabs>
        <w:autoSpaceDE w:val="0"/>
        <w:autoSpaceDN w:val="0"/>
        <w:adjustRightInd w:val="0"/>
        <w:jc w:val="both"/>
        <w:textAlignment w:val="center"/>
      </w:pPr>
      <w:r w:rsidRPr="00251B91">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CE0BA0" w:rsidRPr="00251B91" w:rsidRDefault="00CE0BA0" w:rsidP="0055232B">
      <w:pPr>
        <w:tabs>
          <w:tab w:val="left" w:pos="284"/>
          <w:tab w:val="left" w:pos="426"/>
        </w:tabs>
        <w:autoSpaceDE w:val="0"/>
        <w:autoSpaceDN w:val="0"/>
        <w:adjustRightInd w:val="0"/>
        <w:jc w:val="both"/>
        <w:textAlignment w:val="center"/>
      </w:pPr>
      <w:r w:rsidRPr="00251B91">
        <w:t>узнавать и называть по характерным особенностям образцов или по описанию изученные и распространённые в крае ремёсла;</w:t>
      </w:r>
    </w:p>
    <w:p w:rsidR="00CE0BA0" w:rsidRPr="00251B91" w:rsidRDefault="00CE0BA0" w:rsidP="0055232B">
      <w:pPr>
        <w:tabs>
          <w:tab w:val="left" w:pos="284"/>
          <w:tab w:val="left" w:pos="426"/>
        </w:tabs>
        <w:autoSpaceDE w:val="0"/>
        <w:autoSpaceDN w:val="0"/>
        <w:adjustRightInd w:val="0"/>
        <w:jc w:val="both"/>
        <w:textAlignment w:val="center"/>
      </w:pPr>
      <w:r w:rsidRPr="00251B91">
        <w:t>называть и описывать свойства наиболее распространённых изучаемых искусственных и синтетических материалов (бумага, металлы, текстиль и др.);</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читать чертёж развёртки и выполнять разметку развёрток с помощью чертёжных инструментов (линейка, угольник, циркуль); </w:t>
      </w:r>
    </w:p>
    <w:p w:rsidR="00CE0BA0" w:rsidRPr="00251B91" w:rsidRDefault="00CE0BA0" w:rsidP="0055232B">
      <w:pPr>
        <w:tabs>
          <w:tab w:val="left" w:pos="284"/>
          <w:tab w:val="left" w:pos="426"/>
        </w:tabs>
        <w:autoSpaceDE w:val="0"/>
        <w:autoSpaceDN w:val="0"/>
        <w:adjustRightInd w:val="0"/>
        <w:jc w:val="both"/>
        <w:textAlignment w:val="center"/>
      </w:pPr>
      <w:r w:rsidRPr="00251B91">
        <w:t>узнавать и называть линии чертежа (осевая и центровая);</w:t>
      </w:r>
    </w:p>
    <w:p w:rsidR="00CE0BA0" w:rsidRPr="00251B91" w:rsidRDefault="00CE0BA0" w:rsidP="0055232B">
      <w:pPr>
        <w:tabs>
          <w:tab w:val="left" w:pos="284"/>
          <w:tab w:val="left" w:pos="426"/>
        </w:tabs>
        <w:autoSpaceDE w:val="0"/>
        <w:autoSpaceDN w:val="0"/>
        <w:adjustRightInd w:val="0"/>
        <w:jc w:val="both"/>
        <w:textAlignment w:val="center"/>
      </w:pPr>
      <w:r w:rsidRPr="00251B91">
        <w:t>безопасно пользоваться канцелярским ножом, шилом;</w:t>
      </w:r>
    </w:p>
    <w:p w:rsidR="00CE0BA0" w:rsidRPr="00251B91" w:rsidRDefault="00CE0BA0" w:rsidP="0055232B">
      <w:pPr>
        <w:tabs>
          <w:tab w:val="left" w:pos="284"/>
          <w:tab w:val="left" w:pos="426"/>
        </w:tabs>
        <w:autoSpaceDE w:val="0"/>
        <w:autoSpaceDN w:val="0"/>
        <w:adjustRightInd w:val="0"/>
        <w:jc w:val="both"/>
        <w:textAlignment w:val="center"/>
      </w:pPr>
      <w:r w:rsidRPr="00251B91">
        <w:t>выполнять рицовку;</w:t>
      </w:r>
    </w:p>
    <w:p w:rsidR="00CE0BA0" w:rsidRPr="00251B91" w:rsidRDefault="00CE0BA0" w:rsidP="0055232B">
      <w:pPr>
        <w:tabs>
          <w:tab w:val="left" w:pos="284"/>
          <w:tab w:val="left" w:pos="426"/>
        </w:tabs>
        <w:autoSpaceDE w:val="0"/>
        <w:autoSpaceDN w:val="0"/>
        <w:adjustRightInd w:val="0"/>
        <w:jc w:val="both"/>
        <w:textAlignment w:val="center"/>
      </w:pPr>
      <w:r w:rsidRPr="00251B91">
        <w:t>выполнять соединение деталей и отделку изделия освоенными ручными строчками;</w:t>
      </w:r>
    </w:p>
    <w:p w:rsidR="00CE0BA0" w:rsidRPr="00251B91" w:rsidRDefault="00CE0BA0" w:rsidP="0055232B">
      <w:pPr>
        <w:tabs>
          <w:tab w:val="left" w:pos="284"/>
          <w:tab w:val="left" w:pos="426"/>
        </w:tabs>
        <w:autoSpaceDE w:val="0"/>
        <w:autoSpaceDN w:val="0"/>
        <w:adjustRightInd w:val="0"/>
        <w:jc w:val="both"/>
        <w:textAlignment w:val="center"/>
      </w:pPr>
      <w:r w:rsidRPr="00251B91">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CE0BA0" w:rsidRPr="00251B91" w:rsidRDefault="00CE0BA0" w:rsidP="0055232B">
      <w:pPr>
        <w:tabs>
          <w:tab w:val="left" w:pos="284"/>
          <w:tab w:val="left" w:pos="426"/>
        </w:tabs>
        <w:autoSpaceDE w:val="0"/>
        <w:autoSpaceDN w:val="0"/>
        <w:adjustRightInd w:val="0"/>
        <w:jc w:val="both"/>
        <w:textAlignment w:val="center"/>
      </w:pPr>
      <w:r w:rsidRPr="00251B91">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CE0BA0" w:rsidRPr="00251B91" w:rsidRDefault="00CE0BA0" w:rsidP="0055232B">
      <w:pPr>
        <w:tabs>
          <w:tab w:val="left" w:pos="284"/>
          <w:tab w:val="left" w:pos="426"/>
        </w:tabs>
        <w:autoSpaceDE w:val="0"/>
        <w:autoSpaceDN w:val="0"/>
        <w:adjustRightInd w:val="0"/>
        <w:jc w:val="both"/>
        <w:textAlignment w:val="center"/>
      </w:pPr>
      <w:r w:rsidRPr="00251B91">
        <w:t>изменять конструкцию изделия по заданным условиям;</w:t>
      </w:r>
    </w:p>
    <w:p w:rsidR="00CE0BA0" w:rsidRPr="00251B91" w:rsidRDefault="00CE0BA0" w:rsidP="0055232B">
      <w:pPr>
        <w:tabs>
          <w:tab w:val="left" w:pos="284"/>
          <w:tab w:val="left" w:pos="426"/>
        </w:tabs>
        <w:autoSpaceDE w:val="0"/>
        <w:autoSpaceDN w:val="0"/>
        <w:adjustRightInd w:val="0"/>
        <w:jc w:val="both"/>
        <w:textAlignment w:val="center"/>
      </w:pPr>
      <w:r w:rsidRPr="00251B91">
        <w:t>выбирать способ соединения и соединительный материал в зависимости от требований конструкции;</w:t>
      </w:r>
    </w:p>
    <w:p w:rsidR="00CE0BA0" w:rsidRPr="00251B91" w:rsidRDefault="00CE0BA0" w:rsidP="0055232B">
      <w:pPr>
        <w:tabs>
          <w:tab w:val="left" w:pos="284"/>
          <w:tab w:val="left" w:pos="426"/>
        </w:tabs>
        <w:autoSpaceDE w:val="0"/>
        <w:autoSpaceDN w:val="0"/>
        <w:adjustRightInd w:val="0"/>
        <w:jc w:val="both"/>
        <w:textAlignment w:val="center"/>
      </w:pPr>
      <w:r w:rsidRPr="00251B91">
        <w:t>называть несколько видов информационных технологий и соответствующих способов передачи информации (из реального окружения учащихся);</w:t>
      </w:r>
    </w:p>
    <w:p w:rsidR="00CE0BA0" w:rsidRPr="00251B91" w:rsidRDefault="00CE0BA0" w:rsidP="0055232B">
      <w:pPr>
        <w:tabs>
          <w:tab w:val="left" w:pos="284"/>
          <w:tab w:val="left" w:pos="426"/>
        </w:tabs>
        <w:autoSpaceDE w:val="0"/>
        <w:autoSpaceDN w:val="0"/>
        <w:adjustRightInd w:val="0"/>
        <w:jc w:val="both"/>
        <w:textAlignment w:val="center"/>
      </w:pPr>
      <w:r w:rsidRPr="00251B91">
        <w:t>понимать назначение основных устройств персонального компьютера для ввода, вывода и обработки информации;</w:t>
      </w:r>
    </w:p>
    <w:p w:rsidR="00CE0BA0" w:rsidRPr="00251B91" w:rsidRDefault="00CE0BA0" w:rsidP="0055232B">
      <w:pPr>
        <w:tabs>
          <w:tab w:val="left" w:pos="284"/>
          <w:tab w:val="left" w:pos="426"/>
        </w:tabs>
        <w:autoSpaceDE w:val="0"/>
        <w:autoSpaceDN w:val="0"/>
        <w:adjustRightInd w:val="0"/>
        <w:jc w:val="both"/>
        <w:textAlignment w:val="center"/>
      </w:pPr>
      <w:r w:rsidRPr="00251B91">
        <w:t>выполнять основные правила безопасной работы на компьютере и других электронных средствах обучения;</w:t>
      </w:r>
    </w:p>
    <w:p w:rsidR="00CE0BA0" w:rsidRPr="00251B91" w:rsidRDefault="00CE0BA0" w:rsidP="0055232B">
      <w:pPr>
        <w:tabs>
          <w:tab w:val="left" w:pos="284"/>
          <w:tab w:val="left" w:pos="426"/>
        </w:tabs>
        <w:autoSpaceDE w:val="0"/>
        <w:autoSpaceDN w:val="0"/>
        <w:adjustRightInd w:val="0"/>
        <w:jc w:val="both"/>
        <w:textAlignment w:val="center"/>
      </w:pPr>
      <w:r w:rsidRPr="00251B91">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выполнять проектные задания в соответствии с содержанием изученного материала на основе полученных знаний и умений. </w:t>
      </w:r>
    </w:p>
    <w:p w:rsidR="00CE0BA0" w:rsidRPr="00251B91" w:rsidRDefault="00CE0BA0" w:rsidP="0055232B">
      <w:pPr>
        <w:keepNext/>
        <w:tabs>
          <w:tab w:val="left" w:pos="284"/>
          <w:tab w:val="left" w:pos="426"/>
        </w:tabs>
        <w:suppressAutoHyphens/>
        <w:autoSpaceDE w:val="0"/>
        <w:autoSpaceDN w:val="0"/>
        <w:adjustRightInd w:val="0"/>
        <w:textAlignment w:val="center"/>
        <w:rPr>
          <w:b/>
          <w:bCs/>
          <w:position w:val="6"/>
        </w:rPr>
      </w:pPr>
      <w:r w:rsidRPr="00251B91">
        <w:rPr>
          <w:b/>
          <w:bCs/>
          <w:position w:val="6"/>
        </w:rPr>
        <w:lastRenderedPageBreak/>
        <w:t>4 класс</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К концу обучения </w:t>
      </w:r>
      <w:r w:rsidRPr="00251B91">
        <w:rPr>
          <w:b/>
          <w:bCs/>
        </w:rPr>
        <w:t>в четвёртом классе</w:t>
      </w:r>
      <w:r w:rsidRPr="00251B91">
        <w:t xml:space="preserve"> обучающийся научится:</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CE0BA0" w:rsidRPr="00251B91" w:rsidRDefault="00CE0BA0" w:rsidP="0055232B">
      <w:pPr>
        <w:tabs>
          <w:tab w:val="left" w:pos="284"/>
          <w:tab w:val="left" w:pos="426"/>
        </w:tabs>
        <w:autoSpaceDE w:val="0"/>
        <w:autoSpaceDN w:val="0"/>
        <w:adjustRightInd w:val="0"/>
        <w:jc w:val="both"/>
        <w:textAlignment w:val="center"/>
      </w:pPr>
      <w:r w:rsidRPr="00251B91">
        <w:t>понимать элементарные основы бытовой культуры, выполнять доступные действия по самообслуживанию и доступные виды домашнего труда;</w:t>
      </w:r>
    </w:p>
    <w:p w:rsidR="00CE0BA0" w:rsidRPr="00251B91" w:rsidRDefault="00CE0BA0" w:rsidP="0055232B">
      <w:pPr>
        <w:tabs>
          <w:tab w:val="left" w:pos="284"/>
          <w:tab w:val="left" w:pos="426"/>
        </w:tabs>
        <w:autoSpaceDE w:val="0"/>
        <w:autoSpaceDN w:val="0"/>
        <w:adjustRightInd w:val="0"/>
        <w:jc w:val="both"/>
        <w:textAlignment w:val="center"/>
      </w:pPr>
      <w:r w:rsidRPr="00251B91">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CE0BA0" w:rsidRPr="00251B91" w:rsidRDefault="00CE0BA0" w:rsidP="0055232B">
      <w:pPr>
        <w:tabs>
          <w:tab w:val="left" w:pos="284"/>
          <w:tab w:val="left" w:pos="426"/>
        </w:tabs>
        <w:autoSpaceDE w:val="0"/>
        <w:autoSpaceDN w:val="0"/>
        <w:adjustRightInd w:val="0"/>
        <w:jc w:val="both"/>
        <w:textAlignment w:val="center"/>
      </w:pPr>
      <w:r w:rsidRPr="00251B91">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на основе усвоенных правил дизайна решать простейшие </w:t>
      </w:r>
      <w:r w:rsidRPr="00251B91">
        <w:br/>
        <w:t xml:space="preserve">художественно-конструкторские задачи по созданию изделий с заданной функцией; </w:t>
      </w:r>
    </w:p>
    <w:p w:rsidR="00CE0BA0" w:rsidRPr="00251B91" w:rsidRDefault="00CE0BA0" w:rsidP="0055232B">
      <w:pPr>
        <w:tabs>
          <w:tab w:val="left" w:pos="284"/>
          <w:tab w:val="left" w:pos="426"/>
        </w:tabs>
        <w:autoSpaceDE w:val="0"/>
        <w:autoSpaceDN w:val="0"/>
        <w:adjustRightInd w:val="0"/>
        <w:jc w:val="both"/>
        <w:textAlignment w:val="center"/>
      </w:pPr>
      <w:r w:rsidRPr="00251B91">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CE0BA0" w:rsidRPr="00251B91" w:rsidRDefault="00CE0BA0" w:rsidP="0055232B">
      <w:pPr>
        <w:tabs>
          <w:tab w:val="left" w:pos="284"/>
          <w:tab w:val="left" w:pos="426"/>
        </w:tabs>
        <w:autoSpaceDE w:val="0"/>
        <w:autoSpaceDN w:val="0"/>
        <w:adjustRightInd w:val="0"/>
        <w:jc w:val="both"/>
        <w:textAlignment w:val="center"/>
      </w:pPr>
      <w:r w:rsidRPr="00251B91">
        <w:t>работать с доступной информацией; работать в программах Word, Power Point;</w:t>
      </w:r>
    </w:p>
    <w:p w:rsidR="00CE0BA0" w:rsidRPr="00251B91" w:rsidRDefault="00CE0BA0" w:rsidP="0055232B">
      <w:pPr>
        <w:tabs>
          <w:tab w:val="left" w:pos="284"/>
          <w:tab w:val="left" w:pos="426"/>
        </w:tabs>
        <w:autoSpaceDE w:val="0"/>
        <w:autoSpaceDN w:val="0"/>
        <w:adjustRightInd w:val="0"/>
        <w:jc w:val="both"/>
        <w:textAlignment w:val="center"/>
      </w:pPr>
      <w:r w:rsidRPr="00251B91">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CE0BA0" w:rsidRPr="00251B91" w:rsidRDefault="00CE0BA0" w:rsidP="0055232B">
      <w:pPr>
        <w:tabs>
          <w:tab w:val="left" w:pos="284"/>
          <w:tab w:val="left" w:pos="426"/>
        </w:tabs>
        <w:autoSpaceDE w:val="0"/>
        <w:autoSpaceDN w:val="0"/>
        <w:adjustRightInd w:val="0"/>
        <w:jc w:val="both"/>
        <w:textAlignment w:val="center"/>
      </w:pPr>
      <w:r w:rsidRPr="00251B91">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6120D5" w:rsidRPr="00251B91" w:rsidRDefault="006120D5" w:rsidP="006120D5">
      <w:pPr>
        <w:widowControl w:val="0"/>
        <w:autoSpaceDE w:val="0"/>
        <w:autoSpaceDN w:val="0"/>
        <w:jc w:val="both"/>
        <w:outlineLvl w:val="3"/>
        <w:rPr>
          <w:rFonts w:ascii="Arial" w:hAnsi="Arial" w:cs="Arial"/>
          <w:b/>
          <w:szCs w:val="22"/>
        </w:rPr>
      </w:pPr>
      <w:r w:rsidRPr="00251B91">
        <w:rPr>
          <w:rFonts w:ascii="Arial" w:hAnsi="Arial" w:cs="Arial"/>
          <w:b/>
          <w:szCs w:val="22"/>
        </w:rPr>
        <w:t>11. Поурочное планирование</w:t>
      </w:r>
    </w:p>
    <w:p w:rsidR="006120D5" w:rsidRPr="00251B91" w:rsidRDefault="006120D5" w:rsidP="006120D5">
      <w:pPr>
        <w:widowControl w:val="0"/>
        <w:autoSpaceDE w:val="0"/>
        <w:autoSpaceDN w:val="0"/>
        <w:jc w:val="both"/>
        <w:rPr>
          <w:szCs w:val="22"/>
        </w:rPr>
      </w:pPr>
    </w:p>
    <w:p w:rsidR="006120D5" w:rsidRPr="00251B91" w:rsidRDefault="006120D5" w:rsidP="006120D5">
      <w:pPr>
        <w:widowControl w:val="0"/>
        <w:autoSpaceDE w:val="0"/>
        <w:autoSpaceDN w:val="0"/>
        <w:jc w:val="right"/>
        <w:rPr>
          <w:szCs w:val="22"/>
        </w:rPr>
      </w:pPr>
      <w:r w:rsidRPr="00251B91">
        <w:rPr>
          <w:szCs w:val="22"/>
        </w:rPr>
        <w:t>Таблица 13</w:t>
      </w:r>
    </w:p>
    <w:p w:rsidR="006120D5" w:rsidRPr="00251B91" w:rsidRDefault="006120D5" w:rsidP="006120D5">
      <w:pPr>
        <w:widowControl w:val="0"/>
        <w:autoSpaceDE w:val="0"/>
        <w:autoSpaceDN w:val="0"/>
        <w:jc w:val="both"/>
        <w:rPr>
          <w:szCs w:val="22"/>
        </w:rPr>
      </w:pPr>
    </w:p>
    <w:p w:rsidR="006120D5" w:rsidRPr="00251B91" w:rsidRDefault="006120D5" w:rsidP="006120D5">
      <w:pPr>
        <w:widowControl w:val="0"/>
        <w:autoSpaceDE w:val="0"/>
        <w:autoSpaceDN w:val="0"/>
        <w:jc w:val="both"/>
        <w:rPr>
          <w:szCs w:val="22"/>
        </w:rPr>
      </w:pPr>
      <w:r w:rsidRPr="00251B91">
        <w:rPr>
          <w:szCs w:val="22"/>
        </w:rPr>
        <w:t>1 класс</w:t>
      </w:r>
    </w:p>
    <w:p w:rsidR="006120D5" w:rsidRPr="00251B91" w:rsidRDefault="006120D5" w:rsidP="006120D5">
      <w:pPr>
        <w:widowControl w:val="0"/>
        <w:autoSpaceDE w:val="0"/>
        <w:autoSpaceDN w:val="0"/>
        <w:jc w:val="both"/>
        <w:rPr>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926"/>
      </w:tblGrid>
      <w:tr w:rsidR="00251B91" w:rsidRPr="00251B91" w:rsidTr="00A32D35">
        <w:tc>
          <w:tcPr>
            <w:tcW w:w="1134" w:type="dxa"/>
          </w:tcPr>
          <w:p w:rsidR="006120D5" w:rsidRPr="00251B91" w:rsidRDefault="006120D5" w:rsidP="006120D5">
            <w:pPr>
              <w:widowControl w:val="0"/>
              <w:autoSpaceDE w:val="0"/>
              <w:autoSpaceDN w:val="0"/>
              <w:jc w:val="center"/>
              <w:rPr>
                <w:szCs w:val="22"/>
              </w:rPr>
            </w:pPr>
            <w:r w:rsidRPr="00251B91">
              <w:rPr>
                <w:szCs w:val="22"/>
              </w:rPr>
              <w:t>N урока</w:t>
            </w:r>
          </w:p>
        </w:tc>
        <w:tc>
          <w:tcPr>
            <w:tcW w:w="8926" w:type="dxa"/>
          </w:tcPr>
          <w:p w:rsidR="006120D5" w:rsidRPr="00251B91" w:rsidRDefault="006120D5" w:rsidP="006120D5">
            <w:pPr>
              <w:widowControl w:val="0"/>
              <w:autoSpaceDE w:val="0"/>
              <w:autoSpaceDN w:val="0"/>
              <w:jc w:val="center"/>
              <w:rPr>
                <w:szCs w:val="22"/>
              </w:rPr>
            </w:pPr>
            <w:r w:rsidRPr="00251B91">
              <w:rPr>
                <w:szCs w:val="22"/>
              </w:rPr>
              <w:t>Тема урока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Мир вокруг нас (природный и рукотворный)</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Техника на службе человека (в воздухе, на земле и на воде)</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Традиции и праздники народов России, ремесла, обычаи</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Профессии, связанные с изучаемыми материалами и производствами. Профессии сферы обслуживания</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5</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Природа и творчество. Природные материалы. Сбор листьев и способы их засушивания</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lastRenderedPageBreak/>
              <w:t>Урок 6</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Семена разных растений. Составление композиций из семян</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7</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Объемные природные материалы (шишки, желуди, каштаны). Конструирование объемных изделий из них</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8</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Способы соединения природных материалов</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9</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Понятие "композиция". Центровая композиция. Точечное наклеивание листьев.</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10</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"Орнамент". Разновидности композиций, Композиция в полосе</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Материалы для лепки (пластилин, пластические массы). Свойства пластических масс</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Изделие. Основа и детали изделия. Понятие "технология"</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Формообразование деталей изделия из пластилина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Объемная композиция. Групповая творческая работа - проект</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15</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Бумага. Ее основные свойства. Виды бумаги</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16</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Картон. Его основные свойства. Виды картона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17</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Сгибание и складывание бумаги. (Составление композиций из несложной сложенной детали)</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18</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Сгибание и складывание бумаги (Основные формы оригами и их преобразование)</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19</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Складывание бумажной детали гармошкой</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20</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Режущий инструмент ножницы. Их назначение, конструкция. Правила пользования</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Приемы резания ножницами по прямой, кривой и ломаной линиям</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Резаная аппликация</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Шаблон - приспособление для разметки деталей. Разметка по шаблону</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Разметка по шаблону и вырезание нескольких деталей из бумаги</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25</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Преобразование правильных форм в неправильные</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26</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Составление композиций из деталей разных форм</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27</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Изготовление деталей по шаблону из тонкого картона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28</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Общее представление о тканях и нитках</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29</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Швейные иглы и приспособления. Назначение. Правила обращения. Строчка прямого стежка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30</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Вышивка - способ отделки изделий. Мережка (осыпание края заготовки из ткани)</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31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Строчка прямого стежка, ее варианты - перевивы</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32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Отделка швейного изделия (салфетки, закладки) строчками прямого стежка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33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Выставка работ. Итоговое занятие</w:t>
            </w:r>
          </w:p>
        </w:tc>
      </w:tr>
      <w:tr w:rsidR="006120D5" w:rsidRPr="00251B91" w:rsidTr="00A32D35">
        <w:tc>
          <w:tcPr>
            <w:tcW w:w="10060" w:type="dxa"/>
            <w:gridSpan w:val="2"/>
          </w:tcPr>
          <w:p w:rsidR="006120D5" w:rsidRPr="00251B91" w:rsidRDefault="006120D5" w:rsidP="006120D5">
            <w:pPr>
              <w:widowControl w:val="0"/>
              <w:autoSpaceDE w:val="0"/>
              <w:autoSpaceDN w:val="0"/>
              <w:jc w:val="both"/>
              <w:rPr>
                <w:szCs w:val="22"/>
              </w:rPr>
            </w:pPr>
            <w:r w:rsidRPr="00251B91">
              <w:rPr>
                <w:szCs w:val="22"/>
              </w:rPr>
              <w:lastRenderedPageBreak/>
              <w:t>ОБЩЕЕ КОЛИЧЕСТВО УРОКОВ ПО ПРОГРАММЕ: 33</w:t>
            </w:r>
          </w:p>
        </w:tc>
      </w:tr>
    </w:tbl>
    <w:p w:rsidR="006120D5" w:rsidRPr="00251B91" w:rsidRDefault="006120D5" w:rsidP="006120D5">
      <w:pPr>
        <w:widowControl w:val="0"/>
        <w:autoSpaceDE w:val="0"/>
        <w:autoSpaceDN w:val="0"/>
        <w:jc w:val="both"/>
        <w:rPr>
          <w:szCs w:val="22"/>
        </w:rPr>
      </w:pPr>
    </w:p>
    <w:p w:rsidR="006120D5" w:rsidRPr="00251B91" w:rsidRDefault="006120D5" w:rsidP="006120D5">
      <w:pPr>
        <w:widowControl w:val="0"/>
        <w:autoSpaceDE w:val="0"/>
        <w:autoSpaceDN w:val="0"/>
        <w:jc w:val="right"/>
        <w:rPr>
          <w:szCs w:val="22"/>
        </w:rPr>
      </w:pPr>
      <w:r w:rsidRPr="00251B91">
        <w:rPr>
          <w:szCs w:val="22"/>
        </w:rPr>
        <w:t>Таблица 13.1</w:t>
      </w:r>
    </w:p>
    <w:p w:rsidR="006120D5" w:rsidRPr="00251B91" w:rsidRDefault="006120D5" w:rsidP="006120D5">
      <w:pPr>
        <w:widowControl w:val="0"/>
        <w:autoSpaceDE w:val="0"/>
        <w:autoSpaceDN w:val="0"/>
        <w:jc w:val="both"/>
        <w:rPr>
          <w:szCs w:val="22"/>
        </w:rPr>
      </w:pPr>
      <w:r w:rsidRPr="00251B91">
        <w:rPr>
          <w:szCs w:val="22"/>
        </w:rPr>
        <w:t>2 класс</w:t>
      </w:r>
    </w:p>
    <w:p w:rsidR="006120D5" w:rsidRPr="00251B91" w:rsidRDefault="006120D5" w:rsidP="006120D5">
      <w:pPr>
        <w:widowControl w:val="0"/>
        <w:autoSpaceDE w:val="0"/>
        <w:autoSpaceDN w:val="0"/>
        <w:jc w:val="both"/>
        <w:rPr>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926"/>
      </w:tblGrid>
      <w:tr w:rsidR="00251B91" w:rsidRPr="00251B91" w:rsidTr="00A32D35">
        <w:tc>
          <w:tcPr>
            <w:tcW w:w="1134" w:type="dxa"/>
          </w:tcPr>
          <w:p w:rsidR="006120D5" w:rsidRPr="00251B91" w:rsidRDefault="006120D5" w:rsidP="006120D5">
            <w:pPr>
              <w:widowControl w:val="0"/>
              <w:autoSpaceDE w:val="0"/>
              <w:autoSpaceDN w:val="0"/>
              <w:jc w:val="center"/>
              <w:rPr>
                <w:szCs w:val="22"/>
              </w:rPr>
            </w:pPr>
            <w:r w:rsidRPr="00251B91">
              <w:rPr>
                <w:szCs w:val="22"/>
              </w:rPr>
              <w:t>N урока</w:t>
            </w:r>
          </w:p>
        </w:tc>
        <w:tc>
          <w:tcPr>
            <w:tcW w:w="8926" w:type="dxa"/>
          </w:tcPr>
          <w:p w:rsidR="006120D5" w:rsidRPr="00251B91" w:rsidRDefault="006120D5" w:rsidP="006120D5">
            <w:pPr>
              <w:widowControl w:val="0"/>
              <w:autoSpaceDE w:val="0"/>
              <w:autoSpaceDN w:val="0"/>
              <w:jc w:val="center"/>
              <w:rPr>
                <w:szCs w:val="22"/>
              </w:rPr>
            </w:pPr>
            <w:r w:rsidRPr="00251B91">
              <w:rPr>
                <w:szCs w:val="22"/>
              </w:rPr>
              <w:t>Тема урока</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Мастера и их профессии. Повторение и обобщение пройденного в первом классе</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Средства художественной выразительности: цвет, форма, размер. Общее представление</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Средства художественной выразительности: цвет в композиции</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Виды цветочных композиций (центральная, вертикальная, горизонтальная)</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5</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Светотень. Способы ее получения формообразованием белых бумажных деталей</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6</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Биговка - способ сгибания тонкого картона и плотных видов бумаги</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7</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Биговка по кривым линиям</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8</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Изготовление сложных выпуклых форм на деталях из тонкого картона и плотных видов бумаги</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9</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складной открытки со вставкой</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10</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Технология и технологические операции ручной обработки материалов (общее представление)</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Линейка - чертежный (контрольно-измерительный) инструмент. Понятие "чертеж". Линии чертежа (основная толстая, тонкая, штрих и два пунктира)</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Понятие "чертеж". Линии чертежа (основная толстая, тонкая, штрих и два пунктира)</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Разметка прямоугольных деталей от двух прямых углов по линейке</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усложненных изделий из бумаги</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15</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усложненных изделий из бумаги</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16</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Угольник - чертежный (контрольно-измерительный) инструмент. Разметка прямоугольных деталей по угольнику</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17</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Циркуль. Его назначение, конструкция, приемы работы. Круг, окружность, радиус</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18</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Чертеж круга. Деление круглых деталей на части. Получение секторов из круга</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19</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Подвижное и соединение деталей. Шарнир. Соединение деталей на шпильку</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20</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Подвижное соединение деталей шарнира на проволоку</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Шарнирный механизм по типу игрушки-дергунчик</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"Щелевой замок" - способ разъемного соединения деталей</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Разъемное соединение вращающихся деталей</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lastRenderedPageBreak/>
              <w:t>Урок 24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Транспорт и машины специального назначения</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25</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Макет автомобиля</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26</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Натуральные ткани, трикотажное полотно, нетканые материалы</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27</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Виды ниток. Их назначение, использование</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28</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Строчка косого стежка. Назначение. Безузелковое закрепление нитки на ткани. Зашивания разреза</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29</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Разметка и выкраивание прямоугольного швейного изделия. Отделка вышивкой</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30</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Сборка, сшивание швейного изделия</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31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Лекало. Разметка и выкраивание деталей швейного изделия по лекалу</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32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Изготовление швейного изделия с отделкой вышивкой</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33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Изготовление швейного изделия с отделкой вышивкой</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34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Итоговый контроль за год (повторение)</w:t>
            </w:r>
          </w:p>
        </w:tc>
      </w:tr>
      <w:tr w:rsidR="006120D5" w:rsidRPr="00251B91" w:rsidTr="00A32D35">
        <w:tc>
          <w:tcPr>
            <w:tcW w:w="10060" w:type="dxa"/>
            <w:gridSpan w:val="2"/>
            <w:vAlign w:val="center"/>
          </w:tcPr>
          <w:p w:rsidR="006120D5" w:rsidRPr="00251B91" w:rsidRDefault="006120D5" w:rsidP="006120D5">
            <w:pPr>
              <w:widowControl w:val="0"/>
              <w:autoSpaceDE w:val="0"/>
              <w:autoSpaceDN w:val="0"/>
              <w:jc w:val="both"/>
              <w:rPr>
                <w:szCs w:val="22"/>
              </w:rPr>
            </w:pPr>
            <w:r w:rsidRPr="00251B91">
              <w:rPr>
                <w:szCs w:val="22"/>
              </w:rPr>
              <w:t>ОБЩЕЕ КОЛИЧЕСТВО УРОКОВ ПО ПРОГРАММЕ: 34, из них уроков, отведенных на контрольные работы, - не более 3</w:t>
            </w:r>
          </w:p>
        </w:tc>
      </w:tr>
    </w:tbl>
    <w:p w:rsidR="006120D5" w:rsidRPr="00251B91" w:rsidRDefault="006120D5" w:rsidP="006120D5">
      <w:pPr>
        <w:widowControl w:val="0"/>
        <w:autoSpaceDE w:val="0"/>
        <w:autoSpaceDN w:val="0"/>
        <w:jc w:val="both"/>
        <w:rPr>
          <w:szCs w:val="22"/>
        </w:rPr>
      </w:pPr>
    </w:p>
    <w:p w:rsidR="006120D5" w:rsidRPr="00251B91" w:rsidRDefault="006120D5" w:rsidP="006120D5">
      <w:pPr>
        <w:widowControl w:val="0"/>
        <w:autoSpaceDE w:val="0"/>
        <w:autoSpaceDN w:val="0"/>
        <w:jc w:val="right"/>
        <w:rPr>
          <w:szCs w:val="22"/>
        </w:rPr>
      </w:pPr>
      <w:r w:rsidRPr="00251B91">
        <w:rPr>
          <w:szCs w:val="22"/>
        </w:rPr>
        <w:t>Таблица 13.2</w:t>
      </w:r>
    </w:p>
    <w:p w:rsidR="006120D5" w:rsidRPr="00251B91" w:rsidRDefault="006120D5" w:rsidP="006120D5">
      <w:pPr>
        <w:widowControl w:val="0"/>
        <w:autoSpaceDE w:val="0"/>
        <w:autoSpaceDN w:val="0"/>
        <w:jc w:val="both"/>
        <w:rPr>
          <w:szCs w:val="22"/>
        </w:rPr>
      </w:pPr>
      <w:r w:rsidRPr="00251B91">
        <w:rPr>
          <w:szCs w:val="22"/>
        </w:rPr>
        <w:t>3 класс</w:t>
      </w:r>
    </w:p>
    <w:p w:rsidR="006120D5" w:rsidRPr="00251B91" w:rsidRDefault="006120D5" w:rsidP="006120D5">
      <w:pPr>
        <w:widowControl w:val="0"/>
        <w:autoSpaceDE w:val="0"/>
        <w:autoSpaceDN w:val="0"/>
        <w:jc w:val="both"/>
        <w:rPr>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926"/>
      </w:tblGrid>
      <w:tr w:rsidR="00251B91" w:rsidRPr="00251B91" w:rsidTr="00A32D35">
        <w:tc>
          <w:tcPr>
            <w:tcW w:w="1134" w:type="dxa"/>
          </w:tcPr>
          <w:p w:rsidR="006120D5" w:rsidRPr="00251B91" w:rsidRDefault="006120D5" w:rsidP="006120D5">
            <w:pPr>
              <w:widowControl w:val="0"/>
              <w:autoSpaceDE w:val="0"/>
              <w:autoSpaceDN w:val="0"/>
              <w:jc w:val="center"/>
              <w:rPr>
                <w:szCs w:val="22"/>
              </w:rPr>
            </w:pPr>
            <w:r w:rsidRPr="00251B91">
              <w:rPr>
                <w:szCs w:val="22"/>
              </w:rPr>
              <w:t>N урока</w:t>
            </w:r>
          </w:p>
        </w:tc>
        <w:tc>
          <w:tcPr>
            <w:tcW w:w="8926" w:type="dxa"/>
          </w:tcPr>
          <w:p w:rsidR="006120D5" w:rsidRPr="00251B91" w:rsidRDefault="006120D5" w:rsidP="006120D5">
            <w:pPr>
              <w:widowControl w:val="0"/>
              <w:autoSpaceDE w:val="0"/>
              <w:autoSpaceDN w:val="0"/>
              <w:jc w:val="center"/>
              <w:rPr>
                <w:szCs w:val="22"/>
              </w:rPr>
            </w:pPr>
            <w:r w:rsidRPr="00251B91">
              <w:rPr>
                <w:szCs w:val="22"/>
              </w:rPr>
              <w:t>Тема урока</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Технологии, профессии и производства. Повторение и обобщение пройденного во втором классе</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Современные производства и профессии, связанные с обработкой материалов</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Знакомимся с компьютером. Назначение, основные устройства</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Компьютер - твой помощник. Запоминающие устройства - носители информации</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5</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Работа с текстовой программой</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6</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Как работает скульптор. Скульптуры разных времен и народов</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7</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Рельеф. Придание поверхности фактуры и объема</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8</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Как работает художник-декоратор. Материалы художника, художественные технологии</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9</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Свойства креповой бумаги. Способы получение объемных форм</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10</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Способы получения объемных рельефных форм и изображений Фольга. Технология обработки фольги.</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Архитектура и строительство. Гофрокартон. Его строение свойства, сферы использования</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lastRenderedPageBreak/>
              <w:t>Урок 12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Плоские и объемные формы деталей и изделий. Развертка. Чертеж развертки. Рицовка</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Плоские и объемные формы деталей и изделий. Развертка. Чертеж развертки. Рицовка</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Развертка коробки с крышкой</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15</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Оклеивание деталей коробки с крышкой</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16</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сложных разверток</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17</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сложных разверток</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18</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Строчка косого стежка (крестик, стебельчатая). Узелковое закрепление нитки на ткани. Изготовление швейного изделия</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19</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Строчка косого стежка (крестик, стебельчатая). Узелковое закрепление нитки на ткани. Изготовление швейного изделия</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20</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Строчка петельного стежка и ее варианты. Изготовление многодетального швейного изделия</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Строчка петельного стежка и ее варианты. Изготовление многодетального швейного изделия</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Пришивание пуговиц. Ремонт одежды. Конструирование и изготовление изделия (из нетканого полотна) с отделкой пуговицей</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Проект. Коллективное дидактическое пособие для обучения счету (с застежками на пуговицы)</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История швейной машины. Способ изготовления изделий из тонкого трикотажа стяжкой</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25</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История швейной машины. Способ изготовления изделий из тонкого трикотажа стяжкой</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26</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Пришивание бусины на швейное изделие</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27</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Пришивание бусины на швейное изделие</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28</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Подвижное и неподвижное соединение деталей из деталей наборов конструктора. Профессии технической, инженерной направленности</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29</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моделей с подвижным и неподвижным соединением из деталей набора конструктора или из разных материалов</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30</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Простые механизмы. Рычаг. Конструирование моделей качелей из деталей набора конструктора или из разных материалов</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31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32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модели робота из деталей набора конструктор или из разных материалов</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t>Урок 33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модели транспортного робота из деталей набора конструктор или из разных материалов</w:t>
            </w:r>
          </w:p>
        </w:tc>
      </w:tr>
      <w:tr w:rsidR="00251B91" w:rsidRPr="00251B91" w:rsidTr="00A32D35">
        <w:tc>
          <w:tcPr>
            <w:tcW w:w="1134" w:type="dxa"/>
            <w:vAlign w:val="center"/>
          </w:tcPr>
          <w:p w:rsidR="006120D5" w:rsidRPr="00251B91" w:rsidRDefault="006120D5" w:rsidP="006120D5">
            <w:pPr>
              <w:widowControl w:val="0"/>
              <w:autoSpaceDE w:val="0"/>
              <w:autoSpaceDN w:val="0"/>
              <w:jc w:val="both"/>
              <w:rPr>
                <w:szCs w:val="22"/>
              </w:rPr>
            </w:pPr>
            <w:r w:rsidRPr="00251B91">
              <w:rPr>
                <w:szCs w:val="22"/>
              </w:rPr>
              <w:lastRenderedPageBreak/>
              <w:t>Урок 34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Итоговый контроль за год (повторение)</w:t>
            </w:r>
          </w:p>
        </w:tc>
      </w:tr>
      <w:tr w:rsidR="006120D5" w:rsidRPr="00251B91" w:rsidTr="00A32D35">
        <w:tc>
          <w:tcPr>
            <w:tcW w:w="10060" w:type="dxa"/>
            <w:gridSpan w:val="2"/>
            <w:vAlign w:val="center"/>
          </w:tcPr>
          <w:p w:rsidR="006120D5" w:rsidRPr="00251B91" w:rsidRDefault="006120D5" w:rsidP="006120D5">
            <w:pPr>
              <w:widowControl w:val="0"/>
              <w:autoSpaceDE w:val="0"/>
              <w:autoSpaceDN w:val="0"/>
              <w:jc w:val="both"/>
              <w:rPr>
                <w:szCs w:val="22"/>
              </w:rPr>
            </w:pPr>
            <w:r w:rsidRPr="00251B91">
              <w:rPr>
                <w:szCs w:val="22"/>
              </w:rPr>
              <w:t>ОБЩЕЕ КОЛИЧЕСТВО УРОКОВ ПО ПРОГРАММЕ: 34, из них уроков, отведенных на контрольные работы, - не более 3</w:t>
            </w:r>
          </w:p>
        </w:tc>
      </w:tr>
    </w:tbl>
    <w:p w:rsidR="006120D5" w:rsidRPr="00251B91" w:rsidRDefault="006120D5" w:rsidP="006120D5">
      <w:pPr>
        <w:widowControl w:val="0"/>
        <w:autoSpaceDE w:val="0"/>
        <w:autoSpaceDN w:val="0"/>
        <w:jc w:val="both"/>
        <w:rPr>
          <w:szCs w:val="22"/>
        </w:rPr>
      </w:pPr>
    </w:p>
    <w:p w:rsidR="00A32D35" w:rsidRDefault="00A32D35" w:rsidP="006120D5">
      <w:pPr>
        <w:widowControl w:val="0"/>
        <w:autoSpaceDE w:val="0"/>
        <w:autoSpaceDN w:val="0"/>
        <w:jc w:val="right"/>
        <w:rPr>
          <w:szCs w:val="22"/>
        </w:rPr>
      </w:pPr>
    </w:p>
    <w:p w:rsidR="00A32D35" w:rsidRDefault="00A32D35" w:rsidP="006120D5">
      <w:pPr>
        <w:widowControl w:val="0"/>
        <w:autoSpaceDE w:val="0"/>
        <w:autoSpaceDN w:val="0"/>
        <w:jc w:val="right"/>
        <w:rPr>
          <w:szCs w:val="22"/>
        </w:rPr>
      </w:pPr>
    </w:p>
    <w:p w:rsidR="00A32D35" w:rsidRDefault="00A32D35" w:rsidP="006120D5">
      <w:pPr>
        <w:widowControl w:val="0"/>
        <w:autoSpaceDE w:val="0"/>
        <w:autoSpaceDN w:val="0"/>
        <w:jc w:val="right"/>
        <w:rPr>
          <w:szCs w:val="22"/>
        </w:rPr>
      </w:pPr>
    </w:p>
    <w:p w:rsidR="006120D5" w:rsidRPr="00251B91" w:rsidRDefault="006120D5" w:rsidP="006120D5">
      <w:pPr>
        <w:widowControl w:val="0"/>
        <w:autoSpaceDE w:val="0"/>
        <w:autoSpaceDN w:val="0"/>
        <w:jc w:val="right"/>
        <w:rPr>
          <w:szCs w:val="22"/>
        </w:rPr>
      </w:pPr>
      <w:r w:rsidRPr="00251B91">
        <w:rPr>
          <w:szCs w:val="22"/>
        </w:rPr>
        <w:t>Таблица 13.3</w:t>
      </w:r>
    </w:p>
    <w:p w:rsidR="006120D5" w:rsidRPr="00251B91" w:rsidRDefault="006120D5" w:rsidP="006120D5">
      <w:pPr>
        <w:widowControl w:val="0"/>
        <w:autoSpaceDE w:val="0"/>
        <w:autoSpaceDN w:val="0"/>
        <w:jc w:val="both"/>
        <w:rPr>
          <w:szCs w:val="22"/>
        </w:rPr>
      </w:pPr>
      <w:r w:rsidRPr="00251B91">
        <w:rPr>
          <w:szCs w:val="22"/>
        </w:rPr>
        <w:t>4 класс</w:t>
      </w:r>
    </w:p>
    <w:p w:rsidR="006120D5" w:rsidRPr="00251B91" w:rsidRDefault="006120D5" w:rsidP="006120D5">
      <w:pPr>
        <w:widowControl w:val="0"/>
        <w:autoSpaceDE w:val="0"/>
        <w:autoSpaceDN w:val="0"/>
        <w:jc w:val="both"/>
        <w:rPr>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926"/>
      </w:tblGrid>
      <w:tr w:rsidR="00251B91" w:rsidRPr="00251B91" w:rsidTr="00A32D35">
        <w:tc>
          <w:tcPr>
            <w:tcW w:w="1134" w:type="dxa"/>
          </w:tcPr>
          <w:p w:rsidR="006120D5" w:rsidRPr="00251B91" w:rsidRDefault="006120D5" w:rsidP="006120D5">
            <w:pPr>
              <w:widowControl w:val="0"/>
              <w:autoSpaceDE w:val="0"/>
              <w:autoSpaceDN w:val="0"/>
              <w:jc w:val="center"/>
              <w:rPr>
                <w:szCs w:val="22"/>
              </w:rPr>
            </w:pPr>
            <w:r w:rsidRPr="00251B91">
              <w:rPr>
                <w:szCs w:val="22"/>
              </w:rPr>
              <w:t>N урока</w:t>
            </w:r>
          </w:p>
        </w:tc>
        <w:tc>
          <w:tcPr>
            <w:tcW w:w="8926" w:type="dxa"/>
          </w:tcPr>
          <w:p w:rsidR="006120D5" w:rsidRPr="00251B91" w:rsidRDefault="006120D5" w:rsidP="006120D5">
            <w:pPr>
              <w:widowControl w:val="0"/>
              <w:autoSpaceDE w:val="0"/>
              <w:autoSpaceDN w:val="0"/>
              <w:jc w:val="center"/>
              <w:rPr>
                <w:szCs w:val="22"/>
              </w:rPr>
            </w:pPr>
            <w:r w:rsidRPr="00251B91">
              <w:rPr>
                <w:szCs w:val="22"/>
              </w:rPr>
              <w:t>Тема урока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Повторение изученного в 3 классе. Современные синтетические материалы</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Современные производства и профессии</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Информация. Сеть Интернет</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Графический редактор</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5</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Групповой проект в рамках изучаемой тематики</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6</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Робототехника. Виды роботов</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7</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робота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8</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Электронные устройства. Контроллер, двигатель</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9</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Программирование робота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10</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Испытания и презентация робота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сложной открытки</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сложных изделий из бумаги и картона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объемного изделия военной тематики</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объемного изделия - подарок женщине, девочке</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15</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Изменение форм деталей объемных изделий. Изменение размеров деталей развертки</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16</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Построение развертки с помощью линейки и циркуля</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17</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Построение развертки многогранной пирамиды циркулем</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18</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Декор интерьера. Художественная техника декупаж</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19</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Природные мотивы в декоре интерьера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20</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и моделирование изделий из различных материалов. Подвижное соединение деталей на проволоку (толстую нитку)</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Полимеры. Виды полимерных материалов, их свойства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Технология обработки полимерных материалов (на выбор)</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lastRenderedPageBreak/>
              <w:t>Урок 23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сложных форм из пластиковых трубочек</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Конструирование объемных геометрических конструкций из разных материалов</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25</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Синтетические ткани, их свойства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26</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Мода, одежда и ткани разных времен. Ткани натурального и искусственного происхождения</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27</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Способ драпировки тканей. Исторический костюм</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28</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Одежда народов России. Составные части костюмов и платьев, их конструктивные и декоративные особенности</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29</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Строчка крестообразного стежка. Строчка петлеобразного стежка. Аксессуары в одежде</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30</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Строчка крестообразного стежка. Строчка петлеобразного стежка. Аксессуары в одежде</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31</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Конструкция "пружина" из полос картона или металлических деталей наборов конструктора</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32</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Конструкции с ножничным механизмом</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33</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Конструкция с рычажным механизмом</w:t>
            </w:r>
          </w:p>
        </w:tc>
      </w:tr>
      <w:tr w:rsidR="00251B91" w:rsidRPr="00251B91" w:rsidTr="00A32D35">
        <w:tc>
          <w:tcPr>
            <w:tcW w:w="1134" w:type="dxa"/>
            <w:vAlign w:val="center"/>
          </w:tcPr>
          <w:p w:rsidR="006120D5" w:rsidRPr="00251B91" w:rsidRDefault="006120D5" w:rsidP="006120D5">
            <w:pPr>
              <w:widowControl w:val="0"/>
              <w:autoSpaceDE w:val="0"/>
              <w:autoSpaceDN w:val="0"/>
              <w:jc w:val="center"/>
              <w:rPr>
                <w:szCs w:val="22"/>
              </w:rPr>
            </w:pPr>
            <w:r w:rsidRPr="00251B91">
              <w:rPr>
                <w:szCs w:val="22"/>
              </w:rPr>
              <w:t>Урок 34</w:t>
            </w:r>
          </w:p>
        </w:tc>
        <w:tc>
          <w:tcPr>
            <w:tcW w:w="8926" w:type="dxa"/>
            <w:vAlign w:val="center"/>
          </w:tcPr>
          <w:p w:rsidR="006120D5" w:rsidRPr="00251B91" w:rsidRDefault="006120D5" w:rsidP="006120D5">
            <w:pPr>
              <w:widowControl w:val="0"/>
              <w:autoSpaceDE w:val="0"/>
              <w:autoSpaceDN w:val="0"/>
              <w:jc w:val="both"/>
              <w:rPr>
                <w:szCs w:val="22"/>
              </w:rPr>
            </w:pPr>
            <w:r w:rsidRPr="00251B91">
              <w:rPr>
                <w:szCs w:val="22"/>
              </w:rPr>
              <w:t>Подготовка портфолио. Повторение</w:t>
            </w:r>
          </w:p>
        </w:tc>
      </w:tr>
      <w:tr w:rsidR="006120D5" w:rsidRPr="00251B91" w:rsidTr="00A32D35">
        <w:tc>
          <w:tcPr>
            <w:tcW w:w="10060" w:type="dxa"/>
            <w:gridSpan w:val="2"/>
            <w:vAlign w:val="center"/>
          </w:tcPr>
          <w:p w:rsidR="006120D5" w:rsidRPr="00251B91" w:rsidRDefault="006120D5" w:rsidP="006120D5">
            <w:pPr>
              <w:widowControl w:val="0"/>
              <w:autoSpaceDE w:val="0"/>
              <w:autoSpaceDN w:val="0"/>
              <w:jc w:val="both"/>
              <w:rPr>
                <w:szCs w:val="22"/>
              </w:rPr>
            </w:pPr>
            <w:r w:rsidRPr="00251B91">
              <w:rPr>
                <w:szCs w:val="22"/>
              </w:rPr>
              <w:t>ОБЩЕЕ КОЛИЧЕСТВО УРОКОВ ПО ПРОГРАММЕ: 34, из них уроков, отведенных на контрольные работы, - не более 3</w:t>
            </w:r>
          </w:p>
        </w:tc>
      </w:tr>
    </w:tbl>
    <w:p w:rsidR="006120D5" w:rsidRPr="00251B91" w:rsidRDefault="006120D5" w:rsidP="006120D5">
      <w:pPr>
        <w:tabs>
          <w:tab w:val="left" w:pos="284"/>
          <w:tab w:val="left" w:pos="426"/>
        </w:tabs>
        <w:autoSpaceDE w:val="0"/>
        <w:autoSpaceDN w:val="0"/>
        <w:adjustRightInd w:val="0"/>
        <w:jc w:val="both"/>
        <w:textAlignment w:val="center"/>
      </w:pPr>
    </w:p>
    <w:p w:rsidR="00E918B2" w:rsidRPr="00251B91" w:rsidRDefault="00E918B2" w:rsidP="002855B7">
      <w:pPr>
        <w:tabs>
          <w:tab w:val="left" w:pos="851"/>
          <w:tab w:val="left" w:pos="9921"/>
        </w:tabs>
        <w:ind w:right="-2"/>
        <w:rPr>
          <w:rFonts w:eastAsia="Calibri"/>
          <w:b/>
          <w:lang w:eastAsia="en-US"/>
        </w:rPr>
      </w:pPr>
    </w:p>
    <w:p w:rsidR="00DD1FD7" w:rsidRPr="00251B91" w:rsidRDefault="007025A8" w:rsidP="007025A8">
      <w:pPr>
        <w:tabs>
          <w:tab w:val="left" w:pos="851"/>
          <w:tab w:val="left" w:pos="9921"/>
        </w:tabs>
        <w:ind w:right="-2"/>
        <w:rPr>
          <w:rFonts w:eastAsia="Calibri"/>
          <w:b/>
          <w:lang w:eastAsia="en-US"/>
        </w:rPr>
      </w:pPr>
      <w:r w:rsidRPr="00251B91">
        <w:rPr>
          <w:rFonts w:eastAsia="Calibri"/>
          <w:b/>
          <w:bCs/>
          <w:lang w:eastAsia="en-US"/>
        </w:rPr>
        <w:t>2.12.</w:t>
      </w:r>
      <w:r w:rsidR="0045047F" w:rsidRPr="00251B91">
        <w:rPr>
          <w:rFonts w:eastAsia="Calibri"/>
          <w:b/>
          <w:bCs/>
          <w:lang w:eastAsia="en-US"/>
        </w:rPr>
        <w:t>РАБОЧАЯ ПРОГРАММА ПО УЧЕБНОМУ ПРЕДМЕТУ</w:t>
      </w:r>
      <w:r w:rsidR="0045047F" w:rsidRPr="00251B91">
        <w:rPr>
          <w:rFonts w:eastAsia="Calibri"/>
          <w:b/>
          <w:lang w:eastAsia="en-US"/>
        </w:rPr>
        <w:t xml:space="preserve"> «</w:t>
      </w:r>
      <w:r w:rsidR="006D39DC" w:rsidRPr="00251B91">
        <w:rPr>
          <w:rFonts w:eastAsia="Calibri"/>
          <w:b/>
          <w:lang w:eastAsia="en-US"/>
        </w:rPr>
        <w:t>ФИЗИЧЕСКАЯ КУЛЬТУРА</w:t>
      </w:r>
      <w:r w:rsidR="0045047F" w:rsidRPr="00251B91">
        <w:rPr>
          <w:rFonts w:eastAsia="Calibri"/>
          <w:b/>
          <w:lang w:eastAsia="en-US"/>
        </w:rPr>
        <w:t>»</w:t>
      </w:r>
    </w:p>
    <w:p w:rsidR="004A04C9" w:rsidRPr="00251B91" w:rsidRDefault="004A04C9" w:rsidP="004A04C9">
      <w:pPr>
        <w:widowControl w:val="0"/>
        <w:tabs>
          <w:tab w:val="left" w:pos="567"/>
        </w:tabs>
        <w:autoSpaceDE w:val="0"/>
        <w:autoSpaceDN w:val="0"/>
        <w:adjustRightInd w:val="0"/>
        <w:jc w:val="both"/>
        <w:textAlignment w:val="center"/>
      </w:pPr>
      <w:bookmarkStart w:id="1" w:name="_Toc101876888"/>
      <w:r w:rsidRPr="00251B91">
        <w:t>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4A04C9" w:rsidRPr="00251B91" w:rsidRDefault="006D39DC" w:rsidP="004A04C9">
      <w:pPr>
        <w:widowControl w:val="0"/>
        <w:tabs>
          <w:tab w:val="left" w:pos="567"/>
        </w:tabs>
        <w:autoSpaceDE w:val="0"/>
        <w:autoSpaceDN w:val="0"/>
        <w:adjustRightInd w:val="0"/>
        <w:jc w:val="both"/>
        <w:textAlignment w:val="center"/>
      </w:pPr>
      <w:r w:rsidRPr="00251B91">
        <w:rPr>
          <w:b/>
          <w:bCs/>
          <w:kern w:val="32"/>
        </w:rPr>
        <w:t>Пояснительная записка</w:t>
      </w:r>
      <w:bookmarkEnd w:id="1"/>
    </w:p>
    <w:p w:rsidR="004A04C9" w:rsidRPr="00251B91" w:rsidRDefault="004A04C9" w:rsidP="004A04C9">
      <w:pPr>
        <w:widowControl w:val="0"/>
        <w:tabs>
          <w:tab w:val="left" w:pos="567"/>
        </w:tabs>
        <w:autoSpaceDE w:val="0"/>
        <w:autoSpaceDN w:val="0"/>
        <w:adjustRightInd w:val="0"/>
        <w:jc w:val="both"/>
        <w:textAlignment w:val="center"/>
      </w:pPr>
      <w:r w:rsidRPr="00251B91">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E161F" w:rsidRPr="00251B91" w:rsidRDefault="007E161F" w:rsidP="0055232B">
      <w:pPr>
        <w:widowControl w:val="0"/>
        <w:tabs>
          <w:tab w:val="left" w:pos="567"/>
        </w:tabs>
        <w:autoSpaceDE w:val="0"/>
        <w:autoSpaceDN w:val="0"/>
        <w:adjustRightInd w:val="0"/>
        <w:jc w:val="both"/>
        <w:textAlignment w:val="center"/>
      </w:pPr>
      <w:r w:rsidRPr="00251B91">
        <w:t>При создании программы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7E161F" w:rsidRPr="00251B91" w:rsidRDefault="007E161F" w:rsidP="0055232B">
      <w:pPr>
        <w:widowControl w:val="0"/>
        <w:tabs>
          <w:tab w:val="left" w:pos="567"/>
        </w:tabs>
        <w:autoSpaceDE w:val="0"/>
        <w:autoSpaceDN w:val="0"/>
        <w:adjustRightInd w:val="0"/>
        <w:jc w:val="both"/>
        <w:textAlignment w:val="center"/>
        <w:rPr>
          <w:spacing w:val="1"/>
        </w:rPr>
      </w:pPr>
      <w:r w:rsidRPr="00251B91">
        <w:rPr>
          <w:spacing w:val="1"/>
        </w:rP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w:t>
      </w:r>
      <w:r w:rsidRPr="00251B91">
        <w:rPr>
          <w:spacing w:val="1"/>
        </w:rPr>
        <w:lastRenderedPageBreak/>
        <w:t>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т. п.),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7E161F" w:rsidRPr="00251B91" w:rsidRDefault="007E161F" w:rsidP="0055232B">
      <w:pPr>
        <w:widowControl w:val="0"/>
        <w:tabs>
          <w:tab w:val="left" w:pos="567"/>
        </w:tabs>
        <w:autoSpaceDE w:val="0"/>
        <w:autoSpaceDN w:val="0"/>
        <w:adjustRightInd w:val="0"/>
        <w:jc w:val="both"/>
        <w:textAlignment w:val="center"/>
      </w:pPr>
      <w:r w:rsidRPr="00251B91">
        <w:t>Основные предметные результаты по учебному предмету «Физическая культура» в соответствии с Федеральным государственным образовательным стандартом начального общего образования (далее —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7E161F" w:rsidRPr="00251B91" w:rsidRDefault="007E161F" w:rsidP="0055232B">
      <w:pPr>
        <w:widowControl w:val="0"/>
        <w:tabs>
          <w:tab w:val="left" w:pos="567"/>
        </w:tabs>
        <w:autoSpaceDE w:val="0"/>
        <w:autoSpaceDN w:val="0"/>
        <w:adjustRightInd w:val="0"/>
        <w:jc w:val="both"/>
        <w:textAlignment w:val="center"/>
      </w:pPr>
      <w:r w:rsidRPr="00251B91">
        <w:t>В программе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включает упражнения для развития гибкости и координации, эффективность развития которых приходится на возрастной период начальной школы. Целенаправленные физические упражнения позволяют избирательно и значительно их развить.</w:t>
      </w:r>
    </w:p>
    <w:p w:rsidR="007E161F" w:rsidRPr="00251B91" w:rsidRDefault="007E161F" w:rsidP="0055232B">
      <w:pPr>
        <w:widowControl w:val="0"/>
        <w:tabs>
          <w:tab w:val="left" w:pos="567"/>
        </w:tabs>
        <w:autoSpaceDE w:val="0"/>
        <w:autoSpaceDN w:val="0"/>
        <w:adjustRightInd w:val="0"/>
        <w:jc w:val="both"/>
        <w:textAlignment w:val="center"/>
      </w:pPr>
      <w:r w:rsidRPr="00251B91">
        <w:t>Программа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Освоение программы обеспечивает выполнение обучающимися нормативов Всероссийского физкультурно-спортивного комплекса ГТО и другие предметные результаты ФГОС НОО, а также позволяет решить воспитательные задачи, изложенные в примерной программе воспитания, одобренной решением федерального учебно-методического объединения по общему образованию (протокол от 2 июня 2020 года № 2/20). </w:t>
      </w:r>
    </w:p>
    <w:p w:rsidR="007E161F" w:rsidRPr="00251B91" w:rsidRDefault="007E161F" w:rsidP="0055232B">
      <w:pPr>
        <w:widowControl w:val="0"/>
        <w:tabs>
          <w:tab w:val="left" w:pos="567"/>
        </w:tabs>
        <w:autoSpaceDE w:val="0"/>
        <w:autoSpaceDN w:val="0"/>
        <w:adjustRightInd w:val="0"/>
        <w:jc w:val="both"/>
        <w:textAlignment w:val="center"/>
        <w:rPr>
          <w:spacing w:val="-1"/>
        </w:rPr>
      </w:pPr>
      <w:r w:rsidRPr="00251B91">
        <w:rPr>
          <w:spacing w:val="-1"/>
        </w:rPr>
        <w:t>В программе нашли своё отражение: Поручение Президента Российской Федерации об обеспечении внесения в примерные основные образовательные программы дошкольного, начального общего, основного общего и среднего общего образования изменений, предусматривающих обязательное выполнение воспитанниками и учащимися упражнений основной гимнастики в целях их физического развития (с учётом ограничений, обусловленных состоянием здоровья); условия Концепции модернизации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 научные и методологические подходы к изучению физической культуры в начальной школе.</w:t>
      </w:r>
    </w:p>
    <w:p w:rsidR="007E161F" w:rsidRPr="00251B91" w:rsidRDefault="006D39DC" w:rsidP="0055232B">
      <w:pPr>
        <w:keepNext/>
        <w:spacing w:before="240" w:after="60"/>
        <w:outlineLvl w:val="1"/>
        <w:rPr>
          <w:b/>
          <w:bCs/>
        </w:rPr>
      </w:pPr>
      <w:bookmarkStart w:id="2" w:name="_Toc101876889"/>
      <w:r w:rsidRPr="00251B91">
        <w:rPr>
          <w:b/>
          <w:bCs/>
        </w:rPr>
        <w:t>Общая характеристика учебного курса «Физическая культура»</w:t>
      </w:r>
      <w:bookmarkEnd w:id="2"/>
    </w:p>
    <w:p w:rsidR="007E161F" w:rsidRPr="00251B91" w:rsidRDefault="007E161F" w:rsidP="0055232B">
      <w:pPr>
        <w:widowControl w:val="0"/>
        <w:tabs>
          <w:tab w:val="left" w:pos="567"/>
        </w:tabs>
        <w:autoSpaceDE w:val="0"/>
        <w:autoSpaceDN w:val="0"/>
        <w:adjustRightInd w:val="0"/>
        <w:jc w:val="both"/>
        <w:textAlignment w:val="center"/>
      </w:pPr>
      <w:r w:rsidRPr="00251B91">
        <w:t>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учащихся начальной школы.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Учебный предмет «Физическая культура» обладает широкими возможностями в использовании </w:t>
      </w:r>
      <w:r w:rsidRPr="00251B91">
        <w:lastRenderedPageBreak/>
        <w:t>форм, средств и методов обучения. Существенным компонентом содержания учебного предмета «Физическая культура» является физическое воспитание граждан России. Учебный предмет «Физическая культура» обогащает обучающихся системой знаний о сущности и общественном значении физической культуры и её влиянии на всестороннее развитие личности. Такие знания обеспечивают развитие гармоничной личности, мотивацию и способность обучающихся к различным видам деятельности, повышают их общую культуру.</w:t>
      </w:r>
    </w:p>
    <w:p w:rsidR="007E161F" w:rsidRPr="00251B91" w:rsidRDefault="007E161F" w:rsidP="0055232B">
      <w:pPr>
        <w:widowControl w:val="0"/>
        <w:tabs>
          <w:tab w:val="left" w:pos="567"/>
        </w:tabs>
        <w:autoSpaceDE w:val="0"/>
        <w:autoSpaceDN w:val="0"/>
        <w:adjustRightInd w:val="0"/>
        <w:jc w:val="both"/>
        <w:textAlignment w:val="center"/>
      </w:pPr>
      <w:r w:rsidRPr="00251B91">
        <w:t>Программа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7E161F" w:rsidRPr="00251B91" w:rsidRDefault="007E161F" w:rsidP="0055232B">
      <w:pPr>
        <w:widowControl w:val="0"/>
        <w:tabs>
          <w:tab w:val="left" w:pos="567"/>
        </w:tabs>
        <w:autoSpaceDE w:val="0"/>
        <w:autoSpaceDN w:val="0"/>
        <w:adjustRightInd w:val="0"/>
        <w:jc w:val="both"/>
        <w:textAlignment w:val="center"/>
      </w:pPr>
      <w:r w:rsidRPr="00251B91">
        <w:t>В программе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7025A8" w:rsidRPr="00251B91" w:rsidRDefault="007E161F" w:rsidP="0055232B">
      <w:pPr>
        <w:widowControl w:val="0"/>
        <w:tabs>
          <w:tab w:val="left" w:pos="567"/>
        </w:tabs>
        <w:autoSpaceDE w:val="0"/>
        <w:autoSpaceDN w:val="0"/>
        <w:adjustRightInd w:val="0"/>
        <w:jc w:val="both"/>
        <w:textAlignment w:val="center"/>
        <w:rPr>
          <w:spacing w:val="1"/>
        </w:rPr>
      </w:pPr>
      <w:r w:rsidRPr="00251B91">
        <w:rPr>
          <w:spacing w:val="1"/>
        </w:rPr>
        <w:t xml:space="preserve">Программа обеспечивает создание условий для высокого качества преподавания учебного предмета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w:t>
      </w:r>
    </w:p>
    <w:p w:rsidR="007025A8" w:rsidRPr="00251B91" w:rsidRDefault="007E161F" w:rsidP="0055232B">
      <w:pPr>
        <w:widowControl w:val="0"/>
        <w:tabs>
          <w:tab w:val="left" w:pos="567"/>
        </w:tabs>
        <w:autoSpaceDE w:val="0"/>
        <w:autoSpaceDN w:val="0"/>
        <w:adjustRightInd w:val="0"/>
        <w:jc w:val="both"/>
        <w:textAlignment w:val="center"/>
        <w:rPr>
          <w:spacing w:val="1"/>
        </w:rPr>
      </w:pPr>
      <w:r w:rsidRPr="00251B91">
        <w:rPr>
          <w:spacing w:val="1"/>
        </w:rPr>
        <w:t xml:space="preserve">а) сохранение населения, здоровье и благополучие людей; </w:t>
      </w:r>
    </w:p>
    <w:p w:rsidR="007E161F" w:rsidRPr="00251B91" w:rsidRDefault="007E161F" w:rsidP="0055232B">
      <w:pPr>
        <w:widowControl w:val="0"/>
        <w:tabs>
          <w:tab w:val="left" w:pos="567"/>
        </w:tabs>
        <w:autoSpaceDE w:val="0"/>
        <w:autoSpaceDN w:val="0"/>
        <w:adjustRightInd w:val="0"/>
        <w:jc w:val="both"/>
        <w:textAlignment w:val="center"/>
        <w:rPr>
          <w:spacing w:val="1"/>
        </w:rPr>
      </w:pPr>
      <w:r w:rsidRPr="00251B91">
        <w:rPr>
          <w:spacing w:val="1"/>
        </w:rPr>
        <w:t>б) создание возможностей для самореализации и развития та­антов.</w:t>
      </w:r>
    </w:p>
    <w:p w:rsidR="007E161F" w:rsidRPr="00251B91" w:rsidRDefault="007E161F" w:rsidP="0055232B">
      <w:pPr>
        <w:widowControl w:val="0"/>
        <w:tabs>
          <w:tab w:val="left" w:pos="567"/>
        </w:tabs>
        <w:autoSpaceDE w:val="0"/>
        <w:autoSpaceDN w:val="0"/>
        <w:adjustRightInd w:val="0"/>
        <w:jc w:val="both"/>
        <w:textAlignment w:val="center"/>
      </w:pPr>
      <w:r w:rsidRPr="00251B91">
        <w:t>Программа разработана в соответствии с требованиями Федерального государственного образовательного стандарта начального общего образования (далее — ФГОС НОО).</w:t>
      </w:r>
    </w:p>
    <w:p w:rsidR="007E161F" w:rsidRPr="00251B91" w:rsidRDefault="007E161F" w:rsidP="0055232B">
      <w:pPr>
        <w:widowControl w:val="0"/>
        <w:tabs>
          <w:tab w:val="left" w:pos="567"/>
        </w:tabs>
        <w:autoSpaceDE w:val="0"/>
        <w:autoSpaceDN w:val="0"/>
        <w:adjustRightInd w:val="0"/>
        <w:jc w:val="both"/>
        <w:textAlignment w:val="center"/>
        <w:rPr>
          <w:spacing w:val="2"/>
        </w:rPr>
      </w:pPr>
      <w:r w:rsidRPr="00251B91">
        <w:rPr>
          <w:spacing w:val="2"/>
        </w:rPr>
        <w:t>В основе программы лежат представления об уникальности личности каждого учащегося начальной школы, индивидуальных возможностях каждого школьника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учащимся в рамках единого образовательного пространства Российской Федерации.</w:t>
      </w:r>
    </w:p>
    <w:p w:rsidR="007E161F" w:rsidRPr="00251B91" w:rsidRDefault="007E161F" w:rsidP="0055232B">
      <w:pPr>
        <w:widowControl w:val="0"/>
        <w:tabs>
          <w:tab w:val="left" w:pos="567"/>
        </w:tabs>
        <w:autoSpaceDE w:val="0"/>
        <w:autoSpaceDN w:val="0"/>
        <w:adjustRightInd w:val="0"/>
        <w:jc w:val="both"/>
        <w:textAlignment w:val="center"/>
      </w:pPr>
      <w:r w:rsidRPr="00251B91">
        <w:t>Ценностные ориентиры содержания программы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7E161F" w:rsidRPr="00251B91" w:rsidRDefault="007E161F" w:rsidP="0055232B">
      <w:pPr>
        <w:widowControl w:val="0"/>
        <w:tabs>
          <w:tab w:val="left" w:pos="567"/>
        </w:tabs>
        <w:autoSpaceDE w:val="0"/>
        <w:autoSpaceDN w:val="0"/>
        <w:adjustRightInd w:val="0"/>
        <w:jc w:val="both"/>
        <w:textAlignment w:val="center"/>
      </w:pPr>
      <w:r w:rsidRPr="00251B91">
        <w:t>Содержание программы направлено на эффективное развитие физических качеств и способностей обучающихся начальной школы;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7E161F" w:rsidRPr="00251B91" w:rsidRDefault="007E161F" w:rsidP="0055232B">
      <w:pPr>
        <w:widowControl w:val="0"/>
        <w:tabs>
          <w:tab w:val="left" w:pos="567"/>
        </w:tabs>
        <w:autoSpaceDE w:val="0"/>
        <w:autoSpaceDN w:val="0"/>
        <w:adjustRightInd w:val="0"/>
        <w:jc w:val="both"/>
        <w:textAlignment w:val="center"/>
      </w:pPr>
      <w:r w:rsidRPr="00251B91">
        <w:t>Содержание программы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Важное значение в освоении программы уделено играм и игровым заданиям как простейшей </w:t>
      </w:r>
      <w:r w:rsidRPr="00251B91">
        <w:lastRenderedPageBreak/>
        <w:t>форме физкультурно-спортивной деятельности. В программе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используются туристические спортивные игры. Содержание программы обеспечивает достаточный объём практико-ориентированных знаний и умений.</w:t>
      </w:r>
    </w:p>
    <w:p w:rsidR="007E161F" w:rsidRPr="00251B91" w:rsidRDefault="007E161F" w:rsidP="0055232B">
      <w:pPr>
        <w:widowControl w:val="0"/>
        <w:tabs>
          <w:tab w:val="left" w:pos="567"/>
        </w:tabs>
        <w:autoSpaceDE w:val="0"/>
        <w:autoSpaceDN w:val="0"/>
        <w:adjustRightInd w:val="0"/>
        <w:jc w:val="both"/>
        <w:textAlignment w:val="center"/>
      </w:pPr>
      <w:r w:rsidRPr="00251B91">
        <w:t>В соответствии со ФГОС НОО содержание программы учебного предмета «Физическая культура» состоит из следующих компонентов:</w:t>
      </w:r>
    </w:p>
    <w:p w:rsidR="007E161F" w:rsidRPr="00251B91" w:rsidRDefault="007E161F" w:rsidP="0055232B">
      <w:pPr>
        <w:widowControl w:val="0"/>
        <w:tabs>
          <w:tab w:val="left" w:pos="567"/>
        </w:tabs>
        <w:autoSpaceDE w:val="0"/>
        <w:autoSpaceDN w:val="0"/>
        <w:adjustRightInd w:val="0"/>
        <w:jc w:val="both"/>
        <w:textAlignment w:val="center"/>
      </w:pPr>
      <w:r w:rsidRPr="00251B91">
        <w:t>знания о физической культуре (информационный компонент деятельности);</w:t>
      </w:r>
    </w:p>
    <w:p w:rsidR="007E161F" w:rsidRPr="00251B91" w:rsidRDefault="007E161F" w:rsidP="0055232B">
      <w:pPr>
        <w:widowControl w:val="0"/>
        <w:tabs>
          <w:tab w:val="left" w:pos="567"/>
        </w:tabs>
        <w:autoSpaceDE w:val="0"/>
        <w:autoSpaceDN w:val="0"/>
        <w:adjustRightInd w:val="0"/>
        <w:jc w:val="both"/>
        <w:textAlignment w:val="center"/>
      </w:pPr>
      <w:r w:rsidRPr="00251B91">
        <w:t>способы физкультурной деятельности (операциональный компонент деятельности);</w:t>
      </w:r>
    </w:p>
    <w:p w:rsidR="007E161F" w:rsidRPr="00251B91" w:rsidRDefault="007E161F" w:rsidP="0055232B">
      <w:pPr>
        <w:widowControl w:val="0"/>
        <w:tabs>
          <w:tab w:val="left" w:pos="567"/>
        </w:tabs>
        <w:autoSpaceDE w:val="0"/>
        <w:autoSpaceDN w:val="0"/>
        <w:adjustRightInd w:val="0"/>
        <w:jc w:val="both"/>
        <w:textAlignment w:val="center"/>
      </w:pPr>
      <w:r w:rsidRPr="00251B91">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7E161F" w:rsidRPr="00251B91" w:rsidRDefault="007E161F" w:rsidP="0055232B">
      <w:pPr>
        <w:widowControl w:val="0"/>
        <w:tabs>
          <w:tab w:val="left" w:pos="567"/>
        </w:tabs>
        <w:autoSpaceDE w:val="0"/>
        <w:autoSpaceDN w:val="0"/>
        <w:adjustRightInd w:val="0"/>
        <w:jc w:val="both"/>
        <w:textAlignment w:val="center"/>
      </w:pPr>
    </w:p>
    <w:p w:rsidR="007E161F" w:rsidRPr="00251B91" w:rsidRDefault="007E161F" w:rsidP="0055232B">
      <w:pPr>
        <w:widowControl w:val="0"/>
        <w:tabs>
          <w:tab w:val="left" w:pos="567"/>
        </w:tabs>
        <w:autoSpaceDE w:val="0"/>
        <w:autoSpaceDN w:val="0"/>
        <w:adjustRightInd w:val="0"/>
        <w:jc w:val="both"/>
        <w:textAlignment w:val="center"/>
      </w:pPr>
      <w:r w:rsidRPr="00251B91">
        <w:t>Концепция программы основана на следующих принципах:</w:t>
      </w:r>
    </w:p>
    <w:p w:rsidR="007E161F" w:rsidRPr="00251B91" w:rsidRDefault="007E161F" w:rsidP="0055232B">
      <w:pPr>
        <w:widowControl w:val="0"/>
        <w:tabs>
          <w:tab w:val="left" w:pos="567"/>
        </w:tabs>
        <w:autoSpaceDE w:val="0"/>
        <w:autoSpaceDN w:val="0"/>
        <w:adjustRightInd w:val="0"/>
        <w:jc w:val="both"/>
        <w:textAlignment w:val="center"/>
      </w:pPr>
      <w:r w:rsidRPr="00251B91">
        <w:rPr>
          <w:i/>
          <w:iCs/>
        </w:rPr>
        <w:t xml:space="preserve">Принцип систематичности и последовательности. </w:t>
      </w:r>
      <w:r w:rsidRPr="00251B91">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должен быть разделён на логически завершённые части, теоретическая база знаний подкрепляется практическими навыками. Особое внимание в программе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младших школьников с учётом их сенситивного периода развития: гибкости, координации, быстроты.</w:t>
      </w:r>
    </w:p>
    <w:p w:rsidR="007E161F" w:rsidRPr="00251B91" w:rsidRDefault="007E161F" w:rsidP="0055232B">
      <w:pPr>
        <w:widowControl w:val="0"/>
        <w:tabs>
          <w:tab w:val="left" w:pos="567"/>
        </w:tabs>
        <w:autoSpaceDE w:val="0"/>
        <w:autoSpaceDN w:val="0"/>
        <w:adjustRightInd w:val="0"/>
        <w:jc w:val="both"/>
        <w:textAlignment w:val="center"/>
        <w:rPr>
          <w:spacing w:val="1"/>
        </w:rPr>
      </w:pPr>
      <w:r w:rsidRPr="00251B91">
        <w:rPr>
          <w:i/>
          <w:iCs/>
          <w:spacing w:val="1"/>
        </w:rPr>
        <w:t>Принципы непрерывности и цикличности.</w:t>
      </w:r>
      <w:r w:rsidRPr="00251B91">
        <w:rPr>
          <w:spacing w:val="1"/>
        </w:rPr>
        <w:t xml:space="preserve"> Эти принципы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7E161F" w:rsidRPr="00251B91" w:rsidRDefault="007E161F" w:rsidP="0055232B">
      <w:pPr>
        <w:widowControl w:val="0"/>
        <w:tabs>
          <w:tab w:val="left" w:pos="567"/>
        </w:tabs>
        <w:autoSpaceDE w:val="0"/>
        <w:autoSpaceDN w:val="0"/>
        <w:adjustRightInd w:val="0"/>
        <w:jc w:val="both"/>
        <w:textAlignment w:val="center"/>
      </w:pPr>
      <w:r w:rsidRPr="00251B91">
        <w:rPr>
          <w:i/>
          <w:iCs/>
        </w:rPr>
        <w:t>Принцип возрастной адекватности направлений физического воспитания.</w:t>
      </w:r>
      <w:r w:rsidRPr="00251B91">
        <w:t xml:space="preserve"> Программа учитывает возрастные и индивидуальные особенности детей младшего школьного возраста, что способствует гармоничному формированию двигательных умений и навыков.</w:t>
      </w:r>
    </w:p>
    <w:p w:rsidR="007E161F" w:rsidRPr="00251B91" w:rsidRDefault="007E161F" w:rsidP="0055232B">
      <w:pPr>
        <w:widowControl w:val="0"/>
        <w:tabs>
          <w:tab w:val="left" w:pos="567"/>
        </w:tabs>
        <w:autoSpaceDE w:val="0"/>
        <w:autoSpaceDN w:val="0"/>
        <w:adjustRightInd w:val="0"/>
        <w:jc w:val="both"/>
        <w:textAlignment w:val="center"/>
      </w:pPr>
      <w:r w:rsidRPr="00251B91">
        <w:rPr>
          <w:i/>
          <w:iCs/>
        </w:rPr>
        <w:t>Принцип наглядности.</w:t>
      </w:r>
      <w:r w:rsidRPr="00251B91">
        <w:t xml:space="preserve"> Наглядность обучения и воспитания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7E161F" w:rsidRPr="00251B91" w:rsidRDefault="007E161F" w:rsidP="0055232B">
      <w:pPr>
        <w:widowControl w:val="0"/>
        <w:tabs>
          <w:tab w:val="left" w:pos="567"/>
        </w:tabs>
        <w:autoSpaceDE w:val="0"/>
        <w:autoSpaceDN w:val="0"/>
        <w:adjustRightInd w:val="0"/>
        <w:jc w:val="both"/>
        <w:textAlignment w:val="center"/>
      </w:pPr>
      <w:r w:rsidRPr="00251B91">
        <w:rPr>
          <w:i/>
          <w:iCs/>
        </w:rPr>
        <w:t>Принцип доступности и индивидуализации.</w:t>
      </w:r>
      <w:r w:rsidRPr="00251B91">
        <w:t xml:space="preserve">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7E161F" w:rsidRPr="00251B91" w:rsidRDefault="007E161F" w:rsidP="0055232B">
      <w:pPr>
        <w:widowControl w:val="0"/>
        <w:tabs>
          <w:tab w:val="left" w:pos="567"/>
        </w:tabs>
        <w:autoSpaceDE w:val="0"/>
        <w:autoSpaceDN w:val="0"/>
        <w:adjustRightInd w:val="0"/>
        <w:jc w:val="both"/>
        <w:textAlignment w:val="center"/>
      </w:pPr>
      <w:r w:rsidRPr="00251B91">
        <w:rPr>
          <w:i/>
          <w:iCs/>
        </w:rPr>
        <w:t>Принцип осознанности и активности.</w:t>
      </w:r>
      <w:r w:rsidRPr="00251B91">
        <w:t xml:space="preserve"> 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w:t>
      </w:r>
      <w:r w:rsidRPr="00251B91">
        <w:lastRenderedPageBreak/>
        <w:t>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7E161F" w:rsidRPr="00251B91" w:rsidRDefault="007E161F" w:rsidP="0055232B">
      <w:pPr>
        <w:widowControl w:val="0"/>
        <w:tabs>
          <w:tab w:val="left" w:pos="567"/>
        </w:tabs>
        <w:autoSpaceDE w:val="0"/>
        <w:autoSpaceDN w:val="0"/>
        <w:adjustRightInd w:val="0"/>
        <w:jc w:val="both"/>
        <w:textAlignment w:val="center"/>
      </w:pPr>
      <w:r w:rsidRPr="00251B91">
        <w:rPr>
          <w:i/>
          <w:iCs/>
        </w:rPr>
        <w:t>Принцип динамичности.</w:t>
      </w:r>
      <w:r w:rsidRPr="00251B91">
        <w:t xml:space="preserve"> Принцип динамичности выражает общую тенденцию требований, предъявляемых к обучающимся в соответствии с программой,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предусмотрено регулярное обновление заданий с общей тенденцией к росту физических нагрузок.</w:t>
      </w:r>
    </w:p>
    <w:p w:rsidR="007E161F" w:rsidRPr="00251B91" w:rsidRDefault="007E161F" w:rsidP="0055232B">
      <w:pPr>
        <w:widowControl w:val="0"/>
        <w:tabs>
          <w:tab w:val="left" w:pos="567"/>
        </w:tabs>
        <w:autoSpaceDE w:val="0"/>
        <w:autoSpaceDN w:val="0"/>
        <w:adjustRightInd w:val="0"/>
        <w:jc w:val="both"/>
        <w:textAlignment w:val="center"/>
      </w:pPr>
      <w:r w:rsidRPr="00251B91">
        <w:rPr>
          <w:i/>
          <w:iCs/>
        </w:rPr>
        <w:t>Принцип вариативности.</w:t>
      </w:r>
      <w:r w:rsidRPr="00251B91">
        <w:t xml:space="preserve"> Принцип вариативности программы предполагает многообразие и гибкость используемых в программе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Соблюдение этих принципов позволит обучающимся достичь наиболее эффективных результатов.</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программы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7E161F" w:rsidRPr="00251B91" w:rsidRDefault="007E161F" w:rsidP="0055232B">
      <w:pPr>
        <w:widowControl w:val="0"/>
        <w:tabs>
          <w:tab w:val="left" w:pos="567"/>
        </w:tabs>
        <w:autoSpaceDE w:val="0"/>
        <w:autoSpaceDN w:val="0"/>
        <w:adjustRightInd w:val="0"/>
        <w:jc w:val="both"/>
        <w:textAlignment w:val="center"/>
      </w:pPr>
      <w:r w:rsidRPr="00251B91">
        <w:t>В основе программы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7E161F" w:rsidRPr="00251B91" w:rsidRDefault="006D39DC" w:rsidP="0055232B">
      <w:pPr>
        <w:keepNext/>
        <w:spacing w:before="240" w:after="60"/>
        <w:outlineLvl w:val="1"/>
        <w:rPr>
          <w:b/>
          <w:bCs/>
        </w:rPr>
      </w:pPr>
      <w:bookmarkStart w:id="3" w:name="_Toc101876890"/>
      <w:r w:rsidRPr="00251B91">
        <w:rPr>
          <w:b/>
          <w:bCs/>
        </w:rPr>
        <w:t>Цели изучения учебного предмета «Физическая культура»</w:t>
      </w:r>
      <w:bookmarkEnd w:id="3"/>
    </w:p>
    <w:p w:rsidR="007E161F" w:rsidRPr="00251B91" w:rsidRDefault="007E161F" w:rsidP="0055232B">
      <w:pPr>
        <w:widowControl w:val="0"/>
        <w:tabs>
          <w:tab w:val="left" w:pos="567"/>
        </w:tabs>
        <w:autoSpaceDE w:val="0"/>
        <w:autoSpaceDN w:val="0"/>
        <w:adjustRightInd w:val="0"/>
        <w:jc w:val="both"/>
        <w:textAlignment w:val="center"/>
      </w:pPr>
      <w:r w:rsidRPr="00251B91">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7E161F" w:rsidRPr="00251B91" w:rsidRDefault="007E161F" w:rsidP="0055232B">
      <w:pPr>
        <w:widowControl w:val="0"/>
        <w:tabs>
          <w:tab w:val="left" w:pos="567"/>
        </w:tabs>
        <w:autoSpaceDE w:val="0"/>
        <w:autoSpaceDN w:val="0"/>
        <w:adjustRightInd w:val="0"/>
        <w:jc w:val="both"/>
        <w:textAlignment w:val="center"/>
      </w:pPr>
      <w:r w:rsidRPr="00251B91">
        <w:t>Цели и задачи программы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7E161F" w:rsidRPr="00251B91" w:rsidRDefault="007E161F" w:rsidP="0055232B">
      <w:pPr>
        <w:widowControl w:val="0"/>
        <w:tabs>
          <w:tab w:val="left" w:pos="567"/>
        </w:tabs>
        <w:autoSpaceDE w:val="0"/>
        <w:autoSpaceDN w:val="0"/>
        <w:adjustRightInd w:val="0"/>
        <w:jc w:val="both"/>
        <w:textAlignment w:val="center"/>
      </w:pPr>
      <w:r w:rsidRPr="00251B91">
        <w:t>К направлению первостепенной значимости при реализации образовательных функций учебного предмета «Физическая культура»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7E161F" w:rsidRPr="00251B91" w:rsidRDefault="007E161F" w:rsidP="0055232B">
      <w:pPr>
        <w:widowControl w:val="0"/>
        <w:tabs>
          <w:tab w:val="left" w:pos="567"/>
        </w:tabs>
        <w:autoSpaceDE w:val="0"/>
        <w:autoSpaceDN w:val="0"/>
        <w:adjustRightInd w:val="0"/>
        <w:jc w:val="both"/>
        <w:textAlignment w:val="center"/>
      </w:pPr>
      <w:r w:rsidRPr="00251B91">
        <w:t>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w:t>
      </w:r>
    </w:p>
    <w:p w:rsidR="007E161F" w:rsidRPr="00251B91" w:rsidRDefault="007E161F" w:rsidP="0055232B">
      <w:pPr>
        <w:widowControl w:val="0"/>
        <w:tabs>
          <w:tab w:val="left" w:pos="567"/>
        </w:tabs>
        <w:autoSpaceDE w:val="0"/>
        <w:autoSpaceDN w:val="0"/>
        <w:adjustRightInd w:val="0"/>
        <w:jc w:val="both"/>
        <w:textAlignment w:val="center"/>
      </w:pPr>
      <w:r w:rsidRPr="00251B91">
        <w:t>В содержании программы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7E161F" w:rsidRPr="00251B91" w:rsidRDefault="007E161F" w:rsidP="0055232B">
      <w:pPr>
        <w:widowControl w:val="0"/>
        <w:tabs>
          <w:tab w:val="left" w:pos="567"/>
        </w:tabs>
        <w:autoSpaceDE w:val="0"/>
        <w:autoSpaceDN w:val="0"/>
        <w:adjustRightInd w:val="0"/>
        <w:jc w:val="both"/>
        <w:textAlignment w:val="center"/>
        <w:rPr>
          <w:spacing w:val="-2"/>
        </w:rPr>
      </w:pPr>
      <w:r w:rsidRPr="00251B91">
        <w:rPr>
          <w:spacing w:val="-2"/>
        </w:rPr>
        <w:t>Задача учебного предмета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(распорядок дня, утренняя гимнастика, гимнастические минутки, подвижные и общеразвивающие игры и т. д.);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7E161F" w:rsidRPr="00251B91" w:rsidRDefault="007E161F" w:rsidP="0055232B">
      <w:pPr>
        <w:widowControl w:val="0"/>
        <w:tabs>
          <w:tab w:val="left" w:pos="567"/>
        </w:tabs>
        <w:autoSpaceDE w:val="0"/>
        <w:autoSpaceDN w:val="0"/>
        <w:adjustRightInd w:val="0"/>
        <w:jc w:val="both"/>
        <w:textAlignment w:val="center"/>
      </w:pPr>
      <w:r w:rsidRPr="00251B91">
        <w:t>Наряду с этим программа обеспечивает:</w:t>
      </w:r>
    </w:p>
    <w:p w:rsidR="007E161F" w:rsidRPr="00251B91" w:rsidRDefault="007E161F" w:rsidP="0055232B">
      <w:pPr>
        <w:widowControl w:val="0"/>
        <w:tabs>
          <w:tab w:val="left" w:pos="567"/>
        </w:tabs>
        <w:autoSpaceDE w:val="0"/>
        <w:autoSpaceDN w:val="0"/>
        <w:adjustRightInd w:val="0"/>
        <w:jc w:val="both"/>
        <w:textAlignment w:val="center"/>
      </w:pPr>
      <w:r w:rsidRPr="00251B91">
        <w:lastRenderedPageBreak/>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7E161F" w:rsidRPr="00251B91" w:rsidRDefault="007E161F" w:rsidP="0055232B">
      <w:pPr>
        <w:widowControl w:val="0"/>
        <w:tabs>
          <w:tab w:val="left" w:pos="567"/>
        </w:tabs>
        <w:autoSpaceDE w:val="0"/>
        <w:autoSpaceDN w:val="0"/>
        <w:adjustRightInd w:val="0"/>
        <w:jc w:val="both"/>
        <w:textAlignment w:val="center"/>
      </w:pPr>
      <w:r w:rsidRPr="00251B91">
        <w:t>преемственность основных образовательных программ дошкольного, начального общего и основного общего образования;</w:t>
      </w:r>
    </w:p>
    <w:p w:rsidR="007E161F" w:rsidRPr="00251B91" w:rsidRDefault="007E161F" w:rsidP="0055232B">
      <w:pPr>
        <w:widowControl w:val="0"/>
        <w:tabs>
          <w:tab w:val="left" w:pos="567"/>
        </w:tabs>
        <w:autoSpaceDE w:val="0"/>
        <w:autoSpaceDN w:val="0"/>
        <w:adjustRightInd w:val="0"/>
        <w:jc w:val="both"/>
        <w:textAlignment w:val="center"/>
      </w:pPr>
      <w:r w:rsidRPr="00251B91">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7E161F" w:rsidRPr="00251B91" w:rsidRDefault="007E161F" w:rsidP="0055232B">
      <w:pPr>
        <w:widowControl w:val="0"/>
        <w:tabs>
          <w:tab w:val="left" w:pos="567"/>
        </w:tabs>
        <w:autoSpaceDE w:val="0"/>
        <w:autoSpaceDN w:val="0"/>
        <w:adjustRightInd w:val="0"/>
        <w:jc w:val="both"/>
        <w:textAlignment w:val="center"/>
      </w:pPr>
      <w:r w:rsidRPr="00251B91">
        <w:t>государственные гарантии качества начального общего образования, личностного развития обучающихся;</w:t>
      </w:r>
    </w:p>
    <w:p w:rsidR="007E161F" w:rsidRPr="00251B91" w:rsidRDefault="007E161F" w:rsidP="0055232B">
      <w:pPr>
        <w:widowControl w:val="0"/>
        <w:tabs>
          <w:tab w:val="left" w:pos="567"/>
        </w:tabs>
        <w:autoSpaceDE w:val="0"/>
        <w:autoSpaceDN w:val="0"/>
        <w:adjustRightInd w:val="0"/>
        <w:jc w:val="both"/>
        <w:textAlignment w:val="center"/>
      </w:pPr>
      <w:r w:rsidRPr="00251B91">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7E161F" w:rsidRPr="00251B91" w:rsidRDefault="007E161F" w:rsidP="0055232B">
      <w:pPr>
        <w:widowControl w:val="0"/>
        <w:tabs>
          <w:tab w:val="left" w:pos="567"/>
        </w:tabs>
        <w:autoSpaceDE w:val="0"/>
        <w:autoSpaceDN w:val="0"/>
        <w:adjustRightInd w:val="0"/>
        <w:jc w:val="both"/>
        <w:textAlignment w:val="center"/>
      </w:pPr>
      <w:r w:rsidRPr="00251B91">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7E161F" w:rsidRPr="00251B91" w:rsidRDefault="007E161F" w:rsidP="0055232B">
      <w:pPr>
        <w:widowControl w:val="0"/>
        <w:tabs>
          <w:tab w:val="left" w:pos="567"/>
        </w:tabs>
        <w:autoSpaceDE w:val="0"/>
        <w:autoSpaceDN w:val="0"/>
        <w:adjustRightInd w:val="0"/>
        <w:jc w:val="both"/>
        <w:textAlignment w:val="center"/>
      </w:pPr>
      <w:r w:rsidRPr="00251B91">
        <w:t>Приоритет индивидуального подхода в обучении позволяет обучающимся осваивать программу в соответствии с возможностями каждого.</w:t>
      </w:r>
    </w:p>
    <w:p w:rsidR="007E161F" w:rsidRPr="00251B91" w:rsidRDefault="007E161F" w:rsidP="0055232B">
      <w:pPr>
        <w:widowControl w:val="0"/>
        <w:tabs>
          <w:tab w:val="left" w:pos="567"/>
        </w:tabs>
        <w:autoSpaceDE w:val="0"/>
        <w:autoSpaceDN w:val="0"/>
        <w:adjustRightInd w:val="0"/>
        <w:jc w:val="both"/>
        <w:textAlignment w:val="center"/>
      </w:pPr>
      <w:r w:rsidRPr="00251B91">
        <w:t>Универсальными компетенциями учащихся на этапе начального образования по программе являются:</w:t>
      </w:r>
    </w:p>
    <w:p w:rsidR="007E161F" w:rsidRPr="00251B91" w:rsidRDefault="007E161F" w:rsidP="0055232B">
      <w:pPr>
        <w:widowControl w:val="0"/>
        <w:tabs>
          <w:tab w:val="left" w:pos="567"/>
        </w:tabs>
        <w:autoSpaceDE w:val="0"/>
        <w:autoSpaceDN w:val="0"/>
        <w:adjustRightInd w:val="0"/>
        <w:jc w:val="both"/>
        <w:textAlignment w:val="center"/>
      </w:pPr>
      <w:r w:rsidRPr="00251B91">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7E161F" w:rsidRPr="00251B91" w:rsidRDefault="007E161F" w:rsidP="0055232B">
      <w:pPr>
        <w:widowControl w:val="0"/>
        <w:tabs>
          <w:tab w:val="left" w:pos="567"/>
        </w:tabs>
        <w:autoSpaceDE w:val="0"/>
        <w:autoSpaceDN w:val="0"/>
        <w:adjustRightInd w:val="0"/>
        <w:jc w:val="both"/>
        <w:textAlignment w:val="center"/>
      </w:pPr>
      <w:r w:rsidRPr="00251B91">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7E161F" w:rsidRPr="00251B91" w:rsidRDefault="007E161F" w:rsidP="0055232B">
      <w:pPr>
        <w:widowControl w:val="0"/>
        <w:tabs>
          <w:tab w:val="left" w:pos="567"/>
        </w:tabs>
        <w:autoSpaceDE w:val="0"/>
        <w:autoSpaceDN w:val="0"/>
        <w:adjustRightInd w:val="0"/>
        <w:jc w:val="both"/>
        <w:textAlignment w:val="center"/>
      </w:pPr>
      <w:r w:rsidRPr="00251B91">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7E161F" w:rsidRPr="00251B91" w:rsidRDefault="007E161F" w:rsidP="0055232B">
      <w:pPr>
        <w:widowControl w:val="0"/>
        <w:tabs>
          <w:tab w:val="left" w:pos="567"/>
        </w:tabs>
        <w:autoSpaceDE w:val="0"/>
        <w:autoSpaceDN w:val="0"/>
        <w:adjustRightInd w:val="0"/>
        <w:jc w:val="both"/>
        <w:textAlignment w:val="center"/>
      </w:pPr>
      <w:r w:rsidRPr="00251B91">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7E161F" w:rsidRPr="00251B91" w:rsidRDefault="006D39DC" w:rsidP="0055232B">
      <w:pPr>
        <w:keepNext/>
        <w:spacing w:before="240" w:after="60"/>
        <w:outlineLvl w:val="1"/>
        <w:rPr>
          <w:b/>
          <w:bCs/>
        </w:rPr>
      </w:pPr>
      <w:bookmarkStart w:id="4" w:name="_Toc101876891"/>
      <w:r w:rsidRPr="00251B91">
        <w:rPr>
          <w:b/>
          <w:bCs/>
        </w:rPr>
        <w:t>Место учебного предмета «физическая культура» в учебном плане</w:t>
      </w:r>
      <w:bookmarkEnd w:id="4"/>
    </w:p>
    <w:p w:rsidR="007E161F" w:rsidRPr="00251B91" w:rsidRDefault="007E161F" w:rsidP="0055232B">
      <w:pPr>
        <w:widowControl w:val="0"/>
        <w:tabs>
          <w:tab w:val="left" w:pos="567"/>
        </w:tabs>
        <w:autoSpaceDE w:val="0"/>
        <w:autoSpaceDN w:val="0"/>
        <w:adjustRightInd w:val="0"/>
        <w:jc w:val="both"/>
        <w:textAlignment w:val="center"/>
      </w:pPr>
      <w:r w:rsidRPr="00251B91">
        <w:t>Общее число часов, отведённых на изучение предмета «Физическая культура» в начальной школе, составляет 270 ч (2 часа в неделю в каждом классе): 1 класс — 66 ч; 2 класс — 68 ч; 3 класс — 68 ч; 4 класс — 68 ч.</w:t>
      </w:r>
    </w:p>
    <w:p w:rsidR="007035EE" w:rsidRPr="00251B91" w:rsidRDefault="007E161F" w:rsidP="007035EE">
      <w:pPr>
        <w:widowControl w:val="0"/>
        <w:tabs>
          <w:tab w:val="left" w:pos="567"/>
        </w:tabs>
        <w:autoSpaceDE w:val="0"/>
        <w:autoSpaceDN w:val="0"/>
        <w:adjustRightInd w:val="0"/>
        <w:jc w:val="both"/>
        <w:textAlignment w:val="center"/>
      </w:pPr>
      <w:r w:rsidRPr="00251B91">
        <w:t>При планировании учебного материала по программе, являющейся обязательным компонентом содержательного раздела основной образовательной программы образовательной организации обязательной части учебного предмета «Физическая культура», рекомендуется реализовывать на уроках физической культуры учебный план: для всех классов начального образования в объёме не менее 70% учебных часов должно быть отведено на вы</w:t>
      </w:r>
      <w:bookmarkStart w:id="5" w:name="_Toc101876892"/>
      <w:r w:rsidR="007035EE" w:rsidRPr="00251B91">
        <w:t>полнение физических упражнений.</w:t>
      </w:r>
    </w:p>
    <w:p w:rsidR="007E161F" w:rsidRPr="00251B91" w:rsidRDefault="006D39DC" w:rsidP="007035EE">
      <w:pPr>
        <w:widowControl w:val="0"/>
        <w:tabs>
          <w:tab w:val="left" w:pos="567"/>
        </w:tabs>
        <w:autoSpaceDE w:val="0"/>
        <w:autoSpaceDN w:val="0"/>
        <w:adjustRightInd w:val="0"/>
        <w:jc w:val="both"/>
        <w:textAlignment w:val="center"/>
      </w:pPr>
      <w:r w:rsidRPr="00251B91">
        <w:rPr>
          <w:b/>
          <w:bCs/>
          <w:kern w:val="32"/>
        </w:rPr>
        <w:t xml:space="preserve">Планируемые результаты освоения учебного предмета «Физическая культура» </w:t>
      </w:r>
      <w:r w:rsidRPr="00251B91">
        <w:rPr>
          <w:b/>
          <w:bCs/>
          <w:kern w:val="32"/>
        </w:rPr>
        <w:br/>
        <w:t>на уровне начального общего образования</w:t>
      </w:r>
      <w:bookmarkEnd w:id="5"/>
    </w:p>
    <w:p w:rsidR="007E161F" w:rsidRPr="00251B91" w:rsidRDefault="007E161F" w:rsidP="0055232B">
      <w:pPr>
        <w:widowControl w:val="0"/>
        <w:tabs>
          <w:tab w:val="left" w:pos="567"/>
        </w:tabs>
        <w:autoSpaceDE w:val="0"/>
        <w:autoSpaceDN w:val="0"/>
        <w:adjustRightInd w:val="0"/>
        <w:jc w:val="both"/>
        <w:textAlignment w:val="center"/>
      </w:pPr>
      <w:r w:rsidRPr="00251B91">
        <w:t>В соответствии с требованиями к результатам освоения основных образовательных программ начального общего образования ФГОС программа направлена на достижение обучающимися личностных, метапредметных и предметных результатов по физической культуре.</w:t>
      </w:r>
    </w:p>
    <w:p w:rsidR="007E161F" w:rsidRPr="00251B91" w:rsidRDefault="006D39DC" w:rsidP="0055232B">
      <w:pPr>
        <w:keepNext/>
        <w:spacing w:before="240" w:after="60"/>
        <w:outlineLvl w:val="1"/>
        <w:rPr>
          <w:b/>
          <w:bCs/>
        </w:rPr>
      </w:pPr>
      <w:bookmarkStart w:id="6" w:name="_Toc101876893"/>
      <w:r w:rsidRPr="00251B91">
        <w:rPr>
          <w:b/>
          <w:bCs/>
        </w:rPr>
        <w:lastRenderedPageBreak/>
        <w:t>Личностные результаты</w:t>
      </w:r>
      <w:bookmarkEnd w:id="6"/>
    </w:p>
    <w:p w:rsidR="007E161F" w:rsidRPr="00251B91" w:rsidRDefault="007E161F" w:rsidP="0055232B">
      <w:pPr>
        <w:widowControl w:val="0"/>
        <w:tabs>
          <w:tab w:val="left" w:pos="567"/>
        </w:tabs>
        <w:autoSpaceDE w:val="0"/>
        <w:autoSpaceDN w:val="0"/>
        <w:adjustRightInd w:val="0"/>
        <w:jc w:val="both"/>
        <w:textAlignment w:val="center"/>
      </w:pPr>
      <w:r w:rsidRPr="00251B91">
        <w:t>Личностные результаты освоения программы начального общего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7E161F" w:rsidRPr="00251B91" w:rsidRDefault="007E161F" w:rsidP="0055232B">
      <w:pPr>
        <w:widowControl w:val="0"/>
        <w:tabs>
          <w:tab w:val="left" w:pos="567"/>
        </w:tabs>
        <w:autoSpaceDE w:val="0"/>
        <w:autoSpaceDN w:val="0"/>
        <w:adjustRightInd w:val="0"/>
        <w:jc w:val="both"/>
        <w:textAlignment w:val="center"/>
      </w:pPr>
      <w:r w:rsidRPr="00251B91">
        <w:t>Личностные результаты освоения предмета «Физиче­ская культура» в начальной школе должны отражать готовность обучающихся руководствоваться ценностями и приобретение первоначального опыта деятельности на их основе.</w:t>
      </w:r>
    </w:p>
    <w:p w:rsidR="007E161F" w:rsidRPr="00251B91" w:rsidRDefault="007E161F" w:rsidP="0055232B">
      <w:pPr>
        <w:widowControl w:val="0"/>
        <w:tabs>
          <w:tab w:val="left" w:pos="567"/>
        </w:tabs>
        <w:autoSpaceDE w:val="0"/>
        <w:autoSpaceDN w:val="0"/>
        <w:adjustRightInd w:val="0"/>
        <w:jc w:val="both"/>
        <w:textAlignment w:val="center"/>
        <w:rPr>
          <w:b/>
          <w:bCs/>
        </w:rPr>
      </w:pPr>
      <w:r w:rsidRPr="00251B91">
        <w:rPr>
          <w:b/>
          <w:bCs/>
        </w:rPr>
        <w:t>Патриотическое воспитание:</w:t>
      </w:r>
    </w:p>
    <w:p w:rsidR="007E161F" w:rsidRPr="00251B91" w:rsidRDefault="007E161F" w:rsidP="0055232B">
      <w:pPr>
        <w:widowControl w:val="0"/>
        <w:tabs>
          <w:tab w:val="left" w:pos="567"/>
        </w:tabs>
        <w:autoSpaceDE w:val="0"/>
        <w:autoSpaceDN w:val="0"/>
        <w:adjustRightInd w:val="0"/>
        <w:jc w:val="both"/>
        <w:textAlignment w:val="center"/>
      </w:pPr>
      <w:r w:rsidRPr="00251B91">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7E161F" w:rsidRPr="00251B91" w:rsidRDefault="007E161F" w:rsidP="0055232B">
      <w:pPr>
        <w:widowControl w:val="0"/>
        <w:tabs>
          <w:tab w:val="left" w:pos="567"/>
        </w:tabs>
        <w:autoSpaceDE w:val="0"/>
        <w:autoSpaceDN w:val="0"/>
        <w:adjustRightInd w:val="0"/>
        <w:jc w:val="both"/>
        <w:textAlignment w:val="center"/>
        <w:rPr>
          <w:b/>
          <w:bCs/>
        </w:rPr>
      </w:pPr>
      <w:r w:rsidRPr="00251B91">
        <w:rPr>
          <w:b/>
          <w:bCs/>
        </w:rPr>
        <w:t>Гражданское воспитание:</w:t>
      </w:r>
    </w:p>
    <w:p w:rsidR="007E161F" w:rsidRPr="00251B91" w:rsidRDefault="007E161F" w:rsidP="0055232B">
      <w:pPr>
        <w:widowControl w:val="0"/>
        <w:tabs>
          <w:tab w:val="left" w:pos="567"/>
        </w:tabs>
        <w:autoSpaceDE w:val="0"/>
        <w:autoSpaceDN w:val="0"/>
        <w:adjustRightInd w:val="0"/>
        <w:jc w:val="both"/>
        <w:textAlignment w:val="center"/>
        <w:rPr>
          <w:spacing w:val="-1"/>
        </w:rPr>
      </w:pPr>
      <w:r w:rsidRPr="00251B91">
        <w:rPr>
          <w:spacing w:val="-1"/>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7E161F" w:rsidRPr="00251B91" w:rsidRDefault="007E161F" w:rsidP="0055232B">
      <w:pPr>
        <w:widowControl w:val="0"/>
        <w:tabs>
          <w:tab w:val="left" w:pos="567"/>
        </w:tabs>
        <w:autoSpaceDE w:val="0"/>
        <w:autoSpaceDN w:val="0"/>
        <w:adjustRightInd w:val="0"/>
        <w:jc w:val="both"/>
        <w:textAlignment w:val="center"/>
        <w:rPr>
          <w:b/>
          <w:bCs/>
        </w:rPr>
      </w:pPr>
      <w:r w:rsidRPr="00251B91">
        <w:rPr>
          <w:b/>
          <w:bCs/>
        </w:rPr>
        <w:t>Ценности научного познания:</w:t>
      </w:r>
    </w:p>
    <w:p w:rsidR="007E161F" w:rsidRPr="00251B91" w:rsidRDefault="007E161F" w:rsidP="00C02FF6">
      <w:pPr>
        <w:pStyle w:val="afd"/>
        <w:widowControl w:val="0"/>
        <w:tabs>
          <w:tab w:val="left" w:pos="567"/>
          <w:tab w:val="right" w:pos="851"/>
        </w:tabs>
        <w:autoSpaceDE w:val="0"/>
        <w:autoSpaceDN w:val="0"/>
        <w:adjustRightInd w:val="0"/>
        <w:ind w:left="0"/>
        <w:jc w:val="both"/>
        <w:textAlignment w:val="center"/>
      </w:pPr>
      <w:r w:rsidRPr="00251B91">
        <w:t>знание истории развития представлений о физическом развитии и воспитании человека в российской культурно-педагогической традиции;</w:t>
      </w:r>
    </w:p>
    <w:p w:rsidR="007E161F" w:rsidRPr="00251B91" w:rsidRDefault="007E161F" w:rsidP="00C02FF6">
      <w:pPr>
        <w:pStyle w:val="afd"/>
        <w:widowControl w:val="0"/>
        <w:tabs>
          <w:tab w:val="left" w:pos="567"/>
          <w:tab w:val="right" w:pos="851"/>
        </w:tabs>
        <w:autoSpaceDE w:val="0"/>
        <w:autoSpaceDN w:val="0"/>
        <w:adjustRightInd w:val="0"/>
        <w:ind w:left="0"/>
        <w:jc w:val="both"/>
        <w:textAlignment w:val="center"/>
      </w:pPr>
      <w:r w:rsidRPr="00251B91">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7E161F" w:rsidRPr="00251B91" w:rsidRDefault="007E161F" w:rsidP="00C02FF6">
      <w:pPr>
        <w:pStyle w:val="afd"/>
        <w:widowControl w:val="0"/>
        <w:tabs>
          <w:tab w:val="left" w:pos="567"/>
          <w:tab w:val="right" w:pos="851"/>
        </w:tabs>
        <w:autoSpaceDE w:val="0"/>
        <w:autoSpaceDN w:val="0"/>
        <w:adjustRightInd w:val="0"/>
        <w:ind w:left="0"/>
        <w:jc w:val="both"/>
        <w:textAlignment w:val="center"/>
      </w:pPr>
      <w:r w:rsidRPr="00251B91">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7E161F" w:rsidRPr="00251B91" w:rsidRDefault="007E161F" w:rsidP="00C02FF6">
      <w:pPr>
        <w:pStyle w:val="afd"/>
        <w:widowControl w:val="0"/>
        <w:tabs>
          <w:tab w:val="left" w:pos="567"/>
          <w:tab w:val="right" w:pos="851"/>
        </w:tabs>
        <w:autoSpaceDE w:val="0"/>
        <w:autoSpaceDN w:val="0"/>
        <w:adjustRightInd w:val="0"/>
        <w:ind w:left="0"/>
        <w:jc w:val="both"/>
        <w:textAlignment w:val="center"/>
      </w:pPr>
      <w:r w:rsidRPr="00251B91">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7E161F" w:rsidRPr="00251B91" w:rsidRDefault="007E161F" w:rsidP="0055232B">
      <w:pPr>
        <w:widowControl w:val="0"/>
        <w:tabs>
          <w:tab w:val="left" w:pos="567"/>
          <w:tab w:val="right" w:pos="851"/>
        </w:tabs>
        <w:autoSpaceDE w:val="0"/>
        <w:autoSpaceDN w:val="0"/>
        <w:adjustRightInd w:val="0"/>
        <w:jc w:val="both"/>
        <w:textAlignment w:val="center"/>
        <w:rPr>
          <w:b/>
          <w:bCs/>
        </w:rPr>
      </w:pPr>
      <w:r w:rsidRPr="00251B91">
        <w:rPr>
          <w:b/>
          <w:bCs/>
        </w:rPr>
        <w:t>Формирование культуры здоровья:</w:t>
      </w:r>
    </w:p>
    <w:p w:rsidR="007E161F" w:rsidRPr="00251B91" w:rsidRDefault="007E161F" w:rsidP="00C02FF6">
      <w:pPr>
        <w:pStyle w:val="afd"/>
        <w:widowControl w:val="0"/>
        <w:tabs>
          <w:tab w:val="left" w:pos="567"/>
          <w:tab w:val="right" w:pos="851"/>
        </w:tabs>
        <w:autoSpaceDE w:val="0"/>
        <w:autoSpaceDN w:val="0"/>
        <w:adjustRightInd w:val="0"/>
        <w:ind w:left="0"/>
        <w:jc w:val="both"/>
        <w:textAlignment w:val="center"/>
      </w:pPr>
      <w:r w:rsidRPr="00251B91">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7E161F" w:rsidRPr="00251B91" w:rsidRDefault="007E161F" w:rsidP="0055232B">
      <w:pPr>
        <w:widowControl w:val="0"/>
        <w:tabs>
          <w:tab w:val="left" w:pos="567"/>
          <w:tab w:val="right" w:pos="851"/>
        </w:tabs>
        <w:autoSpaceDE w:val="0"/>
        <w:autoSpaceDN w:val="0"/>
        <w:adjustRightInd w:val="0"/>
        <w:jc w:val="both"/>
        <w:textAlignment w:val="center"/>
        <w:rPr>
          <w:b/>
          <w:bCs/>
        </w:rPr>
      </w:pPr>
      <w:r w:rsidRPr="00251B91">
        <w:rPr>
          <w:b/>
          <w:bCs/>
        </w:rPr>
        <w:t>Экологическое воспитание:</w:t>
      </w:r>
    </w:p>
    <w:p w:rsidR="007E161F" w:rsidRPr="00251B91" w:rsidRDefault="007E161F" w:rsidP="00C02FF6">
      <w:pPr>
        <w:pStyle w:val="afd"/>
        <w:widowControl w:val="0"/>
        <w:tabs>
          <w:tab w:val="left" w:pos="567"/>
          <w:tab w:val="right" w:pos="851"/>
        </w:tabs>
        <w:autoSpaceDE w:val="0"/>
        <w:autoSpaceDN w:val="0"/>
        <w:adjustRightInd w:val="0"/>
        <w:ind w:left="0"/>
        <w:jc w:val="both"/>
        <w:textAlignment w:val="center"/>
      </w:pPr>
      <w:r w:rsidRPr="00251B91">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7E161F" w:rsidRPr="00251B91" w:rsidRDefault="007E161F" w:rsidP="00C02FF6">
      <w:pPr>
        <w:pStyle w:val="afd"/>
        <w:widowControl w:val="0"/>
        <w:tabs>
          <w:tab w:val="left" w:pos="567"/>
          <w:tab w:val="right" w:pos="851"/>
        </w:tabs>
        <w:autoSpaceDE w:val="0"/>
        <w:autoSpaceDN w:val="0"/>
        <w:adjustRightInd w:val="0"/>
        <w:ind w:left="0"/>
        <w:jc w:val="both"/>
        <w:textAlignment w:val="center"/>
      </w:pPr>
      <w:r w:rsidRPr="00251B91">
        <w:t>экологическое мышление, умение руководствоваться им в познавательной, коммуникативной и социальной практике.</w:t>
      </w:r>
    </w:p>
    <w:p w:rsidR="007E161F" w:rsidRPr="00251B91" w:rsidRDefault="006D39DC" w:rsidP="0055232B">
      <w:pPr>
        <w:keepNext/>
        <w:spacing w:before="240" w:after="60"/>
        <w:outlineLvl w:val="1"/>
        <w:rPr>
          <w:b/>
          <w:bCs/>
        </w:rPr>
      </w:pPr>
      <w:bookmarkStart w:id="7" w:name="_Toc101876894"/>
      <w:r w:rsidRPr="00251B91">
        <w:rPr>
          <w:b/>
          <w:bCs/>
        </w:rPr>
        <w:t>Метапредметные результаты</w:t>
      </w:r>
      <w:bookmarkEnd w:id="7"/>
    </w:p>
    <w:p w:rsidR="007E161F" w:rsidRPr="00251B91" w:rsidRDefault="007E161F" w:rsidP="0055232B">
      <w:pPr>
        <w:widowControl w:val="0"/>
        <w:tabs>
          <w:tab w:val="left" w:pos="567"/>
        </w:tabs>
        <w:autoSpaceDE w:val="0"/>
        <w:autoSpaceDN w:val="0"/>
        <w:adjustRightInd w:val="0"/>
        <w:jc w:val="both"/>
        <w:textAlignment w:val="center"/>
      </w:pPr>
      <w:r w:rsidRPr="00251B91">
        <w:t>Метапредметные результаты освоения образовательной программы по физической культуре отражают овладение универсальными познавательными действиями.</w:t>
      </w:r>
    </w:p>
    <w:p w:rsidR="007E161F" w:rsidRPr="00251B91" w:rsidRDefault="007E161F" w:rsidP="0055232B">
      <w:pPr>
        <w:widowControl w:val="0"/>
        <w:tabs>
          <w:tab w:val="left" w:pos="567"/>
        </w:tabs>
        <w:autoSpaceDE w:val="0"/>
        <w:autoSpaceDN w:val="0"/>
        <w:adjustRightInd w:val="0"/>
        <w:jc w:val="both"/>
        <w:textAlignment w:val="center"/>
      </w:pPr>
      <w:r w:rsidRPr="00251B91">
        <w:lastRenderedPageBreak/>
        <w:t>В составе метапредметных результатов выделяют такие значимые для формирования мировоззрения формы научного познания, как научный факт, гипотеза, теория, закон, понятие, проблема, идея, категория,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7E161F" w:rsidRPr="00251B91" w:rsidRDefault="007E161F" w:rsidP="0055232B">
      <w:pPr>
        <w:widowControl w:val="0"/>
        <w:tabs>
          <w:tab w:val="left" w:pos="567"/>
        </w:tabs>
        <w:autoSpaceDE w:val="0"/>
        <w:autoSpaceDN w:val="0"/>
        <w:adjustRightInd w:val="0"/>
        <w:jc w:val="both"/>
        <w:textAlignment w:val="center"/>
      </w:pPr>
      <w:r w:rsidRPr="00251B91">
        <w:t>Метапредметные результаты освоения образовательной программы по физической культуре отражают овладение универсальными учебными действиями, в том числе:</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1) </w:t>
      </w:r>
      <w:r w:rsidRPr="00251B91">
        <w:rPr>
          <w:b/>
          <w:bCs/>
        </w:rPr>
        <w:t>Познавательные универсальные учебные действия</w:t>
      </w:r>
      <w:r w:rsidRPr="00251B91">
        <w:t>, отражающие методы познания окружающего мира:</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моделировать правила безопасного поведения при освоении физических упражнений, плавании;</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устанавливать связь между физическими упражнениями и их влиянием на развитие физических качеств;</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формировать умение понимать причины успеха / 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2) </w:t>
      </w:r>
      <w:r w:rsidRPr="00251B91">
        <w:rPr>
          <w:b/>
          <w:bCs/>
        </w:rPr>
        <w:t>Коммуникативные универсальные учебные действия</w:t>
      </w:r>
      <w:r w:rsidRPr="00251B91">
        <w:t>, отражающие способность обучающегося осуществлять коммуникативную деятельность, использовать правила общения в конкретных учебных и внеучебных ситуациях; самостоятельную организацию речевой деятельности в устной и письменной форме:</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описывать влияние физической культуры на здоровье и эмоциональное благополучие человека;</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lastRenderedPageBreak/>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конструктивно разрешать конфликты посредством учёта интересов сторон и сотрудничества.</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3) </w:t>
      </w:r>
      <w:r w:rsidRPr="00251B91">
        <w:rPr>
          <w:b/>
          <w:bCs/>
        </w:rPr>
        <w:t>Регулятивные универсальные учебные действия</w:t>
      </w:r>
      <w:r w:rsidRPr="00251B91">
        <w:t>, отражающие способности обучающегося строить учебно-познавательную деятельность, учитывая все её компоненты (цель, мотив, прогноз, средства, контроль, оценка):</w:t>
      </w:r>
    </w:p>
    <w:p w:rsidR="007E161F" w:rsidRPr="00251B91" w:rsidRDefault="007E161F" w:rsidP="00C02FF6">
      <w:pPr>
        <w:pStyle w:val="afd"/>
        <w:widowControl w:val="0"/>
        <w:tabs>
          <w:tab w:val="left" w:pos="567"/>
        </w:tabs>
        <w:autoSpaceDE w:val="0"/>
        <w:autoSpaceDN w:val="0"/>
        <w:adjustRightInd w:val="0"/>
        <w:ind w:left="0"/>
        <w:jc w:val="both"/>
        <w:textAlignment w:val="center"/>
        <w:rPr>
          <w:spacing w:val="2"/>
        </w:rPr>
      </w:pPr>
      <w:r w:rsidRPr="00251B91">
        <w:rPr>
          <w:spacing w:val="2"/>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предусматривать возникновение возможных ситуаций, опасных для здоровья и жизни;</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осуществлять информационную, познавательную и практическую деятельность с использованием различных средств информации и коммуникации.</w:t>
      </w:r>
    </w:p>
    <w:p w:rsidR="007E161F" w:rsidRPr="00251B91" w:rsidRDefault="006D39DC" w:rsidP="0055232B">
      <w:pPr>
        <w:keepNext/>
        <w:spacing w:before="240" w:after="60"/>
        <w:outlineLvl w:val="1"/>
        <w:rPr>
          <w:b/>
          <w:bCs/>
          <w:i/>
          <w:iCs/>
        </w:rPr>
      </w:pPr>
      <w:bookmarkStart w:id="8" w:name="_Toc101876895"/>
      <w:r w:rsidRPr="00251B91">
        <w:rPr>
          <w:b/>
          <w:bCs/>
        </w:rPr>
        <w:t>Предметные результаты</w:t>
      </w:r>
      <w:bookmarkEnd w:id="8"/>
    </w:p>
    <w:p w:rsidR="007E161F" w:rsidRPr="00251B91" w:rsidRDefault="007E161F" w:rsidP="0055232B">
      <w:pPr>
        <w:widowControl w:val="0"/>
        <w:tabs>
          <w:tab w:val="left" w:pos="567"/>
        </w:tabs>
        <w:autoSpaceDE w:val="0"/>
        <w:autoSpaceDN w:val="0"/>
        <w:adjustRightInd w:val="0"/>
        <w:jc w:val="both"/>
        <w:textAlignment w:val="center"/>
      </w:pPr>
      <w:r w:rsidRPr="00251B91">
        <w:t>Предметные результаты изучения учебного предмета «Физическая культура» отражают опыт учащихся в физкультурной деятельности.</w:t>
      </w:r>
    </w:p>
    <w:p w:rsidR="007E161F" w:rsidRPr="00251B91" w:rsidRDefault="007E161F" w:rsidP="0055232B">
      <w:pPr>
        <w:widowControl w:val="0"/>
        <w:tabs>
          <w:tab w:val="left" w:pos="567"/>
        </w:tabs>
        <w:autoSpaceDE w:val="0"/>
        <w:autoSpaceDN w:val="0"/>
        <w:adjustRightInd w:val="0"/>
        <w:jc w:val="both"/>
        <w:textAlignment w:val="center"/>
      </w:pPr>
      <w:r w:rsidRPr="00251B91">
        <w:t>В составе предметных результатов по освоению обязательного содержания, установленного данной программой,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детей возраста начальной школы; виды деятельности по получению новых знаний, их интерпретации, преобразованию и применению в различных учебных и новых ситуациях.</w:t>
      </w:r>
    </w:p>
    <w:p w:rsidR="007E161F" w:rsidRPr="00251B91" w:rsidRDefault="007E161F" w:rsidP="0055232B">
      <w:pPr>
        <w:widowControl w:val="0"/>
        <w:tabs>
          <w:tab w:val="left" w:pos="567"/>
        </w:tabs>
        <w:autoSpaceDE w:val="0"/>
        <w:autoSpaceDN w:val="0"/>
        <w:adjustRightInd w:val="0"/>
        <w:jc w:val="both"/>
        <w:textAlignment w:val="center"/>
      </w:pPr>
      <w:r w:rsidRPr="00251B91">
        <w:t>В состав предметных результатов по освоению обязательного содержания включены физические упражнения:</w:t>
      </w:r>
    </w:p>
    <w:p w:rsidR="007E161F" w:rsidRPr="00251B91" w:rsidRDefault="007E161F" w:rsidP="00C02FF6">
      <w:pPr>
        <w:pStyle w:val="afd"/>
        <w:widowControl w:val="0"/>
        <w:tabs>
          <w:tab w:val="left" w:pos="284"/>
          <w:tab w:val="right" w:pos="567"/>
        </w:tabs>
        <w:autoSpaceDE w:val="0"/>
        <w:autoSpaceDN w:val="0"/>
        <w:adjustRightInd w:val="0"/>
        <w:spacing w:after="200"/>
        <w:ind w:left="0"/>
        <w:jc w:val="both"/>
        <w:textAlignment w:val="center"/>
        <w:rPr>
          <w:spacing w:val="1"/>
        </w:rPr>
      </w:pPr>
      <w:r w:rsidRPr="00251B91">
        <w:rPr>
          <w:spacing w:val="1"/>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7E161F" w:rsidRPr="00251B91" w:rsidRDefault="007E161F" w:rsidP="00C02FF6">
      <w:pPr>
        <w:pStyle w:val="afd"/>
        <w:widowControl w:val="0"/>
        <w:tabs>
          <w:tab w:val="left" w:pos="284"/>
          <w:tab w:val="right" w:pos="567"/>
        </w:tabs>
        <w:autoSpaceDE w:val="0"/>
        <w:autoSpaceDN w:val="0"/>
        <w:adjustRightInd w:val="0"/>
        <w:spacing w:after="200"/>
        <w:ind w:left="0"/>
        <w:jc w:val="both"/>
        <w:textAlignment w:val="center"/>
      </w:pPr>
      <w:r w:rsidRPr="00251B91">
        <w:t>игровые упражнения, состоящие из естественных видов действий (элементарных движений, бега, бросков и т. п.),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(точнее бросить, быстрее добежать, выполнить в соответствии с предлагаемой техникой выполнения или конечным результатом задания и т. п.);</w:t>
      </w:r>
    </w:p>
    <w:p w:rsidR="007E161F" w:rsidRPr="00251B91" w:rsidRDefault="007E161F" w:rsidP="00C02FF6">
      <w:pPr>
        <w:pStyle w:val="afd"/>
        <w:widowControl w:val="0"/>
        <w:tabs>
          <w:tab w:val="left" w:pos="284"/>
          <w:tab w:val="right" w:pos="567"/>
        </w:tabs>
        <w:autoSpaceDE w:val="0"/>
        <w:autoSpaceDN w:val="0"/>
        <w:adjustRightInd w:val="0"/>
        <w:spacing w:after="200"/>
        <w:ind w:left="0"/>
        <w:jc w:val="both"/>
        <w:textAlignment w:val="center"/>
      </w:pPr>
      <w:r w:rsidRPr="00251B91">
        <w:t>туристические физические упражнения, включающие ходьбу, бег, прыжки, преодоление препятствий,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7E161F" w:rsidRPr="00251B91" w:rsidRDefault="007E161F" w:rsidP="00C02FF6">
      <w:pPr>
        <w:pStyle w:val="afd"/>
        <w:widowControl w:val="0"/>
        <w:tabs>
          <w:tab w:val="left" w:pos="284"/>
          <w:tab w:val="right" w:pos="567"/>
        </w:tabs>
        <w:autoSpaceDE w:val="0"/>
        <w:autoSpaceDN w:val="0"/>
        <w:adjustRightInd w:val="0"/>
        <w:spacing w:after="200"/>
        <w:ind w:left="0"/>
        <w:jc w:val="both"/>
        <w:textAlignment w:val="center"/>
      </w:pPr>
      <w:r w:rsidRPr="00251B91">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7E161F" w:rsidRPr="00251B91" w:rsidRDefault="007E161F" w:rsidP="0055232B">
      <w:pPr>
        <w:widowControl w:val="0"/>
        <w:tabs>
          <w:tab w:val="left" w:pos="567"/>
        </w:tabs>
        <w:autoSpaceDE w:val="0"/>
        <w:autoSpaceDN w:val="0"/>
        <w:adjustRightInd w:val="0"/>
        <w:jc w:val="both"/>
        <w:textAlignment w:val="center"/>
      </w:pPr>
      <w:r w:rsidRPr="00251B91">
        <w:rPr>
          <w:b/>
          <w:bCs/>
        </w:rPr>
        <w:t>Предметные результаты</w:t>
      </w:r>
      <w:r w:rsidRPr="00251B91">
        <w:t xml:space="preserve"> представлены по годам обучения и отражают сформированность у обучающихся определённых умений.</w:t>
      </w:r>
    </w:p>
    <w:p w:rsidR="007E161F" w:rsidRPr="00251B91" w:rsidRDefault="007E161F" w:rsidP="0055232B">
      <w:pPr>
        <w:keepNext/>
        <w:spacing w:before="240" w:after="60"/>
        <w:outlineLvl w:val="2"/>
        <w:rPr>
          <w:b/>
          <w:bCs/>
        </w:rPr>
      </w:pPr>
      <w:bookmarkStart w:id="9" w:name="_Toc101876896"/>
      <w:r w:rsidRPr="00251B91">
        <w:rPr>
          <w:b/>
          <w:bCs/>
        </w:rPr>
        <w:lastRenderedPageBreak/>
        <w:t>1 класс</w:t>
      </w:r>
      <w:bookmarkEnd w:id="9"/>
    </w:p>
    <w:p w:rsidR="007E161F" w:rsidRPr="00251B91" w:rsidRDefault="007E161F" w:rsidP="0055232B">
      <w:pPr>
        <w:widowControl w:val="0"/>
        <w:tabs>
          <w:tab w:val="left" w:pos="567"/>
        </w:tabs>
        <w:autoSpaceDE w:val="0"/>
        <w:autoSpaceDN w:val="0"/>
        <w:adjustRightInd w:val="0"/>
        <w:jc w:val="both"/>
        <w:textAlignment w:val="center"/>
        <w:rPr>
          <w:b/>
          <w:bCs/>
        </w:rPr>
      </w:pPr>
      <w:r w:rsidRPr="00251B91">
        <w:rPr>
          <w:b/>
          <w:bCs/>
        </w:rPr>
        <w:t>1) Знания о физической культуре:</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различать основные предметные области физической культуры (гимнастика, игры, туризм, спорт);</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знать 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знать и формулировать простейшие правила закаливания и организации самостоятельных занятий физическими упражнениями, уметь применять их в повседневной жизни; понимать и раскрывать значение регулярного выполнения гимнастических упражнений для гармоничного развития; знать и описывать формы наблюдения за динамикой развития гибкости и координационных способностей;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знать основные виды разминки.</w:t>
      </w:r>
    </w:p>
    <w:p w:rsidR="007E161F" w:rsidRPr="00251B91" w:rsidRDefault="007E161F" w:rsidP="0055232B">
      <w:pPr>
        <w:widowControl w:val="0"/>
        <w:tabs>
          <w:tab w:val="left" w:pos="567"/>
        </w:tabs>
        <w:autoSpaceDE w:val="0"/>
        <w:autoSpaceDN w:val="0"/>
        <w:adjustRightInd w:val="0"/>
        <w:jc w:val="both"/>
        <w:textAlignment w:val="center"/>
        <w:rPr>
          <w:b/>
          <w:bCs/>
        </w:rPr>
      </w:pPr>
      <w:r w:rsidRPr="00251B91">
        <w:rPr>
          <w:b/>
          <w:bCs/>
        </w:rPr>
        <w:t>2) Способы физкультурной деятельности</w:t>
      </w:r>
    </w:p>
    <w:p w:rsidR="007E161F" w:rsidRPr="00251B91" w:rsidRDefault="007E161F" w:rsidP="00C02FF6">
      <w:pPr>
        <w:pStyle w:val="afd"/>
        <w:widowControl w:val="0"/>
        <w:tabs>
          <w:tab w:val="left" w:pos="567"/>
        </w:tabs>
        <w:autoSpaceDE w:val="0"/>
        <w:autoSpaceDN w:val="0"/>
        <w:adjustRightInd w:val="0"/>
        <w:ind w:left="0"/>
        <w:jc w:val="both"/>
        <w:textAlignment w:val="center"/>
        <w:rPr>
          <w:i/>
          <w:iCs/>
        </w:rPr>
      </w:pPr>
      <w:r w:rsidRPr="00251B91">
        <w:rPr>
          <w:i/>
          <w:iCs/>
        </w:rPr>
        <w:t>Самостоятельные занятия общеразвивающими и здоровье формирующими физическими упражнениями:</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rPr>
          <w:i/>
          <w:iCs/>
        </w:rPr>
      </w:pPr>
      <w:r w:rsidRPr="00251B91">
        <w:rPr>
          <w:i/>
          <w:iCs/>
        </w:rPr>
        <w:t>Самостоятельные развивающие, подвижные игры и спортивные эстафеты, строевые упражнения:</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основами туристической деятельности; общаться и взаимодействовать в игровой деятельности; выполнять команды и строевые упражнения.</w:t>
      </w:r>
    </w:p>
    <w:p w:rsidR="007E161F" w:rsidRPr="00251B91" w:rsidRDefault="007E161F" w:rsidP="0055232B">
      <w:pPr>
        <w:widowControl w:val="0"/>
        <w:tabs>
          <w:tab w:val="left" w:pos="567"/>
        </w:tabs>
        <w:autoSpaceDE w:val="0"/>
        <w:autoSpaceDN w:val="0"/>
        <w:adjustRightInd w:val="0"/>
        <w:jc w:val="both"/>
        <w:textAlignment w:val="center"/>
        <w:rPr>
          <w:b/>
          <w:bCs/>
        </w:rPr>
      </w:pPr>
      <w:r w:rsidRPr="00251B91">
        <w:rPr>
          <w:b/>
          <w:bCs/>
        </w:rPr>
        <w:t>3) Физическое совершенствование</w:t>
      </w:r>
    </w:p>
    <w:p w:rsidR="007E161F" w:rsidRPr="00251B91" w:rsidRDefault="007E161F" w:rsidP="00C02FF6">
      <w:pPr>
        <w:pStyle w:val="afd"/>
        <w:widowControl w:val="0"/>
        <w:tabs>
          <w:tab w:val="left" w:pos="567"/>
        </w:tabs>
        <w:autoSpaceDE w:val="0"/>
        <w:autoSpaceDN w:val="0"/>
        <w:adjustRightInd w:val="0"/>
        <w:ind w:left="0"/>
        <w:jc w:val="both"/>
        <w:textAlignment w:val="center"/>
        <w:rPr>
          <w:i/>
          <w:iCs/>
        </w:rPr>
      </w:pPr>
      <w:r w:rsidRPr="00251B91">
        <w:rPr>
          <w:i/>
          <w:iCs/>
        </w:rPr>
        <w:t>Физкультурно-оздоровительная деятельность:</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упражнения основной гимнастики на развитие физических качеств (гибкость, координация), эффективность развития которых приходится на возрастной период начальной школы, и развития силы, основанной на удержании собственного веса;</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rPr>
          <w:spacing w:val="2"/>
        </w:rPr>
      </w:pPr>
      <w:r w:rsidRPr="00251B91">
        <w:rPr>
          <w:spacing w:val="2"/>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 xml:space="preserve">осваивать способы игровой деятельности. </w:t>
      </w:r>
    </w:p>
    <w:p w:rsidR="007E161F" w:rsidRPr="00251B91" w:rsidRDefault="007E161F" w:rsidP="0055232B">
      <w:pPr>
        <w:keepNext/>
        <w:spacing w:before="240" w:after="60"/>
        <w:outlineLvl w:val="2"/>
        <w:rPr>
          <w:b/>
          <w:bCs/>
        </w:rPr>
      </w:pPr>
      <w:bookmarkStart w:id="10" w:name="_Toc101876897"/>
      <w:r w:rsidRPr="00251B91">
        <w:rPr>
          <w:b/>
          <w:bCs/>
        </w:rPr>
        <w:t>2 класс</w:t>
      </w:r>
      <w:bookmarkEnd w:id="10"/>
    </w:p>
    <w:p w:rsidR="007E161F" w:rsidRPr="00251B91" w:rsidRDefault="007E161F" w:rsidP="0055232B">
      <w:pPr>
        <w:widowControl w:val="0"/>
        <w:tabs>
          <w:tab w:val="left" w:pos="567"/>
        </w:tabs>
        <w:autoSpaceDE w:val="0"/>
        <w:autoSpaceDN w:val="0"/>
        <w:adjustRightInd w:val="0"/>
        <w:jc w:val="both"/>
        <w:textAlignment w:val="center"/>
        <w:rPr>
          <w:b/>
          <w:bCs/>
        </w:rPr>
      </w:pPr>
      <w:r w:rsidRPr="00251B91">
        <w:rPr>
          <w:b/>
          <w:bCs/>
        </w:rPr>
        <w:t>Знания о физической культуре:</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 xml:space="preserve">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w:t>
      </w:r>
      <w:r w:rsidRPr="00251B91">
        <w:lastRenderedPageBreak/>
        <w:t>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7E161F" w:rsidRPr="00251B91" w:rsidRDefault="007E161F" w:rsidP="0055232B">
      <w:pPr>
        <w:widowControl w:val="0"/>
        <w:tabs>
          <w:tab w:val="left" w:pos="567"/>
        </w:tabs>
        <w:autoSpaceDE w:val="0"/>
        <w:autoSpaceDN w:val="0"/>
        <w:adjustRightInd w:val="0"/>
        <w:jc w:val="both"/>
        <w:textAlignment w:val="center"/>
        <w:rPr>
          <w:b/>
          <w:bCs/>
        </w:rPr>
      </w:pPr>
      <w:r w:rsidRPr="00251B91">
        <w:rPr>
          <w:b/>
          <w:bCs/>
        </w:rPr>
        <w:t>Способы физкультурной деятельности</w:t>
      </w:r>
    </w:p>
    <w:p w:rsidR="007E161F" w:rsidRPr="00251B91" w:rsidRDefault="007E161F" w:rsidP="0055232B">
      <w:pPr>
        <w:widowControl w:val="0"/>
        <w:tabs>
          <w:tab w:val="left" w:pos="567"/>
        </w:tabs>
        <w:autoSpaceDE w:val="0"/>
        <w:autoSpaceDN w:val="0"/>
        <w:adjustRightInd w:val="0"/>
        <w:jc w:val="both"/>
        <w:textAlignment w:val="center"/>
        <w:rPr>
          <w:i/>
          <w:iCs/>
        </w:rPr>
      </w:pPr>
      <w:r w:rsidRPr="00251B91">
        <w:rPr>
          <w:i/>
          <w:iCs/>
        </w:rPr>
        <w:t>Самостоятельные занятия общеразвивающими и здоровье формирующими физическими упражнениями:</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выбирать и уметь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rPr>
          <w:spacing w:val="-1"/>
        </w:rPr>
      </w:pPr>
      <w:r w:rsidRPr="00251B91">
        <w:rPr>
          <w:spacing w:val="-1"/>
        </w:rPr>
        <w:t>уметь 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принимать адекватные решения в условиях игровой деятельности; оценивать правила безопасности в процессе игры;</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 xml:space="preserve">знать основные строевые команды. </w:t>
      </w:r>
    </w:p>
    <w:p w:rsidR="007E161F" w:rsidRPr="00251B91" w:rsidRDefault="007E161F" w:rsidP="0055232B">
      <w:pPr>
        <w:widowControl w:val="0"/>
        <w:tabs>
          <w:tab w:val="left" w:pos="567"/>
        </w:tabs>
        <w:autoSpaceDE w:val="0"/>
        <w:autoSpaceDN w:val="0"/>
        <w:adjustRightInd w:val="0"/>
        <w:jc w:val="both"/>
        <w:textAlignment w:val="center"/>
        <w:rPr>
          <w:i/>
          <w:iCs/>
        </w:rPr>
      </w:pPr>
      <w:r w:rsidRPr="00251B91">
        <w:rPr>
          <w:i/>
          <w:iCs/>
        </w:rPr>
        <w:t>Самостоятельные наблюдения за физическим развитием и физической подготовленностью:</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7E161F" w:rsidRPr="00251B91" w:rsidRDefault="007E161F" w:rsidP="0055232B">
      <w:pPr>
        <w:widowControl w:val="0"/>
        <w:tabs>
          <w:tab w:val="left" w:pos="567"/>
        </w:tabs>
        <w:autoSpaceDE w:val="0"/>
        <w:autoSpaceDN w:val="0"/>
        <w:adjustRightInd w:val="0"/>
        <w:jc w:val="both"/>
        <w:textAlignment w:val="center"/>
        <w:rPr>
          <w:i/>
          <w:iCs/>
        </w:rPr>
      </w:pPr>
      <w:r w:rsidRPr="00251B91">
        <w:rPr>
          <w:i/>
          <w:iCs/>
        </w:rPr>
        <w:t>Самостоятельные развивающие, подвижные игры и спортивные эстафеты, командные перестроения:</w:t>
      </w:r>
    </w:p>
    <w:p w:rsidR="007E161F" w:rsidRPr="00251B91" w:rsidRDefault="007E161F" w:rsidP="00C02FF6">
      <w:pPr>
        <w:pStyle w:val="afd"/>
        <w:widowControl w:val="0"/>
        <w:tabs>
          <w:tab w:val="left" w:pos="567"/>
        </w:tabs>
        <w:autoSpaceDE w:val="0"/>
        <w:autoSpaceDN w:val="0"/>
        <w:adjustRightInd w:val="0"/>
        <w:ind w:left="0"/>
        <w:jc w:val="both"/>
        <w:textAlignment w:val="center"/>
      </w:pPr>
      <w:r w:rsidRPr="00251B91">
        <w:t>участвовать в играх и игровых заданиях, спортивных эстафетах; устанавливать ролевое участие членов команды; выполнять перестроения.</w:t>
      </w:r>
    </w:p>
    <w:p w:rsidR="0055232B" w:rsidRPr="00251B91" w:rsidRDefault="0055232B" w:rsidP="0055232B">
      <w:pPr>
        <w:widowControl w:val="0"/>
        <w:tabs>
          <w:tab w:val="left" w:pos="567"/>
        </w:tabs>
        <w:autoSpaceDE w:val="0"/>
        <w:autoSpaceDN w:val="0"/>
        <w:adjustRightInd w:val="0"/>
        <w:jc w:val="both"/>
        <w:textAlignment w:val="center"/>
        <w:rPr>
          <w:b/>
          <w:bCs/>
        </w:rPr>
      </w:pPr>
    </w:p>
    <w:p w:rsidR="007E161F" w:rsidRPr="00251B91" w:rsidRDefault="007E161F" w:rsidP="0055232B">
      <w:pPr>
        <w:widowControl w:val="0"/>
        <w:tabs>
          <w:tab w:val="left" w:pos="567"/>
        </w:tabs>
        <w:autoSpaceDE w:val="0"/>
        <w:autoSpaceDN w:val="0"/>
        <w:adjustRightInd w:val="0"/>
        <w:jc w:val="both"/>
        <w:textAlignment w:val="center"/>
        <w:rPr>
          <w:b/>
          <w:bCs/>
        </w:rPr>
      </w:pPr>
      <w:r w:rsidRPr="00251B91">
        <w:rPr>
          <w:b/>
          <w:bCs/>
        </w:rPr>
        <w:t>Физическое совершенствование</w:t>
      </w:r>
    </w:p>
    <w:p w:rsidR="007E161F" w:rsidRPr="00251B91" w:rsidRDefault="007E161F" w:rsidP="0055232B">
      <w:pPr>
        <w:widowControl w:val="0"/>
        <w:tabs>
          <w:tab w:val="left" w:pos="567"/>
        </w:tabs>
        <w:autoSpaceDE w:val="0"/>
        <w:autoSpaceDN w:val="0"/>
        <w:adjustRightInd w:val="0"/>
        <w:jc w:val="both"/>
        <w:textAlignment w:val="center"/>
        <w:rPr>
          <w:i/>
          <w:iCs/>
        </w:rPr>
      </w:pPr>
      <w:r w:rsidRPr="00251B91">
        <w:rPr>
          <w:i/>
          <w:iCs/>
        </w:rPr>
        <w:t>Физкультурно-оздоровительная деятельность:</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физические упражнения на развитие гибкости и координационно-скоростных способностей;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и демонстрировать технику перемещения гимнастическим шагом; мягким бегом вперёд, назад; прыжками; подскоками, галопом;</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rPr>
          <w:spacing w:val="2"/>
        </w:rPr>
      </w:pPr>
      <w:r w:rsidRPr="00251B91">
        <w:rPr>
          <w:spacing w:val="2"/>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технику плавания одним или несколькими спортивными стилями плавания (при наличии материально-технического обеспечения).</w:t>
      </w:r>
    </w:p>
    <w:p w:rsidR="007E161F" w:rsidRPr="00251B91" w:rsidRDefault="007E161F" w:rsidP="0055232B">
      <w:pPr>
        <w:keepNext/>
        <w:spacing w:before="240" w:after="60"/>
        <w:outlineLvl w:val="2"/>
        <w:rPr>
          <w:b/>
          <w:bCs/>
        </w:rPr>
      </w:pPr>
      <w:bookmarkStart w:id="11" w:name="_Toc101876898"/>
      <w:r w:rsidRPr="00251B91">
        <w:rPr>
          <w:b/>
          <w:bCs/>
        </w:rPr>
        <w:t>3 класс</w:t>
      </w:r>
      <w:bookmarkEnd w:id="11"/>
    </w:p>
    <w:p w:rsidR="007E161F" w:rsidRPr="00251B91" w:rsidRDefault="007E161F" w:rsidP="00C02FF6">
      <w:pPr>
        <w:pStyle w:val="afd"/>
        <w:widowControl w:val="0"/>
        <w:tabs>
          <w:tab w:val="left" w:pos="567"/>
        </w:tabs>
        <w:autoSpaceDE w:val="0"/>
        <w:autoSpaceDN w:val="0"/>
        <w:adjustRightInd w:val="0"/>
        <w:ind w:left="0"/>
        <w:jc w:val="both"/>
        <w:textAlignment w:val="center"/>
        <w:rPr>
          <w:b/>
          <w:bCs/>
        </w:rPr>
      </w:pPr>
      <w:r w:rsidRPr="00251B91">
        <w:rPr>
          <w:b/>
          <w:bCs/>
        </w:rPr>
        <w:t>Знания о физической культуре:</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представлять и описывать структуру спортивного движения в нашей стране; формулировать отличие задач физической культуры от задач спорта;</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lastRenderedPageBreak/>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представлять и описывать общее строение человека, называть основные части костного скелета человека и основные группы мышц;</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описывать технику выполнения освоенных физических упражнений;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формулировать основные правила безопасного поведения на занятиях по физической культуре;</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различать упражнения по воздействию на развитие основных физических качеств и способностей человека;</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 xml:space="preserve">различать упражнения на развитие моторики; </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объяснять технику дыхания под водой, технику удержания тела на воде;</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формулировать основные правила выполнения спортивных упражнений (по виду спорта на выбор);</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выявлять характерные ошибки при выполнении физических упражнений.</w:t>
      </w:r>
    </w:p>
    <w:p w:rsidR="007E161F" w:rsidRPr="00251B91" w:rsidRDefault="007E161F" w:rsidP="0055232B">
      <w:pPr>
        <w:widowControl w:val="0"/>
        <w:tabs>
          <w:tab w:val="left" w:pos="567"/>
        </w:tabs>
        <w:autoSpaceDE w:val="0"/>
        <w:autoSpaceDN w:val="0"/>
        <w:adjustRightInd w:val="0"/>
        <w:jc w:val="both"/>
        <w:textAlignment w:val="center"/>
        <w:rPr>
          <w:b/>
          <w:bCs/>
        </w:rPr>
      </w:pPr>
      <w:r w:rsidRPr="00251B91">
        <w:rPr>
          <w:b/>
          <w:bCs/>
        </w:rPr>
        <w:t>Способы физкультурной деятельности</w:t>
      </w:r>
    </w:p>
    <w:p w:rsidR="007E161F" w:rsidRPr="00251B91" w:rsidRDefault="007E161F" w:rsidP="0055232B">
      <w:pPr>
        <w:widowControl w:val="0"/>
        <w:tabs>
          <w:tab w:val="left" w:pos="567"/>
        </w:tabs>
        <w:autoSpaceDE w:val="0"/>
        <w:autoSpaceDN w:val="0"/>
        <w:adjustRightInd w:val="0"/>
        <w:jc w:val="both"/>
        <w:textAlignment w:val="center"/>
        <w:rPr>
          <w:i/>
          <w:iCs/>
        </w:rPr>
      </w:pPr>
      <w:r w:rsidRPr="00251B91">
        <w:rPr>
          <w:i/>
          <w:iCs/>
        </w:rPr>
        <w:t>Самостоятельные занятия общеразвивающими и здоровье формирующими физическими упражнениями:</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организовывать проведение игр, игровых заданий и спортивных эстафет (на выбор).</w:t>
      </w:r>
    </w:p>
    <w:p w:rsidR="007E161F" w:rsidRPr="00251B91" w:rsidRDefault="007E161F" w:rsidP="0055232B">
      <w:pPr>
        <w:widowControl w:val="0"/>
        <w:tabs>
          <w:tab w:val="left" w:pos="567"/>
        </w:tabs>
        <w:autoSpaceDE w:val="0"/>
        <w:autoSpaceDN w:val="0"/>
        <w:adjustRightInd w:val="0"/>
        <w:jc w:val="both"/>
        <w:textAlignment w:val="center"/>
        <w:rPr>
          <w:i/>
          <w:iCs/>
        </w:rPr>
      </w:pPr>
      <w:r w:rsidRPr="00251B91">
        <w:rPr>
          <w:i/>
          <w:iCs/>
        </w:rPr>
        <w:t>Самостоятельные наблюдения за физическим развитием и физической подготовленностью:</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проводить наблюдения за своим дыханием при выполнении упражнений основной гимнастики.</w:t>
      </w:r>
    </w:p>
    <w:p w:rsidR="007E161F" w:rsidRPr="00251B91" w:rsidRDefault="007E161F" w:rsidP="0055232B">
      <w:pPr>
        <w:widowControl w:val="0"/>
        <w:tabs>
          <w:tab w:val="left" w:pos="567"/>
        </w:tabs>
        <w:autoSpaceDE w:val="0"/>
        <w:autoSpaceDN w:val="0"/>
        <w:adjustRightInd w:val="0"/>
        <w:jc w:val="both"/>
        <w:textAlignment w:val="center"/>
        <w:rPr>
          <w:i/>
          <w:iCs/>
        </w:rPr>
      </w:pPr>
      <w:r w:rsidRPr="00251B91">
        <w:rPr>
          <w:i/>
          <w:iCs/>
        </w:rPr>
        <w:t>Самостоятельные развивающие, подвижные игры и спортивные эстафеты:</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составлять, организовывать и проводить игры и игровые задания;</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выполнять ролевые задания при проведении спортивных эстафет с гимнастическим предметом / без гимнастического предмета (организатор эстафеты, главный судья, капитан, член команды).</w:t>
      </w:r>
    </w:p>
    <w:p w:rsidR="007E161F" w:rsidRPr="00251B91" w:rsidRDefault="007E161F" w:rsidP="0055232B">
      <w:pPr>
        <w:widowControl w:val="0"/>
        <w:tabs>
          <w:tab w:val="left" w:pos="567"/>
        </w:tabs>
        <w:autoSpaceDE w:val="0"/>
        <w:autoSpaceDN w:val="0"/>
        <w:adjustRightInd w:val="0"/>
        <w:jc w:val="both"/>
        <w:textAlignment w:val="center"/>
        <w:rPr>
          <w:b/>
          <w:bCs/>
        </w:rPr>
      </w:pPr>
      <w:r w:rsidRPr="00251B91">
        <w:rPr>
          <w:b/>
          <w:bCs/>
        </w:rPr>
        <w:t>Физическое совершенствование</w:t>
      </w:r>
    </w:p>
    <w:p w:rsidR="007E161F" w:rsidRPr="00251B91" w:rsidRDefault="007E161F" w:rsidP="0055232B">
      <w:pPr>
        <w:widowControl w:val="0"/>
        <w:tabs>
          <w:tab w:val="left" w:pos="567"/>
        </w:tabs>
        <w:autoSpaceDE w:val="0"/>
        <w:autoSpaceDN w:val="0"/>
        <w:adjustRightInd w:val="0"/>
        <w:jc w:val="both"/>
        <w:textAlignment w:val="center"/>
        <w:rPr>
          <w:i/>
          <w:iCs/>
        </w:rPr>
      </w:pPr>
      <w:r w:rsidRPr="00251B91">
        <w:rPr>
          <w:i/>
          <w:iCs/>
        </w:rPr>
        <w:t>Физкультурно-оздоровительная деятельность:</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и выполнять технику спортивного плавания стилями (на выбор): брасс, кроль на спине, кроль;</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технику выполнения комплексов гимнастических упражнений для развития гибкости, координационно-скоростных способностей;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rPr>
          <w:spacing w:val="1"/>
        </w:rPr>
      </w:pPr>
      <w:r w:rsidRPr="00251B91">
        <w:rPr>
          <w:spacing w:val="1"/>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т. д.;</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проявлять физические качества: гибкость, координацию — и демонстрировать динамику их развития;</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универсальные умения по самостоятельному выполнению упражнений в оздоровительных формах занятий;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строевой и походный шаг.</w:t>
      </w:r>
    </w:p>
    <w:p w:rsidR="007E161F" w:rsidRPr="00251B91" w:rsidRDefault="007E161F" w:rsidP="0055232B">
      <w:pPr>
        <w:widowControl w:val="0"/>
        <w:tabs>
          <w:tab w:val="left" w:pos="567"/>
        </w:tabs>
        <w:autoSpaceDE w:val="0"/>
        <w:autoSpaceDN w:val="0"/>
        <w:adjustRightInd w:val="0"/>
        <w:jc w:val="both"/>
        <w:textAlignment w:val="center"/>
        <w:rPr>
          <w:i/>
          <w:iCs/>
        </w:rPr>
      </w:pPr>
      <w:r w:rsidRPr="00251B91">
        <w:rPr>
          <w:i/>
          <w:iCs/>
        </w:rPr>
        <w:lastRenderedPageBreak/>
        <w:t>Спортивно-оздоровительная деятельность:</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7E161F" w:rsidRPr="00251B91" w:rsidRDefault="007E161F" w:rsidP="0055232B">
      <w:pPr>
        <w:keepNext/>
        <w:spacing w:before="240" w:after="60"/>
        <w:outlineLvl w:val="2"/>
        <w:rPr>
          <w:b/>
          <w:bCs/>
        </w:rPr>
      </w:pPr>
      <w:bookmarkStart w:id="12" w:name="_Toc101876899"/>
      <w:r w:rsidRPr="00251B91">
        <w:rPr>
          <w:b/>
          <w:bCs/>
        </w:rPr>
        <w:t>4 класс</w:t>
      </w:r>
      <w:bookmarkEnd w:id="12"/>
    </w:p>
    <w:p w:rsidR="007E161F" w:rsidRPr="00251B91" w:rsidRDefault="007E161F" w:rsidP="0055232B">
      <w:pPr>
        <w:widowControl w:val="0"/>
        <w:tabs>
          <w:tab w:val="left" w:pos="567"/>
        </w:tabs>
        <w:autoSpaceDE w:val="0"/>
        <w:autoSpaceDN w:val="0"/>
        <w:adjustRightInd w:val="0"/>
        <w:jc w:val="both"/>
        <w:textAlignment w:val="center"/>
        <w:rPr>
          <w:b/>
          <w:bCs/>
        </w:rPr>
      </w:pPr>
      <w:r w:rsidRPr="00251B91">
        <w:rPr>
          <w:b/>
          <w:bCs/>
        </w:rPr>
        <w:t>Знания о физической культуре:</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понимать и перечислять физические упражнения в классификации по преимущественной целевой направленности;</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формулировать основные задачи физической культуры; объяснять отличия задач физической культуры от задач спорта;</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знать строевые команды;</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определять ситуации, требующие применения пра­вил предупреждения травматизма;</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определять состав спортивной одежды в зависимости от погодных условий и условий занятий;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различать гимнастические упражнения по воздействию на развитие физических качеств (сила, быстрота, координация, гибкость).</w:t>
      </w:r>
    </w:p>
    <w:p w:rsidR="007E161F" w:rsidRPr="00251B91" w:rsidRDefault="007E161F" w:rsidP="0055232B">
      <w:pPr>
        <w:widowControl w:val="0"/>
        <w:tabs>
          <w:tab w:val="left" w:pos="567"/>
          <w:tab w:val="right" w:pos="851"/>
        </w:tabs>
        <w:autoSpaceDE w:val="0"/>
        <w:autoSpaceDN w:val="0"/>
        <w:adjustRightInd w:val="0"/>
        <w:jc w:val="both"/>
        <w:textAlignment w:val="center"/>
        <w:rPr>
          <w:b/>
          <w:bCs/>
        </w:rPr>
      </w:pPr>
      <w:r w:rsidRPr="00251B91">
        <w:rPr>
          <w:b/>
          <w:bCs/>
        </w:rPr>
        <w:t>Способы физкультурной деятельности:</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измерять показатели развития физических качеств и способностей по методикам программы (гибкость, координационно-скоростные способности);</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объяснять технику разученных гимнастических упражнений и специальных физических упражнений по виду спорта (по выбору);</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общаться и взаимодействовать в игровой деятельности;</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т. д.;</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составлять, организовывать и проводить подвижные игры с элементами соревновательной деятельности.</w:t>
      </w:r>
    </w:p>
    <w:p w:rsidR="007E161F" w:rsidRPr="00251B91" w:rsidRDefault="007E161F" w:rsidP="0055232B">
      <w:pPr>
        <w:widowControl w:val="0"/>
        <w:tabs>
          <w:tab w:val="left" w:pos="567"/>
          <w:tab w:val="right" w:pos="851"/>
        </w:tabs>
        <w:autoSpaceDE w:val="0"/>
        <w:autoSpaceDN w:val="0"/>
        <w:adjustRightInd w:val="0"/>
        <w:jc w:val="both"/>
        <w:textAlignment w:val="center"/>
        <w:rPr>
          <w:b/>
          <w:bCs/>
        </w:rPr>
      </w:pPr>
      <w:r w:rsidRPr="00251B91">
        <w:rPr>
          <w:b/>
          <w:bCs/>
        </w:rPr>
        <w:lastRenderedPageBreak/>
        <w:t>Физическое совершенствование</w:t>
      </w:r>
    </w:p>
    <w:p w:rsidR="007E161F" w:rsidRPr="00251B91" w:rsidRDefault="007E161F" w:rsidP="0055232B">
      <w:pPr>
        <w:widowControl w:val="0"/>
        <w:tabs>
          <w:tab w:val="left" w:pos="567"/>
          <w:tab w:val="right" w:pos="851"/>
        </w:tabs>
        <w:autoSpaceDE w:val="0"/>
        <w:autoSpaceDN w:val="0"/>
        <w:adjustRightInd w:val="0"/>
        <w:spacing w:after="200"/>
        <w:jc w:val="both"/>
        <w:textAlignment w:val="center"/>
        <w:rPr>
          <w:i/>
          <w:iCs/>
        </w:rPr>
      </w:pPr>
      <w:r w:rsidRPr="00251B91">
        <w:rPr>
          <w:i/>
          <w:iCs/>
        </w:rPr>
        <w:t>Физкультурно-оздоровительная деятельность:</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принимать на себя ответственность за результаты эффективного развития собственных физических качеств.</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rPr>
          <w:i/>
          <w:iCs/>
        </w:rPr>
      </w:pPr>
      <w:r w:rsidRPr="00251B91">
        <w:rPr>
          <w:i/>
          <w:iCs/>
        </w:rPr>
        <w:t>Спортивно-оздоровительная деятельность:</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и показывать универсальные умения при выполнении организующих упражнений;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технику выполнения спортивных упражнений;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универсальные умения по взаимодействию в парах и группах при разучивании специальных физических упражнений;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выявлять характерные ошибки при выполнении гимнастических упражнений и техники плавания;</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различать, выполнять и озвучивать строевые команды;</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rPr>
          <w:spacing w:val="-1"/>
        </w:rPr>
      </w:pPr>
      <w:r w:rsidRPr="00251B91">
        <w:rPr>
          <w:spacing w:val="-1"/>
        </w:rPr>
        <w:t>осваивать универсальные умения по взаимодействию в группах при разучивании и выполнении физических упражнений;</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и демонстрировать технику различных стилей плавания (на выбор), выполнять плавание на скорость;</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описывать и демонстрировать правила соревновательной деятельности по виду спорта (на выбор);</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соблюдать правила техники безопасности при занятиях физической культурой и спортом;</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демонстрировать технику удержания гимнастических предметов (мяч, скакалка) при передаче, броске, ловле, вращении, перекатах;</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демонстрировать технику выполнения равновесий, поворотов, прыжков толчком с одной ноги (попеременно), на месте и с разбега;</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технику танцевальных шагов, выполняемых индивидуально, парами, в группах;</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моделировать комплексы упражнений общей гимнастики по видам разминки (общая, партерная, у опоры);</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универсальные умения в самостоятельной организации и проведении подвижных игр, игровых заданий, спортивных эстафет;</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универсальные умения управлять эмоциями в процессе учебной и игровой деятельности;</w:t>
      </w:r>
    </w:p>
    <w:p w:rsidR="007E161F" w:rsidRPr="00251B91" w:rsidRDefault="007E161F" w:rsidP="00C02FF6">
      <w:pPr>
        <w:pStyle w:val="afd"/>
        <w:widowControl w:val="0"/>
        <w:tabs>
          <w:tab w:val="left" w:pos="567"/>
          <w:tab w:val="right" w:pos="851"/>
        </w:tabs>
        <w:autoSpaceDE w:val="0"/>
        <w:autoSpaceDN w:val="0"/>
        <w:adjustRightInd w:val="0"/>
        <w:spacing w:after="200"/>
        <w:ind w:left="0"/>
        <w:jc w:val="both"/>
        <w:textAlignment w:val="center"/>
      </w:pPr>
      <w:r w:rsidRPr="00251B91">
        <w:t>осваивать технические действия из спортивных игр.</w:t>
      </w:r>
    </w:p>
    <w:p w:rsidR="007E161F" w:rsidRPr="00251B91" w:rsidRDefault="006D39DC" w:rsidP="0055232B">
      <w:pPr>
        <w:keepNext/>
        <w:pBdr>
          <w:bottom w:val="single" w:sz="4" w:space="1" w:color="auto"/>
        </w:pBdr>
        <w:spacing w:before="240" w:after="60"/>
        <w:outlineLvl w:val="0"/>
        <w:rPr>
          <w:b/>
          <w:bCs/>
          <w:kern w:val="32"/>
        </w:rPr>
      </w:pPr>
      <w:bookmarkStart w:id="13" w:name="_Toc101876900"/>
      <w:r w:rsidRPr="00251B91">
        <w:rPr>
          <w:b/>
          <w:bCs/>
          <w:kern w:val="32"/>
        </w:rPr>
        <w:t>Содержание учебного предмета по годам обучения</w:t>
      </w:r>
      <w:bookmarkEnd w:id="13"/>
    </w:p>
    <w:p w:rsidR="007E161F" w:rsidRPr="00251B91" w:rsidRDefault="007E161F" w:rsidP="0055232B">
      <w:pPr>
        <w:keepNext/>
        <w:spacing w:before="240" w:after="60"/>
        <w:outlineLvl w:val="2"/>
        <w:rPr>
          <w:b/>
          <w:bCs/>
        </w:rPr>
      </w:pPr>
      <w:bookmarkStart w:id="14" w:name="_Toc101876901"/>
      <w:r w:rsidRPr="00251B91">
        <w:rPr>
          <w:b/>
          <w:bCs/>
        </w:rPr>
        <w:t>1 класс</w:t>
      </w:r>
      <w:bookmarkEnd w:id="14"/>
    </w:p>
    <w:p w:rsidR="007E161F" w:rsidRPr="00251B91" w:rsidRDefault="007E161F" w:rsidP="0055232B">
      <w:pPr>
        <w:widowControl w:val="0"/>
        <w:tabs>
          <w:tab w:val="left" w:pos="567"/>
        </w:tabs>
        <w:autoSpaceDE w:val="0"/>
        <w:autoSpaceDN w:val="0"/>
        <w:adjustRightInd w:val="0"/>
        <w:jc w:val="both"/>
        <w:textAlignment w:val="center"/>
      </w:pPr>
      <w:r w:rsidRPr="00251B91">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7E161F" w:rsidRPr="00251B91" w:rsidRDefault="007E161F" w:rsidP="0055232B">
      <w:pPr>
        <w:widowControl w:val="0"/>
        <w:tabs>
          <w:tab w:val="left" w:pos="567"/>
        </w:tabs>
        <w:autoSpaceDE w:val="0"/>
        <w:autoSpaceDN w:val="0"/>
        <w:adjustRightInd w:val="0"/>
        <w:jc w:val="both"/>
        <w:textAlignment w:val="center"/>
      </w:pPr>
      <w:r w:rsidRPr="00251B91">
        <w:t>Исходные положения в физических упражнениях: стойки, упоры, седы, положения лёжа, сидя, у опоры.</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Правила поведения на уроках физической культуры. Общие принципы выполнения </w:t>
      </w:r>
      <w:r w:rsidRPr="00251B91">
        <w:lastRenderedPageBreak/>
        <w:t>гимнастических упражнений. Гимнастический шаг. Гимнастический (мягкий) бег. Основные хореографические позиции.</w:t>
      </w:r>
    </w:p>
    <w:p w:rsidR="007E161F" w:rsidRPr="00251B91" w:rsidRDefault="007E161F" w:rsidP="0055232B">
      <w:pPr>
        <w:widowControl w:val="0"/>
        <w:tabs>
          <w:tab w:val="left" w:pos="567"/>
        </w:tabs>
        <w:autoSpaceDE w:val="0"/>
        <w:autoSpaceDN w:val="0"/>
        <w:adjustRightInd w:val="0"/>
        <w:jc w:val="both"/>
        <w:textAlignment w:val="center"/>
        <w:rPr>
          <w:spacing w:val="3"/>
        </w:rPr>
      </w:pPr>
      <w:r w:rsidRPr="00251B91">
        <w:rPr>
          <w:spacing w:val="3"/>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7E161F" w:rsidRPr="00251B91" w:rsidRDefault="007E161F" w:rsidP="0055232B">
      <w:pPr>
        <w:widowControl w:val="0"/>
        <w:tabs>
          <w:tab w:val="left" w:pos="567"/>
        </w:tabs>
        <w:autoSpaceDE w:val="0"/>
        <w:autoSpaceDN w:val="0"/>
        <w:adjustRightInd w:val="0"/>
        <w:jc w:val="both"/>
        <w:textAlignment w:val="center"/>
      </w:pPr>
      <w:r w:rsidRPr="00251B91">
        <w:t>Распорядок дня. Личная гигиена. Основные правила личной гигиены.</w:t>
      </w:r>
    </w:p>
    <w:p w:rsidR="007E161F" w:rsidRPr="00251B91" w:rsidRDefault="007E161F" w:rsidP="0055232B">
      <w:pPr>
        <w:widowControl w:val="0"/>
        <w:tabs>
          <w:tab w:val="left" w:pos="567"/>
        </w:tabs>
        <w:autoSpaceDE w:val="0"/>
        <w:autoSpaceDN w:val="0"/>
        <w:adjustRightInd w:val="0"/>
        <w:jc w:val="both"/>
        <w:textAlignment w:val="center"/>
      </w:pPr>
      <w:r w:rsidRPr="00251B91">
        <w:t>Самоконтроль. Строевые команды, построение, расчёт.</w:t>
      </w:r>
    </w:p>
    <w:p w:rsidR="007E161F" w:rsidRPr="00251B91" w:rsidRDefault="007E161F" w:rsidP="0055232B">
      <w:pPr>
        <w:widowControl w:val="0"/>
        <w:tabs>
          <w:tab w:val="left" w:pos="567"/>
        </w:tabs>
        <w:autoSpaceDE w:val="0"/>
        <w:autoSpaceDN w:val="0"/>
        <w:adjustRightInd w:val="0"/>
        <w:jc w:val="both"/>
        <w:textAlignment w:val="center"/>
        <w:rPr>
          <w:b/>
          <w:bCs/>
        </w:rPr>
      </w:pPr>
      <w:r w:rsidRPr="00251B91">
        <w:rPr>
          <w:b/>
          <w:bCs/>
        </w:rPr>
        <w:t>Физические упражнения</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Упражнения по видам разминки</w:t>
      </w:r>
    </w:p>
    <w:p w:rsidR="007E161F" w:rsidRPr="00251B91" w:rsidRDefault="007E161F" w:rsidP="0055232B">
      <w:pPr>
        <w:widowControl w:val="0"/>
        <w:tabs>
          <w:tab w:val="left" w:pos="567"/>
        </w:tabs>
        <w:autoSpaceDE w:val="0"/>
        <w:autoSpaceDN w:val="0"/>
        <w:adjustRightInd w:val="0"/>
        <w:jc w:val="both"/>
        <w:textAlignment w:val="center"/>
      </w:pPr>
      <w:r w:rsidRPr="00251B91">
        <w:rPr>
          <w:b/>
          <w:bCs/>
        </w:rPr>
        <w:t>Общая разминка.</w:t>
      </w:r>
      <w:r w:rsidRPr="00251B91">
        <w:t xml:space="preserve">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7E161F" w:rsidRPr="00251B91" w:rsidRDefault="007E161F" w:rsidP="0055232B">
      <w:pPr>
        <w:widowControl w:val="0"/>
        <w:tabs>
          <w:tab w:val="left" w:pos="567"/>
        </w:tabs>
        <w:autoSpaceDE w:val="0"/>
        <w:autoSpaceDN w:val="0"/>
        <w:adjustRightInd w:val="0"/>
        <w:jc w:val="both"/>
        <w:textAlignment w:val="center"/>
      </w:pPr>
      <w:r w:rsidRPr="00251B91">
        <w:rPr>
          <w:b/>
          <w:bCs/>
        </w:rPr>
        <w:t>Партерная разминка.</w:t>
      </w:r>
      <w:r w:rsidRPr="00251B91">
        <w:t xml:space="preserve">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7E161F" w:rsidRPr="00251B91" w:rsidRDefault="007E161F" w:rsidP="0055232B">
      <w:pPr>
        <w:widowControl w:val="0"/>
        <w:tabs>
          <w:tab w:val="left" w:pos="567"/>
        </w:tabs>
        <w:autoSpaceDE w:val="0"/>
        <w:autoSpaceDN w:val="0"/>
        <w:adjustRightInd w:val="0"/>
        <w:jc w:val="both"/>
        <w:textAlignment w:val="center"/>
      </w:pPr>
      <w:r w:rsidRPr="00251B91">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Подводящие упражнения</w:t>
      </w:r>
    </w:p>
    <w:p w:rsidR="007E161F" w:rsidRPr="00251B91" w:rsidRDefault="007E161F" w:rsidP="0055232B">
      <w:pPr>
        <w:widowControl w:val="0"/>
        <w:tabs>
          <w:tab w:val="left" w:pos="567"/>
        </w:tabs>
        <w:autoSpaceDE w:val="0"/>
        <w:autoSpaceDN w:val="0"/>
        <w:adjustRightInd w:val="0"/>
        <w:jc w:val="both"/>
        <w:textAlignment w:val="center"/>
      </w:pPr>
      <w:r w:rsidRPr="00251B91">
        <w:t>Группировка, кувырок в сторону; освоение подводящих упражнений к выполнению продольных и поперечных шпагатов («ящерка»).</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Упражнения для развития моторики и координации с гимнастическим предметом</w:t>
      </w:r>
    </w:p>
    <w:p w:rsidR="007E161F" w:rsidRPr="00251B91" w:rsidRDefault="007E161F" w:rsidP="0055232B">
      <w:pPr>
        <w:widowControl w:val="0"/>
        <w:tabs>
          <w:tab w:val="left" w:pos="567"/>
        </w:tabs>
        <w:autoSpaceDE w:val="0"/>
        <w:autoSpaceDN w:val="0"/>
        <w:adjustRightInd w:val="0"/>
        <w:jc w:val="both"/>
        <w:textAlignment w:val="center"/>
      </w:pPr>
      <w:r w:rsidRPr="00251B91">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7E161F" w:rsidRPr="00251B91" w:rsidRDefault="007E161F" w:rsidP="0055232B">
      <w:pPr>
        <w:widowControl w:val="0"/>
        <w:tabs>
          <w:tab w:val="left" w:pos="567"/>
        </w:tabs>
        <w:autoSpaceDE w:val="0"/>
        <w:autoSpaceDN w:val="0"/>
        <w:adjustRightInd w:val="0"/>
        <w:jc w:val="both"/>
        <w:textAlignment w:val="center"/>
      </w:pPr>
      <w:r w:rsidRPr="00251B91">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Упражнения для развития координации и развития жизненно важных навыков и умений</w:t>
      </w:r>
    </w:p>
    <w:p w:rsidR="007E161F" w:rsidRPr="00251B91" w:rsidRDefault="007E161F" w:rsidP="0055232B">
      <w:pPr>
        <w:widowControl w:val="0"/>
        <w:tabs>
          <w:tab w:val="left" w:pos="567"/>
        </w:tabs>
        <w:autoSpaceDE w:val="0"/>
        <w:autoSpaceDN w:val="0"/>
        <w:adjustRightInd w:val="0"/>
        <w:jc w:val="both"/>
        <w:textAlignment w:val="center"/>
      </w:pPr>
      <w:r w:rsidRPr="00251B91">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танцевальных шагов: «буратино», «ковырялочка», «верёвочка».</w:t>
      </w:r>
    </w:p>
    <w:p w:rsidR="007E161F" w:rsidRPr="00251B91" w:rsidRDefault="007E161F" w:rsidP="0055232B">
      <w:pPr>
        <w:widowControl w:val="0"/>
        <w:tabs>
          <w:tab w:val="left" w:pos="567"/>
        </w:tabs>
        <w:autoSpaceDE w:val="0"/>
        <w:autoSpaceDN w:val="0"/>
        <w:adjustRightInd w:val="0"/>
        <w:jc w:val="both"/>
        <w:textAlignment w:val="center"/>
      </w:pPr>
      <w:r w:rsidRPr="00251B91">
        <w:t>Бег, сочетаемый с круговыми движениями руками.</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Игры и игровые задания, спортивные эстафеты</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Музыкально-сценические игры. Игровые задания. Спортивные эстафеты с мячом, со скакалкой. Спортивные игры с элементами единоборства. </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Организующие команды и приёмы</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универсальных умений при выполнении организующих команд.</w:t>
      </w:r>
    </w:p>
    <w:p w:rsidR="007E161F" w:rsidRPr="00251B91" w:rsidRDefault="007E161F" w:rsidP="0055232B">
      <w:pPr>
        <w:keepNext/>
        <w:spacing w:before="240" w:after="60"/>
        <w:outlineLvl w:val="2"/>
        <w:rPr>
          <w:b/>
          <w:bCs/>
        </w:rPr>
      </w:pPr>
      <w:bookmarkStart w:id="15" w:name="_Toc101876902"/>
      <w:r w:rsidRPr="00251B91">
        <w:rPr>
          <w:b/>
          <w:bCs/>
        </w:rPr>
        <w:t>2 класс</w:t>
      </w:r>
      <w:bookmarkEnd w:id="15"/>
    </w:p>
    <w:p w:rsidR="007E161F" w:rsidRPr="00251B91" w:rsidRDefault="007E161F" w:rsidP="0055232B">
      <w:pPr>
        <w:widowControl w:val="0"/>
        <w:tabs>
          <w:tab w:val="left" w:pos="567"/>
        </w:tabs>
        <w:autoSpaceDE w:val="0"/>
        <w:autoSpaceDN w:val="0"/>
        <w:adjustRightInd w:val="0"/>
        <w:jc w:val="both"/>
        <w:textAlignment w:val="center"/>
      </w:pPr>
      <w:r w:rsidRPr="00251B91">
        <w:t xml:space="preserve">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w:t>
      </w:r>
      <w:r w:rsidRPr="00251B91">
        <w:lastRenderedPageBreak/>
        <w:t>международные соревнования. Календарные соревнования.</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Упражнения по видам разминки</w:t>
      </w:r>
    </w:p>
    <w:p w:rsidR="007E161F" w:rsidRPr="00251B91" w:rsidRDefault="007E161F" w:rsidP="0055232B">
      <w:pPr>
        <w:widowControl w:val="0"/>
        <w:tabs>
          <w:tab w:val="left" w:pos="567"/>
        </w:tabs>
        <w:autoSpaceDE w:val="0"/>
        <w:autoSpaceDN w:val="0"/>
        <w:adjustRightInd w:val="0"/>
        <w:jc w:val="both"/>
        <w:textAlignment w:val="center"/>
      </w:pPr>
      <w:r w:rsidRPr="00251B91">
        <w:rPr>
          <w:b/>
          <w:bCs/>
        </w:rPr>
        <w:t>Общая разминка.</w:t>
      </w:r>
      <w:r w:rsidRPr="00251B91">
        <w:t xml:space="preserve">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7E161F" w:rsidRPr="00251B91" w:rsidRDefault="007E161F" w:rsidP="0055232B">
      <w:pPr>
        <w:widowControl w:val="0"/>
        <w:tabs>
          <w:tab w:val="left" w:pos="567"/>
        </w:tabs>
        <w:autoSpaceDE w:val="0"/>
        <w:autoSpaceDN w:val="0"/>
        <w:adjustRightInd w:val="0"/>
        <w:jc w:val="both"/>
        <w:textAlignment w:val="center"/>
      </w:pPr>
      <w:r w:rsidRPr="00251B91">
        <w:rPr>
          <w:b/>
          <w:bCs/>
        </w:rPr>
        <w:t>Партерная разминка.</w:t>
      </w:r>
      <w:r w:rsidRPr="00251B91">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 </w:t>
      </w:r>
    </w:p>
    <w:p w:rsidR="007E161F" w:rsidRPr="00251B91" w:rsidRDefault="007E161F" w:rsidP="0055232B">
      <w:pPr>
        <w:widowControl w:val="0"/>
        <w:tabs>
          <w:tab w:val="left" w:pos="567"/>
        </w:tabs>
        <w:autoSpaceDE w:val="0"/>
        <w:autoSpaceDN w:val="0"/>
        <w:adjustRightInd w:val="0"/>
        <w:jc w:val="both"/>
        <w:textAlignment w:val="center"/>
        <w:rPr>
          <w:spacing w:val="-1"/>
        </w:rPr>
      </w:pPr>
      <w:r w:rsidRPr="00251B91">
        <w:rPr>
          <w:b/>
          <w:bCs/>
          <w:spacing w:val="-1"/>
        </w:rPr>
        <w:t>Разминка у опоры.</w:t>
      </w:r>
      <w:r w:rsidRPr="00251B91">
        <w:rPr>
          <w:spacing w:val="-1"/>
        </w:rPr>
        <w:t xml:space="preserve">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7E161F" w:rsidRPr="00251B91" w:rsidRDefault="007E161F" w:rsidP="0055232B">
      <w:pPr>
        <w:widowControl w:val="0"/>
        <w:tabs>
          <w:tab w:val="left" w:pos="567"/>
        </w:tabs>
        <w:autoSpaceDE w:val="0"/>
        <w:autoSpaceDN w:val="0"/>
        <w:adjustRightInd w:val="0"/>
        <w:jc w:val="both"/>
        <w:textAlignment w:val="center"/>
        <w:rPr>
          <w:b/>
          <w:bCs/>
          <w:i/>
          <w:iCs/>
          <w:spacing w:val="-4"/>
        </w:rPr>
      </w:pPr>
      <w:r w:rsidRPr="00251B91">
        <w:rPr>
          <w:b/>
          <w:bCs/>
          <w:i/>
          <w:iCs/>
          <w:spacing w:val="-4"/>
        </w:rPr>
        <w:t>Подводящие упражнения, акробатические упражнения</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упражнений: кувырок вперёд, назад; шпагат, колесо, мост из положения сидя, стоя и вставание из положения мост.</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Упражнения для развития моторики и координации с гимнастическим предметом</w:t>
      </w:r>
    </w:p>
    <w:p w:rsidR="007E161F" w:rsidRPr="00251B91" w:rsidRDefault="007E161F" w:rsidP="0055232B">
      <w:pPr>
        <w:widowControl w:val="0"/>
        <w:tabs>
          <w:tab w:val="left" w:pos="567"/>
        </w:tabs>
        <w:autoSpaceDE w:val="0"/>
        <w:autoSpaceDN w:val="0"/>
        <w:adjustRightInd w:val="0"/>
        <w:jc w:val="both"/>
        <w:textAlignment w:val="center"/>
      </w:pPr>
      <w:r w:rsidRPr="00251B91">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7E161F" w:rsidRPr="00251B91" w:rsidRDefault="007E161F" w:rsidP="0055232B">
      <w:pPr>
        <w:widowControl w:val="0"/>
        <w:tabs>
          <w:tab w:val="left" w:pos="567"/>
        </w:tabs>
        <w:autoSpaceDE w:val="0"/>
        <w:autoSpaceDN w:val="0"/>
        <w:adjustRightInd w:val="0"/>
        <w:jc w:val="both"/>
        <w:textAlignment w:val="center"/>
      </w:pPr>
      <w:r w:rsidRPr="00251B91">
        <w:t>Бросок мяча в заданную плоскость и ловля мяча. Серия отбивов мяча.</w:t>
      </w:r>
    </w:p>
    <w:p w:rsidR="007E161F" w:rsidRPr="00251B91" w:rsidRDefault="007E161F" w:rsidP="0055232B">
      <w:pPr>
        <w:widowControl w:val="0"/>
        <w:tabs>
          <w:tab w:val="left" w:pos="567"/>
        </w:tabs>
        <w:autoSpaceDE w:val="0"/>
        <w:autoSpaceDN w:val="0"/>
        <w:adjustRightInd w:val="0"/>
        <w:jc w:val="both"/>
        <w:textAlignment w:val="center"/>
      </w:pPr>
      <w:r w:rsidRPr="00251B91">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Комбинации упражнений. Осваиваем соединение изученных упражнений в комбинации</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Пример:</w:t>
      </w:r>
    </w:p>
    <w:p w:rsidR="007E161F" w:rsidRPr="00251B91" w:rsidRDefault="007E161F" w:rsidP="0055232B">
      <w:pPr>
        <w:widowControl w:val="0"/>
        <w:tabs>
          <w:tab w:val="left" w:pos="567"/>
        </w:tabs>
        <w:autoSpaceDE w:val="0"/>
        <w:autoSpaceDN w:val="0"/>
        <w:adjustRightInd w:val="0"/>
        <w:jc w:val="both"/>
        <w:textAlignment w:val="center"/>
      </w:pPr>
      <w:r w:rsidRPr="00251B91">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Пример:</w:t>
      </w:r>
    </w:p>
    <w:p w:rsidR="007E161F" w:rsidRPr="00251B91" w:rsidRDefault="007E161F" w:rsidP="0055232B">
      <w:pPr>
        <w:widowControl w:val="0"/>
        <w:tabs>
          <w:tab w:val="left" w:pos="567"/>
        </w:tabs>
        <w:autoSpaceDE w:val="0"/>
        <w:autoSpaceDN w:val="0"/>
        <w:adjustRightInd w:val="0"/>
        <w:jc w:val="both"/>
        <w:textAlignment w:val="center"/>
      </w:pPr>
      <w:r w:rsidRPr="00251B91">
        <w:t>Исходное положение: сидя в группировке — кувырок вперед-поворот «казак» — подъём — стойка в VI позиции, руки опущены.</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Упражнения для развития координации и развития жизненно важных навыков и умений</w:t>
      </w:r>
    </w:p>
    <w:p w:rsidR="007E161F" w:rsidRPr="00251B91" w:rsidRDefault="007E161F" w:rsidP="0055232B">
      <w:pPr>
        <w:widowControl w:val="0"/>
        <w:tabs>
          <w:tab w:val="left" w:pos="567"/>
        </w:tabs>
        <w:autoSpaceDE w:val="0"/>
        <w:autoSpaceDN w:val="0"/>
        <w:adjustRightInd w:val="0"/>
        <w:jc w:val="both"/>
        <w:textAlignment w:val="center"/>
        <w:rPr>
          <w:i/>
          <w:iCs/>
        </w:rPr>
      </w:pPr>
      <w:r w:rsidRPr="00251B91">
        <w:rPr>
          <w:i/>
          <w:iCs/>
        </w:rPr>
        <w:t>Плавательная подготовка</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w:t>
      </w:r>
      <w:r w:rsidRPr="00251B91">
        <w:lastRenderedPageBreak/>
        <w:t>«морская звезда», «лягушонок», «весёлый дельфин». Освоение спортивных стилей плавания.</w:t>
      </w:r>
    </w:p>
    <w:p w:rsidR="007E161F" w:rsidRPr="00251B91" w:rsidRDefault="007E161F" w:rsidP="0055232B">
      <w:pPr>
        <w:widowControl w:val="0"/>
        <w:tabs>
          <w:tab w:val="left" w:pos="567"/>
        </w:tabs>
        <w:autoSpaceDE w:val="0"/>
        <w:autoSpaceDN w:val="0"/>
        <w:adjustRightInd w:val="0"/>
        <w:jc w:val="both"/>
        <w:textAlignment w:val="center"/>
        <w:rPr>
          <w:i/>
          <w:iCs/>
        </w:rPr>
      </w:pPr>
      <w:r w:rsidRPr="00251B91">
        <w:rPr>
          <w:i/>
          <w:iCs/>
        </w:rPr>
        <w:t>Основная гимнастика</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универсальных умений дыхания во время выполнения гимнастических упражнений.</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упражнений на развитие силы: сгибание и разгибание рук в упоре лёжа на полу.</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Игры и игровые задания, спортивные эстафеты</w:t>
      </w:r>
    </w:p>
    <w:p w:rsidR="007E161F" w:rsidRPr="00251B91" w:rsidRDefault="007E161F" w:rsidP="0055232B">
      <w:pPr>
        <w:widowControl w:val="0"/>
        <w:tabs>
          <w:tab w:val="left" w:pos="567"/>
        </w:tabs>
        <w:autoSpaceDE w:val="0"/>
        <w:autoSpaceDN w:val="0"/>
        <w:adjustRightInd w:val="0"/>
        <w:jc w:val="both"/>
        <w:textAlignment w:val="center"/>
      </w:pPr>
      <w:r w:rsidRPr="00251B91">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Организующие команды и приёмы</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7E161F" w:rsidRPr="00251B91" w:rsidRDefault="007E161F" w:rsidP="0055232B">
      <w:pPr>
        <w:keepNext/>
        <w:spacing w:before="240" w:after="60"/>
        <w:outlineLvl w:val="2"/>
        <w:rPr>
          <w:b/>
          <w:bCs/>
        </w:rPr>
      </w:pPr>
      <w:bookmarkStart w:id="16" w:name="_Toc101876903"/>
      <w:r w:rsidRPr="00251B91">
        <w:rPr>
          <w:b/>
          <w:bCs/>
        </w:rPr>
        <w:t>3 класс</w:t>
      </w:r>
      <w:bookmarkEnd w:id="16"/>
    </w:p>
    <w:p w:rsidR="007E161F" w:rsidRPr="00251B91" w:rsidRDefault="007E161F" w:rsidP="0055232B">
      <w:pPr>
        <w:widowControl w:val="0"/>
        <w:tabs>
          <w:tab w:val="left" w:pos="567"/>
        </w:tabs>
        <w:autoSpaceDE w:val="0"/>
        <w:autoSpaceDN w:val="0"/>
        <w:adjustRightInd w:val="0"/>
        <w:jc w:val="both"/>
        <w:textAlignment w:val="center"/>
        <w:rPr>
          <w:spacing w:val="-2"/>
        </w:rPr>
      </w:pPr>
      <w:r w:rsidRPr="00251B91">
        <w:rPr>
          <w:spacing w:val="-2"/>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7E161F" w:rsidRPr="00251B91" w:rsidRDefault="007E161F" w:rsidP="0055232B">
      <w:pPr>
        <w:widowControl w:val="0"/>
        <w:tabs>
          <w:tab w:val="left" w:pos="567"/>
        </w:tabs>
        <w:autoSpaceDE w:val="0"/>
        <w:autoSpaceDN w:val="0"/>
        <w:adjustRightInd w:val="0"/>
        <w:jc w:val="both"/>
        <w:textAlignment w:val="center"/>
      </w:pPr>
      <w:r w:rsidRPr="00251B91">
        <w:t>Основные группы мышц человека. Подводящие упражнения к выполнению акробатических упражнений.</w:t>
      </w:r>
    </w:p>
    <w:p w:rsidR="007E161F" w:rsidRPr="00251B91" w:rsidRDefault="007E161F" w:rsidP="0055232B">
      <w:pPr>
        <w:widowControl w:val="0"/>
        <w:tabs>
          <w:tab w:val="left" w:pos="567"/>
        </w:tabs>
        <w:autoSpaceDE w:val="0"/>
        <w:autoSpaceDN w:val="0"/>
        <w:adjustRightInd w:val="0"/>
        <w:jc w:val="both"/>
        <w:textAlignment w:val="center"/>
      </w:pPr>
      <w:r w:rsidRPr="00251B91">
        <w:t>Моделирование физической нагрузки при выполнении гимнастических упражнений для развития основных физических качеств.</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навыков по самостоятельному ведению общей, партерной разминки и разминки у опоры в группе.</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7E161F" w:rsidRPr="00251B91" w:rsidRDefault="007E161F" w:rsidP="0055232B">
      <w:pPr>
        <w:widowControl w:val="0"/>
        <w:tabs>
          <w:tab w:val="left" w:pos="567"/>
        </w:tabs>
        <w:autoSpaceDE w:val="0"/>
        <w:autoSpaceDN w:val="0"/>
        <w:adjustRightInd w:val="0"/>
        <w:jc w:val="both"/>
        <w:textAlignment w:val="center"/>
      </w:pPr>
      <w:r w:rsidRPr="00251B91">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7E161F" w:rsidRPr="00251B91" w:rsidRDefault="007E161F" w:rsidP="0055232B">
      <w:pPr>
        <w:widowControl w:val="0"/>
        <w:tabs>
          <w:tab w:val="left" w:pos="567"/>
        </w:tabs>
        <w:autoSpaceDE w:val="0"/>
        <w:autoSpaceDN w:val="0"/>
        <w:adjustRightInd w:val="0"/>
        <w:jc w:val="both"/>
        <w:textAlignment w:val="center"/>
      </w:pPr>
      <w:r w:rsidRPr="00251B91">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Организующие команды и приёмы</w:t>
      </w:r>
    </w:p>
    <w:p w:rsidR="007E161F" w:rsidRPr="00251B91" w:rsidRDefault="007E161F" w:rsidP="0055232B">
      <w:pPr>
        <w:widowControl w:val="0"/>
        <w:tabs>
          <w:tab w:val="left" w:pos="567"/>
        </w:tabs>
        <w:autoSpaceDE w:val="0"/>
        <w:autoSpaceDN w:val="0"/>
        <w:adjustRightInd w:val="0"/>
        <w:jc w:val="both"/>
        <w:textAlignment w:val="center"/>
      </w:pPr>
      <w:r w:rsidRPr="00251B91">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Спортивно-оздоровительная деятельность</w:t>
      </w:r>
    </w:p>
    <w:p w:rsidR="007E161F" w:rsidRPr="00251B91" w:rsidRDefault="007E161F" w:rsidP="0055232B">
      <w:pPr>
        <w:widowControl w:val="0"/>
        <w:tabs>
          <w:tab w:val="left" w:pos="567"/>
        </w:tabs>
        <w:autoSpaceDE w:val="0"/>
        <w:autoSpaceDN w:val="0"/>
        <w:adjustRightInd w:val="0"/>
        <w:jc w:val="both"/>
        <w:textAlignment w:val="center"/>
      </w:pPr>
      <w:r w:rsidRPr="00251B91">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7E161F" w:rsidRPr="00251B91" w:rsidRDefault="007E161F" w:rsidP="0055232B">
      <w:pPr>
        <w:widowControl w:val="0"/>
        <w:tabs>
          <w:tab w:val="left" w:pos="567"/>
        </w:tabs>
        <w:autoSpaceDE w:val="0"/>
        <w:autoSpaceDN w:val="0"/>
        <w:adjustRightInd w:val="0"/>
        <w:jc w:val="both"/>
        <w:textAlignment w:val="center"/>
      </w:pPr>
      <w:r w:rsidRPr="00251B91">
        <w:t>Овладение техникой выполнения упражнений основной гимнастики на развитие отдельных мышечных групп.</w:t>
      </w:r>
    </w:p>
    <w:p w:rsidR="007E161F" w:rsidRPr="00251B91" w:rsidRDefault="007E161F" w:rsidP="0055232B">
      <w:pPr>
        <w:widowControl w:val="0"/>
        <w:tabs>
          <w:tab w:val="left" w:pos="567"/>
        </w:tabs>
        <w:autoSpaceDE w:val="0"/>
        <w:autoSpaceDN w:val="0"/>
        <w:adjustRightInd w:val="0"/>
        <w:jc w:val="both"/>
        <w:textAlignment w:val="center"/>
      </w:pPr>
      <w:r w:rsidRPr="00251B91">
        <w:t>Овладение техникой выполнения упражнений основной гимнастики с учётом особенностей режима работы мышц (динамичные, статичные).</w:t>
      </w:r>
    </w:p>
    <w:p w:rsidR="007E161F" w:rsidRPr="00251B91" w:rsidRDefault="007E161F" w:rsidP="0055232B">
      <w:pPr>
        <w:widowControl w:val="0"/>
        <w:tabs>
          <w:tab w:val="left" w:pos="567"/>
        </w:tabs>
        <w:autoSpaceDE w:val="0"/>
        <w:autoSpaceDN w:val="0"/>
        <w:adjustRightInd w:val="0"/>
        <w:jc w:val="both"/>
        <w:textAlignment w:val="center"/>
        <w:rPr>
          <w:spacing w:val="3"/>
        </w:rPr>
      </w:pPr>
      <w:r w:rsidRPr="00251B91">
        <w:rPr>
          <w:spacing w:val="3"/>
        </w:rPr>
        <w:t>Овладение техникой выполнения серии поворотов и прыжков, в том числе с использованием гимнастических предметов.</w:t>
      </w:r>
    </w:p>
    <w:p w:rsidR="007E161F" w:rsidRPr="00251B91" w:rsidRDefault="007E161F" w:rsidP="008E5DC3">
      <w:pPr>
        <w:widowControl w:val="0"/>
        <w:tabs>
          <w:tab w:val="left" w:pos="567"/>
        </w:tabs>
        <w:autoSpaceDE w:val="0"/>
        <w:autoSpaceDN w:val="0"/>
        <w:adjustRightInd w:val="0"/>
        <w:jc w:val="both"/>
        <w:textAlignment w:val="center"/>
      </w:pPr>
      <w:r w:rsidRPr="00251B91">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w:t>
      </w:r>
      <w:r w:rsidR="0045047F" w:rsidRPr="00251B91">
        <w:t xml:space="preserve"> цель; прыжки </w:t>
      </w:r>
      <w:r w:rsidR="0045047F" w:rsidRPr="00251B91">
        <w:lastRenderedPageBreak/>
        <w:t>в высоту, в длину</w:t>
      </w:r>
      <w:r w:rsidRPr="00251B91">
        <w:t>.</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правил вида спорта (на выбор), освоение физических упражнений для начальной подготовки по данному виду спорта.</w:t>
      </w:r>
    </w:p>
    <w:p w:rsidR="007E161F" w:rsidRPr="00251B91" w:rsidRDefault="007E161F" w:rsidP="0055232B">
      <w:pPr>
        <w:widowControl w:val="0"/>
        <w:tabs>
          <w:tab w:val="left" w:pos="567"/>
        </w:tabs>
        <w:autoSpaceDE w:val="0"/>
        <w:autoSpaceDN w:val="0"/>
        <w:adjustRightInd w:val="0"/>
        <w:jc w:val="both"/>
        <w:textAlignment w:val="center"/>
      </w:pPr>
      <w:r w:rsidRPr="00251B91">
        <w:t>Выполнение заданий в ролевых играх и игровых заданий.</w:t>
      </w:r>
    </w:p>
    <w:p w:rsidR="007E161F" w:rsidRPr="00251B91" w:rsidRDefault="007E161F" w:rsidP="0055232B">
      <w:pPr>
        <w:widowControl w:val="0"/>
        <w:tabs>
          <w:tab w:val="left" w:pos="567"/>
        </w:tabs>
        <w:autoSpaceDE w:val="0"/>
        <w:autoSpaceDN w:val="0"/>
        <w:adjustRightInd w:val="0"/>
        <w:jc w:val="both"/>
        <w:textAlignment w:val="center"/>
      </w:pPr>
      <w:r w:rsidRPr="00251B91">
        <w:t>Овладение техникой выполнения строевого шага и походного шага. Шеренги, перестроения и движение в шеренгах. Повороты на месте и в движении.</w:t>
      </w:r>
    </w:p>
    <w:p w:rsidR="007E161F" w:rsidRPr="00251B91" w:rsidRDefault="007E161F" w:rsidP="0055232B">
      <w:pPr>
        <w:widowControl w:val="0"/>
        <w:tabs>
          <w:tab w:val="left" w:pos="567"/>
        </w:tabs>
        <w:autoSpaceDE w:val="0"/>
        <w:autoSpaceDN w:val="0"/>
        <w:adjustRightInd w:val="0"/>
        <w:jc w:val="both"/>
        <w:textAlignment w:val="center"/>
      </w:pPr>
      <w:r w:rsidRPr="00251B91">
        <w:t>Различные групповые выступления, в т.ч. освоение основных условий участия во флешмобах.</w:t>
      </w:r>
    </w:p>
    <w:p w:rsidR="007E161F" w:rsidRPr="00251B91" w:rsidRDefault="007E161F" w:rsidP="0055232B">
      <w:pPr>
        <w:keepNext/>
        <w:spacing w:after="60"/>
        <w:outlineLvl w:val="2"/>
        <w:rPr>
          <w:b/>
          <w:bCs/>
        </w:rPr>
      </w:pPr>
      <w:bookmarkStart w:id="17" w:name="_Toc101876904"/>
      <w:r w:rsidRPr="00251B91">
        <w:rPr>
          <w:b/>
          <w:bCs/>
        </w:rPr>
        <w:t>4 класс</w:t>
      </w:r>
      <w:bookmarkEnd w:id="17"/>
    </w:p>
    <w:p w:rsidR="007E161F" w:rsidRPr="00251B91" w:rsidRDefault="007E161F" w:rsidP="0055232B">
      <w:pPr>
        <w:widowControl w:val="0"/>
        <w:tabs>
          <w:tab w:val="left" w:pos="567"/>
        </w:tabs>
        <w:autoSpaceDE w:val="0"/>
        <w:autoSpaceDN w:val="0"/>
        <w:adjustRightInd w:val="0"/>
        <w:jc w:val="both"/>
        <w:textAlignment w:val="center"/>
      </w:pPr>
      <w:r w:rsidRPr="00251B91">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7E161F" w:rsidRPr="00251B91" w:rsidRDefault="007E161F" w:rsidP="0055232B">
      <w:pPr>
        <w:widowControl w:val="0"/>
        <w:tabs>
          <w:tab w:val="left" w:pos="567"/>
        </w:tabs>
        <w:autoSpaceDE w:val="0"/>
        <w:autoSpaceDN w:val="0"/>
        <w:adjustRightInd w:val="0"/>
        <w:jc w:val="both"/>
        <w:textAlignment w:val="center"/>
        <w:rPr>
          <w:spacing w:val="3"/>
        </w:rPr>
      </w:pPr>
      <w:r w:rsidRPr="00251B91">
        <w:rPr>
          <w:spacing w:val="3"/>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7E161F" w:rsidRPr="00251B91" w:rsidRDefault="007E161F" w:rsidP="0055232B">
      <w:pPr>
        <w:widowControl w:val="0"/>
        <w:tabs>
          <w:tab w:val="left" w:pos="567"/>
        </w:tabs>
        <w:autoSpaceDE w:val="0"/>
        <w:autoSpaceDN w:val="0"/>
        <w:adjustRightInd w:val="0"/>
        <w:jc w:val="both"/>
        <w:textAlignment w:val="center"/>
      </w:pPr>
      <w:r w:rsidRPr="00251B91">
        <w:t>Овладение техникой выполнения простейших форм борьбы. Игровые задания в рамках освоения упражнений единоборств и самообороны.</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принципов определения максимально допустимой для себя нагрузки (амплитуды движения) при выполнении физического упражнения.</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Способы демонстрации результатов освоения программы. </w:t>
      </w:r>
    </w:p>
    <w:p w:rsidR="007E161F" w:rsidRPr="00251B91" w:rsidRDefault="007E161F" w:rsidP="0055232B">
      <w:pPr>
        <w:widowControl w:val="0"/>
        <w:tabs>
          <w:tab w:val="left" w:pos="567"/>
        </w:tabs>
        <w:autoSpaceDE w:val="0"/>
        <w:autoSpaceDN w:val="0"/>
        <w:adjustRightInd w:val="0"/>
        <w:jc w:val="both"/>
        <w:textAlignment w:val="center"/>
        <w:rPr>
          <w:b/>
          <w:bCs/>
          <w:i/>
          <w:iCs/>
        </w:rPr>
      </w:pPr>
      <w:r w:rsidRPr="00251B91">
        <w:rPr>
          <w:b/>
          <w:bCs/>
          <w:i/>
          <w:iCs/>
        </w:rPr>
        <w:t>Спортивно-оздоровительная деятельность</w:t>
      </w:r>
    </w:p>
    <w:p w:rsidR="007E161F" w:rsidRPr="00251B91" w:rsidRDefault="007E161F" w:rsidP="0055232B">
      <w:pPr>
        <w:widowControl w:val="0"/>
        <w:tabs>
          <w:tab w:val="left" w:pos="567"/>
        </w:tabs>
        <w:autoSpaceDE w:val="0"/>
        <w:autoSpaceDN w:val="0"/>
        <w:adjustRightInd w:val="0"/>
        <w:jc w:val="both"/>
        <w:textAlignment w:val="center"/>
      </w:pPr>
      <w:r w:rsidRPr="00251B91">
        <w:t>Овладение техникой выполнения комбинаций упражнений основной гимнастики с элементами акробатики и танцевальных шагов.</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Овладение техникой выполнения гимнастических упражнений для развития силы мышц рук (для удержания собственного веса). </w:t>
      </w:r>
    </w:p>
    <w:p w:rsidR="007E161F" w:rsidRPr="00251B91" w:rsidRDefault="007E161F" w:rsidP="0055232B">
      <w:pPr>
        <w:widowControl w:val="0"/>
        <w:tabs>
          <w:tab w:val="left" w:pos="567"/>
        </w:tabs>
        <w:autoSpaceDE w:val="0"/>
        <w:autoSpaceDN w:val="0"/>
        <w:adjustRightInd w:val="0"/>
        <w:jc w:val="both"/>
        <w:textAlignment w:val="center"/>
      </w:pPr>
      <w:r w:rsidRPr="00251B91">
        <w:t>Овладение техникой выполнения гимнастических упражнений для сбалансированности веса и роста; эстетических движений.</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акробатических упражнений: мост из положения стоя и поднятие из моста; шпагаты: поперечный или продольный; стойка на руках; колесо.</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Овладение техникой выполнения гимнастической, строевой и туристической ходьбы и равномерного бега на 60 и 100 м. </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7E161F" w:rsidRPr="00251B91" w:rsidRDefault="007E161F" w:rsidP="0055232B">
      <w:pPr>
        <w:widowControl w:val="0"/>
        <w:tabs>
          <w:tab w:val="left" w:pos="567"/>
        </w:tabs>
        <w:autoSpaceDE w:val="0"/>
        <w:autoSpaceDN w:val="0"/>
        <w:adjustRightInd w:val="0"/>
        <w:jc w:val="both"/>
        <w:textAlignment w:val="center"/>
      </w:pPr>
      <w:r w:rsidRPr="00251B91">
        <w:t>Овладение одним или более из спортивных стилей плавания на время и дистанцию (на выбор) при наличии материально-технического обеспечения).</w:t>
      </w:r>
    </w:p>
    <w:p w:rsidR="007E161F" w:rsidRPr="00251B91" w:rsidRDefault="007E161F" w:rsidP="0055232B">
      <w:pPr>
        <w:widowControl w:val="0"/>
        <w:tabs>
          <w:tab w:val="left" w:pos="567"/>
        </w:tabs>
        <w:autoSpaceDE w:val="0"/>
        <w:autoSpaceDN w:val="0"/>
        <w:adjustRightInd w:val="0"/>
        <w:jc w:val="both"/>
        <w:textAlignment w:val="center"/>
      </w:pPr>
      <w:r w:rsidRPr="00251B91">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7E161F" w:rsidRPr="00251B91" w:rsidRDefault="007E161F" w:rsidP="0055232B">
      <w:pPr>
        <w:widowControl w:val="0"/>
        <w:tabs>
          <w:tab w:val="left" w:pos="567"/>
        </w:tabs>
        <w:autoSpaceDE w:val="0"/>
        <w:autoSpaceDN w:val="0"/>
        <w:adjustRightInd w:val="0"/>
        <w:jc w:val="both"/>
        <w:textAlignment w:val="center"/>
      </w:pPr>
      <w:r w:rsidRPr="00251B91">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w:t>
      </w:r>
      <w:r w:rsidR="0045047F" w:rsidRPr="00251B91">
        <w:t>дения в группировке с кувырками</w:t>
      </w:r>
      <w:r w:rsidRPr="00251B91">
        <w:t>; бег (челночный), метание теннисного мяча в заданную цель; пр</w:t>
      </w:r>
      <w:r w:rsidR="0045047F" w:rsidRPr="00251B91">
        <w:t>ыжки в высоту, в длину</w:t>
      </w:r>
      <w:r w:rsidRPr="00251B91">
        <w:t>.</w:t>
      </w:r>
    </w:p>
    <w:p w:rsidR="007E161F" w:rsidRPr="00251B91" w:rsidRDefault="007E161F" w:rsidP="0055232B">
      <w:pPr>
        <w:widowControl w:val="0"/>
        <w:tabs>
          <w:tab w:val="left" w:pos="567"/>
        </w:tabs>
        <w:autoSpaceDE w:val="0"/>
        <w:autoSpaceDN w:val="0"/>
        <w:adjustRightInd w:val="0"/>
        <w:jc w:val="both"/>
        <w:textAlignment w:val="center"/>
      </w:pPr>
      <w:r w:rsidRPr="00251B91">
        <w:t>Выполнение заданий в ролевых, туристических, спортивных играх.</w:t>
      </w:r>
    </w:p>
    <w:p w:rsidR="007E161F" w:rsidRPr="00251B91" w:rsidRDefault="007E161F" w:rsidP="0055232B">
      <w:pPr>
        <w:widowControl w:val="0"/>
        <w:tabs>
          <w:tab w:val="left" w:pos="567"/>
        </w:tabs>
        <w:autoSpaceDE w:val="0"/>
        <w:autoSpaceDN w:val="0"/>
        <w:adjustRightInd w:val="0"/>
        <w:jc w:val="both"/>
        <w:textAlignment w:val="center"/>
      </w:pPr>
      <w:r w:rsidRPr="00251B91">
        <w:lastRenderedPageBreak/>
        <w:t>Освоение строевого шага и походного шага. Шеренги, перестроения и движение в шеренгах. Повороты на месте и в движении.</w:t>
      </w:r>
    </w:p>
    <w:p w:rsidR="007E161F" w:rsidRPr="00251B91" w:rsidRDefault="007E161F" w:rsidP="0055232B">
      <w:pPr>
        <w:widowControl w:val="0"/>
        <w:tabs>
          <w:tab w:val="left" w:pos="567"/>
        </w:tabs>
        <w:autoSpaceDE w:val="0"/>
        <w:autoSpaceDN w:val="0"/>
        <w:adjustRightInd w:val="0"/>
        <w:jc w:val="both"/>
        <w:textAlignment w:val="center"/>
      </w:pPr>
      <w:r w:rsidRPr="00251B91">
        <w:t xml:space="preserve">Овладение техникой выполнения групповых гимнастических и спортивных упражнений. </w:t>
      </w:r>
    </w:p>
    <w:p w:rsidR="00595A27" w:rsidRPr="00251B91" w:rsidRDefault="007E161F" w:rsidP="007025A8">
      <w:pPr>
        <w:widowControl w:val="0"/>
        <w:tabs>
          <w:tab w:val="left" w:pos="567"/>
        </w:tabs>
        <w:autoSpaceDE w:val="0"/>
        <w:autoSpaceDN w:val="0"/>
        <w:adjustRightInd w:val="0"/>
        <w:jc w:val="both"/>
        <w:textAlignment w:val="center"/>
      </w:pPr>
      <w:r w:rsidRPr="00251B91">
        <w:t>Демонстрация р</w:t>
      </w:r>
      <w:r w:rsidR="002855B7" w:rsidRPr="00251B91">
        <w:t>езультатов освоения программы.</w:t>
      </w:r>
    </w:p>
    <w:p w:rsidR="00595A27" w:rsidRPr="00251B91" w:rsidRDefault="00595A27" w:rsidP="00595A27">
      <w:pPr>
        <w:widowControl w:val="0"/>
        <w:autoSpaceDE w:val="0"/>
        <w:autoSpaceDN w:val="0"/>
        <w:spacing w:line="237" w:lineRule="auto"/>
        <w:ind w:right="110"/>
        <w:jc w:val="both"/>
        <w:rPr>
          <w:lang w:eastAsia="en-US"/>
        </w:rPr>
      </w:pPr>
    </w:p>
    <w:p w:rsidR="00595A27" w:rsidRPr="00251B91" w:rsidRDefault="007025A8" w:rsidP="007025A8">
      <w:pPr>
        <w:widowControl w:val="0"/>
        <w:autoSpaceDE w:val="0"/>
        <w:autoSpaceDN w:val="0"/>
        <w:spacing w:line="237" w:lineRule="auto"/>
        <w:ind w:right="110"/>
        <w:jc w:val="both"/>
        <w:rPr>
          <w:b/>
          <w:lang w:eastAsia="en-US"/>
        </w:rPr>
      </w:pPr>
      <w:r w:rsidRPr="00251B91">
        <w:rPr>
          <w:b/>
          <w:lang w:eastAsia="en-US"/>
        </w:rPr>
        <w:t>2.13.</w:t>
      </w:r>
      <w:r w:rsidR="00595A27" w:rsidRPr="00251B91">
        <w:rPr>
          <w:b/>
          <w:lang w:eastAsia="en-US"/>
        </w:rPr>
        <w:t>Рабочая программа внеурочной дея</w:t>
      </w:r>
      <w:r w:rsidRPr="00251B91">
        <w:rPr>
          <w:b/>
          <w:lang w:eastAsia="en-US"/>
        </w:rPr>
        <w:t>тельности «Разговоры о важном».</w:t>
      </w:r>
    </w:p>
    <w:p w:rsidR="007025A8" w:rsidRPr="00251B91" w:rsidRDefault="00E83C55" w:rsidP="007025A8">
      <w:pPr>
        <w:widowControl w:val="0"/>
        <w:autoSpaceDE w:val="0"/>
        <w:autoSpaceDN w:val="0"/>
        <w:spacing w:before="64"/>
        <w:ind w:right="452"/>
        <w:rPr>
          <w:b/>
          <w:spacing w:val="-2"/>
          <w:sz w:val="28"/>
          <w:szCs w:val="22"/>
          <w:lang w:eastAsia="en-US"/>
        </w:rPr>
      </w:pPr>
      <w:r w:rsidRPr="00251B91">
        <w:rPr>
          <w:b/>
          <w:spacing w:val="-2"/>
          <w:sz w:val="28"/>
          <w:szCs w:val="22"/>
          <w:lang w:eastAsia="en-US"/>
        </w:rPr>
        <w:t>Пояснительная</w:t>
      </w:r>
      <w:r w:rsidRPr="00251B91">
        <w:rPr>
          <w:b/>
          <w:spacing w:val="7"/>
          <w:sz w:val="28"/>
          <w:szCs w:val="22"/>
          <w:lang w:eastAsia="en-US"/>
        </w:rPr>
        <w:t xml:space="preserve"> </w:t>
      </w:r>
      <w:r w:rsidRPr="00251B91">
        <w:rPr>
          <w:b/>
          <w:spacing w:val="-2"/>
          <w:sz w:val="28"/>
          <w:szCs w:val="22"/>
          <w:lang w:eastAsia="en-US"/>
        </w:rPr>
        <w:t>записка</w:t>
      </w:r>
    </w:p>
    <w:p w:rsidR="007025A8" w:rsidRPr="00251B91" w:rsidRDefault="007025A8" w:rsidP="007025A8">
      <w:pPr>
        <w:widowControl w:val="0"/>
        <w:autoSpaceDE w:val="0"/>
        <w:autoSpaceDN w:val="0"/>
        <w:spacing w:before="8"/>
        <w:jc w:val="both"/>
        <w:rPr>
          <w:shd w:val="clear" w:color="auto" w:fill="FFFFFF"/>
        </w:rPr>
      </w:pPr>
      <w:bookmarkStart w:id="18" w:name="1._Федеральный_государственный_образоват"/>
      <w:bookmarkEnd w:id="18"/>
      <w:r w:rsidRPr="00251B91">
        <w:rPr>
          <w:shd w:val="clear" w:color="auto" w:fill="FFFFFF"/>
        </w:rPr>
        <w:t>Программа курса внеурочной деятельности «Разговоры о важном» (далее – 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 основного общего и среднего общего образования с учётом выбора участниками образовательных отношений курсов внеурочной деятельности. Это позволяет обеспечить единство обязательных требований ФГОС во всём пространстве школьного образования: не только на уроке, но и во внеурочной деятельности.</w:t>
      </w:r>
      <w:bookmarkStart w:id="19" w:name="_bookmark1"/>
      <w:bookmarkEnd w:id="19"/>
    </w:p>
    <w:p w:rsidR="007025A8" w:rsidRPr="00251B91" w:rsidRDefault="004D4086" w:rsidP="007025A8">
      <w:pPr>
        <w:widowControl w:val="0"/>
        <w:autoSpaceDE w:val="0"/>
        <w:autoSpaceDN w:val="0"/>
        <w:spacing w:before="8"/>
        <w:jc w:val="both"/>
        <w:rPr>
          <w:sz w:val="23"/>
          <w:lang w:eastAsia="en-US"/>
        </w:rPr>
      </w:pPr>
      <w:r w:rsidRPr="00251B91">
        <w:rPr>
          <w:szCs w:val="22"/>
          <w:lang w:eastAsia="en-US"/>
        </w:rPr>
        <w:t xml:space="preserve"> </w:t>
      </w:r>
      <w:r w:rsidR="007025A8" w:rsidRPr="00251B91">
        <w:t> Задачей педагога, работающего по программе, является развитие у обучающегося ценностного отношения к Родине, природе, человеку, культуре, знаниям, здоровью, сохранение и укрепление традиционных российских духовно-нравственных ценностей.</w:t>
      </w:r>
    </w:p>
    <w:p w:rsidR="007025A8" w:rsidRPr="00251B91" w:rsidRDefault="007025A8" w:rsidP="007025A8">
      <w:pPr>
        <w:shd w:val="clear" w:color="auto" w:fill="FFFFFF"/>
        <w:jc w:val="both"/>
      </w:pPr>
      <w:r w:rsidRPr="00251B91">
        <w:t> Педагог помогает обучающемуся:</w:t>
      </w:r>
    </w:p>
    <w:p w:rsidR="007025A8" w:rsidRPr="00251B91" w:rsidRDefault="007025A8" w:rsidP="009E4366">
      <w:pPr>
        <w:shd w:val="clear" w:color="auto" w:fill="FFFFFF"/>
        <w:jc w:val="both"/>
      </w:pPr>
      <w:r w:rsidRPr="00251B91">
        <w:t>в формировании его российской идентичности;</w:t>
      </w:r>
    </w:p>
    <w:p w:rsidR="007025A8" w:rsidRPr="00251B91" w:rsidRDefault="007025A8" w:rsidP="009E4366">
      <w:pPr>
        <w:shd w:val="clear" w:color="auto" w:fill="FFFFFF"/>
        <w:jc w:val="both"/>
      </w:pPr>
      <w:r w:rsidRPr="00251B91">
        <w:t>в формировании интереса к познанию;</w:t>
      </w:r>
    </w:p>
    <w:p w:rsidR="007025A8" w:rsidRPr="00251B91" w:rsidRDefault="007025A8" w:rsidP="009E4366">
      <w:pPr>
        <w:shd w:val="clear" w:color="auto" w:fill="FFFFFF"/>
        <w:jc w:val="both"/>
      </w:pPr>
      <w:r w:rsidRPr="00251B91">
        <w:t>в формировании осознанного отношения к своим правам и свободам и уважительного отношения к правам и свободам других;</w:t>
      </w:r>
    </w:p>
    <w:p w:rsidR="007025A8" w:rsidRPr="00251B91" w:rsidRDefault="007025A8" w:rsidP="009E4366">
      <w:pPr>
        <w:shd w:val="clear" w:color="auto" w:fill="FFFFFF"/>
        <w:jc w:val="both"/>
      </w:pPr>
      <w:r w:rsidRPr="00251B91">
        <w:t>в выстраивании собственного поведения с позиции нравственных правовых норм;</w:t>
      </w:r>
    </w:p>
    <w:p w:rsidR="007025A8" w:rsidRPr="00251B91" w:rsidRDefault="007025A8" w:rsidP="009E4366">
      <w:pPr>
        <w:shd w:val="clear" w:color="auto" w:fill="FFFFFF"/>
        <w:jc w:val="both"/>
      </w:pPr>
      <w:r w:rsidRPr="00251B91">
        <w:t>в создании мотивации для участия в социально значимой деятельности;</w:t>
      </w:r>
    </w:p>
    <w:p w:rsidR="007025A8" w:rsidRPr="00251B91" w:rsidRDefault="007025A8" w:rsidP="009E4366">
      <w:pPr>
        <w:shd w:val="clear" w:color="auto" w:fill="FFFFFF"/>
        <w:jc w:val="both"/>
      </w:pPr>
      <w:r w:rsidRPr="00251B91">
        <w:t>в развитии у школьников общекультурной компетентности;</w:t>
      </w:r>
    </w:p>
    <w:p w:rsidR="007025A8" w:rsidRPr="00251B91" w:rsidRDefault="007025A8" w:rsidP="009E4366">
      <w:pPr>
        <w:shd w:val="clear" w:color="auto" w:fill="FFFFFF"/>
        <w:jc w:val="both"/>
      </w:pPr>
      <w:r w:rsidRPr="00251B91">
        <w:t>в развитии умения принимать осознанные решения и делать выбор;</w:t>
      </w:r>
    </w:p>
    <w:p w:rsidR="007025A8" w:rsidRPr="00251B91" w:rsidRDefault="007025A8" w:rsidP="009E4366">
      <w:pPr>
        <w:shd w:val="clear" w:color="auto" w:fill="FFFFFF"/>
        <w:jc w:val="both"/>
      </w:pPr>
      <w:r w:rsidRPr="00251B91">
        <w:t>в осознании своего места в обществе;</w:t>
      </w:r>
    </w:p>
    <w:p w:rsidR="007025A8" w:rsidRPr="00251B91" w:rsidRDefault="007025A8" w:rsidP="009E4366">
      <w:pPr>
        <w:shd w:val="clear" w:color="auto" w:fill="FFFFFF"/>
        <w:jc w:val="both"/>
      </w:pPr>
      <w:r w:rsidRPr="00251B91">
        <w:t>в познании себя, своих мотивов, устремлений, склонностей;</w:t>
      </w:r>
    </w:p>
    <w:p w:rsidR="007025A8" w:rsidRPr="00251B91" w:rsidRDefault="007025A8" w:rsidP="009E4366">
      <w:pPr>
        <w:shd w:val="clear" w:color="auto" w:fill="FFFFFF"/>
        <w:jc w:val="both"/>
      </w:pPr>
      <w:r w:rsidRPr="00251B91">
        <w:t>в формировании готовности к личностному самоопределению.</w:t>
      </w:r>
    </w:p>
    <w:p w:rsidR="004D4086" w:rsidRPr="00251B91" w:rsidRDefault="007025A8" w:rsidP="00DE5BE3">
      <w:pPr>
        <w:shd w:val="clear" w:color="auto" w:fill="FFFFFF"/>
        <w:jc w:val="both"/>
      </w:pPr>
      <w:r w:rsidRPr="00251B91">
        <w:rPr>
          <w:shd w:val="clear" w:color="auto" w:fill="FFFFFF"/>
        </w:rPr>
        <w:t> Цикл внеурочных занятий "Разговоры о важном" является частью содержания внеурочной деятельности.</w:t>
      </w:r>
    </w:p>
    <w:p w:rsidR="00DE5BE3" w:rsidRPr="00251B91" w:rsidRDefault="002B40D4" w:rsidP="002B40D4">
      <w:pPr>
        <w:widowControl w:val="0"/>
        <w:autoSpaceDE w:val="0"/>
        <w:autoSpaceDN w:val="0"/>
        <w:spacing w:before="72" w:line="276" w:lineRule="auto"/>
        <w:jc w:val="both"/>
        <w:outlineLvl w:val="0"/>
        <w:rPr>
          <w:b/>
          <w:bCs/>
          <w:lang w:eastAsia="en-US"/>
        </w:rPr>
      </w:pPr>
      <w:r w:rsidRPr="00251B91">
        <w:rPr>
          <w:b/>
          <w:bCs/>
          <w:lang w:eastAsia="en-US"/>
        </w:rPr>
        <w:t>СОДЕРЖАНИЕ</w:t>
      </w:r>
      <w:r w:rsidRPr="00251B91">
        <w:rPr>
          <w:b/>
          <w:bCs/>
          <w:spacing w:val="78"/>
          <w:lang w:eastAsia="en-US"/>
        </w:rPr>
        <w:t xml:space="preserve"> </w:t>
      </w:r>
      <w:r w:rsidRPr="00251B91">
        <w:rPr>
          <w:b/>
          <w:bCs/>
          <w:lang w:eastAsia="en-US"/>
        </w:rPr>
        <w:t>КУРСА</w:t>
      </w:r>
      <w:r w:rsidRPr="00251B91">
        <w:rPr>
          <w:b/>
          <w:bCs/>
          <w:spacing w:val="59"/>
          <w:lang w:eastAsia="en-US"/>
        </w:rPr>
        <w:t xml:space="preserve"> </w:t>
      </w:r>
      <w:r w:rsidRPr="00251B91">
        <w:rPr>
          <w:b/>
          <w:bCs/>
          <w:lang w:eastAsia="en-US"/>
        </w:rPr>
        <w:t>ВНЕУРОЧНОЙ</w:t>
      </w:r>
      <w:r w:rsidRPr="00251B91">
        <w:rPr>
          <w:b/>
          <w:bCs/>
          <w:spacing w:val="90"/>
          <w:lang w:eastAsia="en-US"/>
        </w:rPr>
        <w:t xml:space="preserve"> </w:t>
      </w:r>
      <w:r w:rsidRPr="00251B91">
        <w:rPr>
          <w:b/>
          <w:bCs/>
          <w:lang w:eastAsia="en-US"/>
        </w:rPr>
        <w:t>ДЕЯТЕЛЬНОСТИ</w:t>
      </w:r>
    </w:p>
    <w:p w:rsidR="00DE5BE3" w:rsidRPr="00251B91" w:rsidRDefault="00DE5BE3" w:rsidP="00DE5BE3">
      <w:pPr>
        <w:pStyle w:val="c17"/>
        <w:shd w:val="clear" w:color="auto" w:fill="FFFFFF"/>
        <w:spacing w:before="0" w:beforeAutospacing="0" w:after="0" w:afterAutospacing="0"/>
        <w:jc w:val="both"/>
      </w:pPr>
      <w:r w:rsidRPr="00251B91">
        <w:rPr>
          <w:rStyle w:val="c8"/>
        </w:rPr>
        <w:t>Занятия по программе проводятся в формах, соответствующих возрастным особенностям обучающихся и позволяющих им вырабатывать собственную мировоззренческую позицию по обсуждаемым темам (например, познавательные беседы, деловые игры, викторины, интервью, блиц-опросы и т. д.). 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w:t>
      </w:r>
      <w:r w:rsidRPr="00251B91">
        <w:t xml:space="preserve"> </w:t>
      </w:r>
    </w:p>
    <w:p w:rsidR="00DE5BE3" w:rsidRPr="00251B91" w:rsidRDefault="00DE5BE3" w:rsidP="00DE5BE3">
      <w:pPr>
        <w:pStyle w:val="c17"/>
        <w:shd w:val="clear" w:color="auto" w:fill="FFFFFF"/>
        <w:spacing w:before="0" w:beforeAutospacing="0" w:after="0" w:afterAutospacing="0"/>
        <w:jc w:val="both"/>
        <w:rPr>
          <w:rFonts w:ascii="Calibri" w:hAnsi="Calibri" w:cs="Calibri"/>
          <w:sz w:val="22"/>
          <w:szCs w:val="22"/>
        </w:rPr>
      </w:pPr>
      <w:r w:rsidRPr="00251B91">
        <w:t>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чёткого воспроизведения нового термина или понятия. В течение учебного года обучающиеся много раз будут возвращаться к обсуждению одних и тех же понятий, что послужит постепенному осознанному их принятию.</w:t>
      </w:r>
    </w:p>
    <w:p w:rsidR="00DE5BE3" w:rsidRPr="00251B91" w:rsidRDefault="00DE5BE3" w:rsidP="00DE5BE3">
      <w:pPr>
        <w:shd w:val="clear" w:color="auto" w:fill="FFFFFF"/>
        <w:jc w:val="both"/>
        <w:rPr>
          <w:rFonts w:ascii="Calibri" w:hAnsi="Calibri" w:cs="Calibri"/>
          <w:sz w:val="22"/>
          <w:szCs w:val="22"/>
        </w:rPr>
      </w:pPr>
      <w:r w:rsidRPr="00251B91">
        <w:t xml:space="preserve"> Наличие сценариев внеурочных занятий не означает формального следования им. При реализации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школьников, их интересы и потребности. При необходимости, исходя из статуса семей обучающихся, </w:t>
      </w:r>
      <w:r w:rsidRPr="00251B91">
        <w:lastRenderedPageBreak/>
        <w:t>целесообразно уточнить (изменить, скорректировать) и творческие задания, выполнять которые предлагается вместе с родителями, другими членами семьи.</w:t>
      </w:r>
    </w:p>
    <w:p w:rsidR="00DE5BE3" w:rsidRPr="00251B91" w:rsidRDefault="00DE5BE3" w:rsidP="00DE5BE3">
      <w:pPr>
        <w:shd w:val="clear" w:color="auto" w:fill="FFFFFF"/>
        <w:jc w:val="both"/>
        <w:rPr>
          <w:rFonts w:ascii="Calibri" w:hAnsi="Calibri" w:cs="Calibri"/>
          <w:sz w:val="22"/>
          <w:szCs w:val="22"/>
        </w:rPr>
      </w:pPr>
      <w:r w:rsidRPr="00251B91">
        <w:t>Личностных результатов можно достичь, увлекая школьников совместной, интересной и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 Задача педагога, организуя беседы, дать возможность школьнику анализировать, сравнивать и выбирать.</w:t>
      </w:r>
    </w:p>
    <w:p w:rsidR="00DE5BE3" w:rsidRPr="00251B91" w:rsidRDefault="00DE5BE3" w:rsidP="00DE5BE3">
      <w:pPr>
        <w:shd w:val="clear" w:color="auto" w:fill="FFFFFF"/>
        <w:jc w:val="both"/>
        <w:rPr>
          <w:rFonts w:ascii="Calibri" w:hAnsi="Calibri" w:cs="Calibri"/>
          <w:sz w:val="22"/>
          <w:szCs w:val="22"/>
        </w:rPr>
      </w:pPr>
      <w:r w:rsidRPr="00251B91">
        <w:t>Внеурочное занятие проходит каждый понедельник. Оно начинается поднятием Государственного флага Российской Федерации, слушанием (исполнением) гимна Российской Федерации. </w:t>
      </w:r>
    </w:p>
    <w:p w:rsidR="00DE5BE3" w:rsidRPr="00251B91" w:rsidRDefault="00DE5BE3" w:rsidP="00DE5BE3">
      <w:pPr>
        <w:shd w:val="clear" w:color="auto" w:fill="FFFFFF"/>
        <w:jc w:val="both"/>
        <w:rPr>
          <w:rFonts w:ascii="Calibri" w:hAnsi="Calibri" w:cs="Calibri"/>
          <w:sz w:val="22"/>
          <w:szCs w:val="22"/>
        </w:rPr>
      </w:pPr>
      <w:r w:rsidRPr="00251B91">
        <w:t>Это мероприятие проходит в общем школьном актовом зале. Затем обучающиеся расходятся по классам, где проходит тематическая часть занятия. При подготовке к занятию учитель должен внимательно ознакомиться со сценарием и методическими комментариями к нему. Необходимо обратить внимание на три структурные части сценария: первая часть – мотивационная, вторая часть – основная, третья часть – заключительная.</w:t>
      </w:r>
    </w:p>
    <w:p w:rsidR="00DE5BE3" w:rsidRPr="00251B91" w:rsidRDefault="00DE5BE3" w:rsidP="00DE5BE3">
      <w:pPr>
        <w:shd w:val="clear" w:color="auto" w:fill="FFFFFF"/>
        <w:jc w:val="both"/>
        <w:rPr>
          <w:rFonts w:ascii="Calibri" w:hAnsi="Calibri" w:cs="Calibri"/>
          <w:sz w:val="22"/>
          <w:szCs w:val="22"/>
        </w:rPr>
      </w:pPr>
      <w:r w:rsidRPr="00251B91">
        <w:t> Цель мотивационной части занятия – предъявление обучающимся темы занятия, выдвижение мотива его проведения. Эта часть обычно начинается с просмотра видеоматериала, оценка которого является введением в дальнейшую содержательную часть занятия.</w:t>
      </w:r>
    </w:p>
    <w:p w:rsidR="00DE5BE3" w:rsidRPr="00251B91" w:rsidRDefault="00DE5BE3" w:rsidP="00DE5BE3">
      <w:pPr>
        <w:widowControl w:val="0"/>
        <w:autoSpaceDE w:val="0"/>
        <w:autoSpaceDN w:val="0"/>
        <w:spacing w:line="276" w:lineRule="auto"/>
        <w:jc w:val="both"/>
        <w:outlineLvl w:val="0"/>
        <w:rPr>
          <w:rStyle w:val="c8"/>
          <w:rFonts w:eastAsia="MS Gothic"/>
          <w:shd w:val="clear" w:color="auto" w:fill="FFFFFF"/>
        </w:rPr>
      </w:pPr>
      <w:r w:rsidRPr="00251B91">
        <w:rPr>
          <w:rStyle w:val="c8"/>
          <w:rFonts w:eastAsia="MS Gothic"/>
          <w:shd w:val="clear" w:color="auto" w:fill="FFFFFF"/>
        </w:rPr>
        <w:t>Основная часть строится как сочетание разнообразной деятельности обучающихся: </w:t>
      </w:r>
    </w:p>
    <w:p w:rsidR="00DE5BE3" w:rsidRPr="00251B91" w:rsidRDefault="00DE5BE3" w:rsidP="00DE5BE3">
      <w:pPr>
        <w:widowControl w:val="0"/>
        <w:autoSpaceDE w:val="0"/>
        <w:autoSpaceDN w:val="0"/>
        <w:spacing w:line="276" w:lineRule="auto"/>
        <w:jc w:val="both"/>
        <w:outlineLvl w:val="0"/>
        <w:rPr>
          <w:rStyle w:val="c8"/>
          <w:rFonts w:eastAsia="MS Gothic"/>
          <w:shd w:val="clear" w:color="auto" w:fill="FFFFFF"/>
        </w:rPr>
      </w:pPr>
      <w:r w:rsidRPr="00251B91">
        <w:rPr>
          <w:rStyle w:val="c8"/>
          <w:rFonts w:eastAsia="MS Gothic"/>
          <w:i/>
          <w:iCs/>
          <w:shd w:val="clear" w:color="auto" w:fill="FFFFFF"/>
        </w:rPr>
        <w:t>интеллектуальной </w:t>
      </w:r>
      <w:r w:rsidRPr="00251B91">
        <w:rPr>
          <w:rStyle w:val="c8"/>
          <w:rFonts w:eastAsia="MS Gothic"/>
          <w:shd w:val="clear" w:color="auto" w:fill="FFFFFF"/>
        </w:rPr>
        <w:t>(работа с представленной информацией), </w:t>
      </w:r>
    </w:p>
    <w:p w:rsidR="00DE5BE3" w:rsidRPr="00251B91" w:rsidRDefault="00DE5BE3" w:rsidP="00DE5BE3">
      <w:pPr>
        <w:widowControl w:val="0"/>
        <w:autoSpaceDE w:val="0"/>
        <w:autoSpaceDN w:val="0"/>
        <w:spacing w:line="276" w:lineRule="auto"/>
        <w:jc w:val="both"/>
        <w:outlineLvl w:val="0"/>
        <w:rPr>
          <w:rStyle w:val="c8"/>
          <w:rFonts w:eastAsia="MS Gothic"/>
          <w:shd w:val="clear" w:color="auto" w:fill="FFFFFF"/>
        </w:rPr>
      </w:pPr>
      <w:r w:rsidRPr="00251B91">
        <w:rPr>
          <w:rStyle w:val="c8"/>
          <w:rFonts w:eastAsia="MS Gothic"/>
          <w:i/>
          <w:iCs/>
          <w:shd w:val="clear" w:color="auto" w:fill="FFFFFF"/>
        </w:rPr>
        <w:t>коммуникативной </w:t>
      </w:r>
      <w:r w:rsidRPr="00251B91">
        <w:rPr>
          <w:rStyle w:val="c8"/>
          <w:rFonts w:eastAsia="MS Gothic"/>
          <w:shd w:val="clear" w:color="auto" w:fill="FFFFFF"/>
        </w:rPr>
        <w:t>(беседы, обсуждение видеоролика), </w:t>
      </w:r>
    </w:p>
    <w:p w:rsidR="00DE5BE3" w:rsidRPr="00251B91" w:rsidRDefault="00DE5BE3" w:rsidP="00DE5BE3">
      <w:pPr>
        <w:widowControl w:val="0"/>
        <w:autoSpaceDE w:val="0"/>
        <w:autoSpaceDN w:val="0"/>
        <w:spacing w:line="276" w:lineRule="auto"/>
        <w:jc w:val="both"/>
        <w:outlineLvl w:val="0"/>
        <w:rPr>
          <w:rStyle w:val="c8"/>
          <w:rFonts w:eastAsia="MS Gothic"/>
          <w:shd w:val="clear" w:color="auto" w:fill="FFFFFF"/>
        </w:rPr>
      </w:pPr>
      <w:r w:rsidRPr="00251B91">
        <w:rPr>
          <w:rStyle w:val="c8"/>
          <w:rFonts w:eastAsia="MS Gothic"/>
          <w:i/>
          <w:iCs/>
          <w:shd w:val="clear" w:color="auto" w:fill="FFFFFF"/>
        </w:rPr>
        <w:t>практической </w:t>
      </w:r>
      <w:r w:rsidRPr="00251B91">
        <w:rPr>
          <w:rStyle w:val="c8"/>
          <w:rFonts w:eastAsia="MS Gothic"/>
          <w:shd w:val="clear" w:color="auto" w:fill="FFFFFF"/>
        </w:rPr>
        <w:t>(выполнение разнообразных заданий), </w:t>
      </w:r>
    </w:p>
    <w:p w:rsidR="00DE5BE3" w:rsidRPr="00251B91" w:rsidRDefault="00DE5BE3" w:rsidP="00DE5BE3">
      <w:pPr>
        <w:widowControl w:val="0"/>
        <w:autoSpaceDE w:val="0"/>
        <w:autoSpaceDN w:val="0"/>
        <w:spacing w:line="276" w:lineRule="auto"/>
        <w:jc w:val="both"/>
        <w:outlineLvl w:val="0"/>
        <w:rPr>
          <w:rStyle w:val="c8"/>
          <w:rFonts w:eastAsia="MS Gothic"/>
          <w:shd w:val="clear" w:color="auto" w:fill="FFFFFF"/>
        </w:rPr>
      </w:pPr>
      <w:r w:rsidRPr="00251B91">
        <w:rPr>
          <w:rStyle w:val="c8"/>
          <w:rFonts w:eastAsia="MS Gothic"/>
          <w:i/>
          <w:iCs/>
          <w:shd w:val="clear" w:color="auto" w:fill="FFFFFF"/>
        </w:rPr>
        <w:t>игровой </w:t>
      </w:r>
      <w:r w:rsidRPr="00251B91">
        <w:rPr>
          <w:rStyle w:val="c8"/>
          <w:rFonts w:eastAsia="MS Gothic"/>
          <w:shd w:val="clear" w:color="auto" w:fill="FFFFFF"/>
        </w:rPr>
        <w:t>(дидактическая и ролевая игра), </w:t>
      </w:r>
    </w:p>
    <w:p w:rsidR="00DE5BE3" w:rsidRPr="00251B91" w:rsidRDefault="00DE5BE3" w:rsidP="00DE5BE3">
      <w:pPr>
        <w:widowControl w:val="0"/>
        <w:autoSpaceDE w:val="0"/>
        <w:autoSpaceDN w:val="0"/>
        <w:spacing w:line="276" w:lineRule="auto"/>
        <w:jc w:val="both"/>
        <w:outlineLvl w:val="0"/>
        <w:rPr>
          <w:rStyle w:val="c8"/>
          <w:rFonts w:eastAsia="MS Gothic"/>
          <w:shd w:val="clear" w:color="auto" w:fill="FFFFFF"/>
        </w:rPr>
      </w:pPr>
      <w:r w:rsidRPr="00251B91">
        <w:rPr>
          <w:rStyle w:val="c8"/>
          <w:rFonts w:eastAsia="MS Gothic"/>
          <w:i/>
          <w:iCs/>
          <w:shd w:val="clear" w:color="auto" w:fill="FFFFFF"/>
        </w:rPr>
        <w:t>творческой </w:t>
      </w:r>
      <w:r w:rsidRPr="00251B91">
        <w:rPr>
          <w:rStyle w:val="c8"/>
          <w:rFonts w:eastAsia="MS Gothic"/>
          <w:shd w:val="clear" w:color="auto" w:fill="FFFFFF"/>
        </w:rPr>
        <w:t>(обсуждение воображаемых ситуаций, художественное творчество).</w:t>
      </w:r>
    </w:p>
    <w:p w:rsidR="00DE5BE3" w:rsidRPr="00251B91" w:rsidRDefault="00DE5BE3" w:rsidP="00DE5BE3">
      <w:pPr>
        <w:pStyle w:val="c17"/>
        <w:shd w:val="clear" w:color="auto" w:fill="FFFFFF"/>
        <w:spacing w:before="0" w:beforeAutospacing="0" w:after="0" w:afterAutospacing="0"/>
        <w:jc w:val="both"/>
        <w:rPr>
          <w:rStyle w:val="c8"/>
        </w:rPr>
      </w:pPr>
      <w:r w:rsidRPr="00251B91">
        <w:rPr>
          <w:rStyle w:val="c8"/>
        </w:rPr>
        <w:t>В заключительной части подводятся итоги занятия.</w:t>
      </w:r>
    </w:p>
    <w:p w:rsidR="00DE5BE3" w:rsidRPr="00251B91" w:rsidRDefault="00DE5BE3" w:rsidP="00DE5BE3">
      <w:pPr>
        <w:pStyle w:val="c17"/>
        <w:shd w:val="clear" w:color="auto" w:fill="FFFFFF"/>
        <w:spacing w:before="0" w:beforeAutospacing="0" w:after="0" w:afterAutospacing="0"/>
        <w:jc w:val="both"/>
        <w:rPr>
          <w:rFonts w:ascii="Calibri" w:hAnsi="Calibri" w:cs="Calibri"/>
          <w:sz w:val="22"/>
          <w:szCs w:val="22"/>
        </w:rPr>
      </w:pPr>
    </w:p>
    <w:p w:rsidR="00DE5BE3" w:rsidRPr="00251B91" w:rsidRDefault="00DE5BE3" w:rsidP="00DE5BE3">
      <w:pPr>
        <w:pStyle w:val="c17"/>
        <w:shd w:val="clear" w:color="auto" w:fill="FFFFFF"/>
        <w:spacing w:before="0" w:beforeAutospacing="0" w:after="0" w:afterAutospacing="0"/>
        <w:jc w:val="center"/>
        <w:rPr>
          <w:rFonts w:ascii="Calibri" w:hAnsi="Calibri" w:cs="Calibri"/>
          <w:b/>
          <w:sz w:val="22"/>
          <w:szCs w:val="22"/>
        </w:rPr>
      </w:pPr>
      <w:r w:rsidRPr="00251B91">
        <w:rPr>
          <w:rStyle w:val="c8"/>
          <w:b/>
        </w:rPr>
        <w:t>Содержания занятий внеурочного курса</w:t>
      </w:r>
    </w:p>
    <w:p w:rsidR="002B40D4" w:rsidRPr="00251B91" w:rsidRDefault="002B40D4" w:rsidP="002B40D4">
      <w:pPr>
        <w:widowControl w:val="0"/>
        <w:autoSpaceDE w:val="0"/>
        <w:autoSpaceDN w:val="0"/>
        <w:spacing w:before="278" w:line="276" w:lineRule="auto"/>
        <w:ind w:right="144"/>
        <w:jc w:val="both"/>
        <w:rPr>
          <w:lang w:eastAsia="en-US"/>
        </w:rPr>
      </w:pPr>
      <w:bookmarkStart w:id="20" w:name="_bookmark2"/>
      <w:bookmarkEnd w:id="20"/>
      <w:r w:rsidRPr="00251B91">
        <w:rPr>
          <w:b/>
          <w:lang w:eastAsia="en-US"/>
        </w:rPr>
        <w:t xml:space="preserve">Образ будущего. Ко Дню знаний. </w:t>
      </w:r>
      <w:r w:rsidRPr="00251B91">
        <w:rPr>
          <w:lang w:eastAsia="en-US"/>
        </w:rPr>
        <w:t>Иметь позитивный образ будущего –</w:t>
      </w:r>
      <w:r w:rsidRPr="00251B91">
        <w:rPr>
          <w:spacing w:val="1"/>
          <w:lang w:eastAsia="en-US"/>
        </w:rPr>
        <w:t xml:space="preserve"> </w:t>
      </w:r>
      <w:r w:rsidRPr="00251B91">
        <w:rPr>
          <w:lang w:eastAsia="en-US"/>
        </w:rPr>
        <w:t>значит</w:t>
      </w:r>
      <w:r w:rsidRPr="00251B91">
        <w:rPr>
          <w:spacing w:val="1"/>
          <w:lang w:eastAsia="en-US"/>
        </w:rPr>
        <w:t xml:space="preserve"> </w:t>
      </w:r>
      <w:r w:rsidRPr="00251B91">
        <w:rPr>
          <w:lang w:eastAsia="en-US"/>
        </w:rPr>
        <w:t>понимать, к</w:t>
      </w:r>
      <w:r w:rsidRPr="00251B91">
        <w:rPr>
          <w:spacing w:val="1"/>
          <w:lang w:eastAsia="en-US"/>
        </w:rPr>
        <w:t xml:space="preserve"> </w:t>
      </w:r>
      <w:r w:rsidRPr="00251B91">
        <w:rPr>
          <w:lang w:eastAsia="en-US"/>
        </w:rPr>
        <w:t>чему</w:t>
      </w:r>
      <w:r w:rsidRPr="00251B91">
        <w:rPr>
          <w:spacing w:val="1"/>
          <w:lang w:eastAsia="en-US"/>
        </w:rPr>
        <w:t xml:space="preserve"> </w:t>
      </w:r>
      <w:r w:rsidRPr="00251B91">
        <w:rPr>
          <w:lang w:eastAsia="en-US"/>
        </w:rPr>
        <w:t>стремиться,</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осознавать, что это</w:t>
      </w:r>
      <w:r w:rsidRPr="00251B91">
        <w:rPr>
          <w:spacing w:val="1"/>
          <w:lang w:eastAsia="en-US"/>
        </w:rPr>
        <w:t xml:space="preserve"> </w:t>
      </w:r>
      <w:r w:rsidRPr="00251B91">
        <w:rPr>
          <w:lang w:eastAsia="en-US"/>
        </w:rPr>
        <w:t>придаёт</w:t>
      </w:r>
      <w:r w:rsidRPr="00251B91">
        <w:rPr>
          <w:spacing w:val="1"/>
          <w:lang w:eastAsia="en-US"/>
        </w:rPr>
        <w:t xml:space="preserve"> </w:t>
      </w:r>
      <w:r w:rsidRPr="00251B91">
        <w:rPr>
          <w:lang w:eastAsia="en-US"/>
        </w:rPr>
        <w:t>жизни</w:t>
      </w:r>
      <w:r w:rsidRPr="00251B91">
        <w:rPr>
          <w:spacing w:val="1"/>
          <w:lang w:eastAsia="en-US"/>
        </w:rPr>
        <w:t xml:space="preserve"> </w:t>
      </w:r>
      <w:r w:rsidRPr="00251B91">
        <w:rPr>
          <w:lang w:eastAsia="en-US"/>
        </w:rPr>
        <w:t>определённость,</w:t>
      </w:r>
      <w:r w:rsidRPr="00251B91">
        <w:rPr>
          <w:spacing w:val="1"/>
          <w:lang w:eastAsia="en-US"/>
        </w:rPr>
        <w:t xml:space="preserve"> </w:t>
      </w:r>
      <w:r w:rsidRPr="00251B91">
        <w:rPr>
          <w:lang w:eastAsia="en-US"/>
        </w:rPr>
        <w:t>наполняя</w:t>
      </w:r>
      <w:r w:rsidRPr="00251B91">
        <w:rPr>
          <w:spacing w:val="1"/>
          <w:lang w:eastAsia="en-US"/>
        </w:rPr>
        <w:t xml:space="preserve"> </w:t>
      </w:r>
      <w:r w:rsidRPr="00251B91">
        <w:rPr>
          <w:lang w:eastAsia="en-US"/>
        </w:rPr>
        <w:t>её</w:t>
      </w:r>
      <w:r w:rsidRPr="00251B91">
        <w:rPr>
          <w:spacing w:val="1"/>
          <w:lang w:eastAsia="en-US"/>
        </w:rPr>
        <w:t xml:space="preserve"> </w:t>
      </w:r>
      <w:r w:rsidRPr="00251B91">
        <w:rPr>
          <w:lang w:eastAsia="en-US"/>
        </w:rPr>
        <w:t>глубокими</w:t>
      </w:r>
      <w:r w:rsidRPr="00251B91">
        <w:rPr>
          <w:spacing w:val="1"/>
          <w:lang w:eastAsia="en-US"/>
        </w:rPr>
        <w:t xml:space="preserve"> </w:t>
      </w:r>
      <w:r w:rsidRPr="00251B91">
        <w:rPr>
          <w:lang w:eastAsia="en-US"/>
        </w:rPr>
        <w:t>смыслами</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ценностями.</w:t>
      </w:r>
      <w:r w:rsidRPr="00251B91">
        <w:rPr>
          <w:spacing w:val="1"/>
          <w:lang w:eastAsia="en-US"/>
        </w:rPr>
        <w:t xml:space="preserve"> </w:t>
      </w:r>
      <w:r w:rsidRPr="00251B91">
        <w:rPr>
          <w:lang w:eastAsia="en-US"/>
        </w:rPr>
        <w:t>Будущее</w:t>
      </w:r>
      <w:r w:rsidRPr="00251B91">
        <w:rPr>
          <w:spacing w:val="1"/>
          <w:lang w:eastAsia="en-US"/>
        </w:rPr>
        <w:t xml:space="preserve"> </w:t>
      </w:r>
      <w:r w:rsidRPr="00251B91">
        <w:rPr>
          <w:spacing w:val="-1"/>
          <w:lang w:eastAsia="en-US"/>
        </w:rPr>
        <w:t>России</w:t>
      </w:r>
      <w:r w:rsidRPr="00251B91">
        <w:rPr>
          <w:spacing w:val="4"/>
          <w:lang w:eastAsia="en-US"/>
        </w:rPr>
        <w:t xml:space="preserve"> </w:t>
      </w:r>
      <w:r w:rsidRPr="00251B91">
        <w:rPr>
          <w:spacing w:val="-1"/>
          <w:lang w:eastAsia="en-US"/>
        </w:rPr>
        <w:t>–</w:t>
      </w:r>
      <w:r w:rsidRPr="00251B91">
        <w:rPr>
          <w:spacing w:val="-3"/>
          <w:lang w:eastAsia="en-US"/>
        </w:rPr>
        <w:t xml:space="preserve"> </w:t>
      </w:r>
      <w:r w:rsidRPr="00251B91">
        <w:rPr>
          <w:spacing w:val="-1"/>
          <w:lang w:eastAsia="en-US"/>
        </w:rPr>
        <w:t>это</w:t>
      </w:r>
      <w:r w:rsidRPr="00251B91">
        <w:rPr>
          <w:spacing w:val="-19"/>
          <w:lang w:eastAsia="en-US"/>
        </w:rPr>
        <w:t xml:space="preserve"> </w:t>
      </w:r>
      <w:r w:rsidRPr="00251B91">
        <w:rPr>
          <w:spacing w:val="-1"/>
          <w:lang w:eastAsia="en-US"/>
        </w:rPr>
        <w:t>образ</w:t>
      </w:r>
      <w:r w:rsidRPr="00251B91">
        <w:rPr>
          <w:spacing w:val="-19"/>
          <w:lang w:eastAsia="en-US"/>
        </w:rPr>
        <w:t xml:space="preserve"> </w:t>
      </w:r>
      <w:r w:rsidRPr="00251B91">
        <w:rPr>
          <w:spacing w:val="-1"/>
          <w:lang w:eastAsia="en-US"/>
        </w:rPr>
        <w:t>сильного</w:t>
      </w:r>
      <w:r w:rsidRPr="00251B91">
        <w:rPr>
          <w:spacing w:val="-19"/>
          <w:lang w:eastAsia="en-US"/>
        </w:rPr>
        <w:t xml:space="preserve"> </w:t>
      </w:r>
      <w:r w:rsidRPr="00251B91">
        <w:rPr>
          <w:spacing w:val="-1"/>
          <w:lang w:eastAsia="en-US"/>
        </w:rPr>
        <w:t>и</w:t>
      </w:r>
      <w:r w:rsidRPr="00251B91">
        <w:rPr>
          <w:spacing w:val="1"/>
          <w:lang w:eastAsia="en-US"/>
        </w:rPr>
        <w:t xml:space="preserve"> </w:t>
      </w:r>
      <w:r w:rsidRPr="00251B91">
        <w:rPr>
          <w:spacing w:val="-1"/>
          <w:lang w:eastAsia="en-US"/>
        </w:rPr>
        <w:t>независимого</w:t>
      </w:r>
      <w:r w:rsidRPr="00251B91">
        <w:rPr>
          <w:spacing w:val="-19"/>
          <w:lang w:eastAsia="en-US"/>
        </w:rPr>
        <w:t xml:space="preserve"> </w:t>
      </w:r>
      <w:r w:rsidRPr="00251B91">
        <w:rPr>
          <w:spacing w:val="-1"/>
          <w:lang w:eastAsia="en-US"/>
        </w:rPr>
        <w:t>государства,</w:t>
      </w:r>
      <w:r w:rsidRPr="00251B91">
        <w:rPr>
          <w:spacing w:val="-22"/>
          <w:lang w:eastAsia="en-US"/>
        </w:rPr>
        <w:t xml:space="preserve"> </w:t>
      </w:r>
      <w:r w:rsidRPr="00251B91">
        <w:rPr>
          <w:lang w:eastAsia="en-US"/>
        </w:rPr>
        <w:t>благополучие</w:t>
      </w:r>
      <w:r w:rsidRPr="00251B91">
        <w:rPr>
          <w:spacing w:val="-17"/>
          <w:lang w:eastAsia="en-US"/>
        </w:rPr>
        <w:t xml:space="preserve"> </w:t>
      </w:r>
      <w:r w:rsidRPr="00251B91">
        <w:rPr>
          <w:lang w:eastAsia="en-US"/>
        </w:rPr>
        <w:t>которого</w:t>
      </w:r>
      <w:r w:rsidRPr="00251B91">
        <w:rPr>
          <w:spacing w:val="-68"/>
          <w:lang w:eastAsia="en-US"/>
        </w:rPr>
        <w:t xml:space="preserve"> </w:t>
      </w:r>
      <w:r w:rsidRPr="00251B91">
        <w:rPr>
          <w:lang w:eastAsia="en-US"/>
        </w:rPr>
        <w:t>напрямую зависит от наших действий уже сегодня. День знаний – это праздник,</w:t>
      </w:r>
      <w:r w:rsidRPr="00251B91">
        <w:rPr>
          <w:spacing w:val="-67"/>
          <w:lang w:eastAsia="en-US"/>
        </w:rPr>
        <w:t xml:space="preserve"> </w:t>
      </w:r>
      <w:r w:rsidRPr="00251B91">
        <w:rPr>
          <w:lang w:eastAsia="en-US"/>
        </w:rPr>
        <w:t>который напоминает нам о важности и ценности образования, которое является</w:t>
      </w:r>
      <w:r w:rsidRPr="00251B91">
        <w:rPr>
          <w:spacing w:val="-67"/>
          <w:lang w:eastAsia="en-US"/>
        </w:rPr>
        <w:t xml:space="preserve"> </w:t>
      </w:r>
      <w:r w:rsidRPr="00251B91">
        <w:rPr>
          <w:lang w:eastAsia="en-US"/>
        </w:rPr>
        <w:t>основой</w:t>
      </w:r>
      <w:r w:rsidRPr="00251B91">
        <w:rPr>
          <w:spacing w:val="1"/>
          <w:lang w:eastAsia="en-US"/>
        </w:rPr>
        <w:t xml:space="preserve"> </w:t>
      </w:r>
      <w:r w:rsidRPr="00251B91">
        <w:rPr>
          <w:lang w:eastAsia="en-US"/>
        </w:rPr>
        <w:t>позитивного</w:t>
      </w:r>
      <w:r w:rsidRPr="00251B91">
        <w:rPr>
          <w:spacing w:val="1"/>
          <w:lang w:eastAsia="en-US"/>
        </w:rPr>
        <w:t xml:space="preserve"> </w:t>
      </w:r>
      <w:r w:rsidRPr="00251B91">
        <w:rPr>
          <w:lang w:eastAsia="en-US"/>
        </w:rPr>
        <w:t>образа</w:t>
      </w:r>
      <w:r w:rsidRPr="00251B91">
        <w:rPr>
          <w:spacing w:val="1"/>
          <w:lang w:eastAsia="en-US"/>
        </w:rPr>
        <w:t xml:space="preserve"> </w:t>
      </w:r>
      <w:r w:rsidRPr="00251B91">
        <w:rPr>
          <w:lang w:eastAsia="en-US"/>
        </w:rPr>
        <w:t>будущего,</w:t>
      </w:r>
      <w:r w:rsidRPr="00251B91">
        <w:rPr>
          <w:spacing w:val="1"/>
          <w:lang w:eastAsia="en-US"/>
        </w:rPr>
        <w:t xml:space="preserve"> </w:t>
      </w:r>
      <w:r w:rsidRPr="00251B91">
        <w:rPr>
          <w:lang w:eastAsia="en-US"/>
        </w:rPr>
        <w:t>ведь</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условиях</w:t>
      </w:r>
      <w:r w:rsidRPr="00251B91">
        <w:rPr>
          <w:spacing w:val="1"/>
          <w:lang w:eastAsia="en-US"/>
        </w:rPr>
        <w:t xml:space="preserve"> </w:t>
      </w:r>
      <w:r w:rsidRPr="00251B91">
        <w:rPr>
          <w:lang w:eastAsia="en-US"/>
        </w:rPr>
        <w:t>стремительных</w:t>
      </w:r>
      <w:r w:rsidRPr="00251B91">
        <w:rPr>
          <w:spacing w:val="1"/>
          <w:lang w:eastAsia="en-US"/>
        </w:rPr>
        <w:t xml:space="preserve"> </w:t>
      </w:r>
      <w:r w:rsidRPr="00251B91">
        <w:rPr>
          <w:lang w:eastAsia="en-US"/>
        </w:rPr>
        <w:t>изменений</w:t>
      </w:r>
      <w:r w:rsidRPr="00251B91">
        <w:rPr>
          <w:spacing w:val="7"/>
          <w:lang w:eastAsia="en-US"/>
        </w:rPr>
        <w:t xml:space="preserve"> </w:t>
      </w:r>
      <w:r w:rsidRPr="00251B91">
        <w:rPr>
          <w:lang w:eastAsia="en-US"/>
        </w:rPr>
        <w:t>в</w:t>
      </w:r>
      <w:r w:rsidRPr="00251B91">
        <w:rPr>
          <w:spacing w:val="12"/>
          <w:lang w:eastAsia="en-US"/>
        </w:rPr>
        <w:t xml:space="preserve"> </w:t>
      </w:r>
      <w:r w:rsidRPr="00251B91">
        <w:rPr>
          <w:lang w:eastAsia="en-US"/>
        </w:rPr>
        <w:t>мире</w:t>
      </w:r>
      <w:r w:rsidRPr="00251B91">
        <w:rPr>
          <w:spacing w:val="-12"/>
          <w:lang w:eastAsia="en-US"/>
        </w:rPr>
        <w:t xml:space="preserve"> </w:t>
      </w:r>
      <w:r w:rsidRPr="00251B91">
        <w:rPr>
          <w:lang w:eastAsia="en-US"/>
        </w:rPr>
        <w:t>крайне</w:t>
      </w:r>
      <w:r w:rsidRPr="00251B91">
        <w:rPr>
          <w:spacing w:val="5"/>
          <w:lang w:eastAsia="en-US"/>
        </w:rPr>
        <w:t xml:space="preserve"> </w:t>
      </w:r>
      <w:r w:rsidRPr="00251B91">
        <w:rPr>
          <w:lang w:eastAsia="en-US"/>
        </w:rPr>
        <w:t>важно</w:t>
      </w:r>
      <w:r w:rsidRPr="00251B91">
        <w:rPr>
          <w:spacing w:val="-14"/>
          <w:lang w:eastAsia="en-US"/>
        </w:rPr>
        <w:t xml:space="preserve"> </w:t>
      </w:r>
      <w:r w:rsidRPr="00251B91">
        <w:rPr>
          <w:lang w:eastAsia="en-US"/>
        </w:rPr>
        <w:t>учиться</w:t>
      </w:r>
      <w:r w:rsidRPr="00251B91">
        <w:rPr>
          <w:spacing w:val="-18"/>
          <w:lang w:eastAsia="en-US"/>
        </w:rPr>
        <w:t xml:space="preserve"> </w:t>
      </w:r>
      <w:r w:rsidRPr="00251B91">
        <w:rPr>
          <w:lang w:eastAsia="en-US"/>
        </w:rPr>
        <w:t>на</w:t>
      </w:r>
      <w:r w:rsidRPr="00251B91">
        <w:rPr>
          <w:spacing w:val="15"/>
          <w:lang w:eastAsia="en-US"/>
        </w:rPr>
        <w:t xml:space="preserve"> </w:t>
      </w:r>
      <w:r w:rsidRPr="00251B91">
        <w:rPr>
          <w:lang w:eastAsia="en-US"/>
        </w:rPr>
        <w:t>протяжении</w:t>
      </w:r>
      <w:r w:rsidRPr="00251B91">
        <w:rPr>
          <w:spacing w:val="-7"/>
          <w:lang w:eastAsia="en-US"/>
        </w:rPr>
        <w:t xml:space="preserve"> </w:t>
      </w:r>
      <w:r w:rsidRPr="00251B91">
        <w:rPr>
          <w:lang w:eastAsia="en-US"/>
        </w:rPr>
        <w:t>всей</w:t>
      </w:r>
      <w:r w:rsidRPr="00251B91">
        <w:rPr>
          <w:spacing w:val="-8"/>
          <w:lang w:eastAsia="en-US"/>
        </w:rPr>
        <w:t xml:space="preserve"> </w:t>
      </w:r>
      <w:r w:rsidRPr="00251B91">
        <w:rPr>
          <w:lang w:eastAsia="en-US"/>
        </w:rPr>
        <w:t>жизни,</w:t>
      </w:r>
      <w:r w:rsidRPr="00251B91">
        <w:rPr>
          <w:spacing w:val="-1"/>
          <w:lang w:eastAsia="en-US"/>
        </w:rPr>
        <w:t xml:space="preserve"> </w:t>
      </w:r>
      <w:r w:rsidRPr="00251B91">
        <w:rPr>
          <w:lang w:eastAsia="en-US"/>
        </w:rPr>
        <w:t>чтобы</w:t>
      </w:r>
      <w:r w:rsidRPr="00251B91">
        <w:rPr>
          <w:spacing w:val="-17"/>
          <w:lang w:eastAsia="en-US"/>
        </w:rPr>
        <w:t xml:space="preserve"> </w:t>
      </w:r>
      <w:r w:rsidRPr="00251B91">
        <w:rPr>
          <w:lang w:eastAsia="en-US"/>
        </w:rPr>
        <w:t>идти</w:t>
      </w:r>
      <w:r w:rsidRPr="00251B91">
        <w:rPr>
          <w:spacing w:val="-68"/>
          <w:lang w:eastAsia="en-US"/>
        </w:rPr>
        <w:t xml:space="preserve"> </w:t>
      </w:r>
      <w:r w:rsidRPr="00251B91">
        <w:rPr>
          <w:lang w:eastAsia="en-US"/>
        </w:rPr>
        <w:t>в</w:t>
      </w:r>
      <w:r w:rsidRPr="00251B91">
        <w:rPr>
          <w:spacing w:val="5"/>
          <w:lang w:eastAsia="en-US"/>
        </w:rPr>
        <w:t xml:space="preserve"> </w:t>
      </w:r>
      <w:r w:rsidRPr="00251B91">
        <w:rPr>
          <w:lang w:eastAsia="en-US"/>
        </w:rPr>
        <w:t>ногу</w:t>
      </w:r>
      <w:r w:rsidRPr="00251B91">
        <w:rPr>
          <w:spacing w:val="11"/>
          <w:lang w:eastAsia="en-US"/>
        </w:rPr>
        <w:t xml:space="preserve"> </w:t>
      </w:r>
      <w:r w:rsidRPr="00251B91">
        <w:rPr>
          <w:lang w:eastAsia="en-US"/>
        </w:rPr>
        <w:t>со</w:t>
      </w:r>
      <w:r w:rsidRPr="00251B91">
        <w:rPr>
          <w:spacing w:val="11"/>
          <w:lang w:eastAsia="en-US"/>
        </w:rPr>
        <w:t xml:space="preserve"> </w:t>
      </w:r>
      <w:r w:rsidRPr="00251B91">
        <w:rPr>
          <w:lang w:eastAsia="en-US"/>
        </w:rPr>
        <w:t>временем.</w:t>
      </w:r>
    </w:p>
    <w:p w:rsidR="002B40D4" w:rsidRPr="00251B91" w:rsidRDefault="002B40D4" w:rsidP="002B40D4">
      <w:pPr>
        <w:widowControl w:val="0"/>
        <w:autoSpaceDE w:val="0"/>
        <w:autoSpaceDN w:val="0"/>
        <w:spacing w:before="8" w:line="276" w:lineRule="auto"/>
        <w:ind w:right="136"/>
        <w:jc w:val="both"/>
        <w:rPr>
          <w:lang w:eastAsia="en-US"/>
        </w:rPr>
      </w:pPr>
      <w:r w:rsidRPr="00251B91">
        <w:rPr>
          <w:b/>
          <w:lang w:eastAsia="en-US"/>
        </w:rPr>
        <w:t>Век информации. 120 лет Информационному агентству России ТАСС.</w:t>
      </w:r>
      <w:r w:rsidRPr="00251B91">
        <w:rPr>
          <w:b/>
          <w:spacing w:val="-68"/>
          <w:lang w:eastAsia="en-US"/>
        </w:rPr>
        <w:t xml:space="preserve"> </w:t>
      </w:r>
      <w:r w:rsidRPr="00251B91">
        <w:rPr>
          <w:lang w:eastAsia="en-US"/>
        </w:rPr>
        <w:t>Информационное</w:t>
      </w:r>
      <w:r w:rsidRPr="00251B91">
        <w:rPr>
          <w:spacing w:val="1"/>
          <w:lang w:eastAsia="en-US"/>
        </w:rPr>
        <w:t xml:space="preserve"> </w:t>
      </w:r>
      <w:r w:rsidRPr="00251B91">
        <w:rPr>
          <w:lang w:eastAsia="en-US"/>
        </w:rPr>
        <w:t>телеграфное</w:t>
      </w:r>
      <w:r w:rsidRPr="00251B91">
        <w:rPr>
          <w:spacing w:val="1"/>
          <w:lang w:eastAsia="en-US"/>
        </w:rPr>
        <w:t xml:space="preserve"> </w:t>
      </w:r>
      <w:r w:rsidRPr="00251B91">
        <w:rPr>
          <w:lang w:eastAsia="en-US"/>
        </w:rPr>
        <w:t>агентство</w:t>
      </w:r>
      <w:r w:rsidRPr="00251B91">
        <w:rPr>
          <w:spacing w:val="1"/>
          <w:lang w:eastAsia="en-US"/>
        </w:rPr>
        <w:t xml:space="preserve"> </w:t>
      </w:r>
      <w:r w:rsidRPr="00251B91">
        <w:rPr>
          <w:lang w:eastAsia="en-US"/>
        </w:rPr>
        <w:t>России</w:t>
      </w:r>
      <w:r w:rsidRPr="00251B91">
        <w:rPr>
          <w:spacing w:val="1"/>
          <w:lang w:eastAsia="en-US"/>
        </w:rPr>
        <w:t xml:space="preserve"> </w:t>
      </w:r>
      <w:r w:rsidRPr="00251B91">
        <w:rPr>
          <w:lang w:eastAsia="en-US"/>
        </w:rPr>
        <w:t>(ИТАР-ТАСС)</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это</w:t>
      </w:r>
      <w:r w:rsidRPr="00251B91">
        <w:rPr>
          <w:spacing w:val="1"/>
          <w:lang w:eastAsia="en-US"/>
        </w:rPr>
        <w:t xml:space="preserve"> </w:t>
      </w:r>
      <w:r w:rsidRPr="00251B91">
        <w:rPr>
          <w:lang w:eastAsia="en-US"/>
        </w:rPr>
        <w:t>крупнейшее мировое агентство, одна из</w:t>
      </w:r>
      <w:r w:rsidRPr="00251B91">
        <w:rPr>
          <w:spacing w:val="1"/>
          <w:lang w:eastAsia="en-US"/>
        </w:rPr>
        <w:t xml:space="preserve"> </w:t>
      </w:r>
      <w:r w:rsidRPr="00251B91">
        <w:rPr>
          <w:lang w:eastAsia="en-US"/>
        </w:rPr>
        <w:t>самых цитируемых новостных служб</w:t>
      </w:r>
      <w:r w:rsidRPr="00251B91">
        <w:rPr>
          <w:spacing w:val="1"/>
          <w:lang w:eastAsia="en-US"/>
        </w:rPr>
        <w:t xml:space="preserve"> </w:t>
      </w:r>
      <w:r w:rsidRPr="00251B91">
        <w:rPr>
          <w:lang w:eastAsia="en-US"/>
        </w:rPr>
        <w:t>страны.</w:t>
      </w:r>
      <w:r w:rsidRPr="00251B91">
        <w:rPr>
          <w:spacing w:val="1"/>
          <w:lang w:eastAsia="en-US"/>
        </w:rPr>
        <w:t xml:space="preserve"> </w:t>
      </w:r>
      <w:r w:rsidRPr="00251B91">
        <w:rPr>
          <w:lang w:eastAsia="en-US"/>
        </w:rPr>
        <w:t>Агентство</w:t>
      </w:r>
      <w:r w:rsidRPr="00251B91">
        <w:rPr>
          <w:spacing w:val="1"/>
          <w:lang w:eastAsia="en-US"/>
        </w:rPr>
        <w:t xml:space="preserve"> </w:t>
      </w:r>
      <w:r w:rsidRPr="00251B91">
        <w:rPr>
          <w:lang w:eastAsia="en-US"/>
        </w:rPr>
        <w:t>неоднократно меняло</w:t>
      </w:r>
      <w:r w:rsidRPr="00251B91">
        <w:rPr>
          <w:spacing w:val="1"/>
          <w:lang w:eastAsia="en-US"/>
        </w:rPr>
        <w:t xml:space="preserve"> </w:t>
      </w:r>
      <w:r w:rsidRPr="00251B91">
        <w:rPr>
          <w:lang w:eastAsia="en-US"/>
        </w:rPr>
        <w:t>названия,</w:t>
      </w:r>
      <w:r w:rsidRPr="00251B91">
        <w:rPr>
          <w:spacing w:val="1"/>
          <w:lang w:eastAsia="en-US"/>
        </w:rPr>
        <w:t xml:space="preserve"> </w:t>
      </w:r>
      <w:r w:rsidRPr="00251B91">
        <w:rPr>
          <w:lang w:eastAsia="en-US"/>
        </w:rPr>
        <w:t>но</w:t>
      </w:r>
      <w:r w:rsidRPr="00251B91">
        <w:rPr>
          <w:spacing w:val="1"/>
          <w:lang w:eastAsia="en-US"/>
        </w:rPr>
        <w:t xml:space="preserve"> </w:t>
      </w:r>
      <w:r w:rsidRPr="00251B91">
        <w:rPr>
          <w:lang w:eastAsia="en-US"/>
        </w:rPr>
        <w:t>всегда</w:t>
      </w:r>
      <w:r w:rsidRPr="00251B91">
        <w:rPr>
          <w:spacing w:val="1"/>
          <w:lang w:eastAsia="en-US"/>
        </w:rPr>
        <w:t xml:space="preserve"> </w:t>
      </w:r>
      <w:r w:rsidRPr="00251B91">
        <w:rPr>
          <w:lang w:eastAsia="en-US"/>
        </w:rPr>
        <w:t>неизменными</w:t>
      </w:r>
      <w:r w:rsidRPr="00251B91">
        <w:rPr>
          <w:spacing w:val="1"/>
          <w:lang w:eastAsia="en-US"/>
        </w:rPr>
        <w:t xml:space="preserve"> </w:t>
      </w:r>
      <w:r w:rsidRPr="00251B91">
        <w:rPr>
          <w:lang w:eastAsia="en-US"/>
        </w:rPr>
        <w:t>оставались</w:t>
      </w:r>
      <w:r w:rsidRPr="00251B91">
        <w:rPr>
          <w:spacing w:val="1"/>
          <w:lang w:eastAsia="en-US"/>
        </w:rPr>
        <w:t xml:space="preserve"> </w:t>
      </w:r>
      <w:r w:rsidRPr="00251B91">
        <w:rPr>
          <w:lang w:eastAsia="en-US"/>
        </w:rPr>
        <w:t>его</w:t>
      </w:r>
      <w:r w:rsidRPr="00251B91">
        <w:rPr>
          <w:spacing w:val="1"/>
          <w:lang w:eastAsia="en-US"/>
        </w:rPr>
        <w:t xml:space="preserve"> </w:t>
      </w:r>
      <w:r w:rsidRPr="00251B91">
        <w:rPr>
          <w:lang w:eastAsia="en-US"/>
        </w:rPr>
        <w:t>государственный</w:t>
      </w:r>
      <w:r w:rsidRPr="00251B91">
        <w:rPr>
          <w:spacing w:val="1"/>
          <w:lang w:eastAsia="en-US"/>
        </w:rPr>
        <w:t xml:space="preserve"> </w:t>
      </w:r>
      <w:r w:rsidRPr="00251B91">
        <w:rPr>
          <w:lang w:eastAsia="en-US"/>
        </w:rPr>
        <w:t>статус</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функции</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быть</w:t>
      </w:r>
      <w:r w:rsidRPr="00251B91">
        <w:rPr>
          <w:spacing w:val="1"/>
          <w:lang w:eastAsia="en-US"/>
        </w:rPr>
        <w:t xml:space="preserve"> </w:t>
      </w:r>
      <w:r w:rsidRPr="00251B91">
        <w:rPr>
          <w:lang w:eastAsia="en-US"/>
        </w:rPr>
        <w:t>источником</w:t>
      </w:r>
      <w:r w:rsidRPr="00251B91">
        <w:rPr>
          <w:spacing w:val="1"/>
          <w:lang w:eastAsia="en-US"/>
        </w:rPr>
        <w:t xml:space="preserve"> </w:t>
      </w:r>
      <w:r w:rsidRPr="00251B91">
        <w:rPr>
          <w:lang w:eastAsia="en-US"/>
        </w:rPr>
        <w:t>достоверной</w:t>
      </w:r>
      <w:r w:rsidRPr="00251B91">
        <w:rPr>
          <w:spacing w:val="1"/>
          <w:lang w:eastAsia="en-US"/>
        </w:rPr>
        <w:t xml:space="preserve"> </w:t>
      </w:r>
      <w:r w:rsidRPr="00251B91">
        <w:rPr>
          <w:lang w:eastAsia="en-US"/>
        </w:rPr>
        <w:t>информации</w:t>
      </w:r>
      <w:r w:rsidRPr="00251B91">
        <w:rPr>
          <w:spacing w:val="1"/>
          <w:lang w:eastAsia="en-US"/>
        </w:rPr>
        <w:t xml:space="preserve"> </w:t>
      </w:r>
      <w:r w:rsidRPr="00251B91">
        <w:rPr>
          <w:lang w:eastAsia="en-US"/>
        </w:rPr>
        <w:t>о</w:t>
      </w:r>
      <w:r w:rsidRPr="00251B91">
        <w:rPr>
          <w:spacing w:val="1"/>
          <w:lang w:eastAsia="en-US"/>
        </w:rPr>
        <w:t xml:space="preserve"> </w:t>
      </w:r>
      <w:r w:rsidRPr="00251B91">
        <w:rPr>
          <w:lang w:eastAsia="en-US"/>
        </w:rPr>
        <w:t>России</w:t>
      </w:r>
      <w:r w:rsidRPr="00251B91">
        <w:rPr>
          <w:spacing w:val="71"/>
          <w:lang w:eastAsia="en-US"/>
        </w:rPr>
        <w:t xml:space="preserve"> </w:t>
      </w:r>
      <w:r w:rsidRPr="00251B91">
        <w:rPr>
          <w:lang w:eastAsia="en-US"/>
        </w:rPr>
        <w:t>для</w:t>
      </w:r>
      <w:r w:rsidRPr="00251B91">
        <w:rPr>
          <w:spacing w:val="70"/>
          <w:lang w:eastAsia="en-US"/>
        </w:rPr>
        <w:t xml:space="preserve"> </w:t>
      </w:r>
      <w:r w:rsidRPr="00251B91">
        <w:rPr>
          <w:lang w:eastAsia="en-US"/>
        </w:rPr>
        <w:t>всего</w:t>
      </w:r>
      <w:r w:rsidRPr="00251B91">
        <w:rPr>
          <w:spacing w:val="71"/>
          <w:lang w:eastAsia="en-US"/>
        </w:rPr>
        <w:t xml:space="preserve"> </w:t>
      </w:r>
      <w:r w:rsidRPr="00251B91">
        <w:rPr>
          <w:lang w:eastAsia="en-US"/>
        </w:rPr>
        <w:t>мира.</w:t>
      </w:r>
      <w:r w:rsidRPr="00251B91">
        <w:rPr>
          <w:spacing w:val="70"/>
          <w:lang w:eastAsia="en-US"/>
        </w:rPr>
        <w:t xml:space="preserve"> </w:t>
      </w:r>
      <w:r w:rsidRPr="00251B91">
        <w:rPr>
          <w:lang w:eastAsia="en-US"/>
        </w:rPr>
        <w:t>В</w:t>
      </w:r>
      <w:r w:rsidRPr="00251B91">
        <w:rPr>
          <w:spacing w:val="71"/>
          <w:lang w:eastAsia="en-US"/>
        </w:rPr>
        <w:t xml:space="preserve"> </w:t>
      </w:r>
      <w:r w:rsidRPr="00251B91">
        <w:rPr>
          <w:lang w:eastAsia="en-US"/>
        </w:rPr>
        <w:t>век</w:t>
      </w:r>
      <w:r w:rsidRPr="00251B91">
        <w:rPr>
          <w:spacing w:val="71"/>
          <w:lang w:eastAsia="en-US"/>
        </w:rPr>
        <w:t xml:space="preserve"> </w:t>
      </w:r>
      <w:r w:rsidRPr="00251B91">
        <w:rPr>
          <w:lang w:eastAsia="en-US"/>
        </w:rPr>
        <w:t>информации</w:t>
      </w:r>
      <w:r w:rsidRPr="00251B91">
        <w:rPr>
          <w:spacing w:val="1"/>
          <w:lang w:eastAsia="en-US"/>
        </w:rPr>
        <w:t xml:space="preserve"> </w:t>
      </w:r>
      <w:r w:rsidRPr="00251B91">
        <w:rPr>
          <w:lang w:eastAsia="en-US"/>
        </w:rPr>
        <w:t>крайне</w:t>
      </w:r>
      <w:r w:rsidRPr="00251B91">
        <w:rPr>
          <w:spacing w:val="1"/>
          <w:lang w:eastAsia="en-US"/>
        </w:rPr>
        <w:t xml:space="preserve"> </w:t>
      </w:r>
      <w:r w:rsidRPr="00251B91">
        <w:rPr>
          <w:lang w:eastAsia="en-US"/>
        </w:rPr>
        <w:t>важен</w:t>
      </w:r>
      <w:r w:rsidRPr="00251B91">
        <w:rPr>
          <w:spacing w:val="1"/>
          <w:lang w:eastAsia="en-US"/>
        </w:rPr>
        <w:t xml:space="preserve"> </w:t>
      </w:r>
      <w:r w:rsidRPr="00251B91">
        <w:rPr>
          <w:lang w:eastAsia="en-US"/>
        </w:rPr>
        <w:t>навык</w:t>
      </w:r>
      <w:r w:rsidRPr="00251B91">
        <w:rPr>
          <w:spacing w:val="1"/>
          <w:lang w:eastAsia="en-US"/>
        </w:rPr>
        <w:t xml:space="preserve"> </w:t>
      </w:r>
      <w:r w:rsidRPr="00251B91">
        <w:rPr>
          <w:lang w:eastAsia="en-US"/>
        </w:rPr>
        <w:t>критического</w:t>
      </w:r>
      <w:r w:rsidRPr="00251B91">
        <w:rPr>
          <w:spacing w:val="1"/>
          <w:lang w:eastAsia="en-US"/>
        </w:rPr>
        <w:t xml:space="preserve"> </w:t>
      </w:r>
      <w:r w:rsidRPr="00251B91">
        <w:rPr>
          <w:lang w:eastAsia="en-US"/>
        </w:rPr>
        <w:t>мышления.</w:t>
      </w:r>
      <w:r w:rsidRPr="00251B91">
        <w:rPr>
          <w:spacing w:val="1"/>
          <w:lang w:eastAsia="en-US"/>
        </w:rPr>
        <w:t xml:space="preserve"> </w:t>
      </w:r>
      <w:r w:rsidRPr="00251B91">
        <w:rPr>
          <w:lang w:eastAsia="en-US"/>
        </w:rPr>
        <w:t>Необходимо</w:t>
      </w:r>
      <w:r w:rsidRPr="00251B91">
        <w:rPr>
          <w:spacing w:val="71"/>
          <w:lang w:eastAsia="en-US"/>
        </w:rPr>
        <w:t xml:space="preserve"> </w:t>
      </w:r>
      <w:r w:rsidRPr="00251B91">
        <w:rPr>
          <w:lang w:eastAsia="en-US"/>
        </w:rPr>
        <w:t>уметь</w:t>
      </w:r>
      <w:r w:rsidRPr="00251B91">
        <w:rPr>
          <w:spacing w:val="1"/>
          <w:lang w:eastAsia="en-US"/>
        </w:rPr>
        <w:t xml:space="preserve"> </w:t>
      </w:r>
      <w:r w:rsidRPr="00251B91">
        <w:rPr>
          <w:lang w:eastAsia="en-US"/>
        </w:rPr>
        <w:t>анализировать</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оценивать</w:t>
      </w:r>
      <w:r w:rsidRPr="00251B91">
        <w:rPr>
          <w:spacing w:val="1"/>
          <w:lang w:eastAsia="en-US"/>
        </w:rPr>
        <w:t xml:space="preserve"> </w:t>
      </w:r>
      <w:r w:rsidRPr="00251B91">
        <w:rPr>
          <w:lang w:eastAsia="en-US"/>
        </w:rPr>
        <w:t>информацию,</w:t>
      </w:r>
      <w:r w:rsidRPr="00251B91">
        <w:rPr>
          <w:spacing w:val="1"/>
          <w:lang w:eastAsia="en-US"/>
        </w:rPr>
        <w:t xml:space="preserve"> </w:t>
      </w:r>
      <w:r w:rsidRPr="00251B91">
        <w:rPr>
          <w:lang w:eastAsia="en-US"/>
        </w:rPr>
        <w:t>распознавать</w:t>
      </w:r>
      <w:r w:rsidRPr="00251B91">
        <w:rPr>
          <w:spacing w:val="1"/>
          <w:lang w:eastAsia="en-US"/>
        </w:rPr>
        <w:t xml:space="preserve"> </w:t>
      </w:r>
      <w:r w:rsidRPr="00251B91">
        <w:rPr>
          <w:lang w:eastAsia="en-US"/>
        </w:rPr>
        <w:t>фейки</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не</w:t>
      </w:r>
      <w:r w:rsidRPr="00251B91">
        <w:rPr>
          <w:spacing w:val="1"/>
          <w:lang w:eastAsia="en-US"/>
        </w:rPr>
        <w:t xml:space="preserve"> </w:t>
      </w:r>
      <w:r w:rsidRPr="00251B91">
        <w:rPr>
          <w:lang w:eastAsia="en-US"/>
        </w:rPr>
        <w:t>распространять</w:t>
      </w:r>
      <w:r w:rsidRPr="00251B91">
        <w:rPr>
          <w:spacing w:val="10"/>
          <w:lang w:eastAsia="en-US"/>
        </w:rPr>
        <w:t xml:space="preserve"> </w:t>
      </w:r>
      <w:r w:rsidRPr="00251B91">
        <w:rPr>
          <w:lang w:eastAsia="en-US"/>
        </w:rPr>
        <w:t>их.</w:t>
      </w:r>
    </w:p>
    <w:p w:rsidR="002B40D4" w:rsidRPr="00251B91" w:rsidRDefault="002B40D4" w:rsidP="002B40D4">
      <w:pPr>
        <w:widowControl w:val="0"/>
        <w:autoSpaceDE w:val="0"/>
        <w:autoSpaceDN w:val="0"/>
        <w:spacing w:line="276" w:lineRule="auto"/>
        <w:ind w:right="130"/>
        <w:jc w:val="both"/>
        <w:rPr>
          <w:lang w:eastAsia="en-US"/>
        </w:rPr>
      </w:pPr>
      <w:r w:rsidRPr="00251B91">
        <w:rPr>
          <w:b/>
          <w:lang w:eastAsia="en-US"/>
        </w:rPr>
        <w:t>Дорогами</w:t>
      </w:r>
      <w:r w:rsidRPr="00251B91">
        <w:rPr>
          <w:b/>
          <w:spacing w:val="1"/>
          <w:lang w:eastAsia="en-US"/>
        </w:rPr>
        <w:t xml:space="preserve"> </w:t>
      </w:r>
      <w:r w:rsidRPr="00251B91">
        <w:rPr>
          <w:b/>
          <w:lang w:eastAsia="en-US"/>
        </w:rPr>
        <w:t>России.</w:t>
      </w:r>
      <w:r w:rsidRPr="00251B91">
        <w:rPr>
          <w:b/>
          <w:spacing w:val="1"/>
          <w:lang w:eastAsia="en-US"/>
        </w:rPr>
        <w:t xml:space="preserve"> </w:t>
      </w:r>
      <w:r w:rsidRPr="00251B91">
        <w:rPr>
          <w:b/>
          <w:lang w:eastAsia="en-US"/>
        </w:rPr>
        <w:t>«</w:t>
      </w:r>
      <w:r w:rsidRPr="00251B91">
        <w:rPr>
          <w:lang w:eastAsia="en-US"/>
        </w:rPr>
        <w:t>Российские</w:t>
      </w:r>
      <w:r w:rsidRPr="00251B91">
        <w:rPr>
          <w:spacing w:val="1"/>
          <w:lang w:eastAsia="en-US"/>
        </w:rPr>
        <w:t xml:space="preserve"> </w:t>
      </w:r>
      <w:r w:rsidRPr="00251B91">
        <w:rPr>
          <w:lang w:eastAsia="en-US"/>
        </w:rPr>
        <w:t>железные</w:t>
      </w:r>
      <w:r w:rsidRPr="00251B91">
        <w:rPr>
          <w:spacing w:val="1"/>
          <w:lang w:eastAsia="en-US"/>
        </w:rPr>
        <w:t xml:space="preserve"> </w:t>
      </w:r>
      <w:r w:rsidRPr="00251B91">
        <w:rPr>
          <w:lang w:eastAsia="en-US"/>
        </w:rPr>
        <w:t>дороги»</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крупнейшая</w:t>
      </w:r>
      <w:r w:rsidRPr="00251B91">
        <w:rPr>
          <w:spacing w:val="1"/>
          <w:lang w:eastAsia="en-US"/>
        </w:rPr>
        <w:t xml:space="preserve"> </w:t>
      </w:r>
      <w:r w:rsidRPr="00251B91">
        <w:rPr>
          <w:lang w:eastAsia="en-US"/>
        </w:rPr>
        <w:t>российская</w:t>
      </w:r>
      <w:r w:rsidRPr="00251B91">
        <w:rPr>
          <w:spacing w:val="70"/>
          <w:lang w:eastAsia="en-US"/>
        </w:rPr>
        <w:t xml:space="preserve"> </w:t>
      </w:r>
      <w:r w:rsidRPr="00251B91">
        <w:rPr>
          <w:lang w:eastAsia="en-US"/>
        </w:rPr>
        <w:t>компания,</w:t>
      </w:r>
      <w:r w:rsidRPr="00251B91">
        <w:rPr>
          <w:spacing w:val="70"/>
          <w:lang w:eastAsia="en-US"/>
        </w:rPr>
        <w:t xml:space="preserve"> </w:t>
      </w:r>
      <w:r w:rsidRPr="00251B91">
        <w:rPr>
          <w:lang w:eastAsia="en-US"/>
        </w:rPr>
        <w:t>с   большой</w:t>
      </w:r>
      <w:r w:rsidRPr="00251B91">
        <w:rPr>
          <w:spacing w:val="70"/>
          <w:lang w:eastAsia="en-US"/>
        </w:rPr>
        <w:t xml:space="preserve"> </w:t>
      </w:r>
      <w:r w:rsidRPr="00251B91">
        <w:rPr>
          <w:lang w:eastAsia="en-US"/>
        </w:rPr>
        <w:t>историей,</w:t>
      </w:r>
      <w:r w:rsidRPr="00251B91">
        <w:rPr>
          <w:spacing w:val="70"/>
          <w:lang w:eastAsia="en-US"/>
        </w:rPr>
        <w:t xml:space="preserve"> </w:t>
      </w:r>
      <w:r w:rsidRPr="00251B91">
        <w:rPr>
          <w:lang w:eastAsia="en-US"/>
        </w:rPr>
        <w:t>обеспечивающая</w:t>
      </w:r>
      <w:r w:rsidRPr="00251B91">
        <w:rPr>
          <w:spacing w:val="70"/>
          <w:lang w:eastAsia="en-US"/>
        </w:rPr>
        <w:t xml:space="preserve"> </w:t>
      </w:r>
      <w:r w:rsidRPr="00251B91">
        <w:rPr>
          <w:lang w:eastAsia="en-US"/>
        </w:rPr>
        <w:t>пассажирские</w:t>
      </w:r>
      <w:r w:rsidRPr="00251B91">
        <w:rPr>
          <w:spacing w:val="1"/>
          <w:lang w:eastAsia="en-US"/>
        </w:rPr>
        <w:t xml:space="preserve"> </w:t>
      </w:r>
      <w:r w:rsidRPr="00251B91">
        <w:rPr>
          <w:lang w:eastAsia="en-US"/>
        </w:rPr>
        <w:t>и</w:t>
      </w:r>
      <w:r w:rsidRPr="00251B91">
        <w:rPr>
          <w:spacing w:val="6"/>
          <w:lang w:eastAsia="en-US"/>
        </w:rPr>
        <w:t xml:space="preserve"> </w:t>
      </w:r>
      <w:r w:rsidRPr="00251B91">
        <w:rPr>
          <w:lang w:eastAsia="en-US"/>
        </w:rPr>
        <w:t>транспортные</w:t>
      </w:r>
      <w:r w:rsidRPr="00251B91">
        <w:rPr>
          <w:spacing w:val="-19"/>
          <w:lang w:eastAsia="en-US"/>
        </w:rPr>
        <w:t xml:space="preserve"> </w:t>
      </w:r>
      <w:r w:rsidRPr="00251B91">
        <w:rPr>
          <w:lang w:eastAsia="en-US"/>
        </w:rPr>
        <w:t>перевозки.</w:t>
      </w:r>
      <w:r w:rsidRPr="00251B91">
        <w:rPr>
          <w:spacing w:val="-16"/>
          <w:lang w:eastAsia="en-US"/>
        </w:rPr>
        <w:t xml:space="preserve"> </w:t>
      </w:r>
      <w:r w:rsidRPr="00251B91">
        <w:rPr>
          <w:lang w:eastAsia="en-US"/>
        </w:rPr>
        <w:t>Вклад</w:t>
      </w:r>
      <w:r w:rsidRPr="00251B91">
        <w:rPr>
          <w:spacing w:val="-24"/>
          <w:lang w:eastAsia="en-US"/>
        </w:rPr>
        <w:t xml:space="preserve"> </w:t>
      </w:r>
      <w:r w:rsidRPr="00251B91">
        <w:rPr>
          <w:lang w:eastAsia="en-US"/>
        </w:rPr>
        <w:t>РЖД</w:t>
      </w:r>
      <w:r w:rsidRPr="00251B91">
        <w:rPr>
          <w:spacing w:val="-9"/>
          <w:lang w:eastAsia="en-US"/>
        </w:rPr>
        <w:t xml:space="preserve"> </w:t>
      </w:r>
      <w:r w:rsidRPr="00251B91">
        <w:rPr>
          <w:lang w:eastAsia="en-US"/>
        </w:rPr>
        <w:t>в</w:t>
      </w:r>
      <w:r w:rsidRPr="00251B91">
        <w:rPr>
          <w:spacing w:val="-9"/>
          <w:lang w:eastAsia="en-US"/>
        </w:rPr>
        <w:t xml:space="preserve"> </w:t>
      </w:r>
      <w:r w:rsidRPr="00251B91">
        <w:rPr>
          <w:lang w:eastAsia="en-US"/>
        </w:rPr>
        <w:t>совершенствование</w:t>
      </w:r>
      <w:r w:rsidRPr="00251B91">
        <w:rPr>
          <w:spacing w:val="-12"/>
          <w:lang w:eastAsia="en-US"/>
        </w:rPr>
        <w:t xml:space="preserve"> </w:t>
      </w:r>
      <w:r w:rsidRPr="00251B91">
        <w:rPr>
          <w:lang w:eastAsia="en-US"/>
        </w:rPr>
        <w:t>экономики</w:t>
      </w:r>
      <w:r w:rsidRPr="00251B91">
        <w:rPr>
          <w:spacing w:val="-14"/>
          <w:lang w:eastAsia="en-US"/>
        </w:rPr>
        <w:t xml:space="preserve"> </w:t>
      </w:r>
      <w:r w:rsidRPr="00251B91">
        <w:rPr>
          <w:lang w:eastAsia="en-US"/>
        </w:rPr>
        <w:t>страны.</w:t>
      </w:r>
      <w:r w:rsidRPr="00251B91">
        <w:rPr>
          <w:spacing w:val="-68"/>
          <w:lang w:eastAsia="en-US"/>
        </w:rPr>
        <w:t xml:space="preserve"> </w:t>
      </w:r>
      <w:r w:rsidRPr="00251B91">
        <w:rPr>
          <w:lang w:eastAsia="en-US"/>
        </w:rPr>
        <w:t xml:space="preserve">Железнодорожный     транспорт     –    </w:t>
      </w:r>
      <w:r w:rsidRPr="00251B91">
        <w:rPr>
          <w:spacing w:val="1"/>
          <w:lang w:eastAsia="en-US"/>
        </w:rPr>
        <w:t xml:space="preserve"> </w:t>
      </w:r>
      <w:r w:rsidRPr="00251B91">
        <w:rPr>
          <w:lang w:eastAsia="en-US"/>
        </w:rPr>
        <w:t xml:space="preserve">самый     устойчивый     и    </w:t>
      </w:r>
      <w:r w:rsidRPr="00251B91">
        <w:rPr>
          <w:spacing w:val="1"/>
          <w:lang w:eastAsia="en-US"/>
        </w:rPr>
        <w:t xml:space="preserve"> </w:t>
      </w:r>
      <w:r w:rsidRPr="00251B91">
        <w:rPr>
          <w:lang w:eastAsia="en-US"/>
        </w:rPr>
        <w:t>надёжный</w:t>
      </w:r>
      <w:r w:rsidRPr="00251B91">
        <w:rPr>
          <w:spacing w:val="1"/>
          <w:lang w:eastAsia="en-US"/>
        </w:rPr>
        <w:t xml:space="preserve"> </w:t>
      </w:r>
      <w:r w:rsidRPr="00251B91">
        <w:rPr>
          <w:lang w:eastAsia="en-US"/>
        </w:rPr>
        <w:t>для</w:t>
      </w:r>
      <w:r w:rsidRPr="00251B91">
        <w:rPr>
          <w:spacing w:val="1"/>
          <w:lang w:eastAsia="en-US"/>
        </w:rPr>
        <w:t xml:space="preserve"> </w:t>
      </w:r>
      <w:r w:rsidRPr="00251B91">
        <w:rPr>
          <w:lang w:eastAsia="en-US"/>
        </w:rPr>
        <w:t>пассажиров:</w:t>
      </w:r>
      <w:r w:rsidRPr="00251B91">
        <w:rPr>
          <w:spacing w:val="1"/>
          <w:lang w:eastAsia="en-US"/>
        </w:rPr>
        <w:t xml:space="preserve"> </w:t>
      </w:r>
      <w:r w:rsidRPr="00251B91">
        <w:rPr>
          <w:lang w:eastAsia="en-US"/>
        </w:rPr>
        <w:t>всепогодный,</w:t>
      </w:r>
      <w:r w:rsidRPr="00251B91">
        <w:rPr>
          <w:spacing w:val="1"/>
          <w:lang w:eastAsia="en-US"/>
        </w:rPr>
        <w:t xml:space="preserve"> </w:t>
      </w:r>
      <w:r w:rsidRPr="00251B91">
        <w:rPr>
          <w:lang w:eastAsia="en-US"/>
        </w:rPr>
        <w:t>безопасный</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круглогодичный.</w:t>
      </w:r>
      <w:r w:rsidRPr="00251B91">
        <w:rPr>
          <w:spacing w:val="1"/>
          <w:lang w:eastAsia="en-US"/>
        </w:rPr>
        <w:t xml:space="preserve"> </w:t>
      </w:r>
      <w:r w:rsidRPr="00251B91">
        <w:rPr>
          <w:lang w:eastAsia="en-US"/>
        </w:rPr>
        <w:t>Развитие</w:t>
      </w:r>
      <w:r w:rsidRPr="00251B91">
        <w:rPr>
          <w:spacing w:val="1"/>
          <w:lang w:eastAsia="en-US"/>
        </w:rPr>
        <w:t xml:space="preserve"> </w:t>
      </w:r>
      <w:r w:rsidRPr="00251B91">
        <w:rPr>
          <w:lang w:eastAsia="en-US"/>
        </w:rPr>
        <w:t>транспортной</w:t>
      </w:r>
      <w:r w:rsidRPr="00251B91">
        <w:rPr>
          <w:spacing w:val="1"/>
          <w:lang w:eastAsia="en-US"/>
        </w:rPr>
        <w:t xml:space="preserve"> </w:t>
      </w:r>
      <w:r w:rsidRPr="00251B91">
        <w:rPr>
          <w:lang w:eastAsia="en-US"/>
        </w:rPr>
        <w:t>сферы</w:t>
      </w:r>
      <w:r w:rsidRPr="00251B91">
        <w:rPr>
          <w:spacing w:val="1"/>
          <w:lang w:eastAsia="en-US"/>
        </w:rPr>
        <w:t xml:space="preserve"> </w:t>
      </w:r>
      <w:r w:rsidRPr="00251B91">
        <w:rPr>
          <w:lang w:eastAsia="en-US"/>
        </w:rPr>
        <w:t>России.</w:t>
      </w:r>
      <w:r w:rsidRPr="00251B91">
        <w:rPr>
          <w:spacing w:val="1"/>
          <w:lang w:eastAsia="en-US"/>
        </w:rPr>
        <w:t xml:space="preserve"> </w:t>
      </w:r>
      <w:r w:rsidRPr="00251B91">
        <w:rPr>
          <w:lang w:eastAsia="en-US"/>
        </w:rPr>
        <w:t>Профессии,</w:t>
      </w:r>
      <w:r w:rsidRPr="00251B91">
        <w:rPr>
          <w:spacing w:val="1"/>
          <w:lang w:eastAsia="en-US"/>
        </w:rPr>
        <w:t xml:space="preserve"> </w:t>
      </w:r>
      <w:r w:rsidRPr="00251B91">
        <w:rPr>
          <w:lang w:eastAsia="en-US"/>
        </w:rPr>
        <w:t>связанные</w:t>
      </w:r>
      <w:r w:rsidRPr="00251B91">
        <w:rPr>
          <w:spacing w:val="1"/>
          <w:lang w:eastAsia="en-US"/>
        </w:rPr>
        <w:t xml:space="preserve"> </w:t>
      </w:r>
      <w:r w:rsidRPr="00251B91">
        <w:rPr>
          <w:lang w:eastAsia="en-US"/>
        </w:rPr>
        <w:t>с</w:t>
      </w:r>
      <w:r w:rsidRPr="00251B91">
        <w:rPr>
          <w:spacing w:val="1"/>
          <w:lang w:eastAsia="en-US"/>
        </w:rPr>
        <w:t xml:space="preserve"> </w:t>
      </w:r>
      <w:r w:rsidRPr="00251B91">
        <w:rPr>
          <w:lang w:eastAsia="en-US"/>
        </w:rPr>
        <w:t>железнодорожным</w:t>
      </w:r>
      <w:r w:rsidRPr="00251B91">
        <w:rPr>
          <w:spacing w:val="1"/>
          <w:lang w:eastAsia="en-US"/>
        </w:rPr>
        <w:t xml:space="preserve"> </w:t>
      </w:r>
      <w:r w:rsidRPr="00251B91">
        <w:rPr>
          <w:lang w:eastAsia="en-US"/>
        </w:rPr>
        <w:t>транспортом.</w:t>
      </w:r>
    </w:p>
    <w:p w:rsidR="002B40D4" w:rsidRPr="00251B91" w:rsidRDefault="002B40D4" w:rsidP="002B40D4">
      <w:pPr>
        <w:widowControl w:val="0"/>
        <w:tabs>
          <w:tab w:val="left" w:pos="4078"/>
          <w:tab w:val="left" w:pos="8070"/>
        </w:tabs>
        <w:autoSpaceDE w:val="0"/>
        <w:autoSpaceDN w:val="0"/>
        <w:spacing w:before="75" w:line="276" w:lineRule="auto"/>
        <w:ind w:right="148"/>
        <w:jc w:val="both"/>
        <w:rPr>
          <w:lang w:eastAsia="en-US"/>
        </w:rPr>
      </w:pPr>
      <w:r w:rsidRPr="00251B91">
        <w:rPr>
          <w:b/>
          <w:lang w:eastAsia="en-US"/>
        </w:rPr>
        <w:t>Путь</w:t>
      </w:r>
      <w:r w:rsidRPr="00251B91">
        <w:rPr>
          <w:b/>
          <w:spacing w:val="1"/>
          <w:lang w:eastAsia="en-US"/>
        </w:rPr>
        <w:t xml:space="preserve"> </w:t>
      </w:r>
      <w:r w:rsidRPr="00251B91">
        <w:rPr>
          <w:b/>
          <w:lang w:eastAsia="en-US"/>
        </w:rPr>
        <w:t>зерна.</w:t>
      </w:r>
      <w:r w:rsidRPr="00251B91">
        <w:rPr>
          <w:b/>
          <w:spacing w:val="1"/>
          <w:lang w:eastAsia="en-US"/>
        </w:rPr>
        <w:t xml:space="preserve"> </w:t>
      </w:r>
      <w:r w:rsidRPr="00251B91">
        <w:rPr>
          <w:lang w:eastAsia="en-US"/>
        </w:rPr>
        <w:t>Российское</w:t>
      </w:r>
      <w:r w:rsidRPr="00251B91">
        <w:rPr>
          <w:spacing w:val="1"/>
          <w:lang w:eastAsia="en-US"/>
        </w:rPr>
        <w:t xml:space="preserve"> </w:t>
      </w:r>
      <w:r w:rsidRPr="00251B91">
        <w:rPr>
          <w:lang w:eastAsia="en-US"/>
        </w:rPr>
        <w:t>сельское</w:t>
      </w:r>
      <w:r w:rsidRPr="00251B91">
        <w:rPr>
          <w:spacing w:val="1"/>
          <w:lang w:eastAsia="en-US"/>
        </w:rPr>
        <w:t xml:space="preserve"> </w:t>
      </w:r>
      <w:r w:rsidRPr="00251B91">
        <w:rPr>
          <w:lang w:eastAsia="en-US"/>
        </w:rPr>
        <w:t>хозяйство</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ключевая</w:t>
      </w:r>
      <w:r w:rsidRPr="00251B91">
        <w:rPr>
          <w:spacing w:val="1"/>
          <w:lang w:eastAsia="en-US"/>
        </w:rPr>
        <w:t xml:space="preserve"> </w:t>
      </w:r>
      <w:r w:rsidRPr="00251B91">
        <w:rPr>
          <w:lang w:eastAsia="en-US"/>
        </w:rPr>
        <w:t>отрасль</w:t>
      </w:r>
      <w:r w:rsidRPr="00251B91">
        <w:rPr>
          <w:spacing w:val="1"/>
          <w:lang w:eastAsia="en-US"/>
        </w:rPr>
        <w:t xml:space="preserve"> </w:t>
      </w:r>
      <w:r w:rsidRPr="00251B91">
        <w:rPr>
          <w:lang w:eastAsia="en-US"/>
        </w:rPr>
        <w:t>промышленности</w:t>
      </w:r>
      <w:r w:rsidRPr="00251B91">
        <w:rPr>
          <w:spacing w:val="1"/>
          <w:lang w:eastAsia="en-US"/>
        </w:rPr>
        <w:t xml:space="preserve"> </w:t>
      </w:r>
      <w:r w:rsidRPr="00251B91">
        <w:rPr>
          <w:lang w:eastAsia="en-US"/>
        </w:rPr>
        <w:t>нашей</w:t>
      </w:r>
      <w:r w:rsidRPr="00251B91">
        <w:rPr>
          <w:spacing w:val="1"/>
          <w:lang w:eastAsia="en-US"/>
        </w:rPr>
        <w:t xml:space="preserve"> </w:t>
      </w:r>
      <w:r w:rsidRPr="00251B91">
        <w:rPr>
          <w:lang w:eastAsia="en-US"/>
        </w:rPr>
        <w:t>страны,</w:t>
      </w:r>
      <w:r w:rsidRPr="00251B91">
        <w:rPr>
          <w:spacing w:val="1"/>
          <w:lang w:eastAsia="en-US"/>
        </w:rPr>
        <w:t xml:space="preserve"> </w:t>
      </w:r>
      <w:r w:rsidRPr="00251B91">
        <w:rPr>
          <w:lang w:eastAsia="en-US"/>
        </w:rPr>
        <w:t>главной</w:t>
      </w:r>
      <w:r w:rsidRPr="00251B91">
        <w:rPr>
          <w:spacing w:val="1"/>
          <w:lang w:eastAsia="en-US"/>
        </w:rPr>
        <w:t xml:space="preserve"> </w:t>
      </w:r>
      <w:r w:rsidRPr="00251B91">
        <w:rPr>
          <w:lang w:eastAsia="en-US"/>
        </w:rPr>
        <w:t>задачей</w:t>
      </w:r>
      <w:r w:rsidRPr="00251B91">
        <w:rPr>
          <w:spacing w:val="1"/>
          <w:lang w:eastAsia="en-US"/>
        </w:rPr>
        <w:t xml:space="preserve"> </w:t>
      </w:r>
      <w:r w:rsidRPr="00251B91">
        <w:rPr>
          <w:lang w:eastAsia="en-US"/>
        </w:rPr>
        <w:t>которой</w:t>
      </w:r>
      <w:r w:rsidRPr="00251B91">
        <w:rPr>
          <w:spacing w:val="1"/>
          <w:lang w:eastAsia="en-US"/>
        </w:rPr>
        <w:t xml:space="preserve"> </w:t>
      </w:r>
      <w:r w:rsidRPr="00251B91">
        <w:rPr>
          <w:lang w:eastAsia="en-US"/>
        </w:rPr>
        <w:t>является</w:t>
      </w:r>
      <w:r w:rsidRPr="00251B91">
        <w:rPr>
          <w:spacing w:val="1"/>
          <w:lang w:eastAsia="en-US"/>
        </w:rPr>
        <w:t xml:space="preserve"> </w:t>
      </w:r>
      <w:r w:rsidRPr="00251B91">
        <w:rPr>
          <w:lang w:eastAsia="en-US"/>
        </w:rPr>
        <w:t>производство</w:t>
      </w:r>
      <w:r w:rsidRPr="00251B91">
        <w:rPr>
          <w:spacing w:val="1"/>
          <w:lang w:eastAsia="en-US"/>
        </w:rPr>
        <w:t xml:space="preserve"> </w:t>
      </w:r>
      <w:r w:rsidRPr="00251B91">
        <w:rPr>
          <w:lang w:eastAsia="en-US"/>
        </w:rPr>
        <w:t>продуктов</w:t>
      </w:r>
      <w:r w:rsidRPr="00251B91">
        <w:rPr>
          <w:spacing w:val="1"/>
          <w:lang w:eastAsia="en-US"/>
        </w:rPr>
        <w:t xml:space="preserve"> </w:t>
      </w:r>
      <w:r w:rsidRPr="00251B91">
        <w:rPr>
          <w:lang w:eastAsia="en-US"/>
        </w:rPr>
        <w:t>питания.</w:t>
      </w:r>
      <w:r w:rsidRPr="00251B91">
        <w:rPr>
          <w:spacing w:val="1"/>
          <w:lang w:eastAsia="en-US"/>
        </w:rPr>
        <w:t xml:space="preserve"> </w:t>
      </w:r>
      <w:r w:rsidRPr="00251B91">
        <w:rPr>
          <w:lang w:eastAsia="en-US"/>
        </w:rPr>
        <w:t>Агропромышленный</w:t>
      </w:r>
      <w:r w:rsidRPr="00251B91">
        <w:rPr>
          <w:spacing w:val="1"/>
          <w:lang w:eastAsia="en-US"/>
        </w:rPr>
        <w:t xml:space="preserve"> </w:t>
      </w:r>
      <w:r w:rsidRPr="00251B91">
        <w:rPr>
          <w:lang w:eastAsia="en-US"/>
        </w:rPr>
        <w:t>комплекс</w:t>
      </w:r>
      <w:r w:rsidRPr="00251B91">
        <w:rPr>
          <w:spacing w:val="1"/>
          <w:lang w:eastAsia="en-US"/>
        </w:rPr>
        <w:t xml:space="preserve"> </w:t>
      </w:r>
      <w:r w:rsidRPr="00251B91">
        <w:rPr>
          <w:lang w:eastAsia="en-US"/>
        </w:rPr>
        <w:t>России</w:t>
      </w:r>
      <w:r w:rsidRPr="00251B91">
        <w:rPr>
          <w:spacing w:val="1"/>
          <w:lang w:eastAsia="en-US"/>
        </w:rPr>
        <w:t xml:space="preserve"> </w:t>
      </w:r>
      <w:r w:rsidRPr="00251B91">
        <w:rPr>
          <w:lang w:eastAsia="en-US"/>
        </w:rPr>
        <w:t>выполняет</w:t>
      </w:r>
      <w:r w:rsidRPr="00251B91">
        <w:rPr>
          <w:spacing w:val="-24"/>
          <w:lang w:eastAsia="en-US"/>
        </w:rPr>
        <w:t xml:space="preserve"> </w:t>
      </w:r>
      <w:r w:rsidRPr="00251B91">
        <w:rPr>
          <w:lang w:eastAsia="en-US"/>
        </w:rPr>
        <w:t>важнейшую</w:t>
      </w:r>
      <w:r w:rsidRPr="00251B91">
        <w:rPr>
          <w:spacing w:val="-22"/>
          <w:lang w:eastAsia="en-US"/>
        </w:rPr>
        <w:t xml:space="preserve"> </w:t>
      </w:r>
      <w:r w:rsidRPr="00251B91">
        <w:rPr>
          <w:lang w:eastAsia="en-US"/>
        </w:rPr>
        <w:t>миссию</w:t>
      </w:r>
      <w:r w:rsidRPr="00251B91">
        <w:rPr>
          <w:spacing w:val="-5"/>
          <w:lang w:eastAsia="en-US"/>
        </w:rPr>
        <w:t xml:space="preserve"> </w:t>
      </w:r>
      <w:r w:rsidRPr="00251B91">
        <w:rPr>
          <w:lang w:eastAsia="en-US"/>
        </w:rPr>
        <w:t>по</w:t>
      </w:r>
      <w:r w:rsidRPr="00251B91">
        <w:rPr>
          <w:spacing w:val="6"/>
          <w:lang w:eastAsia="en-US"/>
        </w:rPr>
        <w:t xml:space="preserve"> </w:t>
      </w:r>
      <w:r w:rsidRPr="00251B91">
        <w:rPr>
          <w:lang w:eastAsia="en-US"/>
        </w:rPr>
        <w:t>обеспечению</w:t>
      </w:r>
      <w:r w:rsidRPr="00251B91">
        <w:rPr>
          <w:spacing w:val="-4"/>
          <w:lang w:eastAsia="en-US"/>
        </w:rPr>
        <w:t xml:space="preserve"> </w:t>
      </w:r>
      <w:r w:rsidRPr="00251B91">
        <w:rPr>
          <w:lang w:eastAsia="en-US"/>
        </w:rPr>
        <w:t>всех</w:t>
      </w:r>
      <w:r w:rsidRPr="00251B91">
        <w:rPr>
          <w:spacing w:val="23"/>
          <w:lang w:eastAsia="en-US"/>
        </w:rPr>
        <w:t xml:space="preserve"> </w:t>
      </w:r>
      <w:r w:rsidRPr="00251B91">
        <w:rPr>
          <w:lang w:eastAsia="en-US"/>
        </w:rPr>
        <w:t>россиян</w:t>
      </w:r>
      <w:r w:rsidRPr="00251B91">
        <w:rPr>
          <w:spacing w:val="-22"/>
          <w:lang w:eastAsia="en-US"/>
        </w:rPr>
        <w:t xml:space="preserve"> </w:t>
      </w:r>
      <w:r w:rsidRPr="00251B91">
        <w:rPr>
          <w:lang w:eastAsia="en-US"/>
        </w:rPr>
        <w:t>продовольствием,</w:t>
      </w:r>
      <w:r w:rsidRPr="00251B91">
        <w:rPr>
          <w:spacing w:val="-67"/>
          <w:lang w:eastAsia="en-US"/>
        </w:rPr>
        <w:t xml:space="preserve"> </w:t>
      </w:r>
      <w:r w:rsidRPr="00251B91">
        <w:rPr>
          <w:lang w:eastAsia="en-US"/>
        </w:rPr>
        <w:lastRenderedPageBreak/>
        <w:t>а</w:t>
      </w:r>
      <w:r w:rsidRPr="00251B91">
        <w:rPr>
          <w:spacing w:val="1"/>
          <w:lang w:eastAsia="en-US"/>
        </w:rPr>
        <w:t xml:space="preserve"> </w:t>
      </w:r>
      <w:r w:rsidRPr="00251B91">
        <w:rPr>
          <w:lang w:eastAsia="en-US"/>
        </w:rPr>
        <w:t>его</w:t>
      </w:r>
      <w:r w:rsidRPr="00251B91">
        <w:rPr>
          <w:spacing w:val="1"/>
          <w:lang w:eastAsia="en-US"/>
        </w:rPr>
        <w:t xml:space="preserve"> </w:t>
      </w:r>
      <w:r w:rsidRPr="00251B91">
        <w:rPr>
          <w:lang w:eastAsia="en-US"/>
        </w:rPr>
        <w:t>мощности</w:t>
      </w:r>
      <w:r w:rsidRPr="00251B91">
        <w:rPr>
          <w:spacing w:val="1"/>
          <w:lang w:eastAsia="en-US"/>
        </w:rPr>
        <w:t xml:space="preserve"> </w:t>
      </w:r>
      <w:r w:rsidRPr="00251B91">
        <w:rPr>
          <w:lang w:eastAsia="en-US"/>
        </w:rPr>
        <w:t>позволяют обеспечивать</w:t>
      </w:r>
      <w:r w:rsidRPr="00251B91">
        <w:rPr>
          <w:spacing w:val="1"/>
          <w:lang w:eastAsia="en-US"/>
        </w:rPr>
        <w:t xml:space="preserve"> </w:t>
      </w:r>
      <w:r w:rsidRPr="00251B91">
        <w:rPr>
          <w:lang w:eastAsia="en-US"/>
        </w:rPr>
        <w:t>пшеницей</w:t>
      </w:r>
      <w:r w:rsidRPr="00251B91">
        <w:rPr>
          <w:spacing w:val="1"/>
          <w:lang w:eastAsia="en-US"/>
        </w:rPr>
        <w:t xml:space="preserve"> </w:t>
      </w:r>
      <w:r w:rsidRPr="00251B91">
        <w:rPr>
          <w:lang w:eastAsia="en-US"/>
        </w:rPr>
        <w:t>треть</w:t>
      </w:r>
      <w:r w:rsidRPr="00251B91">
        <w:rPr>
          <w:spacing w:val="1"/>
          <w:lang w:eastAsia="en-US"/>
        </w:rPr>
        <w:t xml:space="preserve"> </w:t>
      </w:r>
      <w:r w:rsidRPr="00251B91">
        <w:rPr>
          <w:lang w:eastAsia="en-US"/>
        </w:rPr>
        <w:t>всего</w:t>
      </w:r>
      <w:r w:rsidRPr="00251B91">
        <w:rPr>
          <w:spacing w:val="1"/>
          <w:lang w:eastAsia="en-US"/>
        </w:rPr>
        <w:t xml:space="preserve"> </w:t>
      </w:r>
      <w:r w:rsidRPr="00251B91">
        <w:rPr>
          <w:lang w:eastAsia="en-US"/>
        </w:rPr>
        <w:t>населения</w:t>
      </w:r>
      <w:r w:rsidRPr="00251B91">
        <w:rPr>
          <w:spacing w:val="1"/>
          <w:lang w:eastAsia="en-US"/>
        </w:rPr>
        <w:t xml:space="preserve"> </w:t>
      </w:r>
      <w:r w:rsidRPr="00251B91">
        <w:rPr>
          <w:lang w:eastAsia="en-US"/>
        </w:rPr>
        <w:t>планеты.</w:t>
      </w:r>
      <w:r w:rsidRPr="00251B91">
        <w:rPr>
          <w:spacing w:val="-11"/>
          <w:lang w:eastAsia="en-US"/>
        </w:rPr>
        <w:t xml:space="preserve"> </w:t>
      </w:r>
      <w:r w:rsidRPr="00251B91">
        <w:rPr>
          <w:lang w:eastAsia="en-US"/>
        </w:rPr>
        <w:t>Сельское</w:t>
      </w:r>
      <w:r w:rsidRPr="00251B91">
        <w:rPr>
          <w:spacing w:val="-23"/>
          <w:lang w:eastAsia="en-US"/>
        </w:rPr>
        <w:t xml:space="preserve"> </w:t>
      </w:r>
      <w:r w:rsidRPr="00251B91">
        <w:rPr>
          <w:lang w:eastAsia="en-US"/>
        </w:rPr>
        <w:t>хозяйство</w:t>
      </w:r>
      <w:r w:rsidRPr="00251B91">
        <w:rPr>
          <w:spacing w:val="5"/>
          <w:lang w:eastAsia="en-US"/>
        </w:rPr>
        <w:t xml:space="preserve"> </w:t>
      </w:r>
      <w:r w:rsidRPr="00251B91">
        <w:rPr>
          <w:lang w:eastAsia="en-US"/>
        </w:rPr>
        <w:t>-</w:t>
      </w:r>
      <w:r w:rsidRPr="00251B91">
        <w:rPr>
          <w:spacing w:val="-3"/>
          <w:lang w:eastAsia="en-US"/>
        </w:rPr>
        <w:t xml:space="preserve"> </w:t>
      </w:r>
      <w:r w:rsidRPr="00251B91">
        <w:rPr>
          <w:lang w:eastAsia="en-US"/>
        </w:rPr>
        <w:t>это</w:t>
      </w:r>
      <w:r w:rsidRPr="00251B91">
        <w:rPr>
          <w:spacing w:val="12"/>
          <w:lang w:eastAsia="en-US"/>
        </w:rPr>
        <w:t xml:space="preserve"> </w:t>
      </w:r>
      <w:r w:rsidRPr="00251B91">
        <w:rPr>
          <w:lang w:eastAsia="en-US"/>
        </w:rPr>
        <w:t>отрасль,</w:t>
      </w:r>
      <w:r w:rsidRPr="00251B91">
        <w:rPr>
          <w:spacing w:val="-10"/>
          <w:lang w:eastAsia="en-US"/>
        </w:rPr>
        <w:t xml:space="preserve"> </w:t>
      </w:r>
      <w:r w:rsidRPr="00251B91">
        <w:rPr>
          <w:lang w:eastAsia="en-US"/>
        </w:rPr>
        <w:t>которая</w:t>
      </w:r>
      <w:r w:rsidRPr="00251B91">
        <w:rPr>
          <w:spacing w:val="-10"/>
          <w:lang w:eastAsia="en-US"/>
        </w:rPr>
        <w:t xml:space="preserve"> </w:t>
      </w:r>
      <w:r w:rsidRPr="00251B91">
        <w:rPr>
          <w:lang w:eastAsia="en-US"/>
        </w:rPr>
        <w:t>объединила</w:t>
      </w:r>
      <w:r w:rsidRPr="00251B91">
        <w:rPr>
          <w:spacing w:val="-23"/>
          <w:lang w:eastAsia="en-US"/>
        </w:rPr>
        <w:t xml:space="preserve"> </w:t>
      </w:r>
      <w:r w:rsidRPr="00251B91">
        <w:rPr>
          <w:lang w:eastAsia="en-US"/>
        </w:rPr>
        <w:t>в</w:t>
      </w:r>
      <w:r w:rsidRPr="00251B91">
        <w:rPr>
          <w:spacing w:val="-14"/>
          <w:lang w:eastAsia="en-US"/>
        </w:rPr>
        <w:t xml:space="preserve"> </w:t>
      </w:r>
      <w:r w:rsidRPr="00251B91">
        <w:rPr>
          <w:lang w:eastAsia="en-US"/>
        </w:rPr>
        <w:t>себе</w:t>
      </w:r>
      <w:r w:rsidRPr="00251B91">
        <w:rPr>
          <w:spacing w:val="32"/>
          <w:lang w:eastAsia="en-US"/>
        </w:rPr>
        <w:t xml:space="preserve"> </w:t>
      </w:r>
      <w:r w:rsidRPr="00251B91">
        <w:rPr>
          <w:lang w:eastAsia="en-US"/>
        </w:rPr>
        <w:t>традиции</w:t>
      </w:r>
      <w:r w:rsidRPr="00251B91">
        <w:rPr>
          <w:spacing w:val="-68"/>
          <w:lang w:eastAsia="en-US"/>
        </w:rPr>
        <w:t xml:space="preserve"> </w:t>
      </w:r>
      <w:r w:rsidRPr="00251B91">
        <w:rPr>
          <w:lang w:eastAsia="en-US"/>
        </w:rPr>
        <w:t>нашего народа с</w:t>
      </w:r>
      <w:r w:rsidRPr="00251B91">
        <w:rPr>
          <w:spacing w:val="1"/>
          <w:lang w:eastAsia="en-US"/>
        </w:rPr>
        <w:t xml:space="preserve"> </w:t>
      </w:r>
      <w:r w:rsidRPr="00251B91">
        <w:rPr>
          <w:lang w:eastAsia="en-US"/>
        </w:rPr>
        <w:t>современными технологиями: роботами, информационными</w:t>
      </w:r>
      <w:r w:rsidRPr="00251B91">
        <w:rPr>
          <w:spacing w:val="1"/>
          <w:lang w:eastAsia="en-US"/>
        </w:rPr>
        <w:t xml:space="preserve"> </w:t>
      </w:r>
      <w:r w:rsidR="00577F3A" w:rsidRPr="00251B91">
        <w:rPr>
          <w:lang w:eastAsia="en-US"/>
        </w:rPr>
        <w:t xml:space="preserve">системами,цифровыми </w:t>
      </w:r>
      <w:r w:rsidRPr="00251B91">
        <w:rPr>
          <w:spacing w:val="-1"/>
          <w:lang w:eastAsia="en-US"/>
        </w:rPr>
        <w:t>устройствами.</w:t>
      </w:r>
      <w:r w:rsidRPr="00251B91">
        <w:rPr>
          <w:spacing w:val="-68"/>
          <w:lang w:eastAsia="en-US"/>
        </w:rPr>
        <w:t xml:space="preserve"> </w:t>
      </w:r>
      <w:r w:rsidRPr="00251B91">
        <w:rPr>
          <w:lang w:eastAsia="en-US"/>
        </w:rPr>
        <w:t>Разноплановость</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востребованность</w:t>
      </w:r>
      <w:r w:rsidRPr="00251B91">
        <w:rPr>
          <w:spacing w:val="1"/>
          <w:lang w:eastAsia="en-US"/>
        </w:rPr>
        <w:t xml:space="preserve"> </w:t>
      </w:r>
      <w:r w:rsidRPr="00251B91">
        <w:rPr>
          <w:lang w:eastAsia="en-US"/>
        </w:rPr>
        <w:t>сельскохозяйственных</w:t>
      </w:r>
      <w:r w:rsidRPr="00251B91">
        <w:rPr>
          <w:spacing w:val="1"/>
          <w:lang w:eastAsia="en-US"/>
        </w:rPr>
        <w:t xml:space="preserve"> </w:t>
      </w:r>
      <w:r w:rsidRPr="00251B91">
        <w:rPr>
          <w:lang w:eastAsia="en-US"/>
        </w:rPr>
        <w:t>профессий,</w:t>
      </w:r>
      <w:r w:rsidRPr="00251B91">
        <w:rPr>
          <w:spacing w:val="1"/>
          <w:lang w:eastAsia="en-US"/>
        </w:rPr>
        <w:t xml:space="preserve"> </w:t>
      </w:r>
      <w:r w:rsidRPr="00251B91">
        <w:rPr>
          <w:lang w:eastAsia="en-US"/>
        </w:rPr>
        <w:t>технологичность и</w:t>
      </w:r>
      <w:r w:rsidRPr="00251B91">
        <w:rPr>
          <w:spacing w:val="1"/>
          <w:lang w:eastAsia="en-US"/>
        </w:rPr>
        <w:t xml:space="preserve"> </w:t>
      </w:r>
      <w:r w:rsidRPr="00251B91">
        <w:rPr>
          <w:lang w:eastAsia="en-US"/>
        </w:rPr>
        <w:t>экономическая привлекательность отрасли (агрохолдинги,</w:t>
      </w:r>
      <w:r w:rsidRPr="00251B91">
        <w:rPr>
          <w:spacing w:val="1"/>
          <w:lang w:eastAsia="en-US"/>
        </w:rPr>
        <w:t xml:space="preserve"> </w:t>
      </w:r>
      <w:r w:rsidRPr="00251B91">
        <w:rPr>
          <w:lang w:eastAsia="en-US"/>
        </w:rPr>
        <w:t>фермерские</w:t>
      </w:r>
      <w:r w:rsidRPr="00251B91">
        <w:rPr>
          <w:spacing w:val="-2"/>
          <w:lang w:eastAsia="en-US"/>
        </w:rPr>
        <w:t xml:space="preserve"> </w:t>
      </w:r>
      <w:r w:rsidRPr="00251B91">
        <w:rPr>
          <w:lang w:eastAsia="en-US"/>
        </w:rPr>
        <w:t>хозяйства</w:t>
      </w:r>
      <w:r w:rsidRPr="00251B91">
        <w:rPr>
          <w:spacing w:val="14"/>
          <w:lang w:eastAsia="en-US"/>
        </w:rPr>
        <w:t xml:space="preserve"> </w:t>
      </w:r>
      <w:r w:rsidRPr="00251B91">
        <w:rPr>
          <w:lang w:eastAsia="en-US"/>
        </w:rPr>
        <w:t>и</w:t>
      </w:r>
      <w:r w:rsidRPr="00251B91">
        <w:rPr>
          <w:spacing w:val="2"/>
          <w:lang w:eastAsia="en-US"/>
        </w:rPr>
        <w:t xml:space="preserve"> </w:t>
      </w:r>
      <w:r w:rsidRPr="00251B91">
        <w:rPr>
          <w:lang w:eastAsia="en-US"/>
        </w:rPr>
        <w:t>т.</w:t>
      </w:r>
      <w:r w:rsidRPr="00251B91">
        <w:rPr>
          <w:spacing w:val="9"/>
          <w:lang w:eastAsia="en-US"/>
        </w:rPr>
        <w:t xml:space="preserve"> </w:t>
      </w:r>
      <w:r w:rsidRPr="00251B91">
        <w:rPr>
          <w:lang w:eastAsia="en-US"/>
        </w:rPr>
        <w:t>п.).</w:t>
      </w:r>
    </w:p>
    <w:p w:rsidR="002B40D4" w:rsidRPr="00251B91" w:rsidRDefault="002B40D4" w:rsidP="002B40D4">
      <w:pPr>
        <w:widowControl w:val="0"/>
        <w:autoSpaceDE w:val="0"/>
        <w:autoSpaceDN w:val="0"/>
        <w:spacing w:before="17" w:line="276" w:lineRule="auto"/>
        <w:ind w:right="137"/>
        <w:jc w:val="both"/>
        <w:rPr>
          <w:lang w:eastAsia="en-US"/>
        </w:rPr>
      </w:pPr>
      <w:r w:rsidRPr="00251B91">
        <w:rPr>
          <w:b/>
          <w:lang w:eastAsia="en-US"/>
        </w:rPr>
        <w:t>День</w:t>
      </w:r>
      <w:r w:rsidRPr="00251B91">
        <w:rPr>
          <w:b/>
          <w:spacing w:val="1"/>
          <w:lang w:eastAsia="en-US"/>
        </w:rPr>
        <w:t xml:space="preserve"> </w:t>
      </w:r>
      <w:r w:rsidRPr="00251B91">
        <w:rPr>
          <w:b/>
          <w:lang w:eastAsia="en-US"/>
        </w:rPr>
        <w:t>учителя.</w:t>
      </w:r>
      <w:r w:rsidRPr="00251B91">
        <w:rPr>
          <w:b/>
          <w:spacing w:val="1"/>
          <w:lang w:eastAsia="en-US"/>
        </w:rPr>
        <w:t xml:space="preserve"> </w:t>
      </w:r>
      <w:r w:rsidRPr="00251B91">
        <w:rPr>
          <w:lang w:eastAsia="en-US"/>
        </w:rPr>
        <w:t>Учитель</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одна</w:t>
      </w:r>
      <w:r w:rsidRPr="00251B91">
        <w:rPr>
          <w:spacing w:val="1"/>
          <w:lang w:eastAsia="en-US"/>
        </w:rPr>
        <w:t xml:space="preserve"> </w:t>
      </w:r>
      <w:r w:rsidRPr="00251B91">
        <w:rPr>
          <w:lang w:eastAsia="en-US"/>
        </w:rPr>
        <w:t>из</w:t>
      </w:r>
      <w:r w:rsidRPr="00251B91">
        <w:rPr>
          <w:spacing w:val="1"/>
          <w:lang w:eastAsia="en-US"/>
        </w:rPr>
        <w:t xml:space="preserve"> </w:t>
      </w:r>
      <w:r w:rsidRPr="00251B91">
        <w:rPr>
          <w:lang w:eastAsia="en-US"/>
        </w:rPr>
        <w:t>важнейших</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обществе профессий.</w:t>
      </w:r>
      <w:r w:rsidRPr="00251B91">
        <w:rPr>
          <w:spacing w:val="1"/>
          <w:lang w:eastAsia="en-US"/>
        </w:rPr>
        <w:t xml:space="preserve"> </w:t>
      </w:r>
      <w:r w:rsidRPr="00251B91">
        <w:rPr>
          <w:lang w:eastAsia="en-US"/>
        </w:rPr>
        <w:t>Назначение</w:t>
      </w:r>
      <w:r w:rsidRPr="00251B91">
        <w:rPr>
          <w:spacing w:val="1"/>
          <w:lang w:eastAsia="en-US"/>
        </w:rPr>
        <w:t xml:space="preserve"> </w:t>
      </w:r>
      <w:r w:rsidRPr="00251B91">
        <w:rPr>
          <w:lang w:eastAsia="en-US"/>
        </w:rPr>
        <w:t>учителя</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социальное</w:t>
      </w:r>
      <w:r w:rsidRPr="00251B91">
        <w:rPr>
          <w:spacing w:val="1"/>
          <w:lang w:eastAsia="en-US"/>
        </w:rPr>
        <w:t xml:space="preserve"> </w:t>
      </w:r>
      <w:r w:rsidRPr="00251B91">
        <w:rPr>
          <w:lang w:eastAsia="en-US"/>
        </w:rPr>
        <w:t>служение,</w:t>
      </w:r>
      <w:r w:rsidRPr="00251B91">
        <w:rPr>
          <w:spacing w:val="1"/>
          <w:lang w:eastAsia="en-US"/>
        </w:rPr>
        <w:t xml:space="preserve"> </w:t>
      </w:r>
      <w:r w:rsidRPr="00251B91">
        <w:rPr>
          <w:lang w:eastAsia="en-US"/>
        </w:rPr>
        <w:t>образование</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воспитание</w:t>
      </w:r>
      <w:r w:rsidRPr="00251B91">
        <w:rPr>
          <w:spacing w:val="1"/>
          <w:lang w:eastAsia="en-US"/>
        </w:rPr>
        <w:t xml:space="preserve"> </w:t>
      </w:r>
      <w:r w:rsidRPr="00251B91">
        <w:rPr>
          <w:lang w:eastAsia="en-US"/>
        </w:rPr>
        <w:t>подрастающего</w:t>
      </w:r>
      <w:r w:rsidRPr="00251B91">
        <w:rPr>
          <w:spacing w:val="1"/>
          <w:lang w:eastAsia="en-US"/>
        </w:rPr>
        <w:t xml:space="preserve"> </w:t>
      </w:r>
      <w:r w:rsidRPr="00251B91">
        <w:rPr>
          <w:lang w:eastAsia="en-US"/>
        </w:rPr>
        <w:t>поколения.</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разные</w:t>
      </w:r>
      <w:r w:rsidRPr="00251B91">
        <w:rPr>
          <w:spacing w:val="1"/>
          <w:lang w:eastAsia="en-US"/>
        </w:rPr>
        <w:t xml:space="preserve"> </w:t>
      </w:r>
      <w:r w:rsidRPr="00251B91">
        <w:rPr>
          <w:lang w:eastAsia="en-US"/>
        </w:rPr>
        <w:t>исторические</w:t>
      </w:r>
      <w:r w:rsidRPr="00251B91">
        <w:rPr>
          <w:spacing w:val="1"/>
          <w:lang w:eastAsia="en-US"/>
        </w:rPr>
        <w:t xml:space="preserve"> </w:t>
      </w:r>
      <w:r w:rsidRPr="00251B91">
        <w:rPr>
          <w:lang w:eastAsia="en-US"/>
        </w:rPr>
        <w:t>времена</w:t>
      </w:r>
      <w:r w:rsidRPr="00251B91">
        <w:rPr>
          <w:spacing w:val="1"/>
          <w:lang w:eastAsia="en-US"/>
        </w:rPr>
        <w:t xml:space="preserve"> </w:t>
      </w:r>
      <w:r w:rsidRPr="00251B91">
        <w:rPr>
          <w:lang w:eastAsia="en-US"/>
        </w:rPr>
        <w:t>труд</w:t>
      </w:r>
      <w:r w:rsidRPr="00251B91">
        <w:rPr>
          <w:spacing w:val="1"/>
          <w:lang w:eastAsia="en-US"/>
        </w:rPr>
        <w:t xml:space="preserve"> </w:t>
      </w:r>
      <w:r w:rsidRPr="00251B91">
        <w:rPr>
          <w:lang w:eastAsia="en-US"/>
        </w:rPr>
        <w:t>учителя</w:t>
      </w:r>
      <w:r w:rsidRPr="00251B91">
        <w:rPr>
          <w:spacing w:val="1"/>
          <w:lang w:eastAsia="en-US"/>
        </w:rPr>
        <w:t xml:space="preserve"> </w:t>
      </w:r>
      <w:r w:rsidRPr="00251B91">
        <w:rPr>
          <w:lang w:eastAsia="en-US"/>
        </w:rPr>
        <w:t>уважаем, социально значим, оказывает влияние на развитие образования членов</w:t>
      </w:r>
      <w:r w:rsidRPr="00251B91">
        <w:rPr>
          <w:spacing w:val="-67"/>
          <w:lang w:eastAsia="en-US"/>
        </w:rPr>
        <w:t xml:space="preserve"> </w:t>
      </w:r>
      <w:r w:rsidRPr="00251B91">
        <w:rPr>
          <w:lang w:eastAsia="en-US"/>
        </w:rPr>
        <w:t>общества.</w:t>
      </w:r>
      <w:r w:rsidRPr="00251B91">
        <w:rPr>
          <w:spacing w:val="1"/>
          <w:lang w:eastAsia="en-US"/>
        </w:rPr>
        <w:t xml:space="preserve"> </w:t>
      </w:r>
      <w:r w:rsidRPr="00251B91">
        <w:rPr>
          <w:lang w:eastAsia="en-US"/>
        </w:rPr>
        <w:t>Учитель</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советчик,</w:t>
      </w:r>
      <w:r w:rsidRPr="00251B91">
        <w:rPr>
          <w:spacing w:val="1"/>
          <w:lang w:eastAsia="en-US"/>
        </w:rPr>
        <w:t xml:space="preserve"> </w:t>
      </w:r>
      <w:r w:rsidRPr="00251B91">
        <w:rPr>
          <w:lang w:eastAsia="en-US"/>
        </w:rPr>
        <w:t>помощник,</w:t>
      </w:r>
      <w:r w:rsidRPr="00251B91">
        <w:rPr>
          <w:spacing w:val="1"/>
          <w:lang w:eastAsia="en-US"/>
        </w:rPr>
        <w:t xml:space="preserve"> </w:t>
      </w:r>
      <w:r w:rsidRPr="00251B91">
        <w:rPr>
          <w:lang w:eastAsia="en-US"/>
        </w:rPr>
        <w:t>участник</w:t>
      </w:r>
      <w:r w:rsidRPr="00251B91">
        <w:rPr>
          <w:spacing w:val="1"/>
          <w:lang w:eastAsia="en-US"/>
        </w:rPr>
        <w:t xml:space="preserve"> </w:t>
      </w:r>
      <w:r w:rsidRPr="00251B91">
        <w:rPr>
          <w:lang w:eastAsia="en-US"/>
        </w:rPr>
        <w:t>познавательной</w:t>
      </w:r>
      <w:r w:rsidRPr="00251B91">
        <w:rPr>
          <w:spacing w:val="1"/>
          <w:lang w:eastAsia="en-US"/>
        </w:rPr>
        <w:t xml:space="preserve"> </w:t>
      </w:r>
      <w:r w:rsidRPr="00251B91">
        <w:rPr>
          <w:lang w:eastAsia="en-US"/>
        </w:rPr>
        <w:t>деятельности</w:t>
      </w:r>
      <w:r w:rsidRPr="00251B91">
        <w:rPr>
          <w:spacing w:val="1"/>
          <w:lang w:eastAsia="en-US"/>
        </w:rPr>
        <w:t xml:space="preserve"> </w:t>
      </w:r>
      <w:r w:rsidRPr="00251B91">
        <w:rPr>
          <w:lang w:eastAsia="en-US"/>
        </w:rPr>
        <w:t>школьников.</w:t>
      </w:r>
    </w:p>
    <w:p w:rsidR="002B40D4" w:rsidRPr="00251B91" w:rsidRDefault="002B40D4" w:rsidP="002B40D4">
      <w:pPr>
        <w:widowControl w:val="0"/>
        <w:autoSpaceDE w:val="0"/>
        <w:autoSpaceDN w:val="0"/>
        <w:spacing w:before="12" w:line="276" w:lineRule="auto"/>
        <w:ind w:right="138"/>
        <w:jc w:val="both"/>
        <w:rPr>
          <w:lang w:eastAsia="en-US"/>
        </w:rPr>
      </w:pPr>
      <w:r w:rsidRPr="00251B91">
        <w:rPr>
          <w:b/>
          <w:lang w:eastAsia="en-US"/>
        </w:rPr>
        <w:t xml:space="preserve">Легенды о России. </w:t>
      </w:r>
      <w:r w:rsidRPr="00251B91">
        <w:rPr>
          <w:lang w:eastAsia="en-US"/>
        </w:rPr>
        <w:t>Любовь к Родине, патриотизм – качества гражданина</w:t>
      </w:r>
      <w:r w:rsidRPr="00251B91">
        <w:rPr>
          <w:spacing w:val="1"/>
          <w:lang w:eastAsia="en-US"/>
        </w:rPr>
        <w:t xml:space="preserve"> </w:t>
      </w:r>
      <w:r w:rsidRPr="00251B91">
        <w:rPr>
          <w:lang w:eastAsia="en-US"/>
        </w:rPr>
        <w:t>России. Знание истории страны, историческая правда, сохранение исторической</w:t>
      </w:r>
      <w:r w:rsidRPr="00251B91">
        <w:rPr>
          <w:spacing w:val="-67"/>
          <w:lang w:eastAsia="en-US"/>
        </w:rPr>
        <w:t xml:space="preserve"> </w:t>
      </w:r>
      <w:r w:rsidRPr="00251B91">
        <w:rPr>
          <w:lang w:eastAsia="en-US"/>
        </w:rPr>
        <w:t>памяти – основа мировоззренческого суверенитета страны. Попытки исказить</w:t>
      </w:r>
      <w:r w:rsidRPr="00251B91">
        <w:rPr>
          <w:spacing w:val="1"/>
          <w:lang w:eastAsia="en-US"/>
        </w:rPr>
        <w:t xml:space="preserve"> </w:t>
      </w:r>
      <w:r w:rsidRPr="00251B91">
        <w:rPr>
          <w:lang w:eastAsia="en-US"/>
        </w:rPr>
        <w:t>роль России в мировой истории –</w:t>
      </w:r>
      <w:r w:rsidRPr="00251B91">
        <w:rPr>
          <w:spacing w:val="1"/>
          <w:lang w:eastAsia="en-US"/>
        </w:rPr>
        <w:t xml:space="preserve"> </w:t>
      </w:r>
      <w:r w:rsidRPr="00251B91">
        <w:rPr>
          <w:lang w:eastAsia="en-US"/>
        </w:rPr>
        <w:t>одна из</w:t>
      </w:r>
      <w:r w:rsidRPr="00251B91">
        <w:rPr>
          <w:spacing w:val="1"/>
          <w:lang w:eastAsia="en-US"/>
        </w:rPr>
        <w:t xml:space="preserve"> </w:t>
      </w:r>
      <w:r w:rsidRPr="00251B91">
        <w:rPr>
          <w:lang w:eastAsia="en-US"/>
        </w:rPr>
        <w:t>стратегий информационной войны</w:t>
      </w:r>
      <w:r w:rsidRPr="00251B91">
        <w:rPr>
          <w:spacing w:val="1"/>
          <w:lang w:eastAsia="en-US"/>
        </w:rPr>
        <w:t xml:space="preserve"> </w:t>
      </w:r>
      <w:r w:rsidRPr="00251B91">
        <w:rPr>
          <w:lang w:eastAsia="en-US"/>
        </w:rPr>
        <w:t>против</w:t>
      </w:r>
      <w:r w:rsidRPr="00251B91">
        <w:rPr>
          <w:spacing w:val="5"/>
          <w:lang w:eastAsia="en-US"/>
        </w:rPr>
        <w:t xml:space="preserve"> </w:t>
      </w:r>
      <w:r w:rsidRPr="00251B91">
        <w:rPr>
          <w:lang w:eastAsia="en-US"/>
        </w:rPr>
        <w:t>нашей</w:t>
      </w:r>
      <w:r w:rsidRPr="00251B91">
        <w:rPr>
          <w:spacing w:val="2"/>
          <w:lang w:eastAsia="en-US"/>
        </w:rPr>
        <w:t xml:space="preserve"> </w:t>
      </w:r>
      <w:r w:rsidRPr="00251B91">
        <w:rPr>
          <w:lang w:eastAsia="en-US"/>
        </w:rPr>
        <w:t>страны.</w:t>
      </w:r>
    </w:p>
    <w:p w:rsidR="002B40D4" w:rsidRPr="00251B91" w:rsidRDefault="002B40D4" w:rsidP="002B40D4">
      <w:pPr>
        <w:widowControl w:val="0"/>
        <w:autoSpaceDE w:val="0"/>
        <w:autoSpaceDN w:val="0"/>
        <w:spacing w:before="5" w:line="276" w:lineRule="auto"/>
        <w:ind w:right="142"/>
        <w:jc w:val="both"/>
        <w:rPr>
          <w:lang w:eastAsia="en-US"/>
        </w:rPr>
      </w:pPr>
      <w:r w:rsidRPr="00251B91">
        <w:rPr>
          <w:b/>
          <w:lang w:eastAsia="en-US"/>
        </w:rPr>
        <w:t xml:space="preserve">Что значит быть взрослым? </w:t>
      </w:r>
      <w:r w:rsidRPr="00251B91">
        <w:rPr>
          <w:lang w:eastAsia="en-US"/>
        </w:rPr>
        <w:t>Быть взрослым – это нести ответственность</w:t>
      </w:r>
      <w:r w:rsidRPr="00251B91">
        <w:rPr>
          <w:spacing w:val="-67"/>
          <w:lang w:eastAsia="en-US"/>
        </w:rPr>
        <w:t xml:space="preserve"> </w:t>
      </w:r>
      <w:r w:rsidRPr="00251B91">
        <w:rPr>
          <w:lang w:eastAsia="en-US"/>
        </w:rPr>
        <w:t>за</w:t>
      </w:r>
      <w:r w:rsidRPr="00251B91">
        <w:rPr>
          <w:spacing w:val="1"/>
          <w:lang w:eastAsia="en-US"/>
        </w:rPr>
        <w:t xml:space="preserve"> </w:t>
      </w:r>
      <w:r w:rsidRPr="00251B91">
        <w:rPr>
          <w:lang w:eastAsia="en-US"/>
        </w:rPr>
        <w:t>себя,</w:t>
      </w:r>
      <w:r w:rsidRPr="00251B91">
        <w:rPr>
          <w:spacing w:val="1"/>
          <w:lang w:eastAsia="en-US"/>
        </w:rPr>
        <w:t xml:space="preserve"> </w:t>
      </w:r>
      <w:r w:rsidRPr="00251B91">
        <w:rPr>
          <w:lang w:eastAsia="en-US"/>
        </w:rPr>
        <w:t>своих</w:t>
      </w:r>
      <w:r w:rsidRPr="00251B91">
        <w:rPr>
          <w:spacing w:val="1"/>
          <w:lang w:eastAsia="en-US"/>
        </w:rPr>
        <w:t xml:space="preserve"> </w:t>
      </w:r>
      <w:r w:rsidRPr="00251B91">
        <w:rPr>
          <w:lang w:eastAsia="en-US"/>
        </w:rPr>
        <w:t>близких</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свою</w:t>
      </w:r>
      <w:r w:rsidRPr="00251B91">
        <w:rPr>
          <w:spacing w:val="1"/>
          <w:lang w:eastAsia="en-US"/>
        </w:rPr>
        <w:t xml:space="preserve"> </w:t>
      </w:r>
      <w:r w:rsidRPr="00251B91">
        <w:rPr>
          <w:lang w:eastAsia="en-US"/>
        </w:rPr>
        <w:t>страну.</w:t>
      </w:r>
      <w:r w:rsidRPr="00251B91">
        <w:rPr>
          <w:spacing w:val="1"/>
          <w:lang w:eastAsia="en-US"/>
        </w:rPr>
        <w:t xml:space="preserve"> </w:t>
      </w:r>
      <w:r w:rsidRPr="00251B91">
        <w:rPr>
          <w:lang w:eastAsia="en-US"/>
        </w:rPr>
        <w:t>Активная</w:t>
      </w:r>
      <w:r w:rsidRPr="00251B91">
        <w:rPr>
          <w:spacing w:val="1"/>
          <w:lang w:eastAsia="en-US"/>
        </w:rPr>
        <w:t xml:space="preserve"> </w:t>
      </w:r>
      <w:r w:rsidRPr="00251B91">
        <w:rPr>
          <w:lang w:eastAsia="en-US"/>
        </w:rPr>
        <w:t>жизненная</w:t>
      </w:r>
      <w:r w:rsidRPr="00251B91">
        <w:rPr>
          <w:spacing w:val="1"/>
          <w:lang w:eastAsia="en-US"/>
        </w:rPr>
        <w:t xml:space="preserve"> </w:t>
      </w:r>
      <w:r w:rsidRPr="00251B91">
        <w:rPr>
          <w:lang w:eastAsia="en-US"/>
        </w:rPr>
        <w:t>позиция,</w:t>
      </w:r>
      <w:r w:rsidRPr="00251B91">
        <w:rPr>
          <w:spacing w:val="1"/>
          <w:lang w:eastAsia="en-US"/>
        </w:rPr>
        <w:t xml:space="preserve"> </w:t>
      </w:r>
      <w:r w:rsidRPr="00251B91">
        <w:rPr>
          <w:lang w:eastAsia="en-US"/>
        </w:rPr>
        <w:t>созидательный подход к</w:t>
      </w:r>
      <w:r w:rsidRPr="00251B91">
        <w:rPr>
          <w:spacing w:val="1"/>
          <w:lang w:eastAsia="en-US"/>
        </w:rPr>
        <w:t xml:space="preserve"> </w:t>
      </w:r>
      <w:r w:rsidRPr="00251B91">
        <w:rPr>
          <w:lang w:eastAsia="en-US"/>
        </w:rPr>
        <w:t>жизни, умение</w:t>
      </w:r>
      <w:r w:rsidRPr="00251B91">
        <w:rPr>
          <w:spacing w:val="1"/>
          <w:lang w:eastAsia="en-US"/>
        </w:rPr>
        <w:t xml:space="preserve"> </w:t>
      </w:r>
      <w:r w:rsidRPr="00251B91">
        <w:rPr>
          <w:lang w:eastAsia="en-US"/>
        </w:rPr>
        <w:t>принимать решения</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осознавать их</w:t>
      </w:r>
      <w:r w:rsidRPr="00251B91">
        <w:rPr>
          <w:spacing w:val="1"/>
          <w:lang w:eastAsia="en-US"/>
        </w:rPr>
        <w:t xml:space="preserve"> </w:t>
      </w:r>
      <w:r w:rsidRPr="00251B91">
        <w:rPr>
          <w:lang w:eastAsia="en-US"/>
        </w:rPr>
        <w:t>значение,</w:t>
      </w:r>
      <w:r w:rsidRPr="00251B91">
        <w:rPr>
          <w:spacing w:val="1"/>
          <w:lang w:eastAsia="en-US"/>
        </w:rPr>
        <w:t xml:space="preserve"> </w:t>
      </w:r>
      <w:r w:rsidRPr="00251B91">
        <w:rPr>
          <w:lang w:eastAsia="en-US"/>
        </w:rPr>
        <w:t>жить</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соответствии</w:t>
      </w:r>
      <w:r w:rsidRPr="00251B91">
        <w:rPr>
          <w:spacing w:val="71"/>
          <w:lang w:eastAsia="en-US"/>
        </w:rPr>
        <w:t xml:space="preserve"> </w:t>
      </w:r>
      <w:r w:rsidRPr="00251B91">
        <w:rPr>
          <w:lang w:eastAsia="en-US"/>
        </w:rPr>
        <w:t>с</w:t>
      </w:r>
      <w:r w:rsidRPr="00251B91">
        <w:rPr>
          <w:spacing w:val="71"/>
          <w:lang w:eastAsia="en-US"/>
        </w:rPr>
        <w:t xml:space="preserve"> </w:t>
      </w:r>
      <w:r w:rsidRPr="00251B91">
        <w:rPr>
          <w:lang w:eastAsia="en-US"/>
        </w:rPr>
        <w:t>духовно-нравственными</w:t>
      </w:r>
      <w:r w:rsidRPr="00251B91">
        <w:rPr>
          <w:spacing w:val="71"/>
          <w:lang w:eastAsia="en-US"/>
        </w:rPr>
        <w:t xml:space="preserve"> </w:t>
      </w:r>
      <w:r w:rsidRPr="00251B91">
        <w:rPr>
          <w:lang w:eastAsia="en-US"/>
        </w:rPr>
        <w:t>ценностями</w:t>
      </w:r>
      <w:r w:rsidRPr="00251B91">
        <w:rPr>
          <w:spacing w:val="1"/>
          <w:lang w:eastAsia="en-US"/>
        </w:rPr>
        <w:t xml:space="preserve"> </w:t>
      </w:r>
      <w:r w:rsidRPr="00251B91">
        <w:rPr>
          <w:lang w:eastAsia="en-US"/>
        </w:rPr>
        <w:t>общества – основа взрослого человека. Проекты, в которых младший школьник</w:t>
      </w:r>
      <w:r w:rsidRPr="00251B91">
        <w:rPr>
          <w:spacing w:val="-67"/>
          <w:lang w:eastAsia="en-US"/>
        </w:rPr>
        <w:t xml:space="preserve"> </w:t>
      </w:r>
      <w:r w:rsidRPr="00251B91">
        <w:rPr>
          <w:lang w:eastAsia="en-US"/>
        </w:rPr>
        <w:t>может</w:t>
      </w:r>
      <w:r w:rsidRPr="00251B91">
        <w:rPr>
          <w:spacing w:val="3"/>
          <w:lang w:eastAsia="en-US"/>
        </w:rPr>
        <w:t xml:space="preserve"> </w:t>
      </w:r>
      <w:r w:rsidRPr="00251B91">
        <w:rPr>
          <w:lang w:eastAsia="en-US"/>
        </w:rPr>
        <w:t>проявлять</w:t>
      </w:r>
      <w:r w:rsidRPr="00251B91">
        <w:rPr>
          <w:spacing w:val="14"/>
          <w:lang w:eastAsia="en-US"/>
        </w:rPr>
        <w:t xml:space="preserve"> </w:t>
      </w:r>
      <w:r w:rsidRPr="00251B91">
        <w:rPr>
          <w:lang w:eastAsia="en-US"/>
        </w:rPr>
        <w:t>свою</w:t>
      </w:r>
      <w:r w:rsidRPr="00251B91">
        <w:rPr>
          <w:spacing w:val="5"/>
          <w:lang w:eastAsia="en-US"/>
        </w:rPr>
        <w:t xml:space="preserve"> </w:t>
      </w:r>
      <w:r w:rsidRPr="00251B91">
        <w:rPr>
          <w:lang w:eastAsia="en-US"/>
        </w:rPr>
        <w:t>ответственность</w:t>
      </w:r>
      <w:r w:rsidRPr="00251B91">
        <w:rPr>
          <w:spacing w:val="14"/>
          <w:lang w:eastAsia="en-US"/>
        </w:rPr>
        <w:t xml:space="preserve"> </w:t>
      </w:r>
      <w:r w:rsidRPr="00251B91">
        <w:rPr>
          <w:lang w:eastAsia="en-US"/>
        </w:rPr>
        <w:t>и</w:t>
      </w:r>
      <w:r w:rsidRPr="00251B91">
        <w:rPr>
          <w:spacing w:val="5"/>
          <w:lang w:eastAsia="en-US"/>
        </w:rPr>
        <w:t xml:space="preserve"> </w:t>
      </w:r>
      <w:r w:rsidRPr="00251B91">
        <w:rPr>
          <w:lang w:eastAsia="en-US"/>
        </w:rPr>
        <w:t>заботу</w:t>
      </w:r>
      <w:r w:rsidRPr="00251B91">
        <w:rPr>
          <w:spacing w:val="16"/>
          <w:lang w:eastAsia="en-US"/>
        </w:rPr>
        <w:t xml:space="preserve"> </w:t>
      </w:r>
      <w:r w:rsidRPr="00251B91">
        <w:rPr>
          <w:lang w:eastAsia="en-US"/>
        </w:rPr>
        <w:t>о</w:t>
      </w:r>
      <w:r w:rsidRPr="00251B91">
        <w:rPr>
          <w:spacing w:val="16"/>
          <w:lang w:eastAsia="en-US"/>
        </w:rPr>
        <w:t xml:space="preserve"> </w:t>
      </w:r>
      <w:r w:rsidRPr="00251B91">
        <w:rPr>
          <w:lang w:eastAsia="en-US"/>
        </w:rPr>
        <w:t>других.</w:t>
      </w:r>
    </w:p>
    <w:p w:rsidR="002B40D4" w:rsidRPr="00251B91" w:rsidRDefault="002B40D4" w:rsidP="002B40D4">
      <w:pPr>
        <w:widowControl w:val="0"/>
        <w:autoSpaceDE w:val="0"/>
        <w:autoSpaceDN w:val="0"/>
        <w:spacing w:line="276" w:lineRule="auto"/>
        <w:ind w:right="148"/>
        <w:jc w:val="both"/>
        <w:rPr>
          <w:lang w:eastAsia="en-US"/>
        </w:rPr>
      </w:pPr>
      <w:r w:rsidRPr="00251B91">
        <w:rPr>
          <w:b/>
          <w:lang w:eastAsia="en-US"/>
        </w:rPr>
        <w:t>Как</w:t>
      </w:r>
      <w:r w:rsidRPr="00251B91">
        <w:rPr>
          <w:b/>
          <w:spacing w:val="1"/>
          <w:lang w:eastAsia="en-US"/>
        </w:rPr>
        <w:t xml:space="preserve"> </w:t>
      </w:r>
      <w:r w:rsidRPr="00251B91">
        <w:rPr>
          <w:b/>
          <w:lang w:eastAsia="en-US"/>
        </w:rPr>
        <w:t>создать</w:t>
      </w:r>
      <w:r w:rsidRPr="00251B91">
        <w:rPr>
          <w:b/>
          <w:spacing w:val="1"/>
          <w:lang w:eastAsia="en-US"/>
        </w:rPr>
        <w:t xml:space="preserve"> </w:t>
      </w:r>
      <w:r w:rsidRPr="00251B91">
        <w:rPr>
          <w:b/>
          <w:lang w:eastAsia="en-US"/>
        </w:rPr>
        <w:t>крепкую</w:t>
      </w:r>
      <w:r w:rsidRPr="00251B91">
        <w:rPr>
          <w:b/>
          <w:spacing w:val="1"/>
          <w:lang w:eastAsia="en-US"/>
        </w:rPr>
        <w:t xml:space="preserve"> </w:t>
      </w:r>
      <w:r w:rsidRPr="00251B91">
        <w:rPr>
          <w:b/>
          <w:lang w:eastAsia="en-US"/>
        </w:rPr>
        <w:t>семью.</w:t>
      </w:r>
      <w:r w:rsidRPr="00251B91">
        <w:rPr>
          <w:b/>
          <w:spacing w:val="1"/>
          <w:lang w:eastAsia="en-US"/>
        </w:rPr>
        <w:t xml:space="preserve"> </w:t>
      </w:r>
      <w:r w:rsidRPr="00251B91">
        <w:rPr>
          <w:lang w:eastAsia="en-US"/>
        </w:rPr>
        <w:t>Семья</w:t>
      </w:r>
      <w:r w:rsidRPr="00251B91">
        <w:rPr>
          <w:spacing w:val="1"/>
          <w:lang w:eastAsia="en-US"/>
        </w:rPr>
        <w:t xml:space="preserve"> </w:t>
      </w:r>
      <w:r w:rsidRPr="00251B91">
        <w:rPr>
          <w:lang w:eastAsia="en-US"/>
        </w:rPr>
        <w:t>как</w:t>
      </w:r>
      <w:r w:rsidRPr="00251B91">
        <w:rPr>
          <w:spacing w:val="1"/>
          <w:lang w:eastAsia="en-US"/>
        </w:rPr>
        <w:t xml:space="preserve"> </w:t>
      </w:r>
      <w:r w:rsidRPr="00251B91">
        <w:rPr>
          <w:lang w:eastAsia="en-US"/>
        </w:rPr>
        <w:t>ценность</w:t>
      </w:r>
      <w:r w:rsidRPr="00251B91">
        <w:rPr>
          <w:spacing w:val="1"/>
          <w:lang w:eastAsia="en-US"/>
        </w:rPr>
        <w:t xml:space="preserve"> </w:t>
      </w:r>
      <w:r w:rsidRPr="00251B91">
        <w:rPr>
          <w:lang w:eastAsia="en-US"/>
        </w:rPr>
        <w:t>для</w:t>
      </w:r>
      <w:r w:rsidRPr="00251B91">
        <w:rPr>
          <w:spacing w:val="1"/>
          <w:lang w:eastAsia="en-US"/>
        </w:rPr>
        <w:t xml:space="preserve"> </w:t>
      </w:r>
      <w:r w:rsidRPr="00251B91">
        <w:rPr>
          <w:lang w:eastAsia="en-US"/>
        </w:rPr>
        <w:t>каждого</w:t>
      </w:r>
      <w:r w:rsidRPr="00251B91">
        <w:rPr>
          <w:spacing w:val="1"/>
          <w:lang w:eastAsia="en-US"/>
        </w:rPr>
        <w:t xml:space="preserve"> </w:t>
      </w:r>
      <w:r w:rsidRPr="00251B91">
        <w:rPr>
          <w:lang w:eastAsia="en-US"/>
        </w:rPr>
        <w:t>гражданина</w:t>
      </w:r>
      <w:r w:rsidRPr="00251B91">
        <w:rPr>
          <w:spacing w:val="28"/>
          <w:lang w:eastAsia="en-US"/>
        </w:rPr>
        <w:t xml:space="preserve"> </w:t>
      </w:r>
      <w:r w:rsidRPr="00251B91">
        <w:rPr>
          <w:lang w:eastAsia="en-US"/>
        </w:rPr>
        <w:t>страны.</w:t>
      </w:r>
      <w:r w:rsidRPr="00251B91">
        <w:rPr>
          <w:spacing w:val="60"/>
          <w:lang w:eastAsia="en-US"/>
        </w:rPr>
        <w:t xml:space="preserve"> </w:t>
      </w:r>
      <w:r w:rsidRPr="00251B91">
        <w:rPr>
          <w:lang w:eastAsia="en-US"/>
        </w:rPr>
        <w:t>Крепкая</w:t>
      </w:r>
      <w:r w:rsidRPr="00251B91">
        <w:rPr>
          <w:spacing w:val="41"/>
          <w:lang w:eastAsia="en-US"/>
        </w:rPr>
        <w:t xml:space="preserve"> </w:t>
      </w:r>
      <w:r w:rsidRPr="00251B91">
        <w:rPr>
          <w:lang w:eastAsia="en-US"/>
        </w:rPr>
        <w:t>семья</w:t>
      </w:r>
      <w:r w:rsidRPr="00251B91">
        <w:rPr>
          <w:spacing w:val="20"/>
          <w:lang w:eastAsia="en-US"/>
        </w:rPr>
        <w:t xml:space="preserve"> </w:t>
      </w:r>
      <w:r w:rsidRPr="00251B91">
        <w:rPr>
          <w:lang w:eastAsia="en-US"/>
        </w:rPr>
        <w:t>–</w:t>
      </w:r>
      <w:r w:rsidRPr="00251B91">
        <w:rPr>
          <w:spacing w:val="31"/>
          <w:lang w:eastAsia="en-US"/>
        </w:rPr>
        <w:t xml:space="preserve"> </w:t>
      </w:r>
      <w:r w:rsidRPr="00251B91">
        <w:rPr>
          <w:lang w:eastAsia="en-US"/>
        </w:rPr>
        <w:t>защита</w:t>
      </w:r>
      <w:r w:rsidRPr="00251B91">
        <w:rPr>
          <w:spacing w:val="47"/>
          <w:lang w:eastAsia="en-US"/>
        </w:rPr>
        <w:t xml:space="preserve"> </w:t>
      </w:r>
      <w:r w:rsidRPr="00251B91">
        <w:rPr>
          <w:lang w:eastAsia="en-US"/>
        </w:rPr>
        <w:t>и</w:t>
      </w:r>
      <w:r w:rsidRPr="00251B91">
        <w:rPr>
          <w:spacing w:val="18"/>
          <w:lang w:eastAsia="en-US"/>
        </w:rPr>
        <w:t xml:space="preserve"> </w:t>
      </w:r>
      <w:r w:rsidRPr="00251B91">
        <w:rPr>
          <w:lang w:eastAsia="en-US"/>
        </w:rPr>
        <w:t>забота</w:t>
      </w:r>
      <w:r w:rsidRPr="00251B91">
        <w:rPr>
          <w:spacing w:val="46"/>
          <w:lang w:eastAsia="en-US"/>
        </w:rPr>
        <w:t xml:space="preserve"> </w:t>
      </w:r>
      <w:r w:rsidRPr="00251B91">
        <w:rPr>
          <w:lang w:eastAsia="en-US"/>
        </w:rPr>
        <w:t>каждого</w:t>
      </w:r>
      <w:r w:rsidRPr="00251B91">
        <w:rPr>
          <w:spacing w:val="63"/>
          <w:lang w:eastAsia="en-US"/>
        </w:rPr>
        <w:t xml:space="preserve"> </w:t>
      </w:r>
      <w:r w:rsidRPr="00251B91">
        <w:rPr>
          <w:lang w:eastAsia="en-US"/>
        </w:rPr>
        <w:t>члена</w:t>
      </w:r>
      <w:r w:rsidRPr="00251B91">
        <w:rPr>
          <w:spacing w:val="65"/>
          <w:lang w:eastAsia="en-US"/>
        </w:rPr>
        <w:t xml:space="preserve"> </w:t>
      </w:r>
      <w:r w:rsidRPr="00251B91">
        <w:rPr>
          <w:lang w:eastAsia="en-US"/>
        </w:rPr>
        <w:t>семьи о</w:t>
      </w:r>
      <w:r w:rsidRPr="00251B91">
        <w:rPr>
          <w:spacing w:val="1"/>
          <w:lang w:eastAsia="en-US"/>
        </w:rPr>
        <w:t xml:space="preserve"> </w:t>
      </w:r>
      <w:r w:rsidRPr="00251B91">
        <w:rPr>
          <w:lang w:eastAsia="en-US"/>
        </w:rPr>
        <w:t>своих</w:t>
      </w:r>
      <w:r w:rsidRPr="00251B91">
        <w:rPr>
          <w:spacing w:val="1"/>
          <w:lang w:eastAsia="en-US"/>
        </w:rPr>
        <w:t xml:space="preserve"> </w:t>
      </w:r>
      <w:r w:rsidRPr="00251B91">
        <w:rPr>
          <w:lang w:eastAsia="en-US"/>
        </w:rPr>
        <w:t>близких.</w:t>
      </w:r>
      <w:r w:rsidRPr="00251B91">
        <w:rPr>
          <w:spacing w:val="1"/>
          <w:lang w:eastAsia="en-US"/>
        </w:rPr>
        <w:t xml:space="preserve"> </w:t>
      </w:r>
      <w:r w:rsidRPr="00251B91">
        <w:rPr>
          <w:lang w:eastAsia="en-US"/>
        </w:rPr>
        <w:t>Образ</w:t>
      </w:r>
      <w:r w:rsidRPr="00251B91">
        <w:rPr>
          <w:spacing w:val="1"/>
          <w:lang w:eastAsia="en-US"/>
        </w:rPr>
        <w:t xml:space="preserve"> </w:t>
      </w:r>
      <w:r w:rsidRPr="00251B91">
        <w:rPr>
          <w:lang w:eastAsia="en-US"/>
        </w:rPr>
        <w:t>крепкой</w:t>
      </w:r>
      <w:r w:rsidRPr="00251B91">
        <w:rPr>
          <w:spacing w:val="1"/>
          <w:lang w:eastAsia="en-US"/>
        </w:rPr>
        <w:t xml:space="preserve"> </w:t>
      </w:r>
      <w:r w:rsidRPr="00251B91">
        <w:rPr>
          <w:lang w:eastAsia="en-US"/>
        </w:rPr>
        <w:t>семьи</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литературных</w:t>
      </w:r>
      <w:r w:rsidRPr="00251B91">
        <w:rPr>
          <w:spacing w:val="1"/>
          <w:lang w:eastAsia="en-US"/>
        </w:rPr>
        <w:t xml:space="preserve"> </w:t>
      </w:r>
      <w:r w:rsidRPr="00251B91">
        <w:rPr>
          <w:lang w:eastAsia="en-US"/>
        </w:rPr>
        <w:t>произведениях.</w:t>
      </w:r>
      <w:r w:rsidRPr="00251B91">
        <w:rPr>
          <w:spacing w:val="1"/>
          <w:lang w:eastAsia="en-US"/>
        </w:rPr>
        <w:t xml:space="preserve"> </w:t>
      </w:r>
      <w:r w:rsidRPr="00251B91">
        <w:rPr>
          <w:lang w:eastAsia="en-US"/>
        </w:rPr>
        <w:t>Преемственность</w:t>
      </w:r>
      <w:r w:rsidRPr="00251B91">
        <w:rPr>
          <w:spacing w:val="1"/>
          <w:lang w:eastAsia="en-US"/>
        </w:rPr>
        <w:t xml:space="preserve"> </w:t>
      </w:r>
      <w:r w:rsidRPr="00251B91">
        <w:rPr>
          <w:lang w:eastAsia="en-US"/>
        </w:rPr>
        <w:t>поколений:</w:t>
      </w:r>
      <w:r w:rsidRPr="00251B91">
        <w:rPr>
          <w:spacing w:val="1"/>
          <w:lang w:eastAsia="en-US"/>
        </w:rPr>
        <w:t xml:space="preserve"> </w:t>
      </w:r>
      <w:r w:rsidRPr="00251B91">
        <w:rPr>
          <w:lang w:eastAsia="en-US"/>
        </w:rPr>
        <w:t>семейные</w:t>
      </w:r>
      <w:r w:rsidRPr="00251B91">
        <w:rPr>
          <w:spacing w:val="1"/>
          <w:lang w:eastAsia="en-US"/>
        </w:rPr>
        <w:t xml:space="preserve"> </w:t>
      </w:r>
      <w:r w:rsidRPr="00251B91">
        <w:rPr>
          <w:lang w:eastAsia="en-US"/>
        </w:rPr>
        <w:t>ценности</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традиции</w:t>
      </w:r>
      <w:r w:rsidRPr="00251B91">
        <w:rPr>
          <w:spacing w:val="1"/>
          <w:lang w:eastAsia="en-US"/>
        </w:rPr>
        <w:t xml:space="preserve"> </w:t>
      </w:r>
      <w:r w:rsidRPr="00251B91">
        <w:rPr>
          <w:lang w:eastAsia="en-US"/>
        </w:rPr>
        <w:t>(любовь,</w:t>
      </w:r>
      <w:r w:rsidRPr="00251B91">
        <w:rPr>
          <w:spacing w:val="1"/>
          <w:lang w:eastAsia="en-US"/>
        </w:rPr>
        <w:t xml:space="preserve"> </w:t>
      </w:r>
      <w:r w:rsidRPr="00251B91">
        <w:rPr>
          <w:lang w:eastAsia="en-US"/>
        </w:rPr>
        <w:t>взаимопонимание, участие в семейном хозяйстве, воспитании детей).</w:t>
      </w:r>
      <w:r w:rsidRPr="00251B91">
        <w:rPr>
          <w:spacing w:val="1"/>
          <w:lang w:eastAsia="en-US"/>
        </w:rPr>
        <w:t xml:space="preserve"> </w:t>
      </w:r>
      <w:r w:rsidRPr="00251B91">
        <w:rPr>
          <w:lang w:eastAsia="en-US"/>
        </w:rPr>
        <w:t>Особое</w:t>
      </w:r>
      <w:r w:rsidRPr="00251B91">
        <w:rPr>
          <w:spacing w:val="1"/>
          <w:lang w:eastAsia="en-US"/>
        </w:rPr>
        <w:t xml:space="preserve"> </w:t>
      </w:r>
      <w:r w:rsidRPr="00251B91">
        <w:rPr>
          <w:lang w:eastAsia="en-US"/>
        </w:rPr>
        <w:t>отношение</w:t>
      </w:r>
      <w:r w:rsidRPr="00251B91">
        <w:rPr>
          <w:spacing w:val="1"/>
          <w:lang w:eastAsia="en-US"/>
        </w:rPr>
        <w:t xml:space="preserve"> </w:t>
      </w:r>
      <w:r w:rsidRPr="00251B91">
        <w:rPr>
          <w:lang w:eastAsia="en-US"/>
        </w:rPr>
        <w:t>к</w:t>
      </w:r>
      <w:r w:rsidRPr="00251B91">
        <w:rPr>
          <w:spacing w:val="1"/>
          <w:lang w:eastAsia="en-US"/>
        </w:rPr>
        <w:t xml:space="preserve"> </w:t>
      </w:r>
      <w:r w:rsidRPr="00251B91">
        <w:rPr>
          <w:lang w:eastAsia="en-US"/>
        </w:rPr>
        <w:t>старшему</w:t>
      </w:r>
      <w:r w:rsidRPr="00251B91">
        <w:rPr>
          <w:spacing w:val="1"/>
          <w:lang w:eastAsia="en-US"/>
        </w:rPr>
        <w:t xml:space="preserve"> </w:t>
      </w:r>
      <w:r w:rsidRPr="00251B91">
        <w:rPr>
          <w:lang w:eastAsia="en-US"/>
        </w:rPr>
        <w:t>поколению,</w:t>
      </w:r>
      <w:r w:rsidRPr="00251B91">
        <w:rPr>
          <w:spacing w:val="1"/>
          <w:lang w:eastAsia="en-US"/>
        </w:rPr>
        <w:t xml:space="preserve"> </w:t>
      </w:r>
      <w:r w:rsidRPr="00251B91">
        <w:rPr>
          <w:lang w:eastAsia="en-US"/>
        </w:rPr>
        <w:t>проявление</w:t>
      </w:r>
      <w:r w:rsidRPr="00251B91">
        <w:rPr>
          <w:spacing w:val="1"/>
          <w:lang w:eastAsia="en-US"/>
        </w:rPr>
        <w:t xml:space="preserve"> </w:t>
      </w:r>
      <w:r w:rsidRPr="00251B91">
        <w:rPr>
          <w:lang w:eastAsia="en-US"/>
        </w:rPr>
        <w:t>действенного</w:t>
      </w:r>
      <w:r w:rsidRPr="00251B91">
        <w:rPr>
          <w:spacing w:val="1"/>
          <w:lang w:eastAsia="en-US"/>
        </w:rPr>
        <w:t xml:space="preserve"> </w:t>
      </w:r>
      <w:r w:rsidRPr="00251B91">
        <w:rPr>
          <w:lang w:eastAsia="en-US"/>
        </w:rPr>
        <w:t>уважения,</w:t>
      </w:r>
      <w:r w:rsidRPr="00251B91">
        <w:rPr>
          <w:spacing w:val="1"/>
          <w:lang w:eastAsia="en-US"/>
        </w:rPr>
        <w:t xml:space="preserve"> </w:t>
      </w:r>
      <w:r w:rsidRPr="00251B91">
        <w:rPr>
          <w:lang w:eastAsia="en-US"/>
        </w:rPr>
        <w:t>внимания</w:t>
      </w:r>
      <w:r w:rsidRPr="00251B91">
        <w:rPr>
          <w:spacing w:val="11"/>
          <w:lang w:eastAsia="en-US"/>
        </w:rPr>
        <w:t xml:space="preserve"> </w:t>
      </w:r>
      <w:r w:rsidRPr="00251B91">
        <w:rPr>
          <w:lang w:eastAsia="en-US"/>
        </w:rPr>
        <w:t>к</w:t>
      </w:r>
      <w:r w:rsidRPr="00251B91">
        <w:rPr>
          <w:spacing w:val="3"/>
          <w:lang w:eastAsia="en-US"/>
        </w:rPr>
        <w:t xml:space="preserve"> </w:t>
      </w:r>
      <w:r w:rsidRPr="00251B91">
        <w:rPr>
          <w:lang w:eastAsia="en-US"/>
        </w:rPr>
        <w:t>бабушкам</w:t>
      </w:r>
      <w:r w:rsidRPr="00251B91">
        <w:rPr>
          <w:spacing w:val="7"/>
          <w:lang w:eastAsia="en-US"/>
        </w:rPr>
        <w:t xml:space="preserve"> </w:t>
      </w:r>
      <w:r w:rsidRPr="00251B91">
        <w:rPr>
          <w:lang w:eastAsia="en-US"/>
        </w:rPr>
        <w:t>и</w:t>
      </w:r>
      <w:r w:rsidRPr="00251B91">
        <w:rPr>
          <w:spacing w:val="4"/>
          <w:lang w:eastAsia="en-US"/>
        </w:rPr>
        <w:t xml:space="preserve"> </w:t>
      </w:r>
      <w:r w:rsidRPr="00251B91">
        <w:rPr>
          <w:lang w:eastAsia="en-US"/>
        </w:rPr>
        <w:t>дедушкам,</w:t>
      </w:r>
      <w:r w:rsidRPr="00251B91">
        <w:rPr>
          <w:spacing w:val="10"/>
          <w:lang w:eastAsia="en-US"/>
        </w:rPr>
        <w:t xml:space="preserve"> </w:t>
      </w:r>
      <w:r w:rsidRPr="00251B91">
        <w:rPr>
          <w:lang w:eastAsia="en-US"/>
        </w:rPr>
        <w:t>забота</w:t>
      </w:r>
      <w:r w:rsidRPr="00251B91">
        <w:rPr>
          <w:spacing w:val="16"/>
          <w:lang w:eastAsia="en-US"/>
        </w:rPr>
        <w:t xml:space="preserve"> </w:t>
      </w:r>
      <w:r w:rsidRPr="00251B91">
        <w:rPr>
          <w:lang w:eastAsia="en-US"/>
        </w:rPr>
        <w:t>о</w:t>
      </w:r>
      <w:r w:rsidRPr="00251B91">
        <w:rPr>
          <w:spacing w:val="14"/>
          <w:lang w:eastAsia="en-US"/>
        </w:rPr>
        <w:t xml:space="preserve"> </w:t>
      </w:r>
      <w:r w:rsidRPr="00251B91">
        <w:rPr>
          <w:lang w:eastAsia="en-US"/>
        </w:rPr>
        <w:t>них.</w:t>
      </w:r>
    </w:p>
    <w:p w:rsidR="002B40D4" w:rsidRPr="00251B91" w:rsidRDefault="002B40D4" w:rsidP="00ED0141">
      <w:pPr>
        <w:widowControl w:val="0"/>
        <w:autoSpaceDE w:val="0"/>
        <w:autoSpaceDN w:val="0"/>
        <w:spacing w:line="276" w:lineRule="auto"/>
        <w:jc w:val="both"/>
        <w:rPr>
          <w:lang w:eastAsia="en-US"/>
        </w:rPr>
      </w:pPr>
      <w:r w:rsidRPr="00251B91">
        <w:rPr>
          <w:b/>
          <w:lang w:eastAsia="en-US"/>
        </w:rPr>
        <w:t>Гостеприимная</w:t>
      </w:r>
      <w:r w:rsidRPr="00251B91">
        <w:rPr>
          <w:b/>
          <w:spacing w:val="-23"/>
          <w:lang w:eastAsia="en-US"/>
        </w:rPr>
        <w:t xml:space="preserve"> </w:t>
      </w:r>
      <w:r w:rsidRPr="00251B91">
        <w:rPr>
          <w:b/>
          <w:lang w:eastAsia="en-US"/>
        </w:rPr>
        <w:t>Россия.</w:t>
      </w:r>
      <w:r w:rsidRPr="00251B91">
        <w:rPr>
          <w:b/>
          <w:spacing w:val="-14"/>
          <w:lang w:eastAsia="en-US"/>
        </w:rPr>
        <w:t xml:space="preserve"> </w:t>
      </w:r>
      <w:r w:rsidRPr="00251B91">
        <w:rPr>
          <w:b/>
          <w:lang w:eastAsia="en-US"/>
        </w:rPr>
        <w:t>Ко</w:t>
      </w:r>
      <w:r w:rsidRPr="00251B91">
        <w:rPr>
          <w:b/>
          <w:spacing w:val="8"/>
          <w:lang w:eastAsia="en-US"/>
        </w:rPr>
        <w:t xml:space="preserve"> </w:t>
      </w:r>
      <w:r w:rsidRPr="00251B91">
        <w:rPr>
          <w:b/>
          <w:lang w:eastAsia="en-US"/>
        </w:rPr>
        <w:t>Дню</w:t>
      </w:r>
      <w:r w:rsidRPr="00251B91">
        <w:rPr>
          <w:b/>
          <w:spacing w:val="-9"/>
          <w:lang w:eastAsia="en-US"/>
        </w:rPr>
        <w:t xml:space="preserve"> </w:t>
      </w:r>
      <w:r w:rsidRPr="00251B91">
        <w:rPr>
          <w:b/>
          <w:lang w:eastAsia="en-US"/>
        </w:rPr>
        <w:t>народного</w:t>
      </w:r>
      <w:r w:rsidRPr="00251B91">
        <w:rPr>
          <w:b/>
          <w:spacing w:val="-27"/>
          <w:lang w:eastAsia="en-US"/>
        </w:rPr>
        <w:t xml:space="preserve"> </w:t>
      </w:r>
      <w:r w:rsidRPr="00251B91">
        <w:rPr>
          <w:b/>
          <w:lang w:eastAsia="en-US"/>
        </w:rPr>
        <w:t>единства.</w:t>
      </w:r>
      <w:r w:rsidRPr="00251B91">
        <w:rPr>
          <w:b/>
          <w:spacing w:val="2"/>
          <w:lang w:eastAsia="en-US"/>
        </w:rPr>
        <w:t xml:space="preserve"> </w:t>
      </w:r>
      <w:r w:rsidRPr="00251B91">
        <w:rPr>
          <w:lang w:eastAsia="en-US"/>
        </w:rPr>
        <w:t>Гостеприимство</w:t>
      </w:r>
      <w:r w:rsidRPr="00251B91">
        <w:rPr>
          <w:spacing w:val="-4"/>
          <w:lang w:eastAsia="en-US"/>
        </w:rPr>
        <w:t xml:space="preserve"> </w:t>
      </w:r>
      <w:r w:rsidR="00ED0141" w:rsidRPr="00251B91">
        <w:rPr>
          <w:lang w:eastAsia="en-US"/>
        </w:rPr>
        <w:t>–</w:t>
      </w:r>
      <w:r w:rsidRPr="00251B91">
        <w:rPr>
          <w:lang w:eastAsia="en-US"/>
        </w:rPr>
        <w:t>качество,</w:t>
      </w:r>
      <w:r w:rsidRPr="00251B91">
        <w:rPr>
          <w:spacing w:val="1"/>
          <w:lang w:eastAsia="en-US"/>
        </w:rPr>
        <w:t xml:space="preserve"> </w:t>
      </w:r>
      <w:r w:rsidRPr="00251B91">
        <w:rPr>
          <w:lang w:eastAsia="en-US"/>
        </w:rPr>
        <w:t>объединяющее</w:t>
      </w:r>
      <w:r w:rsidRPr="00251B91">
        <w:rPr>
          <w:spacing w:val="1"/>
          <w:lang w:eastAsia="en-US"/>
        </w:rPr>
        <w:t xml:space="preserve"> </w:t>
      </w:r>
      <w:r w:rsidRPr="00251B91">
        <w:rPr>
          <w:lang w:eastAsia="en-US"/>
        </w:rPr>
        <w:t>все</w:t>
      </w:r>
      <w:r w:rsidRPr="00251B91">
        <w:rPr>
          <w:spacing w:val="1"/>
          <w:lang w:eastAsia="en-US"/>
        </w:rPr>
        <w:t xml:space="preserve"> </w:t>
      </w:r>
      <w:r w:rsidRPr="00251B91">
        <w:rPr>
          <w:lang w:eastAsia="en-US"/>
        </w:rPr>
        <w:t>народы</w:t>
      </w:r>
      <w:r w:rsidRPr="00251B91">
        <w:rPr>
          <w:spacing w:val="1"/>
          <w:lang w:eastAsia="en-US"/>
        </w:rPr>
        <w:t xml:space="preserve"> </w:t>
      </w:r>
      <w:r w:rsidRPr="00251B91">
        <w:rPr>
          <w:lang w:eastAsia="en-US"/>
        </w:rPr>
        <w:t>России.</w:t>
      </w:r>
      <w:r w:rsidRPr="00251B91">
        <w:rPr>
          <w:spacing w:val="1"/>
          <w:lang w:eastAsia="en-US"/>
        </w:rPr>
        <w:t xml:space="preserve"> </w:t>
      </w:r>
      <w:r w:rsidRPr="00251B91">
        <w:rPr>
          <w:lang w:eastAsia="en-US"/>
        </w:rPr>
        <w:t>Семейные</w:t>
      </w:r>
      <w:r w:rsidRPr="00251B91">
        <w:rPr>
          <w:spacing w:val="1"/>
          <w:lang w:eastAsia="en-US"/>
        </w:rPr>
        <w:t xml:space="preserve"> </w:t>
      </w:r>
      <w:r w:rsidRPr="00251B91">
        <w:rPr>
          <w:lang w:eastAsia="en-US"/>
        </w:rPr>
        <w:t>традиции</w:t>
      </w:r>
      <w:r w:rsidRPr="00251B91">
        <w:rPr>
          <w:spacing w:val="1"/>
          <w:lang w:eastAsia="en-US"/>
        </w:rPr>
        <w:t xml:space="preserve"> </w:t>
      </w:r>
      <w:r w:rsidRPr="00251B91">
        <w:rPr>
          <w:lang w:eastAsia="en-US"/>
        </w:rPr>
        <w:t>встречи</w:t>
      </w:r>
      <w:r w:rsidRPr="00251B91">
        <w:rPr>
          <w:spacing w:val="1"/>
          <w:lang w:eastAsia="en-US"/>
        </w:rPr>
        <w:t xml:space="preserve"> </w:t>
      </w:r>
      <w:r w:rsidRPr="00251B91">
        <w:rPr>
          <w:lang w:eastAsia="en-US"/>
        </w:rPr>
        <w:t>гостей,</w:t>
      </w:r>
      <w:r w:rsidRPr="00251B91">
        <w:rPr>
          <w:spacing w:val="1"/>
          <w:lang w:eastAsia="en-US"/>
        </w:rPr>
        <w:t xml:space="preserve"> </w:t>
      </w:r>
      <w:r w:rsidRPr="00251B91">
        <w:rPr>
          <w:lang w:eastAsia="en-US"/>
        </w:rPr>
        <w:t>кулинарные традиции народов России. Путешествие по России</w:t>
      </w:r>
      <w:r w:rsidRPr="00251B91">
        <w:rPr>
          <w:spacing w:val="1"/>
          <w:lang w:eastAsia="en-US"/>
        </w:rPr>
        <w:t xml:space="preserve"> </w:t>
      </w:r>
      <w:r w:rsidRPr="00251B91">
        <w:rPr>
          <w:lang w:eastAsia="en-US"/>
        </w:rPr>
        <w:t>– это</w:t>
      </w:r>
      <w:r w:rsidRPr="00251B91">
        <w:rPr>
          <w:spacing w:val="1"/>
          <w:lang w:eastAsia="en-US"/>
        </w:rPr>
        <w:t xml:space="preserve"> </w:t>
      </w:r>
      <w:r w:rsidRPr="00251B91">
        <w:rPr>
          <w:lang w:eastAsia="en-US"/>
        </w:rPr>
        <w:t>знакомство</w:t>
      </w:r>
      <w:r w:rsidRPr="00251B91">
        <w:rPr>
          <w:spacing w:val="1"/>
          <w:lang w:eastAsia="en-US"/>
        </w:rPr>
        <w:t xml:space="preserve"> </w:t>
      </w:r>
      <w:r w:rsidRPr="00251B91">
        <w:rPr>
          <w:lang w:eastAsia="en-US"/>
        </w:rPr>
        <w:t>с</w:t>
      </w:r>
      <w:r w:rsidRPr="00251B91">
        <w:rPr>
          <w:spacing w:val="1"/>
          <w:lang w:eastAsia="en-US"/>
        </w:rPr>
        <w:t xml:space="preserve"> </w:t>
      </w:r>
      <w:r w:rsidRPr="00251B91">
        <w:rPr>
          <w:lang w:eastAsia="en-US"/>
        </w:rPr>
        <w:t>культурой,</w:t>
      </w:r>
      <w:r w:rsidRPr="00251B91">
        <w:rPr>
          <w:spacing w:val="1"/>
          <w:lang w:eastAsia="en-US"/>
        </w:rPr>
        <w:t xml:space="preserve"> </w:t>
      </w:r>
      <w:r w:rsidRPr="00251B91">
        <w:rPr>
          <w:lang w:eastAsia="en-US"/>
        </w:rPr>
        <w:t>историей</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традициями</w:t>
      </w:r>
      <w:r w:rsidRPr="00251B91">
        <w:rPr>
          <w:spacing w:val="1"/>
          <w:lang w:eastAsia="en-US"/>
        </w:rPr>
        <w:t xml:space="preserve"> </w:t>
      </w:r>
      <w:r w:rsidRPr="00251B91">
        <w:rPr>
          <w:lang w:eastAsia="en-US"/>
        </w:rPr>
        <w:t>разных</w:t>
      </w:r>
      <w:r w:rsidRPr="00251B91">
        <w:rPr>
          <w:spacing w:val="1"/>
          <w:lang w:eastAsia="en-US"/>
        </w:rPr>
        <w:t xml:space="preserve"> </w:t>
      </w:r>
      <w:r w:rsidRPr="00251B91">
        <w:rPr>
          <w:lang w:eastAsia="en-US"/>
        </w:rPr>
        <w:t>народов.</w:t>
      </w:r>
      <w:r w:rsidRPr="00251B91">
        <w:rPr>
          <w:spacing w:val="1"/>
          <w:lang w:eastAsia="en-US"/>
        </w:rPr>
        <w:t xml:space="preserve"> </w:t>
      </w:r>
      <w:r w:rsidRPr="00251B91">
        <w:rPr>
          <w:lang w:eastAsia="en-US"/>
        </w:rPr>
        <w:t>Гастрономический туризм – это вид путешествий, основой которого являются</w:t>
      </w:r>
      <w:r w:rsidRPr="00251B91">
        <w:rPr>
          <w:spacing w:val="1"/>
          <w:lang w:eastAsia="en-US"/>
        </w:rPr>
        <w:t xml:space="preserve"> </w:t>
      </w:r>
      <w:r w:rsidRPr="00251B91">
        <w:rPr>
          <w:lang w:eastAsia="en-US"/>
        </w:rPr>
        <w:t>поездки</w:t>
      </w:r>
      <w:r w:rsidRPr="00251B91">
        <w:rPr>
          <w:spacing w:val="-16"/>
          <w:lang w:eastAsia="en-US"/>
        </w:rPr>
        <w:t xml:space="preserve"> </w:t>
      </w:r>
      <w:r w:rsidRPr="00251B91">
        <w:rPr>
          <w:lang w:eastAsia="en-US"/>
        </w:rPr>
        <w:t>туристов</w:t>
      </w:r>
      <w:r w:rsidRPr="00251B91">
        <w:rPr>
          <w:spacing w:val="-6"/>
          <w:lang w:eastAsia="en-US"/>
        </w:rPr>
        <w:t xml:space="preserve"> </w:t>
      </w:r>
      <w:r w:rsidRPr="00251B91">
        <w:rPr>
          <w:lang w:eastAsia="en-US"/>
        </w:rPr>
        <w:t>по</w:t>
      </w:r>
      <w:r w:rsidRPr="00251B91">
        <w:rPr>
          <w:spacing w:val="-4"/>
          <w:lang w:eastAsia="en-US"/>
        </w:rPr>
        <w:t xml:space="preserve"> </w:t>
      </w:r>
      <w:r w:rsidRPr="00251B91">
        <w:rPr>
          <w:lang w:eastAsia="en-US"/>
        </w:rPr>
        <w:t>стране</w:t>
      </w:r>
      <w:r w:rsidRPr="00251B91">
        <w:rPr>
          <w:spacing w:val="-17"/>
          <w:lang w:eastAsia="en-US"/>
        </w:rPr>
        <w:t xml:space="preserve"> </w:t>
      </w:r>
      <w:r w:rsidRPr="00251B91">
        <w:rPr>
          <w:lang w:eastAsia="en-US"/>
        </w:rPr>
        <w:t>с</w:t>
      </w:r>
      <w:r w:rsidRPr="00251B91">
        <w:rPr>
          <w:spacing w:val="18"/>
          <w:lang w:eastAsia="en-US"/>
        </w:rPr>
        <w:t xml:space="preserve"> </w:t>
      </w:r>
      <w:r w:rsidRPr="00251B91">
        <w:rPr>
          <w:lang w:eastAsia="en-US"/>
        </w:rPr>
        <w:t>целью</w:t>
      </w:r>
      <w:r w:rsidRPr="00251B91">
        <w:rPr>
          <w:spacing w:val="-16"/>
          <w:lang w:eastAsia="en-US"/>
        </w:rPr>
        <w:t xml:space="preserve"> </w:t>
      </w:r>
      <w:r w:rsidRPr="00251B91">
        <w:rPr>
          <w:lang w:eastAsia="en-US"/>
        </w:rPr>
        <w:t>знакомства</w:t>
      </w:r>
      <w:r w:rsidRPr="00251B91">
        <w:rPr>
          <w:spacing w:val="-1"/>
          <w:lang w:eastAsia="en-US"/>
        </w:rPr>
        <w:t xml:space="preserve"> </w:t>
      </w:r>
      <w:r w:rsidRPr="00251B91">
        <w:rPr>
          <w:lang w:eastAsia="en-US"/>
        </w:rPr>
        <w:t>с</w:t>
      </w:r>
      <w:r w:rsidRPr="00251B91">
        <w:rPr>
          <w:spacing w:val="-2"/>
          <w:lang w:eastAsia="en-US"/>
        </w:rPr>
        <w:t xml:space="preserve"> </w:t>
      </w:r>
      <w:r w:rsidRPr="00251B91">
        <w:rPr>
          <w:lang w:eastAsia="en-US"/>
        </w:rPr>
        <w:t>особенностями</w:t>
      </w:r>
      <w:r w:rsidRPr="00251B91">
        <w:rPr>
          <w:spacing w:val="-17"/>
          <w:lang w:eastAsia="en-US"/>
        </w:rPr>
        <w:t xml:space="preserve"> </w:t>
      </w:r>
      <w:r w:rsidRPr="00251B91">
        <w:rPr>
          <w:lang w:eastAsia="en-US"/>
        </w:rPr>
        <w:t>местной</w:t>
      </w:r>
      <w:r w:rsidRPr="00251B91">
        <w:rPr>
          <w:spacing w:val="4"/>
          <w:lang w:eastAsia="en-US"/>
        </w:rPr>
        <w:t xml:space="preserve"> </w:t>
      </w:r>
      <w:r w:rsidRPr="00251B91">
        <w:rPr>
          <w:lang w:eastAsia="en-US"/>
        </w:rPr>
        <w:t>кухни</w:t>
      </w:r>
      <w:r w:rsidRPr="00251B91">
        <w:rPr>
          <w:spacing w:val="-68"/>
          <w:lang w:eastAsia="en-US"/>
        </w:rPr>
        <w:t xml:space="preserve"> </w:t>
      </w:r>
      <w:r w:rsidRPr="00251B91">
        <w:rPr>
          <w:lang w:eastAsia="en-US"/>
        </w:rPr>
        <w:t>и</w:t>
      </w:r>
      <w:r w:rsidRPr="00251B91">
        <w:rPr>
          <w:spacing w:val="2"/>
          <w:lang w:eastAsia="en-US"/>
        </w:rPr>
        <w:t xml:space="preserve"> </w:t>
      </w:r>
      <w:r w:rsidRPr="00251B91">
        <w:rPr>
          <w:lang w:eastAsia="en-US"/>
        </w:rPr>
        <w:t>кулинарных</w:t>
      </w:r>
      <w:r w:rsidRPr="00251B91">
        <w:rPr>
          <w:spacing w:val="12"/>
          <w:lang w:eastAsia="en-US"/>
        </w:rPr>
        <w:t xml:space="preserve"> </w:t>
      </w:r>
      <w:r w:rsidRPr="00251B91">
        <w:rPr>
          <w:lang w:eastAsia="en-US"/>
        </w:rPr>
        <w:t>традиций.</w:t>
      </w:r>
    </w:p>
    <w:p w:rsidR="002B40D4" w:rsidRPr="00251B91" w:rsidRDefault="002B40D4" w:rsidP="002B40D4">
      <w:pPr>
        <w:widowControl w:val="0"/>
        <w:autoSpaceDE w:val="0"/>
        <w:autoSpaceDN w:val="0"/>
        <w:spacing w:before="14" w:line="276" w:lineRule="auto"/>
        <w:ind w:right="134"/>
        <w:jc w:val="both"/>
        <w:rPr>
          <w:lang w:eastAsia="en-US"/>
        </w:rPr>
      </w:pPr>
      <w:r w:rsidRPr="00251B91">
        <w:rPr>
          <w:b/>
          <w:lang w:eastAsia="en-US"/>
        </w:rPr>
        <w:t xml:space="preserve">Твой вклад в общее дело. </w:t>
      </w:r>
      <w:r w:rsidRPr="00251B91">
        <w:rPr>
          <w:lang w:eastAsia="en-US"/>
        </w:rPr>
        <w:t>Уплата налогов – это коллективная и личная</w:t>
      </w:r>
      <w:r w:rsidRPr="00251B91">
        <w:rPr>
          <w:spacing w:val="1"/>
          <w:lang w:eastAsia="en-US"/>
        </w:rPr>
        <w:t xml:space="preserve"> </w:t>
      </w:r>
      <w:r w:rsidRPr="00251B91">
        <w:rPr>
          <w:lang w:eastAsia="en-US"/>
        </w:rPr>
        <w:t>ответственность,</w:t>
      </w:r>
      <w:r w:rsidRPr="00251B91">
        <w:rPr>
          <w:spacing w:val="1"/>
          <w:lang w:eastAsia="en-US"/>
        </w:rPr>
        <w:t xml:space="preserve"> </w:t>
      </w:r>
      <w:r w:rsidRPr="00251B91">
        <w:rPr>
          <w:lang w:eastAsia="en-US"/>
        </w:rPr>
        <w:t>вклад гражданина в</w:t>
      </w:r>
      <w:r w:rsidRPr="00251B91">
        <w:rPr>
          <w:spacing w:val="70"/>
          <w:lang w:eastAsia="en-US"/>
        </w:rPr>
        <w:t xml:space="preserve"> </w:t>
      </w:r>
      <w:r w:rsidRPr="00251B91">
        <w:rPr>
          <w:lang w:eastAsia="en-US"/>
        </w:rPr>
        <w:t>благополучие государства и</w:t>
      </w:r>
      <w:r w:rsidRPr="00251B91">
        <w:rPr>
          <w:spacing w:val="70"/>
          <w:lang w:eastAsia="en-US"/>
        </w:rPr>
        <w:t xml:space="preserve"> </w:t>
      </w:r>
      <w:r w:rsidRPr="00251B91">
        <w:rPr>
          <w:lang w:eastAsia="en-US"/>
        </w:rPr>
        <w:t>общества.</w:t>
      </w:r>
      <w:r w:rsidRPr="00251B91">
        <w:rPr>
          <w:spacing w:val="1"/>
          <w:lang w:eastAsia="en-US"/>
        </w:rPr>
        <w:t xml:space="preserve"> </w:t>
      </w:r>
      <w:r w:rsidRPr="00251B91">
        <w:rPr>
          <w:lang w:eastAsia="en-US"/>
        </w:rPr>
        <w:t>Ни</w:t>
      </w:r>
      <w:r w:rsidRPr="00251B91">
        <w:rPr>
          <w:spacing w:val="1"/>
          <w:lang w:eastAsia="en-US"/>
        </w:rPr>
        <w:t xml:space="preserve"> </w:t>
      </w:r>
      <w:r w:rsidRPr="00251B91">
        <w:rPr>
          <w:lang w:eastAsia="en-US"/>
        </w:rPr>
        <w:t>одно</w:t>
      </w:r>
      <w:r w:rsidRPr="00251B91">
        <w:rPr>
          <w:spacing w:val="1"/>
          <w:lang w:eastAsia="en-US"/>
        </w:rPr>
        <w:t xml:space="preserve"> </w:t>
      </w:r>
      <w:r w:rsidRPr="00251B91">
        <w:rPr>
          <w:lang w:eastAsia="en-US"/>
        </w:rPr>
        <w:t>государство не</w:t>
      </w:r>
      <w:r w:rsidRPr="00251B91">
        <w:rPr>
          <w:spacing w:val="1"/>
          <w:lang w:eastAsia="en-US"/>
        </w:rPr>
        <w:t xml:space="preserve"> </w:t>
      </w:r>
      <w:r w:rsidRPr="00251B91">
        <w:rPr>
          <w:lang w:eastAsia="en-US"/>
        </w:rPr>
        <w:t>может</w:t>
      </w:r>
      <w:r w:rsidRPr="00251B91">
        <w:rPr>
          <w:spacing w:val="1"/>
          <w:lang w:eastAsia="en-US"/>
        </w:rPr>
        <w:t xml:space="preserve"> </w:t>
      </w:r>
      <w:r w:rsidRPr="00251B91">
        <w:rPr>
          <w:lang w:eastAsia="en-US"/>
        </w:rPr>
        <w:t>обойтись</w:t>
      </w:r>
      <w:r w:rsidRPr="00251B91">
        <w:rPr>
          <w:spacing w:val="1"/>
          <w:lang w:eastAsia="en-US"/>
        </w:rPr>
        <w:t xml:space="preserve"> </w:t>
      </w:r>
      <w:r w:rsidRPr="00251B91">
        <w:rPr>
          <w:lang w:eastAsia="en-US"/>
        </w:rPr>
        <w:t>без</w:t>
      </w:r>
      <w:r w:rsidRPr="00251B91">
        <w:rPr>
          <w:spacing w:val="1"/>
          <w:lang w:eastAsia="en-US"/>
        </w:rPr>
        <w:t xml:space="preserve"> </w:t>
      </w:r>
      <w:r w:rsidRPr="00251B91">
        <w:rPr>
          <w:lang w:eastAsia="en-US"/>
        </w:rPr>
        <w:t>налогов, это</w:t>
      </w:r>
      <w:r w:rsidRPr="00251B91">
        <w:rPr>
          <w:spacing w:val="1"/>
          <w:lang w:eastAsia="en-US"/>
        </w:rPr>
        <w:t xml:space="preserve"> </w:t>
      </w:r>
      <w:r w:rsidRPr="00251B91">
        <w:rPr>
          <w:lang w:eastAsia="en-US"/>
        </w:rPr>
        <w:t>основа</w:t>
      </w:r>
      <w:r w:rsidRPr="00251B91">
        <w:rPr>
          <w:spacing w:val="1"/>
          <w:lang w:eastAsia="en-US"/>
        </w:rPr>
        <w:t xml:space="preserve"> </w:t>
      </w:r>
      <w:r w:rsidRPr="00251B91">
        <w:rPr>
          <w:lang w:eastAsia="en-US"/>
        </w:rPr>
        <w:t>бюджета</w:t>
      </w:r>
      <w:r w:rsidRPr="00251B91">
        <w:rPr>
          <w:spacing w:val="1"/>
          <w:lang w:eastAsia="en-US"/>
        </w:rPr>
        <w:t xml:space="preserve"> </w:t>
      </w:r>
      <w:r w:rsidRPr="00251B91">
        <w:rPr>
          <w:lang w:eastAsia="en-US"/>
        </w:rPr>
        <w:t>страны, основной источник</w:t>
      </w:r>
      <w:r w:rsidRPr="00251B91">
        <w:rPr>
          <w:spacing w:val="1"/>
          <w:lang w:eastAsia="en-US"/>
        </w:rPr>
        <w:t xml:space="preserve"> </w:t>
      </w:r>
      <w:r w:rsidRPr="00251B91">
        <w:rPr>
          <w:lang w:eastAsia="en-US"/>
        </w:rPr>
        <w:t>дохода. Своим</w:t>
      </w:r>
      <w:r w:rsidRPr="00251B91">
        <w:rPr>
          <w:spacing w:val="1"/>
          <w:lang w:eastAsia="en-US"/>
        </w:rPr>
        <w:t xml:space="preserve"> </w:t>
      </w:r>
      <w:r w:rsidRPr="00251B91">
        <w:rPr>
          <w:lang w:eastAsia="en-US"/>
        </w:rPr>
        <w:t>небольшим вкладом мы</w:t>
      </w:r>
      <w:r w:rsidRPr="00251B91">
        <w:rPr>
          <w:spacing w:val="1"/>
          <w:lang w:eastAsia="en-US"/>
        </w:rPr>
        <w:t xml:space="preserve"> </w:t>
      </w:r>
      <w:r w:rsidRPr="00251B91">
        <w:rPr>
          <w:lang w:eastAsia="en-US"/>
        </w:rPr>
        <w:t>создаём</w:t>
      </w:r>
      <w:r w:rsidRPr="00251B91">
        <w:rPr>
          <w:spacing w:val="1"/>
          <w:lang w:eastAsia="en-US"/>
        </w:rPr>
        <w:t xml:space="preserve"> </w:t>
      </w:r>
      <w:r w:rsidRPr="00251B91">
        <w:rPr>
          <w:lang w:eastAsia="en-US"/>
        </w:rPr>
        <w:t>будущее страны, процветание России. Каким будет мой личный вклад в общее</w:t>
      </w:r>
      <w:r w:rsidRPr="00251B91">
        <w:rPr>
          <w:spacing w:val="1"/>
          <w:lang w:eastAsia="en-US"/>
        </w:rPr>
        <w:t xml:space="preserve"> </w:t>
      </w:r>
      <w:r w:rsidRPr="00251B91">
        <w:rPr>
          <w:lang w:eastAsia="en-US"/>
        </w:rPr>
        <w:t>дело?</w:t>
      </w:r>
    </w:p>
    <w:p w:rsidR="002B40D4" w:rsidRPr="00251B91" w:rsidRDefault="002B40D4" w:rsidP="002B40D4">
      <w:pPr>
        <w:widowControl w:val="0"/>
        <w:autoSpaceDE w:val="0"/>
        <w:autoSpaceDN w:val="0"/>
        <w:spacing w:line="276" w:lineRule="auto"/>
        <w:ind w:right="135"/>
        <w:jc w:val="both"/>
        <w:rPr>
          <w:lang w:eastAsia="en-US"/>
        </w:rPr>
      </w:pPr>
      <w:r w:rsidRPr="00251B91">
        <w:rPr>
          <w:b/>
          <w:lang w:eastAsia="en-US"/>
        </w:rPr>
        <w:t>С</w:t>
      </w:r>
      <w:r w:rsidRPr="00251B91">
        <w:rPr>
          <w:b/>
          <w:spacing w:val="-12"/>
          <w:lang w:eastAsia="en-US"/>
        </w:rPr>
        <w:t xml:space="preserve"> </w:t>
      </w:r>
      <w:r w:rsidRPr="00251B91">
        <w:rPr>
          <w:b/>
          <w:lang w:eastAsia="en-US"/>
        </w:rPr>
        <w:t>заботой</w:t>
      </w:r>
      <w:r w:rsidRPr="00251B91">
        <w:rPr>
          <w:b/>
          <w:spacing w:val="-17"/>
          <w:lang w:eastAsia="en-US"/>
        </w:rPr>
        <w:t xml:space="preserve"> </w:t>
      </w:r>
      <w:r w:rsidRPr="00251B91">
        <w:rPr>
          <w:b/>
          <w:lang w:eastAsia="en-US"/>
        </w:rPr>
        <w:t>к</w:t>
      </w:r>
      <w:r w:rsidRPr="00251B91">
        <w:rPr>
          <w:b/>
          <w:spacing w:val="-17"/>
          <w:lang w:eastAsia="en-US"/>
        </w:rPr>
        <w:t xml:space="preserve"> </w:t>
      </w:r>
      <w:r w:rsidRPr="00251B91">
        <w:rPr>
          <w:b/>
          <w:lang w:eastAsia="en-US"/>
        </w:rPr>
        <w:t>себе</w:t>
      </w:r>
      <w:r w:rsidRPr="00251B91">
        <w:rPr>
          <w:b/>
          <w:spacing w:val="-25"/>
          <w:lang w:eastAsia="en-US"/>
        </w:rPr>
        <w:t xml:space="preserve"> </w:t>
      </w:r>
      <w:r w:rsidRPr="00251B91">
        <w:rPr>
          <w:b/>
          <w:lang w:eastAsia="en-US"/>
        </w:rPr>
        <w:t>и</w:t>
      </w:r>
      <w:r w:rsidRPr="00251B91">
        <w:rPr>
          <w:b/>
          <w:spacing w:val="-16"/>
          <w:lang w:eastAsia="en-US"/>
        </w:rPr>
        <w:t xml:space="preserve"> </w:t>
      </w:r>
      <w:r w:rsidRPr="00251B91">
        <w:rPr>
          <w:b/>
          <w:lang w:eastAsia="en-US"/>
        </w:rPr>
        <w:t>окружающим.</w:t>
      </w:r>
      <w:r w:rsidRPr="00251B91">
        <w:rPr>
          <w:b/>
          <w:spacing w:val="-22"/>
          <w:lang w:eastAsia="en-US"/>
        </w:rPr>
        <w:t xml:space="preserve"> </w:t>
      </w:r>
      <w:r w:rsidRPr="00251B91">
        <w:rPr>
          <w:lang w:eastAsia="en-US"/>
        </w:rPr>
        <w:t>Доброта</w:t>
      </w:r>
      <w:r w:rsidRPr="00251B91">
        <w:rPr>
          <w:spacing w:val="-7"/>
          <w:lang w:eastAsia="en-US"/>
        </w:rPr>
        <w:t xml:space="preserve"> </w:t>
      </w:r>
      <w:r w:rsidRPr="00251B91">
        <w:rPr>
          <w:lang w:eastAsia="en-US"/>
        </w:rPr>
        <w:t>и</w:t>
      </w:r>
      <w:r w:rsidRPr="00251B91">
        <w:rPr>
          <w:spacing w:val="-20"/>
          <w:lang w:eastAsia="en-US"/>
        </w:rPr>
        <w:t xml:space="preserve"> </w:t>
      </w:r>
      <w:r w:rsidRPr="00251B91">
        <w:rPr>
          <w:lang w:eastAsia="en-US"/>
        </w:rPr>
        <w:t>забота</w:t>
      </w:r>
      <w:r w:rsidRPr="00251B91">
        <w:rPr>
          <w:spacing w:val="-2"/>
          <w:lang w:eastAsia="en-US"/>
        </w:rPr>
        <w:t xml:space="preserve"> </w:t>
      </w:r>
      <w:r w:rsidRPr="00251B91">
        <w:rPr>
          <w:lang w:eastAsia="en-US"/>
        </w:rPr>
        <w:t>–</w:t>
      </w:r>
      <w:r w:rsidRPr="00251B91">
        <w:rPr>
          <w:spacing w:val="-9"/>
          <w:lang w:eastAsia="en-US"/>
        </w:rPr>
        <w:t xml:space="preserve"> </w:t>
      </w:r>
      <w:r w:rsidRPr="00251B91">
        <w:rPr>
          <w:lang w:eastAsia="en-US"/>
        </w:rPr>
        <w:t>качества</w:t>
      </w:r>
      <w:r w:rsidRPr="00251B91">
        <w:rPr>
          <w:spacing w:val="-7"/>
          <w:lang w:eastAsia="en-US"/>
        </w:rPr>
        <w:t xml:space="preserve"> </w:t>
      </w:r>
      <w:r w:rsidRPr="00251B91">
        <w:rPr>
          <w:lang w:eastAsia="en-US"/>
        </w:rPr>
        <w:t>настоящего</w:t>
      </w:r>
      <w:r w:rsidRPr="00251B91">
        <w:rPr>
          <w:spacing w:val="-67"/>
          <w:lang w:eastAsia="en-US"/>
        </w:rPr>
        <w:t xml:space="preserve"> </w:t>
      </w:r>
      <w:r w:rsidRPr="00251B91">
        <w:rPr>
          <w:lang w:eastAsia="en-US"/>
        </w:rPr>
        <w:t>человека, способного оказывать помощь и поддержку, проявлять милосердие.</w:t>
      </w:r>
      <w:r w:rsidRPr="00251B91">
        <w:rPr>
          <w:spacing w:val="1"/>
          <w:lang w:eastAsia="en-US"/>
        </w:rPr>
        <w:t xml:space="preserve"> </w:t>
      </w:r>
      <w:r w:rsidRPr="00251B91">
        <w:rPr>
          <w:lang w:eastAsia="en-US"/>
        </w:rPr>
        <w:t>Доброе дело: кому</w:t>
      </w:r>
      <w:r w:rsidRPr="00251B91">
        <w:rPr>
          <w:spacing w:val="1"/>
          <w:lang w:eastAsia="en-US"/>
        </w:rPr>
        <w:t xml:space="preserve"> </w:t>
      </w:r>
      <w:r w:rsidRPr="00251B91">
        <w:rPr>
          <w:lang w:eastAsia="en-US"/>
        </w:rPr>
        <w:t>оно</w:t>
      </w:r>
      <w:r w:rsidRPr="00251B91">
        <w:rPr>
          <w:spacing w:val="1"/>
          <w:lang w:eastAsia="en-US"/>
        </w:rPr>
        <w:t xml:space="preserve"> </w:t>
      </w:r>
      <w:r w:rsidRPr="00251B91">
        <w:rPr>
          <w:lang w:eastAsia="en-US"/>
        </w:rPr>
        <w:t>необходимо и</w:t>
      </w:r>
      <w:r w:rsidRPr="00251B91">
        <w:rPr>
          <w:spacing w:val="1"/>
          <w:lang w:eastAsia="en-US"/>
        </w:rPr>
        <w:t xml:space="preserve"> </w:t>
      </w:r>
      <w:r w:rsidRPr="00251B91">
        <w:rPr>
          <w:lang w:eastAsia="en-US"/>
        </w:rPr>
        <w:t>для кого</w:t>
      </w:r>
      <w:r w:rsidRPr="00251B91">
        <w:rPr>
          <w:spacing w:val="1"/>
          <w:lang w:eastAsia="en-US"/>
        </w:rPr>
        <w:t xml:space="preserve"> </w:t>
      </w:r>
      <w:r w:rsidRPr="00251B91">
        <w:rPr>
          <w:lang w:eastAsia="en-US"/>
        </w:rPr>
        <w:t>предназначено. Добрые дела</w:t>
      </w:r>
      <w:r w:rsidRPr="00251B91">
        <w:rPr>
          <w:spacing w:val="1"/>
          <w:lang w:eastAsia="en-US"/>
        </w:rPr>
        <w:t xml:space="preserve"> </w:t>
      </w:r>
      <w:r w:rsidRPr="00251B91">
        <w:rPr>
          <w:lang w:eastAsia="en-US"/>
        </w:rPr>
        <w:t>граждан России: благотворительность и пожертвование как проявление добрых</w:t>
      </w:r>
      <w:r w:rsidRPr="00251B91">
        <w:rPr>
          <w:spacing w:val="1"/>
          <w:lang w:eastAsia="en-US"/>
        </w:rPr>
        <w:t xml:space="preserve"> </w:t>
      </w:r>
      <w:r w:rsidRPr="00251B91">
        <w:rPr>
          <w:lang w:eastAsia="en-US"/>
        </w:rPr>
        <w:t>чувств</w:t>
      </w:r>
      <w:r w:rsidRPr="00251B91">
        <w:rPr>
          <w:spacing w:val="6"/>
          <w:lang w:eastAsia="en-US"/>
        </w:rPr>
        <w:t xml:space="preserve"> </w:t>
      </w:r>
      <w:r w:rsidRPr="00251B91">
        <w:rPr>
          <w:lang w:eastAsia="en-US"/>
        </w:rPr>
        <w:t>и</w:t>
      </w:r>
      <w:r w:rsidRPr="00251B91">
        <w:rPr>
          <w:spacing w:val="3"/>
          <w:lang w:eastAsia="en-US"/>
        </w:rPr>
        <w:t xml:space="preserve"> </w:t>
      </w:r>
      <w:r w:rsidRPr="00251B91">
        <w:rPr>
          <w:lang w:eastAsia="en-US"/>
        </w:rPr>
        <w:t>заботы</w:t>
      </w:r>
      <w:r w:rsidRPr="00251B91">
        <w:rPr>
          <w:spacing w:val="10"/>
          <w:lang w:eastAsia="en-US"/>
        </w:rPr>
        <w:t xml:space="preserve"> </w:t>
      </w:r>
      <w:r w:rsidRPr="00251B91">
        <w:rPr>
          <w:lang w:eastAsia="en-US"/>
        </w:rPr>
        <w:t>об</w:t>
      </w:r>
      <w:r w:rsidRPr="00251B91">
        <w:rPr>
          <w:spacing w:val="18"/>
          <w:lang w:eastAsia="en-US"/>
        </w:rPr>
        <w:t xml:space="preserve"> </w:t>
      </w:r>
      <w:r w:rsidRPr="00251B91">
        <w:rPr>
          <w:lang w:eastAsia="en-US"/>
        </w:rPr>
        <w:t>окружающих.</w:t>
      </w:r>
    </w:p>
    <w:p w:rsidR="002B40D4" w:rsidRPr="00251B91" w:rsidRDefault="002B40D4" w:rsidP="002B40D4">
      <w:pPr>
        <w:widowControl w:val="0"/>
        <w:autoSpaceDE w:val="0"/>
        <w:autoSpaceDN w:val="0"/>
        <w:spacing w:before="3" w:line="276" w:lineRule="auto"/>
        <w:ind w:right="142"/>
        <w:jc w:val="both"/>
        <w:rPr>
          <w:lang w:eastAsia="en-US"/>
        </w:rPr>
      </w:pPr>
      <w:r w:rsidRPr="00251B91">
        <w:rPr>
          <w:b/>
          <w:lang w:eastAsia="en-US"/>
        </w:rPr>
        <w:t>День</w:t>
      </w:r>
      <w:r w:rsidRPr="00251B91">
        <w:rPr>
          <w:b/>
          <w:spacing w:val="1"/>
          <w:lang w:eastAsia="en-US"/>
        </w:rPr>
        <w:t xml:space="preserve"> </w:t>
      </w:r>
      <w:r w:rsidRPr="00251B91">
        <w:rPr>
          <w:b/>
          <w:lang w:eastAsia="en-US"/>
        </w:rPr>
        <w:t xml:space="preserve">матери. </w:t>
      </w:r>
      <w:r w:rsidRPr="00251B91">
        <w:rPr>
          <w:lang w:eastAsia="en-US"/>
        </w:rPr>
        <w:t>Мать, мама –</w:t>
      </w:r>
      <w:r w:rsidRPr="00251B91">
        <w:rPr>
          <w:spacing w:val="1"/>
          <w:lang w:eastAsia="en-US"/>
        </w:rPr>
        <w:t xml:space="preserve"> </w:t>
      </w:r>
      <w:r w:rsidRPr="00251B91">
        <w:rPr>
          <w:lang w:eastAsia="en-US"/>
        </w:rPr>
        <w:t>главные в</w:t>
      </w:r>
      <w:r w:rsidRPr="00251B91">
        <w:rPr>
          <w:spacing w:val="1"/>
          <w:lang w:eastAsia="en-US"/>
        </w:rPr>
        <w:t xml:space="preserve"> </w:t>
      </w:r>
      <w:r w:rsidRPr="00251B91">
        <w:rPr>
          <w:lang w:eastAsia="en-US"/>
        </w:rPr>
        <w:t>жизни человека слова. Мать</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хозяйка</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доме,</w:t>
      </w:r>
      <w:r w:rsidRPr="00251B91">
        <w:rPr>
          <w:spacing w:val="1"/>
          <w:lang w:eastAsia="en-US"/>
        </w:rPr>
        <w:t xml:space="preserve"> </w:t>
      </w:r>
      <w:r w:rsidRPr="00251B91">
        <w:rPr>
          <w:lang w:eastAsia="en-US"/>
        </w:rPr>
        <w:t>хранительница</w:t>
      </w:r>
      <w:r w:rsidRPr="00251B91">
        <w:rPr>
          <w:spacing w:val="1"/>
          <w:lang w:eastAsia="en-US"/>
        </w:rPr>
        <w:t xml:space="preserve"> </w:t>
      </w:r>
      <w:r w:rsidRPr="00251B91">
        <w:rPr>
          <w:lang w:eastAsia="en-US"/>
        </w:rPr>
        <w:t>семейного</w:t>
      </w:r>
      <w:r w:rsidRPr="00251B91">
        <w:rPr>
          <w:spacing w:val="1"/>
          <w:lang w:eastAsia="en-US"/>
        </w:rPr>
        <w:t xml:space="preserve"> </w:t>
      </w:r>
      <w:r w:rsidRPr="00251B91">
        <w:rPr>
          <w:lang w:eastAsia="en-US"/>
        </w:rPr>
        <w:t>очага,</w:t>
      </w:r>
      <w:r w:rsidRPr="00251B91">
        <w:rPr>
          <w:spacing w:val="1"/>
          <w:lang w:eastAsia="en-US"/>
        </w:rPr>
        <w:t xml:space="preserve"> </w:t>
      </w:r>
      <w:r w:rsidRPr="00251B91">
        <w:rPr>
          <w:lang w:eastAsia="en-US"/>
        </w:rPr>
        <w:t>воспитательница</w:t>
      </w:r>
      <w:r w:rsidRPr="00251B91">
        <w:rPr>
          <w:spacing w:val="1"/>
          <w:lang w:eastAsia="en-US"/>
        </w:rPr>
        <w:t xml:space="preserve"> </w:t>
      </w:r>
      <w:r w:rsidRPr="00251B91">
        <w:rPr>
          <w:lang w:eastAsia="en-US"/>
        </w:rPr>
        <w:t>детей.</w:t>
      </w:r>
      <w:r w:rsidRPr="00251B91">
        <w:rPr>
          <w:spacing w:val="1"/>
          <w:lang w:eastAsia="en-US"/>
        </w:rPr>
        <w:t xml:space="preserve"> </w:t>
      </w:r>
      <w:r w:rsidRPr="00251B91">
        <w:rPr>
          <w:lang w:eastAsia="en-US"/>
        </w:rPr>
        <w:t>Материнство –</w:t>
      </w:r>
      <w:r w:rsidRPr="00251B91">
        <w:rPr>
          <w:spacing w:val="1"/>
          <w:lang w:eastAsia="en-US"/>
        </w:rPr>
        <w:t xml:space="preserve"> </w:t>
      </w:r>
      <w:r w:rsidRPr="00251B91">
        <w:rPr>
          <w:lang w:eastAsia="en-US"/>
        </w:rPr>
        <w:t>это счастье и ответственность.</w:t>
      </w:r>
      <w:r w:rsidRPr="00251B91">
        <w:rPr>
          <w:spacing w:val="70"/>
          <w:lang w:eastAsia="en-US"/>
        </w:rPr>
        <w:t xml:space="preserve"> </w:t>
      </w:r>
      <w:r w:rsidRPr="00251B91">
        <w:rPr>
          <w:lang w:eastAsia="en-US"/>
        </w:rPr>
        <w:t>Многодетные матери: примеры</w:t>
      </w:r>
      <w:r w:rsidRPr="00251B91">
        <w:rPr>
          <w:spacing w:val="1"/>
          <w:lang w:eastAsia="en-US"/>
        </w:rPr>
        <w:t xml:space="preserve"> </w:t>
      </w:r>
      <w:r w:rsidRPr="00251B91">
        <w:rPr>
          <w:lang w:eastAsia="en-US"/>
        </w:rPr>
        <w:t>из истории и современной жизни. «Мать-героиня» – высшее звание Российской</w:t>
      </w:r>
      <w:r w:rsidRPr="00251B91">
        <w:rPr>
          <w:spacing w:val="1"/>
          <w:lang w:eastAsia="en-US"/>
        </w:rPr>
        <w:t xml:space="preserve"> </w:t>
      </w:r>
      <w:r w:rsidRPr="00251B91">
        <w:rPr>
          <w:lang w:eastAsia="en-US"/>
        </w:rPr>
        <w:t>Федерации.</w:t>
      </w:r>
      <w:r w:rsidRPr="00251B91">
        <w:rPr>
          <w:spacing w:val="18"/>
          <w:lang w:eastAsia="en-US"/>
        </w:rPr>
        <w:t xml:space="preserve"> </w:t>
      </w:r>
      <w:r w:rsidRPr="00251B91">
        <w:rPr>
          <w:lang w:eastAsia="en-US"/>
        </w:rPr>
        <w:t>Как</w:t>
      </w:r>
      <w:r w:rsidRPr="00251B91">
        <w:rPr>
          <w:spacing w:val="7"/>
          <w:lang w:eastAsia="en-US"/>
        </w:rPr>
        <w:t xml:space="preserve"> </w:t>
      </w:r>
      <w:r w:rsidRPr="00251B91">
        <w:rPr>
          <w:lang w:eastAsia="en-US"/>
        </w:rPr>
        <w:t>поздравить</w:t>
      </w:r>
      <w:r w:rsidRPr="00251B91">
        <w:rPr>
          <w:spacing w:val="17"/>
          <w:lang w:eastAsia="en-US"/>
        </w:rPr>
        <w:t xml:space="preserve"> </w:t>
      </w:r>
      <w:r w:rsidRPr="00251B91">
        <w:rPr>
          <w:lang w:eastAsia="en-US"/>
        </w:rPr>
        <w:t>маму</w:t>
      </w:r>
      <w:r w:rsidRPr="00251B91">
        <w:rPr>
          <w:spacing w:val="18"/>
          <w:lang w:eastAsia="en-US"/>
        </w:rPr>
        <w:t xml:space="preserve"> </w:t>
      </w:r>
      <w:r w:rsidRPr="00251B91">
        <w:rPr>
          <w:lang w:eastAsia="en-US"/>
        </w:rPr>
        <w:t>в</w:t>
      </w:r>
      <w:r w:rsidRPr="00251B91">
        <w:rPr>
          <w:spacing w:val="20"/>
          <w:lang w:eastAsia="en-US"/>
        </w:rPr>
        <w:t xml:space="preserve"> </w:t>
      </w:r>
      <w:r w:rsidRPr="00251B91">
        <w:rPr>
          <w:lang w:eastAsia="en-US"/>
        </w:rPr>
        <w:t>её</w:t>
      </w:r>
      <w:r w:rsidRPr="00251B91">
        <w:rPr>
          <w:spacing w:val="4"/>
          <w:lang w:eastAsia="en-US"/>
        </w:rPr>
        <w:t xml:space="preserve"> </w:t>
      </w:r>
      <w:r w:rsidRPr="00251B91">
        <w:rPr>
          <w:lang w:eastAsia="en-US"/>
        </w:rPr>
        <w:t>праздник</w:t>
      </w:r>
      <w:r w:rsidRPr="00251B91">
        <w:rPr>
          <w:spacing w:val="11"/>
          <w:lang w:eastAsia="en-US"/>
        </w:rPr>
        <w:t xml:space="preserve"> </w:t>
      </w:r>
      <w:r w:rsidRPr="00251B91">
        <w:rPr>
          <w:lang w:eastAsia="en-US"/>
        </w:rPr>
        <w:t>–</w:t>
      </w:r>
      <w:r w:rsidRPr="00251B91">
        <w:rPr>
          <w:spacing w:val="19"/>
          <w:lang w:eastAsia="en-US"/>
        </w:rPr>
        <w:t xml:space="preserve"> </w:t>
      </w:r>
      <w:r w:rsidRPr="00251B91">
        <w:rPr>
          <w:lang w:eastAsia="en-US"/>
        </w:rPr>
        <w:t>День</w:t>
      </w:r>
      <w:r w:rsidRPr="00251B91">
        <w:rPr>
          <w:spacing w:val="16"/>
          <w:lang w:eastAsia="en-US"/>
        </w:rPr>
        <w:t xml:space="preserve"> </w:t>
      </w:r>
      <w:r w:rsidRPr="00251B91">
        <w:rPr>
          <w:lang w:eastAsia="en-US"/>
        </w:rPr>
        <w:t>матери?</w:t>
      </w:r>
    </w:p>
    <w:p w:rsidR="002B40D4" w:rsidRPr="00251B91" w:rsidRDefault="002B40D4" w:rsidP="002B40D4">
      <w:pPr>
        <w:widowControl w:val="0"/>
        <w:autoSpaceDE w:val="0"/>
        <w:autoSpaceDN w:val="0"/>
        <w:spacing w:before="75" w:line="276" w:lineRule="auto"/>
        <w:ind w:right="132"/>
        <w:jc w:val="both"/>
        <w:rPr>
          <w:lang w:eastAsia="en-US"/>
        </w:rPr>
      </w:pPr>
      <w:r w:rsidRPr="00251B91">
        <w:rPr>
          <w:b/>
          <w:lang w:eastAsia="en-US"/>
        </w:rPr>
        <w:t>Миссия-милосердие</w:t>
      </w:r>
      <w:r w:rsidRPr="00251B91">
        <w:rPr>
          <w:b/>
          <w:spacing w:val="1"/>
          <w:lang w:eastAsia="en-US"/>
        </w:rPr>
        <w:t xml:space="preserve"> </w:t>
      </w:r>
      <w:r w:rsidRPr="00251B91">
        <w:rPr>
          <w:b/>
          <w:lang w:eastAsia="en-US"/>
        </w:rPr>
        <w:t>(ко</w:t>
      </w:r>
      <w:r w:rsidRPr="00251B91">
        <w:rPr>
          <w:b/>
          <w:spacing w:val="1"/>
          <w:lang w:eastAsia="en-US"/>
        </w:rPr>
        <w:t xml:space="preserve"> </w:t>
      </w:r>
      <w:r w:rsidRPr="00251B91">
        <w:rPr>
          <w:b/>
          <w:lang w:eastAsia="en-US"/>
        </w:rPr>
        <w:t>Дню</w:t>
      </w:r>
      <w:r w:rsidRPr="00251B91">
        <w:rPr>
          <w:b/>
          <w:spacing w:val="1"/>
          <w:lang w:eastAsia="en-US"/>
        </w:rPr>
        <w:t xml:space="preserve"> </w:t>
      </w:r>
      <w:r w:rsidRPr="00251B91">
        <w:rPr>
          <w:b/>
          <w:lang w:eastAsia="en-US"/>
        </w:rPr>
        <w:t>волонтёра).</w:t>
      </w:r>
      <w:r w:rsidRPr="00251B91">
        <w:rPr>
          <w:b/>
          <w:spacing w:val="1"/>
          <w:lang w:eastAsia="en-US"/>
        </w:rPr>
        <w:t xml:space="preserve"> </w:t>
      </w:r>
      <w:r w:rsidRPr="00251B91">
        <w:rPr>
          <w:lang w:eastAsia="en-US"/>
        </w:rPr>
        <w:t>Кто</w:t>
      </w:r>
      <w:r w:rsidRPr="00251B91">
        <w:rPr>
          <w:spacing w:val="1"/>
          <w:lang w:eastAsia="en-US"/>
        </w:rPr>
        <w:t xml:space="preserve"> </w:t>
      </w:r>
      <w:r w:rsidRPr="00251B91">
        <w:rPr>
          <w:lang w:eastAsia="en-US"/>
        </w:rPr>
        <w:t>такой</w:t>
      </w:r>
      <w:r w:rsidRPr="00251B91">
        <w:rPr>
          <w:spacing w:val="1"/>
          <w:lang w:eastAsia="en-US"/>
        </w:rPr>
        <w:t xml:space="preserve"> </w:t>
      </w:r>
      <w:r w:rsidRPr="00251B91">
        <w:rPr>
          <w:lang w:eastAsia="en-US"/>
        </w:rPr>
        <w:t>волонтёр?</w:t>
      </w:r>
      <w:r w:rsidRPr="00251B91">
        <w:rPr>
          <w:spacing w:val="1"/>
          <w:lang w:eastAsia="en-US"/>
        </w:rPr>
        <w:t xml:space="preserve"> </w:t>
      </w:r>
      <w:r w:rsidRPr="00251B91">
        <w:rPr>
          <w:lang w:eastAsia="en-US"/>
        </w:rPr>
        <w:t>Деятельность волонтёров как социальное служение в военное и мирное время:</w:t>
      </w:r>
      <w:r w:rsidRPr="00251B91">
        <w:rPr>
          <w:spacing w:val="1"/>
          <w:lang w:eastAsia="en-US"/>
        </w:rPr>
        <w:t xml:space="preserve"> </w:t>
      </w:r>
      <w:r w:rsidRPr="00251B91">
        <w:rPr>
          <w:lang w:eastAsia="en-US"/>
        </w:rPr>
        <w:t>примеры из</w:t>
      </w:r>
      <w:r w:rsidRPr="00251B91">
        <w:rPr>
          <w:spacing w:val="1"/>
          <w:lang w:eastAsia="en-US"/>
        </w:rPr>
        <w:t xml:space="preserve"> </w:t>
      </w:r>
      <w:r w:rsidRPr="00251B91">
        <w:rPr>
          <w:lang w:eastAsia="en-US"/>
        </w:rPr>
        <w:t>истории и</w:t>
      </w:r>
      <w:r w:rsidRPr="00251B91">
        <w:rPr>
          <w:spacing w:val="1"/>
          <w:lang w:eastAsia="en-US"/>
        </w:rPr>
        <w:t xml:space="preserve"> </w:t>
      </w:r>
      <w:r w:rsidRPr="00251B91">
        <w:rPr>
          <w:lang w:eastAsia="en-US"/>
        </w:rPr>
        <w:t>современной жизни. Милосердие и</w:t>
      </w:r>
      <w:r w:rsidRPr="00251B91">
        <w:rPr>
          <w:spacing w:val="1"/>
          <w:lang w:eastAsia="en-US"/>
        </w:rPr>
        <w:t xml:space="preserve"> </w:t>
      </w:r>
      <w:r w:rsidRPr="00251B91">
        <w:rPr>
          <w:lang w:eastAsia="en-US"/>
        </w:rPr>
        <w:t>забота</w:t>
      </w:r>
      <w:r w:rsidRPr="00251B91">
        <w:rPr>
          <w:spacing w:val="1"/>
          <w:lang w:eastAsia="en-US"/>
        </w:rPr>
        <w:t xml:space="preserve"> </w:t>
      </w:r>
      <w:r w:rsidRPr="00251B91">
        <w:rPr>
          <w:lang w:eastAsia="en-US"/>
        </w:rPr>
        <w:t>– качества</w:t>
      </w:r>
      <w:r w:rsidRPr="00251B91">
        <w:rPr>
          <w:spacing w:val="1"/>
          <w:lang w:eastAsia="en-US"/>
        </w:rPr>
        <w:t xml:space="preserve"> </w:t>
      </w:r>
      <w:r w:rsidRPr="00251B91">
        <w:rPr>
          <w:lang w:eastAsia="en-US"/>
        </w:rPr>
        <w:t>волонтёров.</w:t>
      </w:r>
      <w:r w:rsidRPr="00251B91">
        <w:rPr>
          <w:spacing w:val="1"/>
          <w:lang w:eastAsia="en-US"/>
        </w:rPr>
        <w:t xml:space="preserve"> </w:t>
      </w:r>
      <w:r w:rsidRPr="00251B91">
        <w:rPr>
          <w:lang w:eastAsia="en-US"/>
        </w:rPr>
        <w:t>Направления</w:t>
      </w:r>
      <w:r w:rsidRPr="00251B91">
        <w:rPr>
          <w:spacing w:val="1"/>
          <w:lang w:eastAsia="en-US"/>
        </w:rPr>
        <w:t xml:space="preserve"> </w:t>
      </w:r>
      <w:r w:rsidRPr="00251B91">
        <w:rPr>
          <w:lang w:eastAsia="en-US"/>
        </w:rPr>
        <w:t>волонтёрской</w:t>
      </w:r>
      <w:r w:rsidRPr="00251B91">
        <w:rPr>
          <w:spacing w:val="1"/>
          <w:lang w:eastAsia="en-US"/>
        </w:rPr>
        <w:t xml:space="preserve"> </w:t>
      </w:r>
      <w:r w:rsidRPr="00251B91">
        <w:rPr>
          <w:lang w:eastAsia="en-US"/>
        </w:rPr>
        <w:t>деятельности:</w:t>
      </w:r>
      <w:r w:rsidRPr="00251B91">
        <w:rPr>
          <w:spacing w:val="1"/>
          <w:lang w:eastAsia="en-US"/>
        </w:rPr>
        <w:t xml:space="preserve"> </w:t>
      </w:r>
      <w:r w:rsidRPr="00251B91">
        <w:rPr>
          <w:lang w:eastAsia="en-US"/>
        </w:rPr>
        <w:lastRenderedPageBreak/>
        <w:t>экологическое,</w:t>
      </w:r>
      <w:r w:rsidRPr="00251B91">
        <w:rPr>
          <w:spacing w:val="1"/>
          <w:lang w:eastAsia="en-US"/>
        </w:rPr>
        <w:t xml:space="preserve"> </w:t>
      </w:r>
      <w:r w:rsidRPr="00251B91">
        <w:rPr>
          <w:lang w:eastAsia="en-US"/>
        </w:rPr>
        <w:t>социальное, медицинское,</w:t>
      </w:r>
      <w:r w:rsidRPr="00251B91">
        <w:rPr>
          <w:spacing w:val="1"/>
          <w:lang w:eastAsia="en-US"/>
        </w:rPr>
        <w:t xml:space="preserve"> </w:t>
      </w:r>
      <w:r w:rsidRPr="00251B91">
        <w:rPr>
          <w:lang w:eastAsia="en-US"/>
        </w:rPr>
        <w:t>цифровое и</w:t>
      </w:r>
      <w:r w:rsidRPr="00251B91">
        <w:rPr>
          <w:spacing w:val="1"/>
          <w:lang w:eastAsia="en-US"/>
        </w:rPr>
        <w:t xml:space="preserve"> </w:t>
      </w:r>
      <w:r w:rsidRPr="00251B91">
        <w:rPr>
          <w:lang w:eastAsia="en-US"/>
        </w:rPr>
        <w:t>т.</w:t>
      </w:r>
      <w:r w:rsidRPr="00251B91">
        <w:rPr>
          <w:spacing w:val="1"/>
          <w:lang w:eastAsia="en-US"/>
        </w:rPr>
        <w:t xml:space="preserve"> </w:t>
      </w:r>
      <w:r w:rsidRPr="00251B91">
        <w:rPr>
          <w:lang w:eastAsia="en-US"/>
        </w:rPr>
        <w:t>д.</w:t>
      </w:r>
      <w:r w:rsidRPr="00251B91">
        <w:rPr>
          <w:spacing w:val="1"/>
          <w:lang w:eastAsia="en-US"/>
        </w:rPr>
        <w:t xml:space="preserve"> </w:t>
      </w:r>
      <w:r w:rsidRPr="00251B91">
        <w:rPr>
          <w:lang w:eastAsia="en-US"/>
        </w:rPr>
        <w:t>Зооволонтёрство –</w:t>
      </w:r>
      <w:r w:rsidRPr="00251B91">
        <w:rPr>
          <w:spacing w:val="1"/>
          <w:lang w:eastAsia="en-US"/>
        </w:rPr>
        <w:t xml:space="preserve"> </w:t>
      </w:r>
      <w:r w:rsidRPr="00251B91">
        <w:rPr>
          <w:lang w:eastAsia="en-US"/>
        </w:rPr>
        <w:t>возможность</w:t>
      </w:r>
      <w:r w:rsidRPr="00251B91">
        <w:rPr>
          <w:spacing w:val="1"/>
          <w:lang w:eastAsia="en-US"/>
        </w:rPr>
        <w:t xml:space="preserve"> </w:t>
      </w:r>
      <w:r w:rsidRPr="00251B91">
        <w:rPr>
          <w:lang w:eastAsia="en-US"/>
        </w:rPr>
        <w:t>заботы</w:t>
      </w:r>
      <w:r w:rsidRPr="00251B91">
        <w:rPr>
          <w:spacing w:val="9"/>
          <w:lang w:eastAsia="en-US"/>
        </w:rPr>
        <w:t xml:space="preserve"> </w:t>
      </w:r>
      <w:r w:rsidRPr="00251B91">
        <w:rPr>
          <w:lang w:eastAsia="en-US"/>
        </w:rPr>
        <w:t>и</w:t>
      </w:r>
      <w:r w:rsidRPr="00251B91">
        <w:rPr>
          <w:spacing w:val="2"/>
          <w:lang w:eastAsia="en-US"/>
        </w:rPr>
        <w:t xml:space="preserve"> </w:t>
      </w:r>
      <w:r w:rsidRPr="00251B91">
        <w:rPr>
          <w:lang w:eastAsia="en-US"/>
        </w:rPr>
        <w:t>помощи</w:t>
      </w:r>
      <w:r w:rsidRPr="00251B91">
        <w:rPr>
          <w:spacing w:val="2"/>
          <w:lang w:eastAsia="en-US"/>
        </w:rPr>
        <w:t xml:space="preserve"> </w:t>
      </w:r>
      <w:r w:rsidRPr="00251B91">
        <w:rPr>
          <w:lang w:eastAsia="en-US"/>
        </w:rPr>
        <w:t>животным.</w:t>
      </w:r>
    </w:p>
    <w:p w:rsidR="002B40D4" w:rsidRPr="00251B91" w:rsidRDefault="002B40D4" w:rsidP="002B40D4">
      <w:pPr>
        <w:widowControl w:val="0"/>
        <w:autoSpaceDE w:val="0"/>
        <w:autoSpaceDN w:val="0"/>
        <w:spacing w:line="276" w:lineRule="auto"/>
        <w:ind w:right="137"/>
        <w:jc w:val="both"/>
        <w:rPr>
          <w:lang w:eastAsia="en-US"/>
        </w:rPr>
      </w:pPr>
      <w:r w:rsidRPr="00251B91">
        <w:rPr>
          <w:b/>
          <w:lang w:eastAsia="en-US"/>
        </w:rPr>
        <w:t>День</w:t>
      </w:r>
      <w:r w:rsidRPr="00251B91">
        <w:rPr>
          <w:b/>
          <w:spacing w:val="71"/>
          <w:lang w:eastAsia="en-US"/>
        </w:rPr>
        <w:t xml:space="preserve"> </w:t>
      </w:r>
      <w:r w:rsidRPr="00251B91">
        <w:rPr>
          <w:b/>
          <w:lang w:eastAsia="en-US"/>
        </w:rPr>
        <w:t xml:space="preserve">Героев   Отечества.   </w:t>
      </w:r>
      <w:r w:rsidRPr="00251B91">
        <w:rPr>
          <w:lang w:eastAsia="en-US"/>
        </w:rPr>
        <w:t>Герои</w:t>
      </w:r>
      <w:r w:rsidRPr="00251B91">
        <w:rPr>
          <w:spacing w:val="70"/>
          <w:lang w:eastAsia="en-US"/>
        </w:rPr>
        <w:t xml:space="preserve"> </w:t>
      </w:r>
      <w:r w:rsidRPr="00251B91">
        <w:rPr>
          <w:lang w:eastAsia="en-US"/>
        </w:rPr>
        <w:t>Отечества   –   это   самоотверженные</w:t>
      </w:r>
      <w:r w:rsidRPr="00251B91">
        <w:rPr>
          <w:spacing w:val="-67"/>
          <w:lang w:eastAsia="en-US"/>
        </w:rPr>
        <w:t xml:space="preserve"> </w:t>
      </w:r>
      <w:r w:rsidRPr="00251B91">
        <w:rPr>
          <w:lang w:eastAsia="en-US"/>
        </w:rPr>
        <w:t>и</w:t>
      </w:r>
      <w:r w:rsidRPr="00251B91">
        <w:rPr>
          <w:spacing w:val="1"/>
          <w:lang w:eastAsia="en-US"/>
        </w:rPr>
        <w:t xml:space="preserve"> </w:t>
      </w:r>
      <w:r w:rsidRPr="00251B91">
        <w:rPr>
          <w:lang w:eastAsia="en-US"/>
        </w:rPr>
        <w:t>мужественные</w:t>
      </w:r>
      <w:r w:rsidRPr="00251B91">
        <w:rPr>
          <w:spacing w:val="1"/>
          <w:lang w:eastAsia="en-US"/>
        </w:rPr>
        <w:t xml:space="preserve"> </w:t>
      </w:r>
      <w:r w:rsidRPr="00251B91">
        <w:rPr>
          <w:lang w:eastAsia="en-US"/>
        </w:rPr>
        <w:t>люди,</w:t>
      </w:r>
      <w:r w:rsidRPr="00251B91">
        <w:rPr>
          <w:spacing w:val="1"/>
          <w:lang w:eastAsia="en-US"/>
        </w:rPr>
        <w:t xml:space="preserve"> </w:t>
      </w:r>
      <w:r w:rsidRPr="00251B91">
        <w:rPr>
          <w:lang w:eastAsia="en-US"/>
        </w:rPr>
        <w:t>которые любят</w:t>
      </w:r>
      <w:r w:rsidRPr="00251B91">
        <w:rPr>
          <w:spacing w:val="1"/>
          <w:lang w:eastAsia="en-US"/>
        </w:rPr>
        <w:t xml:space="preserve"> </w:t>
      </w:r>
      <w:r w:rsidRPr="00251B91">
        <w:rPr>
          <w:lang w:eastAsia="en-US"/>
        </w:rPr>
        <w:t>свою</w:t>
      </w:r>
      <w:r w:rsidRPr="00251B91">
        <w:rPr>
          <w:spacing w:val="1"/>
          <w:lang w:eastAsia="en-US"/>
        </w:rPr>
        <w:t xml:space="preserve"> </w:t>
      </w:r>
      <w:r w:rsidRPr="00251B91">
        <w:rPr>
          <w:lang w:eastAsia="en-US"/>
        </w:rPr>
        <w:t>Родину</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трудятся</w:t>
      </w:r>
      <w:r w:rsidRPr="00251B91">
        <w:rPr>
          <w:spacing w:val="1"/>
          <w:lang w:eastAsia="en-US"/>
        </w:rPr>
        <w:t xml:space="preserve"> </w:t>
      </w:r>
      <w:r w:rsidRPr="00251B91">
        <w:rPr>
          <w:lang w:eastAsia="en-US"/>
        </w:rPr>
        <w:t>во</w:t>
      </w:r>
      <w:r w:rsidRPr="00251B91">
        <w:rPr>
          <w:spacing w:val="1"/>
          <w:lang w:eastAsia="en-US"/>
        </w:rPr>
        <w:t xml:space="preserve"> </w:t>
      </w:r>
      <w:r w:rsidRPr="00251B91">
        <w:rPr>
          <w:lang w:eastAsia="en-US"/>
        </w:rPr>
        <w:t>благо</w:t>
      </w:r>
      <w:r w:rsidRPr="00251B91">
        <w:rPr>
          <w:spacing w:val="1"/>
          <w:lang w:eastAsia="en-US"/>
        </w:rPr>
        <w:t xml:space="preserve"> </w:t>
      </w:r>
      <w:r w:rsidRPr="00251B91">
        <w:rPr>
          <w:lang w:eastAsia="en-US"/>
        </w:rPr>
        <w:t>Отчизны. Качества героя –</w:t>
      </w:r>
      <w:r w:rsidRPr="00251B91">
        <w:rPr>
          <w:spacing w:val="1"/>
          <w:lang w:eastAsia="en-US"/>
        </w:rPr>
        <w:t xml:space="preserve"> </w:t>
      </w:r>
      <w:r w:rsidRPr="00251B91">
        <w:rPr>
          <w:lang w:eastAsia="en-US"/>
        </w:rPr>
        <w:t>человека, ценою</w:t>
      </w:r>
      <w:r w:rsidRPr="00251B91">
        <w:rPr>
          <w:spacing w:val="1"/>
          <w:lang w:eastAsia="en-US"/>
        </w:rPr>
        <w:t xml:space="preserve"> </w:t>
      </w:r>
      <w:r w:rsidRPr="00251B91">
        <w:rPr>
          <w:lang w:eastAsia="en-US"/>
        </w:rPr>
        <w:t>собственной жизни</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здоровья</w:t>
      </w:r>
      <w:r w:rsidRPr="00251B91">
        <w:rPr>
          <w:spacing w:val="1"/>
          <w:lang w:eastAsia="en-US"/>
        </w:rPr>
        <w:t xml:space="preserve"> </w:t>
      </w:r>
      <w:r w:rsidRPr="00251B91">
        <w:rPr>
          <w:lang w:eastAsia="en-US"/>
        </w:rPr>
        <w:t>спасающего других: смелость и</w:t>
      </w:r>
      <w:r w:rsidRPr="00251B91">
        <w:rPr>
          <w:spacing w:val="1"/>
          <w:lang w:eastAsia="en-US"/>
        </w:rPr>
        <w:t xml:space="preserve"> </w:t>
      </w:r>
      <w:r w:rsidRPr="00251B91">
        <w:rPr>
          <w:lang w:eastAsia="en-US"/>
        </w:rPr>
        <w:t>отвага, самопожертвование и</w:t>
      </w:r>
      <w:r w:rsidRPr="00251B91">
        <w:rPr>
          <w:spacing w:val="70"/>
          <w:lang w:eastAsia="en-US"/>
        </w:rPr>
        <w:t xml:space="preserve"> </w:t>
      </w:r>
      <w:r w:rsidRPr="00251B91">
        <w:rPr>
          <w:lang w:eastAsia="en-US"/>
        </w:rPr>
        <w:t>ответственность</w:t>
      </w:r>
      <w:r w:rsidRPr="00251B91">
        <w:rPr>
          <w:spacing w:val="1"/>
          <w:lang w:eastAsia="en-US"/>
        </w:rPr>
        <w:t xml:space="preserve"> </w:t>
      </w:r>
      <w:r w:rsidRPr="00251B91">
        <w:rPr>
          <w:lang w:eastAsia="en-US"/>
        </w:rPr>
        <w:t>за</w:t>
      </w:r>
      <w:r w:rsidRPr="00251B91">
        <w:rPr>
          <w:spacing w:val="-15"/>
          <w:lang w:eastAsia="en-US"/>
        </w:rPr>
        <w:t xml:space="preserve"> </w:t>
      </w:r>
      <w:r w:rsidRPr="00251B91">
        <w:rPr>
          <w:lang w:eastAsia="en-US"/>
        </w:rPr>
        <w:t>судьбу</w:t>
      </w:r>
      <w:r w:rsidRPr="00251B91">
        <w:rPr>
          <w:spacing w:val="-17"/>
          <w:lang w:eastAsia="en-US"/>
        </w:rPr>
        <w:t xml:space="preserve"> </w:t>
      </w:r>
      <w:r w:rsidRPr="00251B91">
        <w:rPr>
          <w:lang w:eastAsia="en-US"/>
        </w:rPr>
        <w:t>других.</w:t>
      </w:r>
      <w:r w:rsidRPr="00251B91">
        <w:rPr>
          <w:spacing w:val="-20"/>
          <w:lang w:eastAsia="en-US"/>
        </w:rPr>
        <w:t xml:space="preserve"> </w:t>
      </w:r>
      <w:r w:rsidRPr="00251B91">
        <w:rPr>
          <w:lang w:eastAsia="en-US"/>
        </w:rPr>
        <w:t>Проявление</w:t>
      </w:r>
      <w:r w:rsidRPr="00251B91">
        <w:rPr>
          <w:spacing w:val="-31"/>
          <w:lang w:eastAsia="en-US"/>
        </w:rPr>
        <w:t xml:space="preserve"> </w:t>
      </w:r>
      <w:r w:rsidRPr="00251B91">
        <w:rPr>
          <w:lang w:eastAsia="en-US"/>
        </w:rPr>
        <w:t>уважения</w:t>
      </w:r>
      <w:r w:rsidRPr="00251B91">
        <w:rPr>
          <w:spacing w:val="-20"/>
          <w:lang w:eastAsia="en-US"/>
        </w:rPr>
        <w:t xml:space="preserve"> </w:t>
      </w:r>
      <w:r w:rsidRPr="00251B91">
        <w:rPr>
          <w:lang w:eastAsia="en-US"/>
        </w:rPr>
        <w:t>к</w:t>
      </w:r>
      <w:r w:rsidRPr="00251B91">
        <w:rPr>
          <w:spacing w:val="-27"/>
          <w:lang w:eastAsia="en-US"/>
        </w:rPr>
        <w:t xml:space="preserve"> </w:t>
      </w:r>
      <w:r w:rsidRPr="00251B91">
        <w:rPr>
          <w:lang w:eastAsia="en-US"/>
        </w:rPr>
        <w:t>героям,</w:t>
      </w:r>
      <w:r w:rsidRPr="00251B91">
        <w:rPr>
          <w:spacing w:val="-21"/>
          <w:lang w:eastAsia="en-US"/>
        </w:rPr>
        <w:t xml:space="preserve"> </w:t>
      </w:r>
      <w:r w:rsidRPr="00251B91">
        <w:rPr>
          <w:lang w:eastAsia="en-US"/>
        </w:rPr>
        <w:t>стремление</w:t>
      </w:r>
      <w:r w:rsidRPr="00251B91">
        <w:rPr>
          <w:spacing w:val="-30"/>
          <w:lang w:eastAsia="en-US"/>
        </w:rPr>
        <w:t xml:space="preserve"> </w:t>
      </w:r>
      <w:r w:rsidRPr="00251B91">
        <w:rPr>
          <w:lang w:eastAsia="en-US"/>
        </w:rPr>
        <w:t>воспитывать</w:t>
      </w:r>
      <w:r w:rsidRPr="00251B91">
        <w:rPr>
          <w:spacing w:val="-19"/>
          <w:lang w:eastAsia="en-US"/>
        </w:rPr>
        <w:t xml:space="preserve"> </w:t>
      </w:r>
      <w:r w:rsidRPr="00251B91">
        <w:rPr>
          <w:lang w:eastAsia="en-US"/>
        </w:rPr>
        <w:t>у</w:t>
      </w:r>
      <w:r w:rsidRPr="00251B91">
        <w:rPr>
          <w:spacing w:val="-17"/>
          <w:lang w:eastAsia="en-US"/>
        </w:rPr>
        <w:t xml:space="preserve"> </w:t>
      </w:r>
      <w:r w:rsidRPr="00251B91">
        <w:rPr>
          <w:lang w:eastAsia="en-US"/>
        </w:rPr>
        <w:t>себя</w:t>
      </w:r>
      <w:r w:rsidRPr="00251B91">
        <w:rPr>
          <w:spacing w:val="-68"/>
          <w:lang w:eastAsia="en-US"/>
        </w:rPr>
        <w:t xml:space="preserve"> </w:t>
      </w:r>
      <w:r w:rsidRPr="00251B91">
        <w:rPr>
          <w:lang w:eastAsia="en-US"/>
        </w:rPr>
        <w:t>волевые качества: смелость,</w:t>
      </w:r>
      <w:r w:rsidRPr="00251B91">
        <w:rPr>
          <w:spacing w:val="1"/>
          <w:lang w:eastAsia="en-US"/>
        </w:rPr>
        <w:t xml:space="preserve"> </w:t>
      </w:r>
      <w:r w:rsidRPr="00251B91">
        <w:rPr>
          <w:lang w:eastAsia="en-US"/>
        </w:rPr>
        <w:t>решительность, стремление прийти на</w:t>
      </w:r>
      <w:r w:rsidRPr="00251B91">
        <w:rPr>
          <w:spacing w:val="1"/>
          <w:lang w:eastAsia="en-US"/>
        </w:rPr>
        <w:t xml:space="preserve"> </w:t>
      </w:r>
      <w:r w:rsidRPr="00251B91">
        <w:rPr>
          <w:lang w:eastAsia="en-US"/>
        </w:rPr>
        <w:t>помощь.</w:t>
      </w:r>
      <w:r w:rsidRPr="00251B91">
        <w:rPr>
          <w:spacing w:val="1"/>
          <w:lang w:eastAsia="en-US"/>
        </w:rPr>
        <w:t xml:space="preserve"> </w:t>
      </w:r>
      <w:r w:rsidRPr="00251B91">
        <w:rPr>
          <w:lang w:eastAsia="en-US"/>
        </w:rPr>
        <w:t>Участники</w:t>
      </w:r>
      <w:r w:rsidRPr="00251B91">
        <w:rPr>
          <w:spacing w:val="4"/>
          <w:lang w:eastAsia="en-US"/>
        </w:rPr>
        <w:t xml:space="preserve"> </w:t>
      </w:r>
      <w:r w:rsidRPr="00251B91">
        <w:rPr>
          <w:lang w:eastAsia="en-US"/>
        </w:rPr>
        <w:t>СВО</w:t>
      </w:r>
      <w:r w:rsidRPr="00251B91">
        <w:rPr>
          <w:spacing w:val="15"/>
          <w:lang w:eastAsia="en-US"/>
        </w:rPr>
        <w:t xml:space="preserve"> </w:t>
      </w:r>
      <w:r w:rsidRPr="00251B91">
        <w:rPr>
          <w:lang w:eastAsia="en-US"/>
        </w:rPr>
        <w:t>–</w:t>
      </w:r>
      <w:r w:rsidRPr="00251B91">
        <w:rPr>
          <w:spacing w:val="16"/>
          <w:lang w:eastAsia="en-US"/>
        </w:rPr>
        <w:t xml:space="preserve"> </w:t>
      </w:r>
      <w:r w:rsidRPr="00251B91">
        <w:rPr>
          <w:lang w:eastAsia="en-US"/>
        </w:rPr>
        <w:t>защитники</w:t>
      </w:r>
      <w:r w:rsidRPr="00251B91">
        <w:rPr>
          <w:spacing w:val="7"/>
          <w:lang w:eastAsia="en-US"/>
        </w:rPr>
        <w:t xml:space="preserve"> </w:t>
      </w:r>
      <w:r w:rsidRPr="00251B91">
        <w:rPr>
          <w:lang w:eastAsia="en-US"/>
        </w:rPr>
        <w:t>будущего</w:t>
      </w:r>
      <w:r w:rsidRPr="00251B91">
        <w:rPr>
          <w:spacing w:val="15"/>
          <w:lang w:eastAsia="en-US"/>
        </w:rPr>
        <w:t xml:space="preserve"> </w:t>
      </w:r>
      <w:r w:rsidRPr="00251B91">
        <w:rPr>
          <w:lang w:eastAsia="en-US"/>
        </w:rPr>
        <w:t>нашей</w:t>
      </w:r>
      <w:r w:rsidRPr="00251B91">
        <w:rPr>
          <w:spacing w:val="4"/>
          <w:lang w:eastAsia="en-US"/>
        </w:rPr>
        <w:t xml:space="preserve"> </w:t>
      </w:r>
      <w:r w:rsidRPr="00251B91">
        <w:rPr>
          <w:lang w:eastAsia="en-US"/>
        </w:rPr>
        <w:t>страны.</w:t>
      </w:r>
    </w:p>
    <w:p w:rsidR="002B40D4" w:rsidRPr="00251B91" w:rsidRDefault="002B40D4" w:rsidP="002B40D4">
      <w:pPr>
        <w:widowControl w:val="0"/>
        <w:autoSpaceDE w:val="0"/>
        <w:autoSpaceDN w:val="0"/>
        <w:spacing w:line="276" w:lineRule="auto"/>
        <w:ind w:right="137"/>
        <w:jc w:val="both"/>
        <w:rPr>
          <w:lang w:eastAsia="en-US"/>
        </w:rPr>
      </w:pPr>
      <w:r w:rsidRPr="00251B91">
        <w:rPr>
          <w:b/>
          <w:lang w:eastAsia="en-US"/>
        </w:rPr>
        <w:t>Как</w:t>
      </w:r>
      <w:r w:rsidRPr="00251B91">
        <w:rPr>
          <w:b/>
          <w:spacing w:val="1"/>
          <w:lang w:eastAsia="en-US"/>
        </w:rPr>
        <w:t xml:space="preserve"> </w:t>
      </w:r>
      <w:r w:rsidRPr="00251B91">
        <w:rPr>
          <w:b/>
          <w:lang w:eastAsia="en-US"/>
        </w:rPr>
        <w:t>пишут</w:t>
      </w:r>
      <w:r w:rsidRPr="00251B91">
        <w:rPr>
          <w:b/>
          <w:spacing w:val="1"/>
          <w:lang w:eastAsia="en-US"/>
        </w:rPr>
        <w:t xml:space="preserve"> </w:t>
      </w:r>
      <w:r w:rsidRPr="00251B91">
        <w:rPr>
          <w:b/>
          <w:lang w:eastAsia="en-US"/>
        </w:rPr>
        <w:t>законы?</w:t>
      </w:r>
      <w:r w:rsidRPr="00251B91">
        <w:rPr>
          <w:b/>
          <w:spacing w:val="1"/>
          <w:lang w:eastAsia="en-US"/>
        </w:rPr>
        <w:t xml:space="preserve"> </w:t>
      </w:r>
      <w:r w:rsidRPr="00251B91">
        <w:rPr>
          <w:lang w:eastAsia="en-US"/>
        </w:rPr>
        <w:t>Для</w:t>
      </w:r>
      <w:r w:rsidRPr="00251B91">
        <w:rPr>
          <w:spacing w:val="1"/>
          <w:lang w:eastAsia="en-US"/>
        </w:rPr>
        <w:t xml:space="preserve"> </w:t>
      </w:r>
      <w:r w:rsidRPr="00251B91">
        <w:rPr>
          <w:lang w:eastAsia="en-US"/>
        </w:rPr>
        <w:t>чего</w:t>
      </w:r>
      <w:r w:rsidRPr="00251B91">
        <w:rPr>
          <w:spacing w:val="1"/>
          <w:lang w:eastAsia="en-US"/>
        </w:rPr>
        <w:t xml:space="preserve"> </w:t>
      </w:r>
      <w:r w:rsidRPr="00251B91">
        <w:rPr>
          <w:lang w:eastAsia="en-US"/>
        </w:rPr>
        <w:t>нужны</w:t>
      </w:r>
      <w:r w:rsidRPr="00251B91">
        <w:rPr>
          <w:spacing w:val="1"/>
          <w:lang w:eastAsia="en-US"/>
        </w:rPr>
        <w:t xml:space="preserve"> </w:t>
      </w:r>
      <w:r w:rsidRPr="00251B91">
        <w:rPr>
          <w:lang w:eastAsia="en-US"/>
        </w:rPr>
        <w:t>законы?</w:t>
      </w:r>
      <w:r w:rsidRPr="00251B91">
        <w:rPr>
          <w:spacing w:val="1"/>
          <w:lang w:eastAsia="en-US"/>
        </w:rPr>
        <w:t xml:space="preserve"> </w:t>
      </w:r>
      <w:r w:rsidRPr="00251B91">
        <w:rPr>
          <w:lang w:eastAsia="en-US"/>
        </w:rPr>
        <w:t>Как</w:t>
      </w:r>
      <w:r w:rsidRPr="00251B91">
        <w:rPr>
          <w:spacing w:val="1"/>
          <w:lang w:eastAsia="en-US"/>
        </w:rPr>
        <w:t xml:space="preserve"> </w:t>
      </w:r>
      <w:r w:rsidRPr="00251B91">
        <w:rPr>
          <w:lang w:eastAsia="en-US"/>
        </w:rPr>
        <w:t>менялся</w:t>
      </w:r>
      <w:r w:rsidRPr="00251B91">
        <w:rPr>
          <w:spacing w:val="1"/>
          <w:lang w:eastAsia="en-US"/>
        </w:rPr>
        <w:t xml:space="preserve"> </w:t>
      </w:r>
      <w:r w:rsidRPr="00251B91">
        <w:rPr>
          <w:lang w:eastAsia="en-US"/>
        </w:rPr>
        <w:t>свод</w:t>
      </w:r>
      <w:r w:rsidRPr="00251B91">
        <w:rPr>
          <w:spacing w:val="1"/>
          <w:lang w:eastAsia="en-US"/>
        </w:rPr>
        <w:t xml:space="preserve"> </w:t>
      </w:r>
      <w:r w:rsidRPr="00251B91">
        <w:rPr>
          <w:lang w:eastAsia="en-US"/>
        </w:rPr>
        <w:t>российских</w:t>
      </w:r>
      <w:r w:rsidRPr="00251B91">
        <w:rPr>
          <w:spacing w:val="12"/>
          <w:lang w:eastAsia="en-US"/>
        </w:rPr>
        <w:t xml:space="preserve"> </w:t>
      </w:r>
      <w:r w:rsidRPr="00251B91">
        <w:rPr>
          <w:lang w:eastAsia="en-US"/>
        </w:rPr>
        <w:t>законов</w:t>
      </w:r>
      <w:r w:rsidRPr="00251B91">
        <w:rPr>
          <w:spacing w:val="5"/>
          <w:lang w:eastAsia="en-US"/>
        </w:rPr>
        <w:t xml:space="preserve"> </w:t>
      </w:r>
      <w:r w:rsidRPr="00251B91">
        <w:rPr>
          <w:lang w:eastAsia="en-US"/>
        </w:rPr>
        <w:t>от</w:t>
      </w:r>
      <w:r w:rsidRPr="00251B91">
        <w:rPr>
          <w:spacing w:val="-1"/>
          <w:lang w:eastAsia="en-US"/>
        </w:rPr>
        <w:t xml:space="preserve"> </w:t>
      </w:r>
      <w:r w:rsidRPr="00251B91">
        <w:rPr>
          <w:lang w:eastAsia="en-US"/>
        </w:rPr>
        <w:t>древних</w:t>
      </w:r>
      <w:r w:rsidRPr="00251B91">
        <w:rPr>
          <w:spacing w:val="13"/>
          <w:lang w:eastAsia="en-US"/>
        </w:rPr>
        <w:t xml:space="preserve"> </w:t>
      </w:r>
      <w:r w:rsidRPr="00251B91">
        <w:rPr>
          <w:lang w:eastAsia="en-US"/>
        </w:rPr>
        <w:t>времён</w:t>
      </w:r>
      <w:r w:rsidRPr="00251B91">
        <w:rPr>
          <w:spacing w:val="2"/>
          <w:lang w:eastAsia="en-US"/>
        </w:rPr>
        <w:t xml:space="preserve"> </w:t>
      </w:r>
      <w:r w:rsidRPr="00251B91">
        <w:rPr>
          <w:lang w:eastAsia="en-US"/>
        </w:rPr>
        <w:t>до</w:t>
      </w:r>
      <w:r w:rsidRPr="00251B91">
        <w:rPr>
          <w:spacing w:val="12"/>
          <w:lang w:eastAsia="en-US"/>
        </w:rPr>
        <w:t xml:space="preserve"> </w:t>
      </w:r>
      <w:r w:rsidRPr="00251B91">
        <w:rPr>
          <w:lang w:eastAsia="en-US"/>
        </w:rPr>
        <w:t>наших</w:t>
      </w:r>
      <w:r w:rsidRPr="00251B91">
        <w:rPr>
          <w:spacing w:val="13"/>
          <w:lang w:eastAsia="en-US"/>
        </w:rPr>
        <w:t xml:space="preserve"> </w:t>
      </w:r>
      <w:r w:rsidRPr="00251B91">
        <w:rPr>
          <w:lang w:eastAsia="en-US"/>
        </w:rPr>
        <w:t>дней.</w:t>
      </w:r>
      <w:r w:rsidRPr="00251B91">
        <w:rPr>
          <w:spacing w:val="9"/>
          <w:lang w:eastAsia="en-US"/>
        </w:rPr>
        <w:t xml:space="preserve"> </w:t>
      </w:r>
      <w:r w:rsidRPr="00251B91">
        <w:rPr>
          <w:lang w:eastAsia="en-US"/>
        </w:rPr>
        <w:t>Законодательная</w:t>
      </w:r>
      <w:r w:rsidRPr="00251B91">
        <w:rPr>
          <w:spacing w:val="9"/>
          <w:lang w:eastAsia="en-US"/>
        </w:rPr>
        <w:t xml:space="preserve"> </w:t>
      </w:r>
      <w:r w:rsidRPr="00251B91">
        <w:rPr>
          <w:lang w:eastAsia="en-US"/>
        </w:rPr>
        <w:t>власть</w:t>
      </w:r>
      <w:r w:rsidRPr="00251B91">
        <w:rPr>
          <w:spacing w:val="-68"/>
          <w:lang w:eastAsia="en-US"/>
        </w:rPr>
        <w:t xml:space="preserve"> </w:t>
      </w:r>
      <w:r w:rsidRPr="00251B91">
        <w:rPr>
          <w:lang w:eastAsia="en-US"/>
        </w:rPr>
        <w:t>в</w:t>
      </w:r>
      <w:r w:rsidRPr="00251B91">
        <w:rPr>
          <w:spacing w:val="70"/>
          <w:lang w:eastAsia="en-US"/>
        </w:rPr>
        <w:t xml:space="preserve"> </w:t>
      </w:r>
      <w:r w:rsidRPr="00251B91">
        <w:rPr>
          <w:lang w:eastAsia="en-US"/>
        </w:rPr>
        <w:t>России. Что</w:t>
      </w:r>
      <w:r w:rsidRPr="00251B91">
        <w:rPr>
          <w:spacing w:val="70"/>
          <w:lang w:eastAsia="en-US"/>
        </w:rPr>
        <w:t xml:space="preserve"> </w:t>
      </w:r>
      <w:r w:rsidRPr="00251B91">
        <w:rPr>
          <w:lang w:eastAsia="en-US"/>
        </w:rPr>
        <w:t>такое права и обязанности гражданина? От инициативы людей</w:t>
      </w:r>
      <w:r w:rsidRPr="00251B91">
        <w:rPr>
          <w:spacing w:val="1"/>
          <w:lang w:eastAsia="en-US"/>
        </w:rPr>
        <w:t xml:space="preserve"> </w:t>
      </w:r>
      <w:r w:rsidRPr="00251B91">
        <w:rPr>
          <w:lang w:eastAsia="en-US"/>
        </w:rPr>
        <w:t>до закона: как появляется закон? Работа депутатов: от проблемы – к решению</w:t>
      </w:r>
      <w:r w:rsidRPr="00251B91">
        <w:rPr>
          <w:spacing w:val="1"/>
          <w:lang w:eastAsia="en-US"/>
        </w:rPr>
        <w:t xml:space="preserve"> </w:t>
      </w:r>
      <w:r w:rsidRPr="00251B91">
        <w:rPr>
          <w:lang w:eastAsia="en-US"/>
        </w:rPr>
        <w:t>(позитивные</w:t>
      </w:r>
      <w:r w:rsidRPr="00251B91">
        <w:rPr>
          <w:spacing w:val="-2"/>
          <w:lang w:eastAsia="en-US"/>
        </w:rPr>
        <w:t xml:space="preserve"> </w:t>
      </w:r>
      <w:r w:rsidRPr="00251B91">
        <w:rPr>
          <w:lang w:eastAsia="en-US"/>
        </w:rPr>
        <w:t>примеры).</w:t>
      </w:r>
    </w:p>
    <w:p w:rsidR="002B40D4" w:rsidRPr="00251B91" w:rsidRDefault="002B40D4" w:rsidP="002B40D4">
      <w:pPr>
        <w:widowControl w:val="0"/>
        <w:autoSpaceDE w:val="0"/>
        <w:autoSpaceDN w:val="0"/>
        <w:spacing w:line="276" w:lineRule="auto"/>
        <w:ind w:right="142"/>
        <w:jc w:val="both"/>
        <w:rPr>
          <w:lang w:eastAsia="en-US"/>
        </w:rPr>
      </w:pPr>
      <w:r w:rsidRPr="00251B91">
        <w:rPr>
          <w:b/>
          <w:lang w:eastAsia="en-US"/>
        </w:rPr>
        <w:t>Одна страна</w:t>
      </w:r>
      <w:r w:rsidRPr="00251B91">
        <w:rPr>
          <w:b/>
          <w:spacing w:val="1"/>
          <w:lang w:eastAsia="en-US"/>
        </w:rPr>
        <w:t xml:space="preserve"> </w:t>
      </w:r>
      <w:r w:rsidRPr="00251B91">
        <w:rPr>
          <w:b/>
          <w:lang w:eastAsia="en-US"/>
        </w:rPr>
        <w:t>–</w:t>
      </w:r>
      <w:r w:rsidRPr="00251B91">
        <w:rPr>
          <w:b/>
          <w:spacing w:val="-1"/>
          <w:lang w:eastAsia="en-US"/>
        </w:rPr>
        <w:t xml:space="preserve"> </w:t>
      </w:r>
      <w:r w:rsidRPr="00251B91">
        <w:rPr>
          <w:b/>
          <w:lang w:eastAsia="en-US"/>
        </w:rPr>
        <w:t>одни</w:t>
      </w:r>
      <w:r w:rsidRPr="00251B91">
        <w:rPr>
          <w:b/>
          <w:spacing w:val="-11"/>
          <w:lang w:eastAsia="en-US"/>
        </w:rPr>
        <w:t xml:space="preserve"> </w:t>
      </w:r>
      <w:r w:rsidRPr="00251B91">
        <w:rPr>
          <w:b/>
          <w:lang w:eastAsia="en-US"/>
        </w:rPr>
        <w:t xml:space="preserve">традиции. </w:t>
      </w:r>
      <w:r w:rsidRPr="00251B91">
        <w:rPr>
          <w:lang w:eastAsia="en-US"/>
        </w:rPr>
        <w:t>Новогодние</w:t>
      </w:r>
      <w:r w:rsidRPr="00251B91">
        <w:rPr>
          <w:spacing w:val="-20"/>
          <w:lang w:eastAsia="en-US"/>
        </w:rPr>
        <w:t xml:space="preserve"> </w:t>
      </w:r>
      <w:r w:rsidRPr="00251B91">
        <w:rPr>
          <w:lang w:eastAsia="en-US"/>
        </w:rPr>
        <w:t>традиции,</w:t>
      </w:r>
      <w:r w:rsidRPr="00251B91">
        <w:rPr>
          <w:spacing w:val="-7"/>
          <w:lang w:eastAsia="en-US"/>
        </w:rPr>
        <w:t xml:space="preserve"> </w:t>
      </w:r>
      <w:r w:rsidRPr="00251B91">
        <w:rPr>
          <w:lang w:eastAsia="en-US"/>
        </w:rPr>
        <w:t>объединяющие</w:t>
      </w:r>
      <w:r w:rsidRPr="00251B91">
        <w:rPr>
          <w:spacing w:val="-20"/>
          <w:lang w:eastAsia="en-US"/>
        </w:rPr>
        <w:t xml:space="preserve"> </w:t>
      </w:r>
      <w:r w:rsidRPr="00251B91">
        <w:rPr>
          <w:lang w:eastAsia="en-US"/>
        </w:rPr>
        <w:t>все</w:t>
      </w:r>
      <w:r w:rsidRPr="00251B91">
        <w:rPr>
          <w:spacing w:val="-68"/>
          <w:lang w:eastAsia="en-US"/>
        </w:rPr>
        <w:t xml:space="preserve"> </w:t>
      </w:r>
      <w:r w:rsidRPr="00251B91">
        <w:rPr>
          <w:lang w:eastAsia="en-US"/>
        </w:rPr>
        <w:t>народы</w:t>
      </w:r>
      <w:r w:rsidRPr="00251B91">
        <w:rPr>
          <w:spacing w:val="1"/>
          <w:lang w:eastAsia="en-US"/>
        </w:rPr>
        <w:t xml:space="preserve"> </w:t>
      </w:r>
      <w:r w:rsidRPr="00251B91">
        <w:rPr>
          <w:lang w:eastAsia="en-US"/>
        </w:rPr>
        <w:t>России.</w:t>
      </w:r>
      <w:r w:rsidRPr="00251B91">
        <w:rPr>
          <w:spacing w:val="1"/>
          <w:lang w:eastAsia="en-US"/>
        </w:rPr>
        <w:t xml:space="preserve"> </w:t>
      </w:r>
      <w:r w:rsidRPr="00251B91">
        <w:rPr>
          <w:lang w:eastAsia="en-US"/>
        </w:rPr>
        <w:t>Новый</w:t>
      </w:r>
      <w:r w:rsidRPr="00251B91">
        <w:rPr>
          <w:spacing w:val="1"/>
          <w:lang w:eastAsia="en-US"/>
        </w:rPr>
        <w:t xml:space="preserve"> </w:t>
      </w:r>
      <w:r w:rsidRPr="00251B91">
        <w:rPr>
          <w:lang w:eastAsia="en-US"/>
        </w:rPr>
        <w:t>год</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любимый</w:t>
      </w:r>
      <w:r w:rsidRPr="00251B91">
        <w:rPr>
          <w:spacing w:val="1"/>
          <w:lang w:eastAsia="en-US"/>
        </w:rPr>
        <w:t xml:space="preserve"> </w:t>
      </w:r>
      <w:r w:rsidRPr="00251B91">
        <w:rPr>
          <w:lang w:eastAsia="en-US"/>
        </w:rPr>
        <w:t>семейный</w:t>
      </w:r>
      <w:r w:rsidRPr="00251B91">
        <w:rPr>
          <w:spacing w:val="1"/>
          <w:lang w:eastAsia="en-US"/>
        </w:rPr>
        <w:t xml:space="preserve"> </w:t>
      </w:r>
      <w:r w:rsidRPr="00251B91">
        <w:rPr>
          <w:lang w:eastAsia="en-US"/>
        </w:rPr>
        <w:t>праздник.</w:t>
      </w:r>
      <w:r w:rsidRPr="00251B91">
        <w:rPr>
          <w:spacing w:val="1"/>
          <w:lang w:eastAsia="en-US"/>
        </w:rPr>
        <w:t xml:space="preserve"> </w:t>
      </w:r>
      <w:r w:rsidRPr="00251B91">
        <w:rPr>
          <w:lang w:eastAsia="en-US"/>
        </w:rPr>
        <w:t>История</w:t>
      </w:r>
      <w:r w:rsidRPr="00251B91">
        <w:rPr>
          <w:spacing w:val="1"/>
          <w:lang w:eastAsia="en-US"/>
        </w:rPr>
        <w:t xml:space="preserve"> </w:t>
      </w:r>
      <w:r w:rsidRPr="00251B91">
        <w:rPr>
          <w:lang w:eastAsia="en-US"/>
        </w:rPr>
        <w:t>возникновения новогоднего праздника в</w:t>
      </w:r>
      <w:r w:rsidRPr="00251B91">
        <w:rPr>
          <w:spacing w:val="70"/>
          <w:lang w:eastAsia="en-US"/>
        </w:rPr>
        <w:t xml:space="preserve"> </w:t>
      </w:r>
      <w:r w:rsidRPr="00251B91">
        <w:rPr>
          <w:lang w:eastAsia="en-US"/>
        </w:rPr>
        <w:t>России.</w:t>
      </w:r>
      <w:r w:rsidRPr="00251B91">
        <w:rPr>
          <w:spacing w:val="70"/>
          <w:lang w:eastAsia="en-US"/>
        </w:rPr>
        <w:t xml:space="preserve"> </w:t>
      </w:r>
      <w:r w:rsidRPr="00251B91">
        <w:rPr>
          <w:lang w:eastAsia="en-US"/>
        </w:rPr>
        <w:t>Участие детей</w:t>
      </w:r>
      <w:r w:rsidRPr="00251B91">
        <w:rPr>
          <w:spacing w:val="70"/>
          <w:lang w:eastAsia="en-US"/>
        </w:rPr>
        <w:t xml:space="preserve"> </w:t>
      </w:r>
      <w:r w:rsidRPr="00251B91">
        <w:rPr>
          <w:lang w:eastAsia="en-US"/>
        </w:rPr>
        <w:t>в</w:t>
      </w:r>
      <w:r w:rsidRPr="00251B91">
        <w:rPr>
          <w:spacing w:val="70"/>
          <w:lang w:eastAsia="en-US"/>
        </w:rPr>
        <w:t xml:space="preserve"> </w:t>
      </w:r>
      <w:r w:rsidRPr="00251B91">
        <w:rPr>
          <w:lang w:eastAsia="en-US"/>
        </w:rPr>
        <w:t>подготовке</w:t>
      </w:r>
      <w:r w:rsidRPr="00251B91">
        <w:rPr>
          <w:spacing w:val="1"/>
          <w:lang w:eastAsia="en-US"/>
        </w:rPr>
        <w:t xml:space="preserve"> </w:t>
      </w:r>
      <w:r w:rsidRPr="00251B91">
        <w:rPr>
          <w:lang w:eastAsia="en-US"/>
        </w:rPr>
        <w:t>и встрече Нового года. Подарки и пожелания на Новый год. История создания</w:t>
      </w:r>
      <w:r w:rsidRPr="00251B91">
        <w:rPr>
          <w:spacing w:val="1"/>
          <w:lang w:eastAsia="en-US"/>
        </w:rPr>
        <w:t xml:space="preserve"> </w:t>
      </w:r>
      <w:r w:rsidRPr="00251B91">
        <w:rPr>
          <w:lang w:eastAsia="en-US"/>
        </w:rPr>
        <w:t>новогодних</w:t>
      </w:r>
      <w:r w:rsidRPr="00251B91">
        <w:rPr>
          <w:spacing w:val="15"/>
          <w:lang w:eastAsia="en-US"/>
        </w:rPr>
        <w:t xml:space="preserve"> </w:t>
      </w:r>
      <w:r w:rsidRPr="00251B91">
        <w:rPr>
          <w:lang w:eastAsia="en-US"/>
        </w:rPr>
        <w:t>игрушек.</w:t>
      </w:r>
      <w:r w:rsidRPr="00251B91">
        <w:rPr>
          <w:spacing w:val="20"/>
          <w:lang w:eastAsia="en-US"/>
        </w:rPr>
        <w:t xml:space="preserve"> </w:t>
      </w:r>
      <w:r w:rsidRPr="00251B91">
        <w:rPr>
          <w:lang w:eastAsia="en-US"/>
        </w:rPr>
        <w:t>О</w:t>
      </w:r>
      <w:r w:rsidRPr="00251B91">
        <w:rPr>
          <w:spacing w:val="12"/>
          <w:lang w:eastAsia="en-US"/>
        </w:rPr>
        <w:t xml:space="preserve"> </w:t>
      </w:r>
      <w:r w:rsidRPr="00251B91">
        <w:rPr>
          <w:lang w:eastAsia="en-US"/>
        </w:rPr>
        <w:t>чём</w:t>
      </w:r>
      <w:r w:rsidRPr="00251B91">
        <w:rPr>
          <w:spacing w:val="9"/>
          <w:lang w:eastAsia="en-US"/>
        </w:rPr>
        <w:t xml:space="preserve"> </w:t>
      </w:r>
      <w:r w:rsidRPr="00251B91">
        <w:rPr>
          <w:lang w:eastAsia="en-US"/>
        </w:rPr>
        <w:t>люди</w:t>
      </w:r>
      <w:r w:rsidRPr="00251B91">
        <w:rPr>
          <w:spacing w:val="5"/>
          <w:lang w:eastAsia="en-US"/>
        </w:rPr>
        <w:t xml:space="preserve"> </w:t>
      </w:r>
      <w:r w:rsidRPr="00251B91">
        <w:rPr>
          <w:lang w:eastAsia="en-US"/>
        </w:rPr>
        <w:t>мечтают</w:t>
      </w:r>
      <w:r w:rsidRPr="00251B91">
        <w:rPr>
          <w:spacing w:val="9"/>
          <w:lang w:eastAsia="en-US"/>
        </w:rPr>
        <w:t xml:space="preserve"> </w:t>
      </w:r>
      <w:r w:rsidRPr="00251B91">
        <w:rPr>
          <w:lang w:eastAsia="en-US"/>
        </w:rPr>
        <w:t>в</w:t>
      </w:r>
      <w:r w:rsidRPr="00251B91">
        <w:rPr>
          <w:spacing w:val="9"/>
          <w:lang w:eastAsia="en-US"/>
        </w:rPr>
        <w:t xml:space="preserve"> </w:t>
      </w:r>
      <w:r w:rsidRPr="00251B91">
        <w:rPr>
          <w:lang w:eastAsia="en-US"/>
        </w:rPr>
        <w:t>Новый</w:t>
      </w:r>
      <w:r w:rsidRPr="00251B91">
        <w:rPr>
          <w:spacing w:val="5"/>
          <w:lang w:eastAsia="en-US"/>
        </w:rPr>
        <w:t xml:space="preserve"> </w:t>
      </w:r>
      <w:r w:rsidRPr="00251B91">
        <w:rPr>
          <w:lang w:eastAsia="en-US"/>
        </w:rPr>
        <w:t>год.</w:t>
      </w:r>
    </w:p>
    <w:p w:rsidR="002B40D4" w:rsidRPr="00251B91" w:rsidRDefault="002B40D4" w:rsidP="002B40D4">
      <w:pPr>
        <w:widowControl w:val="0"/>
        <w:autoSpaceDE w:val="0"/>
        <w:autoSpaceDN w:val="0"/>
        <w:spacing w:before="2" w:line="276" w:lineRule="auto"/>
        <w:ind w:right="140"/>
        <w:jc w:val="both"/>
        <w:rPr>
          <w:lang w:eastAsia="en-US"/>
        </w:rPr>
      </w:pPr>
      <w:r w:rsidRPr="00251B91">
        <w:rPr>
          <w:b/>
          <w:lang w:eastAsia="en-US"/>
        </w:rPr>
        <w:t xml:space="preserve">День российской печати. </w:t>
      </w:r>
      <w:r w:rsidRPr="00251B91">
        <w:rPr>
          <w:lang w:eastAsia="en-US"/>
        </w:rPr>
        <w:t>Праздник посвящён работникам печати, в том</w:t>
      </w:r>
      <w:r w:rsidRPr="00251B91">
        <w:rPr>
          <w:spacing w:val="1"/>
          <w:lang w:eastAsia="en-US"/>
        </w:rPr>
        <w:t xml:space="preserve"> </w:t>
      </w:r>
      <w:r w:rsidRPr="00251B91">
        <w:rPr>
          <w:lang w:eastAsia="en-US"/>
        </w:rPr>
        <w:t>числе</w:t>
      </w:r>
      <w:r w:rsidRPr="00251B91">
        <w:rPr>
          <w:spacing w:val="1"/>
          <w:lang w:eastAsia="en-US"/>
        </w:rPr>
        <w:t xml:space="preserve"> </w:t>
      </w:r>
      <w:r w:rsidRPr="00251B91">
        <w:rPr>
          <w:lang w:eastAsia="en-US"/>
        </w:rPr>
        <w:t>редакторам, журналистам, издателям, корректорам, –</w:t>
      </w:r>
      <w:r w:rsidRPr="00251B91">
        <w:rPr>
          <w:spacing w:val="1"/>
          <w:lang w:eastAsia="en-US"/>
        </w:rPr>
        <w:t xml:space="preserve"> </w:t>
      </w:r>
      <w:r w:rsidRPr="00251B91">
        <w:rPr>
          <w:lang w:eastAsia="en-US"/>
        </w:rPr>
        <w:t>всем,</w:t>
      </w:r>
      <w:r w:rsidRPr="00251B91">
        <w:rPr>
          <w:spacing w:val="70"/>
          <w:lang w:eastAsia="en-US"/>
        </w:rPr>
        <w:t xml:space="preserve"> </w:t>
      </w:r>
      <w:r w:rsidRPr="00251B91">
        <w:rPr>
          <w:lang w:eastAsia="en-US"/>
        </w:rPr>
        <w:t>кто</w:t>
      </w:r>
      <w:r w:rsidRPr="00251B91">
        <w:rPr>
          <w:spacing w:val="70"/>
          <w:lang w:eastAsia="en-US"/>
        </w:rPr>
        <w:t xml:space="preserve"> </w:t>
      </w:r>
      <w:r w:rsidRPr="00251B91">
        <w:rPr>
          <w:lang w:eastAsia="en-US"/>
        </w:rPr>
        <w:t>в</w:t>
      </w:r>
      <w:r w:rsidRPr="00251B91">
        <w:rPr>
          <w:spacing w:val="70"/>
          <w:lang w:eastAsia="en-US"/>
        </w:rPr>
        <w:t xml:space="preserve"> </w:t>
      </w:r>
      <w:r w:rsidRPr="00251B91">
        <w:rPr>
          <w:lang w:eastAsia="en-US"/>
        </w:rPr>
        <w:t>той</w:t>
      </w:r>
      <w:r w:rsidRPr="00251B91">
        <w:rPr>
          <w:spacing w:val="1"/>
          <w:lang w:eastAsia="en-US"/>
        </w:rPr>
        <w:t xml:space="preserve"> </w:t>
      </w:r>
      <w:r w:rsidRPr="00251B91">
        <w:rPr>
          <w:lang w:eastAsia="en-US"/>
        </w:rPr>
        <w:t>или</w:t>
      </w:r>
      <w:r w:rsidRPr="00251B91">
        <w:rPr>
          <w:spacing w:val="1"/>
          <w:lang w:eastAsia="en-US"/>
        </w:rPr>
        <w:t xml:space="preserve"> </w:t>
      </w:r>
      <w:r w:rsidRPr="00251B91">
        <w:rPr>
          <w:lang w:eastAsia="en-US"/>
        </w:rPr>
        <w:t>иной</w:t>
      </w:r>
      <w:r w:rsidRPr="00251B91">
        <w:rPr>
          <w:spacing w:val="1"/>
          <w:lang w:eastAsia="en-US"/>
        </w:rPr>
        <w:t xml:space="preserve"> </w:t>
      </w:r>
      <w:r w:rsidRPr="00251B91">
        <w:rPr>
          <w:lang w:eastAsia="en-US"/>
        </w:rPr>
        <w:t>степени</w:t>
      </w:r>
      <w:r w:rsidRPr="00251B91">
        <w:rPr>
          <w:spacing w:val="1"/>
          <w:lang w:eastAsia="en-US"/>
        </w:rPr>
        <w:t xml:space="preserve"> </w:t>
      </w:r>
      <w:r w:rsidRPr="00251B91">
        <w:rPr>
          <w:lang w:eastAsia="en-US"/>
        </w:rPr>
        <w:t>связан</w:t>
      </w:r>
      <w:r w:rsidRPr="00251B91">
        <w:rPr>
          <w:spacing w:val="70"/>
          <w:lang w:eastAsia="en-US"/>
        </w:rPr>
        <w:t xml:space="preserve"> </w:t>
      </w:r>
      <w:r w:rsidRPr="00251B91">
        <w:rPr>
          <w:lang w:eastAsia="en-US"/>
        </w:rPr>
        <w:t>с</w:t>
      </w:r>
      <w:r w:rsidRPr="00251B91">
        <w:rPr>
          <w:spacing w:val="70"/>
          <w:lang w:eastAsia="en-US"/>
        </w:rPr>
        <w:t xml:space="preserve"> </w:t>
      </w:r>
      <w:r w:rsidRPr="00251B91">
        <w:rPr>
          <w:lang w:eastAsia="en-US"/>
        </w:rPr>
        <w:t>печатью.</w:t>
      </w:r>
      <w:r w:rsidRPr="00251B91">
        <w:rPr>
          <w:spacing w:val="70"/>
          <w:lang w:eastAsia="en-US"/>
        </w:rPr>
        <w:t xml:space="preserve"> </w:t>
      </w:r>
      <w:r w:rsidRPr="00251B91">
        <w:rPr>
          <w:lang w:eastAsia="en-US"/>
        </w:rPr>
        <w:t>Российские</w:t>
      </w:r>
      <w:r w:rsidRPr="00251B91">
        <w:rPr>
          <w:spacing w:val="70"/>
          <w:lang w:eastAsia="en-US"/>
        </w:rPr>
        <w:t xml:space="preserve"> </w:t>
      </w:r>
      <w:r w:rsidRPr="00251B91">
        <w:rPr>
          <w:lang w:eastAsia="en-US"/>
        </w:rPr>
        <w:t>традиции</w:t>
      </w:r>
      <w:r w:rsidRPr="00251B91">
        <w:rPr>
          <w:spacing w:val="70"/>
          <w:lang w:eastAsia="en-US"/>
        </w:rPr>
        <w:t xml:space="preserve"> </w:t>
      </w:r>
      <w:r w:rsidRPr="00251B91">
        <w:rPr>
          <w:lang w:eastAsia="en-US"/>
        </w:rPr>
        <w:t>издательского</w:t>
      </w:r>
      <w:r w:rsidRPr="00251B91">
        <w:rPr>
          <w:spacing w:val="1"/>
          <w:lang w:eastAsia="en-US"/>
        </w:rPr>
        <w:t xml:space="preserve"> </w:t>
      </w:r>
      <w:r w:rsidRPr="00251B91">
        <w:rPr>
          <w:lang w:eastAsia="en-US"/>
        </w:rPr>
        <w:t>дела,</w:t>
      </w:r>
      <w:r w:rsidRPr="00251B91">
        <w:rPr>
          <w:spacing w:val="1"/>
          <w:lang w:eastAsia="en-US"/>
        </w:rPr>
        <w:t xml:space="preserve"> </w:t>
      </w:r>
      <w:r w:rsidRPr="00251B91">
        <w:rPr>
          <w:lang w:eastAsia="en-US"/>
        </w:rPr>
        <w:t>история</w:t>
      </w:r>
      <w:r w:rsidRPr="00251B91">
        <w:rPr>
          <w:spacing w:val="1"/>
          <w:lang w:eastAsia="en-US"/>
        </w:rPr>
        <w:t xml:space="preserve"> </w:t>
      </w:r>
      <w:r w:rsidRPr="00251B91">
        <w:rPr>
          <w:lang w:eastAsia="en-US"/>
        </w:rPr>
        <w:t>праздника.</w:t>
      </w:r>
      <w:r w:rsidRPr="00251B91">
        <w:rPr>
          <w:spacing w:val="1"/>
          <w:lang w:eastAsia="en-US"/>
        </w:rPr>
        <w:t xml:space="preserve"> </w:t>
      </w:r>
      <w:r w:rsidRPr="00251B91">
        <w:rPr>
          <w:lang w:eastAsia="en-US"/>
        </w:rPr>
        <w:t>Издание</w:t>
      </w:r>
      <w:r w:rsidRPr="00251B91">
        <w:rPr>
          <w:spacing w:val="1"/>
          <w:lang w:eastAsia="en-US"/>
        </w:rPr>
        <w:t xml:space="preserve"> </w:t>
      </w:r>
      <w:r w:rsidRPr="00251B91">
        <w:rPr>
          <w:lang w:eastAsia="en-US"/>
        </w:rPr>
        <w:t>печатных</w:t>
      </w:r>
      <w:r w:rsidRPr="00251B91">
        <w:rPr>
          <w:spacing w:val="1"/>
          <w:lang w:eastAsia="en-US"/>
        </w:rPr>
        <w:t xml:space="preserve"> </w:t>
      </w:r>
      <w:r w:rsidRPr="00251B91">
        <w:rPr>
          <w:lang w:eastAsia="en-US"/>
        </w:rPr>
        <w:t>средств</w:t>
      </w:r>
      <w:r w:rsidRPr="00251B91">
        <w:rPr>
          <w:spacing w:val="1"/>
          <w:lang w:eastAsia="en-US"/>
        </w:rPr>
        <w:t xml:space="preserve"> </w:t>
      </w:r>
      <w:r w:rsidRPr="00251B91">
        <w:rPr>
          <w:lang w:eastAsia="en-US"/>
        </w:rPr>
        <w:t>информации</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коллективный труд людей</w:t>
      </w:r>
      <w:r w:rsidRPr="00251B91">
        <w:rPr>
          <w:spacing w:val="1"/>
          <w:lang w:eastAsia="en-US"/>
        </w:rPr>
        <w:t xml:space="preserve"> </w:t>
      </w:r>
      <w:r w:rsidRPr="00251B91">
        <w:rPr>
          <w:lang w:eastAsia="en-US"/>
        </w:rPr>
        <w:t>многих профессий. Школьные средства</w:t>
      </w:r>
      <w:r w:rsidRPr="00251B91">
        <w:rPr>
          <w:spacing w:val="1"/>
          <w:lang w:eastAsia="en-US"/>
        </w:rPr>
        <w:t xml:space="preserve"> </w:t>
      </w:r>
      <w:r w:rsidRPr="00251B91">
        <w:rPr>
          <w:lang w:eastAsia="en-US"/>
        </w:rPr>
        <w:t>массовой</w:t>
      </w:r>
      <w:r w:rsidRPr="00251B91">
        <w:rPr>
          <w:spacing w:val="1"/>
          <w:lang w:eastAsia="en-US"/>
        </w:rPr>
        <w:t xml:space="preserve"> </w:t>
      </w:r>
      <w:r w:rsidRPr="00251B91">
        <w:rPr>
          <w:lang w:eastAsia="en-US"/>
        </w:rPr>
        <w:t>информации.</w:t>
      </w:r>
    </w:p>
    <w:p w:rsidR="002B40D4" w:rsidRPr="00251B91" w:rsidRDefault="002B40D4" w:rsidP="002B40D4">
      <w:pPr>
        <w:widowControl w:val="0"/>
        <w:autoSpaceDE w:val="0"/>
        <w:autoSpaceDN w:val="0"/>
        <w:spacing w:before="75" w:line="276" w:lineRule="auto"/>
        <w:ind w:right="149"/>
        <w:jc w:val="both"/>
        <w:rPr>
          <w:lang w:eastAsia="en-US"/>
        </w:rPr>
      </w:pPr>
      <w:r w:rsidRPr="00251B91">
        <w:rPr>
          <w:b/>
          <w:lang w:eastAsia="en-US"/>
        </w:rPr>
        <w:t xml:space="preserve">День студента. </w:t>
      </w:r>
      <w:r w:rsidRPr="00251B91">
        <w:rPr>
          <w:lang w:eastAsia="en-US"/>
        </w:rPr>
        <w:t>День российского студенчества: история праздника и его</w:t>
      </w:r>
      <w:r w:rsidRPr="00251B91">
        <w:rPr>
          <w:spacing w:val="1"/>
          <w:lang w:eastAsia="en-US"/>
        </w:rPr>
        <w:t xml:space="preserve"> </w:t>
      </w:r>
      <w:r w:rsidRPr="00251B91">
        <w:rPr>
          <w:lang w:eastAsia="en-US"/>
        </w:rPr>
        <w:t>традиции.</w:t>
      </w:r>
      <w:r w:rsidRPr="00251B91">
        <w:rPr>
          <w:spacing w:val="1"/>
          <w:lang w:eastAsia="en-US"/>
        </w:rPr>
        <w:t xml:space="preserve"> </w:t>
      </w:r>
      <w:r w:rsidRPr="00251B91">
        <w:rPr>
          <w:lang w:eastAsia="en-US"/>
        </w:rPr>
        <w:t>История</w:t>
      </w:r>
      <w:r w:rsidRPr="00251B91">
        <w:rPr>
          <w:spacing w:val="1"/>
          <w:lang w:eastAsia="en-US"/>
        </w:rPr>
        <w:t xml:space="preserve"> </w:t>
      </w:r>
      <w:r w:rsidRPr="00251B91">
        <w:rPr>
          <w:lang w:eastAsia="en-US"/>
        </w:rPr>
        <w:t>основания</w:t>
      </w:r>
      <w:r w:rsidRPr="00251B91">
        <w:rPr>
          <w:spacing w:val="1"/>
          <w:lang w:eastAsia="en-US"/>
        </w:rPr>
        <w:t xml:space="preserve"> </w:t>
      </w:r>
      <w:r w:rsidRPr="00251B91">
        <w:rPr>
          <w:lang w:eastAsia="en-US"/>
        </w:rPr>
        <w:t>Московского</w:t>
      </w:r>
      <w:r w:rsidRPr="00251B91">
        <w:rPr>
          <w:spacing w:val="1"/>
          <w:lang w:eastAsia="en-US"/>
        </w:rPr>
        <w:t xml:space="preserve"> </w:t>
      </w:r>
      <w:r w:rsidRPr="00251B91">
        <w:rPr>
          <w:lang w:eastAsia="en-US"/>
        </w:rPr>
        <w:t>государственного</w:t>
      </w:r>
      <w:r w:rsidRPr="00251B91">
        <w:rPr>
          <w:spacing w:val="1"/>
          <w:lang w:eastAsia="en-US"/>
        </w:rPr>
        <w:t xml:space="preserve"> </w:t>
      </w:r>
      <w:r w:rsidRPr="00251B91">
        <w:rPr>
          <w:lang w:eastAsia="en-US"/>
        </w:rPr>
        <w:t>университета</w:t>
      </w:r>
      <w:r w:rsidRPr="00251B91">
        <w:rPr>
          <w:spacing w:val="1"/>
          <w:lang w:eastAsia="en-US"/>
        </w:rPr>
        <w:t xml:space="preserve"> </w:t>
      </w:r>
      <w:r w:rsidRPr="00251B91">
        <w:rPr>
          <w:lang w:eastAsia="en-US"/>
        </w:rPr>
        <w:t>имени</w:t>
      </w:r>
      <w:r w:rsidRPr="00251B91">
        <w:rPr>
          <w:spacing w:val="-9"/>
          <w:lang w:eastAsia="en-US"/>
        </w:rPr>
        <w:t xml:space="preserve"> </w:t>
      </w:r>
      <w:r w:rsidRPr="00251B91">
        <w:rPr>
          <w:lang w:eastAsia="en-US"/>
        </w:rPr>
        <w:t>М.В.</w:t>
      </w:r>
      <w:r w:rsidRPr="00251B91">
        <w:rPr>
          <w:spacing w:val="-20"/>
          <w:lang w:eastAsia="en-US"/>
        </w:rPr>
        <w:t xml:space="preserve"> </w:t>
      </w:r>
      <w:r w:rsidRPr="00251B91">
        <w:rPr>
          <w:lang w:eastAsia="en-US"/>
        </w:rPr>
        <w:t>Ломоносова.</w:t>
      </w:r>
      <w:r w:rsidRPr="00251B91">
        <w:rPr>
          <w:spacing w:val="-19"/>
          <w:lang w:eastAsia="en-US"/>
        </w:rPr>
        <w:t xml:space="preserve"> </w:t>
      </w:r>
      <w:r w:rsidRPr="00251B91">
        <w:rPr>
          <w:lang w:eastAsia="en-US"/>
        </w:rPr>
        <w:t>Студенческие</w:t>
      </w:r>
      <w:r w:rsidRPr="00251B91">
        <w:rPr>
          <w:spacing w:val="-30"/>
          <w:lang w:eastAsia="en-US"/>
        </w:rPr>
        <w:t xml:space="preserve"> </w:t>
      </w:r>
      <w:r w:rsidRPr="00251B91">
        <w:rPr>
          <w:lang w:eastAsia="en-US"/>
        </w:rPr>
        <w:t>годы</w:t>
      </w:r>
      <w:r w:rsidRPr="00251B91">
        <w:rPr>
          <w:spacing w:val="-11"/>
          <w:lang w:eastAsia="en-US"/>
        </w:rPr>
        <w:t xml:space="preserve"> </w:t>
      </w:r>
      <w:r w:rsidRPr="00251B91">
        <w:rPr>
          <w:lang w:eastAsia="en-US"/>
        </w:rPr>
        <w:t>–</w:t>
      </w:r>
      <w:r w:rsidRPr="00251B91">
        <w:rPr>
          <w:spacing w:val="-15"/>
          <w:lang w:eastAsia="en-US"/>
        </w:rPr>
        <w:t xml:space="preserve"> </w:t>
      </w:r>
      <w:r w:rsidRPr="00251B91">
        <w:rPr>
          <w:lang w:eastAsia="en-US"/>
        </w:rPr>
        <w:t>это</w:t>
      </w:r>
      <w:r w:rsidRPr="00251B91">
        <w:rPr>
          <w:spacing w:val="-16"/>
          <w:lang w:eastAsia="en-US"/>
        </w:rPr>
        <w:t xml:space="preserve"> </w:t>
      </w:r>
      <w:r w:rsidRPr="00251B91">
        <w:rPr>
          <w:lang w:eastAsia="en-US"/>
        </w:rPr>
        <w:t>путь</w:t>
      </w:r>
      <w:r w:rsidRPr="00251B91">
        <w:rPr>
          <w:spacing w:val="-18"/>
          <w:lang w:eastAsia="en-US"/>
        </w:rPr>
        <w:t xml:space="preserve"> </w:t>
      </w:r>
      <w:r w:rsidRPr="00251B91">
        <w:rPr>
          <w:lang w:eastAsia="en-US"/>
        </w:rPr>
        <w:t>к</w:t>
      </w:r>
      <w:r w:rsidRPr="00251B91">
        <w:rPr>
          <w:spacing w:val="-27"/>
          <w:lang w:eastAsia="en-US"/>
        </w:rPr>
        <w:t xml:space="preserve"> </w:t>
      </w:r>
      <w:r w:rsidRPr="00251B91">
        <w:rPr>
          <w:lang w:eastAsia="en-US"/>
        </w:rPr>
        <w:t>овладению</w:t>
      </w:r>
      <w:r w:rsidRPr="00251B91">
        <w:rPr>
          <w:spacing w:val="-26"/>
          <w:lang w:eastAsia="en-US"/>
        </w:rPr>
        <w:t xml:space="preserve"> </w:t>
      </w:r>
      <w:r w:rsidRPr="00251B91">
        <w:rPr>
          <w:lang w:eastAsia="en-US"/>
        </w:rPr>
        <w:t>профессией,</w:t>
      </w:r>
      <w:r w:rsidRPr="00251B91">
        <w:rPr>
          <w:spacing w:val="-67"/>
          <w:lang w:eastAsia="en-US"/>
        </w:rPr>
        <w:t xml:space="preserve"> </w:t>
      </w:r>
      <w:r w:rsidRPr="00251B91">
        <w:rPr>
          <w:lang w:eastAsia="en-US"/>
        </w:rPr>
        <w:t>возможность</w:t>
      </w:r>
      <w:r w:rsidRPr="00251B91">
        <w:rPr>
          <w:spacing w:val="1"/>
          <w:lang w:eastAsia="en-US"/>
        </w:rPr>
        <w:t xml:space="preserve"> </w:t>
      </w:r>
      <w:r w:rsidRPr="00251B91">
        <w:rPr>
          <w:lang w:eastAsia="en-US"/>
        </w:rPr>
        <w:t>для</w:t>
      </w:r>
      <w:r w:rsidRPr="00251B91">
        <w:rPr>
          <w:spacing w:val="1"/>
          <w:lang w:eastAsia="en-US"/>
        </w:rPr>
        <w:t xml:space="preserve"> </w:t>
      </w:r>
      <w:r w:rsidRPr="00251B91">
        <w:rPr>
          <w:lang w:eastAsia="en-US"/>
        </w:rPr>
        <w:t>творчества</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самореализации.</w:t>
      </w:r>
      <w:r w:rsidRPr="00251B91">
        <w:rPr>
          <w:spacing w:val="1"/>
          <w:lang w:eastAsia="en-US"/>
        </w:rPr>
        <w:t xml:space="preserve"> </w:t>
      </w:r>
      <w:r w:rsidRPr="00251B91">
        <w:rPr>
          <w:lang w:eastAsia="en-US"/>
        </w:rPr>
        <w:t>Наука:</w:t>
      </w:r>
      <w:r w:rsidRPr="00251B91">
        <w:rPr>
          <w:spacing w:val="1"/>
          <w:lang w:eastAsia="en-US"/>
        </w:rPr>
        <w:t xml:space="preserve"> </w:t>
      </w:r>
      <w:r w:rsidRPr="00251B91">
        <w:rPr>
          <w:lang w:eastAsia="en-US"/>
        </w:rPr>
        <w:t>научные</w:t>
      </w:r>
      <w:r w:rsidRPr="00251B91">
        <w:rPr>
          <w:spacing w:val="1"/>
          <w:lang w:eastAsia="en-US"/>
        </w:rPr>
        <w:t xml:space="preserve"> </w:t>
      </w:r>
      <w:r w:rsidRPr="00251B91">
        <w:rPr>
          <w:lang w:eastAsia="en-US"/>
        </w:rPr>
        <w:t>открытия</w:t>
      </w:r>
      <w:r w:rsidRPr="00251B91">
        <w:rPr>
          <w:spacing w:val="1"/>
          <w:lang w:eastAsia="en-US"/>
        </w:rPr>
        <w:t xml:space="preserve"> </w:t>
      </w:r>
      <w:r w:rsidRPr="00251B91">
        <w:rPr>
          <w:lang w:eastAsia="en-US"/>
        </w:rPr>
        <w:t>позволяют улучшать жизнь</w:t>
      </w:r>
      <w:r w:rsidRPr="00251B91">
        <w:rPr>
          <w:spacing w:val="1"/>
          <w:lang w:eastAsia="en-US"/>
        </w:rPr>
        <w:t xml:space="preserve"> </w:t>
      </w:r>
      <w:r w:rsidRPr="00251B91">
        <w:rPr>
          <w:lang w:eastAsia="en-US"/>
        </w:rPr>
        <w:t>людей,</w:t>
      </w:r>
      <w:r w:rsidRPr="00251B91">
        <w:rPr>
          <w:spacing w:val="1"/>
          <w:lang w:eastAsia="en-US"/>
        </w:rPr>
        <w:t xml:space="preserve"> </w:t>
      </w:r>
      <w:r w:rsidRPr="00251B91">
        <w:rPr>
          <w:lang w:eastAsia="en-US"/>
        </w:rPr>
        <w:t>обеспечивают</w:t>
      </w:r>
      <w:r w:rsidRPr="00251B91">
        <w:rPr>
          <w:spacing w:val="1"/>
          <w:lang w:eastAsia="en-US"/>
        </w:rPr>
        <w:t xml:space="preserve"> </w:t>
      </w:r>
      <w:r w:rsidRPr="00251B91">
        <w:rPr>
          <w:lang w:eastAsia="en-US"/>
        </w:rPr>
        <w:t>прогресс общества. Науку</w:t>
      </w:r>
      <w:r w:rsidRPr="00251B91">
        <w:rPr>
          <w:spacing w:val="1"/>
          <w:lang w:eastAsia="en-US"/>
        </w:rPr>
        <w:t xml:space="preserve"> </w:t>
      </w:r>
      <w:r w:rsidRPr="00251B91">
        <w:rPr>
          <w:lang w:eastAsia="en-US"/>
        </w:rPr>
        <w:t>делают</w:t>
      </w:r>
      <w:r w:rsidRPr="00251B91">
        <w:rPr>
          <w:spacing w:val="1"/>
          <w:lang w:eastAsia="en-US"/>
        </w:rPr>
        <w:t xml:space="preserve"> </w:t>
      </w:r>
      <w:r w:rsidRPr="00251B91">
        <w:rPr>
          <w:lang w:eastAsia="en-US"/>
        </w:rPr>
        <w:t>талантливые,</w:t>
      </w:r>
      <w:r w:rsidRPr="00251B91">
        <w:rPr>
          <w:spacing w:val="11"/>
          <w:lang w:eastAsia="en-US"/>
        </w:rPr>
        <w:t xml:space="preserve"> </w:t>
      </w:r>
      <w:r w:rsidRPr="00251B91">
        <w:rPr>
          <w:lang w:eastAsia="en-US"/>
        </w:rPr>
        <w:t>творческие,</w:t>
      </w:r>
      <w:r w:rsidRPr="00251B91">
        <w:rPr>
          <w:spacing w:val="12"/>
          <w:lang w:eastAsia="en-US"/>
        </w:rPr>
        <w:t xml:space="preserve"> </w:t>
      </w:r>
      <w:r w:rsidRPr="00251B91">
        <w:rPr>
          <w:lang w:eastAsia="en-US"/>
        </w:rPr>
        <w:t>увлечённые люди.</w:t>
      </w:r>
    </w:p>
    <w:p w:rsidR="002B40D4" w:rsidRPr="00251B91" w:rsidRDefault="002B40D4" w:rsidP="002B40D4">
      <w:pPr>
        <w:widowControl w:val="0"/>
        <w:autoSpaceDE w:val="0"/>
        <w:autoSpaceDN w:val="0"/>
        <w:spacing w:line="276" w:lineRule="auto"/>
        <w:ind w:right="148"/>
        <w:jc w:val="both"/>
        <w:rPr>
          <w:lang w:eastAsia="en-US"/>
        </w:rPr>
      </w:pPr>
      <w:r w:rsidRPr="00251B91">
        <w:rPr>
          <w:b/>
          <w:lang w:eastAsia="en-US"/>
        </w:rPr>
        <w:t>БРИКС</w:t>
      </w:r>
      <w:r w:rsidRPr="00251B91">
        <w:rPr>
          <w:b/>
          <w:spacing w:val="70"/>
          <w:lang w:eastAsia="en-US"/>
        </w:rPr>
        <w:t xml:space="preserve"> </w:t>
      </w:r>
      <w:r w:rsidRPr="00251B91">
        <w:rPr>
          <w:b/>
          <w:lang w:eastAsia="en-US"/>
        </w:rPr>
        <w:t>(тема</w:t>
      </w:r>
      <w:r w:rsidRPr="00251B91">
        <w:rPr>
          <w:b/>
          <w:spacing w:val="71"/>
          <w:lang w:eastAsia="en-US"/>
        </w:rPr>
        <w:t xml:space="preserve"> </w:t>
      </w:r>
      <w:r w:rsidRPr="00251B91">
        <w:rPr>
          <w:b/>
          <w:lang w:eastAsia="en-US"/>
        </w:rPr>
        <w:t>о   международных</w:t>
      </w:r>
      <w:r w:rsidRPr="00251B91">
        <w:rPr>
          <w:b/>
          <w:spacing w:val="70"/>
          <w:lang w:eastAsia="en-US"/>
        </w:rPr>
        <w:t xml:space="preserve"> </w:t>
      </w:r>
      <w:r w:rsidRPr="00251B91">
        <w:rPr>
          <w:b/>
          <w:lang w:eastAsia="en-US"/>
        </w:rPr>
        <w:t>отношениях).</w:t>
      </w:r>
      <w:r w:rsidRPr="00251B91">
        <w:rPr>
          <w:b/>
          <w:spacing w:val="70"/>
          <w:lang w:eastAsia="en-US"/>
        </w:rPr>
        <w:t xml:space="preserve"> </w:t>
      </w:r>
      <w:r w:rsidRPr="00251B91">
        <w:rPr>
          <w:lang w:eastAsia="en-US"/>
        </w:rPr>
        <w:t>Роль</w:t>
      </w:r>
      <w:r w:rsidRPr="00251B91">
        <w:rPr>
          <w:spacing w:val="70"/>
          <w:lang w:eastAsia="en-US"/>
        </w:rPr>
        <w:t xml:space="preserve"> </w:t>
      </w:r>
      <w:r w:rsidRPr="00251B91">
        <w:rPr>
          <w:lang w:eastAsia="en-US"/>
        </w:rPr>
        <w:t>нашей</w:t>
      </w:r>
      <w:r w:rsidRPr="00251B91">
        <w:rPr>
          <w:spacing w:val="70"/>
          <w:lang w:eastAsia="en-US"/>
        </w:rPr>
        <w:t xml:space="preserve"> </w:t>
      </w:r>
      <w:r w:rsidRPr="00251B91">
        <w:rPr>
          <w:lang w:eastAsia="en-US"/>
        </w:rPr>
        <w:t>страны</w:t>
      </w:r>
      <w:r w:rsidRPr="00251B91">
        <w:rPr>
          <w:spacing w:val="-67"/>
          <w:lang w:eastAsia="en-US"/>
        </w:rPr>
        <w:t xml:space="preserve"> </w:t>
      </w:r>
      <w:r w:rsidRPr="00251B91">
        <w:rPr>
          <w:lang w:eastAsia="en-US"/>
        </w:rPr>
        <w:t>в   современном</w:t>
      </w:r>
      <w:r w:rsidRPr="00251B91">
        <w:rPr>
          <w:spacing w:val="70"/>
          <w:lang w:eastAsia="en-US"/>
        </w:rPr>
        <w:t xml:space="preserve"> </w:t>
      </w:r>
      <w:r w:rsidRPr="00251B91">
        <w:rPr>
          <w:lang w:eastAsia="en-US"/>
        </w:rPr>
        <w:t>мире.</w:t>
      </w:r>
      <w:r w:rsidRPr="00251B91">
        <w:rPr>
          <w:spacing w:val="70"/>
          <w:lang w:eastAsia="en-US"/>
        </w:rPr>
        <w:t xml:space="preserve"> </w:t>
      </w:r>
      <w:r w:rsidRPr="00251B91">
        <w:rPr>
          <w:lang w:eastAsia="en-US"/>
        </w:rPr>
        <w:t>БРИКС</w:t>
      </w:r>
      <w:r w:rsidRPr="00251B91">
        <w:rPr>
          <w:spacing w:val="70"/>
          <w:lang w:eastAsia="en-US"/>
        </w:rPr>
        <w:t xml:space="preserve"> </w:t>
      </w:r>
      <w:r w:rsidRPr="00251B91">
        <w:rPr>
          <w:lang w:eastAsia="en-US"/>
        </w:rPr>
        <w:t>–   символ   многополярности</w:t>
      </w:r>
      <w:r w:rsidRPr="00251B91">
        <w:rPr>
          <w:spacing w:val="70"/>
          <w:lang w:eastAsia="en-US"/>
        </w:rPr>
        <w:t xml:space="preserve"> </w:t>
      </w:r>
      <w:r w:rsidRPr="00251B91">
        <w:rPr>
          <w:lang w:eastAsia="en-US"/>
        </w:rPr>
        <w:t>мира.</w:t>
      </w:r>
      <w:r w:rsidRPr="00251B91">
        <w:rPr>
          <w:spacing w:val="70"/>
          <w:lang w:eastAsia="en-US"/>
        </w:rPr>
        <w:t xml:space="preserve"> </w:t>
      </w:r>
      <w:r w:rsidRPr="00251B91">
        <w:rPr>
          <w:lang w:eastAsia="en-US"/>
        </w:rPr>
        <w:t>Единство</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многообразие</w:t>
      </w:r>
      <w:r w:rsidRPr="00251B91">
        <w:rPr>
          <w:spacing w:val="1"/>
          <w:lang w:eastAsia="en-US"/>
        </w:rPr>
        <w:t xml:space="preserve"> </w:t>
      </w:r>
      <w:r w:rsidRPr="00251B91">
        <w:rPr>
          <w:lang w:eastAsia="en-US"/>
        </w:rPr>
        <w:t>стран</w:t>
      </w:r>
      <w:r w:rsidRPr="00251B91">
        <w:rPr>
          <w:spacing w:val="1"/>
          <w:lang w:eastAsia="en-US"/>
        </w:rPr>
        <w:t xml:space="preserve"> </w:t>
      </w:r>
      <w:r w:rsidRPr="00251B91">
        <w:rPr>
          <w:lang w:eastAsia="en-US"/>
        </w:rPr>
        <w:t>БРИКС.</w:t>
      </w:r>
      <w:r w:rsidRPr="00251B91">
        <w:rPr>
          <w:spacing w:val="1"/>
          <w:lang w:eastAsia="en-US"/>
        </w:rPr>
        <w:t xml:space="preserve"> </w:t>
      </w:r>
      <w:r w:rsidRPr="00251B91">
        <w:rPr>
          <w:lang w:eastAsia="en-US"/>
        </w:rPr>
        <w:t>Взаимная поддержка</w:t>
      </w:r>
      <w:r w:rsidRPr="00251B91">
        <w:rPr>
          <w:spacing w:val="1"/>
          <w:lang w:eastAsia="en-US"/>
        </w:rPr>
        <w:t xml:space="preserve"> </w:t>
      </w:r>
      <w:r w:rsidRPr="00251B91">
        <w:rPr>
          <w:lang w:eastAsia="en-US"/>
        </w:rPr>
        <w:t>помогает</w:t>
      </w:r>
      <w:r w:rsidRPr="00251B91">
        <w:rPr>
          <w:spacing w:val="1"/>
          <w:lang w:eastAsia="en-US"/>
        </w:rPr>
        <w:t xml:space="preserve"> </w:t>
      </w:r>
      <w:r w:rsidRPr="00251B91">
        <w:rPr>
          <w:lang w:eastAsia="en-US"/>
        </w:rPr>
        <w:t>государствам</w:t>
      </w:r>
      <w:r w:rsidRPr="00251B91">
        <w:rPr>
          <w:spacing w:val="1"/>
          <w:lang w:eastAsia="en-US"/>
        </w:rPr>
        <w:t xml:space="preserve"> </w:t>
      </w:r>
      <w:r w:rsidRPr="00251B91">
        <w:rPr>
          <w:lang w:eastAsia="en-US"/>
        </w:rPr>
        <w:t>развивать</w:t>
      </w:r>
      <w:r w:rsidRPr="00251B91">
        <w:rPr>
          <w:spacing w:val="-10"/>
          <w:lang w:eastAsia="en-US"/>
        </w:rPr>
        <w:t xml:space="preserve"> </w:t>
      </w:r>
      <w:r w:rsidRPr="00251B91">
        <w:rPr>
          <w:lang w:eastAsia="en-US"/>
        </w:rPr>
        <w:t>торговлю</w:t>
      </w:r>
      <w:r w:rsidRPr="00251B91">
        <w:rPr>
          <w:spacing w:val="-17"/>
          <w:lang w:eastAsia="en-US"/>
        </w:rPr>
        <w:t xml:space="preserve"> </w:t>
      </w:r>
      <w:r w:rsidRPr="00251B91">
        <w:rPr>
          <w:lang w:eastAsia="en-US"/>
        </w:rPr>
        <w:t>и</w:t>
      </w:r>
      <w:r w:rsidRPr="00251B91">
        <w:rPr>
          <w:spacing w:val="-18"/>
          <w:lang w:eastAsia="en-US"/>
        </w:rPr>
        <w:t xml:space="preserve"> </w:t>
      </w:r>
      <w:r w:rsidRPr="00251B91">
        <w:rPr>
          <w:lang w:eastAsia="en-US"/>
        </w:rPr>
        <w:t>экономику,</w:t>
      </w:r>
      <w:r w:rsidRPr="00251B91">
        <w:rPr>
          <w:spacing w:val="-11"/>
          <w:lang w:eastAsia="en-US"/>
        </w:rPr>
        <w:t xml:space="preserve"> </w:t>
      </w:r>
      <w:r w:rsidRPr="00251B91">
        <w:rPr>
          <w:lang w:eastAsia="en-US"/>
        </w:rPr>
        <w:t>обмениваться</w:t>
      </w:r>
      <w:r w:rsidRPr="00251B91">
        <w:rPr>
          <w:spacing w:val="-10"/>
          <w:lang w:eastAsia="en-US"/>
        </w:rPr>
        <w:t xml:space="preserve"> </w:t>
      </w:r>
      <w:r w:rsidRPr="00251B91">
        <w:rPr>
          <w:lang w:eastAsia="en-US"/>
        </w:rPr>
        <w:t>знаниями</w:t>
      </w:r>
      <w:r w:rsidRPr="00251B91">
        <w:rPr>
          <w:spacing w:val="-19"/>
          <w:lang w:eastAsia="en-US"/>
        </w:rPr>
        <w:t xml:space="preserve"> </w:t>
      </w:r>
      <w:r w:rsidRPr="00251B91">
        <w:rPr>
          <w:lang w:eastAsia="en-US"/>
        </w:rPr>
        <w:t>и</w:t>
      </w:r>
      <w:r w:rsidRPr="00251B91">
        <w:rPr>
          <w:spacing w:val="-18"/>
          <w:lang w:eastAsia="en-US"/>
        </w:rPr>
        <w:t xml:space="preserve"> </w:t>
      </w:r>
      <w:r w:rsidRPr="00251B91">
        <w:rPr>
          <w:lang w:eastAsia="en-US"/>
        </w:rPr>
        <w:t>опытом</w:t>
      </w:r>
      <w:r w:rsidRPr="00251B91">
        <w:rPr>
          <w:spacing w:val="-15"/>
          <w:lang w:eastAsia="en-US"/>
        </w:rPr>
        <w:t xml:space="preserve"> </w:t>
      </w:r>
      <w:r w:rsidRPr="00251B91">
        <w:rPr>
          <w:lang w:eastAsia="en-US"/>
        </w:rPr>
        <w:t>в</w:t>
      </w:r>
      <w:r w:rsidRPr="00251B91">
        <w:rPr>
          <w:spacing w:val="-14"/>
          <w:lang w:eastAsia="en-US"/>
        </w:rPr>
        <w:t xml:space="preserve"> </w:t>
      </w:r>
      <w:r w:rsidRPr="00251B91">
        <w:rPr>
          <w:lang w:eastAsia="en-US"/>
        </w:rPr>
        <w:t>различных</w:t>
      </w:r>
      <w:r w:rsidRPr="00251B91">
        <w:rPr>
          <w:spacing w:val="-68"/>
          <w:lang w:eastAsia="en-US"/>
        </w:rPr>
        <w:t xml:space="preserve"> </w:t>
      </w:r>
      <w:r w:rsidRPr="00251B91">
        <w:rPr>
          <w:lang w:eastAsia="en-US"/>
        </w:rPr>
        <w:t>сферах</w:t>
      </w:r>
      <w:r w:rsidRPr="00251B91">
        <w:rPr>
          <w:spacing w:val="-4"/>
          <w:lang w:eastAsia="en-US"/>
        </w:rPr>
        <w:t xml:space="preserve"> </w:t>
      </w:r>
      <w:r w:rsidRPr="00251B91">
        <w:rPr>
          <w:lang w:eastAsia="en-US"/>
        </w:rPr>
        <w:t>жизни</w:t>
      </w:r>
      <w:r w:rsidRPr="00251B91">
        <w:rPr>
          <w:spacing w:val="-15"/>
          <w:lang w:eastAsia="en-US"/>
        </w:rPr>
        <w:t xml:space="preserve"> </w:t>
      </w:r>
      <w:r w:rsidRPr="00251B91">
        <w:rPr>
          <w:lang w:eastAsia="en-US"/>
        </w:rPr>
        <w:t>общества.</w:t>
      </w:r>
      <w:r w:rsidRPr="00251B91">
        <w:rPr>
          <w:spacing w:val="-8"/>
          <w:lang w:eastAsia="en-US"/>
        </w:rPr>
        <w:t xml:space="preserve"> </w:t>
      </w:r>
      <w:r w:rsidRPr="00251B91">
        <w:rPr>
          <w:lang w:eastAsia="en-US"/>
        </w:rPr>
        <w:t>Россия</w:t>
      </w:r>
      <w:r w:rsidRPr="00251B91">
        <w:rPr>
          <w:spacing w:val="-7"/>
          <w:lang w:eastAsia="en-US"/>
        </w:rPr>
        <w:t xml:space="preserve"> </w:t>
      </w:r>
      <w:r w:rsidRPr="00251B91">
        <w:rPr>
          <w:lang w:eastAsia="en-US"/>
        </w:rPr>
        <w:t>успешно</w:t>
      </w:r>
      <w:r w:rsidRPr="00251B91">
        <w:rPr>
          <w:spacing w:val="-4"/>
          <w:lang w:eastAsia="en-US"/>
        </w:rPr>
        <w:t xml:space="preserve"> </w:t>
      </w:r>
      <w:r w:rsidRPr="00251B91">
        <w:rPr>
          <w:lang w:eastAsia="en-US"/>
        </w:rPr>
        <w:t>развивает</w:t>
      </w:r>
      <w:r w:rsidRPr="00251B91">
        <w:rPr>
          <w:spacing w:val="-17"/>
          <w:lang w:eastAsia="en-US"/>
        </w:rPr>
        <w:t xml:space="preserve"> </w:t>
      </w:r>
      <w:r w:rsidRPr="00251B91">
        <w:rPr>
          <w:lang w:eastAsia="en-US"/>
        </w:rPr>
        <w:t>контакты</w:t>
      </w:r>
      <w:r w:rsidRPr="00251B91">
        <w:rPr>
          <w:spacing w:val="-8"/>
          <w:lang w:eastAsia="en-US"/>
        </w:rPr>
        <w:t xml:space="preserve"> </w:t>
      </w:r>
      <w:r w:rsidRPr="00251B91">
        <w:rPr>
          <w:lang w:eastAsia="en-US"/>
        </w:rPr>
        <w:t>с</w:t>
      </w:r>
      <w:r w:rsidRPr="00251B91">
        <w:rPr>
          <w:spacing w:val="19"/>
          <w:lang w:eastAsia="en-US"/>
        </w:rPr>
        <w:t xml:space="preserve"> </w:t>
      </w:r>
      <w:r w:rsidRPr="00251B91">
        <w:rPr>
          <w:lang w:eastAsia="en-US"/>
        </w:rPr>
        <w:t>широким</w:t>
      </w:r>
      <w:r w:rsidRPr="00251B91">
        <w:rPr>
          <w:spacing w:val="-13"/>
          <w:lang w:eastAsia="en-US"/>
        </w:rPr>
        <w:t xml:space="preserve"> </w:t>
      </w:r>
      <w:r w:rsidRPr="00251B91">
        <w:rPr>
          <w:lang w:eastAsia="en-US"/>
        </w:rPr>
        <w:t>кругом</w:t>
      </w:r>
      <w:r w:rsidRPr="00251B91">
        <w:rPr>
          <w:spacing w:val="-67"/>
          <w:lang w:eastAsia="en-US"/>
        </w:rPr>
        <w:t xml:space="preserve"> </w:t>
      </w:r>
      <w:r w:rsidRPr="00251B91">
        <w:rPr>
          <w:lang w:eastAsia="en-US"/>
        </w:rPr>
        <w:t>союзников</w:t>
      </w:r>
      <w:r w:rsidRPr="00251B91">
        <w:rPr>
          <w:spacing w:val="19"/>
          <w:lang w:eastAsia="en-US"/>
        </w:rPr>
        <w:t xml:space="preserve"> </w:t>
      </w:r>
      <w:r w:rsidRPr="00251B91">
        <w:rPr>
          <w:lang w:eastAsia="en-US"/>
        </w:rPr>
        <w:t>и</w:t>
      </w:r>
      <w:r w:rsidRPr="00251B91">
        <w:rPr>
          <w:spacing w:val="16"/>
          <w:lang w:eastAsia="en-US"/>
        </w:rPr>
        <w:t xml:space="preserve"> </w:t>
      </w:r>
      <w:r w:rsidRPr="00251B91">
        <w:rPr>
          <w:lang w:eastAsia="en-US"/>
        </w:rPr>
        <w:t>партнёров.</w:t>
      </w:r>
      <w:r w:rsidRPr="00251B91">
        <w:rPr>
          <w:spacing w:val="24"/>
          <w:lang w:eastAsia="en-US"/>
        </w:rPr>
        <w:t xml:space="preserve"> </w:t>
      </w:r>
      <w:r w:rsidRPr="00251B91">
        <w:rPr>
          <w:lang w:eastAsia="en-US"/>
        </w:rPr>
        <w:t>Значение</w:t>
      </w:r>
      <w:r w:rsidRPr="00251B91">
        <w:rPr>
          <w:spacing w:val="12"/>
          <w:lang w:eastAsia="en-US"/>
        </w:rPr>
        <w:t xml:space="preserve"> </w:t>
      </w:r>
      <w:r w:rsidRPr="00251B91">
        <w:rPr>
          <w:lang w:eastAsia="en-US"/>
        </w:rPr>
        <w:t>российской</w:t>
      </w:r>
      <w:r w:rsidRPr="00251B91">
        <w:rPr>
          <w:spacing w:val="15"/>
          <w:lang w:eastAsia="en-US"/>
        </w:rPr>
        <w:t xml:space="preserve"> </w:t>
      </w:r>
      <w:r w:rsidRPr="00251B91">
        <w:rPr>
          <w:lang w:eastAsia="en-US"/>
        </w:rPr>
        <w:t>культуры</w:t>
      </w:r>
      <w:r w:rsidRPr="00251B91">
        <w:rPr>
          <w:spacing w:val="24"/>
          <w:lang w:eastAsia="en-US"/>
        </w:rPr>
        <w:t xml:space="preserve"> </w:t>
      </w:r>
      <w:r w:rsidRPr="00251B91">
        <w:rPr>
          <w:lang w:eastAsia="en-US"/>
        </w:rPr>
        <w:t>для</w:t>
      </w:r>
      <w:r w:rsidRPr="00251B91">
        <w:rPr>
          <w:spacing w:val="23"/>
          <w:lang w:eastAsia="en-US"/>
        </w:rPr>
        <w:t xml:space="preserve"> </w:t>
      </w:r>
      <w:r w:rsidRPr="00251B91">
        <w:rPr>
          <w:lang w:eastAsia="en-US"/>
        </w:rPr>
        <w:t>всего</w:t>
      </w:r>
      <w:r w:rsidRPr="00251B91">
        <w:rPr>
          <w:spacing w:val="27"/>
          <w:lang w:eastAsia="en-US"/>
        </w:rPr>
        <w:t xml:space="preserve"> </w:t>
      </w:r>
      <w:r w:rsidRPr="00251B91">
        <w:rPr>
          <w:lang w:eastAsia="en-US"/>
        </w:rPr>
        <w:t>мира.</w:t>
      </w:r>
    </w:p>
    <w:p w:rsidR="002B40D4" w:rsidRPr="00251B91" w:rsidRDefault="002B40D4" w:rsidP="002B40D4">
      <w:pPr>
        <w:widowControl w:val="0"/>
        <w:autoSpaceDE w:val="0"/>
        <w:autoSpaceDN w:val="0"/>
        <w:spacing w:line="276" w:lineRule="auto"/>
        <w:ind w:right="149"/>
        <w:jc w:val="both"/>
        <w:rPr>
          <w:b/>
          <w:lang w:eastAsia="en-US"/>
        </w:rPr>
      </w:pPr>
      <w:r w:rsidRPr="00251B91">
        <w:rPr>
          <w:b/>
          <w:lang w:eastAsia="en-US"/>
        </w:rPr>
        <w:t>Бизнес</w:t>
      </w:r>
      <w:r w:rsidRPr="00251B91">
        <w:rPr>
          <w:b/>
          <w:spacing w:val="-11"/>
          <w:lang w:eastAsia="en-US"/>
        </w:rPr>
        <w:t xml:space="preserve"> </w:t>
      </w:r>
      <w:r w:rsidRPr="00251B91">
        <w:rPr>
          <w:b/>
          <w:lang w:eastAsia="en-US"/>
        </w:rPr>
        <w:t>и</w:t>
      </w:r>
      <w:r w:rsidRPr="00251B91">
        <w:rPr>
          <w:b/>
          <w:spacing w:val="15"/>
          <w:lang w:eastAsia="en-US"/>
        </w:rPr>
        <w:t xml:space="preserve"> </w:t>
      </w:r>
      <w:r w:rsidRPr="00251B91">
        <w:rPr>
          <w:b/>
          <w:lang w:eastAsia="en-US"/>
        </w:rPr>
        <w:t>технологическое</w:t>
      </w:r>
      <w:r w:rsidRPr="00251B91">
        <w:rPr>
          <w:b/>
          <w:spacing w:val="-10"/>
          <w:lang w:eastAsia="en-US"/>
        </w:rPr>
        <w:t xml:space="preserve"> </w:t>
      </w:r>
      <w:r w:rsidRPr="00251B91">
        <w:rPr>
          <w:b/>
          <w:lang w:eastAsia="en-US"/>
        </w:rPr>
        <w:t>предпринимательство.</w:t>
      </w:r>
      <w:r w:rsidRPr="00251B91">
        <w:rPr>
          <w:b/>
          <w:spacing w:val="16"/>
          <w:lang w:eastAsia="en-US"/>
        </w:rPr>
        <w:t xml:space="preserve"> </w:t>
      </w:r>
      <w:r w:rsidRPr="00251B91">
        <w:rPr>
          <w:lang w:eastAsia="en-US"/>
        </w:rPr>
        <w:t>Что</w:t>
      </w:r>
      <w:r w:rsidRPr="00251B91">
        <w:rPr>
          <w:spacing w:val="5"/>
          <w:lang w:eastAsia="en-US"/>
        </w:rPr>
        <w:t xml:space="preserve"> </w:t>
      </w:r>
      <w:r w:rsidRPr="00251B91">
        <w:rPr>
          <w:lang w:eastAsia="en-US"/>
        </w:rPr>
        <w:t>сегодня</w:t>
      </w:r>
      <w:r w:rsidRPr="00251B91">
        <w:rPr>
          <w:spacing w:val="1"/>
          <w:lang w:eastAsia="en-US"/>
        </w:rPr>
        <w:t xml:space="preserve"> </w:t>
      </w:r>
      <w:r w:rsidRPr="00251B91">
        <w:rPr>
          <w:lang w:eastAsia="en-US"/>
        </w:rPr>
        <w:t>делается</w:t>
      </w:r>
      <w:r w:rsidRPr="00251B91">
        <w:rPr>
          <w:spacing w:val="-67"/>
          <w:lang w:eastAsia="en-US"/>
        </w:rPr>
        <w:t xml:space="preserve"> </w:t>
      </w:r>
      <w:r w:rsidRPr="00251B91">
        <w:rPr>
          <w:lang w:eastAsia="en-US"/>
        </w:rPr>
        <w:t>для</w:t>
      </w:r>
      <w:r w:rsidRPr="00251B91">
        <w:rPr>
          <w:spacing w:val="6"/>
          <w:lang w:eastAsia="en-US"/>
        </w:rPr>
        <w:t xml:space="preserve"> </w:t>
      </w:r>
      <w:r w:rsidRPr="00251B91">
        <w:rPr>
          <w:lang w:eastAsia="en-US"/>
        </w:rPr>
        <w:t>успешного</w:t>
      </w:r>
      <w:r w:rsidRPr="00251B91">
        <w:rPr>
          <w:spacing w:val="10"/>
          <w:lang w:eastAsia="en-US"/>
        </w:rPr>
        <w:t xml:space="preserve"> </w:t>
      </w:r>
      <w:r w:rsidRPr="00251B91">
        <w:rPr>
          <w:lang w:eastAsia="en-US"/>
        </w:rPr>
        <w:t>развития</w:t>
      </w:r>
      <w:r w:rsidRPr="00251B91">
        <w:rPr>
          <w:spacing w:val="-12"/>
          <w:lang w:eastAsia="en-US"/>
        </w:rPr>
        <w:t xml:space="preserve"> </w:t>
      </w:r>
      <w:r w:rsidRPr="00251B91">
        <w:rPr>
          <w:lang w:eastAsia="en-US"/>
        </w:rPr>
        <w:t>экономики</w:t>
      </w:r>
      <w:r w:rsidRPr="00251B91">
        <w:rPr>
          <w:spacing w:val="11"/>
          <w:lang w:eastAsia="en-US"/>
        </w:rPr>
        <w:t xml:space="preserve"> </w:t>
      </w:r>
      <w:r w:rsidRPr="00251B91">
        <w:rPr>
          <w:lang w:eastAsia="en-US"/>
        </w:rPr>
        <w:t>России?</w:t>
      </w:r>
      <w:r w:rsidRPr="00251B91">
        <w:rPr>
          <w:spacing w:val="13"/>
          <w:lang w:eastAsia="en-US"/>
        </w:rPr>
        <w:t xml:space="preserve"> </w:t>
      </w:r>
      <w:r w:rsidRPr="00251B91">
        <w:rPr>
          <w:lang w:eastAsia="en-US"/>
        </w:rPr>
        <w:t>Учиться</w:t>
      </w:r>
      <w:r w:rsidRPr="00251B91">
        <w:rPr>
          <w:spacing w:val="6"/>
          <w:lang w:eastAsia="en-US"/>
        </w:rPr>
        <w:t xml:space="preserve"> </w:t>
      </w:r>
      <w:r w:rsidRPr="00251B91">
        <w:rPr>
          <w:lang w:eastAsia="en-US"/>
        </w:rPr>
        <w:t>сегодня</w:t>
      </w:r>
      <w:r w:rsidRPr="00251B91">
        <w:rPr>
          <w:spacing w:val="7"/>
          <w:lang w:eastAsia="en-US"/>
        </w:rPr>
        <w:t xml:space="preserve"> </w:t>
      </w:r>
      <w:r w:rsidRPr="00251B91">
        <w:rPr>
          <w:lang w:eastAsia="en-US"/>
        </w:rPr>
        <w:t>нужно</w:t>
      </w:r>
      <w:r w:rsidRPr="00251B91">
        <w:rPr>
          <w:spacing w:val="10"/>
          <w:lang w:eastAsia="en-US"/>
        </w:rPr>
        <w:t xml:space="preserve"> </w:t>
      </w:r>
      <w:r w:rsidRPr="00251B91">
        <w:rPr>
          <w:lang w:eastAsia="en-US"/>
        </w:rPr>
        <w:t>так,</w:t>
      </w:r>
      <w:r w:rsidRPr="00251B91">
        <w:rPr>
          <w:spacing w:val="6"/>
          <w:lang w:eastAsia="en-US"/>
        </w:rPr>
        <w:t xml:space="preserve"> </w:t>
      </w:r>
      <w:r w:rsidRPr="00251B91">
        <w:rPr>
          <w:lang w:eastAsia="en-US"/>
        </w:rPr>
        <w:t>чтобы</w:t>
      </w:r>
      <w:r w:rsidRPr="00251B91">
        <w:rPr>
          <w:spacing w:val="-67"/>
          <w:lang w:eastAsia="en-US"/>
        </w:rPr>
        <w:t xml:space="preserve"> </w:t>
      </w:r>
      <w:r w:rsidRPr="00251B91">
        <w:rPr>
          <w:lang w:eastAsia="en-US"/>
        </w:rPr>
        <w:t>суметь</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дальнейшем</w:t>
      </w:r>
      <w:r w:rsidRPr="00251B91">
        <w:rPr>
          <w:spacing w:val="70"/>
          <w:lang w:eastAsia="en-US"/>
        </w:rPr>
        <w:t xml:space="preserve"> </w:t>
      </w:r>
      <w:r w:rsidRPr="00251B91">
        <w:rPr>
          <w:lang w:eastAsia="en-US"/>
        </w:rPr>
        <w:t>повысить</w:t>
      </w:r>
      <w:r w:rsidRPr="00251B91">
        <w:rPr>
          <w:spacing w:val="70"/>
          <w:lang w:eastAsia="en-US"/>
        </w:rPr>
        <w:t xml:space="preserve"> </w:t>
      </w:r>
      <w:r w:rsidRPr="00251B91">
        <w:rPr>
          <w:lang w:eastAsia="en-US"/>
        </w:rPr>
        <w:t>уровень</w:t>
      </w:r>
      <w:r w:rsidRPr="00251B91">
        <w:rPr>
          <w:spacing w:val="70"/>
          <w:lang w:eastAsia="en-US"/>
        </w:rPr>
        <w:t xml:space="preserve"> </w:t>
      </w:r>
      <w:r w:rsidRPr="00251B91">
        <w:rPr>
          <w:lang w:eastAsia="en-US"/>
        </w:rPr>
        <w:t>своего</w:t>
      </w:r>
      <w:r w:rsidRPr="00251B91">
        <w:rPr>
          <w:spacing w:val="70"/>
          <w:lang w:eastAsia="en-US"/>
        </w:rPr>
        <w:t xml:space="preserve"> </w:t>
      </w:r>
      <w:r w:rsidRPr="00251B91">
        <w:rPr>
          <w:lang w:eastAsia="en-US"/>
        </w:rPr>
        <w:t>образования,</w:t>
      </w:r>
      <w:r w:rsidRPr="00251B91">
        <w:rPr>
          <w:spacing w:val="70"/>
          <w:lang w:eastAsia="en-US"/>
        </w:rPr>
        <w:t xml:space="preserve"> </w:t>
      </w:r>
      <w:r w:rsidRPr="00251B91">
        <w:rPr>
          <w:lang w:eastAsia="en-US"/>
        </w:rPr>
        <w:t>перестроиться</w:t>
      </w:r>
      <w:r w:rsidRPr="00251B91">
        <w:rPr>
          <w:spacing w:val="-67"/>
          <w:lang w:eastAsia="en-US"/>
        </w:rPr>
        <w:t xml:space="preserve"> </w:t>
      </w:r>
      <w:r w:rsidRPr="00251B91">
        <w:rPr>
          <w:spacing w:val="-3"/>
          <w:lang w:eastAsia="en-US"/>
        </w:rPr>
        <w:t>на</w:t>
      </w:r>
      <w:r w:rsidRPr="00251B91">
        <w:rPr>
          <w:spacing w:val="-17"/>
          <w:lang w:eastAsia="en-US"/>
        </w:rPr>
        <w:t xml:space="preserve"> </w:t>
      </w:r>
      <w:r w:rsidRPr="00251B91">
        <w:rPr>
          <w:spacing w:val="-3"/>
          <w:lang w:eastAsia="en-US"/>
        </w:rPr>
        <w:t>использование</w:t>
      </w:r>
      <w:r w:rsidRPr="00251B91">
        <w:rPr>
          <w:spacing w:val="-32"/>
          <w:lang w:eastAsia="en-US"/>
        </w:rPr>
        <w:t xml:space="preserve"> </w:t>
      </w:r>
      <w:r w:rsidRPr="00251B91">
        <w:rPr>
          <w:spacing w:val="-3"/>
          <w:lang w:eastAsia="en-US"/>
        </w:rPr>
        <w:t>новых</w:t>
      </w:r>
      <w:r w:rsidRPr="00251B91">
        <w:rPr>
          <w:spacing w:val="-33"/>
          <w:lang w:eastAsia="en-US"/>
        </w:rPr>
        <w:t xml:space="preserve"> </w:t>
      </w:r>
      <w:r w:rsidRPr="00251B91">
        <w:rPr>
          <w:spacing w:val="-3"/>
          <w:lang w:eastAsia="en-US"/>
        </w:rPr>
        <w:t>цифровых</w:t>
      </w:r>
      <w:r w:rsidRPr="00251B91">
        <w:rPr>
          <w:spacing w:val="-33"/>
          <w:lang w:eastAsia="en-US"/>
        </w:rPr>
        <w:t xml:space="preserve"> </w:t>
      </w:r>
      <w:r w:rsidRPr="00251B91">
        <w:rPr>
          <w:spacing w:val="-3"/>
          <w:lang w:eastAsia="en-US"/>
        </w:rPr>
        <w:t>технологий</w:t>
      </w:r>
      <w:r w:rsidRPr="00251B91">
        <w:rPr>
          <w:spacing w:val="-43"/>
          <w:lang w:eastAsia="en-US"/>
        </w:rPr>
        <w:t xml:space="preserve"> </w:t>
      </w:r>
      <w:r w:rsidRPr="00251B91">
        <w:rPr>
          <w:spacing w:val="-2"/>
          <w:lang w:eastAsia="en-US"/>
        </w:rPr>
        <w:t>там,</w:t>
      </w:r>
      <w:r w:rsidRPr="00251B91">
        <w:rPr>
          <w:spacing w:val="-21"/>
          <w:lang w:eastAsia="en-US"/>
        </w:rPr>
        <w:t xml:space="preserve"> </w:t>
      </w:r>
      <w:r w:rsidRPr="00251B91">
        <w:rPr>
          <w:spacing w:val="-2"/>
          <w:lang w:eastAsia="en-US"/>
        </w:rPr>
        <w:t>где</w:t>
      </w:r>
      <w:r w:rsidRPr="00251B91">
        <w:rPr>
          <w:spacing w:val="-32"/>
          <w:lang w:eastAsia="en-US"/>
        </w:rPr>
        <w:t xml:space="preserve"> </w:t>
      </w:r>
      <w:r w:rsidRPr="00251B91">
        <w:rPr>
          <w:spacing w:val="-2"/>
          <w:lang w:eastAsia="en-US"/>
        </w:rPr>
        <w:t>их</w:t>
      </w:r>
      <w:r w:rsidRPr="00251B91">
        <w:rPr>
          <w:spacing w:val="-33"/>
          <w:lang w:eastAsia="en-US"/>
        </w:rPr>
        <w:t xml:space="preserve"> </w:t>
      </w:r>
      <w:r w:rsidRPr="00251B91">
        <w:rPr>
          <w:spacing w:val="-2"/>
          <w:lang w:eastAsia="en-US"/>
        </w:rPr>
        <w:t>раньше</w:t>
      </w:r>
      <w:r w:rsidRPr="00251B91">
        <w:rPr>
          <w:spacing w:val="-32"/>
          <w:lang w:eastAsia="en-US"/>
        </w:rPr>
        <w:t xml:space="preserve"> </w:t>
      </w:r>
      <w:r w:rsidRPr="00251B91">
        <w:rPr>
          <w:spacing w:val="-2"/>
          <w:lang w:eastAsia="en-US"/>
        </w:rPr>
        <w:t>никогда</w:t>
      </w:r>
      <w:r w:rsidRPr="00251B91">
        <w:rPr>
          <w:spacing w:val="-31"/>
          <w:lang w:eastAsia="en-US"/>
        </w:rPr>
        <w:t xml:space="preserve"> </w:t>
      </w:r>
      <w:r w:rsidRPr="00251B91">
        <w:rPr>
          <w:spacing w:val="-2"/>
          <w:lang w:eastAsia="en-US"/>
        </w:rPr>
        <w:t>не</w:t>
      </w:r>
      <w:r w:rsidRPr="00251B91">
        <w:rPr>
          <w:spacing w:val="-32"/>
          <w:lang w:eastAsia="en-US"/>
        </w:rPr>
        <w:t xml:space="preserve"> </w:t>
      </w:r>
      <w:r w:rsidRPr="00251B91">
        <w:rPr>
          <w:spacing w:val="-2"/>
          <w:lang w:eastAsia="en-US"/>
        </w:rPr>
        <w:t>было.</w:t>
      </w:r>
      <w:r w:rsidRPr="00251B91">
        <w:rPr>
          <w:spacing w:val="-67"/>
          <w:lang w:eastAsia="en-US"/>
        </w:rPr>
        <w:t xml:space="preserve"> </w:t>
      </w:r>
      <w:r w:rsidRPr="00251B91">
        <w:rPr>
          <w:b/>
          <w:lang w:eastAsia="en-US"/>
        </w:rPr>
        <w:t>Искусственный</w:t>
      </w:r>
      <w:r w:rsidRPr="00251B91">
        <w:rPr>
          <w:b/>
          <w:spacing w:val="30"/>
          <w:lang w:eastAsia="en-US"/>
        </w:rPr>
        <w:t xml:space="preserve"> </w:t>
      </w:r>
      <w:r w:rsidRPr="00251B91">
        <w:rPr>
          <w:b/>
          <w:lang w:eastAsia="en-US"/>
        </w:rPr>
        <w:t>интеллект</w:t>
      </w:r>
      <w:r w:rsidRPr="00251B91">
        <w:rPr>
          <w:b/>
          <w:spacing w:val="25"/>
          <w:lang w:eastAsia="en-US"/>
        </w:rPr>
        <w:t xml:space="preserve"> </w:t>
      </w:r>
      <w:r w:rsidRPr="00251B91">
        <w:rPr>
          <w:b/>
          <w:lang w:eastAsia="en-US"/>
        </w:rPr>
        <w:t>и</w:t>
      </w:r>
      <w:r w:rsidRPr="00251B91">
        <w:rPr>
          <w:b/>
          <w:spacing w:val="46"/>
          <w:lang w:eastAsia="en-US"/>
        </w:rPr>
        <w:t xml:space="preserve"> </w:t>
      </w:r>
      <w:r w:rsidRPr="00251B91">
        <w:rPr>
          <w:b/>
          <w:lang w:eastAsia="en-US"/>
        </w:rPr>
        <w:t>человек.</w:t>
      </w:r>
      <w:r w:rsidRPr="00251B91">
        <w:rPr>
          <w:b/>
          <w:spacing w:val="18"/>
          <w:lang w:eastAsia="en-US"/>
        </w:rPr>
        <w:t xml:space="preserve"> </w:t>
      </w:r>
      <w:r w:rsidRPr="00251B91">
        <w:rPr>
          <w:b/>
          <w:lang w:eastAsia="en-US"/>
        </w:rPr>
        <w:t>Стратегия</w:t>
      </w:r>
      <w:r w:rsidRPr="00251B91">
        <w:rPr>
          <w:b/>
          <w:spacing w:val="10"/>
          <w:lang w:eastAsia="en-US"/>
        </w:rPr>
        <w:t xml:space="preserve"> </w:t>
      </w:r>
      <w:r w:rsidRPr="00251B91">
        <w:rPr>
          <w:b/>
          <w:lang w:eastAsia="en-US"/>
        </w:rPr>
        <w:t>взаимодействия.</w:t>
      </w:r>
    </w:p>
    <w:p w:rsidR="002B40D4" w:rsidRPr="00251B91" w:rsidRDefault="002B40D4" w:rsidP="002B40D4">
      <w:pPr>
        <w:widowControl w:val="0"/>
        <w:autoSpaceDE w:val="0"/>
        <w:autoSpaceDN w:val="0"/>
        <w:spacing w:before="2" w:line="276" w:lineRule="auto"/>
        <w:ind w:right="149"/>
        <w:jc w:val="both"/>
        <w:rPr>
          <w:lang w:eastAsia="en-US"/>
        </w:rPr>
      </w:pPr>
      <w:r w:rsidRPr="00251B91">
        <w:rPr>
          <w:lang w:eastAsia="en-US"/>
        </w:rPr>
        <w:t>Искусственный интеллект – стратегическая отрасль в России, оптимизирующая</w:t>
      </w:r>
      <w:r w:rsidRPr="00251B91">
        <w:rPr>
          <w:spacing w:val="-67"/>
          <w:lang w:eastAsia="en-US"/>
        </w:rPr>
        <w:t xml:space="preserve"> </w:t>
      </w:r>
      <w:r w:rsidRPr="00251B91">
        <w:rPr>
          <w:lang w:eastAsia="en-US"/>
        </w:rPr>
        <w:t>процессы</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повышающая</w:t>
      </w:r>
      <w:r w:rsidRPr="00251B91">
        <w:rPr>
          <w:spacing w:val="1"/>
          <w:lang w:eastAsia="en-US"/>
        </w:rPr>
        <w:t xml:space="preserve"> </w:t>
      </w:r>
      <w:r w:rsidRPr="00251B91">
        <w:rPr>
          <w:lang w:eastAsia="en-US"/>
        </w:rPr>
        <w:t>эффективность</w:t>
      </w:r>
      <w:r w:rsidRPr="00251B91">
        <w:rPr>
          <w:spacing w:val="1"/>
          <w:lang w:eastAsia="en-US"/>
        </w:rPr>
        <w:t xml:space="preserve"> </w:t>
      </w:r>
      <w:r w:rsidRPr="00251B91">
        <w:rPr>
          <w:lang w:eastAsia="en-US"/>
        </w:rPr>
        <w:t>производства.</w:t>
      </w:r>
      <w:r w:rsidRPr="00251B91">
        <w:rPr>
          <w:spacing w:val="1"/>
          <w:lang w:eastAsia="en-US"/>
        </w:rPr>
        <w:t xml:space="preserve"> </w:t>
      </w:r>
      <w:r w:rsidRPr="00251B91">
        <w:rPr>
          <w:lang w:eastAsia="en-US"/>
        </w:rPr>
        <w:t>Искусственный</w:t>
      </w:r>
      <w:r w:rsidRPr="00251B91">
        <w:rPr>
          <w:spacing w:val="1"/>
          <w:lang w:eastAsia="en-US"/>
        </w:rPr>
        <w:t xml:space="preserve"> </w:t>
      </w:r>
      <w:r w:rsidRPr="00251B91">
        <w:rPr>
          <w:lang w:eastAsia="en-US"/>
        </w:rPr>
        <w:t>интеллект – помощник человека. ИИ помогает только при условии, если сам</w:t>
      </w:r>
      <w:r w:rsidRPr="00251B91">
        <w:rPr>
          <w:spacing w:val="1"/>
          <w:lang w:eastAsia="en-US"/>
        </w:rPr>
        <w:t xml:space="preserve"> </w:t>
      </w:r>
      <w:r w:rsidRPr="00251B91">
        <w:rPr>
          <w:lang w:eastAsia="en-US"/>
        </w:rPr>
        <w:t>человек</w:t>
      </w:r>
      <w:r w:rsidRPr="00251B91">
        <w:rPr>
          <w:spacing w:val="1"/>
          <w:lang w:eastAsia="en-US"/>
        </w:rPr>
        <w:t xml:space="preserve"> </w:t>
      </w:r>
      <w:r w:rsidRPr="00251B91">
        <w:rPr>
          <w:lang w:eastAsia="en-US"/>
        </w:rPr>
        <w:t>обладает хорошими знаниями</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критическим</w:t>
      </w:r>
      <w:r w:rsidRPr="00251B91">
        <w:rPr>
          <w:spacing w:val="1"/>
          <w:lang w:eastAsia="en-US"/>
        </w:rPr>
        <w:t xml:space="preserve"> </w:t>
      </w:r>
      <w:r w:rsidRPr="00251B91">
        <w:rPr>
          <w:lang w:eastAsia="en-US"/>
        </w:rPr>
        <w:t>мышлением.</w:t>
      </w:r>
      <w:r w:rsidRPr="00251B91">
        <w:rPr>
          <w:spacing w:val="1"/>
          <w:lang w:eastAsia="en-US"/>
        </w:rPr>
        <w:t xml:space="preserve"> </w:t>
      </w:r>
      <w:r w:rsidRPr="00251B91">
        <w:rPr>
          <w:lang w:eastAsia="en-US"/>
        </w:rPr>
        <w:t>Правила</w:t>
      </w:r>
      <w:r w:rsidRPr="00251B91">
        <w:rPr>
          <w:spacing w:val="1"/>
          <w:lang w:eastAsia="en-US"/>
        </w:rPr>
        <w:t xml:space="preserve"> </w:t>
      </w:r>
      <w:r w:rsidRPr="00251B91">
        <w:rPr>
          <w:lang w:eastAsia="en-US"/>
        </w:rPr>
        <w:t>безопасного</w:t>
      </w:r>
      <w:r w:rsidRPr="00251B91">
        <w:rPr>
          <w:spacing w:val="14"/>
          <w:lang w:eastAsia="en-US"/>
        </w:rPr>
        <w:t xml:space="preserve"> </w:t>
      </w:r>
      <w:r w:rsidRPr="00251B91">
        <w:rPr>
          <w:lang w:eastAsia="en-US"/>
        </w:rPr>
        <w:t>использования</w:t>
      </w:r>
      <w:r w:rsidRPr="00251B91">
        <w:rPr>
          <w:spacing w:val="12"/>
          <w:lang w:eastAsia="en-US"/>
        </w:rPr>
        <w:t xml:space="preserve"> </w:t>
      </w:r>
      <w:r w:rsidRPr="00251B91">
        <w:rPr>
          <w:lang w:eastAsia="en-US"/>
        </w:rPr>
        <w:t>цифровых</w:t>
      </w:r>
      <w:r w:rsidRPr="00251B91">
        <w:rPr>
          <w:spacing w:val="15"/>
          <w:lang w:eastAsia="en-US"/>
        </w:rPr>
        <w:t xml:space="preserve"> </w:t>
      </w:r>
      <w:r w:rsidRPr="00251B91">
        <w:rPr>
          <w:lang w:eastAsia="en-US"/>
        </w:rPr>
        <w:t>ресурсов.</w:t>
      </w:r>
    </w:p>
    <w:p w:rsidR="002B40D4" w:rsidRPr="00251B91" w:rsidRDefault="002B40D4" w:rsidP="002B40D4">
      <w:pPr>
        <w:widowControl w:val="0"/>
        <w:autoSpaceDE w:val="0"/>
        <w:autoSpaceDN w:val="0"/>
        <w:spacing w:before="2" w:line="276" w:lineRule="auto"/>
        <w:ind w:right="151"/>
        <w:jc w:val="both"/>
        <w:rPr>
          <w:lang w:eastAsia="en-US"/>
        </w:rPr>
      </w:pPr>
      <w:r w:rsidRPr="00251B91">
        <w:rPr>
          <w:b/>
          <w:lang w:eastAsia="en-US"/>
        </w:rPr>
        <w:t>Что    значит   служить   Отечеству?    280   лет   со    дня    рождения</w:t>
      </w:r>
      <w:r w:rsidRPr="00251B91">
        <w:rPr>
          <w:b/>
          <w:spacing w:val="1"/>
          <w:lang w:eastAsia="en-US"/>
        </w:rPr>
        <w:t xml:space="preserve"> </w:t>
      </w:r>
      <w:r w:rsidRPr="00251B91">
        <w:rPr>
          <w:b/>
          <w:lang w:eastAsia="en-US"/>
        </w:rPr>
        <w:t xml:space="preserve">Ф. Ушакова. </w:t>
      </w:r>
      <w:r w:rsidRPr="00251B91">
        <w:rPr>
          <w:lang w:eastAsia="en-US"/>
        </w:rPr>
        <w:t>День защитника Отечества: исторические традиции. Профессия</w:t>
      </w:r>
      <w:r w:rsidRPr="00251B91">
        <w:rPr>
          <w:spacing w:val="1"/>
          <w:lang w:eastAsia="en-US"/>
        </w:rPr>
        <w:t xml:space="preserve"> </w:t>
      </w:r>
      <w:r w:rsidRPr="00251B91">
        <w:rPr>
          <w:lang w:eastAsia="en-US"/>
        </w:rPr>
        <w:t>военного:</w:t>
      </w:r>
      <w:r w:rsidRPr="00251B91">
        <w:rPr>
          <w:spacing w:val="-23"/>
          <w:lang w:eastAsia="en-US"/>
        </w:rPr>
        <w:t xml:space="preserve"> </w:t>
      </w:r>
      <w:r w:rsidRPr="00251B91">
        <w:rPr>
          <w:lang w:eastAsia="en-US"/>
        </w:rPr>
        <w:t>кто</w:t>
      </w:r>
      <w:r w:rsidRPr="00251B91">
        <w:rPr>
          <w:spacing w:val="-10"/>
          <w:lang w:eastAsia="en-US"/>
        </w:rPr>
        <w:t xml:space="preserve"> </w:t>
      </w:r>
      <w:r w:rsidRPr="00251B91">
        <w:rPr>
          <w:lang w:eastAsia="en-US"/>
        </w:rPr>
        <w:t>её</w:t>
      </w:r>
      <w:r w:rsidRPr="00251B91">
        <w:rPr>
          <w:spacing w:val="11"/>
          <w:lang w:eastAsia="en-US"/>
        </w:rPr>
        <w:t xml:space="preserve"> </w:t>
      </w:r>
      <w:r w:rsidRPr="00251B91">
        <w:rPr>
          <w:lang w:eastAsia="en-US"/>
        </w:rPr>
        <w:t>выбирает</w:t>
      </w:r>
      <w:r w:rsidRPr="00251B91">
        <w:rPr>
          <w:spacing w:val="-23"/>
          <w:lang w:eastAsia="en-US"/>
        </w:rPr>
        <w:t xml:space="preserve"> </w:t>
      </w:r>
      <w:r w:rsidRPr="00251B91">
        <w:rPr>
          <w:lang w:eastAsia="en-US"/>
        </w:rPr>
        <w:t>сегодня.</w:t>
      </w:r>
      <w:r w:rsidRPr="00251B91">
        <w:rPr>
          <w:spacing w:val="-13"/>
          <w:lang w:eastAsia="en-US"/>
        </w:rPr>
        <w:t xml:space="preserve"> </w:t>
      </w:r>
      <w:r w:rsidRPr="00251B91">
        <w:rPr>
          <w:lang w:eastAsia="en-US"/>
        </w:rPr>
        <w:t>Защита</w:t>
      </w:r>
      <w:r w:rsidRPr="00251B91">
        <w:rPr>
          <w:spacing w:val="-8"/>
          <w:lang w:eastAsia="en-US"/>
        </w:rPr>
        <w:t xml:space="preserve"> </w:t>
      </w:r>
      <w:r w:rsidRPr="00251B91">
        <w:rPr>
          <w:lang w:eastAsia="en-US"/>
        </w:rPr>
        <w:t>Отечества</w:t>
      </w:r>
      <w:r w:rsidRPr="00251B91">
        <w:rPr>
          <w:spacing w:val="10"/>
          <w:lang w:eastAsia="en-US"/>
        </w:rPr>
        <w:t xml:space="preserve"> </w:t>
      </w:r>
      <w:r w:rsidRPr="00251B91">
        <w:rPr>
          <w:lang w:eastAsia="en-US"/>
        </w:rPr>
        <w:t>–</w:t>
      </w:r>
      <w:r w:rsidRPr="00251B91">
        <w:rPr>
          <w:spacing w:val="-9"/>
          <w:lang w:eastAsia="en-US"/>
        </w:rPr>
        <w:t xml:space="preserve"> </w:t>
      </w:r>
      <w:r w:rsidRPr="00251B91">
        <w:rPr>
          <w:lang w:eastAsia="en-US"/>
        </w:rPr>
        <w:t>обязанность</w:t>
      </w:r>
      <w:r w:rsidRPr="00251B91">
        <w:rPr>
          <w:spacing w:val="-12"/>
          <w:lang w:eastAsia="en-US"/>
        </w:rPr>
        <w:t xml:space="preserve"> </w:t>
      </w:r>
      <w:r w:rsidRPr="00251B91">
        <w:rPr>
          <w:lang w:eastAsia="en-US"/>
        </w:rPr>
        <w:t>гражданина</w:t>
      </w:r>
      <w:r w:rsidRPr="00251B91">
        <w:rPr>
          <w:spacing w:val="-67"/>
          <w:lang w:eastAsia="en-US"/>
        </w:rPr>
        <w:t xml:space="preserve"> </w:t>
      </w:r>
      <w:r w:rsidRPr="00251B91">
        <w:rPr>
          <w:lang w:eastAsia="en-US"/>
        </w:rPr>
        <w:t>Российской</w:t>
      </w:r>
      <w:r w:rsidRPr="00251B91">
        <w:rPr>
          <w:spacing w:val="71"/>
          <w:lang w:eastAsia="en-US"/>
        </w:rPr>
        <w:t xml:space="preserve"> </w:t>
      </w:r>
      <w:r w:rsidRPr="00251B91">
        <w:rPr>
          <w:lang w:eastAsia="en-US"/>
        </w:rPr>
        <w:t xml:space="preserve">Федерации,  </w:t>
      </w:r>
      <w:r w:rsidRPr="00251B91">
        <w:rPr>
          <w:spacing w:val="1"/>
          <w:lang w:eastAsia="en-US"/>
        </w:rPr>
        <w:t xml:space="preserve"> </w:t>
      </w:r>
      <w:r w:rsidRPr="00251B91">
        <w:rPr>
          <w:lang w:eastAsia="en-US"/>
        </w:rPr>
        <w:t xml:space="preserve">проявление   любви  </w:t>
      </w:r>
      <w:r w:rsidRPr="00251B91">
        <w:rPr>
          <w:spacing w:val="1"/>
          <w:lang w:eastAsia="en-US"/>
        </w:rPr>
        <w:t xml:space="preserve"> </w:t>
      </w:r>
      <w:r w:rsidRPr="00251B91">
        <w:rPr>
          <w:lang w:eastAsia="en-US"/>
        </w:rPr>
        <w:t xml:space="preserve">к  </w:t>
      </w:r>
      <w:r w:rsidRPr="00251B91">
        <w:rPr>
          <w:spacing w:val="1"/>
          <w:lang w:eastAsia="en-US"/>
        </w:rPr>
        <w:t xml:space="preserve"> </w:t>
      </w:r>
      <w:r w:rsidRPr="00251B91">
        <w:rPr>
          <w:lang w:eastAsia="en-US"/>
        </w:rPr>
        <w:t xml:space="preserve">родной   земле,  </w:t>
      </w:r>
      <w:r w:rsidRPr="00251B91">
        <w:rPr>
          <w:spacing w:val="1"/>
          <w:lang w:eastAsia="en-US"/>
        </w:rPr>
        <w:t xml:space="preserve"> </w:t>
      </w:r>
      <w:r w:rsidRPr="00251B91">
        <w:rPr>
          <w:lang w:eastAsia="en-US"/>
        </w:rPr>
        <w:t>Родине.</w:t>
      </w:r>
      <w:r w:rsidRPr="00251B91">
        <w:rPr>
          <w:spacing w:val="1"/>
          <w:lang w:eastAsia="en-US"/>
        </w:rPr>
        <w:t xml:space="preserve"> </w:t>
      </w:r>
      <w:r w:rsidRPr="00251B91">
        <w:rPr>
          <w:lang w:eastAsia="en-US"/>
        </w:rPr>
        <w:t>Честь</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воинский</w:t>
      </w:r>
      <w:r w:rsidRPr="00251B91">
        <w:rPr>
          <w:spacing w:val="1"/>
          <w:lang w:eastAsia="en-US"/>
        </w:rPr>
        <w:t xml:space="preserve"> </w:t>
      </w:r>
      <w:r w:rsidRPr="00251B91">
        <w:rPr>
          <w:lang w:eastAsia="en-US"/>
        </w:rPr>
        <w:t>долг.</w:t>
      </w:r>
      <w:r w:rsidRPr="00251B91">
        <w:rPr>
          <w:spacing w:val="1"/>
          <w:lang w:eastAsia="en-US"/>
        </w:rPr>
        <w:t xml:space="preserve"> </w:t>
      </w:r>
      <w:r w:rsidRPr="00251B91">
        <w:rPr>
          <w:lang w:eastAsia="en-US"/>
        </w:rPr>
        <w:t>280-летие</w:t>
      </w:r>
      <w:r w:rsidRPr="00251B91">
        <w:rPr>
          <w:spacing w:val="1"/>
          <w:lang w:eastAsia="en-US"/>
        </w:rPr>
        <w:t xml:space="preserve"> </w:t>
      </w:r>
      <w:r w:rsidRPr="00251B91">
        <w:rPr>
          <w:lang w:eastAsia="en-US"/>
        </w:rPr>
        <w:t>со</w:t>
      </w:r>
      <w:r w:rsidRPr="00251B91">
        <w:rPr>
          <w:spacing w:val="1"/>
          <w:lang w:eastAsia="en-US"/>
        </w:rPr>
        <w:t xml:space="preserve"> </w:t>
      </w:r>
      <w:r w:rsidRPr="00251B91">
        <w:rPr>
          <w:lang w:eastAsia="en-US"/>
        </w:rPr>
        <w:t>дня</w:t>
      </w:r>
      <w:r w:rsidRPr="00251B91">
        <w:rPr>
          <w:spacing w:val="1"/>
          <w:lang w:eastAsia="en-US"/>
        </w:rPr>
        <w:t xml:space="preserve"> </w:t>
      </w:r>
      <w:r w:rsidRPr="00251B91">
        <w:rPr>
          <w:lang w:eastAsia="en-US"/>
        </w:rPr>
        <w:t>рождения</w:t>
      </w:r>
      <w:r w:rsidRPr="00251B91">
        <w:rPr>
          <w:spacing w:val="1"/>
          <w:lang w:eastAsia="en-US"/>
        </w:rPr>
        <w:t xml:space="preserve"> </w:t>
      </w:r>
      <w:r w:rsidRPr="00251B91">
        <w:rPr>
          <w:lang w:eastAsia="en-US"/>
        </w:rPr>
        <w:t>великого</w:t>
      </w:r>
      <w:r w:rsidRPr="00251B91">
        <w:rPr>
          <w:spacing w:val="1"/>
          <w:lang w:eastAsia="en-US"/>
        </w:rPr>
        <w:t xml:space="preserve"> </w:t>
      </w:r>
      <w:r w:rsidRPr="00251B91">
        <w:rPr>
          <w:lang w:eastAsia="en-US"/>
        </w:rPr>
        <w:t>русского</w:t>
      </w:r>
      <w:r w:rsidRPr="00251B91">
        <w:rPr>
          <w:spacing w:val="1"/>
          <w:lang w:eastAsia="en-US"/>
        </w:rPr>
        <w:t xml:space="preserve"> </w:t>
      </w:r>
      <w:r w:rsidRPr="00251B91">
        <w:rPr>
          <w:lang w:eastAsia="en-US"/>
        </w:rPr>
        <w:t>флотоводца Ф.Ф.</w:t>
      </w:r>
      <w:r w:rsidRPr="00251B91">
        <w:rPr>
          <w:spacing w:val="1"/>
          <w:lang w:eastAsia="en-US"/>
        </w:rPr>
        <w:t xml:space="preserve"> </w:t>
      </w:r>
      <w:r w:rsidRPr="00251B91">
        <w:rPr>
          <w:lang w:eastAsia="en-US"/>
        </w:rPr>
        <w:t>Ушакова. Качества</w:t>
      </w:r>
      <w:r w:rsidRPr="00251B91">
        <w:rPr>
          <w:spacing w:val="1"/>
          <w:lang w:eastAsia="en-US"/>
        </w:rPr>
        <w:t xml:space="preserve"> </w:t>
      </w:r>
      <w:r w:rsidRPr="00251B91">
        <w:rPr>
          <w:lang w:eastAsia="en-US"/>
        </w:rPr>
        <w:t>российского воина:</w:t>
      </w:r>
      <w:r w:rsidRPr="00251B91">
        <w:rPr>
          <w:spacing w:val="1"/>
          <w:lang w:eastAsia="en-US"/>
        </w:rPr>
        <w:t xml:space="preserve"> </w:t>
      </w:r>
      <w:r w:rsidRPr="00251B91">
        <w:rPr>
          <w:lang w:eastAsia="en-US"/>
        </w:rPr>
        <w:t>смелость,</w:t>
      </w:r>
      <w:r w:rsidRPr="00251B91">
        <w:rPr>
          <w:spacing w:val="1"/>
          <w:lang w:eastAsia="en-US"/>
        </w:rPr>
        <w:t xml:space="preserve"> </w:t>
      </w:r>
      <w:r w:rsidRPr="00251B91">
        <w:rPr>
          <w:lang w:eastAsia="en-US"/>
        </w:rPr>
        <w:t>героизм,</w:t>
      </w:r>
      <w:r w:rsidRPr="00251B91">
        <w:rPr>
          <w:spacing w:val="1"/>
          <w:lang w:eastAsia="en-US"/>
        </w:rPr>
        <w:t xml:space="preserve"> </w:t>
      </w:r>
      <w:r w:rsidRPr="00251B91">
        <w:rPr>
          <w:lang w:eastAsia="en-US"/>
        </w:rPr>
        <w:t>самопожертвование.</w:t>
      </w:r>
    </w:p>
    <w:p w:rsidR="002B40D4" w:rsidRPr="00251B91" w:rsidRDefault="002B40D4" w:rsidP="002B40D4">
      <w:pPr>
        <w:widowControl w:val="0"/>
        <w:autoSpaceDE w:val="0"/>
        <w:autoSpaceDN w:val="0"/>
        <w:spacing w:before="75" w:line="276" w:lineRule="auto"/>
        <w:ind w:right="138"/>
        <w:jc w:val="both"/>
        <w:rPr>
          <w:lang w:eastAsia="en-US"/>
        </w:rPr>
      </w:pPr>
      <w:r w:rsidRPr="00251B91">
        <w:rPr>
          <w:b/>
          <w:lang w:eastAsia="en-US"/>
        </w:rPr>
        <w:t>Арктика</w:t>
      </w:r>
      <w:r w:rsidRPr="00251B91">
        <w:rPr>
          <w:b/>
          <w:spacing w:val="1"/>
          <w:lang w:eastAsia="en-US"/>
        </w:rPr>
        <w:t xml:space="preserve"> </w:t>
      </w:r>
      <w:r w:rsidRPr="00251B91">
        <w:rPr>
          <w:b/>
          <w:lang w:eastAsia="en-US"/>
        </w:rPr>
        <w:t>–</w:t>
      </w:r>
      <w:r w:rsidRPr="00251B91">
        <w:rPr>
          <w:b/>
          <w:spacing w:val="1"/>
          <w:lang w:eastAsia="en-US"/>
        </w:rPr>
        <w:t xml:space="preserve"> </w:t>
      </w:r>
      <w:r w:rsidRPr="00251B91">
        <w:rPr>
          <w:b/>
          <w:lang w:eastAsia="en-US"/>
        </w:rPr>
        <w:t>территория</w:t>
      </w:r>
      <w:r w:rsidRPr="00251B91">
        <w:rPr>
          <w:b/>
          <w:spacing w:val="1"/>
          <w:lang w:eastAsia="en-US"/>
        </w:rPr>
        <w:t xml:space="preserve"> </w:t>
      </w:r>
      <w:r w:rsidRPr="00251B91">
        <w:rPr>
          <w:b/>
          <w:lang w:eastAsia="en-US"/>
        </w:rPr>
        <w:t>развития.</w:t>
      </w:r>
      <w:r w:rsidRPr="00251B91">
        <w:rPr>
          <w:b/>
          <w:spacing w:val="1"/>
          <w:lang w:eastAsia="en-US"/>
        </w:rPr>
        <w:t xml:space="preserve"> </w:t>
      </w:r>
      <w:r w:rsidRPr="00251B91">
        <w:rPr>
          <w:lang w:eastAsia="en-US"/>
        </w:rPr>
        <w:t>Многообразие и</w:t>
      </w:r>
      <w:r w:rsidRPr="00251B91">
        <w:rPr>
          <w:spacing w:val="1"/>
          <w:lang w:eastAsia="en-US"/>
        </w:rPr>
        <w:t xml:space="preserve"> </w:t>
      </w:r>
      <w:r w:rsidRPr="00251B91">
        <w:rPr>
          <w:lang w:eastAsia="en-US"/>
        </w:rPr>
        <w:t>красота природы</w:t>
      </w:r>
      <w:r w:rsidRPr="00251B91">
        <w:rPr>
          <w:spacing w:val="1"/>
          <w:lang w:eastAsia="en-US"/>
        </w:rPr>
        <w:t xml:space="preserve"> </w:t>
      </w:r>
      <w:r w:rsidRPr="00251B91">
        <w:rPr>
          <w:lang w:eastAsia="en-US"/>
        </w:rPr>
        <w:t>России:</w:t>
      </w:r>
      <w:r w:rsidRPr="00251B91">
        <w:rPr>
          <w:spacing w:val="1"/>
          <w:lang w:eastAsia="en-US"/>
        </w:rPr>
        <w:t xml:space="preserve"> </w:t>
      </w:r>
      <w:r w:rsidRPr="00251B91">
        <w:rPr>
          <w:lang w:eastAsia="en-US"/>
        </w:rPr>
        <w:t>представление о</w:t>
      </w:r>
      <w:r w:rsidRPr="00251B91">
        <w:rPr>
          <w:spacing w:val="1"/>
          <w:lang w:eastAsia="en-US"/>
        </w:rPr>
        <w:t xml:space="preserve"> </w:t>
      </w:r>
      <w:r w:rsidRPr="00251B91">
        <w:rPr>
          <w:lang w:eastAsia="en-US"/>
        </w:rPr>
        <w:lastRenderedPageBreak/>
        <w:t>природных особенностях Арктики. Зима в</w:t>
      </w:r>
      <w:r w:rsidRPr="00251B91">
        <w:rPr>
          <w:spacing w:val="1"/>
          <w:lang w:eastAsia="en-US"/>
        </w:rPr>
        <w:t xml:space="preserve"> </w:t>
      </w:r>
      <w:r w:rsidRPr="00251B91">
        <w:rPr>
          <w:lang w:eastAsia="en-US"/>
        </w:rPr>
        <w:t>Арктике</w:t>
      </w:r>
      <w:r w:rsidRPr="00251B91">
        <w:rPr>
          <w:spacing w:val="1"/>
          <w:lang w:eastAsia="en-US"/>
        </w:rPr>
        <w:t xml:space="preserve"> </w:t>
      </w:r>
      <w:r w:rsidRPr="00251B91">
        <w:rPr>
          <w:lang w:eastAsia="en-US"/>
        </w:rPr>
        <w:t>самая</w:t>
      </w:r>
      <w:r w:rsidRPr="00251B91">
        <w:rPr>
          <w:spacing w:val="1"/>
          <w:lang w:eastAsia="en-US"/>
        </w:rPr>
        <w:t xml:space="preserve"> </w:t>
      </w:r>
      <w:r w:rsidRPr="00251B91">
        <w:rPr>
          <w:lang w:eastAsia="en-US"/>
        </w:rPr>
        <w:t>холодная,</w:t>
      </w:r>
      <w:r w:rsidRPr="00251B91">
        <w:rPr>
          <w:spacing w:val="1"/>
          <w:lang w:eastAsia="en-US"/>
        </w:rPr>
        <w:t xml:space="preserve"> </w:t>
      </w:r>
      <w:r w:rsidRPr="00251B91">
        <w:rPr>
          <w:lang w:eastAsia="en-US"/>
        </w:rPr>
        <w:t>снежная</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суровая.</w:t>
      </w:r>
      <w:r w:rsidRPr="00251B91">
        <w:rPr>
          <w:spacing w:val="1"/>
          <w:lang w:eastAsia="en-US"/>
        </w:rPr>
        <w:t xml:space="preserve"> </w:t>
      </w:r>
      <w:r w:rsidRPr="00251B91">
        <w:rPr>
          <w:lang w:eastAsia="en-US"/>
        </w:rPr>
        <w:t>Животные</w:t>
      </w:r>
      <w:r w:rsidRPr="00251B91">
        <w:rPr>
          <w:spacing w:val="1"/>
          <w:lang w:eastAsia="en-US"/>
        </w:rPr>
        <w:t xml:space="preserve"> </w:t>
      </w:r>
      <w:r w:rsidRPr="00251B91">
        <w:rPr>
          <w:lang w:eastAsia="en-US"/>
        </w:rPr>
        <w:t>Арктики.</w:t>
      </w:r>
      <w:r w:rsidRPr="00251B91">
        <w:rPr>
          <w:spacing w:val="1"/>
          <w:lang w:eastAsia="en-US"/>
        </w:rPr>
        <w:t xml:space="preserve"> </w:t>
      </w:r>
      <w:r w:rsidRPr="00251B91">
        <w:rPr>
          <w:lang w:eastAsia="en-US"/>
        </w:rPr>
        <w:t>Российские</w:t>
      </w:r>
      <w:r w:rsidRPr="00251B91">
        <w:rPr>
          <w:spacing w:val="1"/>
          <w:lang w:eastAsia="en-US"/>
        </w:rPr>
        <w:t xml:space="preserve"> </w:t>
      </w:r>
      <w:r w:rsidRPr="00251B91">
        <w:rPr>
          <w:lang w:eastAsia="en-US"/>
        </w:rPr>
        <w:t>исследователи Арктики. Россия</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мировой лидер атомной отрасли. Атомный</w:t>
      </w:r>
      <w:r w:rsidRPr="00251B91">
        <w:rPr>
          <w:spacing w:val="1"/>
          <w:lang w:eastAsia="en-US"/>
        </w:rPr>
        <w:t xml:space="preserve"> </w:t>
      </w:r>
      <w:r w:rsidRPr="00251B91">
        <w:rPr>
          <w:lang w:eastAsia="en-US"/>
        </w:rPr>
        <w:t>ледокольный флот, развитие Северного морского пути. Знакомство с проектами</w:t>
      </w:r>
      <w:r w:rsidRPr="00251B91">
        <w:rPr>
          <w:spacing w:val="-67"/>
          <w:lang w:eastAsia="en-US"/>
        </w:rPr>
        <w:t xml:space="preserve"> </w:t>
      </w:r>
      <w:r w:rsidRPr="00251B91">
        <w:rPr>
          <w:lang w:eastAsia="en-US"/>
        </w:rPr>
        <w:t>развития</w:t>
      </w:r>
      <w:r w:rsidRPr="00251B91">
        <w:rPr>
          <w:spacing w:val="8"/>
          <w:lang w:eastAsia="en-US"/>
        </w:rPr>
        <w:t xml:space="preserve"> </w:t>
      </w:r>
      <w:r w:rsidRPr="00251B91">
        <w:rPr>
          <w:lang w:eastAsia="en-US"/>
        </w:rPr>
        <w:t>Арктики.</w:t>
      </w:r>
    </w:p>
    <w:p w:rsidR="002B40D4" w:rsidRPr="00251B91" w:rsidRDefault="002B40D4" w:rsidP="002B40D4">
      <w:pPr>
        <w:widowControl w:val="0"/>
        <w:autoSpaceDE w:val="0"/>
        <w:autoSpaceDN w:val="0"/>
        <w:spacing w:line="276" w:lineRule="auto"/>
        <w:ind w:right="142"/>
        <w:jc w:val="both"/>
        <w:rPr>
          <w:lang w:eastAsia="en-US"/>
        </w:rPr>
      </w:pPr>
      <w:r w:rsidRPr="00251B91">
        <w:rPr>
          <w:b/>
          <w:lang w:eastAsia="en-US"/>
        </w:rPr>
        <w:t>Международный</w:t>
      </w:r>
      <w:r w:rsidRPr="00251B91">
        <w:rPr>
          <w:b/>
          <w:spacing w:val="1"/>
          <w:lang w:eastAsia="en-US"/>
        </w:rPr>
        <w:t xml:space="preserve"> </w:t>
      </w:r>
      <w:r w:rsidRPr="00251B91">
        <w:rPr>
          <w:b/>
          <w:lang w:eastAsia="en-US"/>
        </w:rPr>
        <w:t>женский</w:t>
      </w:r>
      <w:r w:rsidRPr="00251B91">
        <w:rPr>
          <w:b/>
          <w:spacing w:val="1"/>
          <w:lang w:eastAsia="en-US"/>
        </w:rPr>
        <w:t xml:space="preserve"> </w:t>
      </w:r>
      <w:r w:rsidRPr="00251B91">
        <w:rPr>
          <w:b/>
          <w:lang w:eastAsia="en-US"/>
        </w:rPr>
        <w:t>день.</w:t>
      </w:r>
      <w:r w:rsidRPr="00251B91">
        <w:rPr>
          <w:b/>
          <w:spacing w:val="1"/>
          <w:lang w:eastAsia="en-US"/>
        </w:rPr>
        <w:t xml:space="preserve"> </w:t>
      </w:r>
      <w:r w:rsidRPr="00251B91">
        <w:rPr>
          <w:lang w:eastAsia="en-US"/>
        </w:rPr>
        <w:t>Международный</w:t>
      </w:r>
      <w:r w:rsidRPr="00251B91">
        <w:rPr>
          <w:spacing w:val="1"/>
          <w:lang w:eastAsia="en-US"/>
        </w:rPr>
        <w:t xml:space="preserve"> </w:t>
      </w:r>
      <w:r w:rsidRPr="00251B91">
        <w:rPr>
          <w:lang w:eastAsia="en-US"/>
        </w:rPr>
        <w:t>женский</w:t>
      </w:r>
      <w:r w:rsidRPr="00251B91">
        <w:rPr>
          <w:spacing w:val="1"/>
          <w:lang w:eastAsia="en-US"/>
        </w:rPr>
        <w:t xml:space="preserve"> </w:t>
      </w:r>
      <w:r w:rsidRPr="00251B91">
        <w:rPr>
          <w:lang w:eastAsia="en-US"/>
        </w:rPr>
        <w:t>день</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праздник</w:t>
      </w:r>
      <w:r w:rsidRPr="00251B91">
        <w:rPr>
          <w:spacing w:val="1"/>
          <w:lang w:eastAsia="en-US"/>
        </w:rPr>
        <w:t xml:space="preserve"> </w:t>
      </w:r>
      <w:r w:rsidRPr="00251B91">
        <w:rPr>
          <w:lang w:eastAsia="en-US"/>
        </w:rPr>
        <w:t>благодарности</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любви</w:t>
      </w:r>
      <w:r w:rsidRPr="00251B91">
        <w:rPr>
          <w:spacing w:val="1"/>
          <w:lang w:eastAsia="en-US"/>
        </w:rPr>
        <w:t xml:space="preserve"> </w:t>
      </w:r>
      <w:r w:rsidRPr="00251B91">
        <w:rPr>
          <w:lang w:eastAsia="en-US"/>
        </w:rPr>
        <w:t>к</w:t>
      </w:r>
      <w:r w:rsidRPr="00251B91">
        <w:rPr>
          <w:spacing w:val="1"/>
          <w:lang w:eastAsia="en-US"/>
        </w:rPr>
        <w:t xml:space="preserve"> </w:t>
      </w:r>
      <w:r w:rsidRPr="00251B91">
        <w:rPr>
          <w:lang w:eastAsia="en-US"/>
        </w:rPr>
        <w:t>женщине.</w:t>
      </w:r>
      <w:r w:rsidRPr="00251B91">
        <w:rPr>
          <w:spacing w:val="1"/>
          <w:lang w:eastAsia="en-US"/>
        </w:rPr>
        <w:t xml:space="preserve"> </w:t>
      </w:r>
      <w:r w:rsidRPr="00251B91">
        <w:rPr>
          <w:lang w:eastAsia="en-US"/>
        </w:rPr>
        <w:t>Женщина</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современном</w:t>
      </w:r>
      <w:r w:rsidRPr="00251B91">
        <w:rPr>
          <w:spacing w:val="1"/>
          <w:lang w:eastAsia="en-US"/>
        </w:rPr>
        <w:t xml:space="preserve"> </w:t>
      </w:r>
      <w:r w:rsidRPr="00251B91">
        <w:rPr>
          <w:lang w:eastAsia="en-US"/>
        </w:rPr>
        <w:t>обществе – труженица, мать, воспитатель детей. Великие женщины в истории</w:t>
      </w:r>
      <w:r w:rsidRPr="00251B91">
        <w:rPr>
          <w:spacing w:val="1"/>
          <w:lang w:eastAsia="en-US"/>
        </w:rPr>
        <w:t xml:space="preserve"> </w:t>
      </w:r>
      <w:r w:rsidRPr="00251B91">
        <w:rPr>
          <w:lang w:eastAsia="en-US"/>
        </w:rPr>
        <w:t>России.</w:t>
      </w:r>
      <w:r w:rsidRPr="00251B91">
        <w:rPr>
          <w:spacing w:val="13"/>
          <w:lang w:eastAsia="en-US"/>
        </w:rPr>
        <w:t xml:space="preserve"> </w:t>
      </w:r>
      <w:r w:rsidRPr="00251B91">
        <w:rPr>
          <w:lang w:eastAsia="en-US"/>
        </w:rPr>
        <w:t>Выдающиеся</w:t>
      </w:r>
      <w:r w:rsidRPr="00251B91">
        <w:rPr>
          <w:spacing w:val="13"/>
          <w:lang w:eastAsia="en-US"/>
        </w:rPr>
        <w:t xml:space="preserve"> </w:t>
      </w:r>
      <w:r w:rsidRPr="00251B91">
        <w:rPr>
          <w:lang w:eastAsia="en-US"/>
        </w:rPr>
        <w:t>женщины</w:t>
      </w:r>
      <w:r w:rsidRPr="00251B91">
        <w:rPr>
          <w:spacing w:val="14"/>
          <w:lang w:eastAsia="en-US"/>
        </w:rPr>
        <w:t xml:space="preserve"> </w:t>
      </w:r>
      <w:r w:rsidRPr="00251B91">
        <w:rPr>
          <w:lang w:eastAsia="en-US"/>
        </w:rPr>
        <w:t>ХХ</w:t>
      </w:r>
      <w:r w:rsidRPr="00251B91">
        <w:rPr>
          <w:spacing w:val="13"/>
          <w:lang w:eastAsia="en-US"/>
        </w:rPr>
        <w:t xml:space="preserve"> </w:t>
      </w:r>
      <w:r w:rsidRPr="00251B91">
        <w:rPr>
          <w:lang w:eastAsia="en-US"/>
        </w:rPr>
        <w:t>века,</w:t>
      </w:r>
      <w:r w:rsidRPr="00251B91">
        <w:rPr>
          <w:spacing w:val="13"/>
          <w:lang w:eastAsia="en-US"/>
        </w:rPr>
        <w:t xml:space="preserve"> </w:t>
      </w:r>
      <w:r w:rsidRPr="00251B91">
        <w:rPr>
          <w:lang w:eastAsia="en-US"/>
        </w:rPr>
        <w:t>прославившие</w:t>
      </w:r>
      <w:r w:rsidRPr="00251B91">
        <w:rPr>
          <w:spacing w:val="3"/>
          <w:lang w:eastAsia="en-US"/>
        </w:rPr>
        <w:t xml:space="preserve"> </w:t>
      </w:r>
      <w:r w:rsidRPr="00251B91">
        <w:rPr>
          <w:lang w:eastAsia="en-US"/>
        </w:rPr>
        <w:t>Россию.</w:t>
      </w:r>
    </w:p>
    <w:p w:rsidR="002B40D4" w:rsidRPr="00251B91" w:rsidRDefault="002B40D4" w:rsidP="002B40D4">
      <w:pPr>
        <w:widowControl w:val="0"/>
        <w:autoSpaceDE w:val="0"/>
        <w:autoSpaceDN w:val="0"/>
        <w:spacing w:before="18" w:line="276" w:lineRule="auto"/>
        <w:ind w:right="141"/>
        <w:jc w:val="both"/>
        <w:rPr>
          <w:lang w:eastAsia="en-US"/>
        </w:rPr>
      </w:pPr>
      <w:r w:rsidRPr="00251B91">
        <w:rPr>
          <w:b/>
          <w:lang w:eastAsia="en-US"/>
        </w:rPr>
        <w:t xml:space="preserve">Массовый   спорт   в   России.    </w:t>
      </w:r>
      <w:r w:rsidRPr="00251B91">
        <w:rPr>
          <w:lang w:eastAsia="en-US"/>
        </w:rPr>
        <w:t>Развитие   массового   спорта   –    вклад</w:t>
      </w:r>
      <w:r w:rsidRPr="00251B91">
        <w:rPr>
          <w:spacing w:val="1"/>
          <w:lang w:eastAsia="en-US"/>
        </w:rPr>
        <w:t xml:space="preserve"> </w:t>
      </w:r>
      <w:r w:rsidRPr="00251B91">
        <w:rPr>
          <w:lang w:eastAsia="en-US"/>
        </w:rPr>
        <w:t>в благополучие и здоровье нации, будущие поколения страны. Здоровый образ</w:t>
      </w:r>
      <w:r w:rsidRPr="00251B91">
        <w:rPr>
          <w:spacing w:val="1"/>
          <w:lang w:eastAsia="en-US"/>
        </w:rPr>
        <w:t xml:space="preserve"> </w:t>
      </w:r>
      <w:r w:rsidRPr="00251B91">
        <w:rPr>
          <w:lang w:eastAsia="en-US"/>
        </w:rPr>
        <w:t>жизни,</w:t>
      </w:r>
      <w:r w:rsidRPr="00251B91">
        <w:rPr>
          <w:spacing w:val="1"/>
          <w:lang w:eastAsia="en-US"/>
        </w:rPr>
        <w:t xml:space="preserve"> </w:t>
      </w:r>
      <w:r w:rsidRPr="00251B91">
        <w:rPr>
          <w:lang w:eastAsia="en-US"/>
        </w:rPr>
        <w:t>забота о</w:t>
      </w:r>
      <w:r w:rsidRPr="00251B91">
        <w:rPr>
          <w:spacing w:val="1"/>
          <w:lang w:eastAsia="en-US"/>
        </w:rPr>
        <w:t xml:space="preserve"> </w:t>
      </w:r>
      <w:r w:rsidRPr="00251B91">
        <w:rPr>
          <w:lang w:eastAsia="en-US"/>
        </w:rPr>
        <w:t>собственном</w:t>
      </w:r>
      <w:r w:rsidRPr="00251B91">
        <w:rPr>
          <w:spacing w:val="1"/>
          <w:lang w:eastAsia="en-US"/>
        </w:rPr>
        <w:t xml:space="preserve"> </w:t>
      </w:r>
      <w:r w:rsidRPr="00251B91">
        <w:rPr>
          <w:lang w:eastAsia="en-US"/>
        </w:rPr>
        <w:t>здоровье,</w:t>
      </w:r>
      <w:r w:rsidRPr="00251B91">
        <w:rPr>
          <w:spacing w:val="1"/>
          <w:lang w:eastAsia="en-US"/>
        </w:rPr>
        <w:t xml:space="preserve"> </w:t>
      </w:r>
      <w:r w:rsidRPr="00251B91">
        <w:rPr>
          <w:lang w:eastAsia="en-US"/>
        </w:rPr>
        <w:t>спорт</w:t>
      </w:r>
      <w:r w:rsidRPr="00251B91">
        <w:rPr>
          <w:spacing w:val="1"/>
          <w:lang w:eastAsia="en-US"/>
        </w:rPr>
        <w:t xml:space="preserve"> </w:t>
      </w:r>
      <w:r w:rsidRPr="00251B91">
        <w:rPr>
          <w:lang w:eastAsia="en-US"/>
        </w:rPr>
        <w:t>как</w:t>
      </w:r>
      <w:r w:rsidRPr="00251B91">
        <w:rPr>
          <w:spacing w:val="1"/>
          <w:lang w:eastAsia="en-US"/>
        </w:rPr>
        <w:t xml:space="preserve"> </w:t>
      </w:r>
      <w:r w:rsidRPr="00251B91">
        <w:rPr>
          <w:lang w:eastAsia="en-US"/>
        </w:rPr>
        <w:t>важнейшая</w:t>
      </w:r>
      <w:r w:rsidRPr="00251B91">
        <w:rPr>
          <w:spacing w:val="1"/>
          <w:lang w:eastAsia="en-US"/>
        </w:rPr>
        <w:t xml:space="preserve"> </w:t>
      </w:r>
      <w:r w:rsidRPr="00251B91">
        <w:rPr>
          <w:lang w:eastAsia="en-US"/>
        </w:rPr>
        <w:t>часть</w:t>
      </w:r>
      <w:r w:rsidRPr="00251B91">
        <w:rPr>
          <w:spacing w:val="1"/>
          <w:lang w:eastAsia="en-US"/>
        </w:rPr>
        <w:t xml:space="preserve"> </w:t>
      </w:r>
      <w:r w:rsidRPr="00251B91">
        <w:rPr>
          <w:lang w:eastAsia="en-US"/>
        </w:rPr>
        <w:t>жизни</w:t>
      </w:r>
      <w:r w:rsidRPr="00251B91">
        <w:rPr>
          <w:spacing w:val="1"/>
          <w:lang w:eastAsia="en-US"/>
        </w:rPr>
        <w:t xml:space="preserve"> </w:t>
      </w:r>
      <w:r w:rsidRPr="00251B91">
        <w:rPr>
          <w:lang w:eastAsia="en-US"/>
        </w:rPr>
        <w:t>современного</w:t>
      </w:r>
      <w:r w:rsidRPr="00251B91">
        <w:rPr>
          <w:spacing w:val="21"/>
          <w:lang w:eastAsia="en-US"/>
        </w:rPr>
        <w:t xml:space="preserve"> </w:t>
      </w:r>
      <w:r w:rsidRPr="00251B91">
        <w:rPr>
          <w:lang w:eastAsia="en-US"/>
        </w:rPr>
        <w:t>человека.</w:t>
      </w:r>
      <w:r w:rsidRPr="00251B91">
        <w:rPr>
          <w:spacing w:val="27"/>
          <w:lang w:eastAsia="en-US"/>
        </w:rPr>
        <w:t xml:space="preserve"> </w:t>
      </w:r>
      <w:r w:rsidRPr="00251B91">
        <w:rPr>
          <w:lang w:eastAsia="en-US"/>
        </w:rPr>
        <w:t>Условия</w:t>
      </w:r>
      <w:r w:rsidRPr="00251B91">
        <w:rPr>
          <w:spacing w:val="19"/>
          <w:lang w:eastAsia="en-US"/>
        </w:rPr>
        <w:t xml:space="preserve"> </w:t>
      </w:r>
      <w:r w:rsidRPr="00251B91">
        <w:rPr>
          <w:lang w:eastAsia="en-US"/>
        </w:rPr>
        <w:t>развития</w:t>
      </w:r>
      <w:r w:rsidRPr="00251B91">
        <w:rPr>
          <w:spacing w:val="18"/>
          <w:lang w:eastAsia="en-US"/>
        </w:rPr>
        <w:t xml:space="preserve"> </w:t>
      </w:r>
      <w:r w:rsidRPr="00251B91">
        <w:rPr>
          <w:lang w:eastAsia="en-US"/>
        </w:rPr>
        <w:t>массового</w:t>
      </w:r>
      <w:r w:rsidRPr="00251B91">
        <w:rPr>
          <w:spacing w:val="21"/>
          <w:lang w:eastAsia="en-US"/>
        </w:rPr>
        <w:t xml:space="preserve"> </w:t>
      </w:r>
      <w:r w:rsidRPr="00251B91">
        <w:rPr>
          <w:lang w:eastAsia="en-US"/>
        </w:rPr>
        <w:t>спорта</w:t>
      </w:r>
      <w:r w:rsidRPr="00251B91">
        <w:rPr>
          <w:spacing w:val="23"/>
          <w:lang w:eastAsia="en-US"/>
        </w:rPr>
        <w:t xml:space="preserve"> </w:t>
      </w:r>
      <w:r w:rsidRPr="00251B91">
        <w:rPr>
          <w:lang w:eastAsia="en-US"/>
        </w:rPr>
        <w:t>в</w:t>
      </w:r>
      <w:r w:rsidRPr="00251B91">
        <w:rPr>
          <w:spacing w:val="15"/>
          <w:lang w:eastAsia="en-US"/>
        </w:rPr>
        <w:t xml:space="preserve"> </w:t>
      </w:r>
      <w:r w:rsidRPr="00251B91">
        <w:rPr>
          <w:lang w:eastAsia="en-US"/>
        </w:rPr>
        <w:t>России.</w:t>
      </w:r>
    </w:p>
    <w:p w:rsidR="002B40D4" w:rsidRPr="00251B91" w:rsidRDefault="002B40D4" w:rsidP="002B40D4">
      <w:pPr>
        <w:widowControl w:val="0"/>
        <w:autoSpaceDE w:val="0"/>
        <w:autoSpaceDN w:val="0"/>
        <w:spacing w:before="2" w:line="276" w:lineRule="auto"/>
        <w:ind w:right="133"/>
        <w:jc w:val="both"/>
        <w:rPr>
          <w:lang w:eastAsia="en-US"/>
        </w:rPr>
      </w:pPr>
      <w:r w:rsidRPr="00251B91">
        <w:rPr>
          <w:b/>
          <w:lang w:eastAsia="en-US"/>
        </w:rPr>
        <w:t>День</w:t>
      </w:r>
      <w:r w:rsidRPr="00251B91">
        <w:rPr>
          <w:b/>
          <w:spacing w:val="1"/>
          <w:lang w:eastAsia="en-US"/>
        </w:rPr>
        <w:t xml:space="preserve"> </w:t>
      </w:r>
      <w:r w:rsidRPr="00251B91">
        <w:rPr>
          <w:b/>
          <w:lang w:eastAsia="en-US"/>
        </w:rPr>
        <w:t>воссоединения</w:t>
      </w:r>
      <w:r w:rsidRPr="00251B91">
        <w:rPr>
          <w:b/>
          <w:spacing w:val="1"/>
          <w:lang w:eastAsia="en-US"/>
        </w:rPr>
        <w:t xml:space="preserve"> </w:t>
      </w:r>
      <w:r w:rsidRPr="00251B91">
        <w:rPr>
          <w:b/>
          <w:lang w:eastAsia="en-US"/>
        </w:rPr>
        <w:t>Крыма</w:t>
      </w:r>
      <w:r w:rsidRPr="00251B91">
        <w:rPr>
          <w:b/>
          <w:spacing w:val="1"/>
          <w:lang w:eastAsia="en-US"/>
        </w:rPr>
        <w:t xml:space="preserve"> </w:t>
      </w:r>
      <w:r w:rsidRPr="00251B91">
        <w:rPr>
          <w:b/>
          <w:lang w:eastAsia="en-US"/>
        </w:rPr>
        <w:t>и</w:t>
      </w:r>
      <w:r w:rsidRPr="00251B91">
        <w:rPr>
          <w:b/>
          <w:spacing w:val="1"/>
          <w:lang w:eastAsia="en-US"/>
        </w:rPr>
        <w:t xml:space="preserve"> </w:t>
      </w:r>
      <w:r w:rsidRPr="00251B91">
        <w:rPr>
          <w:b/>
          <w:lang w:eastAsia="en-US"/>
        </w:rPr>
        <w:t>Севастополя</w:t>
      </w:r>
      <w:r w:rsidRPr="00251B91">
        <w:rPr>
          <w:b/>
          <w:spacing w:val="1"/>
          <w:lang w:eastAsia="en-US"/>
        </w:rPr>
        <w:t xml:space="preserve"> </w:t>
      </w:r>
      <w:r w:rsidRPr="00251B91">
        <w:rPr>
          <w:b/>
          <w:lang w:eastAsia="en-US"/>
        </w:rPr>
        <w:t>с</w:t>
      </w:r>
      <w:r w:rsidRPr="00251B91">
        <w:rPr>
          <w:b/>
          <w:spacing w:val="1"/>
          <w:lang w:eastAsia="en-US"/>
        </w:rPr>
        <w:t xml:space="preserve"> </w:t>
      </w:r>
      <w:r w:rsidRPr="00251B91">
        <w:rPr>
          <w:b/>
          <w:lang w:eastAsia="en-US"/>
        </w:rPr>
        <w:t>Россией.</w:t>
      </w:r>
      <w:r w:rsidRPr="00251B91">
        <w:rPr>
          <w:b/>
          <w:spacing w:val="1"/>
          <w:lang w:eastAsia="en-US"/>
        </w:rPr>
        <w:t xml:space="preserve"> </w:t>
      </w:r>
      <w:r w:rsidRPr="00251B91">
        <w:rPr>
          <w:b/>
          <w:lang w:eastAsia="en-US"/>
        </w:rPr>
        <w:t>100-летие</w:t>
      </w:r>
      <w:r w:rsidRPr="00251B91">
        <w:rPr>
          <w:b/>
          <w:spacing w:val="1"/>
          <w:lang w:eastAsia="en-US"/>
        </w:rPr>
        <w:t xml:space="preserve"> </w:t>
      </w:r>
      <w:r w:rsidRPr="00251B91">
        <w:rPr>
          <w:b/>
          <w:lang w:eastAsia="en-US"/>
        </w:rPr>
        <w:t xml:space="preserve">Артека.    </w:t>
      </w:r>
      <w:r w:rsidRPr="00251B91">
        <w:rPr>
          <w:lang w:eastAsia="en-US"/>
        </w:rPr>
        <w:t>История    и     традиции    Артека.    После    воссоединения    Крыма</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Севастополя с</w:t>
      </w:r>
      <w:r w:rsidRPr="00251B91">
        <w:rPr>
          <w:spacing w:val="70"/>
          <w:lang w:eastAsia="en-US"/>
        </w:rPr>
        <w:t xml:space="preserve"> </w:t>
      </w:r>
      <w:r w:rsidRPr="00251B91">
        <w:rPr>
          <w:lang w:eastAsia="en-US"/>
        </w:rPr>
        <w:t>Россией</w:t>
      </w:r>
      <w:r w:rsidRPr="00251B91">
        <w:rPr>
          <w:spacing w:val="70"/>
          <w:lang w:eastAsia="en-US"/>
        </w:rPr>
        <w:t xml:space="preserve"> </w:t>
      </w:r>
      <w:r w:rsidRPr="00251B91">
        <w:rPr>
          <w:lang w:eastAsia="en-US"/>
        </w:rPr>
        <w:t>Артек</w:t>
      </w:r>
      <w:r w:rsidRPr="00251B91">
        <w:rPr>
          <w:spacing w:val="70"/>
          <w:lang w:eastAsia="en-US"/>
        </w:rPr>
        <w:t xml:space="preserve"> </w:t>
      </w:r>
      <w:r w:rsidRPr="00251B91">
        <w:rPr>
          <w:lang w:eastAsia="en-US"/>
        </w:rPr>
        <w:t>–</w:t>
      </w:r>
      <w:r w:rsidRPr="00251B91">
        <w:rPr>
          <w:spacing w:val="70"/>
          <w:lang w:eastAsia="en-US"/>
        </w:rPr>
        <w:t xml:space="preserve"> </w:t>
      </w:r>
      <w:r w:rsidRPr="00251B91">
        <w:rPr>
          <w:lang w:eastAsia="en-US"/>
        </w:rPr>
        <w:t>это</w:t>
      </w:r>
      <w:r w:rsidRPr="00251B91">
        <w:rPr>
          <w:spacing w:val="70"/>
          <w:lang w:eastAsia="en-US"/>
        </w:rPr>
        <w:t xml:space="preserve"> </w:t>
      </w:r>
      <w:r w:rsidRPr="00251B91">
        <w:rPr>
          <w:lang w:eastAsia="en-US"/>
        </w:rPr>
        <w:t>уникальный и</w:t>
      </w:r>
      <w:r w:rsidRPr="00251B91">
        <w:rPr>
          <w:spacing w:val="70"/>
          <w:lang w:eastAsia="en-US"/>
        </w:rPr>
        <w:t xml:space="preserve"> </w:t>
      </w:r>
      <w:r w:rsidRPr="00251B91">
        <w:rPr>
          <w:lang w:eastAsia="en-US"/>
        </w:rPr>
        <w:t>современный комплекс</w:t>
      </w:r>
      <w:r w:rsidRPr="00251B91">
        <w:rPr>
          <w:spacing w:val="1"/>
          <w:lang w:eastAsia="en-US"/>
        </w:rPr>
        <w:t xml:space="preserve"> </w:t>
      </w:r>
      <w:r w:rsidRPr="00251B91">
        <w:rPr>
          <w:lang w:eastAsia="en-US"/>
        </w:rPr>
        <w:t>из 9 лагерей, работающих круглый год. Артек – пространство для творчества,</w:t>
      </w:r>
      <w:r w:rsidRPr="00251B91">
        <w:rPr>
          <w:spacing w:val="1"/>
          <w:lang w:eastAsia="en-US"/>
        </w:rPr>
        <w:t xml:space="preserve"> </w:t>
      </w:r>
      <w:r w:rsidRPr="00251B91">
        <w:rPr>
          <w:lang w:eastAsia="en-US"/>
        </w:rPr>
        <w:t>саморазвития</w:t>
      </w:r>
      <w:r w:rsidRPr="00251B91">
        <w:rPr>
          <w:spacing w:val="9"/>
          <w:lang w:eastAsia="en-US"/>
        </w:rPr>
        <w:t xml:space="preserve"> </w:t>
      </w:r>
      <w:r w:rsidRPr="00251B91">
        <w:rPr>
          <w:lang w:eastAsia="en-US"/>
        </w:rPr>
        <w:t>и</w:t>
      </w:r>
      <w:r w:rsidRPr="00251B91">
        <w:rPr>
          <w:spacing w:val="3"/>
          <w:lang w:eastAsia="en-US"/>
        </w:rPr>
        <w:t xml:space="preserve"> </w:t>
      </w:r>
      <w:r w:rsidRPr="00251B91">
        <w:rPr>
          <w:lang w:eastAsia="en-US"/>
        </w:rPr>
        <w:t>самореализации.</w:t>
      </w:r>
    </w:p>
    <w:p w:rsidR="002B40D4" w:rsidRPr="00251B91" w:rsidRDefault="002B40D4" w:rsidP="002B40D4">
      <w:pPr>
        <w:widowControl w:val="0"/>
        <w:autoSpaceDE w:val="0"/>
        <w:autoSpaceDN w:val="0"/>
        <w:spacing w:before="2" w:line="276" w:lineRule="auto"/>
        <w:ind w:right="144"/>
        <w:jc w:val="both"/>
        <w:rPr>
          <w:lang w:eastAsia="en-US"/>
        </w:rPr>
      </w:pPr>
      <w:r w:rsidRPr="00251B91">
        <w:rPr>
          <w:b/>
          <w:lang w:eastAsia="en-US"/>
        </w:rPr>
        <w:t>Служение</w:t>
      </w:r>
      <w:r w:rsidRPr="00251B91">
        <w:rPr>
          <w:b/>
          <w:spacing w:val="1"/>
          <w:lang w:eastAsia="en-US"/>
        </w:rPr>
        <w:t xml:space="preserve"> </w:t>
      </w:r>
      <w:r w:rsidRPr="00251B91">
        <w:rPr>
          <w:b/>
          <w:lang w:eastAsia="en-US"/>
        </w:rPr>
        <w:t>творчеством.</w:t>
      </w:r>
      <w:r w:rsidRPr="00251B91">
        <w:rPr>
          <w:b/>
          <w:spacing w:val="1"/>
          <w:lang w:eastAsia="en-US"/>
        </w:rPr>
        <w:t xml:space="preserve"> </w:t>
      </w:r>
      <w:r w:rsidRPr="00251B91">
        <w:rPr>
          <w:b/>
          <w:lang w:eastAsia="en-US"/>
        </w:rPr>
        <w:t>Зачем</w:t>
      </w:r>
      <w:r w:rsidRPr="00251B91">
        <w:rPr>
          <w:b/>
          <w:spacing w:val="1"/>
          <w:lang w:eastAsia="en-US"/>
        </w:rPr>
        <w:t xml:space="preserve"> </w:t>
      </w:r>
      <w:r w:rsidRPr="00251B91">
        <w:rPr>
          <w:b/>
          <w:lang w:eastAsia="en-US"/>
        </w:rPr>
        <w:t>людям</w:t>
      </w:r>
      <w:r w:rsidRPr="00251B91">
        <w:rPr>
          <w:b/>
          <w:spacing w:val="1"/>
          <w:lang w:eastAsia="en-US"/>
        </w:rPr>
        <w:t xml:space="preserve"> </w:t>
      </w:r>
      <w:r w:rsidRPr="00251B91">
        <w:rPr>
          <w:b/>
          <w:lang w:eastAsia="en-US"/>
        </w:rPr>
        <w:t>искусство?</w:t>
      </w:r>
      <w:r w:rsidRPr="00251B91">
        <w:rPr>
          <w:b/>
          <w:spacing w:val="1"/>
          <w:lang w:eastAsia="en-US"/>
        </w:rPr>
        <w:t xml:space="preserve"> </w:t>
      </w:r>
      <w:r w:rsidRPr="00251B91">
        <w:rPr>
          <w:b/>
          <w:lang w:eastAsia="en-US"/>
        </w:rPr>
        <w:t>185</w:t>
      </w:r>
      <w:r w:rsidRPr="00251B91">
        <w:rPr>
          <w:b/>
          <w:spacing w:val="1"/>
          <w:lang w:eastAsia="en-US"/>
        </w:rPr>
        <w:t xml:space="preserve"> </w:t>
      </w:r>
      <w:r w:rsidRPr="00251B91">
        <w:rPr>
          <w:b/>
          <w:lang w:eastAsia="en-US"/>
        </w:rPr>
        <w:t>лет</w:t>
      </w:r>
      <w:r w:rsidRPr="00251B91">
        <w:rPr>
          <w:b/>
          <w:spacing w:val="1"/>
          <w:lang w:eastAsia="en-US"/>
        </w:rPr>
        <w:t xml:space="preserve"> </w:t>
      </w:r>
      <w:r w:rsidRPr="00251B91">
        <w:rPr>
          <w:b/>
          <w:lang w:eastAsia="en-US"/>
        </w:rPr>
        <w:t>со</w:t>
      </w:r>
      <w:r w:rsidRPr="00251B91">
        <w:rPr>
          <w:b/>
          <w:spacing w:val="1"/>
          <w:lang w:eastAsia="en-US"/>
        </w:rPr>
        <w:t xml:space="preserve"> </w:t>
      </w:r>
      <w:r w:rsidRPr="00251B91">
        <w:rPr>
          <w:b/>
          <w:lang w:eastAsia="en-US"/>
        </w:rPr>
        <w:t>дня</w:t>
      </w:r>
      <w:r w:rsidRPr="00251B91">
        <w:rPr>
          <w:b/>
          <w:spacing w:val="1"/>
          <w:lang w:eastAsia="en-US"/>
        </w:rPr>
        <w:t xml:space="preserve"> </w:t>
      </w:r>
      <w:r w:rsidRPr="00251B91">
        <w:rPr>
          <w:b/>
          <w:lang w:eastAsia="en-US"/>
        </w:rPr>
        <w:t>рождения</w:t>
      </w:r>
      <w:r w:rsidRPr="00251B91">
        <w:rPr>
          <w:b/>
          <w:spacing w:val="-24"/>
          <w:lang w:eastAsia="en-US"/>
        </w:rPr>
        <w:t xml:space="preserve"> </w:t>
      </w:r>
      <w:r w:rsidRPr="00251B91">
        <w:rPr>
          <w:b/>
          <w:lang w:eastAsia="en-US"/>
        </w:rPr>
        <w:t>П.И.</w:t>
      </w:r>
      <w:r w:rsidRPr="00251B91">
        <w:rPr>
          <w:b/>
          <w:spacing w:val="-15"/>
          <w:lang w:eastAsia="en-US"/>
        </w:rPr>
        <w:t xml:space="preserve"> </w:t>
      </w:r>
      <w:r w:rsidRPr="00251B91">
        <w:rPr>
          <w:b/>
          <w:lang w:eastAsia="en-US"/>
        </w:rPr>
        <w:t>Чайковского.</w:t>
      </w:r>
      <w:r w:rsidRPr="00251B91">
        <w:rPr>
          <w:b/>
          <w:spacing w:val="-6"/>
          <w:lang w:eastAsia="en-US"/>
        </w:rPr>
        <w:t xml:space="preserve"> </w:t>
      </w:r>
      <w:r w:rsidRPr="00251B91">
        <w:rPr>
          <w:lang w:eastAsia="en-US"/>
        </w:rPr>
        <w:t>Искусство</w:t>
      </w:r>
      <w:r w:rsidRPr="00251B91">
        <w:rPr>
          <w:spacing w:val="-8"/>
          <w:lang w:eastAsia="en-US"/>
        </w:rPr>
        <w:t xml:space="preserve"> </w:t>
      </w:r>
      <w:r w:rsidRPr="00251B91">
        <w:rPr>
          <w:lang w:eastAsia="en-US"/>
        </w:rPr>
        <w:t>–</w:t>
      </w:r>
      <w:r w:rsidRPr="00251B91">
        <w:rPr>
          <w:spacing w:val="-10"/>
          <w:lang w:eastAsia="en-US"/>
        </w:rPr>
        <w:t xml:space="preserve"> </w:t>
      </w:r>
      <w:r w:rsidRPr="00251B91">
        <w:rPr>
          <w:lang w:eastAsia="en-US"/>
        </w:rPr>
        <w:t>это</w:t>
      </w:r>
      <w:r w:rsidRPr="00251B91">
        <w:rPr>
          <w:spacing w:val="-11"/>
          <w:lang w:eastAsia="en-US"/>
        </w:rPr>
        <w:t xml:space="preserve"> </w:t>
      </w:r>
      <w:r w:rsidRPr="00251B91">
        <w:rPr>
          <w:lang w:eastAsia="en-US"/>
        </w:rPr>
        <w:t>способ</w:t>
      </w:r>
      <w:r w:rsidRPr="00251B91">
        <w:rPr>
          <w:spacing w:val="-13"/>
          <w:lang w:eastAsia="en-US"/>
        </w:rPr>
        <w:t xml:space="preserve"> </w:t>
      </w:r>
      <w:r w:rsidRPr="00251B91">
        <w:rPr>
          <w:lang w:eastAsia="en-US"/>
        </w:rPr>
        <w:t>общения</w:t>
      </w:r>
      <w:r w:rsidRPr="00251B91">
        <w:rPr>
          <w:spacing w:val="-15"/>
          <w:lang w:eastAsia="en-US"/>
        </w:rPr>
        <w:t xml:space="preserve"> </w:t>
      </w:r>
      <w:r w:rsidRPr="00251B91">
        <w:rPr>
          <w:lang w:eastAsia="en-US"/>
        </w:rPr>
        <w:t>и</w:t>
      </w:r>
      <w:r w:rsidRPr="00251B91">
        <w:rPr>
          <w:spacing w:val="-22"/>
          <w:lang w:eastAsia="en-US"/>
        </w:rPr>
        <w:t xml:space="preserve"> </w:t>
      </w:r>
      <w:r w:rsidRPr="00251B91">
        <w:rPr>
          <w:lang w:eastAsia="en-US"/>
        </w:rPr>
        <w:t>диалога</w:t>
      </w:r>
      <w:r w:rsidRPr="00251B91">
        <w:rPr>
          <w:spacing w:val="-26"/>
          <w:lang w:eastAsia="en-US"/>
        </w:rPr>
        <w:t xml:space="preserve"> </w:t>
      </w:r>
      <w:r w:rsidRPr="00251B91">
        <w:rPr>
          <w:lang w:eastAsia="en-US"/>
        </w:rPr>
        <w:t>между</w:t>
      </w:r>
      <w:r w:rsidRPr="00251B91">
        <w:rPr>
          <w:spacing w:val="-67"/>
          <w:lang w:eastAsia="en-US"/>
        </w:rPr>
        <w:t xml:space="preserve"> </w:t>
      </w:r>
      <w:r w:rsidRPr="00251B91">
        <w:rPr>
          <w:lang w:eastAsia="en-US"/>
        </w:rPr>
        <w:t>поколениями и народами. Роль музыки в жизни человека: музыка сопровождает</w:t>
      </w:r>
      <w:r w:rsidRPr="00251B91">
        <w:rPr>
          <w:spacing w:val="-67"/>
          <w:lang w:eastAsia="en-US"/>
        </w:rPr>
        <w:t xml:space="preserve"> </w:t>
      </w:r>
      <w:r w:rsidRPr="00251B91">
        <w:rPr>
          <w:lang w:eastAsia="en-US"/>
        </w:rPr>
        <w:t>человека</w:t>
      </w:r>
      <w:r w:rsidRPr="00251B91">
        <w:rPr>
          <w:spacing w:val="1"/>
          <w:lang w:eastAsia="en-US"/>
        </w:rPr>
        <w:t xml:space="preserve"> </w:t>
      </w:r>
      <w:r w:rsidRPr="00251B91">
        <w:rPr>
          <w:lang w:eastAsia="en-US"/>
        </w:rPr>
        <w:t>с</w:t>
      </w:r>
      <w:r w:rsidRPr="00251B91">
        <w:rPr>
          <w:spacing w:val="70"/>
          <w:lang w:eastAsia="en-US"/>
        </w:rPr>
        <w:t xml:space="preserve"> </w:t>
      </w:r>
      <w:r w:rsidRPr="00251B91">
        <w:rPr>
          <w:lang w:eastAsia="en-US"/>
        </w:rPr>
        <w:t>рождения</w:t>
      </w:r>
      <w:r w:rsidRPr="00251B91">
        <w:rPr>
          <w:spacing w:val="70"/>
          <w:lang w:eastAsia="en-US"/>
        </w:rPr>
        <w:t xml:space="preserve"> </w:t>
      </w:r>
      <w:r w:rsidRPr="00251B91">
        <w:rPr>
          <w:lang w:eastAsia="en-US"/>
        </w:rPr>
        <w:t>до</w:t>
      </w:r>
      <w:r w:rsidRPr="00251B91">
        <w:rPr>
          <w:spacing w:val="70"/>
          <w:lang w:eastAsia="en-US"/>
        </w:rPr>
        <w:t xml:space="preserve"> </w:t>
      </w:r>
      <w:r w:rsidRPr="00251B91">
        <w:rPr>
          <w:lang w:eastAsia="en-US"/>
        </w:rPr>
        <w:t>конца</w:t>
      </w:r>
      <w:r w:rsidRPr="00251B91">
        <w:rPr>
          <w:spacing w:val="70"/>
          <w:lang w:eastAsia="en-US"/>
        </w:rPr>
        <w:t xml:space="preserve"> </w:t>
      </w:r>
      <w:r w:rsidRPr="00251B91">
        <w:rPr>
          <w:lang w:eastAsia="en-US"/>
        </w:rPr>
        <w:t>жизни.</w:t>
      </w:r>
      <w:r w:rsidRPr="00251B91">
        <w:rPr>
          <w:spacing w:val="70"/>
          <w:lang w:eastAsia="en-US"/>
        </w:rPr>
        <w:t xml:space="preserve"> </w:t>
      </w:r>
      <w:r w:rsidRPr="00251B91">
        <w:rPr>
          <w:lang w:eastAsia="en-US"/>
        </w:rPr>
        <w:t>Способность</w:t>
      </w:r>
      <w:r w:rsidRPr="00251B91">
        <w:rPr>
          <w:spacing w:val="70"/>
          <w:lang w:eastAsia="en-US"/>
        </w:rPr>
        <w:t xml:space="preserve"> </w:t>
      </w:r>
      <w:r w:rsidRPr="00251B91">
        <w:rPr>
          <w:lang w:eastAsia="en-US"/>
        </w:rPr>
        <w:t>слушать,</w:t>
      </w:r>
      <w:r w:rsidRPr="00251B91">
        <w:rPr>
          <w:spacing w:val="70"/>
          <w:lang w:eastAsia="en-US"/>
        </w:rPr>
        <w:t xml:space="preserve"> </w:t>
      </w:r>
      <w:r w:rsidRPr="00251B91">
        <w:rPr>
          <w:lang w:eastAsia="en-US"/>
        </w:rPr>
        <w:t>воспринимать</w:t>
      </w:r>
      <w:r w:rsidRPr="00251B91">
        <w:rPr>
          <w:spacing w:val="-67"/>
          <w:lang w:eastAsia="en-US"/>
        </w:rPr>
        <w:t xml:space="preserve"> </w:t>
      </w:r>
      <w:r w:rsidRPr="00251B91">
        <w:rPr>
          <w:lang w:eastAsia="en-US"/>
        </w:rPr>
        <w:t>и понимать музыку. Россия – страна с богатым культурным наследием, страна</w:t>
      </w:r>
      <w:r w:rsidRPr="00251B91">
        <w:rPr>
          <w:spacing w:val="1"/>
          <w:lang w:eastAsia="en-US"/>
        </w:rPr>
        <w:t xml:space="preserve"> </w:t>
      </w:r>
      <w:r w:rsidRPr="00251B91">
        <w:rPr>
          <w:lang w:eastAsia="en-US"/>
        </w:rPr>
        <w:t>великих</w:t>
      </w:r>
      <w:r w:rsidRPr="00251B91">
        <w:rPr>
          <w:spacing w:val="1"/>
          <w:lang w:eastAsia="en-US"/>
        </w:rPr>
        <w:t xml:space="preserve"> </w:t>
      </w:r>
      <w:r w:rsidRPr="00251B91">
        <w:rPr>
          <w:lang w:eastAsia="en-US"/>
        </w:rPr>
        <w:t>композиторов,</w:t>
      </w:r>
      <w:r w:rsidRPr="00251B91">
        <w:rPr>
          <w:spacing w:val="1"/>
          <w:lang w:eastAsia="en-US"/>
        </w:rPr>
        <w:t xml:space="preserve"> </w:t>
      </w:r>
      <w:r w:rsidRPr="00251B91">
        <w:rPr>
          <w:lang w:eastAsia="en-US"/>
        </w:rPr>
        <w:t>писателей,</w:t>
      </w:r>
      <w:r w:rsidRPr="00251B91">
        <w:rPr>
          <w:spacing w:val="1"/>
          <w:lang w:eastAsia="en-US"/>
        </w:rPr>
        <w:t xml:space="preserve"> </w:t>
      </w:r>
      <w:r w:rsidRPr="00251B91">
        <w:rPr>
          <w:lang w:eastAsia="en-US"/>
        </w:rPr>
        <w:t>художников, признанных во</w:t>
      </w:r>
      <w:r w:rsidRPr="00251B91">
        <w:rPr>
          <w:spacing w:val="1"/>
          <w:lang w:eastAsia="en-US"/>
        </w:rPr>
        <w:t xml:space="preserve"> </w:t>
      </w:r>
      <w:r w:rsidRPr="00251B91">
        <w:rPr>
          <w:lang w:eastAsia="en-US"/>
        </w:rPr>
        <w:t>всём</w:t>
      </w:r>
      <w:r w:rsidRPr="00251B91">
        <w:rPr>
          <w:spacing w:val="1"/>
          <w:lang w:eastAsia="en-US"/>
        </w:rPr>
        <w:t xml:space="preserve"> </w:t>
      </w:r>
      <w:r w:rsidRPr="00251B91">
        <w:rPr>
          <w:lang w:eastAsia="en-US"/>
        </w:rPr>
        <w:t>мире.</w:t>
      </w:r>
      <w:r w:rsidRPr="00251B91">
        <w:rPr>
          <w:spacing w:val="1"/>
          <w:lang w:eastAsia="en-US"/>
        </w:rPr>
        <w:t xml:space="preserve"> </w:t>
      </w:r>
      <w:r w:rsidRPr="00251B91">
        <w:rPr>
          <w:lang w:eastAsia="en-US"/>
        </w:rPr>
        <w:t>Произведения</w:t>
      </w:r>
      <w:r w:rsidRPr="00251B91">
        <w:rPr>
          <w:spacing w:val="18"/>
          <w:lang w:eastAsia="en-US"/>
        </w:rPr>
        <w:t xml:space="preserve"> </w:t>
      </w:r>
      <w:r w:rsidRPr="00251B91">
        <w:rPr>
          <w:lang w:eastAsia="en-US"/>
        </w:rPr>
        <w:t>П.И.</w:t>
      </w:r>
      <w:r w:rsidRPr="00251B91">
        <w:rPr>
          <w:spacing w:val="19"/>
          <w:lang w:eastAsia="en-US"/>
        </w:rPr>
        <w:t xml:space="preserve"> </w:t>
      </w:r>
      <w:r w:rsidRPr="00251B91">
        <w:rPr>
          <w:lang w:eastAsia="en-US"/>
        </w:rPr>
        <w:t>Чайковского,</w:t>
      </w:r>
      <w:r w:rsidRPr="00251B91">
        <w:rPr>
          <w:spacing w:val="18"/>
          <w:lang w:eastAsia="en-US"/>
        </w:rPr>
        <w:t xml:space="preserve"> </w:t>
      </w:r>
      <w:r w:rsidRPr="00251B91">
        <w:rPr>
          <w:lang w:eastAsia="en-US"/>
        </w:rPr>
        <w:t>служение</w:t>
      </w:r>
      <w:r w:rsidRPr="00251B91">
        <w:rPr>
          <w:spacing w:val="8"/>
          <w:lang w:eastAsia="en-US"/>
        </w:rPr>
        <w:t xml:space="preserve"> </w:t>
      </w:r>
      <w:r w:rsidRPr="00251B91">
        <w:rPr>
          <w:lang w:eastAsia="en-US"/>
        </w:rPr>
        <w:t>своей</w:t>
      </w:r>
      <w:r w:rsidRPr="00251B91">
        <w:rPr>
          <w:spacing w:val="10"/>
          <w:lang w:eastAsia="en-US"/>
        </w:rPr>
        <w:t xml:space="preserve"> </w:t>
      </w:r>
      <w:r w:rsidRPr="00251B91">
        <w:rPr>
          <w:lang w:eastAsia="en-US"/>
        </w:rPr>
        <w:t>стране</w:t>
      </w:r>
      <w:r w:rsidRPr="00251B91">
        <w:rPr>
          <w:spacing w:val="8"/>
          <w:lang w:eastAsia="en-US"/>
        </w:rPr>
        <w:t xml:space="preserve"> </w:t>
      </w:r>
      <w:r w:rsidRPr="00251B91">
        <w:rPr>
          <w:lang w:eastAsia="en-US"/>
        </w:rPr>
        <w:t>творчеством.</w:t>
      </w:r>
    </w:p>
    <w:p w:rsidR="002B40D4" w:rsidRPr="00251B91" w:rsidRDefault="002B40D4" w:rsidP="002B40D4">
      <w:pPr>
        <w:widowControl w:val="0"/>
        <w:autoSpaceDE w:val="0"/>
        <w:autoSpaceDN w:val="0"/>
        <w:spacing w:before="13" w:line="276" w:lineRule="auto"/>
        <w:ind w:right="141"/>
        <w:jc w:val="both"/>
        <w:rPr>
          <w:lang w:eastAsia="en-US"/>
        </w:rPr>
      </w:pPr>
      <w:r w:rsidRPr="00251B91">
        <w:rPr>
          <w:b/>
          <w:lang w:eastAsia="en-US"/>
        </w:rPr>
        <w:t>Моя малая Родина (региональный и местный</w:t>
      </w:r>
      <w:r w:rsidRPr="00251B91">
        <w:rPr>
          <w:b/>
          <w:spacing w:val="1"/>
          <w:lang w:eastAsia="en-US"/>
        </w:rPr>
        <w:t xml:space="preserve"> </w:t>
      </w:r>
      <w:r w:rsidRPr="00251B91">
        <w:rPr>
          <w:b/>
          <w:lang w:eastAsia="en-US"/>
        </w:rPr>
        <w:t xml:space="preserve">компонент). </w:t>
      </w:r>
      <w:r w:rsidRPr="00251B91">
        <w:rPr>
          <w:lang w:eastAsia="en-US"/>
        </w:rPr>
        <w:t>Россия –</w:t>
      </w:r>
      <w:r w:rsidRPr="00251B91">
        <w:rPr>
          <w:spacing w:val="1"/>
          <w:lang w:eastAsia="en-US"/>
        </w:rPr>
        <w:t xml:space="preserve"> </w:t>
      </w:r>
      <w:r w:rsidRPr="00251B91">
        <w:rPr>
          <w:lang w:eastAsia="en-US"/>
        </w:rPr>
        <w:t>великая и уникальная страна, каждый из её регионов прекрасен и</w:t>
      </w:r>
      <w:r w:rsidRPr="00251B91">
        <w:rPr>
          <w:spacing w:val="1"/>
          <w:lang w:eastAsia="en-US"/>
        </w:rPr>
        <w:t xml:space="preserve"> </w:t>
      </w:r>
      <w:r w:rsidRPr="00251B91">
        <w:rPr>
          <w:lang w:eastAsia="en-US"/>
        </w:rPr>
        <w:t>неповторим</w:t>
      </w:r>
      <w:r w:rsidRPr="00251B91">
        <w:rPr>
          <w:spacing w:val="1"/>
          <w:lang w:eastAsia="en-US"/>
        </w:rPr>
        <w:t xml:space="preserve"> </w:t>
      </w:r>
      <w:r w:rsidRPr="00251B91">
        <w:rPr>
          <w:lang w:eastAsia="en-US"/>
        </w:rPr>
        <w:t>своими</w:t>
      </w:r>
      <w:r w:rsidRPr="00251B91">
        <w:rPr>
          <w:spacing w:val="6"/>
          <w:lang w:eastAsia="en-US"/>
        </w:rPr>
        <w:t xml:space="preserve"> </w:t>
      </w:r>
      <w:r w:rsidRPr="00251B91">
        <w:rPr>
          <w:lang w:eastAsia="en-US"/>
        </w:rPr>
        <w:t>природными,</w:t>
      </w:r>
      <w:r w:rsidRPr="00251B91">
        <w:rPr>
          <w:spacing w:val="-25"/>
          <w:lang w:eastAsia="en-US"/>
        </w:rPr>
        <w:t xml:space="preserve"> </w:t>
      </w:r>
      <w:r w:rsidRPr="00251B91">
        <w:rPr>
          <w:lang w:eastAsia="en-US"/>
        </w:rPr>
        <w:t>экономическими</w:t>
      </w:r>
      <w:r w:rsidRPr="00251B91">
        <w:rPr>
          <w:spacing w:val="-14"/>
          <w:lang w:eastAsia="en-US"/>
        </w:rPr>
        <w:t xml:space="preserve"> </w:t>
      </w:r>
      <w:r w:rsidRPr="00251B91">
        <w:rPr>
          <w:lang w:eastAsia="en-US"/>
        </w:rPr>
        <w:t>и</w:t>
      </w:r>
      <w:r w:rsidRPr="00251B91">
        <w:rPr>
          <w:spacing w:val="9"/>
          <w:lang w:eastAsia="en-US"/>
        </w:rPr>
        <w:t xml:space="preserve"> </w:t>
      </w:r>
      <w:r w:rsidRPr="00251B91">
        <w:rPr>
          <w:lang w:eastAsia="en-US"/>
        </w:rPr>
        <w:t>другими</w:t>
      </w:r>
      <w:r w:rsidRPr="00251B91">
        <w:rPr>
          <w:spacing w:val="-14"/>
          <w:lang w:eastAsia="en-US"/>
        </w:rPr>
        <w:t xml:space="preserve"> </w:t>
      </w:r>
      <w:r w:rsidRPr="00251B91">
        <w:rPr>
          <w:lang w:eastAsia="en-US"/>
        </w:rPr>
        <w:t>ресурсами.</w:t>
      </w:r>
      <w:r w:rsidRPr="00251B91">
        <w:rPr>
          <w:spacing w:val="-5"/>
          <w:lang w:eastAsia="en-US"/>
        </w:rPr>
        <w:t xml:space="preserve"> </w:t>
      </w:r>
      <w:r w:rsidRPr="00251B91">
        <w:rPr>
          <w:lang w:eastAsia="en-US"/>
        </w:rPr>
        <w:t>Любовь</w:t>
      </w:r>
      <w:r w:rsidRPr="00251B91">
        <w:rPr>
          <w:spacing w:val="-3"/>
          <w:lang w:eastAsia="en-US"/>
        </w:rPr>
        <w:t xml:space="preserve"> </w:t>
      </w:r>
      <w:r w:rsidRPr="00251B91">
        <w:rPr>
          <w:lang w:eastAsia="en-US"/>
        </w:rPr>
        <w:t>к</w:t>
      </w:r>
      <w:r w:rsidRPr="00251B91">
        <w:rPr>
          <w:spacing w:val="-13"/>
          <w:lang w:eastAsia="en-US"/>
        </w:rPr>
        <w:t xml:space="preserve"> </w:t>
      </w:r>
      <w:r w:rsidRPr="00251B91">
        <w:rPr>
          <w:lang w:eastAsia="en-US"/>
        </w:rPr>
        <w:t>родному краю, способность любоваться природой и беречь её – часть любви к Отчизне.</w:t>
      </w:r>
      <w:r w:rsidRPr="00251B91">
        <w:rPr>
          <w:spacing w:val="1"/>
          <w:lang w:eastAsia="en-US"/>
        </w:rPr>
        <w:t xml:space="preserve"> </w:t>
      </w:r>
      <w:r w:rsidRPr="00251B91">
        <w:rPr>
          <w:lang w:eastAsia="en-US"/>
        </w:rPr>
        <w:t>Патриот честно</w:t>
      </w:r>
      <w:r w:rsidRPr="00251B91">
        <w:rPr>
          <w:spacing w:val="1"/>
          <w:lang w:eastAsia="en-US"/>
        </w:rPr>
        <w:t xml:space="preserve"> </w:t>
      </w:r>
      <w:r w:rsidRPr="00251B91">
        <w:rPr>
          <w:lang w:eastAsia="en-US"/>
        </w:rPr>
        <w:t>трудится, заботится о</w:t>
      </w:r>
      <w:r w:rsidRPr="00251B91">
        <w:rPr>
          <w:spacing w:val="1"/>
          <w:lang w:eastAsia="en-US"/>
        </w:rPr>
        <w:t xml:space="preserve"> </w:t>
      </w:r>
      <w:r w:rsidRPr="00251B91">
        <w:rPr>
          <w:lang w:eastAsia="en-US"/>
        </w:rPr>
        <w:t>процветании своей страны, уважает</w:t>
      </w:r>
      <w:r w:rsidRPr="00251B91">
        <w:rPr>
          <w:spacing w:val="1"/>
          <w:lang w:eastAsia="en-US"/>
        </w:rPr>
        <w:t xml:space="preserve"> </w:t>
      </w:r>
      <w:r w:rsidRPr="00251B91">
        <w:rPr>
          <w:lang w:eastAsia="en-US"/>
        </w:rPr>
        <w:t>её</w:t>
      </w:r>
      <w:r w:rsidRPr="00251B91">
        <w:rPr>
          <w:spacing w:val="1"/>
          <w:lang w:eastAsia="en-US"/>
        </w:rPr>
        <w:t xml:space="preserve"> </w:t>
      </w:r>
      <w:r w:rsidRPr="00251B91">
        <w:rPr>
          <w:lang w:eastAsia="en-US"/>
        </w:rPr>
        <w:t>историю</w:t>
      </w:r>
      <w:r w:rsidRPr="00251B91">
        <w:rPr>
          <w:spacing w:val="1"/>
          <w:lang w:eastAsia="en-US"/>
        </w:rPr>
        <w:t xml:space="preserve"> </w:t>
      </w:r>
      <w:r w:rsidRPr="00251B91">
        <w:rPr>
          <w:lang w:eastAsia="en-US"/>
        </w:rPr>
        <w:t>и</w:t>
      </w:r>
      <w:r w:rsidRPr="00251B91">
        <w:rPr>
          <w:spacing w:val="2"/>
          <w:lang w:eastAsia="en-US"/>
        </w:rPr>
        <w:t xml:space="preserve"> </w:t>
      </w:r>
      <w:r w:rsidRPr="00251B91">
        <w:rPr>
          <w:lang w:eastAsia="en-US"/>
        </w:rPr>
        <w:t>культуру.</w:t>
      </w:r>
    </w:p>
    <w:p w:rsidR="002B40D4" w:rsidRPr="00251B91" w:rsidRDefault="002B40D4" w:rsidP="002B40D4">
      <w:pPr>
        <w:widowControl w:val="0"/>
        <w:autoSpaceDE w:val="0"/>
        <w:autoSpaceDN w:val="0"/>
        <w:spacing w:before="2" w:line="276" w:lineRule="auto"/>
        <w:ind w:right="144"/>
        <w:jc w:val="both"/>
        <w:rPr>
          <w:lang w:eastAsia="en-US"/>
        </w:rPr>
      </w:pPr>
      <w:r w:rsidRPr="00251B91">
        <w:rPr>
          <w:b/>
          <w:lang w:eastAsia="en-US"/>
        </w:rPr>
        <w:t>Герои</w:t>
      </w:r>
      <w:r w:rsidRPr="00251B91">
        <w:rPr>
          <w:b/>
          <w:spacing w:val="1"/>
          <w:lang w:eastAsia="en-US"/>
        </w:rPr>
        <w:t xml:space="preserve"> </w:t>
      </w:r>
      <w:r w:rsidRPr="00251B91">
        <w:rPr>
          <w:b/>
          <w:lang w:eastAsia="en-US"/>
        </w:rPr>
        <w:t>космической</w:t>
      </w:r>
      <w:r w:rsidRPr="00251B91">
        <w:rPr>
          <w:b/>
          <w:spacing w:val="1"/>
          <w:lang w:eastAsia="en-US"/>
        </w:rPr>
        <w:t xml:space="preserve"> </w:t>
      </w:r>
      <w:r w:rsidRPr="00251B91">
        <w:rPr>
          <w:b/>
          <w:lang w:eastAsia="en-US"/>
        </w:rPr>
        <w:t>отрасли.</w:t>
      </w:r>
      <w:r w:rsidRPr="00251B91">
        <w:rPr>
          <w:b/>
          <w:spacing w:val="1"/>
          <w:lang w:eastAsia="en-US"/>
        </w:rPr>
        <w:t xml:space="preserve"> </w:t>
      </w:r>
      <w:r w:rsidRPr="00251B91">
        <w:rPr>
          <w:lang w:eastAsia="en-US"/>
        </w:rPr>
        <w:t>Исследования</w:t>
      </w:r>
      <w:r w:rsidRPr="00251B91">
        <w:rPr>
          <w:spacing w:val="1"/>
          <w:lang w:eastAsia="en-US"/>
        </w:rPr>
        <w:t xml:space="preserve"> </w:t>
      </w:r>
      <w:r w:rsidRPr="00251B91">
        <w:rPr>
          <w:lang w:eastAsia="en-US"/>
        </w:rPr>
        <w:t>космоса</w:t>
      </w:r>
      <w:r w:rsidRPr="00251B91">
        <w:rPr>
          <w:spacing w:val="1"/>
          <w:lang w:eastAsia="en-US"/>
        </w:rPr>
        <w:t xml:space="preserve"> </w:t>
      </w:r>
      <w:r w:rsidRPr="00251B91">
        <w:rPr>
          <w:lang w:eastAsia="en-US"/>
        </w:rPr>
        <w:t>помогают</w:t>
      </w:r>
      <w:r w:rsidRPr="00251B91">
        <w:rPr>
          <w:spacing w:val="1"/>
          <w:lang w:eastAsia="en-US"/>
        </w:rPr>
        <w:t xml:space="preserve"> </w:t>
      </w:r>
      <w:r w:rsidRPr="00251B91">
        <w:rPr>
          <w:lang w:eastAsia="en-US"/>
        </w:rPr>
        <w:t>нам</w:t>
      </w:r>
      <w:r w:rsidRPr="00251B91">
        <w:rPr>
          <w:spacing w:val="1"/>
          <w:lang w:eastAsia="en-US"/>
        </w:rPr>
        <w:t xml:space="preserve"> </w:t>
      </w:r>
      <w:r w:rsidRPr="00251B91">
        <w:rPr>
          <w:lang w:eastAsia="en-US"/>
        </w:rPr>
        <w:t>понять, как возникла наша Вселенная. Россия – лидер в развитии космической</w:t>
      </w:r>
      <w:r w:rsidRPr="00251B91">
        <w:rPr>
          <w:spacing w:val="1"/>
          <w:lang w:eastAsia="en-US"/>
        </w:rPr>
        <w:t xml:space="preserve"> </w:t>
      </w:r>
      <w:r w:rsidRPr="00251B91">
        <w:rPr>
          <w:lang w:eastAsia="en-US"/>
        </w:rPr>
        <w:t>отрасли.</w:t>
      </w:r>
      <w:r w:rsidRPr="00251B91">
        <w:rPr>
          <w:spacing w:val="-28"/>
          <w:lang w:eastAsia="en-US"/>
        </w:rPr>
        <w:t xml:space="preserve"> </w:t>
      </w:r>
      <w:r w:rsidRPr="00251B91">
        <w:rPr>
          <w:lang w:eastAsia="en-US"/>
        </w:rPr>
        <w:t>Полёты</w:t>
      </w:r>
      <w:r w:rsidRPr="00251B91">
        <w:rPr>
          <w:spacing w:val="-7"/>
          <w:lang w:eastAsia="en-US"/>
        </w:rPr>
        <w:t xml:space="preserve"> </w:t>
      </w:r>
      <w:r w:rsidRPr="00251B91">
        <w:rPr>
          <w:lang w:eastAsia="en-US"/>
        </w:rPr>
        <w:t>в</w:t>
      </w:r>
      <w:r w:rsidRPr="00251B91">
        <w:rPr>
          <w:spacing w:val="-12"/>
          <w:lang w:eastAsia="en-US"/>
        </w:rPr>
        <w:t xml:space="preserve"> </w:t>
      </w:r>
      <w:r w:rsidRPr="00251B91">
        <w:rPr>
          <w:lang w:eastAsia="en-US"/>
        </w:rPr>
        <w:t>космос</w:t>
      </w:r>
      <w:r w:rsidRPr="00251B91">
        <w:rPr>
          <w:spacing w:val="-13"/>
          <w:lang w:eastAsia="en-US"/>
        </w:rPr>
        <w:t xml:space="preserve"> </w:t>
      </w:r>
      <w:r w:rsidRPr="00251B91">
        <w:rPr>
          <w:lang w:eastAsia="en-US"/>
        </w:rPr>
        <w:t>–</w:t>
      </w:r>
      <w:r w:rsidRPr="00251B91">
        <w:rPr>
          <w:spacing w:val="-2"/>
          <w:lang w:eastAsia="en-US"/>
        </w:rPr>
        <w:t xml:space="preserve"> </w:t>
      </w:r>
      <w:r w:rsidRPr="00251B91">
        <w:rPr>
          <w:lang w:eastAsia="en-US"/>
        </w:rPr>
        <w:t>это</w:t>
      </w:r>
      <w:r w:rsidRPr="00251B91">
        <w:rPr>
          <w:spacing w:val="16"/>
          <w:lang w:eastAsia="en-US"/>
        </w:rPr>
        <w:t xml:space="preserve"> </w:t>
      </w:r>
      <w:r w:rsidRPr="00251B91">
        <w:rPr>
          <w:lang w:eastAsia="en-US"/>
        </w:rPr>
        <w:t>результат</w:t>
      </w:r>
      <w:r w:rsidRPr="00251B91">
        <w:rPr>
          <w:spacing w:val="-19"/>
          <w:lang w:eastAsia="en-US"/>
        </w:rPr>
        <w:t xml:space="preserve"> </w:t>
      </w:r>
      <w:r w:rsidRPr="00251B91">
        <w:rPr>
          <w:lang w:eastAsia="en-US"/>
        </w:rPr>
        <w:t>огромного</w:t>
      </w:r>
      <w:r w:rsidRPr="00251B91">
        <w:rPr>
          <w:spacing w:val="-21"/>
          <w:lang w:eastAsia="en-US"/>
        </w:rPr>
        <w:t xml:space="preserve"> </w:t>
      </w:r>
      <w:r w:rsidRPr="00251B91">
        <w:rPr>
          <w:lang w:eastAsia="en-US"/>
        </w:rPr>
        <w:t>труда</w:t>
      </w:r>
      <w:r w:rsidRPr="00251B91">
        <w:rPr>
          <w:spacing w:val="-21"/>
          <w:lang w:eastAsia="en-US"/>
        </w:rPr>
        <w:t xml:space="preserve"> </w:t>
      </w:r>
      <w:r w:rsidRPr="00251B91">
        <w:rPr>
          <w:lang w:eastAsia="en-US"/>
        </w:rPr>
        <w:t>большого</w:t>
      </w:r>
      <w:r w:rsidRPr="00251B91">
        <w:rPr>
          <w:spacing w:val="-22"/>
          <w:lang w:eastAsia="en-US"/>
        </w:rPr>
        <w:t xml:space="preserve"> </w:t>
      </w:r>
      <w:r w:rsidRPr="00251B91">
        <w:rPr>
          <w:lang w:eastAsia="en-US"/>
        </w:rPr>
        <w:t>коллектива</w:t>
      </w:r>
      <w:r w:rsidRPr="00251B91">
        <w:rPr>
          <w:spacing w:val="-68"/>
          <w:lang w:eastAsia="en-US"/>
        </w:rPr>
        <w:t xml:space="preserve"> </w:t>
      </w:r>
      <w:r w:rsidRPr="00251B91">
        <w:rPr>
          <w:lang w:eastAsia="en-US"/>
        </w:rPr>
        <w:t>учёных, рабочих, космонавтов, которые обеспечили первенство нашей</w:t>
      </w:r>
      <w:r w:rsidRPr="00251B91">
        <w:rPr>
          <w:spacing w:val="70"/>
          <w:lang w:eastAsia="en-US"/>
        </w:rPr>
        <w:t xml:space="preserve"> </w:t>
      </w:r>
      <w:r w:rsidRPr="00251B91">
        <w:rPr>
          <w:lang w:eastAsia="en-US"/>
        </w:rPr>
        <w:t>Родины</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освоении космического пространства. В</w:t>
      </w:r>
      <w:r w:rsidRPr="00251B91">
        <w:rPr>
          <w:spacing w:val="1"/>
          <w:lang w:eastAsia="en-US"/>
        </w:rPr>
        <w:t xml:space="preserve"> </w:t>
      </w:r>
      <w:r w:rsidRPr="00251B91">
        <w:rPr>
          <w:lang w:eastAsia="en-US"/>
        </w:rPr>
        <w:t>условиях невесомости космонавты</w:t>
      </w:r>
      <w:r w:rsidRPr="00251B91">
        <w:rPr>
          <w:spacing w:val="1"/>
          <w:lang w:eastAsia="en-US"/>
        </w:rPr>
        <w:t xml:space="preserve"> </w:t>
      </w:r>
      <w:r w:rsidRPr="00251B91">
        <w:rPr>
          <w:lang w:eastAsia="en-US"/>
        </w:rPr>
        <w:t>проводят сложные</w:t>
      </w:r>
      <w:r w:rsidRPr="00251B91">
        <w:rPr>
          <w:spacing w:val="1"/>
          <w:lang w:eastAsia="en-US"/>
        </w:rPr>
        <w:t xml:space="preserve"> </w:t>
      </w:r>
      <w:r w:rsidRPr="00251B91">
        <w:rPr>
          <w:lang w:eastAsia="en-US"/>
        </w:rPr>
        <w:t>научные эксперименты,</w:t>
      </w:r>
      <w:r w:rsidRPr="00251B91">
        <w:rPr>
          <w:spacing w:val="1"/>
          <w:lang w:eastAsia="en-US"/>
        </w:rPr>
        <w:t xml:space="preserve"> </w:t>
      </w:r>
      <w:r w:rsidRPr="00251B91">
        <w:rPr>
          <w:lang w:eastAsia="en-US"/>
        </w:rPr>
        <w:t>что</w:t>
      </w:r>
      <w:r w:rsidRPr="00251B91">
        <w:rPr>
          <w:spacing w:val="1"/>
          <w:lang w:eastAsia="en-US"/>
        </w:rPr>
        <w:t xml:space="preserve"> </w:t>
      </w:r>
      <w:r w:rsidRPr="00251B91">
        <w:rPr>
          <w:lang w:eastAsia="en-US"/>
        </w:rPr>
        <w:t>позволяет российской</w:t>
      </w:r>
      <w:r w:rsidRPr="00251B91">
        <w:rPr>
          <w:spacing w:val="1"/>
          <w:lang w:eastAsia="en-US"/>
        </w:rPr>
        <w:t xml:space="preserve"> </w:t>
      </w:r>
      <w:r w:rsidRPr="00251B91">
        <w:rPr>
          <w:lang w:eastAsia="en-US"/>
        </w:rPr>
        <w:t>науке</w:t>
      </w:r>
      <w:r w:rsidRPr="00251B91">
        <w:rPr>
          <w:spacing w:val="1"/>
          <w:lang w:eastAsia="en-US"/>
        </w:rPr>
        <w:t xml:space="preserve"> </w:t>
      </w:r>
      <w:r w:rsidRPr="00251B91">
        <w:rPr>
          <w:lang w:eastAsia="en-US"/>
        </w:rPr>
        <w:t>продвигаться</w:t>
      </w:r>
      <w:r w:rsidRPr="00251B91">
        <w:rPr>
          <w:spacing w:val="27"/>
          <w:lang w:eastAsia="en-US"/>
        </w:rPr>
        <w:t xml:space="preserve"> </w:t>
      </w:r>
      <w:r w:rsidRPr="00251B91">
        <w:rPr>
          <w:lang w:eastAsia="en-US"/>
        </w:rPr>
        <w:t>в</w:t>
      </w:r>
      <w:r w:rsidRPr="00251B91">
        <w:rPr>
          <w:spacing w:val="23"/>
          <w:lang w:eastAsia="en-US"/>
        </w:rPr>
        <w:t xml:space="preserve"> </w:t>
      </w:r>
      <w:r w:rsidRPr="00251B91">
        <w:rPr>
          <w:lang w:eastAsia="en-US"/>
        </w:rPr>
        <w:t>освоении</w:t>
      </w:r>
      <w:r w:rsidRPr="00251B91">
        <w:rPr>
          <w:spacing w:val="18"/>
          <w:lang w:eastAsia="en-US"/>
        </w:rPr>
        <w:t xml:space="preserve"> </w:t>
      </w:r>
      <w:r w:rsidRPr="00251B91">
        <w:rPr>
          <w:lang w:eastAsia="en-US"/>
        </w:rPr>
        <w:t>новых</w:t>
      </w:r>
      <w:r w:rsidRPr="00251B91">
        <w:rPr>
          <w:spacing w:val="31"/>
          <w:lang w:eastAsia="en-US"/>
        </w:rPr>
        <w:t xml:space="preserve"> </w:t>
      </w:r>
      <w:r w:rsidRPr="00251B91">
        <w:rPr>
          <w:lang w:eastAsia="en-US"/>
        </w:rPr>
        <w:t>материалов</w:t>
      </w:r>
      <w:r w:rsidRPr="00251B91">
        <w:rPr>
          <w:spacing w:val="23"/>
          <w:lang w:eastAsia="en-US"/>
        </w:rPr>
        <w:t xml:space="preserve"> </w:t>
      </w:r>
      <w:r w:rsidRPr="00251B91">
        <w:rPr>
          <w:lang w:eastAsia="en-US"/>
        </w:rPr>
        <w:t>и</w:t>
      </w:r>
      <w:r w:rsidRPr="00251B91">
        <w:rPr>
          <w:spacing w:val="18"/>
          <w:lang w:eastAsia="en-US"/>
        </w:rPr>
        <w:t xml:space="preserve"> </w:t>
      </w:r>
      <w:r w:rsidRPr="00251B91">
        <w:rPr>
          <w:lang w:eastAsia="en-US"/>
        </w:rPr>
        <w:t>создании</w:t>
      </w:r>
      <w:r w:rsidRPr="00251B91">
        <w:rPr>
          <w:spacing w:val="19"/>
          <w:lang w:eastAsia="en-US"/>
        </w:rPr>
        <w:t xml:space="preserve"> </w:t>
      </w:r>
      <w:r w:rsidRPr="00251B91">
        <w:rPr>
          <w:lang w:eastAsia="en-US"/>
        </w:rPr>
        <w:t>новых</w:t>
      </w:r>
      <w:r w:rsidRPr="00251B91">
        <w:rPr>
          <w:spacing w:val="30"/>
          <w:lang w:eastAsia="en-US"/>
        </w:rPr>
        <w:t xml:space="preserve"> </w:t>
      </w:r>
      <w:r w:rsidRPr="00251B91">
        <w:rPr>
          <w:lang w:eastAsia="en-US"/>
        </w:rPr>
        <w:t>технологий.</w:t>
      </w:r>
    </w:p>
    <w:p w:rsidR="002B40D4" w:rsidRPr="00251B91" w:rsidRDefault="002B40D4" w:rsidP="002B40D4">
      <w:pPr>
        <w:widowControl w:val="0"/>
        <w:autoSpaceDE w:val="0"/>
        <w:autoSpaceDN w:val="0"/>
        <w:spacing w:before="12" w:line="276" w:lineRule="auto"/>
        <w:ind w:right="136"/>
        <w:jc w:val="both"/>
        <w:rPr>
          <w:lang w:eastAsia="en-US"/>
        </w:rPr>
      </w:pPr>
      <w:r w:rsidRPr="00251B91">
        <w:rPr>
          <w:b/>
          <w:lang w:eastAsia="en-US"/>
        </w:rPr>
        <w:t>Гражданская авиация России.</w:t>
      </w:r>
      <w:r w:rsidRPr="00251B91">
        <w:rPr>
          <w:b/>
          <w:spacing w:val="70"/>
          <w:lang w:eastAsia="en-US"/>
        </w:rPr>
        <w:t xml:space="preserve"> </w:t>
      </w:r>
      <w:r w:rsidRPr="00251B91">
        <w:rPr>
          <w:lang w:eastAsia="en-US"/>
        </w:rPr>
        <w:t>Значение авиации</w:t>
      </w:r>
      <w:r w:rsidRPr="00251B91">
        <w:rPr>
          <w:spacing w:val="70"/>
          <w:lang w:eastAsia="en-US"/>
        </w:rPr>
        <w:t xml:space="preserve"> </w:t>
      </w:r>
      <w:r w:rsidRPr="00251B91">
        <w:rPr>
          <w:lang w:eastAsia="en-US"/>
        </w:rPr>
        <w:t>для</w:t>
      </w:r>
      <w:r w:rsidRPr="00251B91">
        <w:rPr>
          <w:spacing w:val="70"/>
          <w:lang w:eastAsia="en-US"/>
        </w:rPr>
        <w:t xml:space="preserve"> </w:t>
      </w:r>
      <w:r w:rsidRPr="00251B91">
        <w:rPr>
          <w:lang w:eastAsia="en-US"/>
        </w:rPr>
        <w:t>жизни</w:t>
      </w:r>
      <w:r w:rsidRPr="00251B91">
        <w:rPr>
          <w:spacing w:val="70"/>
          <w:lang w:eastAsia="en-US"/>
        </w:rPr>
        <w:t xml:space="preserve"> </w:t>
      </w:r>
      <w:r w:rsidRPr="00251B91">
        <w:rPr>
          <w:lang w:eastAsia="en-US"/>
        </w:rPr>
        <w:t>общества</w:t>
      </w:r>
      <w:r w:rsidRPr="00251B91">
        <w:rPr>
          <w:spacing w:val="1"/>
          <w:lang w:eastAsia="en-US"/>
        </w:rPr>
        <w:t xml:space="preserve"> </w:t>
      </w:r>
      <w:r w:rsidRPr="00251B91">
        <w:rPr>
          <w:lang w:eastAsia="en-US"/>
        </w:rPr>
        <w:t>и каждого человека. Как мечта летать изменила жизнь человека. Легендарная</w:t>
      </w:r>
      <w:r w:rsidRPr="00251B91">
        <w:rPr>
          <w:spacing w:val="1"/>
          <w:lang w:eastAsia="en-US"/>
        </w:rPr>
        <w:t xml:space="preserve"> </w:t>
      </w:r>
      <w:r w:rsidRPr="00251B91">
        <w:rPr>
          <w:lang w:eastAsia="en-US"/>
        </w:rPr>
        <w:t>история</w:t>
      </w:r>
      <w:r w:rsidRPr="00251B91">
        <w:rPr>
          <w:spacing w:val="1"/>
          <w:lang w:eastAsia="en-US"/>
        </w:rPr>
        <w:t xml:space="preserve"> </w:t>
      </w:r>
      <w:r w:rsidRPr="00251B91">
        <w:rPr>
          <w:lang w:eastAsia="en-US"/>
        </w:rPr>
        <w:t>развития российской</w:t>
      </w:r>
      <w:r w:rsidRPr="00251B91">
        <w:rPr>
          <w:spacing w:val="1"/>
          <w:lang w:eastAsia="en-US"/>
        </w:rPr>
        <w:t xml:space="preserve"> </w:t>
      </w:r>
      <w:r w:rsidRPr="00251B91">
        <w:rPr>
          <w:lang w:eastAsia="en-US"/>
        </w:rPr>
        <w:t>гражданской авиации.</w:t>
      </w:r>
      <w:r w:rsidRPr="00251B91">
        <w:rPr>
          <w:spacing w:val="1"/>
          <w:lang w:eastAsia="en-US"/>
        </w:rPr>
        <w:t xml:space="preserve"> </w:t>
      </w:r>
      <w:r w:rsidRPr="00251B91">
        <w:rPr>
          <w:lang w:eastAsia="en-US"/>
        </w:rPr>
        <w:t>Героизм конструкторов,</w:t>
      </w:r>
      <w:r w:rsidRPr="00251B91">
        <w:rPr>
          <w:spacing w:val="1"/>
          <w:lang w:eastAsia="en-US"/>
        </w:rPr>
        <w:t xml:space="preserve"> </w:t>
      </w:r>
      <w:r w:rsidRPr="00251B91">
        <w:rPr>
          <w:lang w:eastAsia="en-US"/>
        </w:rPr>
        <w:t>инженеров и</w:t>
      </w:r>
      <w:r w:rsidRPr="00251B91">
        <w:rPr>
          <w:spacing w:val="1"/>
          <w:lang w:eastAsia="en-US"/>
        </w:rPr>
        <w:t xml:space="preserve"> </w:t>
      </w:r>
      <w:r w:rsidRPr="00251B91">
        <w:rPr>
          <w:lang w:eastAsia="en-US"/>
        </w:rPr>
        <w:t>лётчиков-испытателей первых российских</w:t>
      </w:r>
      <w:r w:rsidRPr="00251B91">
        <w:rPr>
          <w:spacing w:val="1"/>
          <w:lang w:eastAsia="en-US"/>
        </w:rPr>
        <w:t xml:space="preserve"> </w:t>
      </w:r>
      <w:r w:rsidRPr="00251B91">
        <w:rPr>
          <w:lang w:eastAsia="en-US"/>
        </w:rPr>
        <w:t>самолётов. Мировые</w:t>
      </w:r>
      <w:r w:rsidRPr="00251B91">
        <w:rPr>
          <w:spacing w:val="1"/>
          <w:lang w:eastAsia="en-US"/>
        </w:rPr>
        <w:t xml:space="preserve"> </w:t>
      </w:r>
      <w:r w:rsidRPr="00251B91">
        <w:rPr>
          <w:lang w:eastAsia="en-US"/>
        </w:rPr>
        <w:t>рекорды</w:t>
      </w:r>
      <w:r w:rsidRPr="00251B91">
        <w:rPr>
          <w:spacing w:val="1"/>
          <w:lang w:eastAsia="en-US"/>
        </w:rPr>
        <w:t xml:space="preserve"> </w:t>
      </w:r>
      <w:r w:rsidRPr="00251B91">
        <w:rPr>
          <w:lang w:eastAsia="en-US"/>
        </w:rPr>
        <w:t>российских</w:t>
      </w:r>
      <w:r w:rsidRPr="00251B91">
        <w:rPr>
          <w:spacing w:val="1"/>
          <w:lang w:eastAsia="en-US"/>
        </w:rPr>
        <w:t xml:space="preserve"> </w:t>
      </w:r>
      <w:r w:rsidRPr="00251B91">
        <w:rPr>
          <w:lang w:eastAsia="en-US"/>
        </w:rPr>
        <w:t>лётчиков.</w:t>
      </w:r>
      <w:r w:rsidRPr="00251B91">
        <w:rPr>
          <w:spacing w:val="1"/>
          <w:lang w:eastAsia="en-US"/>
        </w:rPr>
        <w:t xml:space="preserve"> </w:t>
      </w:r>
      <w:r w:rsidRPr="00251B91">
        <w:rPr>
          <w:lang w:eastAsia="en-US"/>
        </w:rPr>
        <w:t>Современное</w:t>
      </w:r>
      <w:r w:rsidRPr="00251B91">
        <w:rPr>
          <w:spacing w:val="1"/>
          <w:lang w:eastAsia="en-US"/>
        </w:rPr>
        <w:t xml:space="preserve"> </w:t>
      </w:r>
      <w:r w:rsidRPr="00251B91">
        <w:rPr>
          <w:lang w:eastAsia="en-US"/>
        </w:rPr>
        <w:t>авиастроение.</w:t>
      </w:r>
      <w:r w:rsidRPr="00251B91">
        <w:rPr>
          <w:spacing w:val="1"/>
          <w:lang w:eastAsia="en-US"/>
        </w:rPr>
        <w:t xml:space="preserve"> </w:t>
      </w:r>
      <w:r w:rsidRPr="00251B91">
        <w:rPr>
          <w:lang w:eastAsia="en-US"/>
        </w:rPr>
        <w:t>Профессии,</w:t>
      </w:r>
      <w:r w:rsidRPr="00251B91">
        <w:rPr>
          <w:spacing w:val="1"/>
          <w:lang w:eastAsia="en-US"/>
        </w:rPr>
        <w:t xml:space="preserve"> </w:t>
      </w:r>
      <w:r w:rsidRPr="00251B91">
        <w:rPr>
          <w:lang w:eastAsia="en-US"/>
        </w:rPr>
        <w:t>связанные</w:t>
      </w:r>
      <w:r w:rsidRPr="00251B91">
        <w:rPr>
          <w:spacing w:val="-2"/>
          <w:lang w:eastAsia="en-US"/>
        </w:rPr>
        <w:t xml:space="preserve"> </w:t>
      </w:r>
      <w:r w:rsidRPr="00251B91">
        <w:rPr>
          <w:lang w:eastAsia="en-US"/>
        </w:rPr>
        <w:t>с</w:t>
      </w:r>
      <w:r w:rsidRPr="00251B91">
        <w:rPr>
          <w:spacing w:val="-1"/>
          <w:lang w:eastAsia="en-US"/>
        </w:rPr>
        <w:t xml:space="preserve"> </w:t>
      </w:r>
      <w:r w:rsidRPr="00251B91">
        <w:rPr>
          <w:lang w:eastAsia="en-US"/>
        </w:rPr>
        <w:t>авиацией.</w:t>
      </w:r>
    </w:p>
    <w:p w:rsidR="002B40D4" w:rsidRPr="00251B91" w:rsidRDefault="002B40D4" w:rsidP="002B40D4">
      <w:pPr>
        <w:widowControl w:val="0"/>
        <w:autoSpaceDE w:val="0"/>
        <w:autoSpaceDN w:val="0"/>
        <w:spacing w:before="19" w:line="276" w:lineRule="auto"/>
        <w:ind w:right="136"/>
        <w:jc w:val="both"/>
        <w:rPr>
          <w:lang w:eastAsia="en-US"/>
        </w:rPr>
      </w:pPr>
      <w:r w:rsidRPr="00251B91">
        <w:rPr>
          <w:b/>
          <w:lang w:eastAsia="en-US"/>
        </w:rPr>
        <w:t>Медицина</w:t>
      </w:r>
      <w:r w:rsidRPr="00251B91">
        <w:rPr>
          <w:b/>
          <w:spacing w:val="1"/>
          <w:lang w:eastAsia="en-US"/>
        </w:rPr>
        <w:t xml:space="preserve"> </w:t>
      </w:r>
      <w:r w:rsidRPr="00251B91">
        <w:rPr>
          <w:b/>
          <w:lang w:eastAsia="en-US"/>
        </w:rPr>
        <w:t>России.</w:t>
      </w:r>
      <w:r w:rsidRPr="00251B91">
        <w:rPr>
          <w:b/>
          <w:spacing w:val="1"/>
          <w:lang w:eastAsia="en-US"/>
        </w:rPr>
        <w:t xml:space="preserve"> </w:t>
      </w:r>
      <w:r w:rsidRPr="00251B91">
        <w:rPr>
          <w:lang w:eastAsia="en-US"/>
        </w:rPr>
        <w:t>Охрана</w:t>
      </w:r>
      <w:r w:rsidRPr="00251B91">
        <w:rPr>
          <w:spacing w:val="1"/>
          <w:lang w:eastAsia="en-US"/>
        </w:rPr>
        <w:t xml:space="preserve"> </w:t>
      </w:r>
      <w:r w:rsidRPr="00251B91">
        <w:rPr>
          <w:lang w:eastAsia="en-US"/>
        </w:rPr>
        <w:t>здоровья</w:t>
      </w:r>
      <w:r w:rsidRPr="00251B91">
        <w:rPr>
          <w:spacing w:val="1"/>
          <w:lang w:eastAsia="en-US"/>
        </w:rPr>
        <w:t xml:space="preserve"> </w:t>
      </w:r>
      <w:r w:rsidRPr="00251B91">
        <w:rPr>
          <w:lang w:eastAsia="en-US"/>
        </w:rPr>
        <w:t>граждан</w:t>
      </w:r>
      <w:r w:rsidRPr="00251B91">
        <w:rPr>
          <w:spacing w:val="1"/>
          <w:lang w:eastAsia="en-US"/>
        </w:rPr>
        <w:t xml:space="preserve"> </w:t>
      </w:r>
      <w:r w:rsidRPr="00251B91">
        <w:rPr>
          <w:lang w:eastAsia="en-US"/>
        </w:rPr>
        <w:t>России</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приоритет</w:t>
      </w:r>
      <w:r w:rsidRPr="00251B91">
        <w:rPr>
          <w:spacing w:val="1"/>
          <w:lang w:eastAsia="en-US"/>
        </w:rPr>
        <w:t xml:space="preserve"> </w:t>
      </w:r>
      <w:r w:rsidRPr="00251B91">
        <w:rPr>
          <w:lang w:eastAsia="en-US"/>
        </w:rPr>
        <w:t>государственной политики</w:t>
      </w:r>
      <w:r w:rsidRPr="00251B91">
        <w:rPr>
          <w:spacing w:val="1"/>
          <w:lang w:eastAsia="en-US"/>
        </w:rPr>
        <w:t xml:space="preserve"> </w:t>
      </w:r>
      <w:r w:rsidRPr="00251B91">
        <w:rPr>
          <w:lang w:eastAsia="en-US"/>
        </w:rPr>
        <w:t>страны.</w:t>
      </w:r>
      <w:r w:rsidRPr="00251B91">
        <w:rPr>
          <w:spacing w:val="1"/>
          <w:lang w:eastAsia="en-US"/>
        </w:rPr>
        <w:t xml:space="preserve"> </w:t>
      </w:r>
      <w:r w:rsidRPr="00251B91">
        <w:rPr>
          <w:lang w:eastAsia="en-US"/>
        </w:rPr>
        <w:t>Современные поликлиники</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больницы.</w:t>
      </w:r>
      <w:r w:rsidRPr="00251B91">
        <w:rPr>
          <w:spacing w:val="1"/>
          <w:lang w:eastAsia="en-US"/>
        </w:rPr>
        <w:t xml:space="preserve"> </w:t>
      </w:r>
      <w:r w:rsidRPr="00251B91">
        <w:rPr>
          <w:lang w:eastAsia="en-US"/>
        </w:rPr>
        <w:t>Достижения российской медицины. Технологии будущего в области медицины.</w:t>
      </w:r>
      <w:r w:rsidRPr="00251B91">
        <w:rPr>
          <w:spacing w:val="-67"/>
          <w:lang w:eastAsia="en-US"/>
        </w:rPr>
        <w:t xml:space="preserve"> </w:t>
      </w:r>
      <w:r w:rsidRPr="00251B91">
        <w:rPr>
          <w:lang w:eastAsia="en-US"/>
        </w:rPr>
        <w:t>Профессия врача играет ключевую роль в поддержании и улучшении здоровья</w:t>
      </w:r>
      <w:r w:rsidRPr="00251B91">
        <w:rPr>
          <w:spacing w:val="1"/>
          <w:lang w:eastAsia="en-US"/>
        </w:rPr>
        <w:t xml:space="preserve"> </w:t>
      </w:r>
      <w:r w:rsidRPr="00251B91">
        <w:rPr>
          <w:lang w:eastAsia="en-US"/>
        </w:rPr>
        <w:t>людей</w:t>
      </w:r>
      <w:r w:rsidRPr="00251B91">
        <w:rPr>
          <w:spacing w:val="-22"/>
          <w:lang w:eastAsia="en-US"/>
        </w:rPr>
        <w:t xml:space="preserve"> </w:t>
      </w:r>
      <w:r w:rsidRPr="00251B91">
        <w:rPr>
          <w:lang w:eastAsia="en-US"/>
        </w:rPr>
        <w:t>и</w:t>
      </w:r>
      <w:r w:rsidRPr="00251B91">
        <w:rPr>
          <w:spacing w:val="-4"/>
          <w:lang w:eastAsia="en-US"/>
        </w:rPr>
        <w:t xml:space="preserve"> </w:t>
      </w:r>
      <w:r w:rsidRPr="00251B91">
        <w:rPr>
          <w:lang w:eastAsia="en-US"/>
        </w:rPr>
        <w:t>их</w:t>
      </w:r>
      <w:r w:rsidRPr="00251B91">
        <w:rPr>
          <w:spacing w:val="-11"/>
          <w:lang w:eastAsia="en-US"/>
        </w:rPr>
        <w:t xml:space="preserve"> </w:t>
      </w:r>
      <w:r w:rsidRPr="00251B91">
        <w:rPr>
          <w:lang w:eastAsia="en-US"/>
        </w:rPr>
        <w:t>уровня</w:t>
      </w:r>
      <w:r w:rsidRPr="00251B91">
        <w:rPr>
          <w:spacing w:val="-31"/>
          <w:lang w:eastAsia="en-US"/>
        </w:rPr>
        <w:t xml:space="preserve"> </w:t>
      </w:r>
      <w:r w:rsidRPr="00251B91">
        <w:rPr>
          <w:lang w:eastAsia="en-US"/>
        </w:rPr>
        <w:t>жизни.</w:t>
      </w:r>
      <w:r w:rsidRPr="00251B91">
        <w:rPr>
          <w:spacing w:val="-15"/>
          <w:lang w:eastAsia="en-US"/>
        </w:rPr>
        <w:t xml:space="preserve"> </w:t>
      </w:r>
      <w:r w:rsidRPr="00251B91">
        <w:rPr>
          <w:lang w:eastAsia="en-US"/>
        </w:rPr>
        <w:t>Врач</w:t>
      </w:r>
      <w:r w:rsidRPr="00251B91">
        <w:rPr>
          <w:spacing w:val="-20"/>
          <w:lang w:eastAsia="en-US"/>
        </w:rPr>
        <w:t xml:space="preserve"> </w:t>
      </w:r>
      <w:r w:rsidRPr="00251B91">
        <w:rPr>
          <w:lang w:eastAsia="en-US"/>
        </w:rPr>
        <w:t>–</w:t>
      </w:r>
      <w:r w:rsidRPr="00251B91">
        <w:rPr>
          <w:spacing w:val="-9"/>
          <w:lang w:eastAsia="en-US"/>
        </w:rPr>
        <w:t xml:space="preserve"> </w:t>
      </w:r>
      <w:r w:rsidRPr="00251B91">
        <w:rPr>
          <w:lang w:eastAsia="en-US"/>
        </w:rPr>
        <w:t>не</w:t>
      </w:r>
      <w:r w:rsidRPr="00251B91">
        <w:rPr>
          <w:spacing w:val="-26"/>
          <w:lang w:eastAsia="en-US"/>
        </w:rPr>
        <w:t xml:space="preserve"> </w:t>
      </w:r>
      <w:r w:rsidRPr="00251B91">
        <w:rPr>
          <w:lang w:eastAsia="en-US"/>
        </w:rPr>
        <w:t>просто</w:t>
      </w:r>
      <w:r w:rsidRPr="00251B91">
        <w:rPr>
          <w:spacing w:val="-8"/>
          <w:lang w:eastAsia="en-US"/>
        </w:rPr>
        <w:t xml:space="preserve"> </w:t>
      </w:r>
      <w:r w:rsidRPr="00251B91">
        <w:rPr>
          <w:lang w:eastAsia="en-US"/>
        </w:rPr>
        <w:t>профессия,</w:t>
      </w:r>
      <w:r w:rsidRPr="00251B91">
        <w:rPr>
          <w:spacing w:val="-14"/>
          <w:lang w:eastAsia="en-US"/>
        </w:rPr>
        <w:t xml:space="preserve"> </w:t>
      </w:r>
      <w:r w:rsidRPr="00251B91">
        <w:rPr>
          <w:lang w:eastAsia="en-US"/>
        </w:rPr>
        <w:t>это</w:t>
      </w:r>
      <w:r w:rsidRPr="00251B91">
        <w:rPr>
          <w:spacing w:val="-11"/>
          <w:lang w:eastAsia="en-US"/>
        </w:rPr>
        <w:t xml:space="preserve"> </w:t>
      </w:r>
      <w:r w:rsidRPr="00251B91">
        <w:rPr>
          <w:lang w:eastAsia="en-US"/>
        </w:rPr>
        <w:t>настоящее</w:t>
      </w:r>
      <w:r w:rsidRPr="00251B91">
        <w:rPr>
          <w:spacing w:val="-26"/>
          <w:lang w:eastAsia="en-US"/>
        </w:rPr>
        <w:t xml:space="preserve"> </w:t>
      </w:r>
      <w:r w:rsidRPr="00251B91">
        <w:rPr>
          <w:lang w:eastAsia="en-US"/>
        </w:rPr>
        <w:t>призвание,</w:t>
      </w:r>
      <w:r w:rsidRPr="00251B91">
        <w:rPr>
          <w:spacing w:val="-68"/>
          <w:lang w:eastAsia="en-US"/>
        </w:rPr>
        <w:t xml:space="preserve"> </w:t>
      </w:r>
      <w:r w:rsidRPr="00251B91">
        <w:rPr>
          <w:lang w:eastAsia="en-US"/>
        </w:rPr>
        <w:t>требующее</w:t>
      </w:r>
      <w:r w:rsidRPr="00251B91">
        <w:rPr>
          <w:spacing w:val="1"/>
          <w:lang w:eastAsia="en-US"/>
        </w:rPr>
        <w:t xml:space="preserve"> </w:t>
      </w:r>
      <w:r w:rsidRPr="00251B91">
        <w:rPr>
          <w:lang w:eastAsia="en-US"/>
        </w:rPr>
        <w:t>не</w:t>
      </w:r>
      <w:r w:rsidRPr="00251B91">
        <w:rPr>
          <w:spacing w:val="1"/>
          <w:lang w:eastAsia="en-US"/>
        </w:rPr>
        <w:t xml:space="preserve"> </w:t>
      </w:r>
      <w:r w:rsidRPr="00251B91">
        <w:rPr>
          <w:lang w:eastAsia="en-US"/>
        </w:rPr>
        <w:t>только</w:t>
      </w:r>
      <w:r w:rsidRPr="00251B91">
        <w:rPr>
          <w:spacing w:val="1"/>
          <w:lang w:eastAsia="en-US"/>
        </w:rPr>
        <w:t xml:space="preserve"> </w:t>
      </w:r>
      <w:r w:rsidRPr="00251B91">
        <w:rPr>
          <w:lang w:eastAsia="en-US"/>
        </w:rPr>
        <w:t>знаний,</w:t>
      </w:r>
      <w:r w:rsidRPr="00251B91">
        <w:rPr>
          <w:spacing w:val="1"/>
          <w:lang w:eastAsia="en-US"/>
        </w:rPr>
        <w:t xml:space="preserve"> </w:t>
      </w:r>
      <w:r w:rsidRPr="00251B91">
        <w:rPr>
          <w:lang w:eastAsia="en-US"/>
        </w:rPr>
        <w:t>но</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человеческого</w:t>
      </w:r>
      <w:r w:rsidRPr="00251B91">
        <w:rPr>
          <w:spacing w:val="1"/>
          <w:lang w:eastAsia="en-US"/>
        </w:rPr>
        <w:t xml:space="preserve"> </w:t>
      </w:r>
      <w:r w:rsidRPr="00251B91">
        <w:rPr>
          <w:lang w:eastAsia="en-US"/>
        </w:rPr>
        <w:t>сочувствия,</w:t>
      </w:r>
      <w:r w:rsidRPr="00251B91">
        <w:rPr>
          <w:spacing w:val="1"/>
          <w:lang w:eastAsia="en-US"/>
        </w:rPr>
        <w:t xml:space="preserve"> </w:t>
      </w:r>
      <w:r w:rsidRPr="00251B91">
        <w:rPr>
          <w:lang w:eastAsia="en-US"/>
        </w:rPr>
        <w:t>служения</w:t>
      </w:r>
      <w:r w:rsidRPr="00251B91">
        <w:rPr>
          <w:spacing w:val="1"/>
          <w:lang w:eastAsia="en-US"/>
        </w:rPr>
        <w:t xml:space="preserve"> </w:t>
      </w:r>
      <w:r w:rsidRPr="00251B91">
        <w:rPr>
          <w:lang w:eastAsia="en-US"/>
        </w:rPr>
        <w:t>обществу.</w:t>
      </w:r>
    </w:p>
    <w:p w:rsidR="002B40D4" w:rsidRPr="00251B91" w:rsidRDefault="002B40D4" w:rsidP="002B40D4">
      <w:pPr>
        <w:widowControl w:val="0"/>
        <w:autoSpaceDE w:val="0"/>
        <w:autoSpaceDN w:val="0"/>
        <w:spacing w:line="276" w:lineRule="auto"/>
        <w:ind w:right="149"/>
        <w:jc w:val="both"/>
        <w:rPr>
          <w:lang w:eastAsia="en-US"/>
        </w:rPr>
      </w:pPr>
      <w:r w:rsidRPr="00251B91">
        <w:rPr>
          <w:b/>
          <w:lang w:eastAsia="en-US"/>
        </w:rPr>
        <w:t>Что   такое</w:t>
      </w:r>
      <w:r w:rsidRPr="00251B91">
        <w:rPr>
          <w:b/>
          <w:spacing w:val="70"/>
          <w:lang w:eastAsia="en-US"/>
        </w:rPr>
        <w:t xml:space="preserve"> </w:t>
      </w:r>
      <w:r w:rsidRPr="00251B91">
        <w:rPr>
          <w:b/>
          <w:lang w:eastAsia="en-US"/>
        </w:rPr>
        <w:t>успех?</w:t>
      </w:r>
      <w:r w:rsidRPr="00251B91">
        <w:rPr>
          <w:b/>
          <w:spacing w:val="70"/>
          <w:lang w:eastAsia="en-US"/>
        </w:rPr>
        <w:t xml:space="preserve"> </w:t>
      </w:r>
      <w:r w:rsidRPr="00251B91">
        <w:rPr>
          <w:b/>
          <w:lang w:eastAsia="en-US"/>
        </w:rPr>
        <w:t>(ко</w:t>
      </w:r>
      <w:r w:rsidRPr="00251B91">
        <w:rPr>
          <w:b/>
          <w:spacing w:val="70"/>
          <w:lang w:eastAsia="en-US"/>
        </w:rPr>
        <w:t xml:space="preserve"> </w:t>
      </w:r>
      <w:r w:rsidRPr="00251B91">
        <w:rPr>
          <w:b/>
          <w:lang w:eastAsia="en-US"/>
        </w:rPr>
        <w:t>Дню   труда).</w:t>
      </w:r>
      <w:r w:rsidRPr="00251B91">
        <w:rPr>
          <w:b/>
          <w:spacing w:val="70"/>
          <w:lang w:eastAsia="en-US"/>
        </w:rPr>
        <w:t xml:space="preserve"> </w:t>
      </w:r>
      <w:r w:rsidRPr="00251B91">
        <w:rPr>
          <w:lang w:eastAsia="en-US"/>
        </w:rPr>
        <w:t>Труд</w:t>
      </w:r>
      <w:r w:rsidRPr="00251B91">
        <w:rPr>
          <w:spacing w:val="70"/>
          <w:lang w:eastAsia="en-US"/>
        </w:rPr>
        <w:t xml:space="preserve"> </w:t>
      </w:r>
      <w:r w:rsidRPr="00251B91">
        <w:rPr>
          <w:lang w:eastAsia="en-US"/>
        </w:rPr>
        <w:t>–   основа</w:t>
      </w:r>
      <w:r w:rsidRPr="00251B91">
        <w:rPr>
          <w:spacing w:val="70"/>
          <w:lang w:eastAsia="en-US"/>
        </w:rPr>
        <w:t xml:space="preserve"> </w:t>
      </w:r>
      <w:r w:rsidRPr="00251B91">
        <w:rPr>
          <w:lang w:eastAsia="en-US"/>
        </w:rPr>
        <w:t>жизни</w:t>
      </w:r>
      <w:r w:rsidRPr="00251B91">
        <w:rPr>
          <w:spacing w:val="70"/>
          <w:lang w:eastAsia="en-US"/>
        </w:rPr>
        <w:t xml:space="preserve"> </w:t>
      </w:r>
      <w:r w:rsidRPr="00251B91">
        <w:rPr>
          <w:lang w:eastAsia="en-US"/>
        </w:rPr>
        <w:t>человека</w:t>
      </w:r>
      <w:r w:rsidRPr="00251B91">
        <w:rPr>
          <w:spacing w:val="1"/>
          <w:lang w:eastAsia="en-US"/>
        </w:rPr>
        <w:t xml:space="preserve"> </w:t>
      </w:r>
      <w:r w:rsidRPr="00251B91">
        <w:rPr>
          <w:lang w:eastAsia="en-US"/>
        </w:rPr>
        <w:t>и развития общества. Человек должен иметь знания и умения, быть терпеливым</w:t>
      </w:r>
      <w:r w:rsidRPr="00251B91">
        <w:rPr>
          <w:spacing w:val="-67"/>
          <w:lang w:eastAsia="en-US"/>
        </w:rPr>
        <w:t xml:space="preserve"> </w:t>
      </w:r>
      <w:r w:rsidRPr="00251B91">
        <w:rPr>
          <w:lang w:eastAsia="en-US"/>
        </w:rPr>
        <w:t>и настойчивым, не бояться трудностей (труд и трудно – однокоренные слова),</w:t>
      </w:r>
      <w:r w:rsidRPr="00251B91">
        <w:rPr>
          <w:spacing w:val="1"/>
          <w:lang w:eastAsia="en-US"/>
        </w:rPr>
        <w:t xml:space="preserve"> </w:t>
      </w:r>
      <w:r w:rsidRPr="00251B91">
        <w:rPr>
          <w:lang w:eastAsia="en-US"/>
        </w:rPr>
        <w:t>находить пути их</w:t>
      </w:r>
      <w:r w:rsidRPr="00251B91">
        <w:rPr>
          <w:spacing w:val="1"/>
          <w:lang w:eastAsia="en-US"/>
        </w:rPr>
        <w:t xml:space="preserve"> </w:t>
      </w:r>
      <w:r w:rsidRPr="00251B91">
        <w:rPr>
          <w:lang w:eastAsia="en-US"/>
        </w:rPr>
        <w:t>преодоления. Чтобы добиться долгосрочного успеха, нужно</w:t>
      </w:r>
      <w:r w:rsidRPr="00251B91">
        <w:rPr>
          <w:spacing w:val="1"/>
          <w:lang w:eastAsia="en-US"/>
        </w:rPr>
        <w:t xml:space="preserve"> </w:t>
      </w:r>
      <w:r w:rsidRPr="00251B91">
        <w:rPr>
          <w:lang w:eastAsia="en-US"/>
        </w:rPr>
        <w:t>много</w:t>
      </w:r>
      <w:r w:rsidRPr="00251B91">
        <w:rPr>
          <w:spacing w:val="1"/>
          <w:lang w:eastAsia="en-US"/>
        </w:rPr>
        <w:t xml:space="preserve"> </w:t>
      </w:r>
      <w:r w:rsidRPr="00251B91">
        <w:rPr>
          <w:lang w:eastAsia="en-US"/>
        </w:rPr>
        <w:t>трудиться.</w:t>
      </w:r>
      <w:r w:rsidRPr="00251B91">
        <w:rPr>
          <w:spacing w:val="1"/>
          <w:lang w:eastAsia="en-US"/>
        </w:rPr>
        <w:t xml:space="preserve"> </w:t>
      </w:r>
      <w:r w:rsidRPr="00251B91">
        <w:rPr>
          <w:lang w:eastAsia="en-US"/>
        </w:rPr>
        <w:t>Профессии</w:t>
      </w:r>
      <w:r w:rsidRPr="00251B91">
        <w:rPr>
          <w:spacing w:val="1"/>
          <w:lang w:eastAsia="en-US"/>
        </w:rPr>
        <w:t xml:space="preserve"> </w:t>
      </w:r>
      <w:r w:rsidRPr="00251B91">
        <w:rPr>
          <w:lang w:eastAsia="en-US"/>
        </w:rPr>
        <w:t>будущего:</w:t>
      </w:r>
      <w:r w:rsidRPr="00251B91">
        <w:rPr>
          <w:spacing w:val="1"/>
          <w:lang w:eastAsia="en-US"/>
        </w:rPr>
        <w:t xml:space="preserve"> </w:t>
      </w:r>
      <w:r w:rsidRPr="00251B91">
        <w:rPr>
          <w:lang w:eastAsia="en-US"/>
        </w:rPr>
        <w:t>что</w:t>
      </w:r>
      <w:r w:rsidRPr="00251B91">
        <w:rPr>
          <w:spacing w:val="1"/>
          <w:lang w:eastAsia="en-US"/>
        </w:rPr>
        <w:t xml:space="preserve"> </w:t>
      </w:r>
      <w:r w:rsidRPr="00251B91">
        <w:rPr>
          <w:lang w:eastAsia="en-US"/>
        </w:rPr>
        <w:t>будет</w:t>
      </w:r>
      <w:r w:rsidRPr="00251B91">
        <w:rPr>
          <w:spacing w:val="1"/>
          <w:lang w:eastAsia="en-US"/>
        </w:rPr>
        <w:t xml:space="preserve"> </w:t>
      </w:r>
      <w:r w:rsidRPr="00251B91">
        <w:rPr>
          <w:lang w:eastAsia="en-US"/>
        </w:rPr>
        <w:t>нужно</w:t>
      </w:r>
      <w:r w:rsidRPr="00251B91">
        <w:rPr>
          <w:spacing w:val="1"/>
          <w:lang w:eastAsia="en-US"/>
        </w:rPr>
        <w:t xml:space="preserve"> </w:t>
      </w:r>
      <w:r w:rsidRPr="00251B91">
        <w:rPr>
          <w:lang w:eastAsia="en-US"/>
        </w:rPr>
        <w:t>стране,</w:t>
      </w:r>
      <w:r w:rsidRPr="00251B91">
        <w:rPr>
          <w:spacing w:val="1"/>
          <w:lang w:eastAsia="en-US"/>
        </w:rPr>
        <w:t xml:space="preserve"> </w:t>
      </w:r>
      <w:r w:rsidRPr="00251B91">
        <w:rPr>
          <w:lang w:eastAsia="en-US"/>
        </w:rPr>
        <w:lastRenderedPageBreak/>
        <w:t>когда</w:t>
      </w:r>
      <w:r w:rsidRPr="00251B91">
        <w:rPr>
          <w:spacing w:val="1"/>
          <w:lang w:eastAsia="en-US"/>
        </w:rPr>
        <w:t xml:space="preserve"> </w:t>
      </w:r>
      <w:r w:rsidRPr="00251B91">
        <w:rPr>
          <w:lang w:eastAsia="en-US"/>
        </w:rPr>
        <w:t>я</w:t>
      </w:r>
      <w:r w:rsidRPr="00251B91">
        <w:rPr>
          <w:spacing w:val="1"/>
          <w:lang w:eastAsia="en-US"/>
        </w:rPr>
        <w:t xml:space="preserve"> </w:t>
      </w:r>
      <w:r w:rsidRPr="00251B91">
        <w:rPr>
          <w:lang w:eastAsia="en-US"/>
        </w:rPr>
        <w:t>вырасту?</w:t>
      </w:r>
    </w:p>
    <w:p w:rsidR="002B40D4" w:rsidRPr="00251B91" w:rsidRDefault="002B40D4" w:rsidP="002B40D4">
      <w:pPr>
        <w:widowControl w:val="0"/>
        <w:autoSpaceDE w:val="0"/>
        <w:autoSpaceDN w:val="0"/>
        <w:spacing w:before="75" w:line="276" w:lineRule="auto"/>
        <w:ind w:right="146"/>
        <w:jc w:val="both"/>
        <w:rPr>
          <w:lang w:eastAsia="en-US"/>
        </w:rPr>
      </w:pPr>
      <w:r w:rsidRPr="00251B91">
        <w:rPr>
          <w:b/>
          <w:lang w:eastAsia="en-US"/>
        </w:rPr>
        <w:t>80-летие</w:t>
      </w:r>
      <w:r w:rsidRPr="00251B91">
        <w:rPr>
          <w:b/>
          <w:spacing w:val="1"/>
          <w:lang w:eastAsia="en-US"/>
        </w:rPr>
        <w:t xml:space="preserve"> </w:t>
      </w:r>
      <w:r w:rsidRPr="00251B91">
        <w:rPr>
          <w:b/>
          <w:lang w:eastAsia="en-US"/>
        </w:rPr>
        <w:t>Победы в</w:t>
      </w:r>
      <w:r w:rsidRPr="00251B91">
        <w:rPr>
          <w:b/>
          <w:spacing w:val="1"/>
          <w:lang w:eastAsia="en-US"/>
        </w:rPr>
        <w:t xml:space="preserve"> </w:t>
      </w:r>
      <w:r w:rsidRPr="00251B91">
        <w:rPr>
          <w:b/>
          <w:lang w:eastAsia="en-US"/>
        </w:rPr>
        <w:t>Великой Отечественной</w:t>
      </w:r>
      <w:r w:rsidRPr="00251B91">
        <w:rPr>
          <w:b/>
          <w:spacing w:val="1"/>
          <w:lang w:eastAsia="en-US"/>
        </w:rPr>
        <w:t xml:space="preserve"> </w:t>
      </w:r>
      <w:r w:rsidRPr="00251B91">
        <w:rPr>
          <w:b/>
          <w:lang w:eastAsia="en-US"/>
        </w:rPr>
        <w:t>войне.</w:t>
      </w:r>
      <w:r w:rsidRPr="00251B91">
        <w:rPr>
          <w:b/>
          <w:spacing w:val="1"/>
          <w:lang w:eastAsia="en-US"/>
        </w:rPr>
        <w:t xml:space="preserve"> </w:t>
      </w:r>
      <w:r w:rsidRPr="00251B91">
        <w:rPr>
          <w:lang w:eastAsia="en-US"/>
        </w:rPr>
        <w:t>День</w:t>
      </w:r>
      <w:r w:rsidRPr="00251B91">
        <w:rPr>
          <w:spacing w:val="1"/>
          <w:lang w:eastAsia="en-US"/>
        </w:rPr>
        <w:t xml:space="preserve"> </w:t>
      </w:r>
      <w:r w:rsidRPr="00251B91">
        <w:rPr>
          <w:lang w:eastAsia="en-US"/>
        </w:rPr>
        <w:t>Победы</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священная</w:t>
      </w:r>
      <w:r w:rsidRPr="00251B91">
        <w:rPr>
          <w:spacing w:val="1"/>
          <w:lang w:eastAsia="en-US"/>
        </w:rPr>
        <w:t xml:space="preserve"> </w:t>
      </w:r>
      <w:r w:rsidRPr="00251B91">
        <w:rPr>
          <w:lang w:eastAsia="en-US"/>
        </w:rPr>
        <w:t>дата,</w:t>
      </w:r>
      <w:r w:rsidRPr="00251B91">
        <w:rPr>
          <w:spacing w:val="1"/>
          <w:lang w:eastAsia="en-US"/>
        </w:rPr>
        <w:t xml:space="preserve"> </w:t>
      </w:r>
      <w:r w:rsidRPr="00251B91">
        <w:rPr>
          <w:lang w:eastAsia="en-US"/>
        </w:rPr>
        <w:t>память</w:t>
      </w:r>
      <w:r w:rsidRPr="00251B91">
        <w:rPr>
          <w:spacing w:val="1"/>
          <w:lang w:eastAsia="en-US"/>
        </w:rPr>
        <w:t xml:space="preserve"> </w:t>
      </w:r>
      <w:r w:rsidRPr="00251B91">
        <w:rPr>
          <w:lang w:eastAsia="en-US"/>
        </w:rPr>
        <w:t>о</w:t>
      </w:r>
      <w:r w:rsidRPr="00251B91">
        <w:rPr>
          <w:spacing w:val="1"/>
          <w:lang w:eastAsia="en-US"/>
        </w:rPr>
        <w:t xml:space="preserve"> </w:t>
      </w:r>
      <w:r w:rsidRPr="00251B91">
        <w:rPr>
          <w:lang w:eastAsia="en-US"/>
        </w:rPr>
        <w:t>которой передаётся</w:t>
      </w:r>
      <w:r w:rsidRPr="00251B91">
        <w:rPr>
          <w:spacing w:val="1"/>
          <w:lang w:eastAsia="en-US"/>
        </w:rPr>
        <w:t xml:space="preserve"> </w:t>
      </w:r>
      <w:r w:rsidRPr="00251B91">
        <w:rPr>
          <w:lang w:eastAsia="en-US"/>
        </w:rPr>
        <w:t>от</w:t>
      </w:r>
      <w:r w:rsidRPr="00251B91">
        <w:rPr>
          <w:spacing w:val="1"/>
          <w:lang w:eastAsia="en-US"/>
        </w:rPr>
        <w:t xml:space="preserve"> </w:t>
      </w:r>
      <w:r w:rsidRPr="00251B91">
        <w:rPr>
          <w:lang w:eastAsia="en-US"/>
        </w:rPr>
        <w:t>поколения</w:t>
      </w:r>
      <w:r w:rsidRPr="00251B91">
        <w:rPr>
          <w:spacing w:val="1"/>
          <w:lang w:eastAsia="en-US"/>
        </w:rPr>
        <w:t xml:space="preserve"> </w:t>
      </w:r>
      <w:r w:rsidRPr="00251B91">
        <w:rPr>
          <w:lang w:eastAsia="en-US"/>
        </w:rPr>
        <w:t>к</w:t>
      </w:r>
      <w:r w:rsidRPr="00251B91">
        <w:rPr>
          <w:spacing w:val="1"/>
          <w:lang w:eastAsia="en-US"/>
        </w:rPr>
        <w:t xml:space="preserve"> </w:t>
      </w:r>
      <w:r w:rsidRPr="00251B91">
        <w:rPr>
          <w:lang w:eastAsia="en-US"/>
        </w:rPr>
        <w:t>поколению.</w:t>
      </w:r>
      <w:r w:rsidRPr="00251B91">
        <w:rPr>
          <w:spacing w:val="1"/>
          <w:lang w:eastAsia="en-US"/>
        </w:rPr>
        <w:t xml:space="preserve"> </w:t>
      </w:r>
      <w:r w:rsidRPr="00251B91">
        <w:rPr>
          <w:lang w:eastAsia="en-US"/>
        </w:rPr>
        <w:t>Историческая</w:t>
      </w:r>
      <w:r w:rsidRPr="00251B91">
        <w:rPr>
          <w:spacing w:val="1"/>
          <w:lang w:eastAsia="en-US"/>
        </w:rPr>
        <w:t xml:space="preserve"> </w:t>
      </w:r>
      <w:r w:rsidRPr="00251B91">
        <w:rPr>
          <w:lang w:eastAsia="en-US"/>
        </w:rPr>
        <w:t>память:</w:t>
      </w:r>
      <w:r w:rsidRPr="00251B91">
        <w:rPr>
          <w:spacing w:val="1"/>
          <w:lang w:eastAsia="en-US"/>
        </w:rPr>
        <w:t xml:space="preserve"> </w:t>
      </w:r>
      <w:r w:rsidRPr="00251B91">
        <w:rPr>
          <w:lang w:eastAsia="en-US"/>
        </w:rPr>
        <w:t>память</w:t>
      </w:r>
      <w:r w:rsidRPr="00251B91">
        <w:rPr>
          <w:spacing w:val="1"/>
          <w:lang w:eastAsia="en-US"/>
        </w:rPr>
        <w:t xml:space="preserve"> </w:t>
      </w:r>
      <w:r w:rsidRPr="00251B91">
        <w:rPr>
          <w:lang w:eastAsia="en-US"/>
        </w:rPr>
        <w:t>о</w:t>
      </w:r>
      <w:r w:rsidRPr="00251B91">
        <w:rPr>
          <w:spacing w:val="1"/>
          <w:lang w:eastAsia="en-US"/>
        </w:rPr>
        <w:t xml:space="preserve"> </w:t>
      </w:r>
      <w:r w:rsidRPr="00251B91">
        <w:rPr>
          <w:lang w:eastAsia="en-US"/>
        </w:rPr>
        <w:t>подвиге</w:t>
      </w:r>
      <w:r w:rsidRPr="00251B91">
        <w:rPr>
          <w:spacing w:val="1"/>
          <w:lang w:eastAsia="en-US"/>
        </w:rPr>
        <w:t xml:space="preserve"> </w:t>
      </w:r>
      <w:r w:rsidRPr="00251B91">
        <w:rPr>
          <w:lang w:eastAsia="en-US"/>
        </w:rPr>
        <w:t>нашего</w:t>
      </w:r>
      <w:r w:rsidRPr="00251B91">
        <w:rPr>
          <w:spacing w:val="1"/>
          <w:lang w:eastAsia="en-US"/>
        </w:rPr>
        <w:t xml:space="preserve"> </w:t>
      </w:r>
      <w:r w:rsidRPr="00251B91">
        <w:rPr>
          <w:lang w:eastAsia="en-US"/>
        </w:rPr>
        <w:t>народа</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годы</w:t>
      </w:r>
      <w:r w:rsidRPr="00251B91">
        <w:rPr>
          <w:spacing w:val="1"/>
          <w:lang w:eastAsia="en-US"/>
        </w:rPr>
        <w:t xml:space="preserve"> </w:t>
      </w:r>
      <w:r w:rsidRPr="00251B91">
        <w:rPr>
          <w:lang w:eastAsia="en-US"/>
        </w:rPr>
        <w:t>Великой</w:t>
      </w:r>
      <w:r w:rsidRPr="00251B91">
        <w:rPr>
          <w:spacing w:val="1"/>
          <w:lang w:eastAsia="en-US"/>
        </w:rPr>
        <w:t xml:space="preserve"> </w:t>
      </w:r>
      <w:r w:rsidRPr="00251B91">
        <w:rPr>
          <w:lang w:eastAsia="en-US"/>
        </w:rPr>
        <w:t>Отечественной</w:t>
      </w:r>
      <w:r w:rsidRPr="00251B91">
        <w:rPr>
          <w:spacing w:val="1"/>
          <w:lang w:eastAsia="en-US"/>
        </w:rPr>
        <w:t xml:space="preserve"> </w:t>
      </w:r>
      <w:r w:rsidRPr="00251B91">
        <w:rPr>
          <w:lang w:eastAsia="en-US"/>
        </w:rPr>
        <w:t>войны. Важно</w:t>
      </w:r>
      <w:r w:rsidRPr="00251B91">
        <w:rPr>
          <w:spacing w:val="1"/>
          <w:lang w:eastAsia="en-US"/>
        </w:rPr>
        <w:t xml:space="preserve"> </w:t>
      </w:r>
      <w:r w:rsidRPr="00251B91">
        <w:rPr>
          <w:lang w:eastAsia="en-US"/>
        </w:rPr>
        <w:t>помнить</w:t>
      </w:r>
      <w:r w:rsidRPr="00251B91">
        <w:rPr>
          <w:spacing w:val="1"/>
          <w:lang w:eastAsia="en-US"/>
        </w:rPr>
        <w:t xml:space="preserve"> </w:t>
      </w:r>
      <w:r w:rsidRPr="00251B91">
        <w:rPr>
          <w:lang w:eastAsia="en-US"/>
        </w:rPr>
        <w:t>нашу</w:t>
      </w:r>
      <w:r w:rsidRPr="00251B91">
        <w:rPr>
          <w:spacing w:val="1"/>
          <w:lang w:eastAsia="en-US"/>
        </w:rPr>
        <w:t xml:space="preserve"> </w:t>
      </w:r>
      <w:r w:rsidRPr="00251B91">
        <w:rPr>
          <w:lang w:eastAsia="en-US"/>
        </w:rPr>
        <w:t>историю и</w:t>
      </w:r>
      <w:r w:rsidRPr="00251B91">
        <w:rPr>
          <w:spacing w:val="1"/>
          <w:lang w:eastAsia="en-US"/>
        </w:rPr>
        <w:t xml:space="preserve"> </w:t>
      </w:r>
      <w:r w:rsidRPr="00251B91">
        <w:rPr>
          <w:lang w:eastAsia="en-US"/>
        </w:rPr>
        <w:t>чтить</w:t>
      </w:r>
      <w:r w:rsidRPr="00251B91">
        <w:rPr>
          <w:spacing w:val="1"/>
          <w:lang w:eastAsia="en-US"/>
        </w:rPr>
        <w:t xml:space="preserve"> </w:t>
      </w:r>
      <w:r w:rsidRPr="00251B91">
        <w:rPr>
          <w:lang w:eastAsia="en-US"/>
        </w:rPr>
        <w:t>память</w:t>
      </w:r>
      <w:r w:rsidRPr="00251B91">
        <w:rPr>
          <w:spacing w:val="1"/>
          <w:lang w:eastAsia="en-US"/>
        </w:rPr>
        <w:t xml:space="preserve"> </w:t>
      </w:r>
      <w:r w:rsidRPr="00251B91">
        <w:rPr>
          <w:lang w:eastAsia="en-US"/>
        </w:rPr>
        <w:t>всех</w:t>
      </w:r>
      <w:r w:rsidRPr="00251B91">
        <w:rPr>
          <w:spacing w:val="1"/>
          <w:lang w:eastAsia="en-US"/>
        </w:rPr>
        <w:t xml:space="preserve"> </w:t>
      </w:r>
      <w:r w:rsidRPr="00251B91">
        <w:rPr>
          <w:lang w:eastAsia="en-US"/>
        </w:rPr>
        <w:t>людей, перенёсших тяготы войны. Бессмертный полк. Страницы героического</w:t>
      </w:r>
      <w:r w:rsidRPr="00251B91">
        <w:rPr>
          <w:spacing w:val="1"/>
          <w:lang w:eastAsia="en-US"/>
        </w:rPr>
        <w:t xml:space="preserve"> </w:t>
      </w:r>
      <w:r w:rsidRPr="00251B91">
        <w:rPr>
          <w:lang w:eastAsia="en-US"/>
        </w:rPr>
        <w:t>прошлого,</w:t>
      </w:r>
      <w:r w:rsidRPr="00251B91">
        <w:rPr>
          <w:spacing w:val="10"/>
          <w:lang w:eastAsia="en-US"/>
        </w:rPr>
        <w:t xml:space="preserve"> </w:t>
      </w:r>
      <w:r w:rsidRPr="00251B91">
        <w:rPr>
          <w:lang w:eastAsia="en-US"/>
        </w:rPr>
        <w:t>которые</w:t>
      </w:r>
      <w:r w:rsidRPr="00251B91">
        <w:rPr>
          <w:spacing w:val="1"/>
          <w:lang w:eastAsia="en-US"/>
        </w:rPr>
        <w:t xml:space="preserve"> </w:t>
      </w:r>
      <w:r w:rsidRPr="00251B91">
        <w:rPr>
          <w:lang w:eastAsia="en-US"/>
        </w:rPr>
        <w:t>нельзя</w:t>
      </w:r>
      <w:r w:rsidRPr="00251B91">
        <w:rPr>
          <w:spacing w:val="11"/>
          <w:lang w:eastAsia="en-US"/>
        </w:rPr>
        <w:t xml:space="preserve"> </w:t>
      </w:r>
      <w:r w:rsidRPr="00251B91">
        <w:rPr>
          <w:lang w:eastAsia="en-US"/>
        </w:rPr>
        <w:t>забывать.</w:t>
      </w:r>
    </w:p>
    <w:p w:rsidR="002B40D4" w:rsidRPr="00251B91" w:rsidRDefault="002B40D4" w:rsidP="002B40D4">
      <w:pPr>
        <w:widowControl w:val="0"/>
        <w:autoSpaceDE w:val="0"/>
        <w:autoSpaceDN w:val="0"/>
        <w:spacing w:line="276" w:lineRule="auto"/>
        <w:ind w:right="138"/>
        <w:jc w:val="both"/>
        <w:rPr>
          <w:lang w:eastAsia="en-US"/>
        </w:rPr>
      </w:pPr>
      <w:r w:rsidRPr="00251B91">
        <w:rPr>
          <w:b/>
          <w:lang w:eastAsia="en-US"/>
        </w:rPr>
        <w:t xml:space="preserve">Жизнь в Движении. </w:t>
      </w:r>
      <w:r w:rsidRPr="00251B91">
        <w:rPr>
          <w:lang w:eastAsia="en-US"/>
        </w:rPr>
        <w:t>19 мая – День детских общественных организаций.</w:t>
      </w:r>
      <w:r w:rsidRPr="00251B91">
        <w:rPr>
          <w:spacing w:val="1"/>
          <w:lang w:eastAsia="en-US"/>
        </w:rPr>
        <w:t xml:space="preserve"> </w:t>
      </w:r>
      <w:r w:rsidRPr="00251B91">
        <w:rPr>
          <w:lang w:eastAsia="en-US"/>
        </w:rPr>
        <w:t>Детские     общественные     организации     разных     поколений     объединяли</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объединяют</w:t>
      </w:r>
      <w:r w:rsidRPr="00251B91">
        <w:rPr>
          <w:spacing w:val="1"/>
          <w:lang w:eastAsia="en-US"/>
        </w:rPr>
        <w:t xml:space="preserve"> </w:t>
      </w:r>
      <w:r w:rsidRPr="00251B91">
        <w:rPr>
          <w:lang w:eastAsia="en-US"/>
        </w:rPr>
        <w:t>активных,</w:t>
      </w:r>
      <w:r w:rsidRPr="00251B91">
        <w:rPr>
          <w:spacing w:val="1"/>
          <w:lang w:eastAsia="en-US"/>
        </w:rPr>
        <w:t xml:space="preserve"> </w:t>
      </w:r>
      <w:r w:rsidRPr="00251B91">
        <w:rPr>
          <w:lang w:eastAsia="en-US"/>
        </w:rPr>
        <w:t>целеустремлённых</w:t>
      </w:r>
      <w:r w:rsidRPr="00251B91">
        <w:rPr>
          <w:spacing w:val="1"/>
          <w:lang w:eastAsia="en-US"/>
        </w:rPr>
        <w:t xml:space="preserve"> </w:t>
      </w:r>
      <w:r w:rsidRPr="00251B91">
        <w:rPr>
          <w:lang w:eastAsia="en-US"/>
        </w:rPr>
        <w:t>ребят.</w:t>
      </w:r>
      <w:r w:rsidRPr="00251B91">
        <w:rPr>
          <w:spacing w:val="1"/>
          <w:lang w:eastAsia="en-US"/>
        </w:rPr>
        <w:t xml:space="preserve"> </w:t>
      </w:r>
      <w:r w:rsidRPr="00251B91">
        <w:rPr>
          <w:lang w:eastAsia="en-US"/>
        </w:rPr>
        <w:t>Участники</w:t>
      </w:r>
      <w:r w:rsidRPr="00251B91">
        <w:rPr>
          <w:spacing w:val="1"/>
          <w:lang w:eastAsia="en-US"/>
        </w:rPr>
        <w:t xml:space="preserve"> </w:t>
      </w:r>
      <w:r w:rsidRPr="00251B91">
        <w:rPr>
          <w:lang w:eastAsia="en-US"/>
        </w:rPr>
        <w:t>детских</w:t>
      </w:r>
      <w:r w:rsidRPr="00251B91">
        <w:rPr>
          <w:spacing w:val="1"/>
          <w:lang w:eastAsia="en-US"/>
        </w:rPr>
        <w:t xml:space="preserve"> </w:t>
      </w:r>
      <w:r w:rsidRPr="00251B91">
        <w:rPr>
          <w:lang w:eastAsia="en-US"/>
        </w:rPr>
        <w:t>общественных   организаций</w:t>
      </w:r>
      <w:r w:rsidRPr="00251B91">
        <w:rPr>
          <w:spacing w:val="70"/>
          <w:lang w:eastAsia="en-US"/>
        </w:rPr>
        <w:t xml:space="preserve"> </w:t>
      </w:r>
      <w:r w:rsidRPr="00251B91">
        <w:rPr>
          <w:lang w:eastAsia="en-US"/>
        </w:rPr>
        <w:t>находят</w:t>
      </w:r>
      <w:r w:rsidRPr="00251B91">
        <w:rPr>
          <w:spacing w:val="70"/>
          <w:lang w:eastAsia="en-US"/>
        </w:rPr>
        <w:t xml:space="preserve"> </w:t>
      </w:r>
      <w:r w:rsidRPr="00251B91">
        <w:rPr>
          <w:lang w:eastAsia="en-US"/>
        </w:rPr>
        <w:t>друзей,</w:t>
      </w:r>
      <w:r w:rsidRPr="00251B91">
        <w:rPr>
          <w:spacing w:val="70"/>
          <w:lang w:eastAsia="en-US"/>
        </w:rPr>
        <w:t xml:space="preserve"> </w:t>
      </w:r>
      <w:r w:rsidRPr="00251B91">
        <w:rPr>
          <w:lang w:eastAsia="en-US"/>
        </w:rPr>
        <w:t>вместе   делают</w:t>
      </w:r>
      <w:r w:rsidRPr="00251B91">
        <w:rPr>
          <w:spacing w:val="70"/>
          <w:lang w:eastAsia="en-US"/>
        </w:rPr>
        <w:t xml:space="preserve"> </w:t>
      </w:r>
      <w:r w:rsidRPr="00251B91">
        <w:rPr>
          <w:lang w:eastAsia="en-US"/>
        </w:rPr>
        <w:t>полезные</w:t>
      </w:r>
      <w:r w:rsidRPr="00251B91">
        <w:rPr>
          <w:spacing w:val="70"/>
          <w:lang w:eastAsia="en-US"/>
        </w:rPr>
        <w:t xml:space="preserve"> </w:t>
      </w:r>
      <w:r w:rsidRPr="00251B91">
        <w:rPr>
          <w:lang w:eastAsia="en-US"/>
        </w:rPr>
        <w:t>дела</w:t>
      </w:r>
      <w:r w:rsidRPr="00251B91">
        <w:rPr>
          <w:spacing w:val="1"/>
          <w:lang w:eastAsia="en-US"/>
        </w:rPr>
        <w:t xml:space="preserve"> </w:t>
      </w:r>
      <w:r w:rsidRPr="00251B91">
        <w:rPr>
          <w:lang w:eastAsia="en-US"/>
        </w:rPr>
        <w:t>и</w:t>
      </w:r>
      <w:r w:rsidRPr="00251B91">
        <w:rPr>
          <w:spacing w:val="11"/>
          <w:lang w:eastAsia="en-US"/>
        </w:rPr>
        <w:t xml:space="preserve"> </w:t>
      </w:r>
      <w:r w:rsidRPr="00251B91">
        <w:rPr>
          <w:lang w:eastAsia="en-US"/>
        </w:rPr>
        <w:t>ощущают</w:t>
      </w:r>
      <w:r w:rsidRPr="00251B91">
        <w:rPr>
          <w:spacing w:val="-11"/>
          <w:lang w:eastAsia="en-US"/>
        </w:rPr>
        <w:t xml:space="preserve"> </w:t>
      </w:r>
      <w:r w:rsidRPr="00251B91">
        <w:rPr>
          <w:lang w:eastAsia="en-US"/>
        </w:rPr>
        <w:t>себя</w:t>
      </w:r>
      <w:r w:rsidRPr="00251B91">
        <w:rPr>
          <w:spacing w:val="-1"/>
          <w:lang w:eastAsia="en-US"/>
        </w:rPr>
        <w:t xml:space="preserve"> </w:t>
      </w:r>
      <w:r w:rsidRPr="00251B91">
        <w:rPr>
          <w:lang w:eastAsia="en-US"/>
        </w:rPr>
        <w:t>частью</w:t>
      </w:r>
      <w:r w:rsidRPr="00251B91">
        <w:rPr>
          <w:spacing w:val="-10"/>
          <w:lang w:eastAsia="en-US"/>
        </w:rPr>
        <w:t xml:space="preserve"> </w:t>
      </w:r>
      <w:r w:rsidRPr="00251B91">
        <w:rPr>
          <w:lang w:eastAsia="en-US"/>
        </w:rPr>
        <w:t>большого</w:t>
      </w:r>
      <w:r w:rsidRPr="00251B91">
        <w:rPr>
          <w:spacing w:val="-16"/>
          <w:lang w:eastAsia="en-US"/>
        </w:rPr>
        <w:t xml:space="preserve"> </w:t>
      </w:r>
      <w:r w:rsidRPr="00251B91">
        <w:rPr>
          <w:lang w:eastAsia="en-US"/>
        </w:rPr>
        <w:t>коллектива.</w:t>
      </w:r>
      <w:r w:rsidRPr="00251B91">
        <w:rPr>
          <w:spacing w:val="-23"/>
          <w:lang w:eastAsia="en-US"/>
        </w:rPr>
        <w:t xml:space="preserve"> </w:t>
      </w:r>
      <w:r w:rsidRPr="00251B91">
        <w:rPr>
          <w:lang w:eastAsia="en-US"/>
        </w:rPr>
        <w:t>Знакомство</w:t>
      </w:r>
      <w:r w:rsidRPr="00251B91">
        <w:rPr>
          <w:spacing w:val="-17"/>
          <w:lang w:eastAsia="en-US"/>
        </w:rPr>
        <w:t xml:space="preserve"> </w:t>
      </w:r>
      <w:r w:rsidRPr="00251B91">
        <w:rPr>
          <w:lang w:eastAsia="en-US"/>
        </w:rPr>
        <w:t>с</w:t>
      </w:r>
      <w:r w:rsidRPr="00251B91">
        <w:rPr>
          <w:spacing w:val="-15"/>
          <w:lang w:eastAsia="en-US"/>
        </w:rPr>
        <w:t xml:space="preserve"> </w:t>
      </w:r>
      <w:r w:rsidRPr="00251B91">
        <w:rPr>
          <w:lang w:eastAsia="en-US"/>
        </w:rPr>
        <w:t>проектами</w:t>
      </w:r>
      <w:r w:rsidRPr="00251B91">
        <w:rPr>
          <w:spacing w:val="-11"/>
          <w:lang w:eastAsia="en-US"/>
        </w:rPr>
        <w:t xml:space="preserve"> </w:t>
      </w:r>
      <w:r w:rsidRPr="00251B91">
        <w:rPr>
          <w:lang w:eastAsia="en-US"/>
        </w:rPr>
        <w:t>«Орлята</w:t>
      </w:r>
      <w:r w:rsidRPr="00251B91">
        <w:rPr>
          <w:spacing w:val="1"/>
          <w:lang w:eastAsia="en-US"/>
        </w:rPr>
        <w:t xml:space="preserve"> </w:t>
      </w:r>
      <w:r w:rsidRPr="00251B91">
        <w:rPr>
          <w:lang w:eastAsia="en-US"/>
        </w:rPr>
        <w:t>России»</w:t>
      </w:r>
      <w:r w:rsidRPr="00251B91">
        <w:rPr>
          <w:spacing w:val="14"/>
          <w:lang w:eastAsia="en-US"/>
        </w:rPr>
        <w:t xml:space="preserve"> </w:t>
      </w:r>
      <w:r w:rsidRPr="00251B91">
        <w:rPr>
          <w:lang w:eastAsia="en-US"/>
        </w:rPr>
        <w:t>и</w:t>
      </w:r>
      <w:r w:rsidRPr="00251B91">
        <w:rPr>
          <w:spacing w:val="2"/>
          <w:lang w:eastAsia="en-US"/>
        </w:rPr>
        <w:t xml:space="preserve"> </w:t>
      </w:r>
      <w:r w:rsidRPr="00251B91">
        <w:rPr>
          <w:lang w:eastAsia="en-US"/>
        </w:rPr>
        <w:t>Движение</w:t>
      </w:r>
      <w:r w:rsidRPr="00251B91">
        <w:rPr>
          <w:spacing w:val="-1"/>
          <w:lang w:eastAsia="en-US"/>
        </w:rPr>
        <w:t xml:space="preserve"> </w:t>
      </w:r>
      <w:r w:rsidRPr="00251B91">
        <w:rPr>
          <w:lang w:eastAsia="en-US"/>
        </w:rPr>
        <w:t>Первых.</w:t>
      </w:r>
    </w:p>
    <w:p w:rsidR="002B40D4" w:rsidRPr="00251B91" w:rsidRDefault="002B40D4" w:rsidP="002B40D4">
      <w:pPr>
        <w:widowControl w:val="0"/>
        <w:autoSpaceDE w:val="0"/>
        <w:autoSpaceDN w:val="0"/>
        <w:spacing w:line="276" w:lineRule="auto"/>
        <w:ind w:right="134"/>
        <w:jc w:val="both"/>
        <w:rPr>
          <w:lang w:eastAsia="en-US"/>
        </w:rPr>
      </w:pPr>
      <w:r w:rsidRPr="00251B91">
        <w:rPr>
          <w:b/>
          <w:lang w:eastAsia="en-US"/>
        </w:rPr>
        <w:t>Ценности,</w:t>
      </w:r>
      <w:r w:rsidRPr="00251B91">
        <w:rPr>
          <w:b/>
          <w:spacing w:val="1"/>
          <w:lang w:eastAsia="en-US"/>
        </w:rPr>
        <w:t xml:space="preserve"> </w:t>
      </w:r>
      <w:r w:rsidRPr="00251B91">
        <w:rPr>
          <w:b/>
          <w:lang w:eastAsia="en-US"/>
        </w:rPr>
        <w:t>которые</w:t>
      </w:r>
      <w:r w:rsidRPr="00251B91">
        <w:rPr>
          <w:b/>
          <w:spacing w:val="1"/>
          <w:lang w:eastAsia="en-US"/>
        </w:rPr>
        <w:t xml:space="preserve"> </w:t>
      </w:r>
      <w:r w:rsidRPr="00251B91">
        <w:rPr>
          <w:b/>
          <w:lang w:eastAsia="en-US"/>
        </w:rPr>
        <w:t>нас</w:t>
      </w:r>
      <w:r w:rsidRPr="00251B91">
        <w:rPr>
          <w:b/>
          <w:spacing w:val="1"/>
          <w:lang w:eastAsia="en-US"/>
        </w:rPr>
        <w:t xml:space="preserve"> </w:t>
      </w:r>
      <w:r w:rsidRPr="00251B91">
        <w:rPr>
          <w:b/>
          <w:lang w:eastAsia="en-US"/>
        </w:rPr>
        <w:t>объединяют.</w:t>
      </w:r>
      <w:r w:rsidRPr="00251B91">
        <w:rPr>
          <w:b/>
          <w:spacing w:val="1"/>
          <w:lang w:eastAsia="en-US"/>
        </w:rPr>
        <w:t xml:space="preserve"> </w:t>
      </w:r>
      <w:r w:rsidRPr="00251B91">
        <w:rPr>
          <w:lang w:eastAsia="en-US"/>
        </w:rPr>
        <w:t>Ценности</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это</w:t>
      </w:r>
      <w:r w:rsidRPr="00251B91">
        <w:rPr>
          <w:spacing w:val="1"/>
          <w:lang w:eastAsia="en-US"/>
        </w:rPr>
        <w:t xml:space="preserve"> </w:t>
      </w:r>
      <w:r w:rsidRPr="00251B91">
        <w:rPr>
          <w:lang w:eastAsia="en-US"/>
        </w:rPr>
        <w:t>важнейшие</w:t>
      </w:r>
      <w:r w:rsidRPr="00251B91">
        <w:rPr>
          <w:spacing w:val="1"/>
          <w:lang w:eastAsia="en-US"/>
        </w:rPr>
        <w:t xml:space="preserve"> </w:t>
      </w:r>
      <w:r w:rsidRPr="00251B91">
        <w:rPr>
          <w:lang w:eastAsia="en-US"/>
        </w:rPr>
        <w:t>нравственные</w:t>
      </w:r>
      <w:r w:rsidRPr="00251B91">
        <w:rPr>
          <w:spacing w:val="1"/>
          <w:lang w:eastAsia="en-US"/>
        </w:rPr>
        <w:t xml:space="preserve"> </w:t>
      </w:r>
      <w:r w:rsidRPr="00251B91">
        <w:rPr>
          <w:lang w:eastAsia="en-US"/>
        </w:rPr>
        <w:t>ориентиры</w:t>
      </w:r>
      <w:r w:rsidRPr="00251B91">
        <w:rPr>
          <w:spacing w:val="1"/>
          <w:lang w:eastAsia="en-US"/>
        </w:rPr>
        <w:t xml:space="preserve"> </w:t>
      </w:r>
      <w:r w:rsidRPr="00251B91">
        <w:rPr>
          <w:lang w:eastAsia="en-US"/>
        </w:rPr>
        <w:t>для</w:t>
      </w:r>
      <w:r w:rsidRPr="00251B91">
        <w:rPr>
          <w:spacing w:val="1"/>
          <w:lang w:eastAsia="en-US"/>
        </w:rPr>
        <w:t xml:space="preserve"> </w:t>
      </w:r>
      <w:r w:rsidRPr="00251B91">
        <w:rPr>
          <w:lang w:eastAsia="en-US"/>
        </w:rPr>
        <w:t>человека</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общества.</w:t>
      </w:r>
      <w:r w:rsidRPr="00251B91">
        <w:rPr>
          <w:spacing w:val="1"/>
          <w:lang w:eastAsia="en-US"/>
        </w:rPr>
        <w:t xml:space="preserve"> </w:t>
      </w:r>
      <w:r w:rsidRPr="00251B91">
        <w:rPr>
          <w:lang w:eastAsia="en-US"/>
        </w:rPr>
        <w:t>Духовно -нравственные</w:t>
      </w:r>
      <w:r w:rsidRPr="00251B91">
        <w:rPr>
          <w:spacing w:val="1"/>
          <w:lang w:eastAsia="en-US"/>
        </w:rPr>
        <w:t xml:space="preserve"> </w:t>
      </w:r>
      <w:r w:rsidRPr="00251B91">
        <w:rPr>
          <w:lang w:eastAsia="en-US"/>
        </w:rPr>
        <w:t>ценности</w:t>
      </w:r>
      <w:r w:rsidRPr="00251B91">
        <w:rPr>
          <w:spacing w:val="4"/>
          <w:lang w:eastAsia="en-US"/>
        </w:rPr>
        <w:t xml:space="preserve"> </w:t>
      </w:r>
      <w:r w:rsidRPr="00251B91">
        <w:rPr>
          <w:lang w:eastAsia="en-US"/>
        </w:rPr>
        <w:t>России,</w:t>
      </w:r>
      <w:r w:rsidRPr="00251B91">
        <w:rPr>
          <w:spacing w:val="11"/>
          <w:lang w:eastAsia="en-US"/>
        </w:rPr>
        <w:t xml:space="preserve"> </w:t>
      </w:r>
      <w:r w:rsidRPr="00251B91">
        <w:rPr>
          <w:lang w:eastAsia="en-US"/>
        </w:rPr>
        <w:t>объединяющие</w:t>
      </w:r>
      <w:r w:rsidRPr="00251B91">
        <w:rPr>
          <w:spacing w:val="1"/>
          <w:lang w:eastAsia="en-US"/>
        </w:rPr>
        <w:t xml:space="preserve"> </w:t>
      </w:r>
      <w:r w:rsidRPr="00251B91">
        <w:rPr>
          <w:lang w:eastAsia="en-US"/>
        </w:rPr>
        <w:t>всех</w:t>
      </w:r>
      <w:r w:rsidRPr="00251B91">
        <w:rPr>
          <w:spacing w:val="14"/>
          <w:lang w:eastAsia="en-US"/>
        </w:rPr>
        <w:t xml:space="preserve"> </w:t>
      </w:r>
      <w:r w:rsidRPr="00251B91">
        <w:rPr>
          <w:lang w:eastAsia="en-US"/>
        </w:rPr>
        <w:t>граждан</w:t>
      </w:r>
      <w:r w:rsidRPr="00251B91">
        <w:rPr>
          <w:spacing w:val="4"/>
          <w:lang w:eastAsia="en-US"/>
        </w:rPr>
        <w:t xml:space="preserve"> </w:t>
      </w:r>
      <w:r w:rsidRPr="00251B91">
        <w:rPr>
          <w:lang w:eastAsia="en-US"/>
        </w:rPr>
        <w:t>страны.</w:t>
      </w:r>
    </w:p>
    <w:p w:rsidR="002B40D4" w:rsidRPr="00251B91" w:rsidRDefault="002B40D4" w:rsidP="002B40D4">
      <w:pPr>
        <w:widowControl w:val="0"/>
        <w:autoSpaceDE w:val="0"/>
        <w:autoSpaceDN w:val="0"/>
        <w:spacing w:before="2" w:line="276" w:lineRule="auto"/>
        <w:jc w:val="both"/>
        <w:rPr>
          <w:lang w:eastAsia="en-US"/>
        </w:rPr>
      </w:pPr>
    </w:p>
    <w:p w:rsidR="002B40D4" w:rsidRPr="00251B91" w:rsidRDefault="002B40D4" w:rsidP="002B40D4">
      <w:pPr>
        <w:widowControl w:val="0"/>
        <w:autoSpaceDE w:val="0"/>
        <w:autoSpaceDN w:val="0"/>
        <w:spacing w:before="72" w:line="276" w:lineRule="auto"/>
        <w:jc w:val="both"/>
        <w:outlineLvl w:val="0"/>
        <w:rPr>
          <w:b/>
          <w:bCs/>
          <w:lang w:eastAsia="en-US"/>
        </w:rPr>
      </w:pPr>
      <w:bookmarkStart w:id="21" w:name="_bookmark3"/>
      <w:bookmarkStart w:id="22" w:name="_bookmark5"/>
      <w:bookmarkEnd w:id="21"/>
      <w:bookmarkEnd w:id="22"/>
      <w:r w:rsidRPr="00251B91">
        <w:rPr>
          <w:b/>
          <w:bCs/>
          <w:lang w:eastAsia="en-US"/>
        </w:rPr>
        <w:t>ПЛАНИРУЕМЫЕ</w:t>
      </w:r>
      <w:r w:rsidRPr="00251B91">
        <w:rPr>
          <w:b/>
          <w:bCs/>
          <w:spacing w:val="87"/>
          <w:lang w:eastAsia="en-US"/>
        </w:rPr>
        <w:t xml:space="preserve"> </w:t>
      </w:r>
      <w:r w:rsidRPr="00251B91">
        <w:rPr>
          <w:b/>
          <w:bCs/>
          <w:lang w:eastAsia="en-US"/>
        </w:rPr>
        <w:t>РЕЗУЛЬТАТЫ</w:t>
      </w:r>
      <w:r w:rsidRPr="00251B91">
        <w:rPr>
          <w:b/>
          <w:bCs/>
          <w:spacing w:val="58"/>
          <w:lang w:eastAsia="en-US"/>
        </w:rPr>
        <w:t xml:space="preserve"> </w:t>
      </w:r>
      <w:r w:rsidRPr="00251B91">
        <w:rPr>
          <w:b/>
          <w:bCs/>
          <w:lang w:eastAsia="en-US"/>
        </w:rPr>
        <w:t>ОСВОЕНИЯ</w:t>
      </w:r>
      <w:r w:rsidRPr="00251B91">
        <w:rPr>
          <w:b/>
          <w:bCs/>
          <w:spacing w:val="85"/>
          <w:lang w:eastAsia="en-US"/>
        </w:rPr>
        <w:t xml:space="preserve"> </w:t>
      </w:r>
      <w:r w:rsidRPr="00251B91">
        <w:rPr>
          <w:b/>
          <w:bCs/>
          <w:lang w:eastAsia="en-US"/>
        </w:rPr>
        <w:t>КУРСА</w:t>
      </w:r>
    </w:p>
    <w:p w:rsidR="002B40D4" w:rsidRPr="00251B91" w:rsidRDefault="002B40D4" w:rsidP="00DE5BE3">
      <w:pPr>
        <w:widowControl w:val="0"/>
        <w:autoSpaceDE w:val="0"/>
        <w:autoSpaceDN w:val="0"/>
        <w:spacing w:line="276" w:lineRule="auto"/>
        <w:ind w:right="143"/>
        <w:jc w:val="both"/>
        <w:rPr>
          <w:lang w:eastAsia="en-US"/>
        </w:rPr>
      </w:pPr>
      <w:bookmarkStart w:id="23" w:name="_bookmark6"/>
      <w:bookmarkEnd w:id="23"/>
      <w:r w:rsidRPr="00251B91">
        <w:rPr>
          <w:lang w:eastAsia="en-US"/>
        </w:rPr>
        <w:t>Занятия</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рамках программы направлены на</w:t>
      </w:r>
      <w:r w:rsidRPr="00251B91">
        <w:rPr>
          <w:spacing w:val="1"/>
          <w:lang w:eastAsia="en-US"/>
        </w:rPr>
        <w:t xml:space="preserve"> </w:t>
      </w:r>
      <w:r w:rsidRPr="00251B91">
        <w:rPr>
          <w:lang w:eastAsia="en-US"/>
        </w:rPr>
        <w:t>обеспечение</w:t>
      </w:r>
      <w:r w:rsidRPr="00251B91">
        <w:rPr>
          <w:spacing w:val="1"/>
          <w:lang w:eastAsia="en-US"/>
        </w:rPr>
        <w:t xml:space="preserve"> </w:t>
      </w:r>
      <w:r w:rsidRPr="00251B91">
        <w:rPr>
          <w:lang w:eastAsia="en-US"/>
        </w:rPr>
        <w:t>достижения</w:t>
      </w:r>
      <w:r w:rsidRPr="00251B91">
        <w:rPr>
          <w:spacing w:val="1"/>
          <w:lang w:eastAsia="en-US"/>
        </w:rPr>
        <w:t xml:space="preserve"> </w:t>
      </w:r>
      <w:r w:rsidRPr="00251B91">
        <w:rPr>
          <w:lang w:eastAsia="en-US"/>
        </w:rPr>
        <w:t>обучающимися</w:t>
      </w:r>
      <w:r w:rsidRPr="00251B91">
        <w:rPr>
          <w:spacing w:val="1"/>
          <w:lang w:eastAsia="en-US"/>
        </w:rPr>
        <w:t xml:space="preserve"> </w:t>
      </w:r>
      <w:r w:rsidRPr="00251B91">
        <w:rPr>
          <w:lang w:eastAsia="en-US"/>
        </w:rPr>
        <w:t>следующих</w:t>
      </w:r>
      <w:r w:rsidRPr="00251B91">
        <w:rPr>
          <w:spacing w:val="1"/>
          <w:lang w:eastAsia="en-US"/>
        </w:rPr>
        <w:t xml:space="preserve"> </w:t>
      </w:r>
      <w:r w:rsidRPr="00251B91">
        <w:rPr>
          <w:lang w:eastAsia="en-US"/>
        </w:rPr>
        <w:t>личностных,</w:t>
      </w:r>
      <w:r w:rsidRPr="00251B91">
        <w:rPr>
          <w:spacing w:val="1"/>
          <w:lang w:eastAsia="en-US"/>
        </w:rPr>
        <w:t xml:space="preserve"> </w:t>
      </w:r>
      <w:r w:rsidRPr="00251B91">
        <w:rPr>
          <w:lang w:eastAsia="en-US"/>
        </w:rPr>
        <w:t>метапредметных</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предметных</w:t>
      </w:r>
      <w:r w:rsidRPr="00251B91">
        <w:rPr>
          <w:spacing w:val="1"/>
          <w:lang w:eastAsia="en-US"/>
        </w:rPr>
        <w:t xml:space="preserve"> </w:t>
      </w:r>
      <w:r w:rsidRPr="00251B91">
        <w:rPr>
          <w:lang w:eastAsia="en-US"/>
        </w:rPr>
        <w:t>образовательных</w:t>
      </w:r>
      <w:r w:rsidRPr="00251B91">
        <w:rPr>
          <w:spacing w:val="13"/>
          <w:lang w:eastAsia="en-US"/>
        </w:rPr>
        <w:t xml:space="preserve"> </w:t>
      </w:r>
      <w:r w:rsidRPr="00251B91">
        <w:rPr>
          <w:lang w:eastAsia="en-US"/>
        </w:rPr>
        <w:t>результатов.</w:t>
      </w:r>
    </w:p>
    <w:p w:rsidR="002B40D4" w:rsidRPr="00251B91" w:rsidRDefault="002B40D4" w:rsidP="00DE5BE3">
      <w:pPr>
        <w:widowControl w:val="0"/>
        <w:autoSpaceDE w:val="0"/>
        <w:autoSpaceDN w:val="0"/>
        <w:spacing w:line="276" w:lineRule="auto"/>
        <w:jc w:val="both"/>
        <w:rPr>
          <w:b/>
          <w:lang w:eastAsia="en-US"/>
        </w:rPr>
      </w:pPr>
      <w:bookmarkStart w:id="24" w:name="_bookmark7"/>
      <w:bookmarkEnd w:id="24"/>
      <w:r w:rsidRPr="00251B91">
        <w:rPr>
          <w:b/>
          <w:lang w:eastAsia="en-US"/>
        </w:rPr>
        <w:t>ЛИЧНОСТНЫЕ</w:t>
      </w:r>
      <w:r w:rsidRPr="00251B91">
        <w:rPr>
          <w:b/>
          <w:spacing w:val="127"/>
          <w:lang w:eastAsia="en-US"/>
        </w:rPr>
        <w:t xml:space="preserve"> </w:t>
      </w:r>
      <w:r w:rsidR="00DE5BE3" w:rsidRPr="00251B91">
        <w:rPr>
          <w:b/>
          <w:lang w:eastAsia="en-US"/>
        </w:rPr>
        <w:t>РЕЗУЛЬТАТЫ</w:t>
      </w:r>
    </w:p>
    <w:p w:rsidR="002B40D4" w:rsidRPr="00251B91" w:rsidRDefault="002B40D4" w:rsidP="00DE5BE3">
      <w:pPr>
        <w:widowControl w:val="0"/>
        <w:autoSpaceDE w:val="0"/>
        <w:autoSpaceDN w:val="0"/>
        <w:spacing w:line="276" w:lineRule="auto"/>
        <w:ind w:right="135"/>
        <w:jc w:val="both"/>
        <w:rPr>
          <w:lang w:eastAsia="en-US"/>
        </w:rPr>
      </w:pPr>
      <w:r w:rsidRPr="00251B91">
        <w:rPr>
          <w:i/>
          <w:lang w:eastAsia="en-US"/>
        </w:rPr>
        <w:t>В</w:t>
      </w:r>
      <w:r w:rsidRPr="00251B91">
        <w:rPr>
          <w:i/>
          <w:spacing w:val="1"/>
          <w:lang w:eastAsia="en-US"/>
        </w:rPr>
        <w:t xml:space="preserve"> </w:t>
      </w:r>
      <w:r w:rsidRPr="00251B91">
        <w:rPr>
          <w:i/>
          <w:lang w:eastAsia="en-US"/>
        </w:rPr>
        <w:t>сфере</w:t>
      </w:r>
      <w:r w:rsidRPr="00251B91">
        <w:rPr>
          <w:i/>
          <w:spacing w:val="1"/>
          <w:lang w:eastAsia="en-US"/>
        </w:rPr>
        <w:t xml:space="preserve"> </w:t>
      </w:r>
      <w:r w:rsidRPr="00251B91">
        <w:rPr>
          <w:i/>
          <w:lang w:eastAsia="en-US"/>
        </w:rPr>
        <w:t>гражданско-патриотического</w:t>
      </w:r>
      <w:r w:rsidRPr="00251B91">
        <w:rPr>
          <w:i/>
          <w:spacing w:val="1"/>
          <w:lang w:eastAsia="en-US"/>
        </w:rPr>
        <w:t xml:space="preserve"> </w:t>
      </w:r>
      <w:r w:rsidRPr="00251B91">
        <w:rPr>
          <w:i/>
          <w:lang w:eastAsia="en-US"/>
        </w:rPr>
        <w:t>воспитания</w:t>
      </w:r>
      <w:r w:rsidRPr="00251B91">
        <w:rPr>
          <w:lang w:eastAsia="en-US"/>
        </w:rPr>
        <w:t>:</w:t>
      </w:r>
      <w:r w:rsidRPr="00251B91">
        <w:rPr>
          <w:spacing w:val="1"/>
          <w:lang w:eastAsia="en-US"/>
        </w:rPr>
        <w:t xml:space="preserve"> </w:t>
      </w:r>
      <w:r w:rsidRPr="00251B91">
        <w:rPr>
          <w:lang w:eastAsia="en-US"/>
        </w:rPr>
        <w:t>становление</w:t>
      </w:r>
      <w:r w:rsidRPr="00251B91">
        <w:rPr>
          <w:spacing w:val="1"/>
          <w:lang w:eastAsia="en-US"/>
        </w:rPr>
        <w:t xml:space="preserve"> </w:t>
      </w:r>
      <w:r w:rsidRPr="00251B91">
        <w:rPr>
          <w:lang w:eastAsia="en-US"/>
        </w:rPr>
        <w:t>ценностного</w:t>
      </w:r>
      <w:r w:rsidRPr="00251B91">
        <w:rPr>
          <w:spacing w:val="1"/>
          <w:lang w:eastAsia="en-US"/>
        </w:rPr>
        <w:t xml:space="preserve"> </w:t>
      </w:r>
      <w:r w:rsidRPr="00251B91">
        <w:rPr>
          <w:lang w:eastAsia="en-US"/>
        </w:rPr>
        <w:t>отношения</w:t>
      </w:r>
      <w:r w:rsidRPr="00251B91">
        <w:rPr>
          <w:spacing w:val="1"/>
          <w:lang w:eastAsia="en-US"/>
        </w:rPr>
        <w:t xml:space="preserve"> </w:t>
      </w:r>
      <w:r w:rsidRPr="00251B91">
        <w:rPr>
          <w:lang w:eastAsia="en-US"/>
        </w:rPr>
        <w:t>к</w:t>
      </w:r>
      <w:r w:rsidRPr="00251B91">
        <w:rPr>
          <w:spacing w:val="1"/>
          <w:lang w:eastAsia="en-US"/>
        </w:rPr>
        <w:t xml:space="preserve"> </w:t>
      </w:r>
      <w:r w:rsidRPr="00251B91">
        <w:rPr>
          <w:lang w:eastAsia="en-US"/>
        </w:rPr>
        <w:t>своей</w:t>
      </w:r>
      <w:r w:rsidRPr="00251B91">
        <w:rPr>
          <w:spacing w:val="1"/>
          <w:lang w:eastAsia="en-US"/>
        </w:rPr>
        <w:t xml:space="preserve"> </w:t>
      </w:r>
      <w:r w:rsidRPr="00251B91">
        <w:rPr>
          <w:lang w:eastAsia="en-US"/>
        </w:rPr>
        <w:t>Родине</w:t>
      </w:r>
      <w:r w:rsidRPr="00251B91">
        <w:rPr>
          <w:spacing w:val="1"/>
          <w:lang w:eastAsia="en-US"/>
        </w:rPr>
        <w:t xml:space="preserve"> </w:t>
      </w:r>
      <w:r w:rsidRPr="00251B91">
        <w:rPr>
          <w:lang w:eastAsia="en-US"/>
        </w:rPr>
        <w:t>–</w:t>
      </w:r>
      <w:r w:rsidRPr="00251B91">
        <w:rPr>
          <w:spacing w:val="1"/>
          <w:lang w:eastAsia="en-US"/>
        </w:rPr>
        <w:t xml:space="preserve"> </w:t>
      </w:r>
      <w:r w:rsidRPr="00251B91">
        <w:rPr>
          <w:lang w:eastAsia="en-US"/>
        </w:rPr>
        <w:t>России;</w:t>
      </w:r>
      <w:r w:rsidRPr="00251B91">
        <w:rPr>
          <w:spacing w:val="1"/>
          <w:lang w:eastAsia="en-US"/>
        </w:rPr>
        <w:t xml:space="preserve"> </w:t>
      </w:r>
      <w:r w:rsidRPr="00251B91">
        <w:rPr>
          <w:lang w:eastAsia="en-US"/>
        </w:rPr>
        <w:t>осознание</w:t>
      </w:r>
      <w:r w:rsidRPr="00251B91">
        <w:rPr>
          <w:spacing w:val="1"/>
          <w:lang w:eastAsia="en-US"/>
        </w:rPr>
        <w:t xml:space="preserve"> </w:t>
      </w:r>
      <w:r w:rsidRPr="00251B91">
        <w:rPr>
          <w:lang w:eastAsia="en-US"/>
        </w:rPr>
        <w:t>своей</w:t>
      </w:r>
      <w:r w:rsidRPr="00251B91">
        <w:rPr>
          <w:spacing w:val="1"/>
          <w:lang w:eastAsia="en-US"/>
        </w:rPr>
        <w:t xml:space="preserve"> </w:t>
      </w:r>
      <w:r w:rsidRPr="00251B91">
        <w:rPr>
          <w:lang w:eastAsia="en-US"/>
        </w:rPr>
        <w:t>этнокультурной</w:t>
      </w:r>
      <w:r w:rsidRPr="00251B91">
        <w:rPr>
          <w:spacing w:val="70"/>
          <w:lang w:eastAsia="en-US"/>
        </w:rPr>
        <w:t xml:space="preserve"> </w:t>
      </w:r>
      <w:r w:rsidRPr="00251B91">
        <w:rPr>
          <w:lang w:eastAsia="en-US"/>
        </w:rPr>
        <w:t>и   российской   гражданской</w:t>
      </w:r>
      <w:r w:rsidRPr="00251B91">
        <w:rPr>
          <w:spacing w:val="70"/>
          <w:lang w:eastAsia="en-US"/>
        </w:rPr>
        <w:t xml:space="preserve"> </w:t>
      </w:r>
      <w:r w:rsidRPr="00251B91">
        <w:rPr>
          <w:lang w:eastAsia="en-US"/>
        </w:rPr>
        <w:t>идентичности;   сопричастность</w:t>
      </w:r>
      <w:r w:rsidRPr="00251B91">
        <w:rPr>
          <w:spacing w:val="1"/>
          <w:lang w:eastAsia="en-US"/>
        </w:rPr>
        <w:t xml:space="preserve"> </w:t>
      </w:r>
      <w:r w:rsidRPr="00251B91">
        <w:rPr>
          <w:lang w:eastAsia="en-US"/>
        </w:rPr>
        <w:t>к</w:t>
      </w:r>
      <w:r w:rsidRPr="00251B91">
        <w:rPr>
          <w:spacing w:val="1"/>
          <w:lang w:eastAsia="en-US"/>
        </w:rPr>
        <w:t xml:space="preserve"> </w:t>
      </w:r>
      <w:r w:rsidRPr="00251B91">
        <w:rPr>
          <w:lang w:eastAsia="en-US"/>
        </w:rPr>
        <w:t>прошлому, настоящему и</w:t>
      </w:r>
      <w:r w:rsidRPr="00251B91">
        <w:rPr>
          <w:spacing w:val="70"/>
          <w:lang w:eastAsia="en-US"/>
        </w:rPr>
        <w:t xml:space="preserve"> </w:t>
      </w:r>
      <w:r w:rsidRPr="00251B91">
        <w:rPr>
          <w:lang w:eastAsia="en-US"/>
        </w:rPr>
        <w:t>будущему своей</w:t>
      </w:r>
      <w:r w:rsidRPr="00251B91">
        <w:rPr>
          <w:spacing w:val="70"/>
          <w:lang w:eastAsia="en-US"/>
        </w:rPr>
        <w:t xml:space="preserve"> </w:t>
      </w:r>
      <w:r w:rsidRPr="00251B91">
        <w:rPr>
          <w:lang w:eastAsia="en-US"/>
        </w:rPr>
        <w:t>страны и</w:t>
      </w:r>
      <w:r w:rsidRPr="00251B91">
        <w:rPr>
          <w:spacing w:val="70"/>
          <w:lang w:eastAsia="en-US"/>
        </w:rPr>
        <w:t xml:space="preserve"> </w:t>
      </w:r>
      <w:r w:rsidRPr="00251B91">
        <w:rPr>
          <w:lang w:eastAsia="en-US"/>
        </w:rPr>
        <w:t>родного края; уважение</w:t>
      </w:r>
      <w:r w:rsidRPr="00251B91">
        <w:rPr>
          <w:spacing w:val="-67"/>
          <w:lang w:eastAsia="en-US"/>
        </w:rPr>
        <w:t xml:space="preserve"> </w:t>
      </w:r>
      <w:r w:rsidRPr="00251B91">
        <w:rPr>
          <w:lang w:eastAsia="en-US"/>
        </w:rPr>
        <w:t>к</w:t>
      </w:r>
      <w:r w:rsidRPr="00251B91">
        <w:rPr>
          <w:spacing w:val="-2"/>
          <w:lang w:eastAsia="en-US"/>
        </w:rPr>
        <w:t xml:space="preserve"> </w:t>
      </w:r>
      <w:r w:rsidRPr="00251B91">
        <w:rPr>
          <w:lang w:eastAsia="en-US"/>
        </w:rPr>
        <w:t>своему</w:t>
      </w:r>
      <w:r w:rsidRPr="00251B91">
        <w:rPr>
          <w:spacing w:val="-8"/>
          <w:lang w:eastAsia="en-US"/>
        </w:rPr>
        <w:t xml:space="preserve"> </w:t>
      </w:r>
      <w:r w:rsidRPr="00251B91">
        <w:rPr>
          <w:lang w:eastAsia="en-US"/>
        </w:rPr>
        <w:t>и</w:t>
      </w:r>
      <w:r w:rsidRPr="00251B91">
        <w:rPr>
          <w:spacing w:val="-1"/>
          <w:lang w:eastAsia="en-US"/>
        </w:rPr>
        <w:t xml:space="preserve"> </w:t>
      </w:r>
      <w:r w:rsidRPr="00251B91">
        <w:rPr>
          <w:lang w:eastAsia="en-US"/>
        </w:rPr>
        <w:t>другим</w:t>
      </w:r>
      <w:r w:rsidRPr="00251B91">
        <w:rPr>
          <w:spacing w:val="-34"/>
          <w:lang w:eastAsia="en-US"/>
        </w:rPr>
        <w:t xml:space="preserve"> </w:t>
      </w:r>
      <w:r w:rsidRPr="00251B91">
        <w:rPr>
          <w:lang w:eastAsia="en-US"/>
        </w:rPr>
        <w:t>народам;</w:t>
      </w:r>
      <w:r w:rsidRPr="00251B91">
        <w:rPr>
          <w:spacing w:val="-22"/>
          <w:lang w:eastAsia="en-US"/>
        </w:rPr>
        <w:t xml:space="preserve"> </w:t>
      </w:r>
      <w:r w:rsidRPr="00251B91">
        <w:rPr>
          <w:lang w:eastAsia="en-US"/>
        </w:rPr>
        <w:t>первоначальные</w:t>
      </w:r>
      <w:r w:rsidRPr="00251B91">
        <w:rPr>
          <w:spacing w:val="-23"/>
          <w:lang w:eastAsia="en-US"/>
        </w:rPr>
        <w:t xml:space="preserve"> </w:t>
      </w:r>
      <w:r w:rsidRPr="00251B91">
        <w:rPr>
          <w:lang w:eastAsia="en-US"/>
        </w:rPr>
        <w:t>представления</w:t>
      </w:r>
      <w:r w:rsidRPr="00251B91">
        <w:rPr>
          <w:spacing w:val="-12"/>
          <w:lang w:eastAsia="en-US"/>
        </w:rPr>
        <w:t xml:space="preserve"> </w:t>
      </w:r>
      <w:r w:rsidRPr="00251B91">
        <w:rPr>
          <w:lang w:eastAsia="en-US"/>
        </w:rPr>
        <w:t>о</w:t>
      </w:r>
      <w:r w:rsidRPr="00251B91">
        <w:rPr>
          <w:spacing w:val="-8"/>
          <w:lang w:eastAsia="en-US"/>
        </w:rPr>
        <w:t xml:space="preserve"> </w:t>
      </w:r>
      <w:r w:rsidRPr="00251B91">
        <w:rPr>
          <w:lang w:eastAsia="en-US"/>
        </w:rPr>
        <w:t>человеке</w:t>
      </w:r>
      <w:r w:rsidRPr="00251B91">
        <w:rPr>
          <w:spacing w:val="-23"/>
          <w:lang w:eastAsia="en-US"/>
        </w:rPr>
        <w:t xml:space="preserve"> </w:t>
      </w:r>
      <w:r w:rsidRPr="00251B91">
        <w:rPr>
          <w:lang w:eastAsia="en-US"/>
        </w:rPr>
        <w:t>как</w:t>
      </w:r>
      <w:r w:rsidRPr="00251B91">
        <w:rPr>
          <w:spacing w:val="-20"/>
          <w:lang w:eastAsia="en-US"/>
        </w:rPr>
        <w:t xml:space="preserve"> </w:t>
      </w:r>
      <w:r w:rsidRPr="00251B91">
        <w:rPr>
          <w:lang w:eastAsia="en-US"/>
        </w:rPr>
        <w:t>члене</w:t>
      </w:r>
      <w:r w:rsidRPr="00251B91">
        <w:rPr>
          <w:spacing w:val="-68"/>
          <w:lang w:eastAsia="en-US"/>
        </w:rPr>
        <w:t xml:space="preserve"> </w:t>
      </w:r>
      <w:r w:rsidRPr="00251B91">
        <w:rPr>
          <w:lang w:eastAsia="en-US"/>
        </w:rPr>
        <w:t>общества,</w:t>
      </w:r>
      <w:r w:rsidRPr="00251B91">
        <w:rPr>
          <w:spacing w:val="70"/>
          <w:lang w:eastAsia="en-US"/>
        </w:rPr>
        <w:t xml:space="preserve"> </w:t>
      </w:r>
      <w:r w:rsidRPr="00251B91">
        <w:rPr>
          <w:lang w:eastAsia="en-US"/>
        </w:rPr>
        <w:t>о</w:t>
      </w:r>
      <w:r w:rsidRPr="00251B91">
        <w:rPr>
          <w:spacing w:val="70"/>
          <w:lang w:eastAsia="en-US"/>
        </w:rPr>
        <w:t xml:space="preserve"> </w:t>
      </w:r>
      <w:r w:rsidRPr="00251B91">
        <w:rPr>
          <w:lang w:eastAsia="en-US"/>
        </w:rPr>
        <w:t>правах</w:t>
      </w:r>
      <w:r w:rsidRPr="00251B91">
        <w:rPr>
          <w:spacing w:val="70"/>
          <w:lang w:eastAsia="en-US"/>
        </w:rPr>
        <w:t xml:space="preserve"> </w:t>
      </w:r>
      <w:r w:rsidRPr="00251B91">
        <w:rPr>
          <w:lang w:eastAsia="en-US"/>
        </w:rPr>
        <w:t>и   ответственности,</w:t>
      </w:r>
      <w:r w:rsidRPr="00251B91">
        <w:rPr>
          <w:spacing w:val="70"/>
          <w:lang w:eastAsia="en-US"/>
        </w:rPr>
        <w:t xml:space="preserve"> </w:t>
      </w:r>
      <w:r w:rsidRPr="00251B91">
        <w:rPr>
          <w:lang w:eastAsia="en-US"/>
        </w:rPr>
        <w:t>уважении</w:t>
      </w:r>
      <w:r w:rsidRPr="00251B91">
        <w:rPr>
          <w:spacing w:val="70"/>
          <w:lang w:eastAsia="en-US"/>
        </w:rPr>
        <w:t xml:space="preserve"> </w:t>
      </w:r>
      <w:r w:rsidRPr="00251B91">
        <w:rPr>
          <w:lang w:eastAsia="en-US"/>
        </w:rPr>
        <w:t>и   достоинстве</w:t>
      </w:r>
      <w:r w:rsidRPr="00251B91">
        <w:rPr>
          <w:spacing w:val="70"/>
          <w:lang w:eastAsia="en-US"/>
        </w:rPr>
        <w:t xml:space="preserve"> </w:t>
      </w:r>
      <w:r w:rsidRPr="00251B91">
        <w:rPr>
          <w:lang w:eastAsia="en-US"/>
        </w:rPr>
        <w:t>человека,</w:t>
      </w:r>
      <w:r w:rsidRPr="00251B91">
        <w:rPr>
          <w:spacing w:val="1"/>
          <w:lang w:eastAsia="en-US"/>
        </w:rPr>
        <w:t xml:space="preserve"> </w:t>
      </w:r>
      <w:r w:rsidRPr="00251B91">
        <w:rPr>
          <w:lang w:eastAsia="en-US"/>
        </w:rPr>
        <w:t>о</w:t>
      </w:r>
      <w:r w:rsidRPr="00251B91">
        <w:rPr>
          <w:spacing w:val="1"/>
          <w:lang w:eastAsia="en-US"/>
        </w:rPr>
        <w:t xml:space="preserve"> </w:t>
      </w:r>
      <w:r w:rsidRPr="00251B91">
        <w:rPr>
          <w:lang w:eastAsia="en-US"/>
        </w:rPr>
        <w:t>нравственно-этических</w:t>
      </w:r>
      <w:r w:rsidRPr="00251B91">
        <w:rPr>
          <w:spacing w:val="1"/>
          <w:lang w:eastAsia="en-US"/>
        </w:rPr>
        <w:t xml:space="preserve"> </w:t>
      </w:r>
      <w:r w:rsidRPr="00251B91">
        <w:rPr>
          <w:lang w:eastAsia="en-US"/>
        </w:rPr>
        <w:t>нормах</w:t>
      </w:r>
      <w:r w:rsidRPr="00251B91">
        <w:rPr>
          <w:spacing w:val="1"/>
          <w:lang w:eastAsia="en-US"/>
        </w:rPr>
        <w:t xml:space="preserve"> </w:t>
      </w:r>
      <w:r w:rsidRPr="00251B91">
        <w:rPr>
          <w:lang w:eastAsia="en-US"/>
        </w:rPr>
        <w:t>поведения</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правилах</w:t>
      </w:r>
      <w:r w:rsidRPr="00251B91">
        <w:rPr>
          <w:spacing w:val="1"/>
          <w:lang w:eastAsia="en-US"/>
        </w:rPr>
        <w:t xml:space="preserve"> </w:t>
      </w:r>
      <w:r w:rsidRPr="00251B91">
        <w:rPr>
          <w:lang w:eastAsia="en-US"/>
        </w:rPr>
        <w:t>межличностных</w:t>
      </w:r>
      <w:r w:rsidRPr="00251B91">
        <w:rPr>
          <w:spacing w:val="1"/>
          <w:lang w:eastAsia="en-US"/>
        </w:rPr>
        <w:t xml:space="preserve"> </w:t>
      </w:r>
      <w:r w:rsidRPr="00251B91">
        <w:rPr>
          <w:lang w:eastAsia="en-US"/>
        </w:rPr>
        <w:t>отношений.</w:t>
      </w:r>
    </w:p>
    <w:p w:rsidR="002B40D4" w:rsidRPr="00251B91" w:rsidRDefault="002B40D4" w:rsidP="002B40D4">
      <w:pPr>
        <w:widowControl w:val="0"/>
        <w:autoSpaceDE w:val="0"/>
        <w:autoSpaceDN w:val="0"/>
        <w:spacing w:line="276" w:lineRule="auto"/>
        <w:ind w:right="135"/>
        <w:jc w:val="both"/>
        <w:rPr>
          <w:lang w:eastAsia="en-US"/>
        </w:rPr>
      </w:pPr>
      <w:r w:rsidRPr="00251B91">
        <w:rPr>
          <w:i/>
          <w:lang w:eastAsia="en-US"/>
        </w:rPr>
        <w:t>В</w:t>
      </w:r>
      <w:r w:rsidRPr="00251B91">
        <w:rPr>
          <w:i/>
          <w:spacing w:val="1"/>
          <w:lang w:eastAsia="en-US"/>
        </w:rPr>
        <w:t xml:space="preserve"> </w:t>
      </w:r>
      <w:r w:rsidRPr="00251B91">
        <w:rPr>
          <w:i/>
          <w:lang w:eastAsia="en-US"/>
        </w:rPr>
        <w:t>сфере</w:t>
      </w:r>
      <w:r w:rsidRPr="00251B91">
        <w:rPr>
          <w:i/>
          <w:spacing w:val="1"/>
          <w:lang w:eastAsia="en-US"/>
        </w:rPr>
        <w:t xml:space="preserve"> </w:t>
      </w:r>
      <w:r w:rsidRPr="00251B91">
        <w:rPr>
          <w:i/>
          <w:lang w:eastAsia="en-US"/>
        </w:rPr>
        <w:t>духовно-нравственного</w:t>
      </w:r>
      <w:r w:rsidRPr="00251B91">
        <w:rPr>
          <w:i/>
          <w:spacing w:val="1"/>
          <w:lang w:eastAsia="en-US"/>
        </w:rPr>
        <w:t xml:space="preserve"> </w:t>
      </w:r>
      <w:r w:rsidRPr="00251B91">
        <w:rPr>
          <w:i/>
          <w:lang w:eastAsia="en-US"/>
        </w:rPr>
        <w:t>воспитания:</w:t>
      </w:r>
      <w:r w:rsidRPr="00251B91">
        <w:rPr>
          <w:i/>
          <w:spacing w:val="1"/>
          <w:lang w:eastAsia="en-US"/>
        </w:rPr>
        <w:t xml:space="preserve"> </w:t>
      </w:r>
      <w:r w:rsidRPr="00251B91">
        <w:rPr>
          <w:lang w:eastAsia="en-US"/>
        </w:rPr>
        <w:t>признание</w:t>
      </w:r>
      <w:r w:rsidRPr="00251B91">
        <w:rPr>
          <w:spacing w:val="1"/>
          <w:lang w:eastAsia="en-US"/>
        </w:rPr>
        <w:t xml:space="preserve"> </w:t>
      </w:r>
      <w:r w:rsidRPr="00251B91">
        <w:rPr>
          <w:lang w:eastAsia="en-US"/>
        </w:rPr>
        <w:t>индивидуальности</w:t>
      </w:r>
      <w:r w:rsidRPr="00251B91">
        <w:rPr>
          <w:spacing w:val="70"/>
          <w:lang w:eastAsia="en-US"/>
        </w:rPr>
        <w:t xml:space="preserve"> </w:t>
      </w:r>
      <w:r w:rsidRPr="00251B91">
        <w:rPr>
          <w:lang w:eastAsia="en-US"/>
        </w:rPr>
        <w:t>каждого</w:t>
      </w:r>
      <w:r w:rsidRPr="00251B91">
        <w:rPr>
          <w:spacing w:val="71"/>
          <w:lang w:eastAsia="en-US"/>
        </w:rPr>
        <w:t xml:space="preserve"> </w:t>
      </w:r>
      <w:r w:rsidRPr="00251B91">
        <w:rPr>
          <w:lang w:eastAsia="en-US"/>
        </w:rPr>
        <w:t>человека;</w:t>
      </w:r>
      <w:r w:rsidRPr="00251B91">
        <w:rPr>
          <w:spacing w:val="70"/>
          <w:lang w:eastAsia="en-US"/>
        </w:rPr>
        <w:t xml:space="preserve"> </w:t>
      </w:r>
      <w:r w:rsidRPr="00251B91">
        <w:rPr>
          <w:lang w:eastAsia="en-US"/>
        </w:rPr>
        <w:t>проявление</w:t>
      </w:r>
      <w:r w:rsidRPr="00251B91">
        <w:rPr>
          <w:spacing w:val="70"/>
          <w:lang w:eastAsia="en-US"/>
        </w:rPr>
        <w:t xml:space="preserve"> </w:t>
      </w:r>
      <w:r w:rsidRPr="00251B91">
        <w:rPr>
          <w:lang w:eastAsia="en-US"/>
        </w:rPr>
        <w:t>сопереживания,   уважения</w:t>
      </w:r>
      <w:r w:rsidRPr="00251B91">
        <w:rPr>
          <w:spacing w:val="-67"/>
          <w:lang w:eastAsia="en-US"/>
        </w:rPr>
        <w:t xml:space="preserve"> </w:t>
      </w:r>
      <w:r w:rsidRPr="00251B91">
        <w:rPr>
          <w:lang w:eastAsia="en-US"/>
        </w:rPr>
        <w:t>и   доброжелательности;</w:t>
      </w:r>
      <w:r w:rsidRPr="00251B91">
        <w:rPr>
          <w:spacing w:val="70"/>
          <w:lang w:eastAsia="en-US"/>
        </w:rPr>
        <w:t xml:space="preserve"> </w:t>
      </w:r>
      <w:r w:rsidRPr="00251B91">
        <w:rPr>
          <w:lang w:eastAsia="en-US"/>
        </w:rPr>
        <w:t>неприятие</w:t>
      </w:r>
      <w:r w:rsidRPr="00251B91">
        <w:rPr>
          <w:spacing w:val="70"/>
          <w:lang w:eastAsia="en-US"/>
        </w:rPr>
        <w:t xml:space="preserve"> </w:t>
      </w:r>
      <w:r w:rsidRPr="00251B91">
        <w:rPr>
          <w:lang w:eastAsia="en-US"/>
        </w:rPr>
        <w:t>любых</w:t>
      </w:r>
      <w:r w:rsidRPr="00251B91">
        <w:rPr>
          <w:spacing w:val="70"/>
          <w:lang w:eastAsia="en-US"/>
        </w:rPr>
        <w:t xml:space="preserve"> </w:t>
      </w:r>
      <w:r w:rsidRPr="00251B91">
        <w:rPr>
          <w:lang w:eastAsia="en-US"/>
        </w:rPr>
        <w:t>форм</w:t>
      </w:r>
      <w:r w:rsidRPr="00251B91">
        <w:rPr>
          <w:spacing w:val="70"/>
          <w:lang w:eastAsia="en-US"/>
        </w:rPr>
        <w:t xml:space="preserve"> </w:t>
      </w:r>
      <w:r w:rsidRPr="00251B91">
        <w:rPr>
          <w:lang w:eastAsia="en-US"/>
        </w:rPr>
        <w:t>поведения,   направленных</w:t>
      </w:r>
      <w:r w:rsidRPr="00251B91">
        <w:rPr>
          <w:spacing w:val="1"/>
          <w:lang w:eastAsia="en-US"/>
        </w:rPr>
        <w:t xml:space="preserve"> </w:t>
      </w:r>
      <w:r w:rsidRPr="00251B91">
        <w:rPr>
          <w:lang w:eastAsia="en-US"/>
        </w:rPr>
        <w:t>на</w:t>
      </w:r>
      <w:r w:rsidRPr="00251B91">
        <w:rPr>
          <w:spacing w:val="20"/>
          <w:lang w:eastAsia="en-US"/>
        </w:rPr>
        <w:t xml:space="preserve"> </w:t>
      </w:r>
      <w:r w:rsidRPr="00251B91">
        <w:rPr>
          <w:lang w:eastAsia="en-US"/>
        </w:rPr>
        <w:t>причинение</w:t>
      </w:r>
      <w:r w:rsidRPr="00251B91">
        <w:rPr>
          <w:spacing w:val="5"/>
          <w:lang w:eastAsia="en-US"/>
        </w:rPr>
        <w:t xml:space="preserve"> </w:t>
      </w:r>
      <w:r w:rsidRPr="00251B91">
        <w:rPr>
          <w:lang w:eastAsia="en-US"/>
        </w:rPr>
        <w:t>физического</w:t>
      </w:r>
      <w:r w:rsidRPr="00251B91">
        <w:rPr>
          <w:spacing w:val="20"/>
          <w:lang w:eastAsia="en-US"/>
        </w:rPr>
        <w:t xml:space="preserve"> </w:t>
      </w:r>
      <w:r w:rsidRPr="00251B91">
        <w:rPr>
          <w:lang w:eastAsia="en-US"/>
        </w:rPr>
        <w:t>и</w:t>
      </w:r>
      <w:r w:rsidRPr="00251B91">
        <w:rPr>
          <w:spacing w:val="9"/>
          <w:lang w:eastAsia="en-US"/>
        </w:rPr>
        <w:t xml:space="preserve"> </w:t>
      </w:r>
      <w:r w:rsidRPr="00251B91">
        <w:rPr>
          <w:lang w:eastAsia="en-US"/>
        </w:rPr>
        <w:t>морального</w:t>
      </w:r>
      <w:r w:rsidRPr="00251B91">
        <w:rPr>
          <w:spacing w:val="19"/>
          <w:lang w:eastAsia="en-US"/>
        </w:rPr>
        <w:t xml:space="preserve"> </w:t>
      </w:r>
      <w:r w:rsidRPr="00251B91">
        <w:rPr>
          <w:lang w:eastAsia="en-US"/>
        </w:rPr>
        <w:t>вреда</w:t>
      </w:r>
      <w:r w:rsidRPr="00251B91">
        <w:rPr>
          <w:spacing w:val="21"/>
          <w:lang w:eastAsia="en-US"/>
        </w:rPr>
        <w:t xml:space="preserve"> </w:t>
      </w:r>
      <w:r w:rsidRPr="00251B91">
        <w:rPr>
          <w:lang w:eastAsia="en-US"/>
        </w:rPr>
        <w:t>другим</w:t>
      </w:r>
      <w:r w:rsidRPr="00251B91">
        <w:rPr>
          <w:spacing w:val="12"/>
          <w:lang w:eastAsia="en-US"/>
        </w:rPr>
        <w:t xml:space="preserve"> </w:t>
      </w:r>
      <w:r w:rsidRPr="00251B91">
        <w:rPr>
          <w:lang w:eastAsia="en-US"/>
        </w:rPr>
        <w:t>людям.</w:t>
      </w:r>
    </w:p>
    <w:p w:rsidR="002B40D4" w:rsidRPr="00251B91" w:rsidRDefault="002B40D4" w:rsidP="002B40D4">
      <w:pPr>
        <w:widowControl w:val="0"/>
        <w:autoSpaceDE w:val="0"/>
        <w:autoSpaceDN w:val="0"/>
        <w:spacing w:line="276" w:lineRule="auto"/>
        <w:ind w:right="141"/>
        <w:jc w:val="both"/>
        <w:rPr>
          <w:lang w:eastAsia="en-US"/>
        </w:rPr>
      </w:pPr>
      <w:r w:rsidRPr="00251B91">
        <w:rPr>
          <w:i/>
          <w:lang w:eastAsia="en-US"/>
        </w:rPr>
        <w:t>В</w:t>
      </w:r>
      <w:r w:rsidRPr="00251B91">
        <w:rPr>
          <w:i/>
          <w:spacing w:val="70"/>
          <w:lang w:eastAsia="en-US"/>
        </w:rPr>
        <w:t xml:space="preserve"> </w:t>
      </w:r>
      <w:r w:rsidRPr="00251B91">
        <w:rPr>
          <w:i/>
          <w:lang w:eastAsia="en-US"/>
        </w:rPr>
        <w:t xml:space="preserve">сфере эстетического воспитания: </w:t>
      </w:r>
      <w:r w:rsidRPr="00251B91">
        <w:rPr>
          <w:lang w:eastAsia="en-US"/>
        </w:rPr>
        <w:t>уважительное отношение и интерес</w:t>
      </w:r>
      <w:r w:rsidRPr="00251B91">
        <w:rPr>
          <w:spacing w:val="1"/>
          <w:lang w:eastAsia="en-US"/>
        </w:rPr>
        <w:t xml:space="preserve"> </w:t>
      </w:r>
      <w:r w:rsidRPr="00251B91">
        <w:rPr>
          <w:lang w:eastAsia="en-US"/>
        </w:rPr>
        <w:t>к</w:t>
      </w:r>
      <w:r w:rsidRPr="00251B91">
        <w:rPr>
          <w:spacing w:val="1"/>
          <w:lang w:eastAsia="en-US"/>
        </w:rPr>
        <w:t xml:space="preserve"> </w:t>
      </w:r>
      <w:r w:rsidRPr="00251B91">
        <w:rPr>
          <w:lang w:eastAsia="en-US"/>
        </w:rPr>
        <w:t>художественной</w:t>
      </w:r>
      <w:r w:rsidRPr="00251B91">
        <w:rPr>
          <w:spacing w:val="1"/>
          <w:lang w:eastAsia="en-US"/>
        </w:rPr>
        <w:t xml:space="preserve"> </w:t>
      </w:r>
      <w:r w:rsidRPr="00251B91">
        <w:rPr>
          <w:lang w:eastAsia="en-US"/>
        </w:rPr>
        <w:t>культуре,</w:t>
      </w:r>
      <w:r w:rsidRPr="00251B91">
        <w:rPr>
          <w:spacing w:val="1"/>
          <w:lang w:eastAsia="en-US"/>
        </w:rPr>
        <w:t xml:space="preserve"> </w:t>
      </w:r>
      <w:r w:rsidRPr="00251B91">
        <w:rPr>
          <w:lang w:eastAsia="en-US"/>
        </w:rPr>
        <w:t>восприимчивость</w:t>
      </w:r>
      <w:r w:rsidRPr="00251B91">
        <w:rPr>
          <w:spacing w:val="1"/>
          <w:lang w:eastAsia="en-US"/>
        </w:rPr>
        <w:t xml:space="preserve"> </w:t>
      </w:r>
      <w:r w:rsidRPr="00251B91">
        <w:rPr>
          <w:lang w:eastAsia="en-US"/>
        </w:rPr>
        <w:t>к</w:t>
      </w:r>
      <w:r w:rsidRPr="00251B91">
        <w:rPr>
          <w:spacing w:val="1"/>
          <w:lang w:eastAsia="en-US"/>
        </w:rPr>
        <w:t xml:space="preserve"> </w:t>
      </w:r>
      <w:r w:rsidRPr="00251B91">
        <w:rPr>
          <w:lang w:eastAsia="en-US"/>
        </w:rPr>
        <w:t>разным</w:t>
      </w:r>
      <w:r w:rsidRPr="00251B91">
        <w:rPr>
          <w:spacing w:val="1"/>
          <w:lang w:eastAsia="en-US"/>
        </w:rPr>
        <w:t xml:space="preserve"> </w:t>
      </w:r>
      <w:r w:rsidRPr="00251B91">
        <w:rPr>
          <w:lang w:eastAsia="en-US"/>
        </w:rPr>
        <w:t>видам</w:t>
      </w:r>
      <w:r w:rsidRPr="00251B91">
        <w:rPr>
          <w:spacing w:val="1"/>
          <w:lang w:eastAsia="en-US"/>
        </w:rPr>
        <w:t xml:space="preserve"> </w:t>
      </w:r>
      <w:r w:rsidRPr="00251B91">
        <w:rPr>
          <w:lang w:eastAsia="en-US"/>
        </w:rPr>
        <w:t>искусства,</w:t>
      </w:r>
      <w:r w:rsidRPr="00251B91">
        <w:rPr>
          <w:spacing w:val="1"/>
          <w:lang w:eastAsia="en-US"/>
        </w:rPr>
        <w:t xml:space="preserve"> </w:t>
      </w:r>
      <w:r w:rsidRPr="00251B91">
        <w:rPr>
          <w:lang w:eastAsia="en-US"/>
        </w:rPr>
        <w:t>традициям</w:t>
      </w:r>
      <w:r w:rsidRPr="00251B91">
        <w:rPr>
          <w:spacing w:val="-11"/>
          <w:lang w:eastAsia="en-US"/>
        </w:rPr>
        <w:t xml:space="preserve"> </w:t>
      </w:r>
      <w:r w:rsidRPr="00251B91">
        <w:rPr>
          <w:lang w:eastAsia="en-US"/>
        </w:rPr>
        <w:t>и</w:t>
      </w:r>
      <w:r w:rsidRPr="00251B91">
        <w:rPr>
          <w:spacing w:val="-14"/>
          <w:lang w:eastAsia="en-US"/>
        </w:rPr>
        <w:t xml:space="preserve"> </w:t>
      </w:r>
      <w:r w:rsidRPr="00251B91">
        <w:rPr>
          <w:lang w:eastAsia="en-US"/>
        </w:rPr>
        <w:t>творчеству</w:t>
      </w:r>
      <w:r w:rsidRPr="00251B91">
        <w:rPr>
          <w:spacing w:val="-20"/>
          <w:lang w:eastAsia="en-US"/>
        </w:rPr>
        <w:t xml:space="preserve"> </w:t>
      </w:r>
      <w:r w:rsidRPr="00251B91">
        <w:rPr>
          <w:lang w:eastAsia="en-US"/>
        </w:rPr>
        <w:t>своего</w:t>
      </w:r>
      <w:r w:rsidRPr="00251B91">
        <w:rPr>
          <w:spacing w:val="-1"/>
          <w:lang w:eastAsia="en-US"/>
        </w:rPr>
        <w:t xml:space="preserve"> </w:t>
      </w:r>
      <w:r w:rsidRPr="00251B91">
        <w:rPr>
          <w:lang w:eastAsia="en-US"/>
        </w:rPr>
        <w:t>и</w:t>
      </w:r>
      <w:r w:rsidRPr="00251B91">
        <w:rPr>
          <w:spacing w:val="-13"/>
          <w:lang w:eastAsia="en-US"/>
        </w:rPr>
        <w:t xml:space="preserve"> </w:t>
      </w:r>
      <w:r w:rsidRPr="00251B91">
        <w:rPr>
          <w:lang w:eastAsia="en-US"/>
        </w:rPr>
        <w:t>других</w:t>
      </w:r>
      <w:r w:rsidRPr="00251B91">
        <w:rPr>
          <w:spacing w:val="-1"/>
          <w:lang w:eastAsia="en-US"/>
        </w:rPr>
        <w:t xml:space="preserve"> </w:t>
      </w:r>
      <w:r w:rsidRPr="00251B91">
        <w:rPr>
          <w:lang w:eastAsia="en-US"/>
        </w:rPr>
        <w:t>народов;</w:t>
      </w:r>
      <w:r w:rsidRPr="00251B91">
        <w:rPr>
          <w:spacing w:val="-15"/>
          <w:lang w:eastAsia="en-US"/>
        </w:rPr>
        <w:t xml:space="preserve"> </w:t>
      </w:r>
      <w:r w:rsidRPr="00251B91">
        <w:rPr>
          <w:lang w:eastAsia="en-US"/>
        </w:rPr>
        <w:t>стремление</w:t>
      </w:r>
      <w:r w:rsidRPr="00251B91">
        <w:rPr>
          <w:spacing w:val="-19"/>
          <w:lang w:eastAsia="en-US"/>
        </w:rPr>
        <w:t xml:space="preserve"> </w:t>
      </w:r>
      <w:r w:rsidRPr="00251B91">
        <w:rPr>
          <w:lang w:eastAsia="en-US"/>
        </w:rPr>
        <w:t>к</w:t>
      </w:r>
      <w:r w:rsidRPr="00251B91">
        <w:rPr>
          <w:spacing w:val="6"/>
          <w:lang w:eastAsia="en-US"/>
        </w:rPr>
        <w:t xml:space="preserve"> </w:t>
      </w:r>
      <w:r w:rsidRPr="00251B91">
        <w:rPr>
          <w:lang w:eastAsia="en-US"/>
        </w:rPr>
        <w:t>самовыражению</w:t>
      </w:r>
      <w:r w:rsidRPr="00251B91">
        <w:rPr>
          <w:spacing w:val="-68"/>
          <w:lang w:eastAsia="en-US"/>
        </w:rPr>
        <w:t xml:space="preserve"> </w:t>
      </w:r>
      <w:r w:rsidRPr="00251B91">
        <w:rPr>
          <w:lang w:eastAsia="en-US"/>
        </w:rPr>
        <w:t>в</w:t>
      </w:r>
      <w:r w:rsidRPr="00251B91">
        <w:rPr>
          <w:spacing w:val="7"/>
          <w:lang w:eastAsia="en-US"/>
        </w:rPr>
        <w:t xml:space="preserve"> </w:t>
      </w:r>
      <w:r w:rsidRPr="00251B91">
        <w:rPr>
          <w:lang w:eastAsia="en-US"/>
        </w:rPr>
        <w:t>разных</w:t>
      </w:r>
      <w:r w:rsidRPr="00251B91">
        <w:rPr>
          <w:spacing w:val="13"/>
          <w:lang w:eastAsia="en-US"/>
        </w:rPr>
        <w:t xml:space="preserve"> </w:t>
      </w:r>
      <w:r w:rsidRPr="00251B91">
        <w:rPr>
          <w:lang w:eastAsia="en-US"/>
        </w:rPr>
        <w:t>видах</w:t>
      </w:r>
      <w:r w:rsidRPr="00251B91">
        <w:rPr>
          <w:spacing w:val="14"/>
          <w:lang w:eastAsia="en-US"/>
        </w:rPr>
        <w:t xml:space="preserve"> </w:t>
      </w:r>
      <w:r w:rsidRPr="00251B91">
        <w:rPr>
          <w:lang w:eastAsia="en-US"/>
        </w:rPr>
        <w:t>художественной</w:t>
      </w:r>
      <w:r w:rsidRPr="00251B91">
        <w:rPr>
          <w:spacing w:val="3"/>
          <w:lang w:eastAsia="en-US"/>
        </w:rPr>
        <w:t xml:space="preserve"> </w:t>
      </w:r>
      <w:r w:rsidRPr="00251B91">
        <w:rPr>
          <w:lang w:eastAsia="en-US"/>
        </w:rPr>
        <w:t>деятельности.</w:t>
      </w:r>
    </w:p>
    <w:p w:rsidR="002B40D4" w:rsidRPr="00251B91" w:rsidRDefault="002B40D4" w:rsidP="002B40D4">
      <w:pPr>
        <w:widowControl w:val="0"/>
        <w:autoSpaceDE w:val="0"/>
        <w:autoSpaceDN w:val="0"/>
        <w:spacing w:line="276" w:lineRule="auto"/>
        <w:ind w:right="155"/>
        <w:jc w:val="both"/>
        <w:rPr>
          <w:lang w:eastAsia="en-US"/>
        </w:rPr>
      </w:pPr>
      <w:r w:rsidRPr="00251B91">
        <w:rPr>
          <w:i/>
          <w:lang w:eastAsia="en-US"/>
        </w:rPr>
        <w:t>В   сфере   физического</w:t>
      </w:r>
      <w:r w:rsidRPr="00251B91">
        <w:rPr>
          <w:i/>
          <w:spacing w:val="70"/>
          <w:lang w:eastAsia="en-US"/>
        </w:rPr>
        <w:t xml:space="preserve"> </w:t>
      </w:r>
      <w:r w:rsidRPr="00251B91">
        <w:rPr>
          <w:i/>
          <w:lang w:eastAsia="en-US"/>
        </w:rPr>
        <w:t>воспитания,</w:t>
      </w:r>
      <w:r w:rsidRPr="00251B91">
        <w:rPr>
          <w:i/>
          <w:spacing w:val="70"/>
          <w:lang w:eastAsia="en-US"/>
        </w:rPr>
        <w:t xml:space="preserve"> </w:t>
      </w:r>
      <w:r w:rsidRPr="00251B91">
        <w:rPr>
          <w:i/>
          <w:lang w:eastAsia="en-US"/>
        </w:rPr>
        <w:t>формирования</w:t>
      </w:r>
      <w:r w:rsidRPr="00251B91">
        <w:rPr>
          <w:i/>
          <w:spacing w:val="70"/>
          <w:lang w:eastAsia="en-US"/>
        </w:rPr>
        <w:t xml:space="preserve"> </w:t>
      </w:r>
      <w:r w:rsidRPr="00251B91">
        <w:rPr>
          <w:i/>
          <w:lang w:eastAsia="en-US"/>
        </w:rPr>
        <w:t>культуры</w:t>
      </w:r>
      <w:r w:rsidRPr="00251B91">
        <w:rPr>
          <w:i/>
          <w:spacing w:val="70"/>
          <w:lang w:eastAsia="en-US"/>
        </w:rPr>
        <w:t xml:space="preserve"> </w:t>
      </w:r>
      <w:r w:rsidRPr="00251B91">
        <w:rPr>
          <w:i/>
          <w:lang w:eastAsia="en-US"/>
        </w:rPr>
        <w:t>здоровья</w:t>
      </w:r>
      <w:r w:rsidRPr="00251B91">
        <w:rPr>
          <w:i/>
          <w:spacing w:val="1"/>
          <w:lang w:eastAsia="en-US"/>
        </w:rPr>
        <w:t xml:space="preserve"> </w:t>
      </w:r>
      <w:r w:rsidRPr="00251B91">
        <w:rPr>
          <w:i/>
          <w:lang w:eastAsia="en-US"/>
        </w:rPr>
        <w:t>и</w:t>
      </w:r>
      <w:r w:rsidRPr="00251B91">
        <w:rPr>
          <w:i/>
          <w:spacing w:val="1"/>
          <w:lang w:eastAsia="en-US"/>
        </w:rPr>
        <w:t xml:space="preserve"> </w:t>
      </w:r>
      <w:r w:rsidRPr="00251B91">
        <w:rPr>
          <w:i/>
          <w:lang w:eastAsia="en-US"/>
        </w:rPr>
        <w:t xml:space="preserve">эмоционального благополучия: </w:t>
      </w:r>
      <w:r w:rsidRPr="00251B91">
        <w:rPr>
          <w:lang w:eastAsia="en-US"/>
        </w:rPr>
        <w:t>соблюдение правил здорового и безопасного</w:t>
      </w:r>
      <w:r w:rsidRPr="00251B91">
        <w:rPr>
          <w:spacing w:val="1"/>
          <w:lang w:eastAsia="en-US"/>
        </w:rPr>
        <w:t xml:space="preserve"> </w:t>
      </w:r>
      <w:r w:rsidRPr="00251B91">
        <w:rPr>
          <w:lang w:eastAsia="en-US"/>
        </w:rPr>
        <w:t>(для себя</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других людей) образа жизни</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окружающей среде (в</w:t>
      </w:r>
      <w:r w:rsidRPr="00251B91">
        <w:rPr>
          <w:spacing w:val="1"/>
          <w:lang w:eastAsia="en-US"/>
        </w:rPr>
        <w:t xml:space="preserve"> </w:t>
      </w:r>
      <w:r w:rsidRPr="00251B91">
        <w:rPr>
          <w:lang w:eastAsia="en-US"/>
        </w:rPr>
        <w:t>том числе</w:t>
      </w:r>
      <w:r w:rsidRPr="00251B91">
        <w:rPr>
          <w:spacing w:val="1"/>
          <w:lang w:eastAsia="en-US"/>
        </w:rPr>
        <w:t xml:space="preserve"> </w:t>
      </w:r>
      <w:r w:rsidRPr="00251B91">
        <w:rPr>
          <w:lang w:eastAsia="en-US"/>
        </w:rPr>
        <w:t>информационной);</w:t>
      </w:r>
      <w:r w:rsidRPr="00251B91">
        <w:rPr>
          <w:spacing w:val="1"/>
          <w:lang w:eastAsia="en-US"/>
        </w:rPr>
        <w:t xml:space="preserve"> </w:t>
      </w:r>
      <w:r w:rsidRPr="00251B91">
        <w:rPr>
          <w:lang w:eastAsia="en-US"/>
        </w:rPr>
        <w:t>бережное</w:t>
      </w:r>
      <w:r w:rsidRPr="00251B91">
        <w:rPr>
          <w:spacing w:val="1"/>
          <w:lang w:eastAsia="en-US"/>
        </w:rPr>
        <w:t xml:space="preserve"> </w:t>
      </w:r>
      <w:r w:rsidRPr="00251B91">
        <w:rPr>
          <w:lang w:eastAsia="en-US"/>
        </w:rPr>
        <w:t>отношение</w:t>
      </w:r>
      <w:r w:rsidRPr="00251B91">
        <w:rPr>
          <w:spacing w:val="1"/>
          <w:lang w:eastAsia="en-US"/>
        </w:rPr>
        <w:t xml:space="preserve"> </w:t>
      </w:r>
      <w:r w:rsidRPr="00251B91">
        <w:rPr>
          <w:lang w:eastAsia="en-US"/>
        </w:rPr>
        <w:t>к</w:t>
      </w:r>
      <w:r w:rsidRPr="00251B91">
        <w:rPr>
          <w:spacing w:val="1"/>
          <w:lang w:eastAsia="en-US"/>
        </w:rPr>
        <w:t xml:space="preserve"> </w:t>
      </w:r>
      <w:r w:rsidRPr="00251B91">
        <w:rPr>
          <w:lang w:eastAsia="en-US"/>
        </w:rPr>
        <w:t>физическому</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психическому</w:t>
      </w:r>
      <w:r w:rsidRPr="00251B91">
        <w:rPr>
          <w:spacing w:val="1"/>
          <w:lang w:eastAsia="en-US"/>
        </w:rPr>
        <w:t xml:space="preserve"> </w:t>
      </w:r>
      <w:r w:rsidRPr="00251B91">
        <w:rPr>
          <w:lang w:eastAsia="en-US"/>
        </w:rPr>
        <w:t>здоровью.</w:t>
      </w:r>
    </w:p>
    <w:p w:rsidR="002B40D4" w:rsidRPr="00251B91" w:rsidRDefault="002B40D4" w:rsidP="002B40D4">
      <w:pPr>
        <w:widowControl w:val="0"/>
        <w:autoSpaceDE w:val="0"/>
        <w:autoSpaceDN w:val="0"/>
        <w:spacing w:before="75" w:line="276" w:lineRule="auto"/>
        <w:ind w:right="147"/>
        <w:jc w:val="both"/>
        <w:rPr>
          <w:lang w:eastAsia="en-US"/>
        </w:rPr>
      </w:pPr>
      <w:r w:rsidRPr="00251B91">
        <w:rPr>
          <w:i/>
          <w:lang w:eastAsia="en-US"/>
        </w:rPr>
        <w:t>В</w:t>
      </w:r>
      <w:r w:rsidRPr="00251B91">
        <w:rPr>
          <w:i/>
          <w:spacing w:val="1"/>
          <w:lang w:eastAsia="en-US"/>
        </w:rPr>
        <w:t xml:space="preserve"> </w:t>
      </w:r>
      <w:r w:rsidRPr="00251B91">
        <w:rPr>
          <w:i/>
          <w:lang w:eastAsia="en-US"/>
        </w:rPr>
        <w:t>сфере</w:t>
      </w:r>
      <w:r w:rsidRPr="00251B91">
        <w:rPr>
          <w:i/>
          <w:spacing w:val="1"/>
          <w:lang w:eastAsia="en-US"/>
        </w:rPr>
        <w:t xml:space="preserve"> </w:t>
      </w:r>
      <w:r w:rsidRPr="00251B91">
        <w:rPr>
          <w:i/>
          <w:lang w:eastAsia="en-US"/>
        </w:rPr>
        <w:t>трудового</w:t>
      </w:r>
      <w:r w:rsidRPr="00251B91">
        <w:rPr>
          <w:i/>
          <w:spacing w:val="1"/>
          <w:lang w:eastAsia="en-US"/>
        </w:rPr>
        <w:t xml:space="preserve"> </w:t>
      </w:r>
      <w:r w:rsidRPr="00251B91">
        <w:rPr>
          <w:i/>
          <w:lang w:eastAsia="en-US"/>
        </w:rPr>
        <w:t>воспитания:</w:t>
      </w:r>
      <w:r w:rsidRPr="00251B91">
        <w:rPr>
          <w:i/>
          <w:spacing w:val="1"/>
          <w:lang w:eastAsia="en-US"/>
        </w:rPr>
        <w:t xml:space="preserve"> </w:t>
      </w:r>
      <w:r w:rsidRPr="00251B91">
        <w:rPr>
          <w:lang w:eastAsia="en-US"/>
        </w:rPr>
        <w:t>осознание</w:t>
      </w:r>
      <w:r w:rsidRPr="00251B91">
        <w:rPr>
          <w:spacing w:val="1"/>
          <w:lang w:eastAsia="en-US"/>
        </w:rPr>
        <w:t xml:space="preserve"> </w:t>
      </w:r>
      <w:r w:rsidRPr="00251B91">
        <w:rPr>
          <w:lang w:eastAsia="en-US"/>
        </w:rPr>
        <w:t>ценности</w:t>
      </w:r>
      <w:r w:rsidRPr="00251B91">
        <w:rPr>
          <w:spacing w:val="1"/>
          <w:lang w:eastAsia="en-US"/>
        </w:rPr>
        <w:t xml:space="preserve"> </w:t>
      </w:r>
      <w:r w:rsidRPr="00251B91">
        <w:rPr>
          <w:lang w:eastAsia="en-US"/>
        </w:rPr>
        <w:t>труда</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жизни</w:t>
      </w:r>
      <w:r w:rsidRPr="00251B91">
        <w:rPr>
          <w:spacing w:val="1"/>
          <w:lang w:eastAsia="en-US"/>
        </w:rPr>
        <w:t xml:space="preserve"> </w:t>
      </w:r>
      <w:r w:rsidRPr="00251B91">
        <w:rPr>
          <w:lang w:eastAsia="en-US"/>
        </w:rPr>
        <w:t>человека   и   общества,   ответственное   потребление</w:t>
      </w:r>
      <w:r w:rsidRPr="00251B91">
        <w:rPr>
          <w:spacing w:val="70"/>
          <w:lang w:eastAsia="en-US"/>
        </w:rPr>
        <w:t xml:space="preserve"> </w:t>
      </w:r>
      <w:r w:rsidRPr="00251B91">
        <w:rPr>
          <w:lang w:eastAsia="en-US"/>
        </w:rPr>
        <w:t>и   бережное</w:t>
      </w:r>
      <w:r w:rsidRPr="00251B91">
        <w:rPr>
          <w:spacing w:val="70"/>
          <w:lang w:eastAsia="en-US"/>
        </w:rPr>
        <w:t xml:space="preserve"> </w:t>
      </w:r>
      <w:r w:rsidRPr="00251B91">
        <w:rPr>
          <w:lang w:eastAsia="en-US"/>
        </w:rPr>
        <w:t>отношение</w:t>
      </w:r>
      <w:r w:rsidRPr="00251B91">
        <w:rPr>
          <w:spacing w:val="1"/>
          <w:lang w:eastAsia="en-US"/>
        </w:rPr>
        <w:t xml:space="preserve"> </w:t>
      </w:r>
      <w:r w:rsidRPr="00251B91">
        <w:rPr>
          <w:lang w:eastAsia="en-US"/>
        </w:rPr>
        <w:t>к</w:t>
      </w:r>
      <w:r w:rsidRPr="00251B91">
        <w:rPr>
          <w:spacing w:val="6"/>
          <w:lang w:eastAsia="en-US"/>
        </w:rPr>
        <w:t xml:space="preserve"> </w:t>
      </w:r>
      <w:r w:rsidRPr="00251B91">
        <w:rPr>
          <w:lang w:eastAsia="en-US"/>
        </w:rPr>
        <w:t>результатам</w:t>
      </w:r>
      <w:r w:rsidRPr="00251B91">
        <w:rPr>
          <w:spacing w:val="9"/>
          <w:lang w:eastAsia="en-US"/>
        </w:rPr>
        <w:t xml:space="preserve"> </w:t>
      </w:r>
      <w:r w:rsidRPr="00251B91">
        <w:rPr>
          <w:lang w:eastAsia="en-US"/>
        </w:rPr>
        <w:t>труда,</w:t>
      </w:r>
      <w:r w:rsidRPr="00251B91">
        <w:rPr>
          <w:spacing w:val="14"/>
          <w:lang w:eastAsia="en-US"/>
        </w:rPr>
        <w:t xml:space="preserve"> </w:t>
      </w:r>
      <w:r w:rsidRPr="00251B91">
        <w:rPr>
          <w:lang w:eastAsia="en-US"/>
        </w:rPr>
        <w:t>интерес</w:t>
      </w:r>
      <w:r w:rsidRPr="00251B91">
        <w:rPr>
          <w:spacing w:val="3"/>
          <w:lang w:eastAsia="en-US"/>
        </w:rPr>
        <w:t xml:space="preserve"> </w:t>
      </w:r>
      <w:r w:rsidRPr="00251B91">
        <w:rPr>
          <w:lang w:eastAsia="en-US"/>
        </w:rPr>
        <w:t>к</w:t>
      </w:r>
      <w:r w:rsidRPr="00251B91">
        <w:rPr>
          <w:spacing w:val="7"/>
          <w:lang w:eastAsia="en-US"/>
        </w:rPr>
        <w:t xml:space="preserve"> </w:t>
      </w:r>
      <w:r w:rsidRPr="00251B91">
        <w:rPr>
          <w:lang w:eastAsia="en-US"/>
        </w:rPr>
        <w:t>различным</w:t>
      </w:r>
      <w:r w:rsidRPr="00251B91">
        <w:rPr>
          <w:spacing w:val="9"/>
          <w:lang w:eastAsia="en-US"/>
        </w:rPr>
        <w:t xml:space="preserve"> </w:t>
      </w:r>
      <w:r w:rsidRPr="00251B91">
        <w:rPr>
          <w:lang w:eastAsia="en-US"/>
        </w:rPr>
        <w:t>профессиям.</w:t>
      </w:r>
    </w:p>
    <w:p w:rsidR="002B40D4" w:rsidRPr="00251B91" w:rsidRDefault="002B40D4" w:rsidP="002B40D4">
      <w:pPr>
        <w:widowControl w:val="0"/>
        <w:autoSpaceDE w:val="0"/>
        <w:autoSpaceDN w:val="0"/>
        <w:spacing w:before="2" w:line="276" w:lineRule="auto"/>
        <w:ind w:right="143"/>
        <w:jc w:val="both"/>
        <w:rPr>
          <w:lang w:eastAsia="en-US"/>
        </w:rPr>
      </w:pPr>
      <w:r w:rsidRPr="00251B91">
        <w:rPr>
          <w:i/>
          <w:lang w:eastAsia="en-US"/>
        </w:rPr>
        <w:t>В</w:t>
      </w:r>
      <w:r w:rsidRPr="00251B91">
        <w:rPr>
          <w:i/>
          <w:spacing w:val="1"/>
          <w:lang w:eastAsia="en-US"/>
        </w:rPr>
        <w:t xml:space="preserve"> </w:t>
      </w:r>
      <w:r w:rsidRPr="00251B91">
        <w:rPr>
          <w:i/>
          <w:lang w:eastAsia="en-US"/>
        </w:rPr>
        <w:t>сфере</w:t>
      </w:r>
      <w:r w:rsidRPr="00251B91">
        <w:rPr>
          <w:i/>
          <w:spacing w:val="1"/>
          <w:lang w:eastAsia="en-US"/>
        </w:rPr>
        <w:t xml:space="preserve"> </w:t>
      </w:r>
      <w:r w:rsidRPr="00251B91">
        <w:rPr>
          <w:i/>
          <w:lang w:eastAsia="en-US"/>
        </w:rPr>
        <w:t>экологического</w:t>
      </w:r>
      <w:r w:rsidRPr="00251B91">
        <w:rPr>
          <w:i/>
          <w:spacing w:val="1"/>
          <w:lang w:eastAsia="en-US"/>
        </w:rPr>
        <w:t xml:space="preserve"> </w:t>
      </w:r>
      <w:r w:rsidRPr="00251B91">
        <w:rPr>
          <w:i/>
          <w:lang w:eastAsia="en-US"/>
        </w:rPr>
        <w:t xml:space="preserve">воспитания: </w:t>
      </w:r>
      <w:r w:rsidRPr="00251B91">
        <w:rPr>
          <w:lang w:eastAsia="en-US"/>
        </w:rPr>
        <w:t>бережное отношение</w:t>
      </w:r>
      <w:r w:rsidRPr="00251B91">
        <w:rPr>
          <w:spacing w:val="1"/>
          <w:lang w:eastAsia="en-US"/>
        </w:rPr>
        <w:t xml:space="preserve"> </w:t>
      </w:r>
      <w:r w:rsidRPr="00251B91">
        <w:rPr>
          <w:lang w:eastAsia="en-US"/>
        </w:rPr>
        <w:t>к</w:t>
      </w:r>
      <w:r w:rsidRPr="00251B91">
        <w:rPr>
          <w:spacing w:val="1"/>
          <w:lang w:eastAsia="en-US"/>
        </w:rPr>
        <w:t xml:space="preserve"> </w:t>
      </w:r>
      <w:r w:rsidRPr="00251B91">
        <w:rPr>
          <w:lang w:eastAsia="en-US"/>
        </w:rPr>
        <w:t>природе;</w:t>
      </w:r>
      <w:r w:rsidRPr="00251B91">
        <w:rPr>
          <w:spacing w:val="1"/>
          <w:lang w:eastAsia="en-US"/>
        </w:rPr>
        <w:t xml:space="preserve"> </w:t>
      </w:r>
      <w:r w:rsidRPr="00251B91">
        <w:rPr>
          <w:lang w:eastAsia="en-US"/>
        </w:rPr>
        <w:t>неприятие</w:t>
      </w:r>
      <w:r w:rsidRPr="00251B91">
        <w:rPr>
          <w:spacing w:val="-1"/>
          <w:lang w:eastAsia="en-US"/>
        </w:rPr>
        <w:t xml:space="preserve"> </w:t>
      </w:r>
      <w:r w:rsidRPr="00251B91">
        <w:rPr>
          <w:lang w:eastAsia="en-US"/>
        </w:rPr>
        <w:t>действий,</w:t>
      </w:r>
      <w:r w:rsidRPr="00251B91">
        <w:rPr>
          <w:spacing w:val="9"/>
          <w:lang w:eastAsia="en-US"/>
        </w:rPr>
        <w:t xml:space="preserve"> </w:t>
      </w:r>
      <w:r w:rsidRPr="00251B91">
        <w:rPr>
          <w:lang w:eastAsia="en-US"/>
        </w:rPr>
        <w:t>приносящих</w:t>
      </w:r>
      <w:r w:rsidRPr="00251B91">
        <w:rPr>
          <w:spacing w:val="13"/>
          <w:lang w:eastAsia="en-US"/>
        </w:rPr>
        <w:t xml:space="preserve"> </w:t>
      </w:r>
      <w:r w:rsidRPr="00251B91">
        <w:rPr>
          <w:lang w:eastAsia="en-US"/>
        </w:rPr>
        <w:t>ей</w:t>
      </w:r>
      <w:r w:rsidRPr="00251B91">
        <w:rPr>
          <w:spacing w:val="2"/>
          <w:lang w:eastAsia="en-US"/>
        </w:rPr>
        <w:t xml:space="preserve"> </w:t>
      </w:r>
      <w:r w:rsidRPr="00251B91">
        <w:rPr>
          <w:lang w:eastAsia="en-US"/>
        </w:rPr>
        <w:t>вред.</w:t>
      </w:r>
    </w:p>
    <w:p w:rsidR="002B40D4" w:rsidRPr="00251B91" w:rsidRDefault="002B40D4" w:rsidP="00DE5BE3">
      <w:pPr>
        <w:widowControl w:val="0"/>
        <w:autoSpaceDE w:val="0"/>
        <w:autoSpaceDN w:val="0"/>
        <w:spacing w:before="16" w:line="276" w:lineRule="auto"/>
        <w:ind w:right="136"/>
        <w:jc w:val="both"/>
        <w:rPr>
          <w:lang w:eastAsia="en-US"/>
        </w:rPr>
      </w:pPr>
      <w:r w:rsidRPr="00251B91">
        <w:rPr>
          <w:i/>
          <w:lang w:eastAsia="en-US"/>
        </w:rPr>
        <w:t>В</w:t>
      </w:r>
      <w:r w:rsidRPr="00251B91">
        <w:rPr>
          <w:i/>
          <w:spacing w:val="1"/>
          <w:lang w:eastAsia="en-US"/>
        </w:rPr>
        <w:t xml:space="preserve"> </w:t>
      </w:r>
      <w:r w:rsidRPr="00251B91">
        <w:rPr>
          <w:i/>
          <w:lang w:eastAsia="en-US"/>
        </w:rPr>
        <w:t>сфере</w:t>
      </w:r>
      <w:r w:rsidRPr="00251B91">
        <w:rPr>
          <w:i/>
          <w:spacing w:val="1"/>
          <w:lang w:eastAsia="en-US"/>
        </w:rPr>
        <w:t xml:space="preserve"> </w:t>
      </w:r>
      <w:r w:rsidRPr="00251B91">
        <w:rPr>
          <w:i/>
          <w:lang w:eastAsia="en-US"/>
        </w:rPr>
        <w:t>понимания</w:t>
      </w:r>
      <w:r w:rsidRPr="00251B91">
        <w:rPr>
          <w:i/>
          <w:spacing w:val="1"/>
          <w:lang w:eastAsia="en-US"/>
        </w:rPr>
        <w:t xml:space="preserve"> </w:t>
      </w:r>
      <w:r w:rsidRPr="00251B91">
        <w:rPr>
          <w:i/>
          <w:lang w:eastAsia="en-US"/>
        </w:rPr>
        <w:t>ценности</w:t>
      </w:r>
      <w:r w:rsidRPr="00251B91">
        <w:rPr>
          <w:i/>
          <w:spacing w:val="1"/>
          <w:lang w:eastAsia="en-US"/>
        </w:rPr>
        <w:t xml:space="preserve"> </w:t>
      </w:r>
      <w:r w:rsidRPr="00251B91">
        <w:rPr>
          <w:i/>
          <w:lang w:eastAsia="en-US"/>
        </w:rPr>
        <w:t>научного</w:t>
      </w:r>
      <w:r w:rsidRPr="00251B91">
        <w:rPr>
          <w:i/>
          <w:spacing w:val="1"/>
          <w:lang w:eastAsia="en-US"/>
        </w:rPr>
        <w:t xml:space="preserve"> </w:t>
      </w:r>
      <w:r w:rsidRPr="00251B91">
        <w:rPr>
          <w:i/>
          <w:lang w:eastAsia="en-US"/>
        </w:rPr>
        <w:t>познания:</w:t>
      </w:r>
      <w:r w:rsidRPr="00251B91">
        <w:rPr>
          <w:i/>
          <w:spacing w:val="1"/>
          <w:lang w:eastAsia="en-US"/>
        </w:rPr>
        <w:t xml:space="preserve"> </w:t>
      </w:r>
      <w:r w:rsidRPr="00251B91">
        <w:rPr>
          <w:lang w:eastAsia="en-US"/>
        </w:rPr>
        <w:t>первоначальные</w:t>
      </w:r>
      <w:r w:rsidRPr="00251B91">
        <w:rPr>
          <w:spacing w:val="1"/>
          <w:lang w:eastAsia="en-US"/>
        </w:rPr>
        <w:t xml:space="preserve"> </w:t>
      </w:r>
      <w:r w:rsidRPr="00251B91">
        <w:rPr>
          <w:lang w:eastAsia="en-US"/>
        </w:rPr>
        <w:t>представления о научной картине мира; познавательные интересы, активность,</w:t>
      </w:r>
      <w:r w:rsidRPr="00251B91">
        <w:rPr>
          <w:spacing w:val="1"/>
          <w:lang w:eastAsia="en-US"/>
        </w:rPr>
        <w:t xml:space="preserve"> </w:t>
      </w:r>
      <w:r w:rsidRPr="00251B91">
        <w:rPr>
          <w:lang w:eastAsia="en-US"/>
        </w:rPr>
        <w:t>инициативность,</w:t>
      </w:r>
      <w:r w:rsidRPr="00251B91">
        <w:rPr>
          <w:spacing w:val="15"/>
          <w:lang w:eastAsia="en-US"/>
        </w:rPr>
        <w:t xml:space="preserve"> </w:t>
      </w:r>
      <w:r w:rsidRPr="00251B91">
        <w:rPr>
          <w:lang w:eastAsia="en-US"/>
        </w:rPr>
        <w:t>любознательность</w:t>
      </w:r>
      <w:r w:rsidRPr="00251B91">
        <w:rPr>
          <w:spacing w:val="17"/>
          <w:lang w:eastAsia="en-US"/>
        </w:rPr>
        <w:t xml:space="preserve"> </w:t>
      </w:r>
      <w:r w:rsidRPr="00251B91">
        <w:rPr>
          <w:lang w:eastAsia="en-US"/>
        </w:rPr>
        <w:t>и</w:t>
      </w:r>
      <w:r w:rsidRPr="00251B91">
        <w:rPr>
          <w:spacing w:val="7"/>
          <w:lang w:eastAsia="en-US"/>
        </w:rPr>
        <w:t xml:space="preserve"> </w:t>
      </w:r>
      <w:r w:rsidRPr="00251B91">
        <w:rPr>
          <w:lang w:eastAsia="en-US"/>
        </w:rPr>
        <w:t>самостоятельность</w:t>
      </w:r>
      <w:r w:rsidRPr="00251B91">
        <w:rPr>
          <w:spacing w:val="17"/>
          <w:lang w:eastAsia="en-US"/>
        </w:rPr>
        <w:t xml:space="preserve"> </w:t>
      </w:r>
      <w:r w:rsidRPr="00251B91">
        <w:rPr>
          <w:lang w:eastAsia="en-US"/>
        </w:rPr>
        <w:t>в</w:t>
      </w:r>
      <w:r w:rsidRPr="00251B91">
        <w:rPr>
          <w:spacing w:val="12"/>
          <w:lang w:eastAsia="en-US"/>
        </w:rPr>
        <w:t xml:space="preserve"> </w:t>
      </w:r>
      <w:r w:rsidR="00DE5BE3" w:rsidRPr="00251B91">
        <w:rPr>
          <w:lang w:eastAsia="en-US"/>
        </w:rPr>
        <w:t>познании.</w:t>
      </w:r>
    </w:p>
    <w:p w:rsidR="00DE5BE3" w:rsidRPr="00251B91" w:rsidRDefault="002B40D4" w:rsidP="00DE5BE3">
      <w:pPr>
        <w:widowControl w:val="0"/>
        <w:autoSpaceDE w:val="0"/>
        <w:autoSpaceDN w:val="0"/>
        <w:spacing w:line="276" w:lineRule="auto"/>
        <w:jc w:val="both"/>
        <w:rPr>
          <w:b/>
          <w:lang w:eastAsia="en-US"/>
        </w:rPr>
      </w:pPr>
      <w:bookmarkStart w:id="25" w:name="_bookmark8"/>
      <w:bookmarkEnd w:id="25"/>
      <w:r w:rsidRPr="00251B91">
        <w:rPr>
          <w:b/>
          <w:lang w:eastAsia="en-US"/>
        </w:rPr>
        <w:t xml:space="preserve">МЕТАПРЕДМЕТНЫЕ  </w:t>
      </w:r>
      <w:r w:rsidRPr="00251B91">
        <w:rPr>
          <w:b/>
          <w:spacing w:val="27"/>
          <w:lang w:eastAsia="en-US"/>
        </w:rPr>
        <w:t xml:space="preserve"> </w:t>
      </w:r>
      <w:r w:rsidR="00DE5BE3" w:rsidRPr="00251B91">
        <w:rPr>
          <w:b/>
          <w:lang w:eastAsia="en-US"/>
        </w:rPr>
        <w:t>РЕЗУЛЬТАТЫ</w:t>
      </w:r>
    </w:p>
    <w:p w:rsidR="00DE5BE3" w:rsidRPr="00251B91" w:rsidRDefault="00DE5BE3" w:rsidP="00DE5BE3">
      <w:pPr>
        <w:shd w:val="clear" w:color="auto" w:fill="FFFFFF"/>
        <w:jc w:val="both"/>
        <w:rPr>
          <w:rFonts w:ascii="Calibri" w:hAnsi="Calibri" w:cs="Calibri"/>
          <w:sz w:val="22"/>
          <w:szCs w:val="22"/>
        </w:rPr>
      </w:pPr>
      <w:r w:rsidRPr="00251B91">
        <w:t xml:space="preserve"> В сфере овладения познавательными универсальными учебными действиями: сравнивать объекты, устанавливать основания для сравнения, устанавливать аналогии; определять </w:t>
      </w:r>
      <w:r w:rsidRPr="00251B91">
        <w:lastRenderedPageBreak/>
        <w:t>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 определять разрыв между реальным и желательным состоянием объекта (ситуации) на основе предложенных педагогическим работником вопросов;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 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педагогическим работником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анализировать и создавать текстовую, видео-, графическую, звуковую информацию в соответствии с учебной задачей.</w:t>
      </w:r>
    </w:p>
    <w:p w:rsidR="00DE5BE3" w:rsidRPr="00251B91" w:rsidRDefault="00DE5BE3" w:rsidP="00DE5BE3">
      <w:pPr>
        <w:shd w:val="clear" w:color="auto" w:fill="FFFFFF"/>
        <w:jc w:val="both"/>
      </w:pPr>
      <w:r w:rsidRPr="00251B91">
        <w:t xml:space="preserve">В сфере овладения коммуникативными универсальными учебными действиями: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к тексту выступления;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w:t>
      </w:r>
    </w:p>
    <w:p w:rsidR="00DE5BE3" w:rsidRPr="00251B91" w:rsidRDefault="00DE5BE3" w:rsidP="00DE5BE3">
      <w:pPr>
        <w:shd w:val="clear" w:color="auto" w:fill="FFFFFF"/>
        <w:jc w:val="both"/>
        <w:rPr>
          <w:rFonts w:ascii="Calibri" w:hAnsi="Calibri" w:cs="Calibri"/>
          <w:sz w:val="22"/>
          <w:szCs w:val="22"/>
        </w:rPr>
      </w:pPr>
      <w:r w:rsidRPr="00251B91">
        <w:t>В сфере овладения регулятивными универсальными учебными действиями: планировать действия по решению учебной задачи для получения результата; выстраивать последовательность выбранных действий; устанавливать причины успеха/неудач учебной деятельности; корректировать свои учебные действия для преодоления ошибок.</w:t>
      </w:r>
    </w:p>
    <w:p w:rsidR="002B40D4" w:rsidRPr="00251B91" w:rsidRDefault="002B40D4" w:rsidP="00DE5BE3">
      <w:pPr>
        <w:widowControl w:val="0"/>
        <w:autoSpaceDE w:val="0"/>
        <w:autoSpaceDN w:val="0"/>
        <w:spacing w:line="276" w:lineRule="auto"/>
        <w:jc w:val="both"/>
        <w:rPr>
          <w:b/>
          <w:lang w:eastAsia="en-US"/>
        </w:rPr>
      </w:pPr>
      <w:bookmarkStart w:id="26" w:name="_bookmark9"/>
      <w:bookmarkEnd w:id="26"/>
      <w:r w:rsidRPr="00251B91">
        <w:rPr>
          <w:b/>
          <w:lang w:eastAsia="en-US"/>
        </w:rPr>
        <w:t>ПРЕДМЕТНЫЕ</w:t>
      </w:r>
      <w:r w:rsidRPr="00251B91">
        <w:rPr>
          <w:b/>
          <w:spacing w:val="137"/>
          <w:lang w:eastAsia="en-US"/>
        </w:rPr>
        <w:t xml:space="preserve"> </w:t>
      </w:r>
      <w:r w:rsidR="00DE5BE3" w:rsidRPr="00251B91">
        <w:rPr>
          <w:b/>
          <w:lang w:eastAsia="en-US"/>
        </w:rPr>
        <w:t>РЕЗУЛЬТАТЫ</w:t>
      </w:r>
    </w:p>
    <w:p w:rsidR="004D4086" w:rsidRPr="00251B91" w:rsidRDefault="002B40D4" w:rsidP="00DE5BE3">
      <w:pPr>
        <w:widowControl w:val="0"/>
        <w:autoSpaceDE w:val="0"/>
        <w:autoSpaceDN w:val="0"/>
        <w:spacing w:line="276" w:lineRule="auto"/>
        <w:ind w:right="134"/>
        <w:jc w:val="both"/>
        <w:rPr>
          <w:lang w:eastAsia="en-US"/>
        </w:rPr>
      </w:pPr>
      <w:r w:rsidRPr="00251B91">
        <w:rPr>
          <w:lang w:eastAsia="en-US"/>
        </w:rPr>
        <w:t>Предметные результаты представлены с</w:t>
      </w:r>
      <w:r w:rsidRPr="00251B91">
        <w:rPr>
          <w:spacing w:val="1"/>
          <w:lang w:eastAsia="en-US"/>
        </w:rPr>
        <w:t xml:space="preserve"> </w:t>
      </w:r>
      <w:r w:rsidRPr="00251B91">
        <w:rPr>
          <w:lang w:eastAsia="en-US"/>
        </w:rPr>
        <w:t>учётом специфики</w:t>
      </w:r>
      <w:r w:rsidRPr="00251B91">
        <w:rPr>
          <w:spacing w:val="1"/>
          <w:lang w:eastAsia="en-US"/>
        </w:rPr>
        <w:t xml:space="preserve"> </w:t>
      </w:r>
      <w:r w:rsidRPr="00251B91">
        <w:rPr>
          <w:lang w:eastAsia="en-US"/>
        </w:rPr>
        <w:t>содержания</w:t>
      </w:r>
      <w:r w:rsidRPr="00251B91">
        <w:rPr>
          <w:spacing w:val="1"/>
          <w:lang w:eastAsia="en-US"/>
        </w:rPr>
        <w:t xml:space="preserve"> </w:t>
      </w:r>
      <w:r w:rsidRPr="00251B91">
        <w:rPr>
          <w:lang w:eastAsia="en-US"/>
        </w:rPr>
        <w:t>предметных</w:t>
      </w:r>
      <w:r w:rsidRPr="00251B91">
        <w:rPr>
          <w:spacing w:val="1"/>
          <w:lang w:eastAsia="en-US"/>
        </w:rPr>
        <w:t xml:space="preserve"> </w:t>
      </w:r>
      <w:r w:rsidRPr="00251B91">
        <w:rPr>
          <w:lang w:eastAsia="en-US"/>
        </w:rPr>
        <w:t>областей,</w:t>
      </w:r>
      <w:r w:rsidRPr="00251B91">
        <w:rPr>
          <w:spacing w:val="1"/>
          <w:lang w:eastAsia="en-US"/>
        </w:rPr>
        <w:t xml:space="preserve"> </w:t>
      </w:r>
      <w:r w:rsidRPr="00251B91">
        <w:rPr>
          <w:lang w:eastAsia="en-US"/>
        </w:rPr>
        <w:t>к</w:t>
      </w:r>
      <w:r w:rsidRPr="00251B91">
        <w:rPr>
          <w:spacing w:val="1"/>
          <w:lang w:eastAsia="en-US"/>
        </w:rPr>
        <w:t xml:space="preserve"> </w:t>
      </w:r>
      <w:r w:rsidRPr="00251B91">
        <w:rPr>
          <w:lang w:eastAsia="en-US"/>
        </w:rPr>
        <w:t>которым</w:t>
      </w:r>
      <w:r w:rsidRPr="00251B91">
        <w:rPr>
          <w:spacing w:val="1"/>
          <w:lang w:eastAsia="en-US"/>
        </w:rPr>
        <w:t xml:space="preserve"> </w:t>
      </w:r>
      <w:r w:rsidRPr="00251B91">
        <w:rPr>
          <w:lang w:eastAsia="en-US"/>
        </w:rPr>
        <w:t>имеет</w:t>
      </w:r>
      <w:r w:rsidRPr="00251B91">
        <w:rPr>
          <w:spacing w:val="1"/>
          <w:lang w:eastAsia="en-US"/>
        </w:rPr>
        <w:t xml:space="preserve"> </w:t>
      </w:r>
      <w:r w:rsidRPr="00251B91">
        <w:rPr>
          <w:lang w:eastAsia="en-US"/>
        </w:rPr>
        <w:t>отношение</w:t>
      </w:r>
      <w:r w:rsidRPr="00251B91">
        <w:rPr>
          <w:spacing w:val="1"/>
          <w:lang w:eastAsia="en-US"/>
        </w:rPr>
        <w:t xml:space="preserve"> </w:t>
      </w:r>
      <w:r w:rsidRPr="00251B91">
        <w:rPr>
          <w:lang w:eastAsia="en-US"/>
        </w:rPr>
        <w:t>содержание</w:t>
      </w:r>
      <w:r w:rsidRPr="00251B91">
        <w:rPr>
          <w:spacing w:val="1"/>
          <w:lang w:eastAsia="en-US"/>
        </w:rPr>
        <w:t xml:space="preserve"> </w:t>
      </w:r>
      <w:r w:rsidRPr="00251B91">
        <w:rPr>
          <w:lang w:eastAsia="en-US"/>
        </w:rPr>
        <w:t>курса</w:t>
      </w:r>
      <w:r w:rsidRPr="00251B91">
        <w:rPr>
          <w:spacing w:val="1"/>
          <w:lang w:eastAsia="en-US"/>
        </w:rPr>
        <w:t xml:space="preserve"> </w:t>
      </w:r>
      <w:r w:rsidRPr="00251B91">
        <w:rPr>
          <w:lang w:eastAsia="en-US"/>
        </w:rPr>
        <w:t>внеурочной</w:t>
      </w:r>
      <w:r w:rsidRPr="00251B91">
        <w:rPr>
          <w:spacing w:val="4"/>
          <w:lang w:eastAsia="en-US"/>
        </w:rPr>
        <w:t xml:space="preserve"> </w:t>
      </w:r>
      <w:r w:rsidRPr="00251B91">
        <w:rPr>
          <w:lang w:eastAsia="en-US"/>
        </w:rPr>
        <w:t>деятельности</w:t>
      </w:r>
      <w:r w:rsidRPr="00251B91">
        <w:rPr>
          <w:spacing w:val="15"/>
          <w:lang w:eastAsia="en-US"/>
        </w:rPr>
        <w:t xml:space="preserve"> </w:t>
      </w:r>
      <w:r w:rsidRPr="00251B91">
        <w:rPr>
          <w:lang w:eastAsia="en-US"/>
        </w:rPr>
        <w:t>«Разговоры</w:t>
      </w:r>
      <w:r w:rsidRPr="00251B91">
        <w:rPr>
          <w:spacing w:val="12"/>
          <w:lang w:eastAsia="en-US"/>
        </w:rPr>
        <w:t xml:space="preserve"> </w:t>
      </w:r>
      <w:r w:rsidRPr="00251B91">
        <w:rPr>
          <w:lang w:eastAsia="en-US"/>
        </w:rPr>
        <w:t>о</w:t>
      </w:r>
      <w:r w:rsidRPr="00251B91">
        <w:rPr>
          <w:spacing w:val="15"/>
          <w:lang w:eastAsia="en-US"/>
        </w:rPr>
        <w:t xml:space="preserve"> </w:t>
      </w:r>
      <w:r w:rsidRPr="00251B91">
        <w:rPr>
          <w:lang w:eastAsia="en-US"/>
        </w:rPr>
        <w:t>важном».</w:t>
      </w:r>
    </w:p>
    <w:p w:rsidR="004D4086" w:rsidRPr="00251B91" w:rsidRDefault="004D4086" w:rsidP="004D4086">
      <w:pPr>
        <w:widowControl w:val="0"/>
        <w:autoSpaceDE w:val="0"/>
        <w:autoSpaceDN w:val="0"/>
        <w:spacing w:before="75" w:line="276" w:lineRule="auto"/>
        <w:ind w:right="128"/>
        <w:jc w:val="both"/>
        <w:rPr>
          <w:lang w:eastAsia="en-US"/>
        </w:rPr>
      </w:pPr>
      <w:r w:rsidRPr="00251B91">
        <w:rPr>
          <w:i/>
          <w:lang w:eastAsia="en-US"/>
        </w:rPr>
        <w:t xml:space="preserve">Русский      язык:      </w:t>
      </w:r>
      <w:r w:rsidRPr="00251B91">
        <w:rPr>
          <w:lang w:eastAsia="en-US"/>
        </w:rPr>
        <w:t>формирование      первоначального      представления</w:t>
      </w:r>
      <w:r w:rsidRPr="00251B91">
        <w:rPr>
          <w:spacing w:val="1"/>
          <w:lang w:eastAsia="en-US"/>
        </w:rPr>
        <w:t xml:space="preserve"> </w:t>
      </w:r>
      <w:r w:rsidRPr="00251B91">
        <w:rPr>
          <w:lang w:eastAsia="en-US"/>
        </w:rPr>
        <w:t>о</w:t>
      </w:r>
      <w:r w:rsidRPr="00251B91">
        <w:rPr>
          <w:spacing w:val="-7"/>
          <w:lang w:eastAsia="en-US"/>
        </w:rPr>
        <w:t xml:space="preserve"> </w:t>
      </w:r>
      <w:r w:rsidRPr="00251B91">
        <w:rPr>
          <w:lang w:eastAsia="en-US"/>
        </w:rPr>
        <w:t>многообразии</w:t>
      </w:r>
      <w:r w:rsidRPr="00251B91">
        <w:rPr>
          <w:spacing w:val="-17"/>
          <w:lang w:eastAsia="en-US"/>
        </w:rPr>
        <w:t xml:space="preserve"> </w:t>
      </w:r>
      <w:r w:rsidRPr="00251B91">
        <w:rPr>
          <w:lang w:eastAsia="en-US"/>
        </w:rPr>
        <w:t>языков</w:t>
      </w:r>
      <w:r w:rsidRPr="00251B91">
        <w:rPr>
          <w:spacing w:val="-14"/>
          <w:lang w:eastAsia="en-US"/>
        </w:rPr>
        <w:t xml:space="preserve"> </w:t>
      </w:r>
      <w:r w:rsidRPr="00251B91">
        <w:rPr>
          <w:lang w:eastAsia="en-US"/>
        </w:rPr>
        <w:t>и</w:t>
      </w:r>
      <w:r w:rsidRPr="00251B91">
        <w:rPr>
          <w:spacing w:val="-17"/>
          <w:lang w:eastAsia="en-US"/>
        </w:rPr>
        <w:t xml:space="preserve"> </w:t>
      </w:r>
      <w:r w:rsidRPr="00251B91">
        <w:rPr>
          <w:lang w:eastAsia="en-US"/>
        </w:rPr>
        <w:t>культур</w:t>
      </w:r>
      <w:r w:rsidRPr="00251B91">
        <w:rPr>
          <w:spacing w:val="-7"/>
          <w:lang w:eastAsia="en-US"/>
        </w:rPr>
        <w:t xml:space="preserve"> </w:t>
      </w:r>
      <w:r w:rsidRPr="00251B91">
        <w:rPr>
          <w:lang w:eastAsia="en-US"/>
        </w:rPr>
        <w:t>на</w:t>
      </w:r>
      <w:r w:rsidRPr="00251B91">
        <w:rPr>
          <w:spacing w:val="-3"/>
          <w:lang w:eastAsia="en-US"/>
        </w:rPr>
        <w:t xml:space="preserve"> </w:t>
      </w:r>
      <w:r w:rsidRPr="00251B91">
        <w:rPr>
          <w:lang w:eastAsia="en-US"/>
        </w:rPr>
        <w:t>территории</w:t>
      </w:r>
      <w:r w:rsidRPr="00251B91">
        <w:rPr>
          <w:spacing w:val="-18"/>
          <w:lang w:eastAsia="en-US"/>
        </w:rPr>
        <w:t xml:space="preserve"> </w:t>
      </w:r>
      <w:r w:rsidRPr="00251B91">
        <w:rPr>
          <w:lang w:eastAsia="en-US"/>
        </w:rPr>
        <w:t>Российской</w:t>
      </w:r>
      <w:r w:rsidRPr="00251B91">
        <w:rPr>
          <w:spacing w:val="-17"/>
          <w:lang w:eastAsia="en-US"/>
        </w:rPr>
        <w:t xml:space="preserve"> </w:t>
      </w:r>
      <w:r w:rsidRPr="00251B91">
        <w:rPr>
          <w:lang w:eastAsia="en-US"/>
        </w:rPr>
        <w:t>Федерации,</w:t>
      </w:r>
      <w:r w:rsidRPr="00251B91">
        <w:rPr>
          <w:spacing w:val="-29"/>
          <w:lang w:eastAsia="en-US"/>
        </w:rPr>
        <w:t xml:space="preserve"> </w:t>
      </w:r>
      <w:r w:rsidRPr="00251B91">
        <w:rPr>
          <w:lang w:eastAsia="en-US"/>
        </w:rPr>
        <w:t>о</w:t>
      </w:r>
      <w:r w:rsidRPr="00251B91">
        <w:rPr>
          <w:spacing w:val="-6"/>
          <w:lang w:eastAsia="en-US"/>
        </w:rPr>
        <w:t xml:space="preserve"> </w:t>
      </w:r>
      <w:r w:rsidRPr="00251B91">
        <w:rPr>
          <w:lang w:eastAsia="en-US"/>
        </w:rPr>
        <w:t>языке</w:t>
      </w:r>
      <w:r w:rsidRPr="00251B91">
        <w:rPr>
          <w:spacing w:val="1"/>
          <w:lang w:eastAsia="en-US"/>
        </w:rPr>
        <w:t xml:space="preserve"> </w:t>
      </w:r>
      <w:r w:rsidRPr="00251B91">
        <w:rPr>
          <w:lang w:eastAsia="en-US"/>
        </w:rPr>
        <w:t>как</w:t>
      </w:r>
      <w:r w:rsidRPr="00251B91">
        <w:rPr>
          <w:spacing w:val="3"/>
          <w:lang w:eastAsia="en-US"/>
        </w:rPr>
        <w:t xml:space="preserve"> </w:t>
      </w:r>
      <w:r w:rsidRPr="00251B91">
        <w:rPr>
          <w:lang w:eastAsia="en-US"/>
        </w:rPr>
        <w:t>одной</w:t>
      </w:r>
      <w:r w:rsidRPr="00251B91">
        <w:rPr>
          <w:spacing w:val="-15"/>
          <w:lang w:eastAsia="en-US"/>
        </w:rPr>
        <w:t xml:space="preserve"> </w:t>
      </w:r>
      <w:r w:rsidRPr="00251B91">
        <w:rPr>
          <w:lang w:eastAsia="en-US"/>
        </w:rPr>
        <w:t>из</w:t>
      </w:r>
      <w:r w:rsidRPr="00251B91">
        <w:rPr>
          <w:spacing w:val="-3"/>
          <w:lang w:eastAsia="en-US"/>
        </w:rPr>
        <w:t xml:space="preserve"> </w:t>
      </w:r>
      <w:r w:rsidRPr="00251B91">
        <w:rPr>
          <w:lang w:eastAsia="en-US"/>
        </w:rPr>
        <w:t>главных</w:t>
      </w:r>
      <w:r w:rsidRPr="00251B91">
        <w:rPr>
          <w:spacing w:val="-21"/>
          <w:lang w:eastAsia="en-US"/>
        </w:rPr>
        <w:t xml:space="preserve"> </w:t>
      </w:r>
      <w:r w:rsidRPr="00251B91">
        <w:rPr>
          <w:lang w:eastAsia="en-US"/>
        </w:rPr>
        <w:t>духовно-нравственных</w:t>
      </w:r>
      <w:r w:rsidRPr="00251B91">
        <w:rPr>
          <w:spacing w:val="-22"/>
          <w:lang w:eastAsia="en-US"/>
        </w:rPr>
        <w:t xml:space="preserve"> </w:t>
      </w:r>
      <w:r w:rsidRPr="00251B91">
        <w:rPr>
          <w:lang w:eastAsia="en-US"/>
        </w:rPr>
        <w:t>ценностей</w:t>
      </w:r>
      <w:r w:rsidRPr="00251B91">
        <w:rPr>
          <w:spacing w:val="-15"/>
          <w:lang w:eastAsia="en-US"/>
        </w:rPr>
        <w:t xml:space="preserve"> </w:t>
      </w:r>
      <w:r w:rsidRPr="00251B91">
        <w:rPr>
          <w:lang w:eastAsia="en-US"/>
        </w:rPr>
        <w:t>народа;</w:t>
      </w:r>
      <w:r w:rsidRPr="00251B91">
        <w:rPr>
          <w:spacing w:val="-17"/>
          <w:lang w:eastAsia="en-US"/>
        </w:rPr>
        <w:t xml:space="preserve"> </w:t>
      </w:r>
      <w:r w:rsidRPr="00251B91">
        <w:rPr>
          <w:lang w:eastAsia="en-US"/>
        </w:rPr>
        <w:t>понимание</w:t>
      </w:r>
      <w:r w:rsidRPr="00251B91">
        <w:rPr>
          <w:spacing w:val="-20"/>
          <w:lang w:eastAsia="en-US"/>
        </w:rPr>
        <w:t xml:space="preserve"> </w:t>
      </w:r>
      <w:r w:rsidRPr="00251B91">
        <w:rPr>
          <w:lang w:eastAsia="en-US"/>
        </w:rPr>
        <w:t>роли</w:t>
      </w:r>
      <w:r w:rsidRPr="00251B91">
        <w:rPr>
          <w:spacing w:val="-68"/>
          <w:lang w:eastAsia="en-US"/>
        </w:rPr>
        <w:t xml:space="preserve"> </w:t>
      </w:r>
      <w:r w:rsidRPr="00251B91">
        <w:rPr>
          <w:lang w:eastAsia="en-US"/>
        </w:rPr>
        <w:t>языка как основного средства общения; осознание значения русского языка как</w:t>
      </w:r>
      <w:r w:rsidRPr="00251B91">
        <w:rPr>
          <w:spacing w:val="1"/>
          <w:lang w:eastAsia="en-US"/>
        </w:rPr>
        <w:t xml:space="preserve"> </w:t>
      </w:r>
      <w:r w:rsidRPr="00251B91">
        <w:rPr>
          <w:lang w:eastAsia="en-US"/>
        </w:rPr>
        <w:t>государственного</w:t>
      </w:r>
      <w:r w:rsidRPr="00251B91">
        <w:rPr>
          <w:spacing w:val="-10"/>
          <w:lang w:eastAsia="en-US"/>
        </w:rPr>
        <w:t xml:space="preserve"> </w:t>
      </w:r>
      <w:r w:rsidRPr="00251B91">
        <w:rPr>
          <w:lang w:eastAsia="en-US"/>
        </w:rPr>
        <w:t>языка</w:t>
      </w:r>
      <w:r w:rsidRPr="00251B91">
        <w:rPr>
          <w:spacing w:val="-25"/>
          <w:lang w:eastAsia="en-US"/>
        </w:rPr>
        <w:t xml:space="preserve"> </w:t>
      </w:r>
      <w:r w:rsidRPr="00251B91">
        <w:rPr>
          <w:lang w:eastAsia="en-US"/>
        </w:rPr>
        <w:t>Российской</w:t>
      </w:r>
      <w:r w:rsidRPr="00251B91">
        <w:rPr>
          <w:spacing w:val="-20"/>
          <w:lang w:eastAsia="en-US"/>
        </w:rPr>
        <w:t xml:space="preserve"> </w:t>
      </w:r>
      <w:r w:rsidRPr="00251B91">
        <w:rPr>
          <w:lang w:eastAsia="en-US"/>
        </w:rPr>
        <w:t>Федерации;</w:t>
      </w:r>
      <w:r w:rsidRPr="00251B91">
        <w:rPr>
          <w:spacing w:val="-22"/>
          <w:lang w:eastAsia="en-US"/>
        </w:rPr>
        <w:t xml:space="preserve"> </w:t>
      </w:r>
      <w:r w:rsidRPr="00251B91">
        <w:rPr>
          <w:lang w:eastAsia="en-US"/>
        </w:rPr>
        <w:t>понимание</w:t>
      </w:r>
      <w:r w:rsidRPr="00251B91">
        <w:rPr>
          <w:spacing w:val="-25"/>
          <w:lang w:eastAsia="en-US"/>
        </w:rPr>
        <w:t xml:space="preserve"> </w:t>
      </w:r>
      <w:r w:rsidRPr="00251B91">
        <w:rPr>
          <w:lang w:eastAsia="en-US"/>
        </w:rPr>
        <w:t>роли</w:t>
      </w:r>
      <w:r w:rsidRPr="00251B91">
        <w:rPr>
          <w:spacing w:val="-20"/>
          <w:lang w:eastAsia="en-US"/>
        </w:rPr>
        <w:t xml:space="preserve"> </w:t>
      </w:r>
      <w:r w:rsidRPr="00251B91">
        <w:rPr>
          <w:lang w:eastAsia="en-US"/>
        </w:rPr>
        <w:t>русского</w:t>
      </w:r>
      <w:r w:rsidRPr="00251B91">
        <w:rPr>
          <w:spacing w:val="-27"/>
          <w:lang w:eastAsia="en-US"/>
        </w:rPr>
        <w:t xml:space="preserve"> </w:t>
      </w:r>
      <w:r w:rsidRPr="00251B91">
        <w:rPr>
          <w:lang w:eastAsia="en-US"/>
        </w:rPr>
        <w:t>языка</w:t>
      </w:r>
      <w:r w:rsidRPr="00251B91">
        <w:rPr>
          <w:spacing w:val="1"/>
          <w:lang w:eastAsia="en-US"/>
        </w:rPr>
        <w:t xml:space="preserve"> </w:t>
      </w:r>
      <w:r w:rsidRPr="00251B91">
        <w:rPr>
          <w:lang w:eastAsia="en-US"/>
        </w:rPr>
        <w:t xml:space="preserve">как  </w:t>
      </w:r>
      <w:r w:rsidRPr="00251B91">
        <w:rPr>
          <w:spacing w:val="1"/>
          <w:lang w:eastAsia="en-US"/>
        </w:rPr>
        <w:t xml:space="preserve"> </w:t>
      </w:r>
      <w:r w:rsidRPr="00251B91">
        <w:rPr>
          <w:lang w:eastAsia="en-US"/>
        </w:rPr>
        <w:t>языка    межнационального    общения;    осознание    правильной    устной</w:t>
      </w:r>
      <w:r w:rsidRPr="00251B91">
        <w:rPr>
          <w:spacing w:val="-67"/>
          <w:lang w:eastAsia="en-US"/>
        </w:rPr>
        <w:t xml:space="preserve"> </w:t>
      </w:r>
      <w:r w:rsidRPr="00251B91">
        <w:rPr>
          <w:lang w:eastAsia="en-US"/>
        </w:rPr>
        <w:t>и</w:t>
      </w:r>
      <w:r w:rsidRPr="00251B91">
        <w:rPr>
          <w:spacing w:val="1"/>
          <w:lang w:eastAsia="en-US"/>
        </w:rPr>
        <w:t xml:space="preserve"> </w:t>
      </w:r>
      <w:r w:rsidRPr="00251B91">
        <w:rPr>
          <w:lang w:eastAsia="en-US"/>
        </w:rPr>
        <w:t>письменной</w:t>
      </w:r>
      <w:r w:rsidRPr="00251B91">
        <w:rPr>
          <w:spacing w:val="1"/>
          <w:lang w:eastAsia="en-US"/>
        </w:rPr>
        <w:t xml:space="preserve"> </w:t>
      </w:r>
      <w:r w:rsidRPr="00251B91">
        <w:rPr>
          <w:lang w:eastAsia="en-US"/>
        </w:rPr>
        <w:t>речи</w:t>
      </w:r>
      <w:r w:rsidRPr="00251B91">
        <w:rPr>
          <w:spacing w:val="1"/>
          <w:lang w:eastAsia="en-US"/>
        </w:rPr>
        <w:t xml:space="preserve"> </w:t>
      </w:r>
      <w:r w:rsidRPr="00251B91">
        <w:rPr>
          <w:lang w:eastAsia="en-US"/>
        </w:rPr>
        <w:t>как</w:t>
      </w:r>
      <w:r w:rsidRPr="00251B91">
        <w:rPr>
          <w:spacing w:val="1"/>
          <w:lang w:eastAsia="en-US"/>
        </w:rPr>
        <w:t xml:space="preserve"> </w:t>
      </w:r>
      <w:r w:rsidRPr="00251B91">
        <w:rPr>
          <w:lang w:eastAsia="en-US"/>
        </w:rPr>
        <w:t>показателя</w:t>
      </w:r>
      <w:r w:rsidRPr="00251B91">
        <w:rPr>
          <w:spacing w:val="1"/>
          <w:lang w:eastAsia="en-US"/>
        </w:rPr>
        <w:t xml:space="preserve"> </w:t>
      </w:r>
      <w:r w:rsidRPr="00251B91">
        <w:rPr>
          <w:lang w:eastAsia="en-US"/>
        </w:rPr>
        <w:t>общей</w:t>
      </w:r>
      <w:r w:rsidRPr="00251B91">
        <w:rPr>
          <w:spacing w:val="1"/>
          <w:lang w:eastAsia="en-US"/>
        </w:rPr>
        <w:t xml:space="preserve"> </w:t>
      </w:r>
      <w:r w:rsidRPr="00251B91">
        <w:rPr>
          <w:lang w:eastAsia="en-US"/>
        </w:rPr>
        <w:t>культуры</w:t>
      </w:r>
      <w:r w:rsidRPr="00251B91">
        <w:rPr>
          <w:spacing w:val="1"/>
          <w:lang w:eastAsia="en-US"/>
        </w:rPr>
        <w:t xml:space="preserve"> </w:t>
      </w:r>
      <w:r w:rsidRPr="00251B91">
        <w:rPr>
          <w:lang w:eastAsia="en-US"/>
        </w:rPr>
        <w:t>человека;</w:t>
      </w:r>
      <w:r w:rsidRPr="00251B91">
        <w:rPr>
          <w:spacing w:val="1"/>
          <w:lang w:eastAsia="en-US"/>
        </w:rPr>
        <w:t xml:space="preserve"> </w:t>
      </w:r>
      <w:r w:rsidRPr="00251B91">
        <w:rPr>
          <w:lang w:eastAsia="en-US"/>
        </w:rPr>
        <w:t>овладение</w:t>
      </w:r>
      <w:r w:rsidRPr="00251B91">
        <w:rPr>
          <w:spacing w:val="1"/>
          <w:lang w:eastAsia="en-US"/>
        </w:rPr>
        <w:t xml:space="preserve"> </w:t>
      </w:r>
      <w:r w:rsidRPr="00251B91">
        <w:rPr>
          <w:lang w:eastAsia="en-US"/>
        </w:rPr>
        <w:t>основными</w:t>
      </w:r>
      <w:r w:rsidRPr="00251B91">
        <w:rPr>
          <w:spacing w:val="1"/>
          <w:lang w:eastAsia="en-US"/>
        </w:rPr>
        <w:t xml:space="preserve"> </w:t>
      </w:r>
      <w:r w:rsidRPr="00251B91">
        <w:rPr>
          <w:lang w:eastAsia="en-US"/>
        </w:rPr>
        <w:t>видами</w:t>
      </w:r>
      <w:r w:rsidRPr="00251B91">
        <w:rPr>
          <w:spacing w:val="1"/>
          <w:lang w:eastAsia="en-US"/>
        </w:rPr>
        <w:t xml:space="preserve"> </w:t>
      </w:r>
      <w:r w:rsidRPr="00251B91">
        <w:rPr>
          <w:lang w:eastAsia="en-US"/>
        </w:rPr>
        <w:t>речевой</w:t>
      </w:r>
      <w:r w:rsidRPr="00251B91">
        <w:rPr>
          <w:spacing w:val="1"/>
          <w:lang w:eastAsia="en-US"/>
        </w:rPr>
        <w:t xml:space="preserve"> </w:t>
      </w:r>
      <w:r w:rsidRPr="00251B91">
        <w:rPr>
          <w:lang w:eastAsia="en-US"/>
        </w:rPr>
        <w:t>деятельности</w:t>
      </w:r>
      <w:r w:rsidRPr="00251B91">
        <w:rPr>
          <w:spacing w:val="1"/>
          <w:lang w:eastAsia="en-US"/>
        </w:rPr>
        <w:t xml:space="preserve"> </w:t>
      </w:r>
      <w:r w:rsidRPr="00251B91">
        <w:rPr>
          <w:lang w:eastAsia="en-US"/>
        </w:rPr>
        <w:t>на</w:t>
      </w:r>
      <w:r w:rsidRPr="00251B91">
        <w:rPr>
          <w:spacing w:val="1"/>
          <w:lang w:eastAsia="en-US"/>
        </w:rPr>
        <w:t xml:space="preserve"> </w:t>
      </w:r>
      <w:r w:rsidRPr="00251B91">
        <w:rPr>
          <w:lang w:eastAsia="en-US"/>
        </w:rPr>
        <w:t>основе</w:t>
      </w:r>
      <w:r w:rsidRPr="00251B91">
        <w:rPr>
          <w:spacing w:val="1"/>
          <w:lang w:eastAsia="en-US"/>
        </w:rPr>
        <w:t xml:space="preserve"> </w:t>
      </w:r>
      <w:r w:rsidRPr="00251B91">
        <w:rPr>
          <w:lang w:eastAsia="en-US"/>
        </w:rPr>
        <w:t>первоначальных</w:t>
      </w:r>
      <w:r w:rsidRPr="00251B91">
        <w:rPr>
          <w:spacing w:val="1"/>
          <w:lang w:eastAsia="en-US"/>
        </w:rPr>
        <w:t xml:space="preserve"> </w:t>
      </w:r>
      <w:r w:rsidRPr="00251B91">
        <w:rPr>
          <w:lang w:eastAsia="en-US"/>
        </w:rPr>
        <w:t>представлений</w:t>
      </w:r>
      <w:r w:rsidRPr="00251B91">
        <w:rPr>
          <w:spacing w:val="1"/>
          <w:lang w:eastAsia="en-US"/>
        </w:rPr>
        <w:t xml:space="preserve"> </w:t>
      </w:r>
      <w:r w:rsidRPr="00251B91">
        <w:rPr>
          <w:lang w:eastAsia="en-US"/>
        </w:rPr>
        <w:t>о</w:t>
      </w:r>
      <w:r w:rsidRPr="00251B91">
        <w:rPr>
          <w:spacing w:val="1"/>
          <w:lang w:eastAsia="en-US"/>
        </w:rPr>
        <w:t xml:space="preserve"> </w:t>
      </w:r>
      <w:r w:rsidRPr="00251B91">
        <w:rPr>
          <w:lang w:eastAsia="en-US"/>
        </w:rPr>
        <w:t>нормах</w:t>
      </w:r>
      <w:r w:rsidRPr="00251B91">
        <w:rPr>
          <w:spacing w:val="1"/>
          <w:lang w:eastAsia="en-US"/>
        </w:rPr>
        <w:t xml:space="preserve"> </w:t>
      </w:r>
      <w:r w:rsidRPr="00251B91">
        <w:rPr>
          <w:lang w:eastAsia="en-US"/>
        </w:rPr>
        <w:t>современного</w:t>
      </w:r>
      <w:r w:rsidRPr="00251B91">
        <w:rPr>
          <w:spacing w:val="1"/>
          <w:lang w:eastAsia="en-US"/>
        </w:rPr>
        <w:t xml:space="preserve"> </w:t>
      </w:r>
      <w:r w:rsidRPr="00251B91">
        <w:rPr>
          <w:lang w:eastAsia="en-US"/>
        </w:rPr>
        <w:t>русского</w:t>
      </w:r>
      <w:r w:rsidRPr="00251B91">
        <w:rPr>
          <w:spacing w:val="1"/>
          <w:lang w:eastAsia="en-US"/>
        </w:rPr>
        <w:t xml:space="preserve"> </w:t>
      </w:r>
      <w:r w:rsidRPr="00251B91">
        <w:rPr>
          <w:lang w:eastAsia="en-US"/>
        </w:rPr>
        <w:t>литературного</w:t>
      </w:r>
      <w:r w:rsidRPr="00251B91">
        <w:rPr>
          <w:spacing w:val="1"/>
          <w:lang w:eastAsia="en-US"/>
        </w:rPr>
        <w:t xml:space="preserve"> </w:t>
      </w:r>
      <w:r w:rsidRPr="00251B91">
        <w:rPr>
          <w:lang w:eastAsia="en-US"/>
        </w:rPr>
        <w:t>языка;</w:t>
      </w:r>
      <w:r w:rsidRPr="00251B91">
        <w:rPr>
          <w:spacing w:val="1"/>
          <w:lang w:eastAsia="en-US"/>
        </w:rPr>
        <w:t xml:space="preserve"> </w:t>
      </w:r>
      <w:r w:rsidRPr="00251B91">
        <w:rPr>
          <w:lang w:eastAsia="en-US"/>
        </w:rPr>
        <w:t>использование</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речевой</w:t>
      </w:r>
      <w:r w:rsidRPr="00251B91">
        <w:rPr>
          <w:spacing w:val="1"/>
          <w:lang w:eastAsia="en-US"/>
        </w:rPr>
        <w:t xml:space="preserve"> </w:t>
      </w:r>
      <w:r w:rsidRPr="00251B91">
        <w:rPr>
          <w:lang w:eastAsia="en-US"/>
        </w:rPr>
        <w:t>деятельности</w:t>
      </w:r>
      <w:r w:rsidRPr="00251B91">
        <w:rPr>
          <w:spacing w:val="1"/>
          <w:lang w:eastAsia="en-US"/>
        </w:rPr>
        <w:t xml:space="preserve"> </w:t>
      </w:r>
      <w:r w:rsidRPr="00251B91">
        <w:rPr>
          <w:lang w:eastAsia="en-US"/>
        </w:rPr>
        <w:t>норм</w:t>
      </w:r>
      <w:r w:rsidRPr="00251B91">
        <w:rPr>
          <w:spacing w:val="1"/>
          <w:lang w:eastAsia="en-US"/>
        </w:rPr>
        <w:t xml:space="preserve"> </w:t>
      </w:r>
      <w:r w:rsidRPr="00251B91">
        <w:rPr>
          <w:lang w:eastAsia="en-US"/>
        </w:rPr>
        <w:t>современного</w:t>
      </w:r>
      <w:r w:rsidRPr="00251B91">
        <w:rPr>
          <w:spacing w:val="1"/>
          <w:lang w:eastAsia="en-US"/>
        </w:rPr>
        <w:t xml:space="preserve"> </w:t>
      </w:r>
      <w:r w:rsidRPr="00251B91">
        <w:rPr>
          <w:lang w:eastAsia="en-US"/>
        </w:rPr>
        <w:t>русского</w:t>
      </w:r>
      <w:r w:rsidRPr="00251B91">
        <w:rPr>
          <w:spacing w:val="1"/>
          <w:lang w:eastAsia="en-US"/>
        </w:rPr>
        <w:t xml:space="preserve"> </w:t>
      </w:r>
      <w:r w:rsidRPr="00251B91">
        <w:rPr>
          <w:lang w:eastAsia="en-US"/>
        </w:rPr>
        <w:t>литературного</w:t>
      </w:r>
      <w:r w:rsidRPr="00251B91">
        <w:rPr>
          <w:spacing w:val="13"/>
          <w:lang w:eastAsia="en-US"/>
        </w:rPr>
        <w:t xml:space="preserve"> </w:t>
      </w:r>
      <w:r w:rsidRPr="00251B91">
        <w:rPr>
          <w:lang w:eastAsia="en-US"/>
        </w:rPr>
        <w:t>языка</w:t>
      </w:r>
      <w:r w:rsidRPr="00251B91">
        <w:rPr>
          <w:spacing w:val="14"/>
          <w:lang w:eastAsia="en-US"/>
        </w:rPr>
        <w:t xml:space="preserve"> </w:t>
      </w:r>
      <w:r w:rsidRPr="00251B91">
        <w:rPr>
          <w:lang w:eastAsia="en-US"/>
        </w:rPr>
        <w:t>и</w:t>
      </w:r>
      <w:r w:rsidRPr="00251B91">
        <w:rPr>
          <w:spacing w:val="4"/>
          <w:lang w:eastAsia="en-US"/>
        </w:rPr>
        <w:t xml:space="preserve"> </w:t>
      </w:r>
      <w:r w:rsidRPr="00251B91">
        <w:rPr>
          <w:lang w:eastAsia="en-US"/>
        </w:rPr>
        <w:t>речевого</w:t>
      </w:r>
      <w:r w:rsidRPr="00251B91">
        <w:rPr>
          <w:spacing w:val="13"/>
          <w:lang w:eastAsia="en-US"/>
        </w:rPr>
        <w:t xml:space="preserve"> </w:t>
      </w:r>
      <w:r w:rsidRPr="00251B91">
        <w:rPr>
          <w:lang w:eastAsia="en-US"/>
        </w:rPr>
        <w:t>этикета.</w:t>
      </w:r>
    </w:p>
    <w:p w:rsidR="004D4086" w:rsidRPr="00251B91" w:rsidRDefault="004D4086" w:rsidP="004D4086">
      <w:pPr>
        <w:widowControl w:val="0"/>
        <w:autoSpaceDE w:val="0"/>
        <w:autoSpaceDN w:val="0"/>
        <w:spacing w:before="2" w:line="276" w:lineRule="auto"/>
        <w:ind w:right="143"/>
        <w:jc w:val="both"/>
        <w:rPr>
          <w:lang w:eastAsia="en-US"/>
        </w:rPr>
      </w:pPr>
      <w:r w:rsidRPr="00251B91">
        <w:rPr>
          <w:i/>
          <w:lang w:eastAsia="en-US"/>
        </w:rPr>
        <w:t>Литературное</w:t>
      </w:r>
      <w:r w:rsidRPr="00251B91">
        <w:rPr>
          <w:i/>
          <w:spacing w:val="1"/>
          <w:lang w:eastAsia="en-US"/>
        </w:rPr>
        <w:t xml:space="preserve"> </w:t>
      </w:r>
      <w:r w:rsidRPr="00251B91">
        <w:rPr>
          <w:i/>
          <w:lang w:eastAsia="en-US"/>
        </w:rPr>
        <w:t>чтение:</w:t>
      </w:r>
      <w:r w:rsidRPr="00251B91">
        <w:rPr>
          <w:i/>
          <w:spacing w:val="1"/>
          <w:lang w:eastAsia="en-US"/>
        </w:rPr>
        <w:t xml:space="preserve"> </w:t>
      </w:r>
      <w:r w:rsidRPr="00251B91">
        <w:rPr>
          <w:lang w:eastAsia="en-US"/>
        </w:rPr>
        <w:t>осознание</w:t>
      </w:r>
      <w:r w:rsidRPr="00251B91">
        <w:rPr>
          <w:spacing w:val="1"/>
          <w:lang w:eastAsia="en-US"/>
        </w:rPr>
        <w:t xml:space="preserve"> </w:t>
      </w:r>
      <w:r w:rsidRPr="00251B91">
        <w:rPr>
          <w:lang w:eastAsia="en-US"/>
        </w:rPr>
        <w:t>значимости</w:t>
      </w:r>
      <w:r w:rsidRPr="00251B91">
        <w:rPr>
          <w:spacing w:val="1"/>
          <w:lang w:eastAsia="en-US"/>
        </w:rPr>
        <w:t xml:space="preserve"> </w:t>
      </w:r>
      <w:r w:rsidRPr="00251B91">
        <w:rPr>
          <w:lang w:eastAsia="en-US"/>
        </w:rPr>
        <w:t>художественной</w:t>
      </w:r>
      <w:r w:rsidRPr="00251B91">
        <w:rPr>
          <w:spacing w:val="1"/>
          <w:lang w:eastAsia="en-US"/>
        </w:rPr>
        <w:t xml:space="preserve"> </w:t>
      </w:r>
      <w:r w:rsidRPr="00251B91">
        <w:rPr>
          <w:lang w:eastAsia="en-US"/>
        </w:rPr>
        <w:t>литературы и произведений устного народного творчества для всестороннего</w:t>
      </w:r>
      <w:r w:rsidRPr="00251B91">
        <w:rPr>
          <w:spacing w:val="1"/>
          <w:lang w:eastAsia="en-US"/>
        </w:rPr>
        <w:t xml:space="preserve"> </w:t>
      </w:r>
      <w:r w:rsidRPr="00251B91">
        <w:rPr>
          <w:lang w:eastAsia="en-US"/>
        </w:rPr>
        <w:t>развития</w:t>
      </w:r>
      <w:r w:rsidRPr="00251B91">
        <w:rPr>
          <w:spacing w:val="70"/>
          <w:lang w:eastAsia="en-US"/>
        </w:rPr>
        <w:t xml:space="preserve"> </w:t>
      </w:r>
      <w:r w:rsidRPr="00251B91">
        <w:rPr>
          <w:lang w:eastAsia="en-US"/>
        </w:rPr>
        <w:t>личности</w:t>
      </w:r>
      <w:r w:rsidRPr="00251B91">
        <w:rPr>
          <w:spacing w:val="70"/>
          <w:lang w:eastAsia="en-US"/>
        </w:rPr>
        <w:t xml:space="preserve"> </w:t>
      </w:r>
      <w:r w:rsidRPr="00251B91">
        <w:rPr>
          <w:lang w:eastAsia="en-US"/>
        </w:rPr>
        <w:t>человека;</w:t>
      </w:r>
      <w:r w:rsidRPr="00251B91">
        <w:rPr>
          <w:spacing w:val="70"/>
          <w:lang w:eastAsia="en-US"/>
        </w:rPr>
        <w:t xml:space="preserve"> </w:t>
      </w:r>
      <w:r w:rsidRPr="00251B91">
        <w:rPr>
          <w:lang w:eastAsia="en-US"/>
        </w:rPr>
        <w:t>формирование</w:t>
      </w:r>
      <w:r w:rsidRPr="00251B91">
        <w:rPr>
          <w:spacing w:val="70"/>
          <w:lang w:eastAsia="en-US"/>
        </w:rPr>
        <w:t xml:space="preserve"> </w:t>
      </w:r>
      <w:r w:rsidRPr="00251B91">
        <w:rPr>
          <w:lang w:eastAsia="en-US"/>
        </w:rPr>
        <w:t>первоначального</w:t>
      </w:r>
      <w:r w:rsidRPr="00251B91">
        <w:rPr>
          <w:spacing w:val="70"/>
          <w:lang w:eastAsia="en-US"/>
        </w:rPr>
        <w:t xml:space="preserve"> </w:t>
      </w:r>
      <w:r w:rsidRPr="00251B91">
        <w:rPr>
          <w:lang w:eastAsia="en-US"/>
        </w:rPr>
        <w:t>представления</w:t>
      </w:r>
      <w:r w:rsidRPr="00251B91">
        <w:rPr>
          <w:spacing w:val="1"/>
          <w:lang w:eastAsia="en-US"/>
        </w:rPr>
        <w:t xml:space="preserve"> </w:t>
      </w:r>
      <w:r w:rsidRPr="00251B91">
        <w:rPr>
          <w:lang w:eastAsia="en-US"/>
        </w:rPr>
        <w:t>о многообразии жанров художественных произведений и произведений устного</w:t>
      </w:r>
      <w:r w:rsidRPr="00251B91">
        <w:rPr>
          <w:spacing w:val="-67"/>
          <w:lang w:eastAsia="en-US"/>
        </w:rPr>
        <w:t xml:space="preserve"> </w:t>
      </w:r>
      <w:r w:rsidRPr="00251B91">
        <w:rPr>
          <w:lang w:eastAsia="en-US"/>
        </w:rPr>
        <w:t>народного     творчества;     овладение     элементарными    умениями     анализа</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интерпретации</w:t>
      </w:r>
      <w:r w:rsidRPr="00251B91">
        <w:rPr>
          <w:spacing w:val="1"/>
          <w:lang w:eastAsia="en-US"/>
        </w:rPr>
        <w:t xml:space="preserve"> </w:t>
      </w:r>
      <w:r w:rsidRPr="00251B91">
        <w:rPr>
          <w:lang w:eastAsia="en-US"/>
        </w:rPr>
        <w:t>текста.</w:t>
      </w:r>
    </w:p>
    <w:p w:rsidR="004D4086" w:rsidRPr="00251B91" w:rsidRDefault="004D4086" w:rsidP="004D4086">
      <w:pPr>
        <w:widowControl w:val="0"/>
        <w:autoSpaceDE w:val="0"/>
        <w:autoSpaceDN w:val="0"/>
        <w:spacing w:line="276" w:lineRule="auto"/>
        <w:ind w:right="140"/>
        <w:jc w:val="both"/>
        <w:rPr>
          <w:lang w:eastAsia="en-US"/>
        </w:rPr>
      </w:pPr>
      <w:r w:rsidRPr="00251B91">
        <w:rPr>
          <w:i/>
          <w:lang w:eastAsia="en-US"/>
        </w:rPr>
        <w:t xml:space="preserve">Иностранный язык: </w:t>
      </w:r>
      <w:r w:rsidRPr="00251B91">
        <w:rPr>
          <w:lang w:eastAsia="en-US"/>
        </w:rPr>
        <w:t>знакомство представителей других стран с культурой</w:t>
      </w:r>
      <w:r w:rsidRPr="00251B91">
        <w:rPr>
          <w:spacing w:val="-67"/>
          <w:lang w:eastAsia="en-US"/>
        </w:rPr>
        <w:t xml:space="preserve"> </w:t>
      </w:r>
      <w:r w:rsidRPr="00251B91">
        <w:rPr>
          <w:lang w:eastAsia="en-US"/>
        </w:rPr>
        <w:t>России.</w:t>
      </w:r>
    </w:p>
    <w:p w:rsidR="004D4086" w:rsidRPr="00251B91" w:rsidRDefault="004D4086" w:rsidP="004D4086">
      <w:pPr>
        <w:widowControl w:val="0"/>
        <w:autoSpaceDE w:val="0"/>
        <w:autoSpaceDN w:val="0"/>
        <w:spacing w:before="1" w:line="276" w:lineRule="auto"/>
        <w:ind w:right="144"/>
        <w:jc w:val="both"/>
        <w:rPr>
          <w:lang w:eastAsia="en-US"/>
        </w:rPr>
      </w:pPr>
      <w:r w:rsidRPr="00251B91">
        <w:rPr>
          <w:i/>
          <w:lang w:eastAsia="en-US"/>
        </w:rPr>
        <w:lastRenderedPageBreak/>
        <w:t>Математика</w:t>
      </w:r>
      <w:r w:rsidRPr="00251B91">
        <w:rPr>
          <w:i/>
          <w:spacing w:val="1"/>
          <w:lang w:eastAsia="en-US"/>
        </w:rPr>
        <w:t xml:space="preserve"> </w:t>
      </w:r>
      <w:r w:rsidRPr="00251B91">
        <w:rPr>
          <w:i/>
          <w:lang w:eastAsia="en-US"/>
        </w:rPr>
        <w:t>и</w:t>
      </w:r>
      <w:r w:rsidRPr="00251B91">
        <w:rPr>
          <w:i/>
          <w:spacing w:val="1"/>
          <w:lang w:eastAsia="en-US"/>
        </w:rPr>
        <w:t xml:space="preserve"> </w:t>
      </w:r>
      <w:r w:rsidRPr="00251B91">
        <w:rPr>
          <w:i/>
          <w:lang w:eastAsia="en-US"/>
        </w:rPr>
        <w:t>информатика:</w:t>
      </w:r>
      <w:r w:rsidRPr="00251B91">
        <w:rPr>
          <w:i/>
          <w:spacing w:val="1"/>
          <w:lang w:eastAsia="en-US"/>
        </w:rPr>
        <w:t xml:space="preserve"> </w:t>
      </w:r>
      <w:r w:rsidRPr="00251B91">
        <w:rPr>
          <w:lang w:eastAsia="en-US"/>
        </w:rPr>
        <w:t>развитие</w:t>
      </w:r>
      <w:r w:rsidRPr="00251B91">
        <w:rPr>
          <w:spacing w:val="1"/>
          <w:lang w:eastAsia="en-US"/>
        </w:rPr>
        <w:t xml:space="preserve"> </w:t>
      </w:r>
      <w:r w:rsidRPr="00251B91">
        <w:rPr>
          <w:lang w:eastAsia="en-US"/>
        </w:rPr>
        <w:t>логического</w:t>
      </w:r>
      <w:r w:rsidRPr="00251B91">
        <w:rPr>
          <w:spacing w:val="1"/>
          <w:lang w:eastAsia="en-US"/>
        </w:rPr>
        <w:t xml:space="preserve"> </w:t>
      </w:r>
      <w:r w:rsidRPr="00251B91">
        <w:rPr>
          <w:lang w:eastAsia="en-US"/>
        </w:rPr>
        <w:t>мышления;</w:t>
      </w:r>
      <w:r w:rsidRPr="00251B91">
        <w:rPr>
          <w:spacing w:val="1"/>
          <w:lang w:eastAsia="en-US"/>
        </w:rPr>
        <w:t xml:space="preserve"> </w:t>
      </w:r>
      <w:r w:rsidRPr="00251B91">
        <w:rPr>
          <w:lang w:eastAsia="en-US"/>
        </w:rPr>
        <w:t>приобретение опыта</w:t>
      </w:r>
      <w:r w:rsidRPr="00251B91">
        <w:rPr>
          <w:spacing w:val="70"/>
          <w:lang w:eastAsia="en-US"/>
        </w:rPr>
        <w:t xml:space="preserve"> </w:t>
      </w:r>
      <w:r w:rsidRPr="00251B91">
        <w:rPr>
          <w:lang w:eastAsia="en-US"/>
        </w:rPr>
        <w:t>работы</w:t>
      </w:r>
      <w:r w:rsidRPr="00251B91">
        <w:rPr>
          <w:spacing w:val="70"/>
          <w:lang w:eastAsia="en-US"/>
        </w:rPr>
        <w:t xml:space="preserve"> </w:t>
      </w:r>
      <w:r w:rsidRPr="00251B91">
        <w:rPr>
          <w:lang w:eastAsia="en-US"/>
        </w:rPr>
        <w:t>с</w:t>
      </w:r>
      <w:r w:rsidRPr="00251B91">
        <w:rPr>
          <w:spacing w:val="70"/>
          <w:lang w:eastAsia="en-US"/>
        </w:rPr>
        <w:t xml:space="preserve"> </w:t>
      </w:r>
      <w:r w:rsidRPr="00251B91">
        <w:rPr>
          <w:lang w:eastAsia="en-US"/>
        </w:rPr>
        <w:t>информацией,</w:t>
      </w:r>
      <w:r w:rsidRPr="00251B91">
        <w:rPr>
          <w:spacing w:val="70"/>
          <w:lang w:eastAsia="en-US"/>
        </w:rPr>
        <w:t xml:space="preserve"> </w:t>
      </w:r>
      <w:r w:rsidRPr="00251B91">
        <w:rPr>
          <w:lang w:eastAsia="en-US"/>
        </w:rPr>
        <w:t>представленной</w:t>
      </w:r>
      <w:r w:rsidRPr="00251B91">
        <w:rPr>
          <w:spacing w:val="70"/>
          <w:lang w:eastAsia="en-US"/>
        </w:rPr>
        <w:t xml:space="preserve"> </w:t>
      </w:r>
      <w:r w:rsidRPr="00251B91">
        <w:rPr>
          <w:lang w:eastAsia="en-US"/>
        </w:rPr>
        <w:t>в</w:t>
      </w:r>
      <w:r w:rsidRPr="00251B91">
        <w:rPr>
          <w:spacing w:val="70"/>
          <w:lang w:eastAsia="en-US"/>
        </w:rPr>
        <w:t xml:space="preserve"> </w:t>
      </w:r>
      <w:r w:rsidRPr="00251B91">
        <w:rPr>
          <w:lang w:eastAsia="en-US"/>
        </w:rPr>
        <w:t>графической</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текстовой</w:t>
      </w:r>
      <w:r w:rsidRPr="00251B91">
        <w:rPr>
          <w:spacing w:val="1"/>
          <w:lang w:eastAsia="en-US"/>
        </w:rPr>
        <w:t xml:space="preserve"> </w:t>
      </w:r>
      <w:r w:rsidRPr="00251B91">
        <w:rPr>
          <w:lang w:eastAsia="en-US"/>
        </w:rPr>
        <w:t>форме, развитие умений</w:t>
      </w:r>
      <w:r w:rsidRPr="00251B91">
        <w:rPr>
          <w:spacing w:val="1"/>
          <w:lang w:eastAsia="en-US"/>
        </w:rPr>
        <w:t xml:space="preserve"> </w:t>
      </w:r>
      <w:r w:rsidRPr="00251B91">
        <w:rPr>
          <w:lang w:eastAsia="en-US"/>
        </w:rPr>
        <w:t>извлекать, анализировать, использовать</w:t>
      </w:r>
      <w:r w:rsidRPr="00251B91">
        <w:rPr>
          <w:spacing w:val="1"/>
          <w:lang w:eastAsia="en-US"/>
        </w:rPr>
        <w:t xml:space="preserve"> </w:t>
      </w:r>
      <w:r w:rsidRPr="00251B91">
        <w:rPr>
          <w:lang w:eastAsia="en-US"/>
        </w:rPr>
        <w:t>информацию</w:t>
      </w:r>
      <w:r w:rsidRPr="00251B91">
        <w:rPr>
          <w:spacing w:val="2"/>
          <w:lang w:eastAsia="en-US"/>
        </w:rPr>
        <w:t xml:space="preserve"> </w:t>
      </w:r>
      <w:r w:rsidRPr="00251B91">
        <w:rPr>
          <w:lang w:eastAsia="en-US"/>
        </w:rPr>
        <w:t>и</w:t>
      </w:r>
      <w:r w:rsidRPr="00251B91">
        <w:rPr>
          <w:spacing w:val="2"/>
          <w:lang w:eastAsia="en-US"/>
        </w:rPr>
        <w:t xml:space="preserve"> </w:t>
      </w:r>
      <w:r w:rsidRPr="00251B91">
        <w:rPr>
          <w:lang w:eastAsia="en-US"/>
        </w:rPr>
        <w:t>делать</w:t>
      </w:r>
      <w:r w:rsidRPr="00251B91">
        <w:rPr>
          <w:spacing w:val="10"/>
          <w:lang w:eastAsia="en-US"/>
        </w:rPr>
        <w:t xml:space="preserve"> </w:t>
      </w:r>
      <w:r w:rsidRPr="00251B91">
        <w:rPr>
          <w:lang w:eastAsia="en-US"/>
        </w:rPr>
        <w:t>выводы.</w:t>
      </w:r>
    </w:p>
    <w:p w:rsidR="004D4086" w:rsidRPr="00251B91" w:rsidRDefault="004D4086" w:rsidP="004D4086">
      <w:pPr>
        <w:widowControl w:val="0"/>
        <w:autoSpaceDE w:val="0"/>
        <w:autoSpaceDN w:val="0"/>
        <w:spacing w:line="276" w:lineRule="auto"/>
        <w:ind w:right="135"/>
        <w:jc w:val="both"/>
        <w:rPr>
          <w:lang w:eastAsia="en-US"/>
        </w:rPr>
      </w:pPr>
      <w:r w:rsidRPr="00251B91">
        <w:rPr>
          <w:i/>
          <w:lang w:eastAsia="en-US"/>
        </w:rPr>
        <w:t>Окружающий</w:t>
      </w:r>
      <w:r w:rsidRPr="00251B91">
        <w:rPr>
          <w:i/>
          <w:spacing w:val="1"/>
          <w:lang w:eastAsia="en-US"/>
        </w:rPr>
        <w:t xml:space="preserve"> </w:t>
      </w:r>
      <w:r w:rsidRPr="00251B91">
        <w:rPr>
          <w:i/>
          <w:lang w:eastAsia="en-US"/>
        </w:rPr>
        <w:t>мир:</w:t>
      </w:r>
      <w:r w:rsidRPr="00251B91">
        <w:rPr>
          <w:i/>
          <w:spacing w:val="1"/>
          <w:lang w:eastAsia="en-US"/>
        </w:rPr>
        <w:t xml:space="preserve"> </w:t>
      </w:r>
      <w:r w:rsidRPr="00251B91">
        <w:rPr>
          <w:lang w:eastAsia="en-US"/>
        </w:rPr>
        <w:t>формирование</w:t>
      </w:r>
      <w:r w:rsidRPr="00251B91">
        <w:rPr>
          <w:spacing w:val="1"/>
          <w:lang w:eastAsia="en-US"/>
        </w:rPr>
        <w:t xml:space="preserve"> </w:t>
      </w:r>
      <w:r w:rsidRPr="00251B91">
        <w:rPr>
          <w:lang w:eastAsia="en-US"/>
        </w:rPr>
        <w:t>уважительного</w:t>
      </w:r>
      <w:r w:rsidRPr="00251B91">
        <w:rPr>
          <w:spacing w:val="1"/>
          <w:lang w:eastAsia="en-US"/>
        </w:rPr>
        <w:t xml:space="preserve"> </w:t>
      </w:r>
      <w:r w:rsidRPr="00251B91">
        <w:rPr>
          <w:lang w:eastAsia="en-US"/>
        </w:rPr>
        <w:t>отношения</w:t>
      </w:r>
      <w:r w:rsidRPr="00251B91">
        <w:rPr>
          <w:spacing w:val="1"/>
          <w:lang w:eastAsia="en-US"/>
        </w:rPr>
        <w:t xml:space="preserve"> </w:t>
      </w:r>
      <w:r w:rsidRPr="00251B91">
        <w:rPr>
          <w:lang w:eastAsia="en-US"/>
        </w:rPr>
        <w:t>к</w:t>
      </w:r>
      <w:r w:rsidRPr="00251B91">
        <w:rPr>
          <w:spacing w:val="1"/>
          <w:lang w:eastAsia="en-US"/>
        </w:rPr>
        <w:t xml:space="preserve"> </w:t>
      </w:r>
      <w:r w:rsidRPr="00251B91">
        <w:rPr>
          <w:lang w:eastAsia="en-US"/>
        </w:rPr>
        <w:t>своей</w:t>
      </w:r>
      <w:r w:rsidRPr="00251B91">
        <w:rPr>
          <w:spacing w:val="1"/>
          <w:lang w:eastAsia="en-US"/>
        </w:rPr>
        <w:t xml:space="preserve"> </w:t>
      </w:r>
      <w:r w:rsidRPr="00251B91">
        <w:rPr>
          <w:lang w:eastAsia="en-US"/>
        </w:rPr>
        <w:t>семье и семейным традициям, родному краю, России, её истории и культуре,</w:t>
      </w:r>
      <w:r w:rsidRPr="00251B91">
        <w:rPr>
          <w:spacing w:val="1"/>
          <w:lang w:eastAsia="en-US"/>
        </w:rPr>
        <w:t xml:space="preserve"> </w:t>
      </w:r>
      <w:r w:rsidRPr="00251B91">
        <w:rPr>
          <w:lang w:eastAsia="en-US"/>
        </w:rPr>
        <w:t>природе;</w:t>
      </w:r>
      <w:r w:rsidRPr="00251B91">
        <w:rPr>
          <w:spacing w:val="1"/>
          <w:lang w:eastAsia="en-US"/>
        </w:rPr>
        <w:t xml:space="preserve"> </w:t>
      </w:r>
      <w:r w:rsidRPr="00251B91">
        <w:rPr>
          <w:lang w:eastAsia="en-US"/>
        </w:rPr>
        <w:t>формирование</w:t>
      </w:r>
      <w:r w:rsidRPr="00251B91">
        <w:rPr>
          <w:spacing w:val="1"/>
          <w:lang w:eastAsia="en-US"/>
        </w:rPr>
        <w:t xml:space="preserve"> </w:t>
      </w:r>
      <w:r w:rsidRPr="00251B91">
        <w:rPr>
          <w:lang w:eastAsia="en-US"/>
        </w:rPr>
        <w:t>чувства</w:t>
      </w:r>
      <w:r w:rsidRPr="00251B91">
        <w:rPr>
          <w:spacing w:val="1"/>
          <w:lang w:eastAsia="en-US"/>
        </w:rPr>
        <w:t xml:space="preserve"> </w:t>
      </w:r>
      <w:r w:rsidRPr="00251B91">
        <w:rPr>
          <w:lang w:eastAsia="en-US"/>
        </w:rPr>
        <w:t>гордости</w:t>
      </w:r>
      <w:r w:rsidRPr="00251B91">
        <w:rPr>
          <w:spacing w:val="1"/>
          <w:lang w:eastAsia="en-US"/>
        </w:rPr>
        <w:t xml:space="preserve"> </w:t>
      </w:r>
      <w:r w:rsidRPr="00251B91">
        <w:rPr>
          <w:lang w:eastAsia="en-US"/>
        </w:rPr>
        <w:t>за</w:t>
      </w:r>
      <w:r w:rsidRPr="00251B91">
        <w:rPr>
          <w:spacing w:val="1"/>
          <w:lang w:eastAsia="en-US"/>
        </w:rPr>
        <w:t xml:space="preserve"> </w:t>
      </w:r>
      <w:r w:rsidRPr="00251B91">
        <w:rPr>
          <w:lang w:eastAsia="en-US"/>
        </w:rPr>
        <w:t>национальные</w:t>
      </w:r>
      <w:r w:rsidRPr="00251B91">
        <w:rPr>
          <w:spacing w:val="1"/>
          <w:lang w:eastAsia="en-US"/>
        </w:rPr>
        <w:t xml:space="preserve"> </w:t>
      </w:r>
      <w:r w:rsidRPr="00251B91">
        <w:rPr>
          <w:lang w:eastAsia="en-US"/>
        </w:rPr>
        <w:t>свершения,</w:t>
      </w:r>
      <w:r w:rsidRPr="00251B91">
        <w:rPr>
          <w:spacing w:val="1"/>
          <w:lang w:eastAsia="en-US"/>
        </w:rPr>
        <w:t xml:space="preserve"> </w:t>
      </w:r>
      <w:r w:rsidRPr="00251B91">
        <w:rPr>
          <w:lang w:eastAsia="en-US"/>
        </w:rPr>
        <w:t>открытия, победы; формирование первоначальных представлений о природных</w:t>
      </w:r>
      <w:r w:rsidRPr="00251B91">
        <w:rPr>
          <w:spacing w:val="1"/>
          <w:lang w:eastAsia="en-US"/>
        </w:rPr>
        <w:t xml:space="preserve"> </w:t>
      </w:r>
      <w:r w:rsidRPr="00251B91">
        <w:rPr>
          <w:lang w:eastAsia="en-US"/>
        </w:rPr>
        <w:t>и</w:t>
      </w:r>
      <w:r w:rsidRPr="00251B91">
        <w:rPr>
          <w:spacing w:val="-6"/>
          <w:lang w:eastAsia="en-US"/>
        </w:rPr>
        <w:t xml:space="preserve"> </w:t>
      </w:r>
      <w:r w:rsidRPr="00251B91">
        <w:rPr>
          <w:lang w:eastAsia="en-US"/>
        </w:rPr>
        <w:t>социальных</w:t>
      </w:r>
      <w:r w:rsidRPr="00251B91">
        <w:rPr>
          <w:spacing w:val="-27"/>
          <w:lang w:eastAsia="en-US"/>
        </w:rPr>
        <w:t xml:space="preserve"> </w:t>
      </w:r>
      <w:r w:rsidRPr="00251B91">
        <w:rPr>
          <w:lang w:eastAsia="en-US"/>
        </w:rPr>
        <w:t>объектах</w:t>
      </w:r>
      <w:r w:rsidRPr="00251B91">
        <w:rPr>
          <w:spacing w:val="-12"/>
          <w:lang w:eastAsia="en-US"/>
        </w:rPr>
        <w:t xml:space="preserve"> </w:t>
      </w:r>
      <w:r w:rsidRPr="00251B91">
        <w:rPr>
          <w:lang w:eastAsia="en-US"/>
        </w:rPr>
        <w:t>как</w:t>
      </w:r>
      <w:r w:rsidRPr="00251B91">
        <w:rPr>
          <w:spacing w:val="-24"/>
          <w:lang w:eastAsia="en-US"/>
        </w:rPr>
        <w:t xml:space="preserve"> </w:t>
      </w:r>
      <w:r w:rsidRPr="00251B91">
        <w:rPr>
          <w:lang w:eastAsia="en-US"/>
        </w:rPr>
        <w:t>компонентах</w:t>
      </w:r>
      <w:r w:rsidRPr="00251B91">
        <w:rPr>
          <w:spacing w:val="-27"/>
          <w:lang w:eastAsia="en-US"/>
        </w:rPr>
        <w:t xml:space="preserve"> </w:t>
      </w:r>
      <w:r w:rsidRPr="00251B91">
        <w:rPr>
          <w:lang w:eastAsia="en-US"/>
        </w:rPr>
        <w:t>единого</w:t>
      </w:r>
      <w:r w:rsidRPr="00251B91">
        <w:rPr>
          <w:spacing w:val="-28"/>
          <w:lang w:eastAsia="en-US"/>
        </w:rPr>
        <w:t xml:space="preserve"> </w:t>
      </w:r>
      <w:r w:rsidRPr="00251B91">
        <w:rPr>
          <w:lang w:eastAsia="en-US"/>
        </w:rPr>
        <w:t>мира,</w:t>
      </w:r>
      <w:r w:rsidRPr="00251B91">
        <w:rPr>
          <w:spacing w:val="-16"/>
          <w:lang w:eastAsia="en-US"/>
        </w:rPr>
        <w:t xml:space="preserve"> </w:t>
      </w:r>
      <w:r w:rsidRPr="00251B91">
        <w:rPr>
          <w:lang w:eastAsia="en-US"/>
        </w:rPr>
        <w:t>о</w:t>
      </w:r>
      <w:r w:rsidRPr="00251B91">
        <w:rPr>
          <w:spacing w:val="-11"/>
          <w:lang w:eastAsia="en-US"/>
        </w:rPr>
        <w:t xml:space="preserve"> </w:t>
      </w:r>
      <w:r w:rsidRPr="00251B91">
        <w:rPr>
          <w:lang w:eastAsia="en-US"/>
        </w:rPr>
        <w:t>многообразии</w:t>
      </w:r>
      <w:r w:rsidRPr="00251B91">
        <w:rPr>
          <w:spacing w:val="-23"/>
          <w:lang w:eastAsia="en-US"/>
        </w:rPr>
        <w:t xml:space="preserve"> </w:t>
      </w:r>
      <w:r w:rsidRPr="00251B91">
        <w:rPr>
          <w:lang w:eastAsia="en-US"/>
        </w:rPr>
        <w:t>объектов</w:t>
      </w:r>
      <w:r w:rsidRPr="00251B91">
        <w:rPr>
          <w:spacing w:val="-67"/>
          <w:lang w:eastAsia="en-US"/>
        </w:rPr>
        <w:t xml:space="preserve"> </w:t>
      </w:r>
      <w:r w:rsidRPr="00251B91">
        <w:rPr>
          <w:lang w:eastAsia="en-US"/>
        </w:rPr>
        <w:t>и</w:t>
      </w:r>
      <w:r w:rsidRPr="00251B91">
        <w:rPr>
          <w:spacing w:val="65"/>
          <w:lang w:eastAsia="en-US"/>
        </w:rPr>
        <w:t xml:space="preserve"> </w:t>
      </w:r>
      <w:r w:rsidRPr="00251B91">
        <w:rPr>
          <w:lang w:eastAsia="en-US"/>
        </w:rPr>
        <w:t>явлений</w:t>
      </w:r>
      <w:r w:rsidRPr="00251B91">
        <w:rPr>
          <w:spacing w:val="48"/>
          <w:lang w:eastAsia="en-US"/>
        </w:rPr>
        <w:t xml:space="preserve"> </w:t>
      </w:r>
      <w:r w:rsidRPr="00251B91">
        <w:rPr>
          <w:lang w:eastAsia="en-US"/>
        </w:rPr>
        <w:t>природы,</w:t>
      </w:r>
      <w:r w:rsidRPr="00251B91">
        <w:rPr>
          <w:spacing w:val="22"/>
          <w:lang w:eastAsia="en-US"/>
        </w:rPr>
        <w:t xml:space="preserve"> </w:t>
      </w:r>
      <w:r w:rsidRPr="00251B91">
        <w:rPr>
          <w:lang w:eastAsia="en-US"/>
        </w:rPr>
        <w:t>о</w:t>
      </w:r>
      <w:r w:rsidRPr="00251B91">
        <w:rPr>
          <w:spacing w:val="60"/>
          <w:lang w:eastAsia="en-US"/>
        </w:rPr>
        <w:t xml:space="preserve"> </w:t>
      </w:r>
      <w:r w:rsidRPr="00251B91">
        <w:rPr>
          <w:lang w:eastAsia="en-US"/>
        </w:rPr>
        <w:t>связи</w:t>
      </w:r>
      <w:r w:rsidRPr="00251B91">
        <w:rPr>
          <w:spacing w:val="48"/>
          <w:lang w:eastAsia="en-US"/>
        </w:rPr>
        <w:t xml:space="preserve"> </w:t>
      </w:r>
      <w:r w:rsidRPr="00251B91">
        <w:rPr>
          <w:lang w:eastAsia="en-US"/>
        </w:rPr>
        <w:t>мира</w:t>
      </w:r>
      <w:r w:rsidRPr="00251B91">
        <w:rPr>
          <w:spacing w:val="26"/>
          <w:lang w:eastAsia="en-US"/>
        </w:rPr>
        <w:t xml:space="preserve"> </w:t>
      </w:r>
      <w:r w:rsidRPr="00251B91">
        <w:rPr>
          <w:lang w:eastAsia="en-US"/>
        </w:rPr>
        <w:t>живой</w:t>
      </w:r>
      <w:r w:rsidRPr="00251B91">
        <w:rPr>
          <w:spacing w:val="48"/>
          <w:lang w:eastAsia="en-US"/>
        </w:rPr>
        <w:t xml:space="preserve"> </w:t>
      </w:r>
      <w:r w:rsidRPr="00251B91">
        <w:rPr>
          <w:lang w:eastAsia="en-US"/>
        </w:rPr>
        <w:t>и</w:t>
      </w:r>
      <w:r w:rsidRPr="00251B91">
        <w:rPr>
          <w:spacing w:val="66"/>
          <w:lang w:eastAsia="en-US"/>
        </w:rPr>
        <w:t xml:space="preserve"> </w:t>
      </w:r>
      <w:r w:rsidRPr="00251B91">
        <w:rPr>
          <w:lang w:eastAsia="en-US"/>
        </w:rPr>
        <w:t>неживой</w:t>
      </w:r>
      <w:r w:rsidRPr="00251B91">
        <w:rPr>
          <w:spacing w:val="48"/>
          <w:lang w:eastAsia="en-US"/>
        </w:rPr>
        <w:t xml:space="preserve"> </w:t>
      </w:r>
      <w:r w:rsidRPr="00251B91">
        <w:rPr>
          <w:lang w:eastAsia="en-US"/>
        </w:rPr>
        <w:t>природы;</w:t>
      </w:r>
      <w:r w:rsidRPr="00251B91">
        <w:rPr>
          <w:spacing w:val="25"/>
          <w:lang w:eastAsia="en-US"/>
        </w:rPr>
        <w:t xml:space="preserve"> </w:t>
      </w:r>
      <w:r w:rsidRPr="00251B91">
        <w:rPr>
          <w:lang w:eastAsia="en-US"/>
        </w:rPr>
        <w:t>формирование основ</w:t>
      </w:r>
      <w:r w:rsidRPr="00251B91">
        <w:rPr>
          <w:spacing w:val="1"/>
          <w:lang w:eastAsia="en-US"/>
        </w:rPr>
        <w:t xml:space="preserve"> </w:t>
      </w:r>
      <w:r w:rsidRPr="00251B91">
        <w:rPr>
          <w:lang w:eastAsia="en-US"/>
        </w:rPr>
        <w:t>рационального</w:t>
      </w:r>
      <w:r w:rsidRPr="00251B91">
        <w:rPr>
          <w:spacing w:val="1"/>
          <w:lang w:eastAsia="en-US"/>
        </w:rPr>
        <w:t xml:space="preserve"> </w:t>
      </w:r>
      <w:r w:rsidRPr="00251B91">
        <w:rPr>
          <w:lang w:eastAsia="en-US"/>
        </w:rPr>
        <w:t>поведения</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обоснованного</w:t>
      </w:r>
      <w:r w:rsidRPr="00251B91">
        <w:rPr>
          <w:spacing w:val="1"/>
          <w:lang w:eastAsia="en-US"/>
        </w:rPr>
        <w:t xml:space="preserve"> </w:t>
      </w:r>
      <w:r w:rsidRPr="00251B91">
        <w:rPr>
          <w:lang w:eastAsia="en-US"/>
        </w:rPr>
        <w:t>принятия</w:t>
      </w:r>
      <w:r w:rsidRPr="00251B91">
        <w:rPr>
          <w:spacing w:val="1"/>
          <w:lang w:eastAsia="en-US"/>
        </w:rPr>
        <w:t xml:space="preserve"> </w:t>
      </w:r>
      <w:r w:rsidRPr="00251B91">
        <w:rPr>
          <w:lang w:eastAsia="en-US"/>
        </w:rPr>
        <w:t>решений;</w:t>
      </w:r>
      <w:r w:rsidRPr="00251B91">
        <w:rPr>
          <w:spacing w:val="1"/>
          <w:lang w:eastAsia="en-US"/>
        </w:rPr>
        <w:t xml:space="preserve"> </w:t>
      </w:r>
      <w:r w:rsidRPr="00251B91">
        <w:rPr>
          <w:lang w:eastAsia="en-US"/>
        </w:rPr>
        <w:t>формирование</w:t>
      </w:r>
      <w:r w:rsidRPr="00251B91">
        <w:rPr>
          <w:spacing w:val="1"/>
          <w:lang w:eastAsia="en-US"/>
        </w:rPr>
        <w:t xml:space="preserve"> </w:t>
      </w:r>
      <w:r w:rsidRPr="00251B91">
        <w:rPr>
          <w:lang w:eastAsia="en-US"/>
        </w:rPr>
        <w:t>первоначальных</w:t>
      </w:r>
      <w:r w:rsidRPr="00251B91">
        <w:rPr>
          <w:spacing w:val="1"/>
          <w:lang w:eastAsia="en-US"/>
        </w:rPr>
        <w:t xml:space="preserve"> </w:t>
      </w:r>
      <w:r w:rsidRPr="00251B91">
        <w:rPr>
          <w:lang w:eastAsia="en-US"/>
        </w:rPr>
        <w:t>представлений</w:t>
      </w:r>
      <w:r w:rsidRPr="00251B91">
        <w:rPr>
          <w:spacing w:val="1"/>
          <w:lang w:eastAsia="en-US"/>
        </w:rPr>
        <w:t xml:space="preserve"> </w:t>
      </w:r>
      <w:r w:rsidRPr="00251B91">
        <w:rPr>
          <w:lang w:eastAsia="en-US"/>
        </w:rPr>
        <w:t>о</w:t>
      </w:r>
      <w:r w:rsidRPr="00251B91">
        <w:rPr>
          <w:spacing w:val="1"/>
          <w:lang w:eastAsia="en-US"/>
        </w:rPr>
        <w:t xml:space="preserve"> </w:t>
      </w:r>
      <w:r w:rsidRPr="00251B91">
        <w:rPr>
          <w:lang w:eastAsia="en-US"/>
        </w:rPr>
        <w:t>традициях</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обычаях,</w:t>
      </w:r>
      <w:r w:rsidRPr="00251B91">
        <w:rPr>
          <w:spacing w:val="1"/>
          <w:lang w:eastAsia="en-US"/>
        </w:rPr>
        <w:t xml:space="preserve"> </w:t>
      </w:r>
      <w:r w:rsidRPr="00251B91">
        <w:rPr>
          <w:lang w:eastAsia="en-US"/>
        </w:rPr>
        <w:t>хозяйственных</w:t>
      </w:r>
      <w:r w:rsidRPr="00251B91">
        <w:rPr>
          <w:spacing w:val="1"/>
          <w:lang w:eastAsia="en-US"/>
        </w:rPr>
        <w:t xml:space="preserve"> </w:t>
      </w:r>
      <w:r w:rsidRPr="00251B91">
        <w:rPr>
          <w:lang w:eastAsia="en-US"/>
        </w:rPr>
        <w:t>занятиях</w:t>
      </w:r>
      <w:r w:rsidRPr="00251B91">
        <w:rPr>
          <w:spacing w:val="1"/>
          <w:lang w:eastAsia="en-US"/>
        </w:rPr>
        <w:t xml:space="preserve"> </w:t>
      </w:r>
      <w:r w:rsidRPr="00251B91">
        <w:rPr>
          <w:lang w:eastAsia="en-US"/>
        </w:rPr>
        <w:t>населения</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массовых</w:t>
      </w:r>
      <w:r w:rsidRPr="00251B91">
        <w:rPr>
          <w:spacing w:val="1"/>
          <w:lang w:eastAsia="en-US"/>
        </w:rPr>
        <w:t xml:space="preserve"> </w:t>
      </w:r>
      <w:r w:rsidRPr="00251B91">
        <w:rPr>
          <w:lang w:eastAsia="en-US"/>
        </w:rPr>
        <w:t>профессиях</w:t>
      </w:r>
      <w:r w:rsidRPr="00251B91">
        <w:rPr>
          <w:spacing w:val="1"/>
          <w:lang w:eastAsia="en-US"/>
        </w:rPr>
        <w:t xml:space="preserve"> </w:t>
      </w:r>
      <w:r w:rsidRPr="00251B91">
        <w:rPr>
          <w:lang w:eastAsia="en-US"/>
        </w:rPr>
        <w:t>родного</w:t>
      </w:r>
      <w:r w:rsidRPr="00251B91">
        <w:rPr>
          <w:spacing w:val="1"/>
          <w:lang w:eastAsia="en-US"/>
        </w:rPr>
        <w:t xml:space="preserve"> </w:t>
      </w:r>
      <w:r w:rsidRPr="00251B91">
        <w:rPr>
          <w:lang w:eastAsia="en-US"/>
        </w:rPr>
        <w:t>края,</w:t>
      </w:r>
      <w:r w:rsidRPr="00251B91">
        <w:rPr>
          <w:spacing w:val="1"/>
          <w:lang w:eastAsia="en-US"/>
        </w:rPr>
        <w:t xml:space="preserve"> </w:t>
      </w:r>
      <w:r w:rsidRPr="00251B91">
        <w:rPr>
          <w:lang w:eastAsia="en-US"/>
        </w:rPr>
        <w:t>достопримечательностях столицы России и</w:t>
      </w:r>
      <w:r w:rsidRPr="00251B91">
        <w:rPr>
          <w:spacing w:val="1"/>
          <w:lang w:eastAsia="en-US"/>
        </w:rPr>
        <w:t xml:space="preserve"> </w:t>
      </w:r>
      <w:r w:rsidRPr="00251B91">
        <w:rPr>
          <w:lang w:eastAsia="en-US"/>
        </w:rPr>
        <w:t>родного края, наиболее значимых</w:t>
      </w:r>
      <w:r w:rsidRPr="00251B91">
        <w:rPr>
          <w:spacing w:val="1"/>
          <w:lang w:eastAsia="en-US"/>
        </w:rPr>
        <w:t xml:space="preserve"> </w:t>
      </w:r>
      <w:r w:rsidRPr="00251B91">
        <w:rPr>
          <w:lang w:eastAsia="en-US"/>
        </w:rPr>
        <w:t>объектах Всемирного культурного и природного наследия в России, важнейших</w:t>
      </w:r>
      <w:r w:rsidRPr="00251B91">
        <w:rPr>
          <w:spacing w:val="-67"/>
          <w:lang w:eastAsia="en-US"/>
        </w:rPr>
        <w:t xml:space="preserve"> </w:t>
      </w:r>
      <w:r w:rsidRPr="00251B91">
        <w:rPr>
          <w:lang w:eastAsia="en-US"/>
        </w:rPr>
        <w:t>для</w:t>
      </w:r>
      <w:r w:rsidRPr="00251B91">
        <w:rPr>
          <w:spacing w:val="1"/>
          <w:lang w:eastAsia="en-US"/>
        </w:rPr>
        <w:t xml:space="preserve"> </w:t>
      </w:r>
      <w:r w:rsidRPr="00251B91">
        <w:rPr>
          <w:lang w:eastAsia="en-US"/>
        </w:rPr>
        <w:t>страны и</w:t>
      </w:r>
      <w:r w:rsidRPr="00251B91">
        <w:rPr>
          <w:spacing w:val="1"/>
          <w:lang w:eastAsia="en-US"/>
        </w:rPr>
        <w:t xml:space="preserve"> </w:t>
      </w:r>
      <w:r w:rsidRPr="00251B91">
        <w:rPr>
          <w:lang w:eastAsia="en-US"/>
        </w:rPr>
        <w:t>личности</w:t>
      </w:r>
      <w:r w:rsidRPr="00251B91">
        <w:rPr>
          <w:spacing w:val="1"/>
          <w:lang w:eastAsia="en-US"/>
        </w:rPr>
        <w:t xml:space="preserve"> </w:t>
      </w:r>
      <w:r w:rsidRPr="00251B91">
        <w:rPr>
          <w:lang w:eastAsia="en-US"/>
        </w:rPr>
        <w:t>событиях и</w:t>
      </w:r>
      <w:r w:rsidRPr="00251B91">
        <w:rPr>
          <w:spacing w:val="1"/>
          <w:lang w:eastAsia="en-US"/>
        </w:rPr>
        <w:t xml:space="preserve"> </w:t>
      </w:r>
      <w:r w:rsidRPr="00251B91">
        <w:rPr>
          <w:lang w:eastAsia="en-US"/>
        </w:rPr>
        <w:t>фактах прошлого и</w:t>
      </w:r>
      <w:r w:rsidRPr="00251B91">
        <w:rPr>
          <w:spacing w:val="1"/>
          <w:lang w:eastAsia="en-US"/>
        </w:rPr>
        <w:t xml:space="preserve"> </w:t>
      </w:r>
      <w:r w:rsidRPr="00251B91">
        <w:rPr>
          <w:lang w:eastAsia="en-US"/>
        </w:rPr>
        <w:t>настоящего России,</w:t>
      </w:r>
      <w:r w:rsidRPr="00251B91">
        <w:rPr>
          <w:spacing w:val="1"/>
          <w:lang w:eastAsia="en-US"/>
        </w:rPr>
        <w:t xml:space="preserve"> </w:t>
      </w:r>
      <w:r w:rsidRPr="00251B91">
        <w:rPr>
          <w:lang w:eastAsia="en-US"/>
        </w:rPr>
        <w:t>основных правах и обязанностях гражданина Российской Федерации; развитие</w:t>
      </w:r>
      <w:r w:rsidRPr="00251B91">
        <w:rPr>
          <w:spacing w:val="1"/>
          <w:lang w:eastAsia="en-US"/>
        </w:rPr>
        <w:t xml:space="preserve"> </w:t>
      </w:r>
      <w:r w:rsidRPr="00251B91">
        <w:rPr>
          <w:lang w:eastAsia="en-US"/>
        </w:rPr>
        <w:t>умений</w:t>
      </w:r>
      <w:r w:rsidRPr="00251B91">
        <w:rPr>
          <w:spacing w:val="70"/>
          <w:lang w:eastAsia="en-US"/>
        </w:rPr>
        <w:t xml:space="preserve"> </w:t>
      </w:r>
      <w:r w:rsidRPr="00251B91">
        <w:rPr>
          <w:lang w:eastAsia="en-US"/>
        </w:rPr>
        <w:t>описывать, сравнивать и</w:t>
      </w:r>
      <w:r w:rsidRPr="00251B91">
        <w:rPr>
          <w:spacing w:val="70"/>
          <w:lang w:eastAsia="en-US"/>
        </w:rPr>
        <w:t xml:space="preserve"> </w:t>
      </w:r>
      <w:r w:rsidRPr="00251B91">
        <w:rPr>
          <w:lang w:eastAsia="en-US"/>
        </w:rPr>
        <w:t>группировать изученные природные объекты</w:t>
      </w:r>
      <w:r w:rsidRPr="00251B91">
        <w:rPr>
          <w:spacing w:val="1"/>
          <w:lang w:eastAsia="en-US"/>
        </w:rPr>
        <w:t xml:space="preserve"> </w:t>
      </w:r>
      <w:r w:rsidRPr="00251B91">
        <w:rPr>
          <w:lang w:eastAsia="en-US"/>
        </w:rPr>
        <w:t>и</w:t>
      </w:r>
      <w:r w:rsidRPr="00251B91">
        <w:rPr>
          <w:spacing w:val="70"/>
          <w:lang w:eastAsia="en-US"/>
        </w:rPr>
        <w:t xml:space="preserve"> </w:t>
      </w:r>
      <w:r w:rsidRPr="00251B91">
        <w:rPr>
          <w:lang w:eastAsia="en-US"/>
        </w:rPr>
        <w:t>явления, выделяя их существенные признаки и</w:t>
      </w:r>
      <w:r w:rsidRPr="00251B91">
        <w:rPr>
          <w:spacing w:val="70"/>
          <w:lang w:eastAsia="en-US"/>
        </w:rPr>
        <w:t xml:space="preserve"> </w:t>
      </w:r>
      <w:r w:rsidRPr="00251B91">
        <w:rPr>
          <w:lang w:eastAsia="en-US"/>
        </w:rPr>
        <w:t>отношения между объектами</w:t>
      </w:r>
      <w:r w:rsidRPr="00251B91">
        <w:rPr>
          <w:spacing w:val="1"/>
          <w:lang w:eastAsia="en-US"/>
        </w:rPr>
        <w:t xml:space="preserve"> </w:t>
      </w:r>
      <w:r w:rsidRPr="00251B91">
        <w:rPr>
          <w:lang w:eastAsia="en-US"/>
        </w:rPr>
        <w:t>и     явлениями;     понимание    простейших    причинно-следственных    связей</w:t>
      </w:r>
      <w:r w:rsidRPr="00251B91">
        <w:rPr>
          <w:spacing w:val="1"/>
          <w:lang w:eastAsia="en-US"/>
        </w:rPr>
        <w:t xml:space="preserve"> </w:t>
      </w:r>
      <w:r w:rsidRPr="00251B91">
        <w:rPr>
          <w:lang w:eastAsia="en-US"/>
        </w:rPr>
        <w:t>в окружающем мире (в том числе на материале о природе и культуре родного</w:t>
      </w:r>
      <w:r w:rsidRPr="00251B91">
        <w:rPr>
          <w:spacing w:val="1"/>
          <w:lang w:eastAsia="en-US"/>
        </w:rPr>
        <w:t xml:space="preserve"> </w:t>
      </w:r>
      <w:r w:rsidRPr="00251B91">
        <w:rPr>
          <w:lang w:eastAsia="en-US"/>
        </w:rPr>
        <w:t>края);</w:t>
      </w:r>
      <w:r w:rsidRPr="00251B91">
        <w:rPr>
          <w:spacing w:val="1"/>
          <w:lang w:eastAsia="en-US"/>
        </w:rPr>
        <w:t xml:space="preserve"> </w:t>
      </w:r>
      <w:r w:rsidRPr="00251B91">
        <w:rPr>
          <w:lang w:eastAsia="en-US"/>
        </w:rPr>
        <w:t>приобретение</w:t>
      </w:r>
      <w:r w:rsidRPr="00251B91">
        <w:rPr>
          <w:spacing w:val="1"/>
          <w:lang w:eastAsia="en-US"/>
        </w:rPr>
        <w:t xml:space="preserve"> </w:t>
      </w:r>
      <w:r w:rsidRPr="00251B91">
        <w:rPr>
          <w:lang w:eastAsia="en-US"/>
        </w:rPr>
        <w:t>базовых</w:t>
      </w:r>
      <w:r w:rsidRPr="00251B91">
        <w:rPr>
          <w:spacing w:val="1"/>
          <w:lang w:eastAsia="en-US"/>
        </w:rPr>
        <w:t xml:space="preserve"> </w:t>
      </w:r>
      <w:r w:rsidRPr="00251B91">
        <w:rPr>
          <w:lang w:eastAsia="en-US"/>
        </w:rPr>
        <w:t>умений</w:t>
      </w:r>
      <w:r w:rsidRPr="00251B91">
        <w:rPr>
          <w:spacing w:val="1"/>
          <w:lang w:eastAsia="en-US"/>
        </w:rPr>
        <w:t xml:space="preserve"> </w:t>
      </w:r>
      <w:r w:rsidRPr="00251B91">
        <w:rPr>
          <w:lang w:eastAsia="en-US"/>
        </w:rPr>
        <w:t>работы</w:t>
      </w:r>
      <w:r w:rsidRPr="00251B91">
        <w:rPr>
          <w:spacing w:val="1"/>
          <w:lang w:eastAsia="en-US"/>
        </w:rPr>
        <w:t xml:space="preserve"> </w:t>
      </w:r>
      <w:r w:rsidRPr="00251B91">
        <w:rPr>
          <w:lang w:eastAsia="en-US"/>
        </w:rPr>
        <w:t>с</w:t>
      </w:r>
      <w:r w:rsidRPr="00251B91">
        <w:rPr>
          <w:spacing w:val="1"/>
          <w:lang w:eastAsia="en-US"/>
        </w:rPr>
        <w:t xml:space="preserve"> </w:t>
      </w:r>
      <w:r w:rsidRPr="00251B91">
        <w:rPr>
          <w:lang w:eastAsia="en-US"/>
        </w:rPr>
        <w:t>доступной</w:t>
      </w:r>
      <w:r w:rsidRPr="00251B91">
        <w:rPr>
          <w:spacing w:val="1"/>
          <w:lang w:eastAsia="en-US"/>
        </w:rPr>
        <w:t xml:space="preserve"> </w:t>
      </w:r>
      <w:r w:rsidRPr="00251B91">
        <w:rPr>
          <w:lang w:eastAsia="en-US"/>
        </w:rPr>
        <w:t>информацией</w:t>
      </w:r>
      <w:r w:rsidRPr="00251B91">
        <w:rPr>
          <w:spacing w:val="1"/>
          <w:lang w:eastAsia="en-US"/>
        </w:rPr>
        <w:t xml:space="preserve"> </w:t>
      </w:r>
      <w:r w:rsidRPr="00251B91">
        <w:rPr>
          <w:lang w:eastAsia="en-US"/>
        </w:rPr>
        <w:t>(текстовой, графической, аудиовизуальной) о природе и обществе, безопасного</w:t>
      </w:r>
      <w:r w:rsidRPr="00251B91">
        <w:rPr>
          <w:spacing w:val="1"/>
          <w:lang w:eastAsia="en-US"/>
        </w:rPr>
        <w:t xml:space="preserve"> </w:t>
      </w:r>
      <w:r w:rsidRPr="00251B91">
        <w:rPr>
          <w:lang w:eastAsia="en-US"/>
        </w:rPr>
        <w:t>использования</w:t>
      </w:r>
      <w:r w:rsidRPr="00251B91">
        <w:rPr>
          <w:spacing w:val="1"/>
          <w:lang w:eastAsia="en-US"/>
        </w:rPr>
        <w:t xml:space="preserve"> </w:t>
      </w:r>
      <w:r w:rsidRPr="00251B91">
        <w:rPr>
          <w:lang w:eastAsia="en-US"/>
        </w:rPr>
        <w:t>электронных</w:t>
      </w:r>
      <w:r w:rsidRPr="00251B91">
        <w:rPr>
          <w:spacing w:val="1"/>
          <w:lang w:eastAsia="en-US"/>
        </w:rPr>
        <w:t xml:space="preserve"> </w:t>
      </w:r>
      <w:r w:rsidRPr="00251B91">
        <w:rPr>
          <w:lang w:eastAsia="en-US"/>
        </w:rPr>
        <w:t>ресурсов</w:t>
      </w:r>
      <w:r w:rsidRPr="00251B91">
        <w:rPr>
          <w:spacing w:val="1"/>
          <w:lang w:eastAsia="en-US"/>
        </w:rPr>
        <w:t xml:space="preserve"> </w:t>
      </w:r>
      <w:r w:rsidRPr="00251B91">
        <w:rPr>
          <w:lang w:eastAsia="en-US"/>
        </w:rPr>
        <w:t>образовательной</w:t>
      </w:r>
      <w:r w:rsidRPr="00251B91">
        <w:rPr>
          <w:spacing w:val="1"/>
          <w:lang w:eastAsia="en-US"/>
        </w:rPr>
        <w:t xml:space="preserve"> </w:t>
      </w:r>
      <w:r w:rsidRPr="00251B91">
        <w:rPr>
          <w:lang w:eastAsia="en-US"/>
        </w:rPr>
        <w:t>организации</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сети</w:t>
      </w:r>
      <w:r w:rsidRPr="00251B91">
        <w:rPr>
          <w:spacing w:val="1"/>
          <w:lang w:eastAsia="en-US"/>
        </w:rPr>
        <w:t xml:space="preserve"> </w:t>
      </w:r>
      <w:r w:rsidRPr="00251B91">
        <w:rPr>
          <w:lang w:eastAsia="en-US"/>
        </w:rPr>
        <w:t>Интернет,</w:t>
      </w:r>
      <w:r w:rsidRPr="00251B91">
        <w:rPr>
          <w:spacing w:val="1"/>
          <w:lang w:eastAsia="en-US"/>
        </w:rPr>
        <w:t xml:space="preserve"> </w:t>
      </w:r>
      <w:r w:rsidRPr="00251B91">
        <w:rPr>
          <w:lang w:eastAsia="en-US"/>
        </w:rPr>
        <w:t>получения</w:t>
      </w:r>
      <w:r w:rsidRPr="00251B91">
        <w:rPr>
          <w:spacing w:val="1"/>
          <w:lang w:eastAsia="en-US"/>
        </w:rPr>
        <w:t xml:space="preserve"> </w:t>
      </w:r>
      <w:r w:rsidRPr="00251B91">
        <w:rPr>
          <w:lang w:eastAsia="en-US"/>
        </w:rPr>
        <w:t>информации</w:t>
      </w:r>
      <w:r w:rsidRPr="00251B91">
        <w:rPr>
          <w:spacing w:val="1"/>
          <w:lang w:eastAsia="en-US"/>
        </w:rPr>
        <w:t xml:space="preserve"> </w:t>
      </w:r>
      <w:r w:rsidRPr="00251B91">
        <w:rPr>
          <w:lang w:eastAsia="en-US"/>
        </w:rPr>
        <w:t>из</w:t>
      </w:r>
      <w:r w:rsidRPr="00251B91">
        <w:rPr>
          <w:spacing w:val="1"/>
          <w:lang w:eastAsia="en-US"/>
        </w:rPr>
        <w:t xml:space="preserve"> </w:t>
      </w:r>
      <w:r w:rsidRPr="00251B91">
        <w:rPr>
          <w:lang w:eastAsia="en-US"/>
        </w:rPr>
        <w:t>источников</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современной</w:t>
      </w:r>
      <w:r w:rsidRPr="00251B91">
        <w:rPr>
          <w:spacing w:val="1"/>
          <w:lang w:eastAsia="en-US"/>
        </w:rPr>
        <w:t xml:space="preserve"> </w:t>
      </w:r>
      <w:r w:rsidRPr="00251B91">
        <w:rPr>
          <w:lang w:eastAsia="en-US"/>
        </w:rPr>
        <w:t>информационной</w:t>
      </w:r>
      <w:r w:rsidRPr="00251B91">
        <w:rPr>
          <w:spacing w:val="-9"/>
          <w:lang w:eastAsia="en-US"/>
        </w:rPr>
        <w:t xml:space="preserve"> </w:t>
      </w:r>
      <w:r w:rsidRPr="00251B91">
        <w:rPr>
          <w:lang w:eastAsia="en-US"/>
        </w:rPr>
        <w:t>среде;</w:t>
      </w:r>
      <w:r w:rsidRPr="00251B91">
        <w:rPr>
          <w:spacing w:val="-12"/>
          <w:lang w:eastAsia="en-US"/>
        </w:rPr>
        <w:t xml:space="preserve"> </w:t>
      </w:r>
      <w:r w:rsidRPr="00251B91">
        <w:rPr>
          <w:lang w:eastAsia="en-US"/>
        </w:rPr>
        <w:t>формирование</w:t>
      </w:r>
      <w:r w:rsidRPr="00251B91">
        <w:rPr>
          <w:spacing w:val="-15"/>
          <w:lang w:eastAsia="en-US"/>
        </w:rPr>
        <w:t xml:space="preserve"> </w:t>
      </w:r>
      <w:r w:rsidRPr="00251B91">
        <w:rPr>
          <w:lang w:eastAsia="en-US"/>
        </w:rPr>
        <w:t>навыков</w:t>
      </w:r>
      <w:r w:rsidRPr="00251B91">
        <w:rPr>
          <w:spacing w:val="-26"/>
          <w:lang w:eastAsia="en-US"/>
        </w:rPr>
        <w:t xml:space="preserve"> </w:t>
      </w:r>
      <w:r w:rsidRPr="00251B91">
        <w:rPr>
          <w:lang w:eastAsia="en-US"/>
        </w:rPr>
        <w:t>здорового</w:t>
      </w:r>
      <w:r w:rsidRPr="00251B91">
        <w:rPr>
          <w:spacing w:val="-16"/>
          <w:lang w:eastAsia="en-US"/>
        </w:rPr>
        <w:t xml:space="preserve"> </w:t>
      </w:r>
      <w:r w:rsidRPr="00251B91">
        <w:rPr>
          <w:lang w:eastAsia="en-US"/>
        </w:rPr>
        <w:t>и</w:t>
      </w:r>
      <w:r w:rsidRPr="00251B91">
        <w:rPr>
          <w:spacing w:val="-9"/>
          <w:lang w:eastAsia="en-US"/>
        </w:rPr>
        <w:t xml:space="preserve"> </w:t>
      </w:r>
      <w:r w:rsidRPr="00251B91">
        <w:rPr>
          <w:lang w:eastAsia="en-US"/>
        </w:rPr>
        <w:t>безопасного</w:t>
      </w:r>
      <w:r w:rsidRPr="00251B91">
        <w:rPr>
          <w:spacing w:val="-16"/>
          <w:lang w:eastAsia="en-US"/>
        </w:rPr>
        <w:t xml:space="preserve"> </w:t>
      </w:r>
      <w:r w:rsidRPr="00251B91">
        <w:rPr>
          <w:lang w:eastAsia="en-US"/>
        </w:rPr>
        <w:t>образа</w:t>
      </w:r>
      <w:r w:rsidRPr="00251B91">
        <w:rPr>
          <w:spacing w:val="1"/>
          <w:lang w:eastAsia="en-US"/>
        </w:rPr>
        <w:t xml:space="preserve"> </w:t>
      </w:r>
      <w:r w:rsidRPr="00251B91">
        <w:rPr>
          <w:lang w:eastAsia="en-US"/>
        </w:rPr>
        <w:t>жизни на</w:t>
      </w:r>
      <w:r w:rsidRPr="00251B91">
        <w:rPr>
          <w:spacing w:val="1"/>
          <w:lang w:eastAsia="en-US"/>
        </w:rPr>
        <w:t xml:space="preserve"> </w:t>
      </w:r>
      <w:r w:rsidRPr="00251B91">
        <w:rPr>
          <w:lang w:eastAsia="en-US"/>
        </w:rPr>
        <w:t>основе выполнения правил безопасного поведения</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окружающей</w:t>
      </w:r>
      <w:r w:rsidRPr="00251B91">
        <w:rPr>
          <w:spacing w:val="1"/>
          <w:lang w:eastAsia="en-US"/>
        </w:rPr>
        <w:t xml:space="preserve"> </w:t>
      </w:r>
      <w:r w:rsidRPr="00251B91">
        <w:rPr>
          <w:lang w:eastAsia="en-US"/>
        </w:rPr>
        <w:t>среде, в том числе знаний о небезопасности разглашения личной и финансовой</w:t>
      </w:r>
      <w:r w:rsidRPr="00251B91">
        <w:rPr>
          <w:spacing w:val="1"/>
          <w:lang w:eastAsia="en-US"/>
        </w:rPr>
        <w:t xml:space="preserve"> </w:t>
      </w:r>
      <w:r w:rsidRPr="00251B91">
        <w:rPr>
          <w:lang w:eastAsia="en-US"/>
        </w:rPr>
        <w:t>информации при общении с</w:t>
      </w:r>
      <w:r w:rsidRPr="00251B91">
        <w:rPr>
          <w:spacing w:val="1"/>
          <w:lang w:eastAsia="en-US"/>
        </w:rPr>
        <w:t xml:space="preserve"> </w:t>
      </w:r>
      <w:r w:rsidRPr="00251B91">
        <w:rPr>
          <w:lang w:eastAsia="en-US"/>
        </w:rPr>
        <w:t>людьми вне</w:t>
      </w:r>
      <w:r w:rsidRPr="00251B91">
        <w:rPr>
          <w:spacing w:val="1"/>
          <w:lang w:eastAsia="en-US"/>
        </w:rPr>
        <w:t xml:space="preserve"> </w:t>
      </w:r>
      <w:r w:rsidRPr="00251B91">
        <w:rPr>
          <w:lang w:eastAsia="en-US"/>
        </w:rPr>
        <w:t>семьи,</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сети</w:t>
      </w:r>
      <w:r w:rsidRPr="00251B91">
        <w:rPr>
          <w:spacing w:val="1"/>
          <w:lang w:eastAsia="en-US"/>
        </w:rPr>
        <w:t xml:space="preserve"> </w:t>
      </w:r>
      <w:r w:rsidRPr="00251B91">
        <w:rPr>
          <w:lang w:eastAsia="en-US"/>
        </w:rPr>
        <w:t>Интернет,</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опыта</w:t>
      </w:r>
      <w:r w:rsidRPr="00251B91">
        <w:rPr>
          <w:spacing w:val="1"/>
          <w:lang w:eastAsia="en-US"/>
        </w:rPr>
        <w:t xml:space="preserve"> </w:t>
      </w:r>
      <w:r w:rsidRPr="00251B91">
        <w:rPr>
          <w:lang w:eastAsia="en-US"/>
        </w:rPr>
        <w:t>соблюдения</w:t>
      </w:r>
      <w:r w:rsidRPr="00251B91">
        <w:rPr>
          <w:spacing w:val="1"/>
          <w:lang w:eastAsia="en-US"/>
        </w:rPr>
        <w:t xml:space="preserve"> </w:t>
      </w:r>
      <w:r w:rsidRPr="00251B91">
        <w:rPr>
          <w:lang w:eastAsia="en-US"/>
        </w:rPr>
        <w:t>правил</w:t>
      </w:r>
      <w:r w:rsidRPr="00251B91">
        <w:rPr>
          <w:spacing w:val="1"/>
          <w:lang w:eastAsia="en-US"/>
        </w:rPr>
        <w:t xml:space="preserve"> </w:t>
      </w:r>
      <w:r w:rsidRPr="00251B91">
        <w:rPr>
          <w:lang w:eastAsia="en-US"/>
        </w:rPr>
        <w:t>безопасного</w:t>
      </w:r>
      <w:r w:rsidRPr="00251B91">
        <w:rPr>
          <w:spacing w:val="1"/>
          <w:lang w:eastAsia="en-US"/>
        </w:rPr>
        <w:t xml:space="preserve"> </w:t>
      </w:r>
      <w:r w:rsidRPr="00251B91">
        <w:rPr>
          <w:lang w:eastAsia="en-US"/>
        </w:rPr>
        <w:t>поведения</w:t>
      </w:r>
      <w:r w:rsidRPr="00251B91">
        <w:rPr>
          <w:spacing w:val="1"/>
          <w:lang w:eastAsia="en-US"/>
        </w:rPr>
        <w:t xml:space="preserve"> </w:t>
      </w:r>
      <w:r w:rsidRPr="00251B91">
        <w:rPr>
          <w:lang w:eastAsia="en-US"/>
        </w:rPr>
        <w:t>при</w:t>
      </w:r>
      <w:r w:rsidRPr="00251B91">
        <w:rPr>
          <w:spacing w:val="1"/>
          <w:lang w:eastAsia="en-US"/>
        </w:rPr>
        <w:t xml:space="preserve"> </w:t>
      </w:r>
      <w:r w:rsidRPr="00251B91">
        <w:rPr>
          <w:lang w:eastAsia="en-US"/>
        </w:rPr>
        <w:t>использовании</w:t>
      </w:r>
      <w:r w:rsidRPr="00251B91">
        <w:rPr>
          <w:spacing w:val="1"/>
          <w:lang w:eastAsia="en-US"/>
        </w:rPr>
        <w:t xml:space="preserve"> </w:t>
      </w:r>
      <w:r w:rsidRPr="00251B91">
        <w:rPr>
          <w:lang w:eastAsia="en-US"/>
        </w:rPr>
        <w:t>личных</w:t>
      </w:r>
      <w:r w:rsidRPr="00251B91">
        <w:rPr>
          <w:spacing w:val="1"/>
          <w:lang w:eastAsia="en-US"/>
        </w:rPr>
        <w:t xml:space="preserve"> </w:t>
      </w:r>
      <w:r w:rsidRPr="00251B91">
        <w:rPr>
          <w:lang w:eastAsia="en-US"/>
        </w:rPr>
        <w:t>финансов;</w:t>
      </w:r>
      <w:r w:rsidRPr="00251B91">
        <w:rPr>
          <w:spacing w:val="1"/>
          <w:lang w:eastAsia="en-US"/>
        </w:rPr>
        <w:t xml:space="preserve"> </w:t>
      </w:r>
      <w:r w:rsidRPr="00251B91">
        <w:rPr>
          <w:lang w:eastAsia="en-US"/>
        </w:rPr>
        <w:t>приобретение</w:t>
      </w:r>
      <w:r w:rsidRPr="00251B91">
        <w:rPr>
          <w:spacing w:val="1"/>
          <w:lang w:eastAsia="en-US"/>
        </w:rPr>
        <w:t xml:space="preserve"> </w:t>
      </w:r>
      <w:r w:rsidRPr="00251B91">
        <w:rPr>
          <w:lang w:eastAsia="en-US"/>
        </w:rPr>
        <w:t>опыта</w:t>
      </w:r>
      <w:r w:rsidRPr="00251B91">
        <w:rPr>
          <w:spacing w:val="1"/>
          <w:lang w:eastAsia="en-US"/>
        </w:rPr>
        <w:t xml:space="preserve"> </w:t>
      </w:r>
      <w:r w:rsidRPr="00251B91">
        <w:rPr>
          <w:lang w:eastAsia="en-US"/>
        </w:rPr>
        <w:t>положительного</w:t>
      </w:r>
      <w:r w:rsidRPr="00251B91">
        <w:rPr>
          <w:spacing w:val="1"/>
          <w:lang w:eastAsia="en-US"/>
        </w:rPr>
        <w:t xml:space="preserve"> </w:t>
      </w:r>
      <w:r w:rsidRPr="00251B91">
        <w:rPr>
          <w:lang w:eastAsia="en-US"/>
        </w:rPr>
        <w:t>эмоционально-ценностного</w:t>
      </w:r>
      <w:r w:rsidRPr="00251B91">
        <w:rPr>
          <w:spacing w:val="1"/>
          <w:lang w:eastAsia="en-US"/>
        </w:rPr>
        <w:t xml:space="preserve"> </w:t>
      </w:r>
      <w:r w:rsidRPr="00251B91">
        <w:rPr>
          <w:lang w:eastAsia="en-US"/>
        </w:rPr>
        <w:t>отношения    к    природе,   стремления    действовать    в    окружающей   среде</w:t>
      </w:r>
      <w:r w:rsidRPr="00251B91">
        <w:rPr>
          <w:spacing w:val="1"/>
          <w:lang w:eastAsia="en-US"/>
        </w:rPr>
        <w:t xml:space="preserve"> </w:t>
      </w:r>
      <w:r w:rsidRPr="00251B91">
        <w:rPr>
          <w:lang w:eastAsia="en-US"/>
        </w:rPr>
        <w:t>в</w:t>
      </w:r>
      <w:r w:rsidRPr="00251B91">
        <w:rPr>
          <w:spacing w:val="7"/>
          <w:lang w:eastAsia="en-US"/>
        </w:rPr>
        <w:t xml:space="preserve"> </w:t>
      </w:r>
      <w:r w:rsidRPr="00251B91">
        <w:rPr>
          <w:lang w:eastAsia="en-US"/>
        </w:rPr>
        <w:t>соответствии</w:t>
      </w:r>
      <w:r w:rsidRPr="00251B91">
        <w:rPr>
          <w:spacing w:val="3"/>
          <w:lang w:eastAsia="en-US"/>
        </w:rPr>
        <w:t xml:space="preserve"> </w:t>
      </w:r>
      <w:r w:rsidRPr="00251B91">
        <w:rPr>
          <w:lang w:eastAsia="en-US"/>
        </w:rPr>
        <w:t>с экологическими</w:t>
      </w:r>
      <w:r w:rsidRPr="00251B91">
        <w:rPr>
          <w:spacing w:val="4"/>
          <w:lang w:eastAsia="en-US"/>
        </w:rPr>
        <w:t xml:space="preserve"> </w:t>
      </w:r>
      <w:r w:rsidRPr="00251B91">
        <w:rPr>
          <w:lang w:eastAsia="en-US"/>
        </w:rPr>
        <w:t>нормами</w:t>
      </w:r>
      <w:r w:rsidRPr="00251B91">
        <w:rPr>
          <w:spacing w:val="3"/>
          <w:lang w:eastAsia="en-US"/>
        </w:rPr>
        <w:t xml:space="preserve"> </w:t>
      </w:r>
      <w:r w:rsidRPr="00251B91">
        <w:rPr>
          <w:lang w:eastAsia="en-US"/>
        </w:rPr>
        <w:t>поведения.</w:t>
      </w:r>
    </w:p>
    <w:p w:rsidR="004D4086" w:rsidRPr="00251B91" w:rsidRDefault="004D4086" w:rsidP="004D4086">
      <w:pPr>
        <w:widowControl w:val="0"/>
        <w:autoSpaceDE w:val="0"/>
        <w:autoSpaceDN w:val="0"/>
        <w:spacing w:before="2" w:line="276" w:lineRule="auto"/>
        <w:ind w:right="135"/>
        <w:jc w:val="both"/>
        <w:rPr>
          <w:lang w:eastAsia="en-US"/>
        </w:rPr>
      </w:pPr>
      <w:r w:rsidRPr="00251B91">
        <w:rPr>
          <w:i/>
          <w:lang w:eastAsia="en-US"/>
        </w:rPr>
        <w:t>Основы</w:t>
      </w:r>
      <w:r w:rsidRPr="00251B91">
        <w:rPr>
          <w:i/>
          <w:spacing w:val="1"/>
          <w:lang w:eastAsia="en-US"/>
        </w:rPr>
        <w:t xml:space="preserve"> </w:t>
      </w:r>
      <w:r w:rsidRPr="00251B91">
        <w:rPr>
          <w:i/>
          <w:lang w:eastAsia="en-US"/>
        </w:rPr>
        <w:t>религиозных</w:t>
      </w:r>
      <w:r w:rsidRPr="00251B91">
        <w:rPr>
          <w:i/>
          <w:spacing w:val="1"/>
          <w:lang w:eastAsia="en-US"/>
        </w:rPr>
        <w:t xml:space="preserve"> </w:t>
      </w:r>
      <w:r w:rsidRPr="00251B91">
        <w:rPr>
          <w:i/>
          <w:lang w:eastAsia="en-US"/>
        </w:rPr>
        <w:t>культур</w:t>
      </w:r>
      <w:r w:rsidRPr="00251B91">
        <w:rPr>
          <w:i/>
          <w:spacing w:val="1"/>
          <w:lang w:eastAsia="en-US"/>
        </w:rPr>
        <w:t xml:space="preserve"> </w:t>
      </w:r>
      <w:r w:rsidRPr="00251B91">
        <w:rPr>
          <w:i/>
          <w:lang w:eastAsia="en-US"/>
        </w:rPr>
        <w:t>и</w:t>
      </w:r>
      <w:r w:rsidRPr="00251B91">
        <w:rPr>
          <w:i/>
          <w:spacing w:val="1"/>
          <w:lang w:eastAsia="en-US"/>
        </w:rPr>
        <w:t xml:space="preserve"> </w:t>
      </w:r>
      <w:r w:rsidRPr="00251B91">
        <w:rPr>
          <w:i/>
          <w:lang w:eastAsia="en-US"/>
        </w:rPr>
        <w:t>светской</w:t>
      </w:r>
      <w:r w:rsidRPr="00251B91">
        <w:rPr>
          <w:i/>
          <w:spacing w:val="1"/>
          <w:lang w:eastAsia="en-US"/>
        </w:rPr>
        <w:t xml:space="preserve"> </w:t>
      </w:r>
      <w:r w:rsidRPr="00251B91">
        <w:rPr>
          <w:i/>
          <w:lang w:eastAsia="en-US"/>
        </w:rPr>
        <w:t>этики:</w:t>
      </w:r>
      <w:r w:rsidRPr="00251B91">
        <w:rPr>
          <w:i/>
          <w:spacing w:val="1"/>
          <w:lang w:eastAsia="en-US"/>
        </w:rPr>
        <w:t xml:space="preserve"> </w:t>
      </w:r>
      <w:r w:rsidRPr="00251B91">
        <w:rPr>
          <w:lang w:eastAsia="en-US"/>
        </w:rPr>
        <w:t>понимание</w:t>
      </w:r>
      <w:r w:rsidRPr="00251B91">
        <w:rPr>
          <w:spacing w:val="1"/>
          <w:lang w:eastAsia="en-US"/>
        </w:rPr>
        <w:t xml:space="preserve"> </w:t>
      </w:r>
      <w:r w:rsidRPr="00251B91">
        <w:rPr>
          <w:lang w:eastAsia="en-US"/>
        </w:rPr>
        <w:t>необходимости</w:t>
      </w:r>
      <w:r w:rsidRPr="00251B91">
        <w:rPr>
          <w:spacing w:val="70"/>
          <w:lang w:eastAsia="en-US"/>
        </w:rPr>
        <w:t xml:space="preserve"> </w:t>
      </w:r>
      <w:r w:rsidRPr="00251B91">
        <w:rPr>
          <w:lang w:eastAsia="en-US"/>
        </w:rPr>
        <w:t>нравственного</w:t>
      </w:r>
      <w:r w:rsidRPr="00251B91">
        <w:rPr>
          <w:spacing w:val="70"/>
          <w:lang w:eastAsia="en-US"/>
        </w:rPr>
        <w:t xml:space="preserve"> </w:t>
      </w:r>
      <w:r w:rsidRPr="00251B91">
        <w:rPr>
          <w:lang w:eastAsia="en-US"/>
        </w:rPr>
        <w:t>совершенствования,</w:t>
      </w:r>
      <w:r w:rsidRPr="00251B91">
        <w:rPr>
          <w:spacing w:val="70"/>
          <w:lang w:eastAsia="en-US"/>
        </w:rPr>
        <w:t xml:space="preserve"> </w:t>
      </w:r>
      <w:r w:rsidRPr="00251B91">
        <w:rPr>
          <w:lang w:eastAsia="en-US"/>
        </w:rPr>
        <w:t>духовного развития,</w:t>
      </w:r>
      <w:r w:rsidRPr="00251B91">
        <w:rPr>
          <w:spacing w:val="70"/>
          <w:lang w:eastAsia="en-US"/>
        </w:rPr>
        <w:t xml:space="preserve"> </w:t>
      </w:r>
      <w:r w:rsidRPr="00251B91">
        <w:rPr>
          <w:lang w:eastAsia="en-US"/>
        </w:rPr>
        <w:t>роли</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этом</w:t>
      </w:r>
      <w:r w:rsidRPr="00251B91">
        <w:rPr>
          <w:spacing w:val="1"/>
          <w:lang w:eastAsia="en-US"/>
        </w:rPr>
        <w:t xml:space="preserve"> </w:t>
      </w:r>
      <w:r w:rsidRPr="00251B91">
        <w:rPr>
          <w:lang w:eastAsia="en-US"/>
        </w:rPr>
        <w:t>личных</w:t>
      </w:r>
      <w:r w:rsidRPr="00251B91">
        <w:rPr>
          <w:spacing w:val="1"/>
          <w:lang w:eastAsia="en-US"/>
        </w:rPr>
        <w:t xml:space="preserve"> </w:t>
      </w:r>
      <w:r w:rsidRPr="00251B91">
        <w:rPr>
          <w:lang w:eastAsia="en-US"/>
        </w:rPr>
        <w:t>усилий</w:t>
      </w:r>
      <w:r w:rsidRPr="00251B91">
        <w:rPr>
          <w:spacing w:val="1"/>
          <w:lang w:eastAsia="en-US"/>
        </w:rPr>
        <w:t xml:space="preserve"> </w:t>
      </w:r>
      <w:r w:rsidRPr="00251B91">
        <w:rPr>
          <w:lang w:eastAsia="en-US"/>
        </w:rPr>
        <w:t>человека;</w:t>
      </w:r>
      <w:r w:rsidRPr="00251B91">
        <w:rPr>
          <w:spacing w:val="1"/>
          <w:lang w:eastAsia="en-US"/>
        </w:rPr>
        <w:t xml:space="preserve"> </w:t>
      </w:r>
      <w:r w:rsidRPr="00251B91">
        <w:rPr>
          <w:lang w:eastAsia="en-US"/>
        </w:rPr>
        <w:t>развитие умений</w:t>
      </w:r>
      <w:r w:rsidRPr="00251B91">
        <w:rPr>
          <w:spacing w:val="1"/>
          <w:lang w:eastAsia="en-US"/>
        </w:rPr>
        <w:t xml:space="preserve"> </w:t>
      </w:r>
      <w:r w:rsidRPr="00251B91">
        <w:rPr>
          <w:lang w:eastAsia="en-US"/>
        </w:rPr>
        <w:t>анализировать</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давать</w:t>
      </w:r>
      <w:r w:rsidRPr="00251B91">
        <w:rPr>
          <w:spacing w:val="1"/>
          <w:lang w:eastAsia="en-US"/>
        </w:rPr>
        <w:t xml:space="preserve"> </w:t>
      </w:r>
      <w:r w:rsidRPr="00251B91">
        <w:rPr>
          <w:lang w:eastAsia="en-US"/>
        </w:rPr>
        <w:t>нравственную   оценку   поступкам,   отвечать   за   них,   проявлять</w:t>
      </w:r>
      <w:r w:rsidRPr="00251B91">
        <w:rPr>
          <w:spacing w:val="70"/>
          <w:lang w:eastAsia="en-US"/>
        </w:rPr>
        <w:t xml:space="preserve"> </w:t>
      </w:r>
      <w:r w:rsidRPr="00251B91">
        <w:rPr>
          <w:lang w:eastAsia="en-US"/>
        </w:rPr>
        <w:t>готовность</w:t>
      </w:r>
      <w:r w:rsidRPr="00251B91">
        <w:rPr>
          <w:spacing w:val="1"/>
          <w:lang w:eastAsia="en-US"/>
        </w:rPr>
        <w:t xml:space="preserve"> </w:t>
      </w:r>
      <w:r w:rsidRPr="00251B91">
        <w:rPr>
          <w:lang w:eastAsia="en-US"/>
        </w:rPr>
        <w:t>к</w:t>
      </w:r>
      <w:r w:rsidRPr="00251B91">
        <w:rPr>
          <w:spacing w:val="1"/>
          <w:lang w:eastAsia="en-US"/>
        </w:rPr>
        <w:t xml:space="preserve"> </w:t>
      </w:r>
      <w:r w:rsidRPr="00251B91">
        <w:rPr>
          <w:lang w:eastAsia="en-US"/>
        </w:rPr>
        <w:t>сознательному</w:t>
      </w:r>
      <w:r w:rsidRPr="00251B91">
        <w:rPr>
          <w:spacing w:val="1"/>
          <w:lang w:eastAsia="en-US"/>
        </w:rPr>
        <w:t xml:space="preserve"> </w:t>
      </w:r>
      <w:r w:rsidRPr="00251B91">
        <w:rPr>
          <w:lang w:eastAsia="en-US"/>
        </w:rPr>
        <w:t>самоограничению</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поведении;</w:t>
      </w:r>
      <w:r w:rsidRPr="00251B91">
        <w:rPr>
          <w:spacing w:val="1"/>
          <w:lang w:eastAsia="en-US"/>
        </w:rPr>
        <w:t xml:space="preserve"> </w:t>
      </w:r>
      <w:r w:rsidRPr="00251B91">
        <w:rPr>
          <w:lang w:eastAsia="en-US"/>
        </w:rPr>
        <w:t>построение</w:t>
      </w:r>
      <w:r w:rsidRPr="00251B91">
        <w:rPr>
          <w:spacing w:val="1"/>
          <w:lang w:eastAsia="en-US"/>
        </w:rPr>
        <w:t xml:space="preserve"> </w:t>
      </w:r>
      <w:r w:rsidRPr="00251B91">
        <w:rPr>
          <w:lang w:eastAsia="en-US"/>
        </w:rPr>
        <w:t>суждений</w:t>
      </w:r>
      <w:r w:rsidRPr="00251B91">
        <w:rPr>
          <w:spacing w:val="1"/>
          <w:lang w:eastAsia="en-US"/>
        </w:rPr>
        <w:t xml:space="preserve"> </w:t>
      </w:r>
      <w:r w:rsidRPr="00251B91">
        <w:rPr>
          <w:lang w:eastAsia="en-US"/>
        </w:rPr>
        <w:t>оценочного</w:t>
      </w:r>
      <w:r w:rsidRPr="00251B91">
        <w:rPr>
          <w:spacing w:val="46"/>
          <w:lang w:eastAsia="en-US"/>
        </w:rPr>
        <w:t xml:space="preserve"> </w:t>
      </w:r>
      <w:r w:rsidRPr="00251B91">
        <w:rPr>
          <w:lang w:eastAsia="en-US"/>
        </w:rPr>
        <w:t>характера,</w:t>
      </w:r>
      <w:r w:rsidRPr="00251B91">
        <w:rPr>
          <w:spacing w:val="42"/>
          <w:lang w:eastAsia="en-US"/>
        </w:rPr>
        <w:t xml:space="preserve"> </w:t>
      </w:r>
      <w:r w:rsidRPr="00251B91">
        <w:rPr>
          <w:lang w:eastAsia="en-US"/>
        </w:rPr>
        <w:t>раскрывающих</w:t>
      </w:r>
      <w:r w:rsidRPr="00251B91">
        <w:rPr>
          <w:spacing w:val="28"/>
          <w:lang w:eastAsia="en-US"/>
        </w:rPr>
        <w:t xml:space="preserve"> </w:t>
      </w:r>
      <w:r w:rsidRPr="00251B91">
        <w:rPr>
          <w:lang w:eastAsia="en-US"/>
        </w:rPr>
        <w:t>значение</w:t>
      </w:r>
      <w:r w:rsidRPr="00251B91">
        <w:rPr>
          <w:spacing w:val="65"/>
          <w:lang w:eastAsia="en-US"/>
        </w:rPr>
        <w:t xml:space="preserve"> </w:t>
      </w:r>
      <w:r w:rsidRPr="00251B91">
        <w:rPr>
          <w:lang w:eastAsia="en-US"/>
        </w:rPr>
        <w:t>нравственности,</w:t>
      </w:r>
      <w:r w:rsidRPr="00251B91">
        <w:rPr>
          <w:spacing w:val="42"/>
          <w:lang w:eastAsia="en-US"/>
        </w:rPr>
        <w:t xml:space="preserve"> </w:t>
      </w:r>
      <w:r w:rsidRPr="00251B91">
        <w:rPr>
          <w:lang w:eastAsia="en-US"/>
        </w:rPr>
        <w:t>веры</w:t>
      </w:r>
      <w:r w:rsidRPr="00251B91">
        <w:rPr>
          <w:spacing w:val="60"/>
          <w:lang w:eastAsia="en-US"/>
        </w:rPr>
        <w:t xml:space="preserve"> </w:t>
      </w:r>
      <w:r w:rsidRPr="00251B91">
        <w:rPr>
          <w:lang w:eastAsia="en-US"/>
        </w:rPr>
        <w:t>как регуляторов поведения человека в обществе и условий духовно-нравственного</w:t>
      </w:r>
      <w:r w:rsidRPr="00251B91">
        <w:rPr>
          <w:spacing w:val="1"/>
          <w:lang w:eastAsia="en-US"/>
        </w:rPr>
        <w:t xml:space="preserve"> </w:t>
      </w:r>
      <w:r w:rsidRPr="00251B91">
        <w:rPr>
          <w:lang w:eastAsia="en-US"/>
        </w:rPr>
        <w:t>развития личности; понимание ценности</w:t>
      </w:r>
      <w:r w:rsidRPr="00251B91">
        <w:rPr>
          <w:spacing w:val="70"/>
          <w:lang w:eastAsia="en-US"/>
        </w:rPr>
        <w:t xml:space="preserve"> </w:t>
      </w:r>
      <w:r w:rsidRPr="00251B91">
        <w:rPr>
          <w:lang w:eastAsia="en-US"/>
        </w:rPr>
        <w:t>семьи;</w:t>
      </w:r>
      <w:r w:rsidRPr="00251B91">
        <w:rPr>
          <w:spacing w:val="70"/>
          <w:lang w:eastAsia="en-US"/>
        </w:rPr>
        <w:t xml:space="preserve"> </w:t>
      </w:r>
      <w:r w:rsidRPr="00251B91">
        <w:rPr>
          <w:lang w:eastAsia="en-US"/>
        </w:rPr>
        <w:t>овладение навыками общения</w:t>
      </w:r>
      <w:r w:rsidRPr="00251B91">
        <w:rPr>
          <w:spacing w:val="1"/>
          <w:lang w:eastAsia="en-US"/>
        </w:rPr>
        <w:t xml:space="preserve"> </w:t>
      </w:r>
      <w:r w:rsidRPr="00251B91">
        <w:rPr>
          <w:lang w:eastAsia="en-US"/>
        </w:rPr>
        <w:t>с</w:t>
      </w:r>
      <w:r w:rsidRPr="00251B91">
        <w:rPr>
          <w:spacing w:val="19"/>
          <w:lang w:eastAsia="en-US"/>
        </w:rPr>
        <w:t xml:space="preserve"> </w:t>
      </w:r>
      <w:r w:rsidRPr="00251B91">
        <w:rPr>
          <w:lang w:eastAsia="en-US"/>
        </w:rPr>
        <w:t>людьми</w:t>
      </w:r>
      <w:r w:rsidRPr="00251B91">
        <w:rPr>
          <w:spacing w:val="-16"/>
          <w:lang w:eastAsia="en-US"/>
        </w:rPr>
        <w:t xml:space="preserve"> </w:t>
      </w:r>
      <w:r w:rsidRPr="00251B91">
        <w:rPr>
          <w:lang w:eastAsia="en-US"/>
        </w:rPr>
        <w:t>разного</w:t>
      </w:r>
      <w:r w:rsidRPr="00251B91">
        <w:rPr>
          <w:spacing w:val="-21"/>
          <w:lang w:eastAsia="en-US"/>
        </w:rPr>
        <w:t xml:space="preserve"> </w:t>
      </w:r>
      <w:r w:rsidRPr="00251B91">
        <w:rPr>
          <w:lang w:eastAsia="en-US"/>
        </w:rPr>
        <w:t>вероисповедания,</w:t>
      </w:r>
      <w:r w:rsidRPr="00251B91">
        <w:rPr>
          <w:spacing w:val="-25"/>
          <w:lang w:eastAsia="en-US"/>
        </w:rPr>
        <w:t xml:space="preserve"> </w:t>
      </w:r>
      <w:r w:rsidRPr="00251B91">
        <w:rPr>
          <w:lang w:eastAsia="en-US"/>
        </w:rPr>
        <w:t>осознание,</w:t>
      </w:r>
      <w:r w:rsidRPr="00251B91">
        <w:rPr>
          <w:spacing w:val="-7"/>
          <w:lang w:eastAsia="en-US"/>
        </w:rPr>
        <w:t xml:space="preserve"> </w:t>
      </w:r>
      <w:r w:rsidRPr="00251B91">
        <w:rPr>
          <w:lang w:eastAsia="en-US"/>
        </w:rPr>
        <w:t>что</w:t>
      </w:r>
      <w:r w:rsidRPr="00251B91">
        <w:rPr>
          <w:spacing w:val="-3"/>
          <w:lang w:eastAsia="en-US"/>
        </w:rPr>
        <w:t xml:space="preserve"> </w:t>
      </w:r>
      <w:r w:rsidRPr="00251B91">
        <w:rPr>
          <w:lang w:eastAsia="en-US"/>
        </w:rPr>
        <w:t>оскорбление</w:t>
      </w:r>
      <w:r w:rsidRPr="00251B91">
        <w:rPr>
          <w:spacing w:val="-20"/>
          <w:lang w:eastAsia="en-US"/>
        </w:rPr>
        <w:t xml:space="preserve"> </w:t>
      </w:r>
      <w:r w:rsidRPr="00251B91">
        <w:rPr>
          <w:lang w:eastAsia="en-US"/>
        </w:rPr>
        <w:t>представителей</w:t>
      </w:r>
      <w:r w:rsidRPr="00251B91">
        <w:rPr>
          <w:spacing w:val="-68"/>
          <w:lang w:eastAsia="en-US"/>
        </w:rPr>
        <w:t xml:space="preserve"> </w:t>
      </w:r>
      <w:r w:rsidRPr="00251B91">
        <w:rPr>
          <w:lang w:eastAsia="en-US"/>
        </w:rPr>
        <w:t>другой</w:t>
      </w:r>
      <w:r w:rsidRPr="00251B91">
        <w:rPr>
          <w:spacing w:val="1"/>
          <w:lang w:eastAsia="en-US"/>
        </w:rPr>
        <w:t xml:space="preserve"> </w:t>
      </w:r>
      <w:r w:rsidRPr="00251B91">
        <w:rPr>
          <w:lang w:eastAsia="en-US"/>
        </w:rPr>
        <w:t>веры</w:t>
      </w:r>
      <w:r w:rsidRPr="00251B91">
        <w:rPr>
          <w:spacing w:val="1"/>
          <w:lang w:eastAsia="en-US"/>
        </w:rPr>
        <w:t xml:space="preserve"> </w:t>
      </w:r>
      <w:r w:rsidRPr="00251B91">
        <w:rPr>
          <w:lang w:eastAsia="en-US"/>
        </w:rPr>
        <w:t>есть</w:t>
      </w:r>
      <w:r w:rsidRPr="00251B91">
        <w:rPr>
          <w:spacing w:val="1"/>
          <w:lang w:eastAsia="en-US"/>
        </w:rPr>
        <w:t xml:space="preserve"> </w:t>
      </w:r>
      <w:r w:rsidRPr="00251B91">
        <w:rPr>
          <w:lang w:eastAsia="en-US"/>
        </w:rPr>
        <w:t>нарушение</w:t>
      </w:r>
      <w:r w:rsidRPr="00251B91">
        <w:rPr>
          <w:spacing w:val="1"/>
          <w:lang w:eastAsia="en-US"/>
        </w:rPr>
        <w:t xml:space="preserve"> </w:t>
      </w:r>
      <w:r w:rsidRPr="00251B91">
        <w:rPr>
          <w:lang w:eastAsia="en-US"/>
        </w:rPr>
        <w:t>нравственных</w:t>
      </w:r>
      <w:r w:rsidRPr="00251B91">
        <w:rPr>
          <w:spacing w:val="1"/>
          <w:lang w:eastAsia="en-US"/>
        </w:rPr>
        <w:t xml:space="preserve"> </w:t>
      </w:r>
      <w:r w:rsidRPr="00251B91">
        <w:rPr>
          <w:lang w:eastAsia="en-US"/>
        </w:rPr>
        <w:t>норм</w:t>
      </w:r>
      <w:r w:rsidRPr="00251B91">
        <w:rPr>
          <w:spacing w:val="1"/>
          <w:lang w:eastAsia="en-US"/>
        </w:rPr>
        <w:t xml:space="preserve"> </w:t>
      </w:r>
      <w:r w:rsidRPr="00251B91">
        <w:rPr>
          <w:lang w:eastAsia="en-US"/>
        </w:rPr>
        <w:t>поведения</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обществе;</w:t>
      </w:r>
      <w:r w:rsidRPr="00251B91">
        <w:rPr>
          <w:spacing w:val="1"/>
          <w:lang w:eastAsia="en-US"/>
        </w:rPr>
        <w:t xml:space="preserve"> </w:t>
      </w:r>
      <w:r w:rsidRPr="00251B91">
        <w:rPr>
          <w:lang w:eastAsia="en-US"/>
        </w:rPr>
        <w:t>понимание ценности человеческой жизни, человеческого достоинства, честного</w:t>
      </w:r>
      <w:r w:rsidRPr="00251B91">
        <w:rPr>
          <w:spacing w:val="-67"/>
          <w:lang w:eastAsia="en-US"/>
        </w:rPr>
        <w:t xml:space="preserve"> </w:t>
      </w:r>
      <w:r w:rsidRPr="00251B91">
        <w:rPr>
          <w:lang w:eastAsia="en-US"/>
        </w:rPr>
        <w:t>труда людей</w:t>
      </w:r>
      <w:r w:rsidRPr="00251B91">
        <w:rPr>
          <w:spacing w:val="1"/>
          <w:lang w:eastAsia="en-US"/>
        </w:rPr>
        <w:t xml:space="preserve"> </w:t>
      </w:r>
      <w:r w:rsidRPr="00251B91">
        <w:rPr>
          <w:lang w:eastAsia="en-US"/>
        </w:rPr>
        <w:t>на</w:t>
      </w:r>
      <w:r w:rsidRPr="00251B91">
        <w:rPr>
          <w:spacing w:val="1"/>
          <w:lang w:eastAsia="en-US"/>
        </w:rPr>
        <w:t xml:space="preserve"> </w:t>
      </w:r>
      <w:r w:rsidRPr="00251B91">
        <w:rPr>
          <w:lang w:eastAsia="en-US"/>
        </w:rPr>
        <w:t>благо человека, общества; формирование умений</w:t>
      </w:r>
      <w:r w:rsidRPr="00251B91">
        <w:rPr>
          <w:spacing w:val="1"/>
          <w:lang w:eastAsia="en-US"/>
        </w:rPr>
        <w:t xml:space="preserve"> </w:t>
      </w:r>
      <w:r w:rsidRPr="00251B91">
        <w:rPr>
          <w:lang w:eastAsia="en-US"/>
        </w:rPr>
        <w:t>объяснять</w:t>
      </w:r>
      <w:r w:rsidRPr="00251B91">
        <w:rPr>
          <w:spacing w:val="1"/>
          <w:lang w:eastAsia="en-US"/>
        </w:rPr>
        <w:t xml:space="preserve"> </w:t>
      </w:r>
      <w:r w:rsidRPr="00251B91">
        <w:rPr>
          <w:lang w:eastAsia="en-US"/>
        </w:rPr>
        <w:t>значение</w:t>
      </w:r>
      <w:r w:rsidRPr="00251B91">
        <w:rPr>
          <w:spacing w:val="1"/>
          <w:lang w:eastAsia="en-US"/>
        </w:rPr>
        <w:t xml:space="preserve"> </w:t>
      </w:r>
      <w:r w:rsidRPr="00251B91">
        <w:rPr>
          <w:lang w:eastAsia="en-US"/>
        </w:rPr>
        <w:t>слов</w:t>
      </w:r>
      <w:r w:rsidRPr="00251B91">
        <w:rPr>
          <w:spacing w:val="1"/>
          <w:lang w:eastAsia="en-US"/>
        </w:rPr>
        <w:t xml:space="preserve"> </w:t>
      </w:r>
      <w:r w:rsidRPr="00251B91">
        <w:rPr>
          <w:lang w:eastAsia="en-US"/>
        </w:rPr>
        <w:t>«милосердие»,</w:t>
      </w:r>
      <w:r w:rsidRPr="00251B91">
        <w:rPr>
          <w:spacing w:val="1"/>
          <w:lang w:eastAsia="en-US"/>
        </w:rPr>
        <w:t xml:space="preserve"> </w:t>
      </w:r>
      <w:r w:rsidRPr="00251B91">
        <w:rPr>
          <w:lang w:eastAsia="en-US"/>
        </w:rPr>
        <w:t>«сострадание»,</w:t>
      </w:r>
      <w:r w:rsidRPr="00251B91">
        <w:rPr>
          <w:spacing w:val="1"/>
          <w:lang w:eastAsia="en-US"/>
        </w:rPr>
        <w:t xml:space="preserve"> </w:t>
      </w:r>
      <w:r w:rsidRPr="00251B91">
        <w:rPr>
          <w:lang w:eastAsia="en-US"/>
        </w:rPr>
        <w:t>«прощение»,</w:t>
      </w:r>
      <w:r w:rsidRPr="00251B91">
        <w:rPr>
          <w:spacing w:val="1"/>
          <w:lang w:eastAsia="en-US"/>
        </w:rPr>
        <w:t xml:space="preserve"> </w:t>
      </w:r>
      <w:r w:rsidRPr="00251B91">
        <w:rPr>
          <w:lang w:eastAsia="en-US"/>
        </w:rPr>
        <w:t>«дружелюбие»,</w:t>
      </w:r>
      <w:r w:rsidRPr="00251B91">
        <w:rPr>
          <w:spacing w:val="1"/>
          <w:lang w:eastAsia="en-US"/>
        </w:rPr>
        <w:t xml:space="preserve"> </w:t>
      </w:r>
      <w:r w:rsidRPr="00251B91">
        <w:rPr>
          <w:lang w:eastAsia="en-US"/>
        </w:rPr>
        <w:t>находить</w:t>
      </w:r>
      <w:r w:rsidRPr="00251B91">
        <w:rPr>
          <w:spacing w:val="1"/>
          <w:lang w:eastAsia="en-US"/>
        </w:rPr>
        <w:t xml:space="preserve"> </w:t>
      </w:r>
      <w:r w:rsidRPr="00251B91">
        <w:rPr>
          <w:lang w:eastAsia="en-US"/>
        </w:rPr>
        <w:t>образы,</w:t>
      </w:r>
      <w:r w:rsidRPr="00251B91">
        <w:rPr>
          <w:spacing w:val="1"/>
          <w:lang w:eastAsia="en-US"/>
        </w:rPr>
        <w:t xml:space="preserve"> </w:t>
      </w:r>
      <w:r w:rsidRPr="00251B91">
        <w:rPr>
          <w:lang w:eastAsia="en-US"/>
        </w:rPr>
        <w:t>приводить</w:t>
      </w:r>
      <w:r w:rsidRPr="00251B91">
        <w:rPr>
          <w:spacing w:val="1"/>
          <w:lang w:eastAsia="en-US"/>
        </w:rPr>
        <w:t xml:space="preserve"> </w:t>
      </w:r>
      <w:r w:rsidRPr="00251B91">
        <w:rPr>
          <w:lang w:eastAsia="en-US"/>
        </w:rPr>
        <w:t>примеры</w:t>
      </w:r>
      <w:r w:rsidRPr="00251B91">
        <w:rPr>
          <w:spacing w:val="1"/>
          <w:lang w:eastAsia="en-US"/>
        </w:rPr>
        <w:t xml:space="preserve"> </w:t>
      </w:r>
      <w:r w:rsidRPr="00251B91">
        <w:rPr>
          <w:lang w:eastAsia="en-US"/>
        </w:rPr>
        <w:t>проявления</w:t>
      </w:r>
      <w:r w:rsidRPr="00251B91">
        <w:rPr>
          <w:spacing w:val="1"/>
          <w:lang w:eastAsia="en-US"/>
        </w:rPr>
        <w:t xml:space="preserve"> </w:t>
      </w:r>
      <w:r w:rsidRPr="00251B91">
        <w:rPr>
          <w:lang w:eastAsia="en-US"/>
        </w:rPr>
        <w:t>любви</w:t>
      </w:r>
      <w:r w:rsidRPr="00251B91">
        <w:rPr>
          <w:spacing w:val="1"/>
          <w:lang w:eastAsia="en-US"/>
        </w:rPr>
        <w:t xml:space="preserve"> </w:t>
      </w:r>
      <w:r w:rsidRPr="00251B91">
        <w:rPr>
          <w:lang w:eastAsia="en-US"/>
        </w:rPr>
        <w:t>к</w:t>
      </w:r>
      <w:r w:rsidRPr="00251B91">
        <w:rPr>
          <w:spacing w:val="1"/>
          <w:lang w:eastAsia="en-US"/>
        </w:rPr>
        <w:t xml:space="preserve"> </w:t>
      </w:r>
      <w:r w:rsidRPr="00251B91">
        <w:rPr>
          <w:lang w:eastAsia="en-US"/>
        </w:rPr>
        <w:t>ближнему,</w:t>
      </w:r>
      <w:r w:rsidRPr="00251B91">
        <w:rPr>
          <w:spacing w:val="1"/>
          <w:lang w:eastAsia="en-US"/>
        </w:rPr>
        <w:t xml:space="preserve"> </w:t>
      </w:r>
      <w:r w:rsidRPr="00251B91">
        <w:rPr>
          <w:lang w:eastAsia="en-US"/>
        </w:rPr>
        <w:t>милосердия</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сострадания</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религиозной</w:t>
      </w:r>
      <w:r w:rsidRPr="00251B91">
        <w:rPr>
          <w:spacing w:val="1"/>
          <w:lang w:eastAsia="en-US"/>
        </w:rPr>
        <w:t xml:space="preserve"> </w:t>
      </w:r>
      <w:r w:rsidRPr="00251B91">
        <w:rPr>
          <w:lang w:eastAsia="en-US"/>
        </w:rPr>
        <w:t>культуре,</w:t>
      </w:r>
      <w:r w:rsidRPr="00251B91">
        <w:rPr>
          <w:spacing w:val="1"/>
          <w:lang w:eastAsia="en-US"/>
        </w:rPr>
        <w:t xml:space="preserve"> </w:t>
      </w:r>
      <w:r w:rsidRPr="00251B91">
        <w:rPr>
          <w:lang w:eastAsia="en-US"/>
        </w:rPr>
        <w:t>истории</w:t>
      </w:r>
      <w:r w:rsidRPr="00251B91">
        <w:rPr>
          <w:spacing w:val="1"/>
          <w:lang w:eastAsia="en-US"/>
        </w:rPr>
        <w:t xml:space="preserve"> </w:t>
      </w:r>
      <w:r w:rsidRPr="00251B91">
        <w:rPr>
          <w:lang w:eastAsia="en-US"/>
        </w:rPr>
        <w:t>России,</w:t>
      </w:r>
      <w:r w:rsidRPr="00251B91">
        <w:rPr>
          <w:spacing w:val="1"/>
          <w:lang w:eastAsia="en-US"/>
        </w:rPr>
        <w:t xml:space="preserve"> </w:t>
      </w:r>
      <w:r w:rsidRPr="00251B91">
        <w:rPr>
          <w:lang w:eastAsia="en-US"/>
        </w:rPr>
        <w:t>современной</w:t>
      </w:r>
      <w:r w:rsidRPr="00251B91">
        <w:rPr>
          <w:spacing w:val="1"/>
          <w:lang w:eastAsia="en-US"/>
        </w:rPr>
        <w:t xml:space="preserve"> </w:t>
      </w:r>
      <w:r w:rsidRPr="00251B91">
        <w:rPr>
          <w:lang w:eastAsia="en-US"/>
        </w:rPr>
        <w:t>жизни,</w:t>
      </w:r>
      <w:r w:rsidRPr="00251B91">
        <w:rPr>
          <w:spacing w:val="1"/>
          <w:lang w:eastAsia="en-US"/>
        </w:rPr>
        <w:t xml:space="preserve"> </w:t>
      </w:r>
      <w:r w:rsidRPr="00251B91">
        <w:rPr>
          <w:lang w:eastAsia="en-US"/>
        </w:rPr>
        <w:t>открытость</w:t>
      </w:r>
      <w:r w:rsidRPr="00251B91">
        <w:rPr>
          <w:spacing w:val="1"/>
          <w:lang w:eastAsia="en-US"/>
        </w:rPr>
        <w:t xml:space="preserve"> </w:t>
      </w:r>
      <w:r w:rsidRPr="00251B91">
        <w:rPr>
          <w:lang w:eastAsia="en-US"/>
        </w:rPr>
        <w:t>к</w:t>
      </w:r>
      <w:r w:rsidRPr="00251B91">
        <w:rPr>
          <w:spacing w:val="1"/>
          <w:lang w:eastAsia="en-US"/>
        </w:rPr>
        <w:t xml:space="preserve"> </w:t>
      </w:r>
      <w:r w:rsidRPr="00251B91">
        <w:rPr>
          <w:lang w:eastAsia="en-US"/>
        </w:rPr>
        <w:t>сотрудничеству,</w:t>
      </w:r>
      <w:r w:rsidRPr="00251B91">
        <w:rPr>
          <w:spacing w:val="1"/>
          <w:lang w:eastAsia="en-US"/>
        </w:rPr>
        <w:t xml:space="preserve"> </w:t>
      </w:r>
      <w:r w:rsidRPr="00251B91">
        <w:rPr>
          <w:lang w:eastAsia="en-US"/>
        </w:rPr>
        <w:t>готовность</w:t>
      </w:r>
      <w:r w:rsidRPr="00251B91">
        <w:rPr>
          <w:spacing w:val="1"/>
          <w:lang w:eastAsia="en-US"/>
        </w:rPr>
        <w:t xml:space="preserve"> </w:t>
      </w:r>
      <w:r w:rsidRPr="00251B91">
        <w:rPr>
          <w:lang w:eastAsia="en-US"/>
        </w:rPr>
        <w:t>оказывать</w:t>
      </w:r>
      <w:r w:rsidRPr="00251B91">
        <w:rPr>
          <w:spacing w:val="1"/>
          <w:lang w:eastAsia="en-US"/>
        </w:rPr>
        <w:t xml:space="preserve"> </w:t>
      </w:r>
      <w:r w:rsidRPr="00251B91">
        <w:rPr>
          <w:lang w:eastAsia="en-US"/>
        </w:rPr>
        <w:t>помощь;</w:t>
      </w:r>
      <w:r w:rsidRPr="00251B91">
        <w:rPr>
          <w:spacing w:val="1"/>
          <w:lang w:eastAsia="en-US"/>
        </w:rPr>
        <w:t xml:space="preserve"> </w:t>
      </w:r>
      <w:r w:rsidRPr="00251B91">
        <w:rPr>
          <w:lang w:eastAsia="en-US"/>
        </w:rPr>
        <w:t>осуждение</w:t>
      </w:r>
      <w:r w:rsidRPr="00251B91">
        <w:rPr>
          <w:spacing w:val="1"/>
          <w:lang w:eastAsia="en-US"/>
        </w:rPr>
        <w:t xml:space="preserve"> </w:t>
      </w:r>
      <w:r w:rsidRPr="00251B91">
        <w:rPr>
          <w:lang w:eastAsia="en-US"/>
        </w:rPr>
        <w:t>любых</w:t>
      </w:r>
      <w:r w:rsidRPr="00251B91">
        <w:rPr>
          <w:spacing w:val="1"/>
          <w:lang w:eastAsia="en-US"/>
        </w:rPr>
        <w:t xml:space="preserve"> </w:t>
      </w:r>
      <w:r w:rsidRPr="00251B91">
        <w:rPr>
          <w:lang w:eastAsia="en-US"/>
        </w:rPr>
        <w:t>случаев</w:t>
      </w:r>
      <w:r w:rsidRPr="00251B91">
        <w:rPr>
          <w:spacing w:val="1"/>
          <w:lang w:eastAsia="en-US"/>
        </w:rPr>
        <w:t xml:space="preserve"> </w:t>
      </w:r>
      <w:r w:rsidRPr="00251B91">
        <w:rPr>
          <w:lang w:eastAsia="en-US"/>
        </w:rPr>
        <w:t>унижения</w:t>
      </w:r>
      <w:r w:rsidRPr="00251B91">
        <w:rPr>
          <w:spacing w:val="1"/>
          <w:lang w:eastAsia="en-US"/>
        </w:rPr>
        <w:t xml:space="preserve"> </w:t>
      </w:r>
      <w:r w:rsidRPr="00251B91">
        <w:rPr>
          <w:lang w:eastAsia="en-US"/>
        </w:rPr>
        <w:t>человеческого</w:t>
      </w:r>
      <w:r w:rsidRPr="00251B91">
        <w:rPr>
          <w:spacing w:val="1"/>
          <w:lang w:eastAsia="en-US"/>
        </w:rPr>
        <w:t xml:space="preserve"> </w:t>
      </w:r>
      <w:r w:rsidRPr="00251B91">
        <w:rPr>
          <w:lang w:eastAsia="en-US"/>
        </w:rPr>
        <w:t>достоинства,</w:t>
      </w:r>
      <w:r w:rsidRPr="00251B91">
        <w:rPr>
          <w:spacing w:val="1"/>
          <w:lang w:eastAsia="en-US"/>
        </w:rPr>
        <w:t xml:space="preserve"> </w:t>
      </w:r>
      <w:r w:rsidRPr="00251B91">
        <w:rPr>
          <w:lang w:eastAsia="en-US"/>
        </w:rPr>
        <w:t>знание   общепринятых   в   российском   обществе   норм</w:t>
      </w:r>
      <w:r w:rsidRPr="00251B91">
        <w:rPr>
          <w:spacing w:val="70"/>
          <w:lang w:eastAsia="en-US"/>
        </w:rPr>
        <w:t xml:space="preserve"> </w:t>
      </w:r>
      <w:r w:rsidRPr="00251B91">
        <w:rPr>
          <w:lang w:eastAsia="en-US"/>
        </w:rPr>
        <w:t>морали,   отношений</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поведения</w:t>
      </w:r>
      <w:r w:rsidRPr="00251B91">
        <w:rPr>
          <w:spacing w:val="1"/>
          <w:lang w:eastAsia="en-US"/>
        </w:rPr>
        <w:t xml:space="preserve"> </w:t>
      </w:r>
      <w:r w:rsidRPr="00251B91">
        <w:rPr>
          <w:lang w:eastAsia="en-US"/>
        </w:rPr>
        <w:t>людей,</w:t>
      </w:r>
      <w:r w:rsidRPr="00251B91">
        <w:rPr>
          <w:spacing w:val="1"/>
          <w:lang w:eastAsia="en-US"/>
        </w:rPr>
        <w:t xml:space="preserve"> </w:t>
      </w:r>
      <w:r w:rsidRPr="00251B91">
        <w:rPr>
          <w:lang w:eastAsia="en-US"/>
        </w:rPr>
        <w:t>основанных</w:t>
      </w:r>
      <w:r w:rsidRPr="00251B91">
        <w:rPr>
          <w:spacing w:val="1"/>
          <w:lang w:eastAsia="en-US"/>
        </w:rPr>
        <w:t xml:space="preserve"> </w:t>
      </w:r>
      <w:r w:rsidRPr="00251B91">
        <w:rPr>
          <w:lang w:eastAsia="en-US"/>
        </w:rPr>
        <w:t>на</w:t>
      </w:r>
      <w:r w:rsidRPr="00251B91">
        <w:rPr>
          <w:spacing w:val="1"/>
          <w:lang w:eastAsia="en-US"/>
        </w:rPr>
        <w:t xml:space="preserve"> </w:t>
      </w:r>
      <w:r w:rsidRPr="00251B91">
        <w:rPr>
          <w:lang w:eastAsia="en-US"/>
        </w:rPr>
        <w:t>российских</w:t>
      </w:r>
      <w:r w:rsidRPr="00251B91">
        <w:rPr>
          <w:spacing w:val="1"/>
          <w:lang w:eastAsia="en-US"/>
        </w:rPr>
        <w:t xml:space="preserve"> </w:t>
      </w:r>
      <w:r w:rsidRPr="00251B91">
        <w:rPr>
          <w:lang w:eastAsia="en-US"/>
        </w:rPr>
        <w:t>традиционных</w:t>
      </w:r>
      <w:r w:rsidRPr="00251B91">
        <w:rPr>
          <w:spacing w:val="1"/>
          <w:lang w:eastAsia="en-US"/>
        </w:rPr>
        <w:t xml:space="preserve"> </w:t>
      </w:r>
      <w:r w:rsidRPr="00251B91">
        <w:rPr>
          <w:lang w:eastAsia="en-US"/>
        </w:rPr>
        <w:t>духовных</w:t>
      </w:r>
      <w:r w:rsidRPr="00251B91">
        <w:rPr>
          <w:spacing w:val="1"/>
          <w:lang w:eastAsia="en-US"/>
        </w:rPr>
        <w:t xml:space="preserve"> </w:t>
      </w:r>
      <w:r w:rsidRPr="00251B91">
        <w:rPr>
          <w:lang w:eastAsia="en-US"/>
        </w:rPr>
        <w:t>ценностях,</w:t>
      </w:r>
      <w:r w:rsidRPr="00251B91">
        <w:rPr>
          <w:spacing w:val="35"/>
          <w:lang w:eastAsia="en-US"/>
        </w:rPr>
        <w:t xml:space="preserve"> </w:t>
      </w:r>
      <w:r w:rsidRPr="00251B91">
        <w:rPr>
          <w:lang w:eastAsia="en-US"/>
        </w:rPr>
        <w:t>конституционных</w:t>
      </w:r>
      <w:r w:rsidRPr="00251B91">
        <w:rPr>
          <w:spacing w:val="39"/>
          <w:lang w:eastAsia="en-US"/>
        </w:rPr>
        <w:t xml:space="preserve"> </w:t>
      </w:r>
      <w:r w:rsidRPr="00251B91">
        <w:rPr>
          <w:lang w:eastAsia="en-US"/>
        </w:rPr>
        <w:t>правах,</w:t>
      </w:r>
      <w:r w:rsidRPr="00251B91">
        <w:rPr>
          <w:spacing w:val="36"/>
          <w:lang w:eastAsia="en-US"/>
        </w:rPr>
        <w:t xml:space="preserve"> </w:t>
      </w:r>
      <w:r w:rsidRPr="00251B91">
        <w:rPr>
          <w:lang w:eastAsia="en-US"/>
        </w:rPr>
        <w:t>свободах</w:t>
      </w:r>
      <w:r w:rsidRPr="00251B91">
        <w:rPr>
          <w:spacing w:val="39"/>
          <w:lang w:eastAsia="en-US"/>
        </w:rPr>
        <w:t xml:space="preserve"> </w:t>
      </w:r>
      <w:r w:rsidRPr="00251B91">
        <w:rPr>
          <w:lang w:eastAsia="en-US"/>
        </w:rPr>
        <w:t>и</w:t>
      </w:r>
      <w:r w:rsidRPr="00251B91">
        <w:rPr>
          <w:spacing w:val="26"/>
          <w:lang w:eastAsia="en-US"/>
        </w:rPr>
        <w:t xml:space="preserve"> </w:t>
      </w:r>
      <w:r w:rsidRPr="00251B91">
        <w:rPr>
          <w:lang w:eastAsia="en-US"/>
        </w:rPr>
        <w:t>обязанностях</w:t>
      </w:r>
      <w:r w:rsidRPr="00251B91">
        <w:rPr>
          <w:spacing w:val="39"/>
          <w:lang w:eastAsia="en-US"/>
        </w:rPr>
        <w:t xml:space="preserve"> </w:t>
      </w:r>
      <w:r w:rsidRPr="00251B91">
        <w:rPr>
          <w:lang w:eastAsia="en-US"/>
        </w:rPr>
        <w:t>гражданина.</w:t>
      </w:r>
    </w:p>
    <w:p w:rsidR="004D4086" w:rsidRPr="00251B91" w:rsidRDefault="004D4086" w:rsidP="004D4086">
      <w:pPr>
        <w:widowControl w:val="0"/>
        <w:autoSpaceDE w:val="0"/>
        <w:autoSpaceDN w:val="0"/>
        <w:spacing w:line="276" w:lineRule="auto"/>
        <w:ind w:right="143"/>
        <w:jc w:val="both"/>
        <w:rPr>
          <w:lang w:eastAsia="en-US"/>
        </w:rPr>
      </w:pPr>
      <w:r w:rsidRPr="00251B91">
        <w:rPr>
          <w:i/>
          <w:lang w:eastAsia="en-US"/>
        </w:rPr>
        <w:t xml:space="preserve">Изобразительное       искусство:       </w:t>
      </w:r>
      <w:r w:rsidRPr="00251B91">
        <w:rPr>
          <w:lang w:eastAsia="en-US"/>
        </w:rPr>
        <w:t>выполнение       творческих       работ</w:t>
      </w:r>
      <w:r w:rsidRPr="00251B91">
        <w:rPr>
          <w:spacing w:val="1"/>
          <w:lang w:eastAsia="en-US"/>
        </w:rPr>
        <w:t xml:space="preserve"> </w:t>
      </w:r>
      <w:r w:rsidRPr="00251B91">
        <w:rPr>
          <w:lang w:eastAsia="en-US"/>
        </w:rPr>
        <w:t>с</w:t>
      </w:r>
      <w:r w:rsidRPr="00251B91">
        <w:rPr>
          <w:spacing w:val="1"/>
          <w:lang w:eastAsia="en-US"/>
        </w:rPr>
        <w:t xml:space="preserve"> </w:t>
      </w:r>
      <w:r w:rsidRPr="00251B91">
        <w:rPr>
          <w:lang w:eastAsia="en-US"/>
        </w:rPr>
        <w:t>использованием</w:t>
      </w:r>
      <w:r w:rsidRPr="00251B91">
        <w:rPr>
          <w:spacing w:val="1"/>
          <w:lang w:eastAsia="en-US"/>
        </w:rPr>
        <w:t xml:space="preserve"> </w:t>
      </w:r>
      <w:r w:rsidRPr="00251B91">
        <w:rPr>
          <w:lang w:eastAsia="en-US"/>
        </w:rPr>
        <w:t>различных</w:t>
      </w:r>
      <w:r w:rsidRPr="00251B91">
        <w:rPr>
          <w:spacing w:val="1"/>
          <w:lang w:eastAsia="en-US"/>
        </w:rPr>
        <w:t xml:space="preserve"> </w:t>
      </w:r>
      <w:r w:rsidRPr="00251B91">
        <w:rPr>
          <w:lang w:eastAsia="en-US"/>
        </w:rPr>
        <w:t>материалов</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средств</w:t>
      </w:r>
      <w:r w:rsidRPr="00251B91">
        <w:rPr>
          <w:spacing w:val="1"/>
          <w:lang w:eastAsia="en-US"/>
        </w:rPr>
        <w:t xml:space="preserve"> </w:t>
      </w:r>
      <w:r w:rsidRPr="00251B91">
        <w:rPr>
          <w:lang w:eastAsia="en-US"/>
        </w:rPr>
        <w:t>художественной</w:t>
      </w:r>
      <w:r w:rsidRPr="00251B91">
        <w:rPr>
          <w:spacing w:val="1"/>
          <w:lang w:eastAsia="en-US"/>
        </w:rPr>
        <w:t xml:space="preserve"> </w:t>
      </w:r>
      <w:r w:rsidRPr="00251B91">
        <w:rPr>
          <w:lang w:eastAsia="en-US"/>
        </w:rPr>
        <w:t>выразительности</w:t>
      </w:r>
      <w:r w:rsidRPr="00251B91">
        <w:rPr>
          <w:spacing w:val="1"/>
          <w:lang w:eastAsia="en-US"/>
        </w:rPr>
        <w:t xml:space="preserve"> </w:t>
      </w:r>
      <w:r w:rsidRPr="00251B91">
        <w:rPr>
          <w:lang w:eastAsia="en-US"/>
        </w:rPr>
        <w:t>изобразительного</w:t>
      </w:r>
      <w:r w:rsidRPr="00251B91">
        <w:rPr>
          <w:spacing w:val="70"/>
          <w:lang w:eastAsia="en-US"/>
        </w:rPr>
        <w:t xml:space="preserve"> </w:t>
      </w:r>
      <w:r w:rsidRPr="00251B91">
        <w:rPr>
          <w:lang w:eastAsia="en-US"/>
        </w:rPr>
        <w:t>искусства;</w:t>
      </w:r>
      <w:r w:rsidRPr="00251B91">
        <w:rPr>
          <w:spacing w:val="70"/>
          <w:lang w:eastAsia="en-US"/>
        </w:rPr>
        <w:t xml:space="preserve"> </w:t>
      </w:r>
      <w:r w:rsidRPr="00251B91">
        <w:rPr>
          <w:lang w:eastAsia="en-US"/>
        </w:rPr>
        <w:t>умение</w:t>
      </w:r>
      <w:r w:rsidRPr="00251B91">
        <w:rPr>
          <w:spacing w:val="70"/>
          <w:lang w:eastAsia="en-US"/>
        </w:rPr>
        <w:t xml:space="preserve"> </w:t>
      </w:r>
      <w:r w:rsidRPr="00251B91">
        <w:rPr>
          <w:lang w:eastAsia="en-US"/>
        </w:rPr>
        <w:t>характеризовать</w:t>
      </w:r>
      <w:r w:rsidRPr="00251B91">
        <w:rPr>
          <w:spacing w:val="70"/>
          <w:lang w:eastAsia="en-US"/>
        </w:rPr>
        <w:t xml:space="preserve"> </w:t>
      </w:r>
      <w:r w:rsidRPr="00251B91">
        <w:rPr>
          <w:lang w:eastAsia="en-US"/>
        </w:rPr>
        <w:t>виды</w:t>
      </w:r>
      <w:r w:rsidRPr="00251B91">
        <w:rPr>
          <w:spacing w:val="1"/>
          <w:lang w:eastAsia="en-US"/>
        </w:rPr>
        <w:t xml:space="preserve"> </w:t>
      </w:r>
      <w:r w:rsidRPr="00251B91">
        <w:rPr>
          <w:lang w:eastAsia="en-US"/>
        </w:rPr>
        <w:t xml:space="preserve">и жанры изобразительного искусства; умение характеризовать </w:t>
      </w:r>
      <w:r w:rsidRPr="00251B91">
        <w:rPr>
          <w:lang w:eastAsia="en-US"/>
        </w:rPr>
        <w:lastRenderedPageBreak/>
        <w:t>отличительные</w:t>
      </w:r>
      <w:r w:rsidRPr="00251B91">
        <w:rPr>
          <w:spacing w:val="1"/>
          <w:lang w:eastAsia="en-US"/>
        </w:rPr>
        <w:t xml:space="preserve"> </w:t>
      </w:r>
      <w:r w:rsidRPr="00251B91">
        <w:rPr>
          <w:lang w:eastAsia="en-US"/>
        </w:rPr>
        <w:t>особенности</w:t>
      </w:r>
      <w:r w:rsidRPr="00251B91">
        <w:rPr>
          <w:spacing w:val="3"/>
          <w:lang w:eastAsia="en-US"/>
        </w:rPr>
        <w:t xml:space="preserve"> </w:t>
      </w:r>
      <w:r w:rsidRPr="00251B91">
        <w:rPr>
          <w:lang w:eastAsia="en-US"/>
        </w:rPr>
        <w:t>художественных</w:t>
      </w:r>
      <w:r w:rsidRPr="00251B91">
        <w:rPr>
          <w:spacing w:val="13"/>
          <w:lang w:eastAsia="en-US"/>
        </w:rPr>
        <w:t xml:space="preserve"> </w:t>
      </w:r>
      <w:r w:rsidRPr="00251B91">
        <w:rPr>
          <w:lang w:eastAsia="en-US"/>
        </w:rPr>
        <w:t>промыслов</w:t>
      </w:r>
      <w:r w:rsidRPr="00251B91">
        <w:rPr>
          <w:spacing w:val="8"/>
          <w:lang w:eastAsia="en-US"/>
        </w:rPr>
        <w:t xml:space="preserve"> </w:t>
      </w:r>
      <w:r w:rsidRPr="00251B91">
        <w:rPr>
          <w:lang w:eastAsia="en-US"/>
        </w:rPr>
        <w:t>России.</w:t>
      </w:r>
    </w:p>
    <w:p w:rsidR="004D4086" w:rsidRPr="00251B91" w:rsidRDefault="004D4086" w:rsidP="004D4086">
      <w:pPr>
        <w:widowControl w:val="0"/>
        <w:autoSpaceDE w:val="0"/>
        <w:autoSpaceDN w:val="0"/>
        <w:spacing w:line="276" w:lineRule="auto"/>
        <w:ind w:right="150"/>
        <w:jc w:val="both"/>
        <w:rPr>
          <w:lang w:eastAsia="en-US"/>
        </w:rPr>
      </w:pPr>
      <w:r w:rsidRPr="00251B91">
        <w:rPr>
          <w:i/>
          <w:lang w:eastAsia="en-US"/>
        </w:rPr>
        <w:t>Музыка:</w:t>
      </w:r>
      <w:r w:rsidRPr="00251B91">
        <w:rPr>
          <w:i/>
          <w:spacing w:val="1"/>
          <w:lang w:eastAsia="en-US"/>
        </w:rPr>
        <w:t xml:space="preserve"> </w:t>
      </w:r>
      <w:r w:rsidRPr="00251B91">
        <w:rPr>
          <w:lang w:eastAsia="en-US"/>
        </w:rPr>
        <w:t>знание</w:t>
      </w:r>
      <w:r w:rsidRPr="00251B91">
        <w:rPr>
          <w:spacing w:val="1"/>
          <w:lang w:eastAsia="en-US"/>
        </w:rPr>
        <w:t xml:space="preserve"> </w:t>
      </w:r>
      <w:r w:rsidRPr="00251B91">
        <w:rPr>
          <w:lang w:eastAsia="en-US"/>
        </w:rPr>
        <w:t>основных</w:t>
      </w:r>
      <w:r w:rsidRPr="00251B91">
        <w:rPr>
          <w:spacing w:val="1"/>
          <w:lang w:eastAsia="en-US"/>
        </w:rPr>
        <w:t xml:space="preserve"> </w:t>
      </w:r>
      <w:r w:rsidRPr="00251B91">
        <w:rPr>
          <w:lang w:eastAsia="en-US"/>
        </w:rPr>
        <w:t>жанров</w:t>
      </w:r>
      <w:r w:rsidRPr="00251B91">
        <w:rPr>
          <w:spacing w:val="1"/>
          <w:lang w:eastAsia="en-US"/>
        </w:rPr>
        <w:t xml:space="preserve"> </w:t>
      </w:r>
      <w:r w:rsidRPr="00251B91">
        <w:rPr>
          <w:lang w:eastAsia="en-US"/>
        </w:rPr>
        <w:t>народной</w:t>
      </w:r>
      <w:r w:rsidRPr="00251B91">
        <w:rPr>
          <w:spacing w:val="71"/>
          <w:lang w:eastAsia="en-US"/>
        </w:rPr>
        <w:t xml:space="preserve"> </w:t>
      </w:r>
      <w:r w:rsidRPr="00251B91">
        <w:rPr>
          <w:lang w:eastAsia="en-US"/>
        </w:rPr>
        <w:t>и</w:t>
      </w:r>
      <w:r w:rsidRPr="00251B91">
        <w:rPr>
          <w:spacing w:val="71"/>
          <w:lang w:eastAsia="en-US"/>
        </w:rPr>
        <w:t xml:space="preserve"> </w:t>
      </w:r>
      <w:r w:rsidRPr="00251B91">
        <w:rPr>
          <w:lang w:eastAsia="en-US"/>
        </w:rPr>
        <w:t>профессиональной</w:t>
      </w:r>
      <w:r w:rsidRPr="00251B91">
        <w:rPr>
          <w:spacing w:val="1"/>
          <w:lang w:eastAsia="en-US"/>
        </w:rPr>
        <w:t xml:space="preserve"> </w:t>
      </w:r>
      <w:r w:rsidRPr="00251B91">
        <w:rPr>
          <w:lang w:eastAsia="en-US"/>
        </w:rPr>
        <w:t>музыки.</w:t>
      </w:r>
    </w:p>
    <w:p w:rsidR="004D4086" w:rsidRPr="00251B91" w:rsidRDefault="004D4086" w:rsidP="004D4086">
      <w:pPr>
        <w:widowControl w:val="0"/>
        <w:autoSpaceDE w:val="0"/>
        <w:autoSpaceDN w:val="0"/>
        <w:spacing w:before="13" w:line="276" w:lineRule="auto"/>
        <w:ind w:right="141"/>
        <w:jc w:val="both"/>
        <w:rPr>
          <w:lang w:eastAsia="en-US"/>
        </w:rPr>
      </w:pPr>
      <w:r w:rsidRPr="00251B91">
        <w:rPr>
          <w:i/>
          <w:lang w:eastAsia="en-US"/>
        </w:rPr>
        <w:t>Труд</w:t>
      </w:r>
      <w:r w:rsidRPr="00251B91">
        <w:rPr>
          <w:i/>
          <w:spacing w:val="1"/>
          <w:lang w:eastAsia="en-US"/>
        </w:rPr>
        <w:t xml:space="preserve"> </w:t>
      </w:r>
      <w:r w:rsidRPr="00251B91">
        <w:rPr>
          <w:i/>
          <w:lang w:eastAsia="en-US"/>
        </w:rPr>
        <w:t>(технология):</w:t>
      </w:r>
      <w:r w:rsidRPr="00251B91">
        <w:rPr>
          <w:i/>
          <w:spacing w:val="1"/>
          <w:lang w:eastAsia="en-US"/>
        </w:rPr>
        <w:t xml:space="preserve"> </w:t>
      </w:r>
      <w:r w:rsidRPr="00251B91">
        <w:rPr>
          <w:lang w:eastAsia="en-US"/>
        </w:rPr>
        <w:t>формирование</w:t>
      </w:r>
      <w:r w:rsidRPr="00251B91">
        <w:rPr>
          <w:spacing w:val="1"/>
          <w:lang w:eastAsia="en-US"/>
        </w:rPr>
        <w:t xml:space="preserve"> </w:t>
      </w:r>
      <w:r w:rsidRPr="00251B91">
        <w:rPr>
          <w:lang w:eastAsia="en-US"/>
        </w:rPr>
        <w:t>общих</w:t>
      </w:r>
      <w:r w:rsidRPr="00251B91">
        <w:rPr>
          <w:spacing w:val="1"/>
          <w:lang w:eastAsia="en-US"/>
        </w:rPr>
        <w:t xml:space="preserve"> </w:t>
      </w:r>
      <w:r w:rsidRPr="00251B91">
        <w:rPr>
          <w:lang w:eastAsia="en-US"/>
        </w:rPr>
        <w:t>представлений</w:t>
      </w:r>
      <w:r w:rsidRPr="00251B91">
        <w:rPr>
          <w:spacing w:val="1"/>
          <w:lang w:eastAsia="en-US"/>
        </w:rPr>
        <w:t xml:space="preserve"> </w:t>
      </w:r>
      <w:r w:rsidRPr="00251B91">
        <w:rPr>
          <w:lang w:eastAsia="en-US"/>
        </w:rPr>
        <w:t>о</w:t>
      </w:r>
      <w:r w:rsidRPr="00251B91">
        <w:rPr>
          <w:spacing w:val="1"/>
          <w:lang w:eastAsia="en-US"/>
        </w:rPr>
        <w:t xml:space="preserve"> </w:t>
      </w:r>
      <w:r w:rsidRPr="00251B91">
        <w:rPr>
          <w:lang w:eastAsia="en-US"/>
        </w:rPr>
        <w:t>мире</w:t>
      </w:r>
      <w:r w:rsidRPr="00251B91">
        <w:rPr>
          <w:spacing w:val="1"/>
          <w:lang w:eastAsia="en-US"/>
        </w:rPr>
        <w:t xml:space="preserve"> </w:t>
      </w:r>
      <w:r w:rsidRPr="00251B91">
        <w:rPr>
          <w:lang w:eastAsia="en-US"/>
        </w:rPr>
        <w:t>профессий,</w:t>
      </w:r>
      <w:r w:rsidRPr="00251B91">
        <w:rPr>
          <w:spacing w:val="1"/>
          <w:lang w:eastAsia="en-US"/>
        </w:rPr>
        <w:t xml:space="preserve"> </w:t>
      </w:r>
      <w:r w:rsidRPr="00251B91">
        <w:rPr>
          <w:lang w:eastAsia="en-US"/>
        </w:rPr>
        <w:t>значении</w:t>
      </w:r>
      <w:r w:rsidRPr="00251B91">
        <w:rPr>
          <w:spacing w:val="1"/>
          <w:lang w:eastAsia="en-US"/>
        </w:rPr>
        <w:t xml:space="preserve"> </w:t>
      </w:r>
      <w:r w:rsidRPr="00251B91">
        <w:rPr>
          <w:lang w:eastAsia="en-US"/>
        </w:rPr>
        <w:t>труда</w:t>
      </w:r>
      <w:r w:rsidRPr="00251B91">
        <w:rPr>
          <w:spacing w:val="1"/>
          <w:lang w:eastAsia="en-US"/>
        </w:rPr>
        <w:t xml:space="preserve"> </w:t>
      </w:r>
      <w:r w:rsidRPr="00251B91">
        <w:rPr>
          <w:lang w:eastAsia="en-US"/>
        </w:rPr>
        <w:t>в</w:t>
      </w:r>
      <w:r w:rsidRPr="00251B91">
        <w:rPr>
          <w:spacing w:val="1"/>
          <w:lang w:eastAsia="en-US"/>
        </w:rPr>
        <w:t xml:space="preserve"> </w:t>
      </w:r>
      <w:r w:rsidRPr="00251B91">
        <w:rPr>
          <w:lang w:eastAsia="en-US"/>
        </w:rPr>
        <w:t>жизни</w:t>
      </w:r>
      <w:r w:rsidRPr="00251B91">
        <w:rPr>
          <w:spacing w:val="1"/>
          <w:lang w:eastAsia="en-US"/>
        </w:rPr>
        <w:t xml:space="preserve"> </w:t>
      </w:r>
      <w:r w:rsidRPr="00251B91">
        <w:rPr>
          <w:lang w:eastAsia="en-US"/>
        </w:rPr>
        <w:t>человека</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общества,</w:t>
      </w:r>
      <w:r w:rsidRPr="00251B91">
        <w:rPr>
          <w:spacing w:val="1"/>
          <w:lang w:eastAsia="en-US"/>
        </w:rPr>
        <w:t xml:space="preserve"> </w:t>
      </w:r>
      <w:r w:rsidRPr="00251B91">
        <w:rPr>
          <w:lang w:eastAsia="en-US"/>
        </w:rPr>
        <w:t>многообразии</w:t>
      </w:r>
      <w:r w:rsidRPr="00251B91">
        <w:rPr>
          <w:spacing w:val="1"/>
          <w:lang w:eastAsia="en-US"/>
        </w:rPr>
        <w:t xml:space="preserve"> </w:t>
      </w:r>
      <w:r w:rsidRPr="00251B91">
        <w:rPr>
          <w:lang w:eastAsia="en-US"/>
        </w:rPr>
        <w:t>предметов</w:t>
      </w:r>
      <w:r w:rsidRPr="00251B91">
        <w:rPr>
          <w:spacing w:val="7"/>
          <w:lang w:eastAsia="en-US"/>
        </w:rPr>
        <w:t xml:space="preserve"> </w:t>
      </w:r>
      <w:r w:rsidRPr="00251B91">
        <w:rPr>
          <w:lang w:eastAsia="en-US"/>
        </w:rPr>
        <w:t>материальной</w:t>
      </w:r>
      <w:r w:rsidRPr="00251B91">
        <w:rPr>
          <w:spacing w:val="3"/>
          <w:lang w:eastAsia="en-US"/>
        </w:rPr>
        <w:t xml:space="preserve"> </w:t>
      </w:r>
      <w:r w:rsidRPr="00251B91">
        <w:rPr>
          <w:lang w:eastAsia="en-US"/>
        </w:rPr>
        <w:t>культуры.</w:t>
      </w:r>
    </w:p>
    <w:p w:rsidR="004D4086" w:rsidRPr="00251B91" w:rsidRDefault="004D4086" w:rsidP="004D4086">
      <w:pPr>
        <w:widowControl w:val="0"/>
        <w:autoSpaceDE w:val="0"/>
        <w:autoSpaceDN w:val="0"/>
        <w:spacing w:before="2" w:line="276" w:lineRule="auto"/>
        <w:ind w:right="145"/>
        <w:jc w:val="both"/>
        <w:rPr>
          <w:lang w:eastAsia="en-US"/>
        </w:rPr>
      </w:pPr>
      <w:r w:rsidRPr="00251B91">
        <w:rPr>
          <w:i/>
          <w:lang w:eastAsia="en-US"/>
        </w:rPr>
        <w:t xml:space="preserve">Физическая культура: </w:t>
      </w:r>
      <w:r w:rsidRPr="00251B91">
        <w:rPr>
          <w:lang w:eastAsia="en-US"/>
        </w:rPr>
        <w:t>формирование общих представлений о физической</w:t>
      </w:r>
      <w:r w:rsidRPr="00251B91">
        <w:rPr>
          <w:spacing w:val="-67"/>
          <w:lang w:eastAsia="en-US"/>
        </w:rPr>
        <w:t xml:space="preserve"> </w:t>
      </w:r>
      <w:r w:rsidRPr="00251B91">
        <w:rPr>
          <w:lang w:eastAsia="en-US"/>
        </w:rPr>
        <w:t>культуре и</w:t>
      </w:r>
      <w:r w:rsidRPr="00251B91">
        <w:rPr>
          <w:spacing w:val="1"/>
          <w:lang w:eastAsia="en-US"/>
        </w:rPr>
        <w:t xml:space="preserve"> </w:t>
      </w:r>
      <w:r w:rsidRPr="00251B91">
        <w:rPr>
          <w:lang w:eastAsia="en-US"/>
        </w:rPr>
        <w:t>спорте, физической</w:t>
      </w:r>
      <w:r w:rsidRPr="00251B91">
        <w:rPr>
          <w:spacing w:val="1"/>
          <w:lang w:eastAsia="en-US"/>
        </w:rPr>
        <w:t xml:space="preserve"> </w:t>
      </w:r>
      <w:r w:rsidRPr="00251B91">
        <w:rPr>
          <w:lang w:eastAsia="en-US"/>
        </w:rPr>
        <w:t>активности</w:t>
      </w:r>
      <w:r w:rsidRPr="00251B91">
        <w:rPr>
          <w:spacing w:val="1"/>
          <w:lang w:eastAsia="en-US"/>
        </w:rPr>
        <w:t xml:space="preserve"> </w:t>
      </w:r>
      <w:r w:rsidRPr="00251B91">
        <w:rPr>
          <w:lang w:eastAsia="en-US"/>
        </w:rPr>
        <w:t>человека, физических</w:t>
      </w:r>
      <w:r w:rsidRPr="00251B91">
        <w:rPr>
          <w:spacing w:val="1"/>
          <w:lang w:eastAsia="en-US"/>
        </w:rPr>
        <w:t xml:space="preserve"> </w:t>
      </w:r>
      <w:r w:rsidRPr="00251B91">
        <w:rPr>
          <w:lang w:eastAsia="en-US"/>
        </w:rPr>
        <w:t>качествах,</w:t>
      </w:r>
      <w:r w:rsidRPr="00251B91">
        <w:rPr>
          <w:spacing w:val="1"/>
          <w:lang w:eastAsia="en-US"/>
        </w:rPr>
        <w:t xml:space="preserve"> </w:t>
      </w:r>
      <w:r w:rsidRPr="00251B91">
        <w:rPr>
          <w:lang w:eastAsia="en-US"/>
        </w:rPr>
        <w:t>жизненно</w:t>
      </w:r>
      <w:r w:rsidRPr="00251B91">
        <w:rPr>
          <w:spacing w:val="1"/>
          <w:lang w:eastAsia="en-US"/>
        </w:rPr>
        <w:t xml:space="preserve"> </w:t>
      </w:r>
      <w:r w:rsidRPr="00251B91">
        <w:rPr>
          <w:lang w:eastAsia="en-US"/>
        </w:rPr>
        <w:t>важных</w:t>
      </w:r>
      <w:r w:rsidRPr="00251B91">
        <w:rPr>
          <w:spacing w:val="1"/>
          <w:lang w:eastAsia="en-US"/>
        </w:rPr>
        <w:t xml:space="preserve"> </w:t>
      </w:r>
      <w:r w:rsidRPr="00251B91">
        <w:rPr>
          <w:lang w:eastAsia="en-US"/>
        </w:rPr>
        <w:t>прикладных</w:t>
      </w:r>
      <w:r w:rsidRPr="00251B91">
        <w:rPr>
          <w:spacing w:val="1"/>
          <w:lang w:eastAsia="en-US"/>
        </w:rPr>
        <w:t xml:space="preserve"> </w:t>
      </w:r>
      <w:r w:rsidRPr="00251B91">
        <w:rPr>
          <w:lang w:eastAsia="en-US"/>
        </w:rPr>
        <w:t>умениях</w:t>
      </w:r>
      <w:r w:rsidRPr="00251B91">
        <w:rPr>
          <w:spacing w:val="1"/>
          <w:lang w:eastAsia="en-US"/>
        </w:rPr>
        <w:t xml:space="preserve"> </w:t>
      </w:r>
      <w:r w:rsidRPr="00251B91">
        <w:rPr>
          <w:lang w:eastAsia="en-US"/>
        </w:rPr>
        <w:t>и</w:t>
      </w:r>
      <w:r w:rsidRPr="00251B91">
        <w:rPr>
          <w:spacing w:val="1"/>
          <w:lang w:eastAsia="en-US"/>
        </w:rPr>
        <w:t xml:space="preserve"> </w:t>
      </w:r>
      <w:r w:rsidRPr="00251B91">
        <w:rPr>
          <w:lang w:eastAsia="en-US"/>
        </w:rPr>
        <w:t>навыках,</w:t>
      </w:r>
      <w:r w:rsidRPr="00251B91">
        <w:rPr>
          <w:spacing w:val="1"/>
          <w:lang w:eastAsia="en-US"/>
        </w:rPr>
        <w:t xml:space="preserve"> </w:t>
      </w:r>
      <w:r w:rsidRPr="00251B91">
        <w:rPr>
          <w:lang w:eastAsia="en-US"/>
        </w:rPr>
        <w:t>основных</w:t>
      </w:r>
      <w:r w:rsidRPr="00251B91">
        <w:rPr>
          <w:spacing w:val="1"/>
          <w:lang w:eastAsia="en-US"/>
        </w:rPr>
        <w:t xml:space="preserve"> </w:t>
      </w:r>
      <w:r w:rsidRPr="00251B91">
        <w:rPr>
          <w:lang w:eastAsia="en-US"/>
        </w:rPr>
        <w:t>физических</w:t>
      </w:r>
      <w:r w:rsidRPr="00251B91">
        <w:rPr>
          <w:spacing w:val="1"/>
          <w:lang w:eastAsia="en-US"/>
        </w:rPr>
        <w:t xml:space="preserve"> </w:t>
      </w:r>
      <w:r w:rsidRPr="00251B91">
        <w:rPr>
          <w:lang w:eastAsia="en-US"/>
        </w:rPr>
        <w:t>упражнениях; развитие умения взаимодействовать со сверстниками в игровых</w:t>
      </w:r>
      <w:r w:rsidRPr="00251B91">
        <w:rPr>
          <w:spacing w:val="1"/>
          <w:lang w:eastAsia="en-US"/>
        </w:rPr>
        <w:t xml:space="preserve"> </w:t>
      </w:r>
      <w:r w:rsidRPr="00251B91">
        <w:rPr>
          <w:lang w:eastAsia="en-US"/>
        </w:rPr>
        <w:t>заданиях</w:t>
      </w:r>
      <w:r w:rsidRPr="00251B91">
        <w:rPr>
          <w:spacing w:val="22"/>
          <w:lang w:eastAsia="en-US"/>
        </w:rPr>
        <w:t xml:space="preserve"> </w:t>
      </w:r>
      <w:r w:rsidRPr="00251B91">
        <w:rPr>
          <w:lang w:eastAsia="en-US"/>
        </w:rPr>
        <w:t>и</w:t>
      </w:r>
      <w:r w:rsidRPr="00251B91">
        <w:rPr>
          <w:spacing w:val="11"/>
          <w:lang w:eastAsia="en-US"/>
        </w:rPr>
        <w:t xml:space="preserve"> </w:t>
      </w:r>
      <w:r w:rsidRPr="00251B91">
        <w:rPr>
          <w:lang w:eastAsia="en-US"/>
        </w:rPr>
        <w:t>игровой</w:t>
      </w:r>
      <w:r w:rsidRPr="00251B91">
        <w:rPr>
          <w:spacing w:val="11"/>
          <w:lang w:eastAsia="en-US"/>
        </w:rPr>
        <w:t xml:space="preserve"> </w:t>
      </w:r>
      <w:r w:rsidRPr="00251B91">
        <w:rPr>
          <w:lang w:eastAsia="en-US"/>
        </w:rPr>
        <w:t>деятельности,</w:t>
      </w:r>
      <w:r w:rsidRPr="00251B91">
        <w:rPr>
          <w:spacing w:val="18"/>
          <w:lang w:eastAsia="en-US"/>
        </w:rPr>
        <w:t xml:space="preserve"> </w:t>
      </w:r>
      <w:r w:rsidRPr="00251B91">
        <w:rPr>
          <w:lang w:eastAsia="en-US"/>
        </w:rPr>
        <w:t>соблюдая</w:t>
      </w:r>
      <w:r w:rsidRPr="00251B91">
        <w:rPr>
          <w:spacing w:val="19"/>
          <w:lang w:eastAsia="en-US"/>
        </w:rPr>
        <w:t xml:space="preserve"> </w:t>
      </w:r>
      <w:r w:rsidRPr="00251B91">
        <w:rPr>
          <w:lang w:eastAsia="en-US"/>
        </w:rPr>
        <w:t>правила</w:t>
      </w:r>
      <w:r w:rsidRPr="00251B91">
        <w:rPr>
          <w:spacing w:val="24"/>
          <w:lang w:eastAsia="en-US"/>
        </w:rPr>
        <w:t xml:space="preserve"> </w:t>
      </w:r>
      <w:r w:rsidRPr="00251B91">
        <w:rPr>
          <w:lang w:eastAsia="en-US"/>
        </w:rPr>
        <w:t>честной</w:t>
      </w:r>
      <w:r w:rsidRPr="00251B91">
        <w:rPr>
          <w:spacing w:val="11"/>
          <w:lang w:eastAsia="en-US"/>
        </w:rPr>
        <w:t xml:space="preserve"> </w:t>
      </w:r>
      <w:r w:rsidRPr="00251B91">
        <w:rPr>
          <w:lang w:eastAsia="en-US"/>
        </w:rPr>
        <w:t>игры.</w:t>
      </w:r>
    </w:p>
    <w:p w:rsidR="004D4086" w:rsidRPr="00251B91" w:rsidRDefault="004D4086" w:rsidP="004D4086">
      <w:pPr>
        <w:spacing w:after="200" w:line="276" w:lineRule="auto"/>
        <w:jc w:val="both"/>
        <w:rPr>
          <w:rFonts w:eastAsia="Calibri"/>
          <w:lang w:eastAsia="en-US"/>
        </w:rPr>
      </w:pPr>
    </w:p>
    <w:p w:rsidR="004D4086" w:rsidRPr="00251B91" w:rsidRDefault="004D4086" w:rsidP="002B40D4">
      <w:pPr>
        <w:widowControl w:val="0"/>
        <w:autoSpaceDE w:val="0"/>
        <w:autoSpaceDN w:val="0"/>
        <w:spacing w:line="276" w:lineRule="auto"/>
        <w:jc w:val="both"/>
        <w:rPr>
          <w:lang w:eastAsia="en-US"/>
        </w:rPr>
        <w:sectPr w:rsidR="004D4086" w:rsidRPr="00251B91" w:rsidSect="00703285">
          <w:footerReference w:type="default" r:id="rId11"/>
          <w:pgSz w:w="11910" w:h="16850"/>
          <w:pgMar w:top="993" w:right="570" w:bottom="940" w:left="1280" w:header="0" w:footer="752" w:gutter="0"/>
          <w:cols w:space="720"/>
        </w:sectPr>
      </w:pPr>
    </w:p>
    <w:p w:rsidR="00577F3A" w:rsidRPr="00251B91" w:rsidRDefault="00577F3A" w:rsidP="002B40D4">
      <w:pPr>
        <w:spacing w:after="200" w:line="276" w:lineRule="auto"/>
        <w:jc w:val="both"/>
        <w:rPr>
          <w:rFonts w:eastAsia="Calibri"/>
          <w:lang w:eastAsia="en-US"/>
        </w:rPr>
      </w:pPr>
    </w:p>
    <w:p w:rsidR="00577F3A" w:rsidRPr="00251B91" w:rsidRDefault="00577F3A" w:rsidP="002B40D4">
      <w:pPr>
        <w:spacing w:after="200" w:line="276" w:lineRule="auto"/>
        <w:jc w:val="both"/>
        <w:rPr>
          <w:rFonts w:eastAsia="Calibri"/>
          <w:lang w:eastAsia="en-US"/>
        </w:rPr>
      </w:pPr>
    </w:p>
    <w:p w:rsidR="00577F3A" w:rsidRPr="00251B91" w:rsidRDefault="00577F3A" w:rsidP="00577F3A">
      <w:pPr>
        <w:widowControl w:val="0"/>
        <w:autoSpaceDE w:val="0"/>
        <w:autoSpaceDN w:val="0"/>
        <w:spacing w:line="276" w:lineRule="auto"/>
        <w:outlineLvl w:val="1"/>
        <w:rPr>
          <w:b/>
          <w:bCs/>
          <w:lang w:eastAsia="en-US"/>
        </w:rPr>
      </w:pPr>
      <w:r w:rsidRPr="00251B91">
        <w:rPr>
          <w:b/>
          <w:bCs/>
          <w:lang w:eastAsia="en-US"/>
        </w:rPr>
        <w:t>НАЧАЛЬНОЕ</w:t>
      </w:r>
      <w:r w:rsidRPr="00251B91">
        <w:rPr>
          <w:b/>
          <w:bCs/>
          <w:spacing w:val="78"/>
          <w:lang w:eastAsia="en-US"/>
        </w:rPr>
        <w:t xml:space="preserve"> </w:t>
      </w:r>
      <w:r w:rsidRPr="00251B91">
        <w:rPr>
          <w:b/>
          <w:bCs/>
          <w:lang w:eastAsia="en-US"/>
        </w:rPr>
        <w:t>ОБЩЕЕ</w:t>
      </w:r>
      <w:r w:rsidRPr="00251B91">
        <w:rPr>
          <w:b/>
          <w:bCs/>
          <w:spacing w:val="78"/>
          <w:lang w:eastAsia="en-US"/>
        </w:rPr>
        <w:t xml:space="preserve"> </w:t>
      </w:r>
      <w:r w:rsidRPr="00251B91">
        <w:rPr>
          <w:b/>
          <w:bCs/>
          <w:lang w:eastAsia="en-US"/>
        </w:rPr>
        <w:t>ОБРАЗОВАНИЕ</w:t>
      </w:r>
    </w:p>
    <w:p w:rsidR="00577F3A" w:rsidRPr="00251B91" w:rsidRDefault="00577F3A" w:rsidP="00577F3A">
      <w:pPr>
        <w:widowControl w:val="0"/>
        <w:autoSpaceDE w:val="0"/>
        <w:autoSpaceDN w:val="0"/>
        <w:spacing w:line="276" w:lineRule="auto"/>
        <w:rPr>
          <w:lang w:eastAsia="en-US"/>
        </w:rPr>
      </w:pPr>
      <w:r w:rsidRPr="00251B91">
        <w:rPr>
          <w:lang w:eastAsia="en-US"/>
        </w:rPr>
        <w:t>(1–2</w:t>
      </w:r>
      <w:r w:rsidRPr="00251B91">
        <w:rPr>
          <w:spacing w:val="18"/>
          <w:lang w:eastAsia="en-US"/>
        </w:rPr>
        <w:t xml:space="preserve"> </w:t>
      </w:r>
      <w:r w:rsidRPr="00251B91">
        <w:rPr>
          <w:lang w:eastAsia="en-US"/>
        </w:rPr>
        <w:t>и</w:t>
      </w:r>
      <w:r w:rsidRPr="00251B91">
        <w:rPr>
          <w:spacing w:val="8"/>
          <w:lang w:eastAsia="en-US"/>
        </w:rPr>
        <w:t xml:space="preserve"> </w:t>
      </w:r>
      <w:r w:rsidRPr="00251B91">
        <w:rPr>
          <w:lang w:eastAsia="en-US"/>
        </w:rPr>
        <w:t>3–4</w:t>
      </w:r>
      <w:r w:rsidRPr="00251B91">
        <w:rPr>
          <w:spacing w:val="20"/>
          <w:lang w:eastAsia="en-US"/>
        </w:rPr>
        <w:t xml:space="preserve"> </w:t>
      </w:r>
      <w:r w:rsidRPr="00251B91">
        <w:rPr>
          <w:lang w:eastAsia="en-US"/>
        </w:rPr>
        <w:t>классы)</w:t>
      </w:r>
    </w:p>
    <w:p w:rsidR="00577F3A" w:rsidRPr="00251B91" w:rsidRDefault="00577F3A" w:rsidP="00577F3A">
      <w:pPr>
        <w:widowControl w:val="0"/>
        <w:autoSpaceDE w:val="0"/>
        <w:autoSpaceDN w:val="0"/>
        <w:spacing w:after="1"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1156"/>
        </w:trPr>
        <w:tc>
          <w:tcPr>
            <w:tcW w:w="705" w:type="dxa"/>
          </w:tcPr>
          <w:p w:rsidR="00577F3A" w:rsidRPr="00251B91" w:rsidRDefault="00577F3A" w:rsidP="00577F3A">
            <w:pPr>
              <w:spacing w:line="276" w:lineRule="auto"/>
              <w:rPr>
                <w:i/>
                <w:lang w:eastAsia="en-US"/>
              </w:rPr>
            </w:pPr>
            <w:r w:rsidRPr="00251B91">
              <w:rPr>
                <w:i/>
                <w:lang w:eastAsia="en-US"/>
              </w:rPr>
              <w:t>№</w:t>
            </w:r>
            <w:r w:rsidRPr="00251B91">
              <w:rPr>
                <w:i/>
                <w:spacing w:val="-60"/>
                <w:lang w:eastAsia="en-US"/>
              </w:rPr>
              <w:t xml:space="preserve"> </w:t>
            </w:r>
            <w:r w:rsidRPr="00251B91">
              <w:rPr>
                <w:i/>
                <w:lang w:eastAsia="en-US"/>
              </w:rPr>
              <w:t>п/п</w:t>
            </w:r>
          </w:p>
        </w:tc>
        <w:tc>
          <w:tcPr>
            <w:tcW w:w="2702" w:type="dxa"/>
          </w:tcPr>
          <w:p w:rsidR="00577F3A" w:rsidRPr="00251B91" w:rsidRDefault="00577F3A" w:rsidP="00577F3A">
            <w:pPr>
              <w:spacing w:line="276" w:lineRule="auto"/>
              <w:rPr>
                <w:lang w:eastAsia="en-US"/>
              </w:rPr>
            </w:pPr>
          </w:p>
          <w:p w:rsidR="00577F3A" w:rsidRPr="00251B91" w:rsidRDefault="00577F3A" w:rsidP="00577F3A">
            <w:pPr>
              <w:spacing w:line="276" w:lineRule="auto"/>
              <w:rPr>
                <w:i/>
                <w:lang w:eastAsia="en-US"/>
              </w:rPr>
            </w:pPr>
            <w:r w:rsidRPr="00251B91">
              <w:rPr>
                <w:i/>
                <w:lang w:eastAsia="en-US"/>
              </w:rPr>
              <w:t>Темы</w:t>
            </w:r>
            <w:r w:rsidRPr="00251B91">
              <w:rPr>
                <w:i/>
                <w:spacing w:val="20"/>
                <w:lang w:eastAsia="en-US"/>
              </w:rPr>
              <w:t xml:space="preserve"> </w:t>
            </w:r>
            <w:r w:rsidRPr="00251B91">
              <w:rPr>
                <w:i/>
                <w:lang w:eastAsia="en-US"/>
              </w:rPr>
              <w:t>занятий</w:t>
            </w:r>
          </w:p>
        </w:tc>
        <w:tc>
          <w:tcPr>
            <w:tcW w:w="1560" w:type="dxa"/>
          </w:tcPr>
          <w:p w:rsidR="00577F3A" w:rsidRPr="00251B91" w:rsidRDefault="00577F3A" w:rsidP="00577F3A">
            <w:pPr>
              <w:spacing w:line="276" w:lineRule="auto"/>
              <w:rPr>
                <w:i/>
                <w:lang w:eastAsia="en-US"/>
              </w:rPr>
            </w:pPr>
            <w:r w:rsidRPr="00251B91">
              <w:rPr>
                <w:i/>
                <w:lang w:eastAsia="en-US"/>
              </w:rPr>
              <w:t>Количество</w:t>
            </w:r>
            <w:r w:rsidRPr="00251B91">
              <w:rPr>
                <w:i/>
                <w:spacing w:val="-60"/>
                <w:lang w:eastAsia="en-US"/>
              </w:rPr>
              <w:t xml:space="preserve"> </w:t>
            </w:r>
            <w:r w:rsidRPr="00251B91">
              <w:rPr>
                <w:i/>
                <w:lang w:eastAsia="en-US"/>
              </w:rPr>
              <w:t>часов</w:t>
            </w:r>
          </w:p>
        </w:tc>
        <w:tc>
          <w:tcPr>
            <w:tcW w:w="4248" w:type="dxa"/>
          </w:tcPr>
          <w:p w:rsidR="00577F3A" w:rsidRPr="00251B91" w:rsidRDefault="00577F3A" w:rsidP="00577F3A">
            <w:pPr>
              <w:spacing w:line="276" w:lineRule="auto"/>
              <w:rPr>
                <w:lang w:eastAsia="en-US"/>
              </w:rPr>
            </w:pPr>
          </w:p>
          <w:p w:rsidR="00577F3A" w:rsidRPr="00251B91" w:rsidRDefault="00577F3A" w:rsidP="00577F3A">
            <w:pPr>
              <w:spacing w:line="276" w:lineRule="auto"/>
              <w:rPr>
                <w:i/>
                <w:lang w:eastAsia="en-US"/>
              </w:rPr>
            </w:pPr>
            <w:r w:rsidRPr="00251B91">
              <w:rPr>
                <w:i/>
                <w:lang w:eastAsia="en-US"/>
              </w:rPr>
              <w:t>Основное</w:t>
            </w:r>
            <w:r w:rsidRPr="00251B91">
              <w:rPr>
                <w:i/>
                <w:spacing w:val="57"/>
                <w:lang w:eastAsia="en-US"/>
              </w:rPr>
              <w:t xml:space="preserve"> </w:t>
            </w:r>
            <w:r w:rsidRPr="00251B91">
              <w:rPr>
                <w:i/>
                <w:lang w:eastAsia="en-US"/>
              </w:rPr>
              <w:t>содержание</w:t>
            </w:r>
          </w:p>
        </w:tc>
        <w:tc>
          <w:tcPr>
            <w:tcW w:w="2416" w:type="dxa"/>
          </w:tcPr>
          <w:p w:rsidR="00577F3A" w:rsidRPr="00251B91" w:rsidRDefault="00577F3A" w:rsidP="00577F3A">
            <w:pPr>
              <w:spacing w:line="276" w:lineRule="auto"/>
              <w:rPr>
                <w:i/>
                <w:lang w:eastAsia="en-US"/>
              </w:rPr>
            </w:pPr>
            <w:r w:rsidRPr="00251B91">
              <w:rPr>
                <w:i/>
                <w:lang w:eastAsia="en-US"/>
              </w:rPr>
              <w:t>Виды</w:t>
            </w:r>
          </w:p>
          <w:p w:rsidR="00577F3A" w:rsidRPr="00251B91" w:rsidRDefault="00577F3A" w:rsidP="00577F3A">
            <w:pPr>
              <w:spacing w:line="276" w:lineRule="auto"/>
              <w:rPr>
                <w:i/>
                <w:lang w:eastAsia="en-US"/>
              </w:rPr>
            </w:pPr>
            <w:r w:rsidRPr="00251B91">
              <w:rPr>
                <w:i/>
                <w:lang w:eastAsia="en-US"/>
              </w:rPr>
              <w:t>деятельности</w:t>
            </w:r>
            <w:r w:rsidRPr="00251B91">
              <w:rPr>
                <w:i/>
                <w:spacing w:val="-60"/>
                <w:lang w:eastAsia="en-US"/>
              </w:rPr>
              <w:t xml:space="preserve"> </w:t>
            </w:r>
            <w:r w:rsidRPr="00251B91">
              <w:rPr>
                <w:i/>
                <w:lang w:eastAsia="en-US"/>
              </w:rPr>
              <w:t>обучающихся</w:t>
            </w:r>
          </w:p>
        </w:tc>
        <w:tc>
          <w:tcPr>
            <w:tcW w:w="2941" w:type="dxa"/>
          </w:tcPr>
          <w:p w:rsidR="00577F3A" w:rsidRPr="00251B91" w:rsidRDefault="00577F3A" w:rsidP="00577F3A">
            <w:pPr>
              <w:spacing w:line="276" w:lineRule="auto"/>
              <w:rPr>
                <w:lang w:eastAsia="en-US"/>
              </w:rPr>
            </w:pPr>
          </w:p>
          <w:p w:rsidR="00577F3A" w:rsidRPr="00251B91" w:rsidRDefault="00577F3A" w:rsidP="00577F3A">
            <w:pPr>
              <w:spacing w:line="276" w:lineRule="auto"/>
              <w:ind w:right="192"/>
              <w:jc w:val="right"/>
              <w:rPr>
                <w:i/>
                <w:lang w:eastAsia="en-US"/>
              </w:rPr>
            </w:pPr>
            <w:r w:rsidRPr="00251B91">
              <w:rPr>
                <w:i/>
                <w:lang w:eastAsia="en-US"/>
              </w:rPr>
              <w:t>Электронные</w:t>
            </w:r>
            <w:r w:rsidRPr="00251B91">
              <w:rPr>
                <w:i/>
                <w:spacing w:val="77"/>
                <w:lang w:eastAsia="en-US"/>
              </w:rPr>
              <w:t xml:space="preserve"> </w:t>
            </w:r>
            <w:r w:rsidRPr="00251B91">
              <w:rPr>
                <w:i/>
                <w:lang w:eastAsia="en-US"/>
              </w:rPr>
              <w:t>ресурсы</w:t>
            </w:r>
          </w:p>
        </w:tc>
      </w:tr>
      <w:tr w:rsidR="00251B91" w:rsidRPr="00251B91" w:rsidTr="00577F3A">
        <w:trPr>
          <w:trHeight w:val="5827"/>
        </w:trPr>
        <w:tc>
          <w:tcPr>
            <w:tcW w:w="705" w:type="dxa"/>
          </w:tcPr>
          <w:p w:rsidR="00577F3A" w:rsidRPr="00251B91" w:rsidRDefault="00577F3A" w:rsidP="00577F3A">
            <w:pPr>
              <w:spacing w:line="276" w:lineRule="auto"/>
              <w:jc w:val="center"/>
              <w:rPr>
                <w:lang w:eastAsia="en-US"/>
              </w:rPr>
            </w:pPr>
            <w:r w:rsidRPr="00251B91">
              <w:rPr>
                <w:w w:val="102"/>
                <w:lang w:eastAsia="en-US"/>
              </w:rPr>
              <w:t>1</w:t>
            </w:r>
          </w:p>
        </w:tc>
        <w:tc>
          <w:tcPr>
            <w:tcW w:w="2702" w:type="dxa"/>
          </w:tcPr>
          <w:p w:rsidR="00577F3A" w:rsidRPr="00251B91" w:rsidRDefault="00577F3A" w:rsidP="00577F3A">
            <w:pPr>
              <w:spacing w:line="276" w:lineRule="auto"/>
              <w:ind w:right="651"/>
              <w:rPr>
                <w:lang w:val="ru-RU" w:eastAsia="en-US"/>
              </w:rPr>
            </w:pPr>
            <w:r w:rsidRPr="00251B91">
              <w:rPr>
                <w:lang w:val="ru-RU" w:eastAsia="en-US"/>
              </w:rPr>
              <w:t>Образ</w:t>
            </w:r>
            <w:r w:rsidRPr="00251B91">
              <w:rPr>
                <w:spacing w:val="7"/>
                <w:lang w:val="ru-RU" w:eastAsia="en-US"/>
              </w:rPr>
              <w:t xml:space="preserve"> </w:t>
            </w:r>
            <w:r w:rsidRPr="00251B91">
              <w:rPr>
                <w:lang w:val="ru-RU" w:eastAsia="en-US"/>
              </w:rPr>
              <w:t>будущего.</w:t>
            </w:r>
            <w:r w:rsidRPr="00251B91">
              <w:rPr>
                <w:spacing w:val="-60"/>
                <w:lang w:val="ru-RU" w:eastAsia="en-US"/>
              </w:rPr>
              <w:t xml:space="preserve"> </w:t>
            </w:r>
            <w:r w:rsidRPr="00251B91">
              <w:rPr>
                <w:lang w:val="ru-RU" w:eastAsia="en-US"/>
              </w:rPr>
              <w:t>Ко</w:t>
            </w:r>
            <w:r w:rsidRPr="00251B91">
              <w:rPr>
                <w:spacing w:val="27"/>
                <w:lang w:val="ru-RU" w:eastAsia="en-US"/>
              </w:rPr>
              <w:t xml:space="preserve"> </w:t>
            </w:r>
            <w:r w:rsidRPr="00251B91">
              <w:rPr>
                <w:lang w:val="ru-RU" w:eastAsia="en-US"/>
              </w:rPr>
              <w:t>Дню</w:t>
            </w:r>
            <w:r w:rsidRPr="00251B91">
              <w:rPr>
                <w:spacing w:val="7"/>
                <w:lang w:val="ru-RU" w:eastAsia="en-US"/>
              </w:rPr>
              <w:t xml:space="preserve"> </w:t>
            </w:r>
            <w:r w:rsidRPr="00251B91">
              <w:rPr>
                <w:lang w:val="ru-RU" w:eastAsia="en-US"/>
              </w:rPr>
              <w:t>знаний</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rPr>
                <w:lang w:val="ru-RU" w:eastAsia="en-US"/>
              </w:rPr>
            </w:pPr>
            <w:r w:rsidRPr="00251B91">
              <w:rPr>
                <w:lang w:val="ru-RU" w:eastAsia="en-US"/>
              </w:rPr>
              <w:t>Иметь</w:t>
            </w:r>
            <w:r w:rsidRPr="00251B91">
              <w:rPr>
                <w:spacing w:val="32"/>
                <w:lang w:val="ru-RU" w:eastAsia="en-US"/>
              </w:rPr>
              <w:t xml:space="preserve"> </w:t>
            </w:r>
            <w:r w:rsidRPr="00251B91">
              <w:rPr>
                <w:lang w:val="ru-RU" w:eastAsia="en-US"/>
              </w:rPr>
              <w:t>позитивный</w:t>
            </w:r>
            <w:r w:rsidRPr="00251B91">
              <w:rPr>
                <w:spacing w:val="2"/>
                <w:lang w:val="ru-RU" w:eastAsia="en-US"/>
              </w:rPr>
              <w:t xml:space="preserve"> </w:t>
            </w:r>
            <w:r w:rsidRPr="00251B91">
              <w:rPr>
                <w:lang w:val="ru-RU" w:eastAsia="en-US"/>
              </w:rPr>
              <w:t>образ</w:t>
            </w:r>
          </w:p>
          <w:p w:rsidR="00577F3A" w:rsidRPr="00251B91" w:rsidRDefault="00577F3A" w:rsidP="00577F3A">
            <w:pPr>
              <w:spacing w:line="276" w:lineRule="auto"/>
              <w:ind w:right="100"/>
              <w:rPr>
                <w:lang w:val="ru-RU" w:eastAsia="en-US"/>
              </w:rPr>
            </w:pPr>
            <w:r w:rsidRPr="00251B91">
              <w:rPr>
                <w:lang w:val="ru-RU" w:eastAsia="en-US"/>
              </w:rPr>
              <w:t>будущего</w:t>
            </w:r>
            <w:r w:rsidRPr="00251B91">
              <w:rPr>
                <w:spacing w:val="18"/>
                <w:lang w:val="ru-RU" w:eastAsia="en-US"/>
              </w:rPr>
              <w:t xml:space="preserve"> </w:t>
            </w:r>
            <w:r w:rsidRPr="00251B91">
              <w:rPr>
                <w:lang w:val="ru-RU" w:eastAsia="en-US"/>
              </w:rPr>
              <w:t>–</w:t>
            </w:r>
            <w:r w:rsidRPr="00251B91">
              <w:rPr>
                <w:spacing w:val="16"/>
                <w:lang w:val="ru-RU" w:eastAsia="en-US"/>
              </w:rPr>
              <w:t xml:space="preserve"> </w:t>
            </w:r>
            <w:r w:rsidRPr="00251B91">
              <w:rPr>
                <w:lang w:val="ru-RU" w:eastAsia="en-US"/>
              </w:rPr>
              <w:t>значит</w:t>
            </w:r>
            <w:r w:rsidRPr="00251B91">
              <w:rPr>
                <w:spacing w:val="15"/>
                <w:lang w:val="ru-RU" w:eastAsia="en-US"/>
              </w:rPr>
              <w:t xml:space="preserve"> </w:t>
            </w:r>
            <w:r w:rsidRPr="00251B91">
              <w:rPr>
                <w:lang w:val="ru-RU" w:eastAsia="en-US"/>
              </w:rPr>
              <w:t>понимать,</w:t>
            </w:r>
            <w:r w:rsidRPr="00251B91">
              <w:rPr>
                <w:spacing w:val="37"/>
                <w:lang w:val="ru-RU" w:eastAsia="en-US"/>
              </w:rPr>
              <w:t xml:space="preserve"> </w:t>
            </w:r>
            <w:r w:rsidRPr="00251B91">
              <w:rPr>
                <w:lang w:val="ru-RU" w:eastAsia="en-US"/>
              </w:rPr>
              <w:t>к</w:t>
            </w:r>
            <w:r w:rsidRPr="00251B91">
              <w:rPr>
                <w:spacing w:val="20"/>
                <w:lang w:val="ru-RU" w:eastAsia="en-US"/>
              </w:rPr>
              <w:t xml:space="preserve"> </w:t>
            </w:r>
            <w:r w:rsidRPr="00251B91">
              <w:rPr>
                <w:lang w:val="ru-RU" w:eastAsia="en-US"/>
              </w:rPr>
              <w:t>чему</w:t>
            </w:r>
            <w:r w:rsidRPr="00251B91">
              <w:rPr>
                <w:spacing w:val="-60"/>
                <w:lang w:val="ru-RU" w:eastAsia="en-US"/>
              </w:rPr>
              <w:t xml:space="preserve"> </w:t>
            </w:r>
            <w:r w:rsidRPr="00251B91">
              <w:rPr>
                <w:lang w:val="ru-RU" w:eastAsia="en-US"/>
              </w:rPr>
              <w:t>стремиться, и</w:t>
            </w:r>
            <w:r w:rsidRPr="00251B91">
              <w:rPr>
                <w:spacing w:val="1"/>
                <w:lang w:val="ru-RU" w:eastAsia="en-US"/>
              </w:rPr>
              <w:t xml:space="preserve"> </w:t>
            </w:r>
            <w:r w:rsidRPr="00251B91">
              <w:rPr>
                <w:lang w:val="ru-RU" w:eastAsia="en-US"/>
              </w:rPr>
              <w:t>осознавать, что это</w:t>
            </w:r>
            <w:r w:rsidRPr="00251B91">
              <w:rPr>
                <w:spacing w:val="1"/>
                <w:lang w:val="ru-RU" w:eastAsia="en-US"/>
              </w:rPr>
              <w:t xml:space="preserve"> </w:t>
            </w:r>
            <w:r w:rsidRPr="00251B91">
              <w:rPr>
                <w:lang w:val="ru-RU" w:eastAsia="en-US"/>
              </w:rPr>
              <w:t>придаёт жизни</w:t>
            </w:r>
            <w:r w:rsidRPr="00251B91">
              <w:rPr>
                <w:spacing w:val="1"/>
                <w:lang w:val="ru-RU" w:eastAsia="en-US"/>
              </w:rPr>
              <w:t xml:space="preserve"> </w:t>
            </w:r>
            <w:r w:rsidRPr="00251B91">
              <w:rPr>
                <w:lang w:val="ru-RU" w:eastAsia="en-US"/>
              </w:rPr>
              <w:t>определённость,</w:t>
            </w:r>
            <w:r w:rsidRPr="00251B91">
              <w:rPr>
                <w:spacing w:val="1"/>
                <w:lang w:val="ru-RU" w:eastAsia="en-US"/>
              </w:rPr>
              <w:t xml:space="preserve"> </w:t>
            </w:r>
            <w:r w:rsidRPr="00251B91">
              <w:rPr>
                <w:lang w:val="ru-RU" w:eastAsia="en-US"/>
              </w:rPr>
              <w:t>наполняя</w:t>
            </w:r>
            <w:r w:rsidRPr="00251B91">
              <w:rPr>
                <w:spacing w:val="51"/>
                <w:lang w:val="ru-RU" w:eastAsia="en-US"/>
              </w:rPr>
              <w:t xml:space="preserve"> </w:t>
            </w:r>
            <w:r w:rsidRPr="00251B91">
              <w:rPr>
                <w:lang w:val="ru-RU" w:eastAsia="en-US"/>
              </w:rPr>
              <w:t>её</w:t>
            </w:r>
            <w:r w:rsidRPr="00251B91">
              <w:rPr>
                <w:spacing w:val="8"/>
                <w:lang w:val="ru-RU" w:eastAsia="en-US"/>
              </w:rPr>
              <w:t xml:space="preserve"> </w:t>
            </w:r>
            <w:r w:rsidRPr="00251B91">
              <w:rPr>
                <w:lang w:val="ru-RU" w:eastAsia="en-US"/>
              </w:rPr>
              <w:t>глубокими</w:t>
            </w:r>
            <w:r w:rsidRPr="00251B91">
              <w:rPr>
                <w:spacing w:val="30"/>
                <w:lang w:val="ru-RU" w:eastAsia="en-US"/>
              </w:rPr>
              <w:t xml:space="preserve"> </w:t>
            </w:r>
            <w:r w:rsidRPr="00251B91">
              <w:rPr>
                <w:lang w:val="ru-RU" w:eastAsia="en-US"/>
              </w:rPr>
              <w:t>смыслами</w:t>
            </w:r>
          </w:p>
          <w:p w:rsidR="00577F3A" w:rsidRPr="00251B91" w:rsidRDefault="00577F3A" w:rsidP="00577F3A">
            <w:pPr>
              <w:spacing w:line="276" w:lineRule="auto"/>
              <w:ind w:right="153"/>
              <w:rPr>
                <w:lang w:val="ru-RU" w:eastAsia="en-US"/>
              </w:rPr>
            </w:pPr>
            <w:r w:rsidRPr="00251B91">
              <w:rPr>
                <w:lang w:val="ru-RU" w:eastAsia="en-US"/>
              </w:rPr>
              <w:t>и</w:t>
            </w:r>
            <w:r w:rsidRPr="00251B91">
              <w:rPr>
                <w:spacing w:val="62"/>
                <w:lang w:val="ru-RU" w:eastAsia="en-US"/>
              </w:rPr>
              <w:t xml:space="preserve"> </w:t>
            </w:r>
            <w:r w:rsidRPr="00251B91">
              <w:rPr>
                <w:lang w:val="ru-RU" w:eastAsia="en-US"/>
              </w:rPr>
              <w:t>ценностями. Будущее</w:t>
            </w:r>
            <w:r w:rsidRPr="00251B91">
              <w:rPr>
                <w:spacing w:val="63"/>
                <w:lang w:val="ru-RU" w:eastAsia="en-US"/>
              </w:rPr>
              <w:t xml:space="preserve"> </w:t>
            </w:r>
            <w:r w:rsidRPr="00251B91">
              <w:rPr>
                <w:lang w:val="ru-RU" w:eastAsia="en-US"/>
              </w:rPr>
              <w:t>России –</w:t>
            </w:r>
            <w:r w:rsidRPr="00251B91">
              <w:rPr>
                <w:spacing w:val="1"/>
                <w:lang w:val="ru-RU" w:eastAsia="en-US"/>
              </w:rPr>
              <w:t xml:space="preserve"> </w:t>
            </w:r>
            <w:r w:rsidRPr="00251B91">
              <w:rPr>
                <w:lang w:val="ru-RU" w:eastAsia="en-US"/>
              </w:rPr>
              <w:t>это</w:t>
            </w:r>
            <w:r w:rsidRPr="00251B91">
              <w:rPr>
                <w:spacing w:val="1"/>
                <w:lang w:val="ru-RU" w:eastAsia="en-US"/>
              </w:rPr>
              <w:t xml:space="preserve"> </w:t>
            </w:r>
            <w:r w:rsidRPr="00251B91">
              <w:rPr>
                <w:lang w:val="ru-RU" w:eastAsia="en-US"/>
              </w:rPr>
              <w:t>образ сильного</w:t>
            </w:r>
            <w:r w:rsidRPr="00251B91">
              <w:rPr>
                <w:spacing w:val="1"/>
                <w:lang w:val="ru-RU" w:eastAsia="en-US"/>
              </w:rPr>
              <w:t xml:space="preserve"> </w:t>
            </w:r>
            <w:r w:rsidRPr="00251B91">
              <w:rPr>
                <w:lang w:val="ru-RU" w:eastAsia="en-US"/>
              </w:rPr>
              <w:t>и независимого</w:t>
            </w:r>
            <w:r w:rsidRPr="00251B91">
              <w:rPr>
                <w:spacing w:val="1"/>
                <w:lang w:val="ru-RU" w:eastAsia="en-US"/>
              </w:rPr>
              <w:t xml:space="preserve"> </w:t>
            </w:r>
            <w:r w:rsidRPr="00251B91">
              <w:rPr>
                <w:lang w:val="ru-RU" w:eastAsia="en-US"/>
              </w:rPr>
              <w:t>государства,</w:t>
            </w:r>
            <w:r w:rsidRPr="00251B91">
              <w:rPr>
                <w:spacing w:val="25"/>
                <w:lang w:val="ru-RU" w:eastAsia="en-US"/>
              </w:rPr>
              <w:t xml:space="preserve"> </w:t>
            </w:r>
            <w:r w:rsidRPr="00251B91">
              <w:rPr>
                <w:lang w:val="ru-RU" w:eastAsia="en-US"/>
              </w:rPr>
              <w:t>благополучие</w:t>
            </w:r>
            <w:r w:rsidRPr="00251B91">
              <w:rPr>
                <w:spacing w:val="38"/>
                <w:lang w:val="ru-RU" w:eastAsia="en-US"/>
              </w:rPr>
              <w:t xml:space="preserve"> </w:t>
            </w:r>
            <w:r w:rsidRPr="00251B91">
              <w:rPr>
                <w:lang w:val="ru-RU" w:eastAsia="en-US"/>
              </w:rPr>
              <w:t>которого</w:t>
            </w:r>
            <w:r w:rsidRPr="00251B91">
              <w:rPr>
                <w:spacing w:val="-59"/>
                <w:lang w:val="ru-RU" w:eastAsia="en-US"/>
              </w:rPr>
              <w:t xml:space="preserve"> </w:t>
            </w:r>
            <w:r w:rsidRPr="00251B91">
              <w:rPr>
                <w:lang w:val="ru-RU" w:eastAsia="en-US"/>
              </w:rPr>
              <w:t>напрямую</w:t>
            </w:r>
            <w:r w:rsidRPr="00251B91">
              <w:rPr>
                <w:spacing w:val="1"/>
                <w:lang w:val="ru-RU" w:eastAsia="en-US"/>
              </w:rPr>
              <w:t xml:space="preserve"> </w:t>
            </w:r>
            <w:r w:rsidRPr="00251B91">
              <w:rPr>
                <w:lang w:val="ru-RU" w:eastAsia="en-US"/>
              </w:rPr>
              <w:t>зависит от наших</w:t>
            </w:r>
            <w:r w:rsidRPr="00251B91">
              <w:rPr>
                <w:spacing w:val="1"/>
                <w:lang w:val="ru-RU" w:eastAsia="en-US"/>
              </w:rPr>
              <w:t xml:space="preserve"> </w:t>
            </w:r>
            <w:r w:rsidRPr="00251B91">
              <w:rPr>
                <w:lang w:val="ru-RU" w:eastAsia="en-US"/>
              </w:rPr>
              <w:t>действий</w:t>
            </w:r>
            <w:r w:rsidRPr="00251B91">
              <w:rPr>
                <w:spacing w:val="12"/>
                <w:lang w:val="ru-RU" w:eastAsia="en-US"/>
              </w:rPr>
              <w:t xml:space="preserve"> </w:t>
            </w:r>
            <w:r w:rsidRPr="00251B91">
              <w:rPr>
                <w:lang w:val="ru-RU" w:eastAsia="en-US"/>
              </w:rPr>
              <w:t>уже</w:t>
            </w:r>
            <w:r w:rsidRPr="00251B91">
              <w:rPr>
                <w:spacing w:val="5"/>
                <w:lang w:val="ru-RU" w:eastAsia="en-US"/>
              </w:rPr>
              <w:t xml:space="preserve"> </w:t>
            </w:r>
            <w:r w:rsidRPr="00251B91">
              <w:rPr>
                <w:lang w:val="ru-RU" w:eastAsia="en-US"/>
              </w:rPr>
              <w:t>сегодня.</w:t>
            </w:r>
          </w:p>
          <w:p w:rsidR="00577F3A" w:rsidRPr="00251B91" w:rsidRDefault="00577F3A" w:rsidP="00577F3A">
            <w:pPr>
              <w:spacing w:line="276" w:lineRule="auto"/>
              <w:ind w:right="988"/>
              <w:rPr>
                <w:lang w:val="ru-RU" w:eastAsia="en-US"/>
              </w:rPr>
            </w:pPr>
            <w:r w:rsidRPr="00251B91">
              <w:rPr>
                <w:lang w:val="ru-RU" w:eastAsia="en-US"/>
              </w:rPr>
              <w:t>День</w:t>
            </w:r>
            <w:r w:rsidRPr="00251B91">
              <w:rPr>
                <w:spacing w:val="11"/>
                <w:lang w:val="ru-RU" w:eastAsia="en-US"/>
              </w:rPr>
              <w:t xml:space="preserve"> </w:t>
            </w:r>
            <w:r w:rsidRPr="00251B91">
              <w:rPr>
                <w:lang w:val="ru-RU" w:eastAsia="en-US"/>
              </w:rPr>
              <w:t>знаний</w:t>
            </w:r>
            <w:r w:rsidRPr="00251B91">
              <w:rPr>
                <w:spacing w:val="27"/>
                <w:lang w:val="ru-RU" w:eastAsia="en-US"/>
              </w:rPr>
              <w:t xml:space="preserve"> </w:t>
            </w:r>
            <w:r w:rsidRPr="00251B91">
              <w:rPr>
                <w:lang w:val="ru-RU" w:eastAsia="en-US"/>
              </w:rPr>
              <w:t>–</w:t>
            </w:r>
            <w:r w:rsidRPr="00251B91">
              <w:rPr>
                <w:spacing w:val="16"/>
                <w:lang w:val="ru-RU" w:eastAsia="en-US"/>
              </w:rPr>
              <w:t xml:space="preserve"> </w:t>
            </w:r>
            <w:r w:rsidRPr="00251B91">
              <w:rPr>
                <w:lang w:val="ru-RU" w:eastAsia="en-US"/>
              </w:rPr>
              <w:t>это</w:t>
            </w:r>
            <w:r w:rsidRPr="00251B91">
              <w:rPr>
                <w:spacing w:val="34"/>
                <w:lang w:val="ru-RU" w:eastAsia="en-US"/>
              </w:rPr>
              <w:t xml:space="preserve"> </w:t>
            </w:r>
            <w:r w:rsidRPr="00251B91">
              <w:rPr>
                <w:lang w:val="ru-RU" w:eastAsia="en-US"/>
              </w:rPr>
              <w:t>праздник,</w:t>
            </w:r>
            <w:r w:rsidRPr="00251B91">
              <w:rPr>
                <w:spacing w:val="-59"/>
                <w:lang w:val="ru-RU" w:eastAsia="en-US"/>
              </w:rPr>
              <w:t xml:space="preserve"> </w:t>
            </w:r>
            <w:r w:rsidRPr="00251B91">
              <w:rPr>
                <w:lang w:val="ru-RU" w:eastAsia="en-US"/>
              </w:rPr>
              <w:t>который</w:t>
            </w:r>
            <w:r w:rsidRPr="00251B91">
              <w:rPr>
                <w:spacing w:val="28"/>
                <w:lang w:val="ru-RU" w:eastAsia="en-US"/>
              </w:rPr>
              <w:t xml:space="preserve"> </w:t>
            </w:r>
            <w:r w:rsidRPr="00251B91">
              <w:rPr>
                <w:lang w:val="ru-RU" w:eastAsia="en-US"/>
              </w:rPr>
              <w:t>напоминает</w:t>
            </w:r>
            <w:r w:rsidRPr="00251B91">
              <w:rPr>
                <w:spacing w:val="23"/>
                <w:lang w:val="ru-RU" w:eastAsia="en-US"/>
              </w:rPr>
              <w:t xml:space="preserve"> </w:t>
            </w:r>
            <w:r w:rsidRPr="00251B91">
              <w:rPr>
                <w:lang w:val="ru-RU" w:eastAsia="en-US"/>
              </w:rPr>
              <w:t>нам</w:t>
            </w:r>
          </w:p>
          <w:p w:rsidR="00577F3A" w:rsidRPr="00251B91" w:rsidRDefault="00577F3A" w:rsidP="00577F3A">
            <w:pPr>
              <w:spacing w:line="276" w:lineRule="auto"/>
              <w:ind w:right="372"/>
              <w:rPr>
                <w:lang w:val="ru-RU" w:eastAsia="en-US"/>
              </w:rPr>
            </w:pPr>
            <w:r w:rsidRPr="00251B91">
              <w:rPr>
                <w:lang w:val="ru-RU" w:eastAsia="en-US"/>
              </w:rPr>
              <w:t>о</w:t>
            </w:r>
            <w:r w:rsidRPr="00251B91">
              <w:rPr>
                <w:spacing w:val="8"/>
                <w:lang w:val="ru-RU" w:eastAsia="en-US"/>
              </w:rPr>
              <w:t xml:space="preserve"> </w:t>
            </w:r>
            <w:r w:rsidRPr="00251B91">
              <w:rPr>
                <w:lang w:val="ru-RU" w:eastAsia="en-US"/>
              </w:rPr>
              <w:t>важности</w:t>
            </w:r>
            <w:r w:rsidRPr="00251B91">
              <w:rPr>
                <w:spacing w:val="14"/>
                <w:lang w:val="ru-RU" w:eastAsia="en-US"/>
              </w:rPr>
              <w:t xml:space="preserve"> </w:t>
            </w:r>
            <w:r w:rsidRPr="00251B91">
              <w:rPr>
                <w:lang w:val="ru-RU" w:eastAsia="en-US"/>
              </w:rPr>
              <w:t>и</w:t>
            </w:r>
            <w:r w:rsidRPr="00251B91">
              <w:rPr>
                <w:spacing w:val="14"/>
                <w:lang w:val="ru-RU" w:eastAsia="en-US"/>
              </w:rPr>
              <w:t xml:space="preserve"> </w:t>
            </w:r>
            <w:r w:rsidRPr="00251B91">
              <w:rPr>
                <w:lang w:val="ru-RU" w:eastAsia="en-US"/>
              </w:rPr>
              <w:t>ценности</w:t>
            </w:r>
            <w:r w:rsidRPr="00251B91">
              <w:rPr>
                <w:spacing w:val="1"/>
                <w:lang w:val="ru-RU" w:eastAsia="en-US"/>
              </w:rPr>
              <w:t xml:space="preserve"> </w:t>
            </w:r>
            <w:r w:rsidRPr="00251B91">
              <w:rPr>
                <w:lang w:val="ru-RU" w:eastAsia="en-US"/>
              </w:rPr>
              <w:t>образования,</w:t>
            </w:r>
            <w:r w:rsidRPr="00251B91">
              <w:rPr>
                <w:spacing w:val="32"/>
                <w:lang w:val="ru-RU" w:eastAsia="en-US"/>
              </w:rPr>
              <w:t xml:space="preserve"> </w:t>
            </w:r>
            <w:r w:rsidRPr="00251B91">
              <w:rPr>
                <w:lang w:val="ru-RU" w:eastAsia="en-US"/>
              </w:rPr>
              <w:t>которое</w:t>
            </w:r>
            <w:r w:rsidRPr="00251B91">
              <w:rPr>
                <w:spacing w:val="49"/>
                <w:lang w:val="ru-RU" w:eastAsia="en-US"/>
              </w:rPr>
              <w:t xml:space="preserve"> </w:t>
            </w:r>
            <w:r w:rsidRPr="00251B91">
              <w:rPr>
                <w:lang w:val="ru-RU" w:eastAsia="en-US"/>
              </w:rPr>
              <w:t>является</w:t>
            </w:r>
          </w:p>
          <w:p w:rsidR="00577F3A" w:rsidRPr="00251B91" w:rsidRDefault="00577F3A" w:rsidP="00577F3A">
            <w:pPr>
              <w:spacing w:line="276" w:lineRule="auto"/>
              <w:rPr>
                <w:lang w:eastAsia="en-US"/>
              </w:rPr>
            </w:pPr>
            <w:r w:rsidRPr="00251B91">
              <w:rPr>
                <w:lang w:eastAsia="en-US"/>
              </w:rPr>
              <w:t>основой</w:t>
            </w:r>
            <w:r w:rsidRPr="00251B91">
              <w:rPr>
                <w:spacing w:val="22"/>
                <w:lang w:eastAsia="en-US"/>
              </w:rPr>
              <w:t xml:space="preserve"> </w:t>
            </w:r>
            <w:r w:rsidRPr="00251B91">
              <w:rPr>
                <w:lang w:eastAsia="en-US"/>
              </w:rPr>
              <w:t>позитивного</w:t>
            </w:r>
            <w:r w:rsidRPr="00251B91">
              <w:rPr>
                <w:spacing w:val="58"/>
                <w:lang w:eastAsia="en-US"/>
              </w:rPr>
              <w:t xml:space="preserve"> </w:t>
            </w:r>
            <w:r w:rsidRPr="00251B91">
              <w:rPr>
                <w:lang w:eastAsia="en-US"/>
              </w:rPr>
              <w:t>образа</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ind w:right="150"/>
              <w:jc w:val="right"/>
              <w:rPr>
                <w:lang w:eastAsia="en-US"/>
              </w:rPr>
            </w:pPr>
            <w:hyperlink r:id="rId12">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jc w:val="right"/>
        <w:rPr>
          <w:lang w:eastAsia="en-US"/>
        </w:rPr>
        <w:sectPr w:rsidR="00577F3A" w:rsidRPr="00251B91" w:rsidSect="001B2992">
          <w:footerReference w:type="default" r:id="rId13"/>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2718"/>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ind w:right="372"/>
              <w:rPr>
                <w:lang w:val="ru-RU" w:eastAsia="en-US"/>
              </w:rPr>
            </w:pPr>
            <w:r w:rsidRPr="00251B91">
              <w:rPr>
                <w:lang w:val="ru-RU" w:eastAsia="en-US"/>
              </w:rPr>
              <w:t>будущего,</w:t>
            </w:r>
            <w:r w:rsidRPr="00251B91">
              <w:rPr>
                <w:spacing w:val="-5"/>
                <w:lang w:val="ru-RU" w:eastAsia="en-US"/>
              </w:rPr>
              <w:t xml:space="preserve"> </w:t>
            </w:r>
            <w:r w:rsidRPr="00251B91">
              <w:rPr>
                <w:lang w:val="ru-RU" w:eastAsia="en-US"/>
              </w:rPr>
              <w:t>ведь</w:t>
            </w:r>
            <w:r w:rsidRPr="00251B91">
              <w:rPr>
                <w:spacing w:val="19"/>
                <w:lang w:val="ru-RU" w:eastAsia="en-US"/>
              </w:rPr>
              <w:t xml:space="preserve"> </w:t>
            </w:r>
            <w:r w:rsidRPr="00251B91">
              <w:rPr>
                <w:lang w:val="ru-RU" w:eastAsia="en-US"/>
              </w:rPr>
              <w:t>в</w:t>
            </w:r>
            <w:r w:rsidRPr="00251B91">
              <w:rPr>
                <w:spacing w:val="-2"/>
                <w:lang w:val="ru-RU" w:eastAsia="en-US"/>
              </w:rPr>
              <w:t xml:space="preserve"> </w:t>
            </w:r>
            <w:r w:rsidRPr="00251B91">
              <w:rPr>
                <w:lang w:val="ru-RU" w:eastAsia="en-US"/>
              </w:rPr>
              <w:t>условиях</w:t>
            </w:r>
            <w:r w:rsidRPr="00251B91">
              <w:rPr>
                <w:spacing w:val="1"/>
                <w:lang w:val="ru-RU" w:eastAsia="en-US"/>
              </w:rPr>
              <w:t xml:space="preserve"> </w:t>
            </w:r>
            <w:r w:rsidRPr="00251B91">
              <w:rPr>
                <w:lang w:val="ru-RU" w:eastAsia="en-US"/>
              </w:rPr>
              <w:t>стремительных</w:t>
            </w:r>
            <w:r w:rsidRPr="00251B91">
              <w:rPr>
                <w:spacing w:val="49"/>
                <w:lang w:val="ru-RU" w:eastAsia="en-US"/>
              </w:rPr>
              <w:t xml:space="preserve"> </w:t>
            </w:r>
            <w:r w:rsidRPr="00251B91">
              <w:rPr>
                <w:lang w:val="ru-RU" w:eastAsia="en-US"/>
              </w:rPr>
              <w:t>изменений</w:t>
            </w:r>
            <w:r w:rsidRPr="00251B91">
              <w:rPr>
                <w:spacing w:val="58"/>
                <w:lang w:val="ru-RU" w:eastAsia="en-US"/>
              </w:rPr>
              <w:t xml:space="preserve"> </w:t>
            </w:r>
            <w:r w:rsidRPr="00251B91">
              <w:rPr>
                <w:lang w:val="ru-RU" w:eastAsia="en-US"/>
              </w:rPr>
              <w:t>в</w:t>
            </w:r>
            <w:r w:rsidRPr="00251B91">
              <w:rPr>
                <w:spacing w:val="19"/>
                <w:lang w:val="ru-RU" w:eastAsia="en-US"/>
              </w:rPr>
              <w:t xml:space="preserve"> </w:t>
            </w:r>
            <w:r w:rsidRPr="00251B91">
              <w:rPr>
                <w:lang w:val="ru-RU" w:eastAsia="en-US"/>
              </w:rPr>
              <w:t>мире</w:t>
            </w:r>
            <w:r w:rsidRPr="00251B91">
              <w:rPr>
                <w:spacing w:val="-60"/>
                <w:lang w:val="ru-RU" w:eastAsia="en-US"/>
              </w:rPr>
              <w:t xml:space="preserve"> </w:t>
            </w:r>
            <w:r w:rsidRPr="00251B91">
              <w:rPr>
                <w:lang w:val="ru-RU" w:eastAsia="en-US"/>
              </w:rPr>
              <w:t>крайне</w:t>
            </w:r>
            <w:r w:rsidRPr="00251B91">
              <w:rPr>
                <w:spacing w:val="6"/>
                <w:lang w:val="ru-RU" w:eastAsia="en-US"/>
              </w:rPr>
              <w:t xml:space="preserve"> </w:t>
            </w:r>
            <w:r w:rsidRPr="00251B91">
              <w:rPr>
                <w:lang w:val="ru-RU" w:eastAsia="en-US"/>
              </w:rPr>
              <w:t>важно</w:t>
            </w:r>
            <w:r w:rsidRPr="00251B91">
              <w:rPr>
                <w:spacing w:val="7"/>
                <w:lang w:val="ru-RU" w:eastAsia="en-US"/>
              </w:rPr>
              <w:t xml:space="preserve"> </w:t>
            </w:r>
            <w:r w:rsidRPr="00251B91">
              <w:rPr>
                <w:lang w:val="ru-RU" w:eastAsia="en-US"/>
              </w:rPr>
              <w:t>учиться</w:t>
            </w:r>
          </w:p>
          <w:p w:rsidR="00577F3A" w:rsidRPr="00251B91" w:rsidRDefault="00577F3A" w:rsidP="00577F3A">
            <w:pPr>
              <w:spacing w:line="276" w:lineRule="auto"/>
              <w:rPr>
                <w:lang w:val="ru-RU" w:eastAsia="en-US"/>
              </w:rPr>
            </w:pPr>
            <w:r w:rsidRPr="00251B91">
              <w:rPr>
                <w:lang w:val="ru-RU" w:eastAsia="en-US"/>
              </w:rPr>
              <w:t>на протяжении</w:t>
            </w:r>
            <w:r w:rsidRPr="00251B91">
              <w:rPr>
                <w:spacing w:val="1"/>
                <w:lang w:val="ru-RU" w:eastAsia="en-US"/>
              </w:rPr>
              <w:t xml:space="preserve"> </w:t>
            </w:r>
            <w:r w:rsidRPr="00251B91">
              <w:rPr>
                <w:lang w:val="ru-RU" w:eastAsia="en-US"/>
              </w:rPr>
              <w:t>всей жизни,</w:t>
            </w:r>
            <w:r w:rsidRPr="00251B91">
              <w:rPr>
                <w:spacing w:val="1"/>
                <w:lang w:val="ru-RU" w:eastAsia="en-US"/>
              </w:rPr>
              <w:t xml:space="preserve"> </w:t>
            </w:r>
            <w:r w:rsidRPr="00251B91">
              <w:rPr>
                <w:lang w:val="ru-RU" w:eastAsia="en-US"/>
              </w:rPr>
              <w:t>чтобы</w:t>
            </w:r>
            <w:r w:rsidRPr="00251B91">
              <w:rPr>
                <w:spacing w:val="-60"/>
                <w:lang w:val="ru-RU" w:eastAsia="en-US"/>
              </w:rPr>
              <w:t xml:space="preserve"> </w:t>
            </w:r>
            <w:r w:rsidRPr="00251B91">
              <w:rPr>
                <w:lang w:val="ru-RU" w:eastAsia="en-US"/>
              </w:rPr>
              <w:t>идти</w:t>
            </w:r>
            <w:r w:rsidRPr="00251B91">
              <w:rPr>
                <w:spacing w:val="15"/>
                <w:lang w:val="ru-RU" w:eastAsia="en-US"/>
              </w:rPr>
              <w:t xml:space="preserve"> </w:t>
            </w:r>
            <w:r w:rsidRPr="00251B91">
              <w:rPr>
                <w:lang w:val="ru-RU" w:eastAsia="en-US"/>
              </w:rPr>
              <w:t>в</w:t>
            </w:r>
            <w:r w:rsidRPr="00251B91">
              <w:rPr>
                <w:spacing w:val="16"/>
                <w:lang w:val="ru-RU" w:eastAsia="en-US"/>
              </w:rPr>
              <w:t xml:space="preserve"> </w:t>
            </w:r>
            <w:r w:rsidRPr="00251B91">
              <w:rPr>
                <w:lang w:val="ru-RU" w:eastAsia="en-US"/>
              </w:rPr>
              <w:t>ногу</w:t>
            </w:r>
            <w:r w:rsidRPr="00251B91">
              <w:rPr>
                <w:spacing w:val="9"/>
                <w:lang w:val="ru-RU" w:eastAsia="en-US"/>
              </w:rPr>
              <w:t xml:space="preserve"> </w:t>
            </w:r>
            <w:r w:rsidRPr="00251B91">
              <w:rPr>
                <w:lang w:val="ru-RU" w:eastAsia="en-US"/>
              </w:rPr>
              <w:t>со</w:t>
            </w:r>
            <w:r w:rsidRPr="00251B91">
              <w:rPr>
                <w:spacing w:val="9"/>
                <w:lang w:val="ru-RU" w:eastAsia="en-US"/>
              </w:rPr>
              <w:t xml:space="preserve"> </w:t>
            </w:r>
            <w:r w:rsidRPr="00251B91">
              <w:rPr>
                <w:lang w:val="ru-RU" w:eastAsia="en-US"/>
              </w:rPr>
              <w:t>временем.</w:t>
            </w:r>
          </w:p>
          <w:p w:rsidR="00577F3A" w:rsidRPr="00251B91" w:rsidRDefault="00577F3A" w:rsidP="00577F3A">
            <w:pPr>
              <w:spacing w:line="276" w:lineRule="auto"/>
              <w:rPr>
                <w:i/>
                <w:lang w:val="ru-RU" w:eastAsia="en-US"/>
              </w:rPr>
            </w:pPr>
            <w:r w:rsidRPr="00251B91">
              <w:rPr>
                <w:i/>
                <w:lang w:val="ru-RU" w:eastAsia="en-US"/>
              </w:rPr>
              <w:t>Формирующиеся</w:t>
            </w:r>
            <w:r w:rsidRPr="00251B91">
              <w:rPr>
                <w:i/>
                <w:spacing w:val="33"/>
                <w:lang w:val="ru-RU" w:eastAsia="en-US"/>
              </w:rPr>
              <w:t xml:space="preserve"> </w:t>
            </w:r>
            <w:r w:rsidRPr="00251B91">
              <w:rPr>
                <w:i/>
                <w:lang w:val="ru-RU" w:eastAsia="en-US"/>
              </w:rPr>
              <w:t>ценности:</w:t>
            </w:r>
          </w:p>
          <w:p w:rsidR="00577F3A" w:rsidRPr="00251B91" w:rsidRDefault="00577F3A" w:rsidP="00577F3A">
            <w:pPr>
              <w:spacing w:line="276" w:lineRule="auto"/>
              <w:rPr>
                <w:i/>
                <w:lang w:val="ru-RU" w:eastAsia="en-US"/>
              </w:rPr>
            </w:pPr>
            <w:r w:rsidRPr="00251B91">
              <w:rPr>
                <w:i/>
                <w:lang w:val="ru-RU" w:eastAsia="en-US"/>
              </w:rPr>
              <w:t>патриотизм,</w:t>
            </w:r>
            <w:r w:rsidRPr="00251B91">
              <w:rPr>
                <w:i/>
                <w:spacing w:val="8"/>
                <w:lang w:val="ru-RU" w:eastAsia="en-US"/>
              </w:rPr>
              <w:t xml:space="preserve"> </w:t>
            </w:r>
            <w:r w:rsidRPr="00251B91">
              <w:rPr>
                <w:i/>
                <w:lang w:val="ru-RU" w:eastAsia="en-US"/>
              </w:rPr>
              <w:t>созидательный</w:t>
            </w:r>
            <w:r w:rsidRPr="00251B91">
              <w:rPr>
                <w:i/>
                <w:spacing w:val="41"/>
                <w:lang w:val="ru-RU" w:eastAsia="en-US"/>
              </w:rPr>
              <w:t xml:space="preserve"> </w:t>
            </w:r>
            <w:r w:rsidRPr="00251B91">
              <w:rPr>
                <w:i/>
                <w:lang w:val="ru-RU" w:eastAsia="en-US"/>
              </w:rPr>
              <w:t>труд</w:t>
            </w:r>
          </w:p>
        </w:tc>
        <w:tc>
          <w:tcPr>
            <w:tcW w:w="2416" w:type="dxa"/>
          </w:tcPr>
          <w:p w:rsidR="00577F3A" w:rsidRPr="00251B91" w:rsidRDefault="00577F3A" w:rsidP="00577F3A">
            <w:pPr>
              <w:spacing w:line="276" w:lineRule="auto"/>
              <w:rPr>
                <w:lang w:val="ru-RU" w:eastAsia="en-US"/>
              </w:rPr>
            </w:pPr>
          </w:p>
        </w:tc>
        <w:tc>
          <w:tcPr>
            <w:tcW w:w="2941" w:type="dxa"/>
          </w:tcPr>
          <w:p w:rsidR="00577F3A" w:rsidRPr="00251B91" w:rsidRDefault="00577F3A" w:rsidP="00577F3A">
            <w:pPr>
              <w:spacing w:line="276" w:lineRule="auto"/>
              <w:rPr>
                <w:lang w:val="ru-RU" w:eastAsia="en-US"/>
              </w:rPr>
            </w:pPr>
          </w:p>
        </w:tc>
      </w:tr>
      <w:tr w:rsidR="00251B91" w:rsidRPr="00251B91" w:rsidTr="00577F3A">
        <w:trPr>
          <w:trHeight w:val="6202"/>
        </w:trPr>
        <w:tc>
          <w:tcPr>
            <w:tcW w:w="705" w:type="dxa"/>
          </w:tcPr>
          <w:p w:rsidR="00577F3A" w:rsidRPr="00251B91" w:rsidRDefault="00577F3A" w:rsidP="00577F3A">
            <w:pPr>
              <w:spacing w:line="276" w:lineRule="auto"/>
              <w:jc w:val="center"/>
              <w:rPr>
                <w:lang w:eastAsia="en-US"/>
              </w:rPr>
            </w:pPr>
            <w:r w:rsidRPr="00251B91">
              <w:rPr>
                <w:w w:val="102"/>
                <w:lang w:eastAsia="en-US"/>
              </w:rPr>
              <w:t>2</w:t>
            </w:r>
          </w:p>
        </w:tc>
        <w:tc>
          <w:tcPr>
            <w:tcW w:w="2702" w:type="dxa"/>
          </w:tcPr>
          <w:p w:rsidR="00577F3A" w:rsidRPr="00251B91" w:rsidRDefault="00577F3A" w:rsidP="00577F3A">
            <w:pPr>
              <w:spacing w:line="276" w:lineRule="auto"/>
              <w:ind w:right="651"/>
              <w:rPr>
                <w:lang w:val="ru-RU" w:eastAsia="en-US"/>
              </w:rPr>
            </w:pPr>
            <w:r w:rsidRPr="00251B91">
              <w:rPr>
                <w:lang w:val="ru-RU" w:eastAsia="en-US"/>
              </w:rPr>
              <w:t>Век</w:t>
            </w:r>
            <w:r w:rsidRPr="00251B91">
              <w:rPr>
                <w:spacing w:val="1"/>
                <w:lang w:val="ru-RU" w:eastAsia="en-US"/>
              </w:rPr>
              <w:t xml:space="preserve"> </w:t>
            </w:r>
            <w:r w:rsidRPr="00251B91">
              <w:rPr>
                <w:lang w:val="ru-RU" w:eastAsia="en-US"/>
              </w:rPr>
              <w:t>информации.</w:t>
            </w:r>
            <w:r w:rsidRPr="00251B91">
              <w:rPr>
                <w:spacing w:val="-60"/>
                <w:lang w:val="ru-RU" w:eastAsia="en-US"/>
              </w:rPr>
              <w:t xml:space="preserve"> </w:t>
            </w:r>
            <w:r w:rsidRPr="00251B91">
              <w:rPr>
                <w:lang w:val="ru-RU" w:eastAsia="en-US"/>
              </w:rPr>
              <w:t>120</w:t>
            </w:r>
            <w:r w:rsidRPr="00251B91">
              <w:rPr>
                <w:spacing w:val="6"/>
                <w:lang w:val="ru-RU" w:eastAsia="en-US"/>
              </w:rPr>
              <w:t xml:space="preserve"> </w:t>
            </w:r>
            <w:r w:rsidRPr="00251B91">
              <w:rPr>
                <w:lang w:val="ru-RU" w:eastAsia="en-US"/>
              </w:rPr>
              <w:t>лет</w:t>
            </w:r>
          </w:p>
          <w:p w:rsidR="00577F3A" w:rsidRPr="00251B91" w:rsidRDefault="00577F3A" w:rsidP="00577F3A">
            <w:pPr>
              <w:spacing w:line="276" w:lineRule="auto"/>
              <w:ind w:right="369"/>
              <w:rPr>
                <w:lang w:val="ru-RU" w:eastAsia="en-US"/>
              </w:rPr>
            </w:pPr>
            <w:r w:rsidRPr="00251B91">
              <w:rPr>
                <w:lang w:val="ru-RU" w:eastAsia="en-US"/>
              </w:rPr>
              <w:t>Информационному</w:t>
            </w:r>
            <w:r w:rsidRPr="00251B91">
              <w:rPr>
                <w:spacing w:val="1"/>
                <w:lang w:val="ru-RU" w:eastAsia="en-US"/>
              </w:rPr>
              <w:t xml:space="preserve"> </w:t>
            </w:r>
            <w:r w:rsidRPr="00251B91">
              <w:rPr>
                <w:lang w:val="ru-RU" w:eastAsia="en-US"/>
              </w:rPr>
              <w:t>агентству</w:t>
            </w:r>
            <w:r w:rsidRPr="00251B91">
              <w:rPr>
                <w:spacing w:val="1"/>
                <w:lang w:val="ru-RU" w:eastAsia="en-US"/>
              </w:rPr>
              <w:t xml:space="preserve"> </w:t>
            </w:r>
            <w:r w:rsidRPr="00251B91">
              <w:rPr>
                <w:lang w:val="ru-RU" w:eastAsia="en-US"/>
              </w:rPr>
              <w:t>России</w:t>
            </w:r>
            <w:r w:rsidRPr="00251B91">
              <w:rPr>
                <w:spacing w:val="1"/>
                <w:lang w:val="ru-RU" w:eastAsia="en-US"/>
              </w:rPr>
              <w:t xml:space="preserve"> </w:t>
            </w:r>
            <w:r w:rsidRPr="00251B91">
              <w:rPr>
                <w:lang w:val="ru-RU" w:eastAsia="en-US"/>
              </w:rPr>
              <w:t>ТАСС</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153"/>
              <w:rPr>
                <w:lang w:val="ru-RU" w:eastAsia="en-US"/>
              </w:rPr>
            </w:pPr>
            <w:r w:rsidRPr="00251B91">
              <w:rPr>
                <w:lang w:val="ru-RU" w:eastAsia="en-US"/>
              </w:rPr>
              <w:t>Информационное</w:t>
            </w:r>
            <w:r w:rsidRPr="00251B91">
              <w:rPr>
                <w:spacing w:val="1"/>
                <w:lang w:val="ru-RU" w:eastAsia="en-US"/>
              </w:rPr>
              <w:t xml:space="preserve"> </w:t>
            </w:r>
            <w:r w:rsidRPr="00251B91">
              <w:rPr>
                <w:lang w:val="ru-RU" w:eastAsia="en-US"/>
              </w:rPr>
              <w:t>телеграфное</w:t>
            </w:r>
            <w:r w:rsidRPr="00251B91">
              <w:rPr>
                <w:spacing w:val="1"/>
                <w:lang w:val="ru-RU" w:eastAsia="en-US"/>
              </w:rPr>
              <w:t xml:space="preserve"> </w:t>
            </w:r>
            <w:r w:rsidRPr="00251B91">
              <w:rPr>
                <w:lang w:val="ru-RU" w:eastAsia="en-US"/>
              </w:rPr>
              <w:t>агентство</w:t>
            </w:r>
            <w:r w:rsidRPr="00251B91">
              <w:rPr>
                <w:spacing w:val="1"/>
                <w:lang w:val="ru-RU" w:eastAsia="en-US"/>
              </w:rPr>
              <w:t xml:space="preserve"> </w:t>
            </w:r>
            <w:r w:rsidRPr="00251B91">
              <w:rPr>
                <w:lang w:val="ru-RU" w:eastAsia="en-US"/>
              </w:rPr>
              <w:t>России (ИТАР-ТАСС)</w:t>
            </w:r>
            <w:r w:rsidRPr="00251B91">
              <w:rPr>
                <w:spacing w:val="1"/>
                <w:lang w:val="ru-RU" w:eastAsia="en-US"/>
              </w:rPr>
              <w:t xml:space="preserve"> </w:t>
            </w:r>
            <w:r w:rsidRPr="00251B91">
              <w:rPr>
                <w:lang w:val="ru-RU" w:eastAsia="en-US"/>
              </w:rPr>
              <w:t>–</w:t>
            </w:r>
            <w:r w:rsidRPr="00251B91">
              <w:rPr>
                <w:spacing w:val="1"/>
                <w:lang w:val="ru-RU" w:eastAsia="en-US"/>
              </w:rPr>
              <w:t xml:space="preserve"> </w:t>
            </w:r>
            <w:r w:rsidRPr="00251B91">
              <w:rPr>
                <w:lang w:val="ru-RU" w:eastAsia="en-US"/>
              </w:rPr>
              <w:t>это</w:t>
            </w:r>
            <w:r w:rsidRPr="00251B91">
              <w:rPr>
                <w:spacing w:val="55"/>
                <w:lang w:val="ru-RU" w:eastAsia="en-US"/>
              </w:rPr>
              <w:t xml:space="preserve"> </w:t>
            </w:r>
            <w:r w:rsidRPr="00251B91">
              <w:rPr>
                <w:lang w:val="ru-RU" w:eastAsia="en-US"/>
              </w:rPr>
              <w:t>крупнейшее</w:t>
            </w:r>
            <w:r w:rsidRPr="00251B91">
              <w:rPr>
                <w:spacing w:val="32"/>
                <w:lang w:val="ru-RU" w:eastAsia="en-US"/>
              </w:rPr>
              <w:t xml:space="preserve"> </w:t>
            </w:r>
            <w:r w:rsidRPr="00251B91">
              <w:rPr>
                <w:lang w:val="ru-RU" w:eastAsia="en-US"/>
              </w:rPr>
              <w:t>мировое</w:t>
            </w:r>
            <w:r w:rsidRPr="00251B91">
              <w:rPr>
                <w:spacing w:val="32"/>
                <w:lang w:val="ru-RU" w:eastAsia="en-US"/>
              </w:rPr>
              <w:t xml:space="preserve"> </w:t>
            </w:r>
            <w:r w:rsidRPr="00251B91">
              <w:rPr>
                <w:lang w:val="ru-RU" w:eastAsia="en-US"/>
              </w:rPr>
              <w:t>агентство,</w:t>
            </w:r>
            <w:r w:rsidRPr="00251B91">
              <w:rPr>
                <w:spacing w:val="-59"/>
                <w:lang w:val="ru-RU" w:eastAsia="en-US"/>
              </w:rPr>
              <w:t xml:space="preserve"> </w:t>
            </w:r>
            <w:r w:rsidRPr="00251B91">
              <w:rPr>
                <w:lang w:val="ru-RU" w:eastAsia="en-US"/>
              </w:rPr>
              <w:t>одна</w:t>
            </w:r>
            <w:r w:rsidRPr="00251B91">
              <w:rPr>
                <w:spacing w:val="7"/>
                <w:lang w:val="ru-RU" w:eastAsia="en-US"/>
              </w:rPr>
              <w:t xml:space="preserve"> </w:t>
            </w:r>
            <w:r w:rsidRPr="00251B91">
              <w:rPr>
                <w:lang w:val="ru-RU" w:eastAsia="en-US"/>
              </w:rPr>
              <w:t>из</w:t>
            </w:r>
            <w:r w:rsidRPr="00251B91">
              <w:rPr>
                <w:spacing w:val="5"/>
                <w:lang w:val="ru-RU" w:eastAsia="en-US"/>
              </w:rPr>
              <w:t xml:space="preserve"> </w:t>
            </w:r>
            <w:r w:rsidRPr="00251B91">
              <w:rPr>
                <w:lang w:val="ru-RU" w:eastAsia="en-US"/>
              </w:rPr>
              <w:t>самых</w:t>
            </w:r>
            <w:r w:rsidRPr="00251B91">
              <w:rPr>
                <w:spacing w:val="8"/>
                <w:lang w:val="ru-RU" w:eastAsia="en-US"/>
              </w:rPr>
              <w:t xml:space="preserve"> </w:t>
            </w:r>
            <w:r w:rsidRPr="00251B91">
              <w:rPr>
                <w:lang w:val="ru-RU" w:eastAsia="en-US"/>
              </w:rPr>
              <w:t>цитируемых</w:t>
            </w:r>
            <w:r w:rsidRPr="00251B91">
              <w:rPr>
                <w:spacing w:val="1"/>
                <w:lang w:val="ru-RU" w:eastAsia="en-US"/>
              </w:rPr>
              <w:t xml:space="preserve"> </w:t>
            </w:r>
            <w:r w:rsidRPr="00251B91">
              <w:rPr>
                <w:lang w:val="ru-RU" w:eastAsia="en-US"/>
              </w:rPr>
              <w:t>новостных</w:t>
            </w:r>
            <w:r w:rsidRPr="00251B91">
              <w:rPr>
                <w:spacing w:val="24"/>
                <w:lang w:val="ru-RU" w:eastAsia="en-US"/>
              </w:rPr>
              <w:t xml:space="preserve"> </w:t>
            </w:r>
            <w:r w:rsidRPr="00251B91">
              <w:rPr>
                <w:lang w:val="ru-RU" w:eastAsia="en-US"/>
              </w:rPr>
              <w:t>служб</w:t>
            </w:r>
            <w:r w:rsidRPr="00251B91">
              <w:rPr>
                <w:spacing w:val="6"/>
                <w:lang w:val="ru-RU" w:eastAsia="en-US"/>
              </w:rPr>
              <w:t xml:space="preserve"> </w:t>
            </w:r>
            <w:r w:rsidRPr="00251B91">
              <w:rPr>
                <w:lang w:val="ru-RU" w:eastAsia="en-US"/>
              </w:rPr>
              <w:t>страны.</w:t>
            </w:r>
          </w:p>
          <w:p w:rsidR="00577F3A" w:rsidRPr="00251B91" w:rsidRDefault="00577F3A" w:rsidP="00577F3A">
            <w:pPr>
              <w:spacing w:line="276" w:lineRule="auto"/>
              <w:ind w:right="372"/>
              <w:rPr>
                <w:lang w:val="ru-RU" w:eastAsia="en-US"/>
              </w:rPr>
            </w:pPr>
            <w:r w:rsidRPr="00251B91">
              <w:rPr>
                <w:lang w:val="ru-RU" w:eastAsia="en-US"/>
              </w:rPr>
              <w:t>Агентство</w:t>
            </w:r>
            <w:r w:rsidRPr="00251B91">
              <w:rPr>
                <w:spacing w:val="1"/>
                <w:lang w:val="ru-RU" w:eastAsia="en-US"/>
              </w:rPr>
              <w:t xml:space="preserve"> </w:t>
            </w:r>
            <w:r w:rsidRPr="00251B91">
              <w:rPr>
                <w:lang w:val="ru-RU" w:eastAsia="en-US"/>
              </w:rPr>
              <w:t>неоднократно</w:t>
            </w:r>
            <w:r w:rsidRPr="00251B91">
              <w:rPr>
                <w:spacing w:val="1"/>
                <w:lang w:val="ru-RU" w:eastAsia="en-US"/>
              </w:rPr>
              <w:t xml:space="preserve"> </w:t>
            </w:r>
            <w:r w:rsidRPr="00251B91">
              <w:rPr>
                <w:lang w:val="ru-RU" w:eastAsia="en-US"/>
              </w:rPr>
              <w:t>меняло</w:t>
            </w:r>
            <w:r w:rsidRPr="00251B91">
              <w:rPr>
                <w:spacing w:val="1"/>
                <w:lang w:val="ru-RU" w:eastAsia="en-US"/>
              </w:rPr>
              <w:t xml:space="preserve"> </w:t>
            </w:r>
            <w:r w:rsidRPr="00251B91">
              <w:rPr>
                <w:lang w:val="ru-RU" w:eastAsia="en-US"/>
              </w:rPr>
              <w:t>названия,</w:t>
            </w:r>
            <w:r w:rsidRPr="00251B91">
              <w:rPr>
                <w:spacing w:val="40"/>
                <w:lang w:val="ru-RU" w:eastAsia="en-US"/>
              </w:rPr>
              <w:t xml:space="preserve"> </w:t>
            </w:r>
            <w:r w:rsidRPr="00251B91">
              <w:rPr>
                <w:lang w:val="ru-RU" w:eastAsia="en-US"/>
              </w:rPr>
              <w:t>но</w:t>
            </w:r>
            <w:r w:rsidRPr="00251B91">
              <w:rPr>
                <w:spacing w:val="35"/>
                <w:lang w:val="ru-RU" w:eastAsia="en-US"/>
              </w:rPr>
              <w:t xml:space="preserve"> </w:t>
            </w:r>
            <w:r w:rsidRPr="00251B91">
              <w:rPr>
                <w:lang w:val="ru-RU" w:eastAsia="en-US"/>
              </w:rPr>
              <w:t>всегда</w:t>
            </w:r>
            <w:r w:rsidRPr="00251B91">
              <w:rPr>
                <w:spacing w:val="34"/>
                <w:lang w:val="ru-RU" w:eastAsia="en-US"/>
              </w:rPr>
              <w:t xml:space="preserve"> </w:t>
            </w:r>
            <w:r w:rsidRPr="00251B91">
              <w:rPr>
                <w:lang w:val="ru-RU" w:eastAsia="en-US"/>
              </w:rPr>
              <w:t>неизменными</w:t>
            </w:r>
            <w:r w:rsidRPr="00251B91">
              <w:rPr>
                <w:spacing w:val="-60"/>
                <w:lang w:val="ru-RU" w:eastAsia="en-US"/>
              </w:rPr>
              <w:t xml:space="preserve"> </w:t>
            </w:r>
            <w:r w:rsidRPr="00251B91">
              <w:rPr>
                <w:lang w:val="ru-RU" w:eastAsia="en-US"/>
              </w:rPr>
              <w:t>оставались</w:t>
            </w:r>
            <w:r w:rsidRPr="00251B91">
              <w:rPr>
                <w:spacing w:val="1"/>
                <w:lang w:val="ru-RU" w:eastAsia="en-US"/>
              </w:rPr>
              <w:t xml:space="preserve"> </w:t>
            </w:r>
            <w:r w:rsidRPr="00251B91">
              <w:rPr>
                <w:lang w:val="ru-RU" w:eastAsia="en-US"/>
              </w:rPr>
              <w:t>его</w:t>
            </w:r>
            <w:r w:rsidRPr="00251B91">
              <w:rPr>
                <w:spacing w:val="1"/>
                <w:lang w:val="ru-RU" w:eastAsia="en-US"/>
              </w:rPr>
              <w:t xml:space="preserve"> </w:t>
            </w:r>
            <w:r w:rsidRPr="00251B91">
              <w:rPr>
                <w:lang w:val="ru-RU" w:eastAsia="en-US"/>
              </w:rPr>
              <w:t>государственный</w:t>
            </w:r>
            <w:r w:rsidRPr="00251B91">
              <w:rPr>
                <w:spacing w:val="1"/>
                <w:lang w:val="ru-RU" w:eastAsia="en-US"/>
              </w:rPr>
              <w:t xml:space="preserve"> </w:t>
            </w:r>
            <w:r w:rsidRPr="00251B91">
              <w:rPr>
                <w:lang w:val="ru-RU" w:eastAsia="en-US"/>
              </w:rPr>
              <w:t>статус и функции</w:t>
            </w:r>
            <w:r w:rsidRPr="00251B91">
              <w:rPr>
                <w:spacing w:val="1"/>
                <w:lang w:val="ru-RU" w:eastAsia="en-US"/>
              </w:rPr>
              <w:t xml:space="preserve"> </w:t>
            </w:r>
            <w:r w:rsidRPr="00251B91">
              <w:rPr>
                <w:lang w:val="ru-RU" w:eastAsia="en-US"/>
              </w:rPr>
              <w:t>– быть</w:t>
            </w:r>
            <w:r w:rsidRPr="00251B91">
              <w:rPr>
                <w:spacing w:val="1"/>
                <w:lang w:val="ru-RU" w:eastAsia="en-US"/>
              </w:rPr>
              <w:t xml:space="preserve"> </w:t>
            </w:r>
            <w:r w:rsidRPr="00251B91">
              <w:rPr>
                <w:lang w:val="ru-RU" w:eastAsia="en-US"/>
              </w:rPr>
              <w:t>источником</w:t>
            </w:r>
            <w:r w:rsidRPr="00251B91">
              <w:rPr>
                <w:spacing w:val="21"/>
                <w:lang w:val="ru-RU" w:eastAsia="en-US"/>
              </w:rPr>
              <w:t xml:space="preserve"> </w:t>
            </w:r>
            <w:r w:rsidRPr="00251B91">
              <w:rPr>
                <w:lang w:val="ru-RU" w:eastAsia="en-US"/>
              </w:rPr>
              <w:t>достоверной</w:t>
            </w:r>
          </w:p>
          <w:p w:rsidR="00577F3A" w:rsidRPr="00251B91" w:rsidRDefault="00577F3A" w:rsidP="00577F3A">
            <w:pPr>
              <w:spacing w:line="276" w:lineRule="auto"/>
              <w:ind w:right="153"/>
              <w:rPr>
                <w:lang w:val="ru-RU" w:eastAsia="en-US"/>
              </w:rPr>
            </w:pPr>
            <w:r w:rsidRPr="00251B91">
              <w:rPr>
                <w:lang w:val="ru-RU" w:eastAsia="en-US"/>
              </w:rPr>
              <w:t>информации</w:t>
            </w:r>
            <w:r w:rsidRPr="00251B91">
              <w:rPr>
                <w:spacing w:val="1"/>
                <w:lang w:val="ru-RU" w:eastAsia="en-US"/>
              </w:rPr>
              <w:t xml:space="preserve"> </w:t>
            </w:r>
            <w:r w:rsidRPr="00251B91">
              <w:rPr>
                <w:lang w:val="ru-RU" w:eastAsia="en-US"/>
              </w:rPr>
              <w:t>о России</w:t>
            </w:r>
            <w:r w:rsidRPr="00251B91">
              <w:rPr>
                <w:spacing w:val="1"/>
                <w:lang w:val="ru-RU" w:eastAsia="en-US"/>
              </w:rPr>
              <w:t xml:space="preserve"> </w:t>
            </w:r>
            <w:r w:rsidRPr="00251B91">
              <w:rPr>
                <w:lang w:val="ru-RU" w:eastAsia="en-US"/>
              </w:rPr>
              <w:t>для всего</w:t>
            </w:r>
            <w:r w:rsidRPr="00251B91">
              <w:rPr>
                <w:spacing w:val="-60"/>
                <w:lang w:val="ru-RU" w:eastAsia="en-US"/>
              </w:rPr>
              <w:t xml:space="preserve"> </w:t>
            </w:r>
            <w:r w:rsidRPr="00251B91">
              <w:rPr>
                <w:lang w:val="ru-RU" w:eastAsia="en-US"/>
              </w:rPr>
              <w:t>мира.</w:t>
            </w:r>
          </w:p>
          <w:p w:rsidR="00577F3A" w:rsidRPr="00251B91" w:rsidRDefault="00577F3A" w:rsidP="00577F3A">
            <w:pPr>
              <w:spacing w:line="276" w:lineRule="auto"/>
              <w:rPr>
                <w:lang w:val="ru-RU" w:eastAsia="en-US"/>
              </w:rPr>
            </w:pPr>
            <w:r w:rsidRPr="00251B91">
              <w:rPr>
                <w:lang w:val="ru-RU" w:eastAsia="en-US"/>
              </w:rPr>
              <w:t>В</w:t>
            </w:r>
            <w:r w:rsidRPr="00251B91">
              <w:rPr>
                <w:spacing w:val="1"/>
                <w:lang w:val="ru-RU" w:eastAsia="en-US"/>
              </w:rPr>
              <w:t xml:space="preserve"> </w:t>
            </w:r>
            <w:r w:rsidRPr="00251B91">
              <w:rPr>
                <w:lang w:val="ru-RU" w:eastAsia="en-US"/>
              </w:rPr>
              <w:t>век</w:t>
            </w:r>
            <w:r w:rsidRPr="00251B91">
              <w:rPr>
                <w:spacing w:val="1"/>
                <w:lang w:val="ru-RU" w:eastAsia="en-US"/>
              </w:rPr>
              <w:t xml:space="preserve"> </w:t>
            </w:r>
            <w:r w:rsidRPr="00251B91">
              <w:rPr>
                <w:lang w:val="ru-RU" w:eastAsia="en-US"/>
              </w:rPr>
              <w:t>информации</w:t>
            </w:r>
            <w:r w:rsidRPr="00251B91">
              <w:rPr>
                <w:spacing w:val="1"/>
                <w:lang w:val="ru-RU" w:eastAsia="en-US"/>
              </w:rPr>
              <w:t xml:space="preserve"> </w:t>
            </w:r>
            <w:r w:rsidRPr="00251B91">
              <w:rPr>
                <w:lang w:val="ru-RU" w:eastAsia="en-US"/>
              </w:rPr>
              <w:t>крайне важен</w:t>
            </w:r>
            <w:r w:rsidRPr="00251B91">
              <w:rPr>
                <w:spacing w:val="1"/>
                <w:lang w:val="ru-RU" w:eastAsia="en-US"/>
              </w:rPr>
              <w:t xml:space="preserve"> </w:t>
            </w:r>
            <w:r w:rsidRPr="00251B91">
              <w:rPr>
                <w:lang w:val="ru-RU" w:eastAsia="en-US"/>
              </w:rPr>
              <w:t>навык</w:t>
            </w:r>
            <w:r w:rsidRPr="00251B91">
              <w:rPr>
                <w:spacing w:val="1"/>
                <w:lang w:val="ru-RU" w:eastAsia="en-US"/>
              </w:rPr>
              <w:t xml:space="preserve"> </w:t>
            </w:r>
            <w:r w:rsidRPr="00251B91">
              <w:rPr>
                <w:lang w:val="ru-RU" w:eastAsia="en-US"/>
              </w:rPr>
              <w:t>критического мышления.</w:t>
            </w:r>
            <w:r w:rsidRPr="00251B91">
              <w:rPr>
                <w:spacing w:val="1"/>
                <w:lang w:val="ru-RU" w:eastAsia="en-US"/>
              </w:rPr>
              <w:t xml:space="preserve"> </w:t>
            </w:r>
            <w:r w:rsidRPr="00251B91">
              <w:rPr>
                <w:lang w:val="ru-RU" w:eastAsia="en-US"/>
              </w:rPr>
              <w:t>Необходимо</w:t>
            </w:r>
            <w:r w:rsidRPr="00251B91">
              <w:rPr>
                <w:spacing w:val="59"/>
                <w:lang w:val="ru-RU" w:eastAsia="en-US"/>
              </w:rPr>
              <w:t xml:space="preserve"> </w:t>
            </w:r>
            <w:r w:rsidRPr="00251B91">
              <w:rPr>
                <w:lang w:val="ru-RU" w:eastAsia="en-US"/>
              </w:rPr>
              <w:t>уметь</w:t>
            </w:r>
            <w:r w:rsidRPr="00251B91">
              <w:rPr>
                <w:spacing w:val="53"/>
                <w:lang w:val="ru-RU" w:eastAsia="en-US"/>
              </w:rPr>
              <w:t xml:space="preserve"> </w:t>
            </w:r>
            <w:r w:rsidRPr="00251B91">
              <w:rPr>
                <w:lang w:val="ru-RU" w:eastAsia="en-US"/>
              </w:rPr>
              <w:t>анализировать</w:t>
            </w:r>
          </w:p>
          <w:p w:rsidR="00577F3A" w:rsidRPr="00251B91" w:rsidRDefault="00577F3A" w:rsidP="00577F3A">
            <w:pPr>
              <w:spacing w:line="276" w:lineRule="auto"/>
              <w:rPr>
                <w:lang w:val="ru-RU" w:eastAsia="en-US"/>
              </w:rPr>
            </w:pPr>
            <w:r w:rsidRPr="00251B91">
              <w:rPr>
                <w:lang w:val="ru-RU" w:eastAsia="en-US"/>
              </w:rPr>
              <w:t>и</w:t>
            </w:r>
            <w:r w:rsidRPr="00251B91">
              <w:rPr>
                <w:spacing w:val="34"/>
                <w:lang w:val="ru-RU" w:eastAsia="en-US"/>
              </w:rPr>
              <w:t xml:space="preserve"> </w:t>
            </w:r>
            <w:r w:rsidRPr="00251B91">
              <w:rPr>
                <w:lang w:val="ru-RU" w:eastAsia="en-US"/>
              </w:rPr>
              <w:t>оценивать</w:t>
            </w:r>
            <w:r w:rsidRPr="00251B91">
              <w:rPr>
                <w:spacing w:val="41"/>
                <w:lang w:val="ru-RU" w:eastAsia="en-US"/>
              </w:rPr>
              <w:t xml:space="preserve"> </w:t>
            </w:r>
            <w:r w:rsidRPr="00251B91">
              <w:rPr>
                <w:lang w:val="ru-RU" w:eastAsia="en-US"/>
              </w:rPr>
              <w:t>информацию,</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rPr>
                <w:lang w:eastAsia="en-US"/>
              </w:rPr>
            </w:pPr>
            <w:hyperlink r:id="rId14">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1937"/>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rPr>
                <w:lang w:val="ru-RU" w:eastAsia="en-US"/>
              </w:rPr>
            </w:pPr>
            <w:r w:rsidRPr="00251B91">
              <w:rPr>
                <w:lang w:val="ru-RU" w:eastAsia="en-US"/>
              </w:rPr>
              <w:t>распознавать</w:t>
            </w:r>
            <w:r w:rsidRPr="00251B91">
              <w:rPr>
                <w:spacing w:val="29"/>
                <w:lang w:val="ru-RU" w:eastAsia="en-US"/>
              </w:rPr>
              <w:t xml:space="preserve"> </w:t>
            </w:r>
            <w:r w:rsidRPr="00251B91">
              <w:rPr>
                <w:lang w:val="ru-RU" w:eastAsia="en-US"/>
              </w:rPr>
              <w:t>фейки</w:t>
            </w:r>
          </w:p>
          <w:p w:rsidR="00577F3A" w:rsidRPr="00251B91" w:rsidRDefault="00577F3A" w:rsidP="00577F3A">
            <w:pPr>
              <w:spacing w:line="276" w:lineRule="auto"/>
              <w:rPr>
                <w:i/>
                <w:lang w:val="ru-RU" w:eastAsia="en-US"/>
              </w:rPr>
            </w:pPr>
            <w:r w:rsidRPr="00251B91">
              <w:rPr>
                <w:lang w:val="ru-RU" w:eastAsia="en-US"/>
              </w:rPr>
              <w:t>и</w:t>
            </w:r>
            <w:r w:rsidRPr="00251B91">
              <w:rPr>
                <w:spacing w:val="1"/>
                <w:lang w:val="ru-RU" w:eastAsia="en-US"/>
              </w:rPr>
              <w:t xml:space="preserve"> </w:t>
            </w:r>
            <w:r w:rsidRPr="00251B91">
              <w:rPr>
                <w:lang w:val="ru-RU" w:eastAsia="en-US"/>
              </w:rPr>
              <w:t>не распространять их.</w:t>
            </w:r>
            <w:r w:rsidRPr="00251B91">
              <w:rPr>
                <w:spacing w:val="1"/>
                <w:lang w:val="ru-RU" w:eastAsia="en-US"/>
              </w:rPr>
              <w:t xml:space="preserve"> </w:t>
            </w:r>
            <w:r w:rsidRPr="00251B91">
              <w:rPr>
                <w:i/>
                <w:lang w:val="ru-RU" w:eastAsia="en-US"/>
              </w:rPr>
              <w:t>Формирующиеся</w:t>
            </w:r>
            <w:r w:rsidRPr="00251B91">
              <w:rPr>
                <w:i/>
                <w:spacing w:val="1"/>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историческая</w:t>
            </w:r>
            <w:r w:rsidRPr="00251B91">
              <w:rPr>
                <w:i/>
                <w:spacing w:val="6"/>
                <w:lang w:val="ru-RU" w:eastAsia="en-US"/>
              </w:rPr>
              <w:t xml:space="preserve"> </w:t>
            </w:r>
            <w:r w:rsidRPr="00251B91">
              <w:rPr>
                <w:i/>
                <w:lang w:val="ru-RU" w:eastAsia="en-US"/>
              </w:rPr>
              <w:t>память</w:t>
            </w:r>
            <w:r w:rsidRPr="00251B91">
              <w:rPr>
                <w:i/>
                <w:spacing w:val="10"/>
                <w:lang w:val="ru-RU" w:eastAsia="en-US"/>
              </w:rPr>
              <w:t xml:space="preserve"> </w:t>
            </w:r>
            <w:r w:rsidRPr="00251B91">
              <w:rPr>
                <w:i/>
                <w:lang w:val="ru-RU" w:eastAsia="en-US"/>
              </w:rPr>
              <w:t>и</w:t>
            </w:r>
            <w:r w:rsidRPr="00251B91">
              <w:rPr>
                <w:i/>
                <w:spacing w:val="1"/>
                <w:lang w:val="ru-RU" w:eastAsia="en-US"/>
              </w:rPr>
              <w:t xml:space="preserve"> </w:t>
            </w:r>
            <w:r w:rsidRPr="00251B91">
              <w:rPr>
                <w:i/>
                <w:lang w:val="ru-RU" w:eastAsia="en-US"/>
              </w:rPr>
              <w:t>преемственность</w:t>
            </w:r>
            <w:r w:rsidRPr="00251B91">
              <w:rPr>
                <w:i/>
                <w:spacing w:val="12"/>
                <w:lang w:val="ru-RU" w:eastAsia="en-US"/>
              </w:rPr>
              <w:t xml:space="preserve"> </w:t>
            </w:r>
            <w:r w:rsidRPr="00251B91">
              <w:rPr>
                <w:i/>
                <w:lang w:val="ru-RU" w:eastAsia="en-US"/>
              </w:rPr>
              <w:t>поколений</w:t>
            </w:r>
          </w:p>
        </w:tc>
        <w:tc>
          <w:tcPr>
            <w:tcW w:w="2416" w:type="dxa"/>
          </w:tcPr>
          <w:p w:rsidR="00577F3A" w:rsidRPr="00251B91" w:rsidRDefault="00577F3A" w:rsidP="00577F3A">
            <w:pPr>
              <w:spacing w:line="276" w:lineRule="auto"/>
              <w:rPr>
                <w:lang w:val="ru-RU" w:eastAsia="en-US"/>
              </w:rPr>
            </w:pPr>
          </w:p>
        </w:tc>
        <w:tc>
          <w:tcPr>
            <w:tcW w:w="2941" w:type="dxa"/>
          </w:tcPr>
          <w:p w:rsidR="00577F3A" w:rsidRPr="00251B91" w:rsidRDefault="00577F3A" w:rsidP="00577F3A">
            <w:pPr>
              <w:spacing w:line="276" w:lineRule="auto"/>
              <w:rPr>
                <w:lang w:val="ru-RU" w:eastAsia="en-US"/>
              </w:rPr>
            </w:pPr>
          </w:p>
        </w:tc>
      </w:tr>
      <w:tr w:rsidR="00251B91" w:rsidRPr="00251B91" w:rsidTr="00577F3A">
        <w:trPr>
          <w:trHeight w:val="6607"/>
        </w:trPr>
        <w:tc>
          <w:tcPr>
            <w:tcW w:w="705" w:type="dxa"/>
          </w:tcPr>
          <w:p w:rsidR="00577F3A" w:rsidRPr="00251B91" w:rsidRDefault="00577F3A" w:rsidP="00577F3A">
            <w:pPr>
              <w:spacing w:line="276" w:lineRule="auto"/>
              <w:jc w:val="center"/>
              <w:rPr>
                <w:lang w:eastAsia="en-US"/>
              </w:rPr>
            </w:pPr>
            <w:r w:rsidRPr="00251B91">
              <w:rPr>
                <w:w w:val="102"/>
                <w:lang w:eastAsia="en-US"/>
              </w:rPr>
              <w:t>3</w:t>
            </w:r>
          </w:p>
        </w:tc>
        <w:tc>
          <w:tcPr>
            <w:tcW w:w="2702" w:type="dxa"/>
          </w:tcPr>
          <w:p w:rsidR="00577F3A" w:rsidRPr="00251B91" w:rsidRDefault="00577F3A" w:rsidP="00577F3A">
            <w:pPr>
              <w:spacing w:line="276" w:lineRule="auto"/>
              <w:rPr>
                <w:lang w:eastAsia="en-US"/>
              </w:rPr>
            </w:pPr>
            <w:r w:rsidRPr="00251B91">
              <w:rPr>
                <w:lang w:eastAsia="en-US"/>
              </w:rPr>
              <w:t>Дорогами</w:t>
            </w:r>
            <w:r w:rsidRPr="00251B91">
              <w:rPr>
                <w:spacing w:val="31"/>
                <w:lang w:eastAsia="en-US"/>
              </w:rPr>
              <w:t xml:space="preserve"> </w:t>
            </w:r>
            <w:r w:rsidRPr="00251B91">
              <w:rPr>
                <w:lang w:eastAsia="en-US"/>
              </w:rPr>
              <w:t>России</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269"/>
              <w:rPr>
                <w:lang w:val="ru-RU" w:eastAsia="en-US"/>
              </w:rPr>
            </w:pPr>
            <w:r w:rsidRPr="00251B91">
              <w:rPr>
                <w:lang w:val="ru-RU" w:eastAsia="en-US"/>
              </w:rPr>
              <w:t>«Российские</w:t>
            </w:r>
            <w:r w:rsidRPr="00251B91">
              <w:rPr>
                <w:spacing w:val="1"/>
                <w:lang w:val="ru-RU" w:eastAsia="en-US"/>
              </w:rPr>
              <w:t xml:space="preserve"> </w:t>
            </w:r>
            <w:r w:rsidRPr="00251B91">
              <w:rPr>
                <w:lang w:val="ru-RU" w:eastAsia="en-US"/>
              </w:rPr>
              <w:t>железные</w:t>
            </w:r>
            <w:r w:rsidRPr="00251B91">
              <w:rPr>
                <w:spacing w:val="1"/>
                <w:lang w:val="ru-RU" w:eastAsia="en-US"/>
              </w:rPr>
              <w:t xml:space="preserve"> </w:t>
            </w:r>
            <w:r w:rsidRPr="00251B91">
              <w:rPr>
                <w:lang w:val="ru-RU" w:eastAsia="en-US"/>
              </w:rPr>
              <w:t>дороги»</w:t>
            </w:r>
            <w:r w:rsidRPr="00251B91">
              <w:rPr>
                <w:spacing w:val="1"/>
                <w:lang w:val="ru-RU" w:eastAsia="en-US"/>
              </w:rPr>
              <w:t xml:space="preserve"> </w:t>
            </w:r>
            <w:r w:rsidRPr="00251B91">
              <w:rPr>
                <w:lang w:val="ru-RU" w:eastAsia="en-US"/>
              </w:rPr>
              <w:t>–</w:t>
            </w:r>
            <w:r w:rsidRPr="00251B91">
              <w:rPr>
                <w:spacing w:val="1"/>
                <w:lang w:val="ru-RU" w:eastAsia="en-US"/>
              </w:rPr>
              <w:t xml:space="preserve"> </w:t>
            </w:r>
            <w:r w:rsidRPr="00251B91">
              <w:rPr>
                <w:lang w:val="ru-RU" w:eastAsia="en-US"/>
              </w:rPr>
              <w:t>крупнейшая</w:t>
            </w:r>
            <w:r w:rsidRPr="00251B91">
              <w:rPr>
                <w:spacing w:val="1"/>
                <w:lang w:val="ru-RU" w:eastAsia="en-US"/>
              </w:rPr>
              <w:t xml:space="preserve"> </w:t>
            </w:r>
            <w:r w:rsidRPr="00251B91">
              <w:rPr>
                <w:lang w:val="ru-RU" w:eastAsia="en-US"/>
              </w:rPr>
              <w:t>российская</w:t>
            </w:r>
            <w:r w:rsidRPr="00251B91">
              <w:rPr>
                <w:spacing w:val="62"/>
                <w:lang w:val="ru-RU" w:eastAsia="en-US"/>
              </w:rPr>
              <w:t xml:space="preserve"> </w:t>
            </w:r>
            <w:r w:rsidRPr="00251B91">
              <w:rPr>
                <w:lang w:val="ru-RU" w:eastAsia="en-US"/>
              </w:rPr>
              <w:t>компания,</w:t>
            </w:r>
            <w:r w:rsidRPr="00251B91">
              <w:rPr>
                <w:spacing w:val="-60"/>
                <w:lang w:val="ru-RU" w:eastAsia="en-US"/>
              </w:rPr>
              <w:t xml:space="preserve"> </w:t>
            </w:r>
            <w:r w:rsidRPr="00251B91">
              <w:rPr>
                <w:lang w:val="ru-RU" w:eastAsia="en-US"/>
              </w:rPr>
              <w:t>с</w:t>
            </w:r>
            <w:r w:rsidRPr="00251B91">
              <w:rPr>
                <w:spacing w:val="6"/>
                <w:lang w:val="ru-RU" w:eastAsia="en-US"/>
              </w:rPr>
              <w:t xml:space="preserve"> </w:t>
            </w:r>
            <w:r w:rsidRPr="00251B91">
              <w:rPr>
                <w:lang w:val="ru-RU" w:eastAsia="en-US"/>
              </w:rPr>
              <w:t>большой</w:t>
            </w:r>
            <w:r w:rsidRPr="00251B91">
              <w:rPr>
                <w:spacing w:val="-3"/>
                <w:lang w:val="ru-RU" w:eastAsia="en-US"/>
              </w:rPr>
              <w:t xml:space="preserve"> </w:t>
            </w:r>
            <w:r w:rsidRPr="00251B91">
              <w:rPr>
                <w:lang w:val="ru-RU" w:eastAsia="en-US"/>
              </w:rPr>
              <w:t>историей,</w:t>
            </w:r>
            <w:r w:rsidRPr="00251B91">
              <w:rPr>
                <w:spacing w:val="1"/>
                <w:lang w:val="ru-RU" w:eastAsia="en-US"/>
              </w:rPr>
              <w:t xml:space="preserve"> </w:t>
            </w:r>
            <w:r w:rsidRPr="00251B91">
              <w:rPr>
                <w:lang w:val="ru-RU" w:eastAsia="en-US"/>
              </w:rPr>
              <w:t>обеспечивающая</w:t>
            </w:r>
            <w:r w:rsidRPr="00251B91">
              <w:rPr>
                <w:spacing w:val="19"/>
                <w:lang w:val="ru-RU" w:eastAsia="en-US"/>
              </w:rPr>
              <w:t xml:space="preserve"> </w:t>
            </w:r>
            <w:r w:rsidRPr="00251B91">
              <w:rPr>
                <w:lang w:val="ru-RU" w:eastAsia="en-US"/>
              </w:rPr>
              <w:t>пассажирские</w:t>
            </w:r>
          </w:p>
          <w:p w:rsidR="00577F3A" w:rsidRPr="00251B91" w:rsidRDefault="00577F3A" w:rsidP="00577F3A">
            <w:pPr>
              <w:spacing w:line="276" w:lineRule="auto"/>
              <w:ind w:right="476"/>
              <w:rPr>
                <w:lang w:val="ru-RU" w:eastAsia="en-US"/>
              </w:rPr>
            </w:pPr>
            <w:r w:rsidRPr="00251B91">
              <w:rPr>
                <w:lang w:val="ru-RU" w:eastAsia="en-US"/>
              </w:rPr>
              <w:t>и</w:t>
            </w:r>
            <w:r w:rsidRPr="00251B91">
              <w:rPr>
                <w:spacing w:val="62"/>
                <w:lang w:val="ru-RU" w:eastAsia="en-US"/>
              </w:rPr>
              <w:t xml:space="preserve"> </w:t>
            </w:r>
            <w:r w:rsidRPr="00251B91">
              <w:rPr>
                <w:lang w:val="ru-RU" w:eastAsia="en-US"/>
              </w:rPr>
              <w:t>транспортные   перевозки.</w:t>
            </w:r>
            <w:r w:rsidRPr="00251B91">
              <w:rPr>
                <w:spacing w:val="1"/>
                <w:lang w:val="ru-RU" w:eastAsia="en-US"/>
              </w:rPr>
              <w:t xml:space="preserve"> </w:t>
            </w:r>
            <w:r w:rsidRPr="00251B91">
              <w:rPr>
                <w:lang w:val="ru-RU" w:eastAsia="en-US"/>
              </w:rPr>
              <w:t>Вклад</w:t>
            </w:r>
            <w:r w:rsidRPr="00251B91">
              <w:rPr>
                <w:spacing w:val="1"/>
                <w:lang w:val="ru-RU" w:eastAsia="en-US"/>
              </w:rPr>
              <w:t xml:space="preserve"> </w:t>
            </w:r>
            <w:r w:rsidRPr="00251B91">
              <w:rPr>
                <w:lang w:val="ru-RU" w:eastAsia="en-US"/>
              </w:rPr>
              <w:t>РЖД</w:t>
            </w:r>
            <w:r w:rsidRPr="00251B91">
              <w:rPr>
                <w:spacing w:val="1"/>
                <w:lang w:val="ru-RU" w:eastAsia="en-US"/>
              </w:rPr>
              <w:t xml:space="preserve"> </w:t>
            </w:r>
            <w:r w:rsidRPr="00251B91">
              <w:rPr>
                <w:lang w:val="ru-RU" w:eastAsia="en-US"/>
              </w:rPr>
              <w:t>в совершенствование</w:t>
            </w:r>
            <w:r w:rsidRPr="00251B91">
              <w:rPr>
                <w:spacing w:val="-60"/>
                <w:lang w:val="ru-RU" w:eastAsia="en-US"/>
              </w:rPr>
              <w:t xml:space="preserve"> </w:t>
            </w:r>
            <w:r w:rsidRPr="00251B91">
              <w:rPr>
                <w:lang w:val="ru-RU" w:eastAsia="en-US"/>
              </w:rPr>
              <w:t>экономики</w:t>
            </w:r>
            <w:r w:rsidRPr="00251B91">
              <w:rPr>
                <w:spacing w:val="27"/>
                <w:lang w:val="ru-RU" w:eastAsia="en-US"/>
              </w:rPr>
              <w:t xml:space="preserve"> </w:t>
            </w:r>
            <w:r w:rsidRPr="00251B91">
              <w:rPr>
                <w:lang w:val="ru-RU" w:eastAsia="en-US"/>
              </w:rPr>
              <w:t>страны.</w:t>
            </w:r>
          </w:p>
          <w:p w:rsidR="00577F3A" w:rsidRPr="00251B91" w:rsidRDefault="00577F3A" w:rsidP="00577F3A">
            <w:pPr>
              <w:spacing w:line="276" w:lineRule="auto"/>
              <w:ind w:right="614"/>
              <w:rPr>
                <w:lang w:val="ru-RU" w:eastAsia="en-US"/>
              </w:rPr>
            </w:pPr>
            <w:r w:rsidRPr="00251B91">
              <w:rPr>
                <w:lang w:val="ru-RU" w:eastAsia="en-US"/>
              </w:rPr>
              <w:t>Железнодорожный</w:t>
            </w:r>
            <w:r w:rsidRPr="00251B91">
              <w:rPr>
                <w:spacing w:val="1"/>
                <w:lang w:val="ru-RU" w:eastAsia="en-US"/>
              </w:rPr>
              <w:t xml:space="preserve"> </w:t>
            </w:r>
            <w:r w:rsidRPr="00251B91">
              <w:rPr>
                <w:lang w:val="ru-RU" w:eastAsia="en-US"/>
              </w:rPr>
              <w:t>транспорт</w:t>
            </w:r>
            <w:r w:rsidRPr="00251B91">
              <w:rPr>
                <w:spacing w:val="1"/>
                <w:lang w:val="ru-RU" w:eastAsia="en-US"/>
              </w:rPr>
              <w:t xml:space="preserve"> </w:t>
            </w:r>
            <w:r w:rsidRPr="00251B91">
              <w:rPr>
                <w:lang w:val="ru-RU" w:eastAsia="en-US"/>
              </w:rPr>
              <w:t>–</w:t>
            </w:r>
            <w:r w:rsidRPr="00251B91">
              <w:rPr>
                <w:spacing w:val="-60"/>
                <w:lang w:val="ru-RU" w:eastAsia="en-US"/>
              </w:rPr>
              <w:t xml:space="preserve"> </w:t>
            </w:r>
            <w:r w:rsidRPr="00251B91">
              <w:rPr>
                <w:lang w:val="ru-RU" w:eastAsia="en-US"/>
              </w:rPr>
              <w:t>самый</w:t>
            </w:r>
            <w:r w:rsidRPr="00251B91">
              <w:rPr>
                <w:spacing w:val="38"/>
                <w:lang w:val="ru-RU" w:eastAsia="en-US"/>
              </w:rPr>
              <w:t xml:space="preserve"> </w:t>
            </w:r>
            <w:r w:rsidRPr="00251B91">
              <w:rPr>
                <w:lang w:val="ru-RU" w:eastAsia="en-US"/>
              </w:rPr>
              <w:t>устойчивый</w:t>
            </w:r>
            <w:r w:rsidRPr="00251B91">
              <w:rPr>
                <w:spacing w:val="38"/>
                <w:lang w:val="ru-RU" w:eastAsia="en-US"/>
              </w:rPr>
              <w:t xml:space="preserve"> </w:t>
            </w:r>
            <w:r w:rsidRPr="00251B91">
              <w:rPr>
                <w:lang w:val="ru-RU" w:eastAsia="en-US"/>
              </w:rPr>
              <w:t>и</w:t>
            </w:r>
            <w:r w:rsidRPr="00251B91">
              <w:rPr>
                <w:spacing w:val="46"/>
                <w:lang w:val="ru-RU" w:eastAsia="en-US"/>
              </w:rPr>
              <w:t xml:space="preserve"> </w:t>
            </w:r>
            <w:r w:rsidRPr="00251B91">
              <w:rPr>
                <w:lang w:val="ru-RU" w:eastAsia="en-US"/>
              </w:rPr>
              <w:t>надёжный</w:t>
            </w:r>
            <w:r w:rsidRPr="00251B91">
              <w:rPr>
                <w:spacing w:val="-60"/>
                <w:lang w:val="ru-RU" w:eastAsia="en-US"/>
              </w:rPr>
              <w:t xml:space="preserve"> </w:t>
            </w:r>
            <w:r w:rsidRPr="00251B91">
              <w:rPr>
                <w:lang w:val="ru-RU" w:eastAsia="en-US"/>
              </w:rPr>
              <w:t>для</w:t>
            </w:r>
            <w:r w:rsidRPr="00251B91">
              <w:rPr>
                <w:spacing w:val="1"/>
                <w:lang w:val="ru-RU" w:eastAsia="en-US"/>
              </w:rPr>
              <w:t xml:space="preserve"> </w:t>
            </w:r>
            <w:r w:rsidRPr="00251B91">
              <w:rPr>
                <w:lang w:val="ru-RU" w:eastAsia="en-US"/>
              </w:rPr>
              <w:t>пассажиров:</w:t>
            </w:r>
            <w:r w:rsidRPr="00251B91">
              <w:rPr>
                <w:spacing w:val="1"/>
                <w:lang w:val="ru-RU" w:eastAsia="en-US"/>
              </w:rPr>
              <w:t xml:space="preserve"> </w:t>
            </w:r>
            <w:r w:rsidRPr="00251B91">
              <w:rPr>
                <w:lang w:val="ru-RU" w:eastAsia="en-US"/>
              </w:rPr>
              <w:t>всепогодный,</w:t>
            </w:r>
            <w:r w:rsidRPr="00251B91">
              <w:rPr>
                <w:spacing w:val="1"/>
                <w:lang w:val="ru-RU" w:eastAsia="en-US"/>
              </w:rPr>
              <w:t xml:space="preserve"> </w:t>
            </w:r>
            <w:r w:rsidRPr="00251B91">
              <w:rPr>
                <w:lang w:val="ru-RU" w:eastAsia="en-US"/>
              </w:rPr>
              <w:t>безопасный</w:t>
            </w:r>
            <w:r w:rsidRPr="00251B91">
              <w:rPr>
                <w:spacing w:val="1"/>
                <w:lang w:val="ru-RU" w:eastAsia="en-US"/>
              </w:rPr>
              <w:t xml:space="preserve"> </w:t>
            </w:r>
            <w:r w:rsidRPr="00251B91">
              <w:rPr>
                <w:lang w:val="ru-RU" w:eastAsia="en-US"/>
              </w:rPr>
              <w:t>и</w:t>
            </w:r>
            <w:r w:rsidRPr="00251B91">
              <w:rPr>
                <w:spacing w:val="1"/>
                <w:lang w:val="ru-RU" w:eastAsia="en-US"/>
              </w:rPr>
              <w:t xml:space="preserve"> </w:t>
            </w:r>
            <w:r w:rsidRPr="00251B91">
              <w:rPr>
                <w:lang w:val="ru-RU" w:eastAsia="en-US"/>
              </w:rPr>
              <w:t>круглогодичный.</w:t>
            </w:r>
            <w:r w:rsidRPr="00251B91">
              <w:rPr>
                <w:spacing w:val="-60"/>
                <w:lang w:val="ru-RU" w:eastAsia="en-US"/>
              </w:rPr>
              <w:t xml:space="preserve"> </w:t>
            </w:r>
            <w:r w:rsidRPr="00251B91">
              <w:rPr>
                <w:lang w:val="ru-RU" w:eastAsia="en-US"/>
              </w:rPr>
              <w:t>Развитие</w:t>
            </w:r>
            <w:r w:rsidRPr="00251B91">
              <w:rPr>
                <w:spacing w:val="60"/>
                <w:lang w:val="ru-RU" w:eastAsia="en-US"/>
              </w:rPr>
              <w:t xml:space="preserve"> </w:t>
            </w:r>
            <w:r w:rsidRPr="00251B91">
              <w:rPr>
                <w:lang w:val="ru-RU" w:eastAsia="en-US"/>
              </w:rPr>
              <w:t>транспортной</w:t>
            </w:r>
            <w:r w:rsidRPr="00251B91">
              <w:rPr>
                <w:spacing w:val="11"/>
                <w:lang w:val="ru-RU" w:eastAsia="en-US"/>
              </w:rPr>
              <w:t xml:space="preserve"> </w:t>
            </w:r>
            <w:r w:rsidRPr="00251B91">
              <w:rPr>
                <w:lang w:val="ru-RU" w:eastAsia="en-US"/>
              </w:rPr>
              <w:t>сферы</w:t>
            </w:r>
            <w:r w:rsidRPr="00251B91">
              <w:rPr>
                <w:spacing w:val="1"/>
                <w:lang w:val="ru-RU" w:eastAsia="en-US"/>
              </w:rPr>
              <w:t xml:space="preserve"> </w:t>
            </w:r>
            <w:r w:rsidRPr="00251B91">
              <w:rPr>
                <w:lang w:val="ru-RU" w:eastAsia="en-US"/>
              </w:rPr>
              <w:t>России.</w:t>
            </w:r>
            <w:r w:rsidRPr="00251B91">
              <w:rPr>
                <w:spacing w:val="37"/>
                <w:lang w:val="ru-RU" w:eastAsia="en-US"/>
              </w:rPr>
              <w:t xml:space="preserve"> </w:t>
            </w:r>
            <w:r w:rsidRPr="00251B91">
              <w:rPr>
                <w:lang w:val="ru-RU" w:eastAsia="en-US"/>
              </w:rPr>
              <w:t>Профессии,</w:t>
            </w:r>
            <w:r w:rsidRPr="00251B91">
              <w:rPr>
                <w:spacing w:val="16"/>
                <w:lang w:val="ru-RU" w:eastAsia="en-US"/>
              </w:rPr>
              <w:t xml:space="preserve"> </w:t>
            </w:r>
            <w:r w:rsidRPr="00251B91">
              <w:rPr>
                <w:lang w:val="ru-RU" w:eastAsia="en-US"/>
              </w:rPr>
              <w:t>связанные</w:t>
            </w:r>
          </w:p>
          <w:p w:rsidR="00577F3A" w:rsidRPr="00251B91" w:rsidRDefault="00577F3A" w:rsidP="00577F3A">
            <w:pPr>
              <w:spacing w:line="276" w:lineRule="auto"/>
              <w:rPr>
                <w:lang w:val="ru-RU" w:eastAsia="en-US"/>
              </w:rPr>
            </w:pPr>
            <w:r w:rsidRPr="00251B91">
              <w:rPr>
                <w:lang w:val="ru-RU" w:eastAsia="en-US"/>
              </w:rPr>
              <w:t>с</w:t>
            </w:r>
            <w:r w:rsidRPr="00251B91">
              <w:rPr>
                <w:spacing w:val="50"/>
                <w:lang w:val="ru-RU" w:eastAsia="en-US"/>
              </w:rPr>
              <w:t xml:space="preserve"> </w:t>
            </w:r>
            <w:r w:rsidRPr="00251B91">
              <w:rPr>
                <w:lang w:val="ru-RU" w:eastAsia="en-US"/>
              </w:rPr>
              <w:t>железнодорожным</w:t>
            </w:r>
            <w:r w:rsidRPr="00251B91">
              <w:rPr>
                <w:spacing w:val="45"/>
                <w:lang w:val="ru-RU" w:eastAsia="en-US"/>
              </w:rPr>
              <w:t xml:space="preserve"> </w:t>
            </w:r>
            <w:r w:rsidRPr="00251B91">
              <w:rPr>
                <w:lang w:val="ru-RU" w:eastAsia="en-US"/>
              </w:rPr>
              <w:t>транспортом.</w:t>
            </w:r>
          </w:p>
          <w:p w:rsidR="00577F3A" w:rsidRPr="00251B91" w:rsidRDefault="00577F3A" w:rsidP="00577F3A">
            <w:pPr>
              <w:spacing w:line="276" w:lineRule="auto"/>
              <w:ind w:right="996"/>
              <w:jc w:val="both"/>
              <w:rPr>
                <w:i/>
                <w:lang w:val="ru-RU" w:eastAsia="en-US"/>
              </w:rPr>
            </w:pPr>
            <w:r w:rsidRPr="00251B91">
              <w:rPr>
                <w:i/>
                <w:lang w:val="ru-RU" w:eastAsia="en-US"/>
              </w:rPr>
              <w:t>Формирующиеся ценности:</w:t>
            </w:r>
            <w:r w:rsidRPr="00251B91">
              <w:rPr>
                <w:i/>
                <w:spacing w:val="1"/>
                <w:lang w:val="ru-RU" w:eastAsia="en-US"/>
              </w:rPr>
              <w:t xml:space="preserve"> </w:t>
            </w:r>
            <w:r w:rsidRPr="00251B91">
              <w:rPr>
                <w:i/>
                <w:lang w:val="ru-RU" w:eastAsia="en-US"/>
              </w:rPr>
              <w:t>коллективизм,</w:t>
            </w:r>
            <w:r w:rsidRPr="00251B91">
              <w:rPr>
                <w:i/>
                <w:spacing w:val="1"/>
                <w:lang w:val="ru-RU" w:eastAsia="en-US"/>
              </w:rPr>
              <w:t xml:space="preserve"> </w:t>
            </w:r>
            <w:r w:rsidRPr="00251B91">
              <w:rPr>
                <w:i/>
                <w:lang w:val="ru-RU" w:eastAsia="en-US"/>
              </w:rPr>
              <w:t>патриотизм,</w:t>
            </w:r>
            <w:r w:rsidRPr="00251B91">
              <w:rPr>
                <w:i/>
                <w:spacing w:val="-60"/>
                <w:lang w:val="ru-RU" w:eastAsia="en-US"/>
              </w:rPr>
              <w:t xml:space="preserve"> </w:t>
            </w:r>
            <w:r w:rsidRPr="00251B91">
              <w:rPr>
                <w:i/>
                <w:lang w:val="ru-RU" w:eastAsia="en-US"/>
              </w:rPr>
              <w:t>единство</w:t>
            </w:r>
            <w:r w:rsidRPr="00251B91">
              <w:rPr>
                <w:i/>
                <w:spacing w:val="32"/>
                <w:lang w:val="ru-RU" w:eastAsia="en-US"/>
              </w:rPr>
              <w:t xml:space="preserve"> </w:t>
            </w:r>
            <w:r w:rsidRPr="00251B91">
              <w:rPr>
                <w:i/>
                <w:lang w:val="ru-RU" w:eastAsia="en-US"/>
              </w:rPr>
              <w:t>народов</w:t>
            </w:r>
            <w:r w:rsidRPr="00251B91">
              <w:rPr>
                <w:i/>
                <w:spacing w:val="23"/>
                <w:lang w:val="ru-RU" w:eastAsia="en-US"/>
              </w:rPr>
              <w:t xml:space="preserve"> </w:t>
            </w:r>
            <w:r w:rsidRPr="00251B91">
              <w:rPr>
                <w:i/>
                <w:lang w:val="ru-RU" w:eastAsia="en-US"/>
              </w:rPr>
              <w:t>России</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rPr>
                <w:lang w:eastAsia="en-US"/>
              </w:rPr>
            </w:pPr>
            <w:hyperlink r:id="rId15">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9176"/>
        </w:trPr>
        <w:tc>
          <w:tcPr>
            <w:tcW w:w="705" w:type="dxa"/>
          </w:tcPr>
          <w:p w:rsidR="00577F3A" w:rsidRPr="00251B91" w:rsidRDefault="00577F3A" w:rsidP="00577F3A">
            <w:pPr>
              <w:spacing w:line="276" w:lineRule="auto"/>
              <w:jc w:val="center"/>
              <w:rPr>
                <w:lang w:eastAsia="en-US"/>
              </w:rPr>
            </w:pPr>
            <w:r w:rsidRPr="00251B91">
              <w:rPr>
                <w:w w:val="102"/>
                <w:lang w:eastAsia="en-US"/>
              </w:rPr>
              <w:t>4</w:t>
            </w:r>
          </w:p>
        </w:tc>
        <w:tc>
          <w:tcPr>
            <w:tcW w:w="2702" w:type="dxa"/>
          </w:tcPr>
          <w:p w:rsidR="00577F3A" w:rsidRPr="00251B91" w:rsidRDefault="00577F3A" w:rsidP="00577F3A">
            <w:pPr>
              <w:spacing w:line="276" w:lineRule="auto"/>
              <w:rPr>
                <w:lang w:eastAsia="en-US"/>
              </w:rPr>
            </w:pPr>
            <w:r w:rsidRPr="00251B91">
              <w:rPr>
                <w:lang w:eastAsia="en-US"/>
              </w:rPr>
              <w:t>Путь</w:t>
            </w:r>
            <w:r w:rsidRPr="00251B91">
              <w:rPr>
                <w:spacing w:val="30"/>
                <w:lang w:eastAsia="en-US"/>
              </w:rPr>
              <w:t xml:space="preserve"> </w:t>
            </w:r>
            <w:r w:rsidRPr="00251B91">
              <w:rPr>
                <w:lang w:eastAsia="en-US"/>
              </w:rPr>
              <w:t>зерна</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tabs>
                <w:tab w:val="left" w:pos="3098"/>
              </w:tabs>
              <w:spacing w:line="276" w:lineRule="auto"/>
              <w:jc w:val="both"/>
              <w:rPr>
                <w:lang w:val="ru-RU" w:eastAsia="en-US"/>
              </w:rPr>
            </w:pPr>
            <w:r w:rsidRPr="00251B91">
              <w:rPr>
                <w:lang w:val="ru-RU" w:eastAsia="en-US"/>
              </w:rPr>
              <w:t>Российское</w:t>
            </w:r>
            <w:r w:rsidRPr="00251B91">
              <w:rPr>
                <w:lang w:val="ru-RU" w:eastAsia="en-US"/>
              </w:rPr>
              <w:tab/>
              <w:t>сельское</w:t>
            </w:r>
          </w:p>
          <w:p w:rsidR="00577F3A" w:rsidRPr="00251B91" w:rsidRDefault="00577F3A" w:rsidP="00577F3A">
            <w:pPr>
              <w:tabs>
                <w:tab w:val="left" w:pos="2724"/>
                <w:tab w:val="left" w:pos="2860"/>
              </w:tabs>
              <w:spacing w:line="276" w:lineRule="auto"/>
              <w:ind w:right="84"/>
              <w:jc w:val="both"/>
              <w:rPr>
                <w:lang w:val="ru-RU" w:eastAsia="en-US"/>
              </w:rPr>
            </w:pPr>
            <w:r w:rsidRPr="00251B91">
              <w:rPr>
                <w:lang w:val="ru-RU" w:eastAsia="en-US"/>
              </w:rPr>
              <w:t>хозяйство</w:t>
            </w:r>
            <w:r w:rsidRPr="00251B91">
              <w:rPr>
                <w:spacing w:val="1"/>
                <w:lang w:val="ru-RU" w:eastAsia="en-US"/>
              </w:rPr>
              <w:t xml:space="preserve"> </w:t>
            </w:r>
            <w:r w:rsidRPr="00251B91">
              <w:rPr>
                <w:lang w:val="ru-RU" w:eastAsia="en-US"/>
              </w:rPr>
              <w:t>–</w:t>
            </w:r>
            <w:r w:rsidRPr="00251B91">
              <w:rPr>
                <w:spacing w:val="1"/>
                <w:lang w:val="ru-RU" w:eastAsia="en-US"/>
              </w:rPr>
              <w:t xml:space="preserve"> </w:t>
            </w:r>
            <w:r w:rsidRPr="00251B91">
              <w:rPr>
                <w:lang w:val="ru-RU" w:eastAsia="en-US"/>
              </w:rPr>
              <w:t>ключевая</w:t>
            </w:r>
            <w:r w:rsidRPr="00251B91">
              <w:rPr>
                <w:spacing w:val="1"/>
                <w:lang w:val="ru-RU" w:eastAsia="en-US"/>
              </w:rPr>
              <w:t xml:space="preserve"> </w:t>
            </w:r>
            <w:r w:rsidRPr="00251B91">
              <w:rPr>
                <w:lang w:val="ru-RU" w:eastAsia="en-US"/>
              </w:rPr>
              <w:t>отрасль</w:t>
            </w:r>
            <w:r w:rsidRPr="00251B91">
              <w:rPr>
                <w:spacing w:val="1"/>
                <w:lang w:val="ru-RU" w:eastAsia="en-US"/>
              </w:rPr>
              <w:t xml:space="preserve"> </w:t>
            </w:r>
            <w:r w:rsidRPr="00251B91">
              <w:rPr>
                <w:lang w:val="ru-RU" w:eastAsia="en-US"/>
              </w:rPr>
              <w:t>промышленности нашей страны,</w:t>
            </w:r>
            <w:r w:rsidRPr="00251B91">
              <w:rPr>
                <w:spacing w:val="1"/>
                <w:lang w:val="ru-RU" w:eastAsia="en-US"/>
              </w:rPr>
              <w:t xml:space="preserve"> </w:t>
            </w:r>
            <w:r w:rsidRPr="00251B91">
              <w:rPr>
                <w:lang w:val="ru-RU" w:eastAsia="en-US"/>
              </w:rPr>
              <w:t>главной</w:t>
            </w:r>
            <w:r w:rsidRPr="00251B91">
              <w:rPr>
                <w:spacing w:val="-22"/>
                <w:lang w:val="ru-RU" w:eastAsia="en-US"/>
              </w:rPr>
              <w:t xml:space="preserve"> </w:t>
            </w:r>
            <w:r w:rsidRPr="00251B91">
              <w:rPr>
                <w:lang w:val="ru-RU" w:eastAsia="en-US"/>
              </w:rPr>
              <w:t>задачей</w:t>
            </w:r>
            <w:r w:rsidRPr="00251B91">
              <w:rPr>
                <w:spacing w:val="-22"/>
                <w:lang w:val="ru-RU" w:eastAsia="en-US"/>
              </w:rPr>
              <w:t xml:space="preserve"> </w:t>
            </w:r>
            <w:r w:rsidRPr="00251B91">
              <w:rPr>
                <w:lang w:val="ru-RU" w:eastAsia="en-US"/>
              </w:rPr>
              <w:t>которой</w:t>
            </w:r>
            <w:r w:rsidRPr="00251B91">
              <w:rPr>
                <w:spacing w:val="-22"/>
                <w:lang w:val="ru-RU" w:eastAsia="en-US"/>
              </w:rPr>
              <w:t xml:space="preserve"> </w:t>
            </w:r>
            <w:r w:rsidRPr="00251B91">
              <w:rPr>
                <w:lang w:val="ru-RU" w:eastAsia="en-US"/>
              </w:rPr>
              <w:t>является</w:t>
            </w:r>
            <w:r w:rsidRPr="00251B91">
              <w:rPr>
                <w:spacing w:val="-67"/>
                <w:lang w:val="ru-RU" w:eastAsia="en-US"/>
              </w:rPr>
              <w:t xml:space="preserve"> </w:t>
            </w:r>
            <w:r w:rsidRPr="00251B91">
              <w:rPr>
                <w:lang w:val="ru-RU" w:eastAsia="en-US"/>
              </w:rPr>
              <w:t>производство</w:t>
            </w:r>
            <w:r w:rsidRPr="00251B91">
              <w:rPr>
                <w:spacing w:val="-20"/>
                <w:lang w:val="ru-RU" w:eastAsia="en-US"/>
              </w:rPr>
              <w:t xml:space="preserve"> </w:t>
            </w:r>
            <w:r w:rsidRPr="00251B91">
              <w:rPr>
                <w:lang w:val="ru-RU" w:eastAsia="en-US"/>
              </w:rPr>
              <w:t>продуктов</w:t>
            </w:r>
            <w:r w:rsidRPr="00251B91">
              <w:rPr>
                <w:spacing w:val="-28"/>
                <w:lang w:val="ru-RU" w:eastAsia="en-US"/>
              </w:rPr>
              <w:t xml:space="preserve"> </w:t>
            </w:r>
            <w:r w:rsidRPr="00251B91">
              <w:rPr>
                <w:lang w:val="ru-RU" w:eastAsia="en-US"/>
              </w:rPr>
              <w:t>питания.</w:t>
            </w:r>
            <w:r w:rsidRPr="00251B91">
              <w:rPr>
                <w:spacing w:val="-68"/>
                <w:lang w:val="ru-RU" w:eastAsia="en-US"/>
              </w:rPr>
              <w:t xml:space="preserve"> </w:t>
            </w:r>
            <w:r w:rsidRPr="00251B91">
              <w:rPr>
                <w:lang w:val="ru-RU" w:eastAsia="en-US"/>
              </w:rPr>
              <w:t>Агропромышленный</w:t>
            </w:r>
            <w:r w:rsidRPr="00251B91">
              <w:rPr>
                <w:spacing w:val="1"/>
                <w:lang w:val="ru-RU" w:eastAsia="en-US"/>
              </w:rPr>
              <w:t xml:space="preserve"> </w:t>
            </w:r>
            <w:r w:rsidRPr="00251B91">
              <w:rPr>
                <w:lang w:val="ru-RU" w:eastAsia="en-US"/>
              </w:rPr>
              <w:t>комплекс</w:t>
            </w:r>
            <w:r w:rsidRPr="00251B91">
              <w:rPr>
                <w:spacing w:val="-67"/>
                <w:lang w:val="ru-RU" w:eastAsia="en-US"/>
              </w:rPr>
              <w:t xml:space="preserve"> </w:t>
            </w:r>
            <w:r w:rsidRPr="00251B91">
              <w:rPr>
                <w:lang w:val="ru-RU" w:eastAsia="en-US"/>
              </w:rPr>
              <w:t>России</w:t>
            </w:r>
            <w:r w:rsidRPr="00251B91">
              <w:rPr>
                <w:spacing w:val="1"/>
                <w:lang w:val="ru-RU" w:eastAsia="en-US"/>
              </w:rPr>
              <w:t xml:space="preserve"> </w:t>
            </w:r>
            <w:r w:rsidRPr="00251B91">
              <w:rPr>
                <w:lang w:val="ru-RU" w:eastAsia="en-US"/>
              </w:rPr>
              <w:t>выполняет</w:t>
            </w:r>
            <w:r w:rsidRPr="00251B91">
              <w:rPr>
                <w:spacing w:val="1"/>
                <w:lang w:val="ru-RU" w:eastAsia="en-US"/>
              </w:rPr>
              <w:t xml:space="preserve"> </w:t>
            </w:r>
            <w:r w:rsidRPr="00251B91">
              <w:rPr>
                <w:lang w:val="ru-RU" w:eastAsia="en-US"/>
              </w:rPr>
              <w:t>важнейшую</w:t>
            </w:r>
            <w:r w:rsidRPr="00251B91">
              <w:rPr>
                <w:spacing w:val="1"/>
                <w:lang w:val="ru-RU" w:eastAsia="en-US"/>
              </w:rPr>
              <w:t xml:space="preserve"> </w:t>
            </w:r>
            <w:r w:rsidRPr="00251B91">
              <w:rPr>
                <w:lang w:val="ru-RU" w:eastAsia="en-US"/>
              </w:rPr>
              <w:t>миссию</w:t>
            </w:r>
            <w:r w:rsidRPr="00251B91">
              <w:rPr>
                <w:spacing w:val="1"/>
                <w:lang w:val="ru-RU" w:eastAsia="en-US"/>
              </w:rPr>
              <w:t xml:space="preserve"> </w:t>
            </w:r>
            <w:r w:rsidRPr="00251B91">
              <w:rPr>
                <w:lang w:val="ru-RU" w:eastAsia="en-US"/>
              </w:rPr>
              <w:t>по</w:t>
            </w:r>
            <w:r w:rsidRPr="00251B91">
              <w:rPr>
                <w:spacing w:val="1"/>
                <w:lang w:val="ru-RU" w:eastAsia="en-US"/>
              </w:rPr>
              <w:t xml:space="preserve"> </w:t>
            </w:r>
            <w:r w:rsidRPr="00251B91">
              <w:rPr>
                <w:lang w:val="ru-RU" w:eastAsia="en-US"/>
              </w:rPr>
              <w:t>обеспечению</w:t>
            </w:r>
            <w:r w:rsidRPr="00251B91">
              <w:rPr>
                <w:spacing w:val="1"/>
                <w:lang w:val="ru-RU" w:eastAsia="en-US"/>
              </w:rPr>
              <w:t xml:space="preserve"> </w:t>
            </w:r>
            <w:r w:rsidRPr="00251B91">
              <w:rPr>
                <w:lang w:val="ru-RU" w:eastAsia="en-US"/>
              </w:rPr>
              <w:t>всех</w:t>
            </w:r>
            <w:r w:rsidRPr="00251B91">
              <w:rPr>
                <w:spacing w:val="1"/>
                <w:lang w:val="ru-RU" w:eastAsia="en-US"/>
              </w:rPr>
              <w:t xml:space="preserve"> </w:t>
            </w:r>
            <w:r w:rsidRPr="00251B91">
              <w:rPr>
                <w:lang w:val="ru-RU" w:eastAsia="en-US"/>
              </w:rPr>
              <w:t>россиян продовольствием, а</w:t>
            </w:r>
            <w:r w:rsidRPr="00251B91">
              <w:rPr>
                <w:spacing w:val="1"/>
                <w:lang w:val="ru-RU" w:eastAsia="en-US"/>
              </w:rPr>
              <w:t xml:space="preserve"> </w:t>
            </w:r>
            <w:r w:rsidRPr="00251B91">
              <w:rPr>
                <w:lang w:val="ru-RU" w:eastAsia="en-US"/>
              </w:rPr>
              <w:t>его</w:t>
            </w:r>
            <w:r w:rsidRPr="00251B91">
              <w:rPr>
                <w:spacing w:val="1"/>
                <w:lang w:val="ru-RU" w:eastAsia="en-US"/>
              </w:rPr>
              <w:t xml:space="preserve"> </w:t>
            </w:r>
            <w:r w:rsidRPr="00251B91">
              <w:rPr>
                <w:lang w:val="ru-RU" w:eastAsia="en-US"/>
              </w:rPr>
              <w:t>мощности</w:t>
            </w:r>
            <w:r w:rsidRPr="00251B91">
              <w:rPr>
                <w:lang w:val="ru-RU" w:eastAsia="en-US"/>
              </w:rPr>
              <w:tab/>
            </w:r>
            <w:r w:rsidRPr="00251B91">
              <w:rPr>
                <w:lang w:val="ru-RU" w:eastAsia="en-US"/>
              </w:rPr>
              <w:tab/>
              <w:t>позволяют</w:t>
            </w:r>
            <w:r w:rsidRPr="00251B91">
              <w:rPr>
                <w:spacing w:val="-68"/>
                <w:lang w:val="ru-RU" w:eastAsia="en-US"/>
              </w:rPr>
              <w:t xml:space="preserve"> </w:t>
            </w:r>
            <w:r w:rsidRPr="00251B91">
              <w:rPr>
                <w:lang w:val="ru-RU" w:eastAsia="en-US"/>
              </w:rPr>
              <w:t>обеспечивать</w:t>
            </w:r>
            <w:r w:rsidRPr="00251B91">
              <w:rPr>
                <w:spacing w:val="1"/>
                <w:lang w:val="ru-RU" w:eastAsia="en-US"/>
              </w:rPr>
              <w:t xml:space="preserve"> </w:t>
            </w:r>
            <w:r w:rsidRPr="00251B91">
              <w:rPr>
                <w:lang w:val="ru-RU" w:eastAsia="en-US"/>
              </w:rPr>
              <w:t>пшеницей</w:t>
            </w:r>
            <w:r w:rsidRPr="00251B91">
              <w:rPr>
                <w:spacing w:val="1"/>
                <w:lang w:val="ru-RU" w:eastAsia="en-US"/>
              </w:rPr>
              <w:t xml:space="preserve"> </w:t>
            </w:r>
            <w:r w:rsidRPr="00251B91">
              <w:rPr>
                <w:lang w:val="ru-RU" w:eastAsia="en-US"/>
              </w:rPr>
              <w:t>треть</w:t>
            </w:r>
            <w:r w:rsidRPr="00251B91">
              <w:rPr>
                <w:spacing w:val="1"/>
                <w:lang w:val="ru-RU" w:eastAsia="en-US"/>
              </w:rPr>
              <w:t xml:space="preserve"> </w:t>
            </w:r>
            <w:r w:rsidRPr="00251B91">
              <w:rPr>
                <w:lang w:val="ru-RU" w:eastAsia="en-US"/>
              </w:rPr>
              <w:t>всего</w:t>
            </w:r>
            <w:r w:rsidRPr="00251B91">
              <w:rPr>
                <w:spacing w:val="1"/>
                <w:lang w:val="ru-RU" w:eastAsia="en-US"/>
              </w:rPr>
              <w:t xml:space="preserve"> </w:t>
            </w:r>
            <w:r w:rsidRPr="00251B91">
              <w:rPr>
                <w:lang w:val="ru-RU" w:eastAsia="en-US"/>
              </w:rPr>
              <w:t>населения</w:t>
            </w:r>
            <w:r w:rsidRPr="00251B91">
              <w:rPr>
                <w:spacing w:val="1"/>
                <w:lang w:val="ru-RU" w:eastAsia="en-US"/>
              </w:rPr>
              <w:t xml:space="preserve"> </w:t>
            </w:r>
            <w:r w:rsidRPr="00251B91">
              <w:rPr>
                <w:lang w:val="ru-RU" w:eastAsia="en-US"/>
              </w:rPr>
              <w:t>планеты.</w:t>
            </w:r>
            <w:r w:rsidRPr="00251B91">
              <w:rPr>
                <w:spacing w:val="1"/>
                <w:lang w:val="ru-RU" w:eastAsia="en-US"/>
              </w:rPr>
              <w:t xml:space="preserve"> </w:t>
            </w:r>
            <w:r w:rsidRPr="00251B91">
              <w:rPr>
                <w:lang w:val="ru-RU" w:eastAsia="en-US"/>
              </w:rPr>
              <w:t>Сельское хозяйство - это отрасль,</w:t>
            </w:r>
            <w:r w:rsidRPr="00251B91">
              <w:rPr>
                <w:spacing w:val="-67"/>
                <w:lang w:val="ru-RU" w:eastAsia="en-US"/>
              </w:rPr>
              <w:t xml:space="preserve"> </w:t>
            </w:r>
            <w:r w:rsidRPr="00251B91">
              <w:rPr>
                <w:lang w:val="ru-RU" w:eastAsia="en-US"/>
              </w:rPr>
              <w:t>которая</w:t>
            </w:r>
            <w:r w:rsidRPr="00251B91">
              <w:rPr>
                <w:spacing w:val="1"/>
                <w:lang w:val="ru-RU" w:eastAsia="en-US"/>
              </w:rPr>
              <w:t xml:space="preserve"> </w:t>
            </w:r>
            <w:r w:rsidRPr="00251B91">
              <w:rPr>
                <w:lang w:val="ru-RU" w:eastAsia="en-US"/>
              </w:rPr>
              <w:t>объединила</w:t>
            </w:r>
            <w:r w:rsidRPr="00251B91">
              <w:rPr>
                <w:spacing w:val="1"/>
                <w:lang w:val="ru-RU" w:eastAsia="en-US"/>
              </w:rPr>
              <w:t xml:space="preserve"> </w:t>
            </w:r>
            <w:r w:rsidRPr="00251B91">
              <w:rPr>
                <w:lang w:val="ru-RU" w:eastAsia="en-US"/>
              </w:rPr>
              <w:t>в</w:t>
            </w:r>
            <w:r w:rsidRPr="00251B91">
              <w:rPr>
                <w:spacing w:val="1"/>
                <w:lang w:val="ru-RU" w:eastAsia="en-US"/>
              </w:rPr>
              <w:t xml:space="preserve"> </w:t>
            </w:r>
            <w:r w:rsidRPr="00251B91">
              <w:rPr>
                <w:lang w:val="ru-RU" w:eastAsia="en-US"/>
              </w:rPr>
              <w:t>себе</w:t>
            </w:r>
            <w:r w:rsidRPr="00251B91">
              <w:rPr>
                <w:spacing w:val="1"/>
                <w:lang w:val="ru-RU" w:eastAsia="en-US"/>
              </w:rPr>
              <w:t xml:space="preserve"> </w:t>
            </w:r>
            <w:r w:rsidRPr="00251B91">
              <w:rPr>
                <w:lang w:val="ru-RU" w:eastAsia="en-US"/>
              </w:rPr>
              <w:t>традиции</w:t>
            </w:r>
            <w:r w:rsidRPr="00251B91">
              <w:rPr>
                <w:spacing w:val="1"/>
                <w:lang w:val="ru-RU" w:eastAsia="en-US"/>
              </w:rPr>
              <w:t xml:space="preserve"> </w:t>
            </w:r>
            <w:r w:rsidRPr="00251B91">
              <w:rPr>
                <w:lang w:val="ru-RU" w:eastAsia="en-US"/>
              </w:rPr>
              <w:t>нашего</w:t>
            </w:r>
            <w:r w:rsidRPr="00251B91">
              <w:rPr>
                <w:spacing w:val="1"/>
                <w:lang w:val="ru-RU" w:eastAsia="en-US"/>
              </w:rPr>
              <w:t xml:space="preserve"> </w:t>
            </w:r>
            <w:r w:rsidRPr="00251B91">
              <w:rPr>
                <w:lang w:val="ru-RU" w:eastAsia="en-US"/>
              </w:rPr>
              <w:t>народа</w:t>
            </w:r>
            <w:r w:rsidRPr="00251B91">
              <w:rPr>
                <w:spacing w:val="1"/>
                <w:lang w:val="ru-RU" w:eastAsia="en-US"/>
              </w:rPr>
              <w:t xml:space="preserve"> </w:t>
            </w:r>
            <w:r w:rsidRPr="00251B91">
              <w:rPr>
                <w:lang w:val="ru-RU" w:eastAsia="en-US"/>
              </w:rPr>
              <w:t>с</w:t>
            </w:r>
            <w:r w:rsidRPr="00251B91">
              <w:rPr>
                <w:spacing w:val="-67"/>
                <w:lang w:val="ru-RU" w:eastAsia="en-US"/>
              </w:rPr>
              <w:t xml:space="preserve"> </w:t>
            </w:r>
            <w:r w:rsidRPr="00251B91">
              <w:rPr>
                <w:lang w:val="ru-RU" w:eastAsia="en-US"/>
              </w:rPr>
              <w:t>современными</w:t>
            </w:r>
            <w:r w:rsidRPr="00251B91">
              <w:rPr>
                <w:spacing w:val="1"/>
                <w:lang w:val="ru-RU" w:eastAsia="en-US"/>
              </w:rPr>
              <w:t xml:space="preserve"> </w:t>
            </w:r>
            <w:r w:rsidRPr="00251B91">
              <w:rPr>
                <w:lang w:val="ru-RU" w:eastAsia="en-US"/>
              </w:rPr>
              <w:t>технологиями:</w:t>
            </w:r>
            <w:r w:rsidRPr="00251B91">
              <w:rPr>
                <w:spacing w:val="-67"/>
                <w:lang w:val="ru-RU" w:eastAsia="en-US"/>
              </w:rPr>
              <w:t xml:space="preserve"> </w:t>
            </w:r>
            <w:r w:rsidRPr="00251B91">
              <w:rPr>
                <w:lang w:val="ru-RU" w:eastAsia="en-US"/>
              </w:rPr>
              <w:t>роботами,</w:t>
            </w:r>
            <w:r w:rsidRPr="00251B91">
              <w:rPr>
                <w:spacing w:val="1"/>
                <w:lang w:val="ru-RU" w:eastAsia="en-US"/>
              </w:rPr>
              <w:t xml:space="preserve"> </w:t>
            </w:r>
            <w:r w:rsidRPr="00251B91">
              <w:rPr>
                <w:lang w:val="ru-RU" w:eastAsia="en-US"/>
              </w:rPr>
              <w:t>информационными</w:t>
            </w:r>
            <w:r w:rsidRPr="00251B91">
              <w:rPr>
                <w:spacing w:val="-67"/>
                <w:lang w:val="ru-RU" w:eastAsia="en-US"/>
              </w:rPr>
              <w:t xml:space="preserve"> </w:t>
            </w:r>
            <w:r w:rsidRPr="00251B91">
              <w:rPr>
                <w:lang w:val="ru-RU" w:eastAsia="en-US"/>
              </w:rPr>
              <w:t>системами,</w:t>
            </w:r>
            <w:r w:rsidRPr="00251B91">
              <w:rPr>
                <w:lang w:val="ru-RU" w:eastAsia="en-US"/>
              </w:rPr>
              <w:tab/>
              <w:t>цифровыми</w:t>
            </w:r>
            <w:r w:rsidRPr="00251B91">
              <w:rPr>
                <w:spacing w:val="-68"/>
                <w:lang w:val="ru-RU" w:eastAsia="en-US"/>
              </w:rPr>
              <w:t xml:space="preserve"> </w:t>
            </w:r>
            <w:r w:rsidRPr="00251B91">
              <w:rPr>
                <w:lang w:val="ru-RU" w:eastAsia="en-US"/>
              </w:rPr>
              <w:t>устройствами.</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rPr>
                <w:lang w:eastAsia="en-US"/>
              </w:rPr>
            </w:pPr>
            <w:hyperlink r:id="rId16">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4760"/>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tabs>
                <w:tab w:val="left" w:pos="3983"/>
              </w:tabs>
              <w:spacing w:line="276" w:lineRule="auto"/>
              <w:rPr>
                <w:lang w:val="ru-RU" w:eastAsia="en-US"/>
              </w:rPr>
            </w:pPr>
            <w:r w:rsidRPr="00251B91">
              <w:rPr>
                <w:lang w:val="ru-RU" w:eastAsia="en-US"/>
              </w:rPr>
              <w:t>Разноплановость</w:t>
            </w:r>
            <w:r w:rsidRPr="00251B91">
              <w:rPr>
                <w:lang w:val="ru-RU" w:eastAsia="en-US"/>
              </w:rPr>
              <w:tab/>
              <w:t>и</w:t>
            </w:r>
          </w:p>
          <w:p w:rsidR="00577F3A" w:rsidRPr="00251B91" w:rsidRDefault="00577F3A" w:rsidP="00577F3A">
            <w:pPr>
              <w:spacing w:line="276" w:lineRule="auto"/>
              <w:rPr>
                <w:lang w:val="ru-RU" w:eastAsia="en-US"/>
              </w:rPr>
            </w:pPr>
            <w:r w:rsidRPr="00251B91">
              <w:rPr>
                <w:lang w:val="ru-RU" w:eastAsia="en-US"/>
              </w:rPr>
              <w:t>востребованность</w:t>
            </w:r>
            <w:r w:rsidRPr="00251B91">
              <w:rPr>
                <w:spacing w:val="1"/>
                <w:lang w:val="ru-RU" w:eastAsia="en-US"/>
              </w:rPr>
              <w:t xml:space="preserve"> </w:t>
            </w:r>
            <w:r w:rsidRPr="00251B91">
              <w:rPr>
                <w:lang w:val="ru-RU" w:eastAsia="en-US"/>
              </w:rPr>
              <w:t>сельскохозяйственных</w:t>
            </w:r>
          </w:p>
          <w:p w:rsidR="00577F3A" w:rsidRPr="00251B91" w:rsidRDefault="00577F3A" w:rsidP="00577F3A">
            <w:pPr>
              <w:tabs>
                <w:tab w:val="left" w:pos="1702"/>
                <w:tab w:val="left" w:pos="3978"/>
              </w:tabs>
              <w:spacing w:line="276" w:lineRule="auto"/>
              <w:rPr>
                <w:lang w:val="ru-RU" w:eastAsia="en-US"/>
              </w:rPr>
            </w:pPr>
            <w:r w:rsidRPr="00251B91">
              <w:rPr>
                <w:lang w:val="ru-RU" w:eastAsia="en-US"/>
              </w:rPr>
              <w:t>профессий,</w:t>
            </w:r>
            <w:r w:rsidRPr="00251B91">
              <w:rPr>
                <w:lang w:val="ru-RU" w:eastAsia="en-US"/>
              </w:rPr>
              <w:tab/>
              <w:t>технологичность</w:t>
            </w:r>
            <w:r w:rsidRPr="00251B91">
              <w:rPr>
                <w:lang w:val="ru-RU" w:eastAsia="en-US"/>
              </w:rPr>
              <w:tab/>
              <w:t>и</w:t>
            </w:r>
          </w:p>
          <w:p w:rsidR="00577F3A" w:rsidRPr="00251B91" w:rsidRDefault="00577F3A" w:rsidP="00577F3A">
            <w:pPr>
              <w:spacing w:line="276" w:lineRule="auto"/>
              <w:rPr>
                <w:lang w:val="ru-RU" w:eastAsia="en-US"/>
              </w:rPr>
            </w:pPr>
            <w:r w:rsidRPr="00251B91">
              <w:rPr>
                <w:lang w:val="ru-RU" w:eastAsia="en-US"/>
              </w:rPr>
              <w:t>экономическая</w:t>
            </w:r>
          </w:p>
          <w:p w:rsidR="00577F3A" w:rsidRPr="00251B91" w:rsidRDefault="00577F3A" w:rsidP="00577F3A">
            <w:pPr>
              <w:tabs>
                <w:tab w:val="left" w:pos="2721"/>
                <w:tab w:val="left" w:pos="3201"/>
              </w:tabs>
              <w:spacing w:line="276" w:lineRule="auto"/>
              <w:ind w:right="92"/>
              <w:jc w:val="both"/>
              <w:rPr>
                <w:lang w:val="ru-RU" w:eastAsia="en-US"/>
              </w:rPr>
            </w:pPr>
            <w:r w:rsidRPr="00251B91">
              <w:rPr>
                <w:lang w:val="ru-RU" w:eastAsia="en-US"/>
              </w:rPr>
              <w:t>привлекательность</w:t>
            </w:r>
            <w:r w:rsidRPr="00251B91">
              <w:rPr>
                <w:lang w:val="ru-RU" w:eastAsia="en-US"/>
              </w:rPr>
              <w:tab/>
            </w:r>
            <w:r w:rsidRPr="00251B91">
              <w:rPr>
                <w:lang w:val="ru-RU" w:eastAsia="en-US"/>
              </w:rPr>
              <w:tab/>
            </w:r>
            <w:r w:rsidRPr="00251B91">
              <w:rPr>
                <w:spacing w:val="-1"/>
                <w:lang w:val="ru-RU" w:eastAsia="en-US"/>
              </w:rPr>
              <w:t>отрасли</w:t>
            </w:r>
            <w:r w:rsidRPr="00251B91">
              <w:rPr>
                <w:spacing w:val="-68"/>
                <w:lang w:val="ru-RU" w:eastAsia="en-US"/>
              </w:rPr>
              <w:t xml:space="preserve"> </w:t>
            </w:r>
            <w:r w:rsidRPr="00251B91">
              <w:rPr>
                <w:lang w:val="ru-RU" w:eastAsia="en-US"/>
              </w:rPr>
              <w:t>(агрохолдинги,</w:t>
            </w:r>
            <w:r w:rsidRPr="00251B91">
              <w:rPr>
                <w:lang w:val="ru-RU" w:eastAsia="en-US"/>
              </w:rPr>
              <w:tab/>
            </w:r>
            <w:r w:rsidRPr="00251B91">
              <w:rPr>
                <w:spacing w:val="-1"/>
                <w:lang w:val="ru-RU" w:eastAsia="en-US"/>
              </w:rPr>
              <w:t>фермерские</w:t>
            </w:r>
            <w:r w:rsidRPr="00251B91">
              <w:rPr>
                <w:spacing w:val="-68"/>
                <w:lang w:val="ru-RU" w:eastAsia="en-US"/>
              </w:rPr>
              <w:t xml:space="preserve"> </w:t>
            </w:r>
            <w:r w:rsidRPr="00251B91">
              <w:rPr>
                <w:lang w:val="ru-RU" w:eastAsia="en-US"/>
              </w:rPr>
              <w:t>хозяйства</w:t>
            </w:r>
            <w:r w:rsidRPr="00251B91">
              <w:rPr>
                <w:spacing w:val="14"/>
                <w:lang w:val="ru-RU" w:eastAsia="en-US"/>
              </w:rPr>
              <w:t xml:space="preserve"> </w:t>
            </w:r>
            <w:r w:rsidRPr="00251B91">
              <w:rPr>
                <w:lang w:val="ru-RU" w:eastAsia="en-US"/>
              </w:rPr>
              <w:t>и</w:t>
            </w:r>
            <w:r w:rsidRPr="00251B91">
              <w:rPr>
                <w:spacing w:val="2"/>
                <w:lang w:val="ru-RU" w:eastAsia="en-US"/>
              </w:rPr>
              <w:t xml:space="preserve"> </w:t>
            </w:r>
            <w:r w:rsidRPr="00251B91">
              <w:rPr>
                <w:lang w:val="ru-RU" w:eastAsia="en-US"/>
              </w:rPr>
              <w:t>т.</w:t>
            </w:r>
            <w:r w:rsidRPr="00251B91">
              <w:rPr>
                <w:spacing w:val="9"/>
                <w:lang w:val="ru-RU" w:eastAsia="en-US"/>
              </w:rPr>
              <w:t xml:space="preserve"> </w:t>
            </w:r>
            <w:r w:rsidRPr="00251B91">
              <w:rPr>
                <w:lang w:val="ru-RU" w:eastAsia="en-US"/>
              </w:rPr>
              <w:t>п.).</w:t>
            </w:r>
          </w:p>
          <w:p w:rsidR="00577F3A" w:rsidRPr="00251B91" w:rsidRDefault="00577F3A" w:rsidP="00577F3A">
            <w:pPr>
              <w:tabs>
                <w:tab w:val="left" w:pos="2978"/>
              </w:tabs>
              <w:spacing w:line="276" w:lineRule="auto"/>
              <w:jc w:val="both"/>
              <w:rPr>
                <w:i/>
                <w:lang w:eastAsia="en-US"/>
              </w:rPr>
            </w:pPr>
            <w:r w:rsidRPr="00251B91">
              <w:rPr>
                <w:i/>
                <w:lang w:eastAsia="en-US"/>
              </w:rPr>
              <w:t>Формирующиеся</w:t>
            </w:r>
            <w:r w:rsidRPr="00251B91">
              <w:rPr>
                <w:i/>
                <w:lang w:eastAsia="en-US"/>
              </w:rPr>
              <w:tab/>
              <w:t>ценности:</w:t>
            </w:r>
          </w:p>
          <w:p w:rsidR="00577F3A" w:rsidRPr="00251B91" w:rsidRDefault="00577F3A" w:rsidP="00577F3A">
            <w:pPr>
              <w:spacing w:line="276" w:lineRule="auto"/>
              <w:jc w:val="both"/>
              <w:rPr>
                <w:i/>
                <w:lang w:eastAsia="en-US"/>
              </w:rPr>
            </w:pPr>
            <w:r w:rsidRPr="00251B91">
              <w:rPr>
                <w:i/>
                <w:lang w:eastAsia="en-US"/>
              </w:rPr>
              <w:t>созидательный</w:t>
            </w:r>
            <w:r w:rsidRPr="00251B91">
              <w:rPr>
                <w:i/>
                <w:spacing w:val="24"/>
                <w:lang w:eastAsia="en-US"/>
              </w:rPr>
              <w:t xml:space="preserve"> </w:t>
            </w:r>
            <w:r w:rsidRPr="00251B91">
              <w:rPr>
                <w:i/>
                <w:lang w:eastAsia="en-US"/>
              </w:rPr>
              <w:t>труд</w:t>
            </w:r>
          </w:p>
        </w:tc>
        <w:tc>
          <w:tcPr>
            <w:tcW w:w="2416" w:type="dxa"/>
          </w:tcPr>
          <w:p w:rsidR="00577F3A" w:rsidRPr="00251B91" w:rsidRDefault="00577F3A" w:rsidP="00577F3A">
            <w:pPr>
              <w:spacing w:line="276" w:lineRule="auto"/>
              <w:rPr>
                <w:lang w:eastAsia="en-US"/>
              </w:rPr>
            </w:pPr>
          </w:p>
        </w:tc>
        <w:tc>
          <w:tcPr>
            <w:tcW w:w="2941" w:type="dxa"/>
          </w:tcPr>
          <w:p w:rsidR="00577F3A" w:rsidRPr="00251B91" w:rsidRDefault="00577F3A" w:rsidP="00577F3A">
            <w:pPr>
              <w:spacing w:line="276" w:lineRule="auto"/>
              <w:rPr>
                <w:lang w:eastAsia="en-US"/>
              </w:rPr>
            </w:pPr>
          </w:p>
        </w:tc>
      </w:tr>
      <w:tr w:rsidR="00251B91" w:rsidRPr="00251B91" w:rsidTr="00577F3A">
        <w:trPr>
          <w:trHeight w:val="4265"/>
        </w:trPr>
        <w:tc>
          <w:tcPr>
            <w:tcW w:w="705" w:type="dxa"/>
          </w:tcPr>
          <w:p w:rsidR="00577F3A" w:rsidRPr="00251B91" w:rsidRDefault="00577F3A" w:rsidP="00577F3A">
            <w:pPr>
              <w:spacing w:line="276" w:lineRule="auto"/>
              <w:jc w:val="center"/>
              <w:rPr>
                <w:lang w:eastAsia="en-US"/>
              </w:rPr>
            </w:pPr>
            <w:r w:rsidRPr="00251B91">
              <w:rPr>
                <w:w w:val="102"/>
                <w:lang w:eastAsia="en-US"/>
              </w:rPr>
              <w:t>5</w:t>
            </w:r>
          </w:p>
        </w:tc>
        <w:tc>
          <w:tcPr>
            <w:tcW w:w="2702" w:type="dxa"/>
          </w:tcPr>
          <w:p w:rsidR="00577F3A" w:rsidRPr="00251B91" w:rsidRDefault="00577F3A" w:rsidP="00577F3A">
            <w:pPr>
              <w:spacing w:line="276" w:lineRule="auto"/>
              <w:rPr>
                <w:lang w:eastAsia="en-US"/>
              </w:rPr>
            </w:pPr>
            <w:r w:rsidRPr="00251B91">
              <w:rPr>
                <w:lang w:eastAsia="en-US"/>
              </w:rPr>
              <w:t>День</w:t>
            </w:r>
            <w:r w:rsidRPr="00251B91">
              <w:rPr>
                <w:spacing w:val="23"/>
                <w:lang w:eastAsia="en-US"/>
              </w:rPr>
              <w:t xml:space="preserve"> </w:t>
            </w:r>
            <w:r w:rsidRPr="00251B91">
              <w:rPr>
                <w:lang w:eastAsia="en-US"/>
              </w:rPr>
              <w:t>учителя</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rPr>
                <w:lang w:val="ru-RU" w:eastAsia="en-US"/>
              </w:rPr>
            </w:pPr>
            <w:r w:rsidRPr="00251B91">
              <w:rPr>
                <w:lang w:val="ru-RU" w:eastAsia="en-US"/>
              </w:rPr>
              <w:t>Учитель</w:t>
            </w:r>
            <w:r w:rsidRPr="00251B91">
              <w:rPr>
                <w:spacing w:val="17"/>
                <w:lang w:val="ru-RU" w:eastAsia="en-US"/>
              </w:rPr>
              <w:t xml:space="preserve"> </w:t>
            </w:r>
            <w:r w:rsidRPr="00251B91">
              <w:rPr>
                <w:lang w:val="ru-RU" w:eastAsia="en-US"/>
              </w:rPr>
              <w:t>–</w:t>
            </w:r>
            <w:r w:rsidRPr="00251B91">
              <w:rPr>
                <w:spacing w:val="21"/>
                <w:lang w:val="ru-RU" w:eastAsia="en-US"/>
              </w:rPr>
              <w:t xml:space="preserve"> </w:t>
            </w:r>
            <w:r w:rsidRPr="00251B91">
              <w:rPr>
                <w:lang w:val="ru-RU" w:eastAsia="en-US"/>
              </w:rPr>
              <w:t>одна</w:t>
            </w:r>
            <w:r w:rsidRPr="00251B91">
              <w:rPr>
                <w:spacing w:val="19"/>
                <w:lang w:val="ru-RU" w:eastAsia="en-US"/>
              </w:rPr>
              <w:t xml:space="preserve"> </w:t>
            </w:r>
            <w:r w:rsidRPr="00251B91">
              <w:rPr>
                <w:lang w:val="ru-RU" w:eastAsia="en-US"/>
              </w:rPr>
              <w:t>из</w:t>
            </w:r>
            <w:r w:rsidRPr="00251B91">
              <w:rPr>
                <w:spacing w:val="34"/>
                <w:lang w:val="ru-RU" w:eastAsia="en-US"/>
              </w:rPr>
              <w:t xml:space="preserve"> </w:t>
            </w:r>
            <w:r w:rsidRPr="00251B91">
              <w:rPr>
                <w:lang w:val="ru-RU" w:eastAsia="en-US"/>
              </w:rPr>
              <w:t>важнейших</w:t>
            </w:r>
          </w:p>
          <w:p w:rsidR="00577F3A" w:rsidRPr="00251B91" w:rsidRDefault="00577F3A" w:rsidP="00577F3A">
            <w:pPr>
              <w:spacing w:line="276" w:lineRule="auto"/>
              <w:rPr>
                <w:lang w:val="ru-RU" w:eastAsia="en-US"/>
              </w:rPr>
            </w:pPr>
            <w:r w:rsidRPr="00251B91">
              <w:rPr>
                <w:lang w:val="ru-RU" w:eastAsia="en-US"/>
              </w:rPr>
              <w:t>в</w:t>
            </w:r>
            <w:r w:rsidRPr="00251B91">
              <w:rPr>
                <w:spacing w:val="55"/>
                <w:lang w:val="ru-RU" w:eastAsia="en-US"/>
              </w:rPr>
              <w:t xml:space="preserve"> </w:t>
            </w:r>
            <w:r w:rsidRPr="00251B91">
              <w:rPr>
                <w:lang w:val="ru-RU" w:eastAsia="en-US"/>
              </w:rPr>
              <w:t>обществе</w:t>
            </w:r>
            <w:r w:rsidRPr="00251B91">
              <w:rPr>
                <w:spacing w:val="42"/>
                <w:lang w:val="ru-RU" w:eastAsia="en-US"/>
              </w:rPr>
              <w:t xml:space="preserve"> </w:t>
            </w:r>
            <w:r w:rsidRPr="00251B91">
              <w:rPr>
                <w:lang w:val="ru-RU" w:eastAsia="en-US"/>
              </w:rPr>
              <w:t>профессий.</w:t>
            </w:r>
            <w:r w:rsidRPr="00251B91">
              <w:rPr>
                <w:spacing w:val="36"/>
                <w:lang w:val="ru-RU" w:eastAsia="en-US"/>
              </w:rPr>
              <w:t xml:space="preserve"> </w:t>
            </w:r>
            <w:r w:rsidRPr="00251B91">
              <w:rPr>
                <w:lang w:val="ru-RU" w:eastAsia="en-US"/>
              </w:rPr>
              <w:t>Назначение</w:t>
            </w:r>
            <w:r w:rsidRPr="00251B91">
              <w:rPr>
                <w:spacing w:val="-60"/>
                <w:lang w:val="ru-RU" w:eastAsia="en-US"/>
              </w:rPr>
              <w:t xml:space="preserve"> </w:t>
            </w:r>
            <w:r w:rsidRPr="00251B91">
              <w:rPr>
                <w:lang w:val="ru-RU" w:eastAsia="en-US"/>
              </w:rPr>
              <w:t>учителя</w:t>
            </w:r>
            <w:r w:rsidRPr="00251B91">
              <w:rPr>
                <w:spacing w:val="1"/>
                <w:lang w:val="ru-RU" w:eastAsia="en-US"/>
              </w:rPr>
              <w:t xml:space="preserve"> </w:t>
            </w:r>
            <w:r w:rsidRPr="00251B91">
              <w:rPr>
                <w:lang w:val="ru-RU" w:eastAsia="en-US"/>
              </w:rPr>
              <w:t>–</w:t>
            </w:r>
            <w:r w:rsidRPr="00251B91">
              <w:rPr>
                <w:spacing w:val="1"/>
                <w:lang w:val="ru-RU" w:eastAsia="en-US"/>
              </w:rPr>
              <w:t xml:space="preserve"> </w:t>
            </w:r>
            <w:r w:rsidRPr="00251B91">
              <w:rPr>
                <w:lang w:val="ru-RU" w:eastAsia="en-US"/>
              </w:rPr>
              <w:t>социальное</w:t>
            </w:r>
            <w:r w:rsidRPr="00251B91">
              <w:rPr>
                <w:spacing w:val="1"/>
                <w:lang w:val="ru-RU" w:eastAsia="en-US"/>
              </w:rPr>
              <w:t xml:space="preserve"> </w:t>
            </w:r>
            <w:r w:rsidRPr="00251B91">
              <w:rPr>
                <w:lang w:val="ru-RU" w:eastAsia="en-US"/>
              </w:rPr>
              <w:t>служение,</w:t>
            </w:r>
            <w:r w:rsidRPr="00251B91">
              <w:rPr>
                <w:spacing w:val="1"/>
                <w:lang w:val="ru-RU" w:eastAsia="en-US"/>
              </w:rPr>
              <w:t xml:space="preserve"> </w:t>
            </w:r>
            <w:r w:rsidRPr="00251B91">
              <w:rPr>
                <w:lang w:val="ru-RU" w:eastAsia="en-US"/>
              </w:rPr>
              <w:t>образование</w:t>
            </w:r>
            <w:r w:rsidRPr="00251B91">
              <w:rPr>
                <w:spacing w:val="8"/>
                <w:lang w:val="ru-RU" w:eastAsia="en-US"/>
              </w:rPr>
              <w:t xml:space="preserve"> </w:t>
            </w:r>
            <w:r w:rsidRPr="00251B91">
              <w:rPr>
                <w:lang w:val="ru-RU" w:eastAsia="en-US"/>
              </w:rPr>
              <w:t>и</w:t>
            </w:r>
            <w:r w:rsidRPr="00251B91">
              <w:rPr>
                <w:spacing w:val="-1"/>
                <w:lang w:val="ru-RU" w:eastAsia="en-US"/>
              </w:rPr>
              <w:t xml:space="preserve"> </w:t>
            </w:r>
            <w:r w:rsidRPr="00251B91">
              <w:rPr>
                <w:lang w:val="ru-RU" w:eastAsia="en-US"/>
              </w:rPr>
              <w:t>воспитание</w:t>
            </w:r>
            <w:r w:rsidRPr="00251B91">
              <w:rPr>
                <w:spacing w:val="1"/>
                <w:lang w:val="ru-RU" w:eastAsia="en-US"/>
              </w:rPr>
              <w:t xml:space="preserve"> </w:t>
            </w:r>
            <w:r w:rsidRPr="00251B91">
              <w:rPr>
                <w:lang w:val="ru-RU" w:eastAsia="en-US"/>
              </w:rPr>
              <w:t>подрастающего</w:t>
            </w:r>
            <w:r w:rsidRPr="00251B91">
              <w:rPr>
                <w:spacing w:val="11"/>
                <w:lang w:val="ru-RU" w:eastAsia="en-US"/>
              </w:rPr>
              <w:t xml:space="preserve"> </w:t>
            </w:r>
            <w:r w:rsidRPr="00251B91">
              <w:rPr>
                <w:lang w:val="ru-RU" w:eastAsia="en-US"/>
              </w:rPr>
              <w:t>поколения.</w:t>
            </w:r>
          </w:p>
          <w:p w:rsidR="00577F3A" w:rsidRPr="00251B91" w:rsidRDefault="00577F3A" w:rsidP="00577F3A">
            <w:pPr>
              <w:spacing w:line="276" w:lineRule="auto"/>
              <w:ind w:right="372"/>
              <w:rPr>
                <w:lang w:val="ru-RU" w:eastAsia="en-US"/>
              </w:rPr>
            </w:pPr>
            <w:r w:rsidRPr="00251B91">
              <w:rPr>
                <w:lang w:val="ru-RU" w:eastAsia="en-US"/>
              </w:rPr>
              <w:t>В</w:t>
            </w:r>
            <w:r w:rsidRPr="00251B91">
              <w:rPr>
                <w:spacing w:val="1"/>
                <w:lang w:val="ru-RU" w:eastAsia="en-US"/>
              </w:rPr>
              <w:t xml:space="preserve"> </w:t>
            </w:r>
            <w:r w:rsidRPr="00251B91">
              <w:rPr>
                <w:lang w:val="ru-RU" w:eastAsia="en-US"/>
              </w:rPr>
              <w:t>разные</w:t>
            </w:r>
            <w:r w:rsidRPr="00251B91">
              <w:rPr>
                <w:spacing w:val="1"/>
                <w:lang w:val="ru-RU" w:eastAsia="en-US"/>
              </w:rPr>
              <w:t xml:space="preserve"> </w:t>
            </w:r>
            <w:r w:rsidRPr="00251B91">
              <w:rPr>
                <w:lang w:val="ru-RU" w:eastAsia="en-US"/>
              </w:rPr>
              <w:t>исторические</w:t>
            </w:r>
            <w:r w:rsidRPr="00251B91">
              <w:rPr>
                <w:spacing w:val="1"/>
                <w:lang w:val="ru-RU" w:eastAsia="en-US"/>
              </w:rPr>
              <w:t xml:space="preserve"> </w:t>
            </w:r>
            <w:r w:rsidRPr="00251B91">
              <w:rPr>
                <w:lang w:val="ru-RU" w:eastAsia="en-US"/>
              </w:rPr>
              <w:t>времена</w:t>
            </w:r>
            <w:r w:rsidRPr="00251B91">
              <w:rPr>
                <w:spacing w:val="1"/>
                <w:lang w:val="ru-RU" w:eastAsia="en-US"/>
              </w:rPr>
              <w:t xml:space="preserve"> </w:t>
            </w:r>
            <w:r w:rsidRPr="00251B91">
              <w:rPr>
                <w:lang w:val="ru-RU" w:eastAsia="en-US"/>
              </w:rPr>
              <w:t>труд</w:t>
            </w:r>
            <w:r w:rsidRPr="00251B91">
              <w:rPr>
                <w:spacing w:val="48"/>
                <w:lang w:val="ru-RU" w:eastAsia="en-US"/>
              </w:rPr>
              <w:t xml:space="preserve"> </w:t>
            </w:r>
            <w:r w:rsidRPr="00251B91">
              <w:rPr>
                <w:lang w:val="ru-RU" w:eastAsia="en-US"/>
              </w:rPr>
              <w:t>учителя</w:t>
            </w:r>
            <w:r w:rsidRPr="00251B91">
              <w:rPr>
                <w:spacing w:val="51"/>
                <w:lang w:val="ru-RU" w:eastAsia="en-US"/>
              </w:rPr>
              <w:t xml:space="preserve"> </w:t>
            </w:r>
            <w:r w:rsidRPr="00251B91">
              <w:rPr>
                <w:lang w:val="ru-RU" w:eastAsia="en-US"/>
              </w:rPr>
              <w:t>уважаем,</w:t>
            </w:r>
            <w:r w:rsidRPr="00251B91">
              <w:rPr>
                <w:spacing w:val="34"/>
                <w:lang w:val="ru-RU" w:eastAsia="en-US"/>
              </w:rPr>
              <w:t xml:space="preserve"> </w:t>
            </w:r>
            <w:r w:rsidRPr="00251B91">
              <w:rPr>
                <w:lang w:val="ru-RU" w:eastAsia="en-US"/>
              </w:rPr>
              <w:t>социально</w:t>
            </w:r>
            <w:r w:rsidRPr="00251B91">
              <w:rPr>
                <w:spacing w:val="-60"/>
                <w:lang w:val="ru-RU" w:eastAsia="en-US"/>
              </w:rPr>
              <w:t xml:space="preserve"> </w:t>
            </w:r>
            <w:r w:rsidRPr="00251B91">
              <w:rPr>
                <w:lang w:val="ru-RU" w:eastAsia="en-US"/>
              </w:rPr>
              <w:t>значим,</w:t>
            </w:r>
            <w:r w:rsidRPr="00251B91">
              <w:rPr>
                <w:spacing w:val="-2"/>
                <w:lang w:val="ru-RU" w:eastAsia="en-US"/>
              </w:rPr>
              <w:t xml:space="preserve"> </w:t>
            </w:r>
            <w:r w:rsidRPr="00251B91">
              <w:rPr>
                <w:lang w:val="ru-RU" w:eastAsia="en-US"/>
              </w:rPr>
              <w:t>оказывает</w:t>
            </w:r>
            <w:r w:rsidRPr="00251B91">
              <w:rPr>
                <w:spacing w:val="12"/>
                <w:lang w:val="ru-RU" w:eastAsia="en-US"/>
              </w:rPr>
              <w:t xml:space="preserve"> </w:t>
            </w:r>
            <w:r w:rsidRPr="00251B91">
              <w:rPr>
                <w:lang w:val="ru-RU" w:eastAsia="en-US"/>
              </w:rPr>
              <w:t>влияние</w:t>
            </w:r>
          </w:p>
          <w:p w:rsidR="00577F3A" w:rsidRPr="00251B91" w:rsidRDefault="00577F3A" w:rsidP="00577F3A">
            <w:pPr>
              <w:spacing w:line="276" w:lineRule="auto"/>
              <w:rPr>
                <w:lang w:eastAsia="en-US"/>
              </w:rPr>
            </w:pPr>
            <w:r w:rsidRPr="00251B91">
              <w:rPr>
                <w:lang w:val="ru-RU" w:eastAsia="en-US"/>
              </w:rPr>
              <w:t>на</w:t>
            </w:r>
            <w:r w:rsidRPr="00251B91">
              <w:rPr>
                <w:spacing w:val="39"/>
                <w:lang w:val="ru-RU" w:eastAsia="en-US"/>
              </w:rPr>
              <w:t xml:space="preserve"> </w:t>
            </w:r>
            <w:r w:rsidRPr="00251B91">
              <w:rPr>
                <w:lang w:val="ru-RU" w:eastAsia="en-US"/>
              </w:rPr>
              <w:t>развитие</w:t>
            </w:r>
            <w:r w:rsidRPr="00251B91">
              <w:rPr>
                <w:spacing w:val="1"/>
                <w:lang w:val="ru-RU" w:eastAsia="en-US"/>
              </w:rPr>
              <w:t xml:space="preserve"> </w:t>
            </w:r>
            <w:r w:rsidRPr="00251B91">
              <w:rPr>
                <w:lang w:val="ru-RU" w:eastAsia="en-US"/>
              </w:rPr>
              <w:t>образования</w:t>
            </w:r>
            <w:r w:rsidRPr="00251B91">
              <w:rPr>
                <w:spacing w:val="33"/>
                <w:lang w:val="ru-RU" w:eastAsia="en-US"/>
              </w:rPr>
              <w:t xml:space="preserve"> </w:t>
            </w:r>
            <w:r w:rsidRPr="00251B91">
              <w:rPr>
                <w:lang w:val="ru-RU" w:eastAsia="en-US"/>
              </w:rPr>
              <w:t>членов</w:t>
            </w:r>
            <w:r w:rsidRPr="00251B91">
              <w:rPr>
                <w:spacing w:val="-60"/>
                <w:lang w:val="ru-RU" w:eastAsia="en-US"/>
              </w:rPr>
              <w:t xml:space="preserve"> </w:t>
            </w:r>
            <w:r w:rsidRPr="00251B91">
              <w:rPr>
                <w:lang w:val="ru-RU" w:eastAsia="en-US"/>
              </w:rPr>
              <w:t>общества.</w:t>
            </w:r>
            <w:r w:rsidRPr="00251B91">
              <w:rPr>
                <w:spacing w:val="7"/>
                <w:lang w:val="ru-RU" w:eastAsia="en-US"/>
              </w:rPr>
              <w:t xml:space="preserve"> </w:t>
            </w:r>
            <w:r w:rsidRPr="00251B91">
              <w:rPr>
                <w:lang w:eastAsia="en-US"/>
              </w:rPr>
              <w:t>Учитель</w:t>
            </w:r>
            <w:r w:rsidRPr="00251B91">
              <w:rPr>
                <w:spacing w:val="42"/>
                <w:lang w:eastAsia="en-US"/>
              </w:rPr>
              <w:t xml:space="preserve"> </w:t>
            </w:r>
            <w:r w:rsidRPr="00251B91">
              <w:rPr>
                <w:lang w:eastAsia="en-US"/>
              </w:rPr>
              <w:t>–</w:t>
            </w:r>
            <w:r w:rsidRPr="00251B91">
              <w:rPr>
                <w:spacing w:val="22"/>
                <w:lang w:eastAsia="en-US"/>
              </w:rPr>
              <w:t xml:space="preserve"> </w:t>
            </w:r>
            <w:r w:rsidRPr="00251B91">
              <w:rPr>
                <w:lang w:eastAsia="en-US"/>
              </w:rPr>
              <w:t>советчик,</w:t>
            </w:r>
          </w:p>
          <w:p w:rsidR="00577F3A" w:rsidRPr="00251B91" w:rsidRDefault="00577F3A" w:rsidP="00577F3A">
            <w:pPr>
              <w:spacing w:line="276" w:lineRule="auto"/>
              <w:rPr>
                <w:lang w:eastAsia="en-US"/>
              </w:rPr>
            </w:pPr>
            <w:r w:rsidRPr="00251B91">
              <w:rPr>
                <w:lang w:eastAsia="en-US"/>
              </w:rPr>
              <w:t>помощник,</w:t>
            </w:r>
            <w:r w:rsidRPr="00251B91">
              <w:rPr>
                <w:spacing w:val="54"/>
                <w:lang w:eastAsia="en-US"/>
              </w:rPr>
              <w:t xml:space="preserve"> </w:t>
            </w:r>
            <w:r w:rsidRPr="00251B91">
              <w:rPr>
                <w:lang w:eastAsia="en-US"/>
              </w:rPr>
              <w:t>участник</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rPr>
                <w:lang w:eastAsia="en-US"/>
              </w:rPr>
            </w:pPr>
            <w:hyperlink r:id="rId17">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1937"/>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ind w:right="804"/>
              <w:rPr>
                <w:lang w:val="ru-RU" w:eastAsia="en-US"/>
              </w:rPr>
            </w:pPr>
            <w:r w:rsidRPr="00251B91">
              <w:rPr>
                <w:lang w:val="ru-RU" w:eastAsia="en-US"/>
              </w:rPr>
              <w:t>познавательной</w:t>
            </w:r>
            <w:r w:rsidRPr="00251B91">
              <w:rPr>
                <w:spacing w:val="1"/>
                <w:lang w:val="ru-RU" w:eastAsia="en-US"/>
              </w:rPr>
              <w:t xml:space="preserve"> </w:t>
            </w:r>
            <w:r w:rsidRPr="00251B91">
              <w:rPr>
                <w:lang w:val="ru-RU" w:eastAsia="en-US"/>
              </w:rPr>
              <w:t>деятельности</w:t>
            </w:r>
            <w:r w:rsidRPr="00251B91">
              <w:rPr>
                <w:spacing w:val="-60"/>
                <w:lang w:val="ru-RU" w:eastAsia="en-US"/>
              </w:rPr>
              <w:t xml:space="preserve"> </w:t>
            </w:r>
            <w:r w:rsidRPr="00251B91">
              <w:rPr>
                <w:lang w:val="ru-RU" w:eastAsia="en-US"/>
              </w:rPr>
              <w:t>школьников.</w:t>
            </w:r>
          </w:p>
          <w:p w:rsidR="00577F3A" w:rsidRPr="00251B91" w:rsidRDefault="00577F3A" w:rsidP="00577F3A">
            <w:pPr>
              <w:spacing w:line="276" w:lineRule="auto"/>
              <w:rPr>
                <w:i/>
                <w:lang w:val="ru-RU" w:eastAsia="en-US"/>
              </w:rPr>
            </w:pPr>
            <w:r w:rsidRPr="00251B91">
              <w:rPr>
                <w:i/>
                <w:lang w:val="ru-RU" w:eastAsia="en-US"/>
              </w:rPr>
              <w:t>Формирующиеся</w:t>
            </w:r>
            <w:r w:rsidRPr="00251B91">
              <w:rPr>
                <w:i/>
                <w:spacing w:val="3"/>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патриотизм,</w:t>
            </w:r>
            <w:r w:rsidRPr="00251B91">
              <w:rPr>
                <w:i/>
                <w:spacing w:val="16"/>
                <w:lang w:val="ru-RU" w:eastAsia="en-US"/>
              </w:rPr>
              <w:t xml:space="preserve"> </w:t>
            </w:r>
            <w:r w:rsidRPr="00251B91">
              <w:rPr>
                <w:i/>
                <w:lang w:val="ru-RU" w:eastAsia="en-US"/>
              </w:rPr>
              <w:t>гражданственность</w:t>
            </w:r>
          </w:p>
        </w:tc>
        <w:tc>
          <w:tcPr>
            <w:tcW w:w="2416" w:type="dxa"/>
          </w:tcPr>
          <w:p w:rsidR="00577F3A" w:rsidRPr="00251B91" w:rsidRDefault="00577F3A" w:rsidP="00577F3A">
            <w:pPr>
              <w:spacing w:line="276" w:lineRule="auto"/>
              <w:rPr>
                <w:lang w:val="ru-RU" w:eastAsia="en-US"/>
              </w:rPr>
            </w:pPr>
          </w:p>
        </w:tc>
        <w:tc>
          <w:tcPr>
            <w:tcW w:w="2941" w:type="dxa"/>
          </w:tcPr>
          <w:p w:rsidR="00577F3A" w:rsidRPr="00251B91" w:rsidRDefault="00577F3A" w:rsidP="00577F3A">
            <w:pPr>
              <w:spacing w:line="276" w:lineRule="auto"/>
              <w:rPr>
                <w:lang w:val="ru-RU" w:eastAsia="en-US"/>
              </w:rPr>
            </w:pPr>
          </w:p>
        </w:tc>
      </w:tr>
      <w:tr w:rsidR="00251B91" w:rsidRPr="00251B91" w:rsidTr="00577F3A">
        <w:trPr>
          <w:trHeight w:val="5436"/>
        </w:trPr>
        <w:tc>
          <w:tcPr>
            <w:tcW w:w="705" w:type="dxa"/>
          </w:tcPr>
          <w:p w:rsidR="00577F3A" w:rsidRPr="00251B91" w:rsidRDefault="00577F3A" w:rsidP="00577F3A">
            <w:pPr>
              <w:spacing w:line="276" w:lineRule="auto"/>
              <w:rPr>
                <w:lang w:eastAsia="en-US"/>
              </w:rPr>
            </w:pPr>
            <w:r w:rsidRPr="00251B91">
              <w:rPr>
                <w:w w:val="102"/>
                <w:lang w:eastAsia="en-US"/>
              </w:rPr>
              <w:t>6</w:t>
            </w:r>
          </w:p>
        </w:tc>
        <w:tc>
          <w:tcPr>
            <w:tcW w:w="2702" w:type="dxa"/>
          </w:tcPr>
          <w:p w:rsidR="00577F3A" w:rsidRPr="00251B91" w:rsidRDefault="00577F3A" w:rsidP="00577F3A">
            <w:pPr>
              <w:spacing w:line="276" w:lineRule="auto"/>
              <w:rPr>
                <w:lang w:eastAsia="en-US"/>
              </w:rPr>
            </w:pPr>
            <w:r w:rsidRPr="00251B91">
              <w:rPr>
                <w:lang w:eastAsia="en-US"/>
              </w:rPr>
              <w:t>Легенды</w:t>
            </w:r>
            <w:r w:rsidRPr="00251B91">
              <w:rPr>
                <w:spacing w:val="7"/>
                <w:lang w:eastAsia="en-US"/>
              </w:rPr>
              <w:t xml:space="preserve"> </w:t>
            </w:r>
            <w:r w:rsidRPr="00251B91">
              <w:rPr>
                <w:lang w:eastAsia="en-US"/>
              </w:rPr>
              <w:t>о</w:t>
            </w:r>
            <w:r w:rsidRPr="00251B91">
              <w:rPr>
                <w:spacing w:val="26"/>
                <w:lang w:eastAsia="en-US"/>
              </w:rPr>
              <w:t xml:space="preserve"> </w:t>
            </w:r>
            <w:r w:rsidRPr="00251B91">
              <w:rPr>
                <w:lang w:eastAsia="en-US"/>
              </w:rPr>
              <w:t>России</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rPr>
                <w:lang w:val="ru-RU" w:eastAsia="en-US"/>
              </w:rPr>
            </w:pPr>
            <w:r w:rsidRPr="00251B91">
              <w:rPr>
                <w:lang w:val="ru-RU" w:eastAsia="en-US"/>
              </w:rPr>
              <w:t>Любовь</w:t>
            </w:r>
            <w:r w:rsidRPr="00251B91">
              <w:rPr>
                <w:spacing w:val="18"/>
                <w:lang w:val="ru-RU" w:eastAsia="en-US"/>
              </w:rPr>
              <w:t xml:space="preserve"> </w:t>
            </w:r>
            <w:r w:rsidRPr="00251B91">
              <w:rPr>
                <w:lang w:val="ru-RU" w:eastAsia="en-US"/>
              </w:rPr>
              <w:t>к</w:t>
            </w:r>
            <w:r w:rsidRPr="00251B91">
              <w:rPr>
                <w:spacing w:val="10"/>
                <w:lang w:val="ru-RU" w:eastAsia="en-US"/>
              </w:rPr>
              <w:t xml:space="preserve"> </w:t>
            </w:r>
            <w:r w:rsidRPr="00251B91">
              <w:rPr>
                <w:lang w:val="ru-RU" w:eastAsia="en-US"/>
              </w:rPr>
              <w:t>Родине,</w:t>
            </w:r>
            <w:r w:rsidRPr="00251B91">
              <w:rPr>
                <w:spacing w:val="30"/>
                <w:lang w:val="ru-RU" w:eastAsia="en-US"/>
              </w:rPr>
              <w:t xml:space="preserve"> </w:t>
            </w:r>
            <w:r w:rsidRPr="00251B91">
              <w:rPr>
                <w:lang w:val="ru-RU" w:eastAsia="en-US"/>
              </w:rPr>
              <w:t>патриотизм</w:t>
            </w:r>
            <w:r w:rsidRPr="00251B91">
              <w:rPr>
                <w:spacing w:val="6"/>
                <w:lang w:val="ru-RU" w:eastAsia="en-US"/>
              </w:rPr>
              <w:t xml:space="preserve"> </w:t>
            </w:r>
            <w:r w:rsidRPr="00251B91">
              <w:rPr>
                <w:lang w:val="ru-RU" w:eastAsia="en-US"/>
              </w:rPr>
              <w:t>–</w:t>
            </w:r>
            <w:r w:rsidRPr="00251B91">
              <w:rPr>
                <w:spacing w:val="-60"/>
                <w:lang w:val="ru-RU" w:eastAsia="en-US"/>
              </w:rPr>
              <w:t xml:space="preserve"> </w:t>
            </w:r>
            <w:r w:rsidRPr="00251B91">
              <w:rPr>
                <w:lang w:val="ru-RU" w:eastAsia="en-US"/>
              </w:rPr>
              <w:t>качества</w:t>
            </w:r>
            <w:r w:rsidRPr="00251B91">
              <w:rPr>
                <w:spacing w:val="17"/>
                <w:lang w:val="ru-RU" w:eastAsia="en-US"/>
              </w:rPr>
              <w:t xml:space="preserve"> </w:t>
            </w:r>
            <w:r w:rsidRPr="00251B91">
              <w:rPr>
                <w:lang w:val="ru-RU" w:eastAsia="en-US"/>
              </w:rPr>
              <w:t>гражданина</w:t>
            </w:r>
            <w:r w:rsidRPr="00251B91">
              <w:rPr>
                <w:spacing w:val="18"/>
                <w:lang w:val="ru-RU" w:eastAsia="en-US"/>
              </w:rPr>
              <w:t xml:space="preserve"> </w:t>
            </w:r>
            <w:r w:rsidRPr="00251B91">
              <w:rPr>
                <w:lang w:val="ru-RU" w:eastAsia="en-US"/>
              </w:rPr>
              <w:t>России.</w:t>
            </w:r>
          </w:p>
          <w:p w:rsidR="00577F3A" w:rsidRPr="00251B91" w:rsidRDefault="00577F3A" w:rsidP="00577F3A">
            <w:pPr>
              <w:spacing w:line="276" w:lineRule="auto"/>
              <w:ind w:right="153"/>
              <w:rPr>
                <w:lang w:val="ru-RU" w:eastAsia="en-US"/>
              </w:rPr>
            </w:pPr>
            <w:r w:rsidRPr="00251B91">
              <w:rPr>
                <w:lang w:val="ru-RU" w:eastAsia="en-US"/>
              </w:rPr>
              <w:t>Знание</w:t>
            </w:r>
            <w:r w:rsidRPr="00251B91">
              <w:rPr>
                <w:spacing w:val="6"/>
                <w:lang w:val="ru-RU" w:eastAsia="en-US"/>
              </w:rPr>
              <w:t xml:space="preserve"> </w:t>
            </w:r>
            <w:r w:rsidRPr="00251B91">
              <w:rPr>
                <w:lang w:val="ru-RU" w:eastAsia="en-US"/>
              </w:rPr>
              <w:t>истории</w:t>
            </w:r>
            <w:r w:rsidRPr="00251B91">
              <w:rPr>
                <w:spacing w:val="14"/>
                <w:lang w:val="ru-RU" w:eastAsia="en-US"/>
              </w:rPr>
              <w:t xml:space="preserve"> </w:t>
            </w:r>
            <w:r w:rsidRPr="00251B91">
              <w:rPr>
                <w:lang w:val="ru-RU" w:eastAsia="en-US"/>
              </w:rPr>
              <w:t>страны,</w:t>
            </w:r>
            <w:r w:rsidRPr="00251B91">
              <w:rPr>
                <w:spacing w:val="1"/>
                <w:lang w:val="ru-RU" w:eastAsia="en-US"/>
              </w:rPr>
              <w:t xml:space="preserve"> </w:t>
            </w:r>
            <w:r w:rsidRPr="00251B91">
              <w:rPr>
                <w:lang w:val="ru-RU" w:eastAsia="en-US"/>
              </w:rPr>
              <w:t>историческая</w:t>
            </w:r>
            <w:r w:rsidRPr="00251B91">
              <w:rPr>
                <w:spacing w:val="1"/>
                <w:lang w:val="ru-RU" w:eastAsia="en-US"/>
              </w:rPr>
              <w:t xml:space="preserve"> </w:t>
            </w:r>
            <w:r w:rsidRPr="00251B91">
              <w:rPr>
                <w:lang w:val="ru-RU" w:eastAsia="en-US"/>
              </w:rPr>
              <w:t>правда,</w:t>
            </w:r>
            <w:r w:rsidRPr="00251B91">
              <w:rPr>
                <w:spacing w:val="1"/>
                <w:lang w:val="ru-RU" w:eastAsia="en-US"/>
              </w:rPr>
              <w:t xml:space="preserve"> </w:t>
            </w:r>
            <w:r w:rsidRPr="00251B91">
              <w:rPr>
                <w:lang w:val="ru-RU" w:eastAsia="en-US"/>
              </w:rPr>
              <w:t>сохранение</w:t>
            </w:r>
            <w:r w:rsidRPr="00251B91">
              <w:rPr>
                <w:spacing w:val="1"/>
                <w:lang w:val="ru-RU" w:eastAsia="en-US"/>
              </w:rPr>
              <w:t xml:space="preserve"> </w:t>
            </w:r>
            <w:r w:rsidRPr="00251B91">
              <w:rPr>
                <w:lang w:val="ru-RU" w:eastAsia="en-US"/>
              </w:rPr>
              <w:t>исторической памяти</w:t>
            </w:r>
            <w:r w:rsidRPr="00251B91">
              <w:rPr>
                <w:spacing w:val="1"/>
                <w:lang w:val="ru-RU" w:eastAsia="en-US"/>
              </w:rPr>
              <w:t xml:space="preserve"> </w:t>
            </w:r>
            <w:r w:rsidRPr="00251B91">
              <w:rPr>
                <w:lang w:val="ru-RU" w:eastAsia="en-US"/>
              </w:rPr>
              <w:t>– основа</w:t>
            </w:r>
            <w:r w:rsidRPr="00251B91">
              <w:rPr>
                <w:spacing w:val="1"/>
                <w:lang w:val="ru-RU" w:eastAsia="en-US"/>
              </w:rPr>
              <w:t xml:space="preserve"> </w:t>
            </w:r>
            <w:r w:rsidRPr="00251B91">
              <w:rPr>
                <w:lang w:val="ru-RU" w:eastAsia="en-US"/>
              </w:rPr>
              <w:t>мировоззренческого</w:t>
            </w:r>
            <w:r w:rsidRPr="00251B91">
              <w:rPr>
                <w:spacing w:val="1"/>
                <w:lang w:val="ru-RU" w:eastAsia="en-US"/>
              </w:rPr>
              <w:t xml:space="preserve"> </w:t>
            </w:r>
            <w:r w:rsidRPr="00251B91">
              <w:rPr>
                <w:lang w:val="ru-RU" w:eastAsia="en-US"/>
              </w:rPr>
              <w:t>суверенитета</w:t>
            </w:r>
            <w:r w:rsidRPr="00251B91">
              <w:rPr>
                <w:spacing w:val="-60"/>
                <w:lang w:val="ru-RU" w:eastAsia="en-US"/>
              </w:rPr>
              <w:t xml:space="preserve"> </w:t>
            </w:r>
            <w:r w:rsidRPr="00251B91">
              <w:rPr>
                <w:lang w:val="ru-RU" w:eastAsia="en-US"/>
              </w:rPr>
              <w:t>страны.</w:t>
            </w:r>
          </w:p>
          <w:p w:rsidR="00577F3A" w:rsidRPr="00251B91" w:rsidRDefault="00577F3A" w:rsidP="00577F3A">
            <w:pPr>
              <w:spacing w:line="276" w:lineRule="auto"/>
              <w:ind w:right="644"/>
              <w:rPr>
                <w:lang w:val="ru-RU" w:eastAsia="en-US"/>
              </w:rPr>
            </w:pPr>
            <w:r w:rsidRPr="00251B91">
              <w:rPr>
                <w:lang w:val="ru-RU" w:eastAsia="en-US"/>
              </w:rPr>
              <w:t>Попытки</w:t>
            </w:r>
            <w:r w:rsidRPr="00251B91">
              <w:rPr>
                <w:spacing w:val="1"/>
                <w:lang w:val="ru-RU" w:eastAsia="en-US"/>
              </w:rPr>
              <w:t xml:space="preserve"> </w:t>
            </w:r>
            <w:r w:rsidRPr="00251B91">
              <w:rPr>
                <w:lang w:val="ru-RU" w:eastAsia="en-US"/>
              </w:rPr>
              <w:t>исказить</w:t>
            </w:r>
            <w:r w:rsidRPr="00251B91">
              <w:rPr>
                <w:spacing w:val="62"/>
                <w:lang w:val="ru-RU" w:eastAsia="en-US"/>
              </w:rPr>
              <w:t xml:space="preserve"> </w:t>
            </w:r>
            <w:r w:rsidRPr="00251B91">
              <w:rPr>
                <w:lang w:val="ru-RU" w:eastAsia="en-US"/>
              </w:rPr>
              <w:t>роль России</w:t>
            </w:r>
            <w:r w:rsidRPr="00251B91">
              <w:rPr>
                <w:spacing w:val="-60"/>
                <w:lang w:val="ru-RU" w:eastAsia="en-US"/>
              </w:rPr>
              <w:t xml:space="preserve"> </w:t>
            </w:r>
            <w:r w:rsidRPr="00251B91">
              <w:rPr>
                <w:lang w:val="ru-RU" w:eastAsia="en-US"/>
              </w:rPr>
              <w:t>в</w:t>
            </w:r>
            <w:r w:rsidRPr="00251B91">
              <w:rPr>
                <w:spacing w:val="18"/>
                <w:lang w:val="ru-RU" w:eastAsia="en-US"/>
              </w:rPr>
              <w:t xml:space="preserve"> </w:t>
            </w:r>
            <w:r w:rsidRPr="00251B91">
              <w:rPr>
                <w:lang w:val="ru-RU" w:eastAsia="en-US"/>
              </w:rPr>
              <w:t>мировой</w:t>
            </w:r>
            <w:r w:rsidRPr="00251B91">
              <w:rPr>
                <w:spacing w:val="1"/>
                <w:lang w:val="ru-RU" w:eastAsia="en-US"/>
              </w:rPr>
              <w:t xml:space="preserve"> </w:t>
            </w:r>
            <w:r w:rsidRPr="00251B91">
              <w:rPr>
                <w:lang w:val="ru-RU" w:eastAsia="en-US"/>
              </w:rPr>
              <w:t>истории</w:t>
            </w:r>
            <w:r w:rsidRPr="00251B91">
              <w:rPr>
                <w:spacing w:val="7"/>
                <w:lang w:val="ru-RU" w:eastAsia="en-US"/>
              </w:rPr>
              <w:t xml:space="preserve"> </w:t>
            </w:r>
            <w:r w:rsidRPr="00251B91">
              <w:rPr>
                <w:lang w:val="ru-RU" w:eastAsia="en-US"/>
              </w:rPr>
              <w:t>–</w:t>
            </w:r>
            <w:r w:rsidRPr="00251B91">
              <w:rPr>
                <w:spacing w:val="12"/>
                <w:lang w:val="ru-RU" w:eastAsia="en-US"/>
              </w:rPr>
              <w:t xml:space="preserve"> </w:t>
            </w:r>
            <w:r w:rsidRPr="00251B91">
              <w:rPr>
                <w:lang w:val="ru-RU" w:eastAsia="en-US"/>
              </w:rPr>
              <w:t>одна</w:t>
            </w:r>
          </w:p>
          <w:p w:rsidR="00577F3A" w:rsidRPr="00251B91" w:rsidRDefault="00577F3A" w:rsidP="00577F3A">
            <w:pPr>
              <w:spacing w:line="276" w:lineRule="auto"/>
              <w:ind w:right="153"/>
              <w:rPr>
                <w:i/>
                <w:lang w:eastAsia="en-US"/>
              </w:rPr>
            </w:pPr>
            <w:r w:rsidRPr="00251B91">
              <w:rPr>
                <w:lang w:val="ru-RU" w:eastAsia="en-US"/>
              </w:rPr>
              <w:t>из</w:t>
            </w:r>
            <w:r w:rsidRPr="00251B91">
              <w:rPr>
                <w:spacing w:val="41"/>
                <w:lang w:val="ru-RU" w:eastAsia="en-US"/>
              </w:rPr>
              <w:t xml:space="preserve"> </w:t>
            </w:r>
            <w:r w:rsidRPr="00251B91">
              <w:rPr>
                <w:lang w:val="ru-RU" w:eastAsia="en-US"/>
              </w:rPr>
              <w:t>стратегий</w:t>
            </w:r>
            <w:r w:rsidRPr="00251B91">
              <w:rPr>
                <w:spacing w:val="56"/>
                <w:lang w:val="ru-RU" w:eastAsia="en-US"/>
              </w:rPr>
              <w:t xml:space="preserve"> </w:t>
            </w:r>
            <w:r w:rsidRPr="00251B91">
              <w:rPr>
                <w:lang w:val="ru-RU" w:eastAsia="en-US"/>
              </w:rPr>
              <w:t>информационной</w:t>
            </w:r>
            <w:r w:rsidRPr="00251B91">
              <w:rPr>
                <w:spacing w:val="-59"/>
                <w:lang w:val="ru-RU" w:eastAsia="en-US"/>
              </w:rPr>
              <w:t xml:space="preserve"> </w:t>
            </w:r>
            <w:r w:rsidRPr="00251B91">
              <w:rPr>
                <w:lang w:val="ru-RU" w:eastAsia="en-US"/>
              </w:rPr>
              <w:t>войны против</w:t>
            </w:r>
            <w:r w:rsidRPr="00251B91">
              <w:rPr>
                <w:spacing w:val="1"/>
                <w:lang w:val="ru-RU" w:eastAsia="en-US"/>
              </w:rPr>
              <w:t xml:space="preserve"> </w:t>
            </w:r>
            <w:r w:rsidRPr="00251B91">
              <w:rPr>
                <w:lang w:val="ru-RU" w:eastAsia="en-US"/>
              </w:rPr>
              <w:t>нашей</w:t>
            </w:r>
            <w:r w:rsidRPr="00251B91">
              <w:rPr>
                <w:spacing w:val="1"/>
                <w:lang w:val="ru-RU" w:eastAsia="en-US"/>
              </w:rPr>
              <w:t xml:space="preserve"> </w:t>
            </w:r>
            <w:r w:rsidRPr="00251B91">
              <w:rPr>
                <w:lang w:val="ru-RU" w:eastAsia="en-US"/>
              </w:rPr>
              <w:t>страны.</w:t>
            </w:r>
            <w:r w:rsidRPr="00251B91">
              <w:rPr>
                <w:spacing w:val="1"/>
                <w:lang w:val="ru-RU" w:eastAsia="en-US"/>
              </w:rPr>
              <w:t xml:space="preserve"> </w:t>
            </w:r>
            <w:r w:rsidRPr="00251B91">
              <w:rPr>
                <w:i/>
                <w:lang w:eastAsia="en-US"/>
              </w:rPr>
              <w:t>Формирующиеся</w:t>
            </w:r>
            <w:r w:rsidRPr="00251B91">
              <w:rPr>
                <w:i/>
                <w:spacing w:val="10"/>
                <w:lang w:eastAsia="en-US"/>
              </w:rPr>
              <w:t xml:space="preserve"> </w:t>
            </w:r>
            <w:r w:rsidRPr="00251B91">
              <w:rPr>
                <w:i/>
                <w:lang w:eastAsia="en-US"/>
              </w:rPr>
              <w:t>ценности:</w:t>
            </w:r>
            <w:r w:rsidRPr="00251B91">
              <w:rPr>
                <w:i/>
                <w:spacing w:val="1"/>
                <w:lang w:eastAsia="en-US"/>
              </w:rPr>
              <w:t xml:space="preserve"> </w:t>
            </w:r>
            <w:r w:rsidRPr="00251B91">
              <w:rPr>
                <w:i/>
                <w:lang w:eastAsia="en-US"/>
              </w:rPr>
              <w:t>патриотизм</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ind w:right="209"/>
              <w:jc w:val="center"/>
              <w:rPr>
                <w:lang w:eastAsia="en-US"/>
              </w:rPr>
            </w:pPr>
            <w:hyperlink r:id="rId18">
              <w:r w:rsidR="00577F3A" w:rsidRPr="00251B91">
                <w:rPr>
                  <w:u w:val="single" w:color="0462C1"/>
                  <w:lang w:eastAsia="en-US"/>
                </w:rPr>
                <w:t>https://razgovor.edsoo.ru</w:t>
              </w:r>
            </w:hyperlink>
          </w:p>
        </w:tc>
      </w:tr>
      <w:tr w:rsidR="00251B91" w:rsidRPr="00251B91" w:rsidTr="00577F3A">
        <w:trPr>
          <w:trHeight w:val="1547"/>
        </w:trPr>
        <w:tc>
          <w:tcPr>
            <w:tcW w:w="705" w:type="dxa"/>
          </w:tcPr>
          <w:p w:rsidR="00577F3A" w:rsidRPr="00251B91" w:rsidRDefault="00577F3A" w:rsidP="00577F3A">
            <w:pPr>
              <w:spacing w:line="276" w:lineRule="auto"/>
              <w:rPr>
                <w:lang w:eastAsia="en-US"/>
              </w:rPr>
            </w:pPr>
            <w:r w:rsidRPr="00251B91">
              <w:rPr>
                <w:w w:val="102"/>
                <w:lang w:eastAsia="en-US"/>
              </w:rPr>
              <w:t>7</w:t>
            </w:r>
          </w:p>
        </w:tc>
        <w:tc>
          <w:tcPr>
            <w:tcW w:w="2702" w:type="dxa"/>
          </w:tcPr>
          <w:p w:rsidR="00577F3A" w:rsidRPr="00251B91" w:rsidRDefault="00577F3A" w:rsidP="00577F3A">
            <w:pPr>
              <w:spacing w:line="276" w:lineRule="auto"/>
              <w:rPr>
                <w:lang w:eastAsia="en-US"/>
              </w:rPr>
            </w:pPr>
            <w:r w:rsidRPr="00251B91">
              <w:rPr>
                <w:lang w:eastAsia="en-US"/>
              </w:rPr>
              <w:t>Что</w:t>
            </w:r>
            <w:r w:rsidRPr="00251B91">
              <w:rPr>
                <w:spacing w:val="26"/>
                <w:lang w:eastAsia="en-US"/>
              </w:rPr>
              <w:t xml:space="preserve"> </w:t>
            </w:r>
            <w:r w:rsidRPr="00251B91">
              <w:rPr>
                <w:lang w:eastAsia="en-US"/>
              </w:rPr>
              <w:t>значит</w:t>
            </w:r>
            <w:r w:rsidRPr="00251B91">
              <w:rPr>
                <w:spacing w:val="12"/>
                <w:lang w:eastAsia="en-US"/>
              </w:rPr>
              <w:t xml:space="preserve"> </w:t>
            </w:r>
            <w:r w:rsidRPr="00251B91">
              <w:rPr>
                <w:lang w:eastAsia="en-US"/>
              </w:rPr>
              <w:t>быть</w:t>
            </w:r>
            <w:r w:rsidRPr="00251B91">
              <w:rPr>
                <w:spacing w:val="-59"/>
                <w:lang w:eastAsia="en-US"/>
              </w:rPr>
              <w:t xml:space="preserve"> </w:t>
            </w:r>
            <w:r w:rsidRPr="00251B91">
              <w:rPr>
                <w:lang w:eastAsia="en-US"/>
              </w:rPr>
              <w:t>взрослым?</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100"/>
              <w:rPr>
                <w:lang w:val="ru-RU" w:eastAsia="en-US"/>
              </w:rPr>
            </w:pPr>
            <w:r w:rsidRPr="00251B91">
              <w:rPr>
                <w:lang w:val="ru-RU" w:eastAsia="en-US"/>
              </w:rPr>
              <w:t>Быть</w:t>
            </w:r>
            <w:r w:rsidRPr="00251B91">
              <w:rPr>
                <w:spacing w:val="1"/>
                <w:lang w:val="ru-RU" w:eastAsia="en-US"/>
              </w:rPr>
              <w:t xml:space="preserve"> </w:t>
            </w:r>
            <w:r w:rsidRPr="00251B91">
              <w:rPr>
                <w:lang w:val="ru-RU" w:eastAsia="en-US"/>
              </w:rPr>
              <w:t>взрослым – это</w:t>
            </w:r>
            <w:r w:rsidRPr="00251B91">
              <w:rPr>
                <w:spacing w:val="1"/>
                <w:lang w:val="ru-RU" w:eastAsia="en-US"/>
              </w:rPr>
              <w:t xml:space="preserve"> </w:t>
            </w:r>
            <w:r w:rsidRPr="00251B91">
              <w:rPr>
                <w:lang w:val="ru-RU" w:eastAsia="en-US"/>
              </w:rPr>
              <w:t>нести</w:t>
            </w:r>
            <w:r w:rsidRPr="00251B91">
              <w:rPr>
                <w:spacing w:val="1"/>
                <w:lang w:val="ru-RU" w:eastAsia="en-US"/>
              </w:rPr>
              <w:t xml:space="preserve"> </w:t>
            </w:r>
            <w:r w:rsidRPr="00251B91">
              <w:rPr>
                <w:lang w:val="ru-RU" w:eastAsia="en-US"/>
              </w:rPr>
              <w:t>ответственность</w:t>
            </w:r>
            <w:r w:rsidRPr="00251B91">
              <w:rPr>
                <w:spacing w:val="1"/>
                <w:lang w:val="ru-RU" w:eastAsia="en-US"/>
              </w:rPr>
              <w:t xml:space="preserve"> </w:t>
            </w:r>
            <w:r w:rsidRPr="00251B91">
              <w:rPr>
                <w:lang w:val="ru-RU" w:eastAsia="en-US"/>
              </w:rPr>
              <w:t>за</w:t>
            </w:r>
            <w:r w:rsidRPr="00251B91">
              <w:rPr>
                <w:spacing w:val="1"/>
                <w:lang w:val="ru-RU" w:eastAsia="en-US"/>
              </w:rPr>
              <w:t xml:space="preserve"> </w:t>
            </w:r>
            <w:r w:rsidRPr="00251B91">
              <w:rPr>
                <w:lang w:val="ru-RU" w:eastAsia="en-US"/>
              </w:rPr>
              <w:t>себя, своих</w:t>
            </w:r>
            <w:r w:rsidRPr="00251B91">
              <w:rPr>
                <w:spacing w:val="-60"/>
                <w:lang w:val="ru-RU" w:eastAsia="en-US"/>
              </w:rPr>
              <w:t xml:space="preserve"> </w:t>
            </w:r>
            <w:r w:rsidRPr="00251B91">
              <w:rPr>
                <w:lang w:val="ru-RU" w:eastAsia="en-US"/>
              </w:rPr>
              <w:t>близких</w:t>
            </w:r>
            <w:r w:rsidRPr="00251B91">
              <w:rPr>
                <w:spacing w:val="9"/>
                <w:lang w:val="ru-RU" w:eastAsia="en-US"/>
              </w:rPr>
              <w:t xml:space="preserve"> </w:t>
            </w:r>
            <w:r w:rsidRPr="00251B91">
              <w:rPr>
                <w:lang w:val="ru-RU" w:eastAsia="en-US"/>
              </w:rPr>
              <w:t>и</w:t>
            </w:r>
            <w:r w:rsidRPr="00251B91">
              <w:rPr>
                <w:spacing w:val="16"/>
                <w:lang w:val="ru-RU" w:eastAsia="en-US"/>
              </w:rPr>
              <w:t xml:space="preserve"> </w:t>
            </w:r>
            <w:r w:rsidRPr="00251B91">
              <w:rPr>
                <w:lang w:val="ru-RU" w:eastAsia="en-US"/>
              </w:rPr>
              <w:t>свою</w:t>
            </w:r>
            <w:r w:rsidRPr="00251B91">
              <w:rPr>
                <w:spacing w:val="6"/>
                <w:lang w:val="ru-RU" w:eastAsia="en-US"/>
              </w:rPr>
              <w:t xml:space="preserve"> </w:t>
            </w:r>
            <w:r w:rsidRPr="00251B91">
              <w:rPr>
                <w:lang w:val="ru-RU" w:eastAsia="en-US"/>
              </w:rPr>
              <w:t>страну.</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p>
          <w:p w:rsidR="00577F3A" w:rsidRPr="00251B91" w:rsidRDefault="00577F3A" w:rsidP="00577F3A">
            <w:pPr>
              <w:spacing w:line="276" w:lineRule="auto"/>
              <w:rPr>
                <w:lang w:val="ru-RU" w:eastAsia="en-US"/>
              </w:rPr>
            </w:pPr>
            <w:r w:rsidRPr="00251B91">
              <w:rPr>
                <w:lang w:val="ru-RU" w:eastAsia="en-US"/>
              </w:rPr>
              <w:t>выполнение</w:t>
            </w:r>
          </w:p>
        </w:tc>
        <w:tc>
          <w:tcPr>
            <w:tcW w:w="2941" w:type="dxa"/>
          </w:tcPr>
          <w:p w:rsidR="00577F3A" w:rsidRPr="00251B91" w:rsidRDefault="00AA2060" w:rsidP="00577F3A">
            <w:pPr>
              <w:spacing w:line="276" w:lineRule="auto"/>
              <w:ind w:right="209"/>
              <w:jc w:val="center"/>
              <w:rPr>
                <w:lang w:eastAsia="en-US"/>
              </w:rPr>
            </w:pPr>
            <w:hyperlink r:id="rId19">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jc w:val="center"/>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5436"/>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rPr>
                <w:lang w:val="ru-RU" w:eastAsia="en-US"/>
              </w:rPr>
            </w:pPr>
            <w:r w:rsidRPr="00251B91">
              <w:rPr>
                <w:lang w:val="ru-RU" w:eastAsia="en-US"/>
              </w:rPr>
              <w:t>Активная</w:t>
            </w:r>
            <w:r w:rsidRPr="00251B91">
              <w:rPr>
                <w:spacing w:val="1"/>
                <w:lang w:val="ru-RU" w:eastAsia="en-US"/>
              </w:rPr>
              <w:t xml:space="preserve"> </w:t>
            </w:r>
            <w:r w:rsidRPr="00251B91">
              <w:rPr>
                <w:lang w:val="ru-RU" w:eastAsia="en-US"/>
              </w:rPr>
              <w:t>жизненная</w:t>
            </w:r>
            <w:r w:rsidRPr="00251B91">
              <w:rPr>
                <w:spacing w:val="1"/>
                <w:lang w:val="ru-RU" w:eastAsia="en-US"/>
              </w:rPr>
              <w:t xml:space="preserve"> </w:t>
            </w:r>
            <w:r w:rsidRPr="00251B91">
              <w:rPr>
                <w:lang w:val="ru-RU" w:eastAsia="en-US"/>
              </w:rPr>
              <w:t>позиция,</w:t>
            </w:r>
            <w:r w:rsidRPr="00251B91">
              <w:rPr>
                <w:spacing w:val="1"/>
                <w:lang w:val="ru-RU" w:eastAsia="en-US"/>
              </w:rPr>
              <w:t xml:space="preserve"> </w:t>
            </w:r>
            <w:r w:rsidRPr="00251B91">
              <w:rPr>
                <w:lang w:val="ru-RU" w:eastAsia="en-US"/>
              </w:rPr>
              <w:t>созидательный</w:t>
            </w:r>
            <w:r w:rsidRPr="00251B91">
              <w:rPr>
                <w:spacing w:val="29"/>
                <w:lang w:val="ru-RU" w:eastAsia="en-US"/>
              </w:rPr>
              <w:t xml:space="preserve"> </w:t>
            </w:r>
            <w:r w:rsidRPr="00251B91">
              <w:rPr>
                <w:lang w:val="ru-RU" w:eastAsia="en-US"/>
              </w:rPr>
              <w:t>подход</w:t>
            </w:r>
            <w:r w:rsidRPr="00251B91">
              <w:rPr>
                <w:spacing w:val="40"/>
                <w:lang w:val="ru-RU" w:eastAsia="en-US"/>
              </w:rPr>
              <w:t xml:space="preserve"> </w:t>
            </w:r>
            <w:r w:rsidRPr="00251B91">
              <w:rPr>
                <w:lang w:val="ru-RU" w:eastAsia="en-US"/>
              </w:rPr>
              <w:t>к</w:t>
            </w:r>
            <w:r w:rsidRPr="00251B91">
              <w:rPr>
                <w:spacing w:val="26"/>
                <w:lang w:val="ru-RU" w:eastAsia="en-US"/>
              </w:rPr>
              <w:t xml:space="preserve"> </w:t>
            </w:r>
            <w:r w:rsidRPr="00251B91">
              <w:rPr>
                <w:lang w:val="ru-RU" w:eastAsia="en-US"/>
              </w:rPr>
              <w:t>жизни,</w:t>
            </w:r>
            <w:r w:rsidRPr="00251B91">
              <w:rPr>
                <w:spacing w:val="-60"/>
                <w:lang w:val="ru-RU" w:eastAsia="en-US"/>
              </w:rPr>
              <w:t xml:space="preserve"> </w:t>
            </w:r>
            <w:r w:rsidRPr="00251B91">
              <w:rPr>
                <w:lang w:val="ru-RU" w:eastAsia="en-US"/>
              </w:rPr>
              <w:t>умение</w:t>
            </w:r>
            <w:r w:rsidRPr="00251B91">
              <w:rPr>
                <w:spacing w:val="12"/>
                <w:lang w:val="ru-RU" w:eastAsia="en-US"/>
              </w:rPr>
              <w:t xml:space="preserve"> </w:t>
            </w:r>
            <w:r w:rsidRPr="00251B91">
              <w:rPr>
                <w:lang w:val="ru-RU" w:eastAsia="en-US"/>
              </w:rPr>
              <w:t>принимать</w:t>
            </w:r>
            <w:r w:rsidRPr="00251B91">
              <w:rPr>
                <w:spacing w:val="26"/>
                <w:lang w:val="ru-RU" w:eastAsia="en-US"/>
              </w:rPr>
              <w:t xml:space="preserve"> </w:t>
            </w:r>
            <w:r w:rsidRPr="00251B91">
              <w:rPr>
                <w:lang w:val="ru-RU" w:eastAsia="en-US"/>
              </w:rPr>
              <w:t>решения</w:t>
            </w:r>
          </w:p>
          <w:p w:rsidR="00577F3A" w:rsidRPr="00251B91" w:rsidRDefault="00577F3A" w:rsidP="00577F3A">
            <w:pPr>
              <w:spacing w:line="276" w:lineRule="auto"/>
              <w:rPr>
                <w:lang w:val="ru-RU" w:eastAsia="en-US"/>
              </w:rPr>
            </w:pPr>
            <w:r w:rsidRPr="00251B91">
              <w:rPr>
                <w:lang w:val="ru-RU" w:eastAsia="en-US"/>
              </w:rPr>
              <w:t>и</w:t>
            </w:r>
            <w:r w:rsidRPr="00251B91">
              <w:rPr>
                <w:spacing w:val="34"/>
                <w:lang w:val="ru-RU" w:eastAsia="en-US"/>
              </w:rPr>
              <w:t xml:space="preserve"> </w:t>
            </w:r>
            <w:r w:rsidRPr="00251B91">
              <w:rPr>
                <w:lang w:val="ru-RU" w:eastAsia="en-US"/>
              </w:rPr>
              <w:t>осознавать</w:t>
            </w:r>
            <w:r w:rsidRPr="00251B91">
              <w:rPr>
                <w:spacing w:val="22"/>
                <w:lang w:val="ru-RU" w:eastAsia="en-US"/>
              </w:rPr>
              <w:t xml:space="preserve"> </w:t>
            </w:r>
            <w:r w:rsidRPr="00251B91">
              <w:rPr>
                <w:lang w:val="ru-RU" w:eastAsia="en-US"/>
              </w:rPr>
              <w:t>их</w:t>
            </w:r>
            <w:r w:rsidRPr="00251B91">
              <w:rPr>
                <w:spacing w:val="27"/>
                <w:lang w:val="ru-RU" w:eastAsia="en-US"/>
              </w:rPr>
              <w:t xml:space="preserve"> </w:t>
            </w:r>
            <w:r w:rsidRPr="00251B91">
              <w:rPr>
                <w:lang w:val="ru-RU" w:eastAsia="en-US"/>
              </w:rPr>
              <w:t>значение,</w:t>
            </w:r>
          </w:p>
          <w:p w:rsidR="00577F3A" w:rsidRPr="00251B91" w:rsidRDefault="00577F3A" w:rsidP="00577F3A">
            <w:pPr>
              <w:spacing w:line="276" w:lineRule="auto"/>
              <w:ind w:right="372"/>
              <w:rPr>
                <w:lang w:val="ru-RU" w:eastAsia="en-US"/>
              </w:rPr>
            </w:pPr>
            <w:r w:rsidRPr="00251B91">
              <w:rPr>
                <w:lang w:val="ru-RU" w:eastAsia="en-US"/>
              </w:rPr>
              <w:t>жить</w:t>
            </w:r>
            <w:r w:rsidRPr="00251B91">
              <w:rPr>
                <w:spacing w:val="39"/>
                <w:lang w:val="ru-RU" w:eastAsia="en-US"/>
              </w:rPr>
              <w:t xml:space="preserve"> </w:t>
            </w:r>
            <w:r w:rsidRPr="00251B91">
              <w:rPr>
                <w:lang w:val="ru-RU" w:eastAsia="en-US"/>
              </w:rPr>
              <w:t>в</w:t>
            </w:r>
            <w:r w:rsidRPr="00251B91">
              <w:rPr>
                <w:spacing w:val="34"/>
                <w:lang w:val="ru-RU" w:eastAsia="en-US"/>
              </w:rPr>
              <w:t xml:space="preserve"> </w:t>
            </w:r>
            <w:r w:rsidRPr="00251B91">
              <w:rPr>
                <w:lang w:val="ru-RU" w:eastAsia="en-US"/>
              </w:rPr>
              <w:t>соответствии</w:t>
            </w:r>
            <w:r w:rsidRPr="00251B91">
              <w:rPr>
                <w:spacing w:val="33"/>
                <w:lang w:val="ru-RU" w:eastAsia="en-US"/>
              </w:rPr>
              <w:t xml:space="preserve"> </w:t>
            </w:r>
            <w:r w:rsidRPr="00251B91">
              <w:rPr>
                <w:lang w:val="ru-RU" w:eastAsia="en-US"/>
              </w:rPr>
              <w:t>с</w:t>
            </w:r>
            <w:r w:rsidRPr="00251B91">
              <w:rPr>
                <w:spacing w:val="24"/>
                <w:lang w:val="ru-RU" w:eastAsia="en-US"/>
              </w:rPr>
              <w:t xml:space="preserve"> </w:t>
            </w:r>
            <w:r w:rsidRPr="00251B91">
              <w:rPr>
                <w:lang w:val="ru-RU" w:eastAsia="en-US"/>
              </w:rPr>
              <w:t>духовно-</w:t>
            </w:r>
            <w:r w:rsidRPr="00251B91">
              <w:rPr>
                <w:spacing w:val="-59"/>
                <w:lang w:val="ru-RU" w:eastAsia="en-US"/>
              </w:rPr>
              <w:t xml:space="preserve"> </w:t>
            </w:r>
            <w:r w:rsidRPr="00251B91">
              <w:rPr>
                <w:lang w:val="ru-RU" w:eastAsia="en-US"/>
              </w:rPr>
              <w:t>нравственными</w:t>
            </w:r>
            <w:r w:rsidRPr="00251B91">
              <w:rPr>
                <w:spacing w:val="1"/>
                <w:lang w:val="ru-RU" w:eastAsia="en-US"/>
              </w:rPr>
              <w:t xml:space="preserve"> </w:t>
            </w:r>
            <w:r w:rsidRPr="00251B91">
              <w:rPr>
                <w:lang w:val="ru-RU" w:eastAsia="en-US"/>
              </w:rPr>
              <w:t>ценностями</w:t>
            </w:r>
            <w:r w:rsidRPr="00251B91">
              <w:rPr>
                <w:spacing w:val="1"/>
                <w:lang w:val="ru-RU" w:eastAsia="en-US"/>
              </w:rPr>
              <w:t xml:space="preserve"> </w:t>
            </w:r>
            <w:r w:rsidRPr="00251B91">
              <w:rPr>
                <w:lang w:val="ru-RU" w:eastAsia="en-US"/>
              </w:rPr>
              <w:t>общества</w:t>
            </w:r>
            <w:r w:rsidRPr="00251B91">
              <w:rPr>
                <w:spacing w:val="1"/>
                <w:lang w:val="ru-RU" w:eastAsia="en-US"/>
              </w:rPr>
              <w:t xml:space="preserve"> </w:t>
            </w:r>
            <w:r w:rsidRPr="00251B91">
              <w:rPr>
                <w:lang w:val="ru-RU" w:eastAsia="en-US"/>
              </w:rPr>
              <w:t>–</w:t>
            </w:r>
            <w:r w:rsidRPr="00251B91">
              <w:rPr>
                <w:spacing w:val="1"/>
                <w:lang w:val="ru-RU" w:eastAsia="en-US"/>
              </w:rPr>
              <w:t xml:space="preserve"> </w:t>
            </w:r>
            <w:r w:rsidRPr="00251B91">
              <w:rPr>
                <w:lang w:val="ru-RU" w:eastAsia="en-US"/>
              </w:rPr>
              <w:t>основа взрослого</w:t>
            </w:r>
            <w:r w:rsidRPr="00251B91">
              <w:rPr>
                <w:spacing w:val="1"/>
                <w:lang w:val="ru-RU" w:eastAsia="en-US"/>
              </w:rPr>
              <w:t xml:space="preserve"> </w:t>
            </w:r>
            <w:r w:rsidRPr="00251B91">
              <w:rPr>
                <w:lang w:val="ru-RU" w:eastAsia="en-US"/>
              </w:rPr>
              <w:t>человека.</w:t>
            </w:r>
          </w:p>
          <w:p w:rsidR="00577F3A" w:rsidRPr="00251B91" w:rsidRDefault="00577F3A" w:rsidP="00577F3A">
            <w:pPr>
              <w:spacing w:line="276" w:lineRule="auto"/>
              <w:rPr>
                <w:lang w:val="ru-RU" w:eastAsia="en-US"/>
              </w:rPr>
            </w:pPr>
            <w:r w:rsidRPr="00251B91">
              <w:rPr>
                <w:lang w:val="ru-RU" w:eastAsia="en-US"/>
              </w:rPr>
              <w:t>Проекты,</w:t>
            </w:r>
            <w:r w:rsidRPr="00251B91">
              <w:rPr>
                <w:spacing w:val="43"/>
                <w:lang w:val="ru-RU" w:eastAsia="en-US"/>
              </w:rPr>
              <w:t xml:space="preserve"> </w:t>
            </w:r>
            <w:r w:rsidRPr="00251B91">
              <w:rPr>
                <w:lang w:val="ru-RU" w:eastAsia="en-US"/>
              </w:rPr>
              <w:t>в</w:t>
            </w:r>
            <w:r w:rsidRPr="00251B91">
              <w:rPr>
                <w:spacing w:val="10"/>
                <w:lang w:val="ru-RU" w:eastAsia="en-US"/>
              </w:rPr>
              <w:t xml:space="preserve"> </w:t>
            </w:r>
            <w:r w:rsidRPr="00251B91">
              <w:rPr>
                <w:lang w:val="ru-RU" w:eastAsia="en-US"/>
              </w:rPr>
              <w:t>которых</w:t>
            </w:r>
            <w:r w:rsidRPr="00251B91">
              <w:rPr>
                <w:spacing w:val="39"/>
                <w:lang w:val="ru-RU" w:eastAsia="en-US"/>
              </w:rPr>
              <w:t xml:space="preserve"> </w:t>
            </w:r>
            <w:r w:rsidRPr="00251B91">
              <w:rPr>
                <w:lang w:val="ru-RU" w:eastAsia="en-US"/>
              </w:rPr>
              <w:t>младший</w:t>
            </w:r>
          </w:p>
          <w:p w:rsidR="00577F3A" w:rsidRPr="00251B91" w:rsidRDefault="00577F3A" w:rsidP="00577F3A">
            <w:pPr>
              <w:spacing w:line="276" w:lineRule="auto"/>
              <w:rPr>
                <w:i/>
                <w:lang w:eastAsia="en-US"/>
              </w:rPr>
            </w:pPr>
            <w:r w:rsidRPr="00251B91">
              <w:rPr>
                <w:lang w:val="ru-RU" w:eastAsia="en-US"/>
              </w:rPr>
              <w:t>школьник</w:t>
            </w:r>
            <w:r w:rsidRPr="00251B91">
              <w:rPr>
                <w:spacing w:val="1"/>
                <w:lang w:val="ru-RU" w:eastAsia="en-US"/>
              </w:rPr>
              <w:t xml:space="preserve"> </w:t>
            </w:r>
            <w:r w:rsidRPr="00251B91">
              <w:rPr>
                <w:lang w:val="ru-RU" w:eastAsia="en-US"/>
              </w:rPr>
              <w:t>может проявлять свою</w:t>
            </w:r>
            <w:r w:rsidRPr="00251B91">
              <w:rPr>
                <w:spacing w:val="1"/>
                <w:lang w:val="ru-RU" w:eastAsia="en-US"/>
              </w:rPr>
              <w:t xml:space="preserve"> </w:t>
            </w:r>
            <w:r w:rsidRPr="00251B91">
              <w:rPr>
                <w:lang w:val="ru-RU" w:eastAsia="en-US"/>
              </w:rPr>
              <w:t>ответственность</w:t>
            </w:r>
            <w:r w:rsidRPr="00251B91">
              <w:rPr>
                <w:spacing w:val="1"/>
                <w:lang w:val="ru-RU" w:eastAsia="en-US"/>
              </w:rPr>
              <w:t xml:space="preserve"> </w:t>
            </w:r>
            <w:r w:rsidRPr="00251B91">
              <w:rPr>
                <w:lang w:val="ru-RU" w:eastAsia="en-US"/>
              </w:rPr>
              <w:t>и заботу</w:t>
            </w:r>
            <w:r w:rsidRPr="00251B91">
              <w:rPr>
                <w:spacing w:val="1"/>
                <w:lang w:val="ru-RU" w:eastAsia="en-US"/>
              </w:rPr>
              <w:t xml:space="preserve"> </w:t>
            </w:r>
            <w:r w:rsidRPr="00251B91">
              <w:rPr>
                <w:lang w:val="ru-RU" w:eastAsia="en-US"/>
              </w:rPr>
              <w:t>о</w:t>
            </w:r>
            <w:r w:rsidRPr="00251B91">
              <w:rPr>
                <w:spacing w:val="1"/>
                <w:lang w:val="ru-RU" w:eastAsia="en-US"/>
              </w:rPr>
              <w:t xml:space="preserve"> </w:t>
            </w:r>
            <w:r w:rsidRPr="00251B91">
              <w:rPr>
                <w:lang w:val="ru-RU" w:eastAsia="en-US"/>
              </w:rPr>
              <w:t>других.</w:t>
            </w:r>
            <w:r w:rsidRPr="00251B91">
              <w:rPr>
                <w:spacing w:val="1"/>
                <w:lang w:val="ru-RU" w:eastAsia="en-US"/>
              </w:rPr>
              <w:t xml:space="preserve"> </w:t>
            </w:r>
            <w:r w:rsidRPr="00251B91">
              <w:rPr>
                <w:i/>
                <w:lang w:eastAsia="en-US"/>
              </w:rPr>
              <w:t>Формирующиеся</w:t>
            </w:r>
            <w:r w:rsidRPr="00251B91">
              <w:rPr>
                <w:i/>
                <w:spacing w:val="1"/>
                <w:lang w:eastAsia="en-US"/>
              </w:rPr>
              <w:t xml:space="preserve"> </w:t>
            </w:r>
            <w:r w:rsidRPr="00251B91">
              <w:rPr>
                <w:i/>
                <w:lang w:eastAsia="en-US"/>
              </w:rPr>
              <w:t>ценности:</w:t>
            </w:r>
            <w:r w:rsidRPr="00251B91">
              <w:rPr>
                <w:i/>
                <w:spacing w:val="1"/>
                <w:lang w:eastAsia="en-US"/>
              </w:rPr>
              <w:t xml:space="preserve"> </w:t>
            </w:r>
            <w:r w:rsidRPr="00251B91">
              <w:rPr>
                <w:i/>
                <w:lang w:eastAsia="en-US"/>
              </w:rPr>
              <w:t>высокие</w:t>
            </w:r>
            <w:r w:rsidRPr="00251B91">
              <w:rPr>
                <w:i/>
                <w:spacing w:val="-60"/>
                <w:lang w:eastAsia="en-US"/>
              </w:rPr>
              <w:t xml:space="preserve"> </w:t>
            </w:r>
            <w:r w:rsidRPr="00251B91">
              <w:rPr>
                <w:i/>
                <w:lang w:eastAsia="en-US"/>
              </w:rPr>
              <w:t>нравственные</w:t>
            </w:r>
            <w:r w:rsidRPr="00251B91">
              <w:rPr>
                <w:i/>
                <w:spacing w:val="35"/>
                <w:lang w:eastAsia="en-US"/>
              </w:rPr>
              <w:t xml:space="preserve"> </w:t>
            </w:r>
            <w:r w:rsidRPr="00251B91">
              <w:rPr>
                <w:i/>
                <w:lang w:eastAsia="en-US"/>
              </w:rPr>
              <w:t>идеалы</w:t>
            </w:r>
          </w:p>
        </w:tc>
        <w:tc>
          <w:tcPr>
            <w:tcW w:w="2416" w:type="dxa"/>
          </w:tcPr>
          <w:p w:rsidR="00577F3A" w:rsidRPr="00251B91" w:rsidRDefault="00577F3A" w:rsidP="00577F3A">
            <w:pPr>
              <w:spacing w:line="276" w:lineRule="auto"/>
              <w:ind w:right="511"/>
              <w:rPr>
                <w:lang w:val="ru-RU" w:eastAsia="en-US"/>
              </w:rPr>
            </w:pP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1"/>
                <w:lang w:val="ru-RU" w:eastAsia="en-US"/>
              </w:rPr>
              <w:t xml:space="preserve"> </w:t>
            </w:r>
            <w:r w:rsidRPr="00251B91">
              <w:rPr>
                <w:lang w:val="ru-RU" w:eastAsia="en-US"/>
              </w:rPr>
              <w:t>работа</w:t>
            </w:r>
            <w:r w:rsidRPr="00251B91">
              <w:rPr>
                <w:spacing w:val="-60"/>
                <w:lang w:val="ru-RU" w:eastAsia="en-US"/>
              </w:rPr>
              <w:t xml:space="preserve"> </w:t>
            </w:r>
            <w:r w:rsidRPr="00251B91">
              <w:rPr>
                <w:lang w:val="ru-RU" w:eastAsia="en-US"/>
              </w:rPr>
              <w:t>с</w:t>
            </w:r>
            <w:r w:rsidRPr="00251B91">
              <w:rPr>
                <w:spacing w:val="5"/>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577F3A" w:rsidP="00577F3A">
            <w:pPr>
              <w:spacing w:line="276" w:lineRule="auto"/>
              <w:rPr>
                <w:lang w:val="ru-RU" w:eastAsia="en-US"/>
              </w:rPr>
            </w:pPr>
          </w:p>
        </w:tc>
      </w:tr>
      <w:tr w:rsidR="00251B91" w:rsidRPr="00251B91" w:rsidTr="00577F3A">
        <w:trPr>
          <w:trHeight w:val="3484"/>
        </w:trPr>
        <w:tc>
          <w:tcPr>
            <w:tcW w:w="705" w:type="dxa"/>
          </w:tcPr>
          <w:p w:rsidR="00577F3A" w:rsidRPr="00251B91" w:rsidRDefault="00577F3A" w:rsidP="00577F3A">
            <w:pPr>
              <w:spacing w:line="276" w:lineRule="auto"/>
              <w:jc w:val="center"/>
              <w:rPr>
                <w:lang w:eastAsia="en-US"/>
              </w:rPr>
            </w:pPr>
            <w:r w:rsidRPr="00251B91">
              <w:rPr>
                <w:w w:val="102"/>
                <w:lang w:eastAsia="en-US"/>
              </w:rPr>
              <w:t>8</w:t>
            </w:r>
          </w:p>
        </w:tc>
        <w:tc>
          <w:tcPr>
            <w:tcW w:w="2702" w:type="dxa"/>
          </w:tcPr>
          <w:p w:rsidR="00577F3A" w:rsidRPr="00251B91" w:rsidRDefault="00577F3A" w:rsidP="00577F3A">
            <w:pPr>
              <w:spacing w:line="276" w:lineRule="auto"/>
              <w:rPr>
                <w:lang w:eastAsia="en-US"/>
              </w:rPr>
            </w:pPr>
            <w:r w:rsidRPr="00251B91">
              <w:rPr>
                <w:lang w:eastAsia="en-US"/>
              </w:rPr>
              <w:t>Как</w:t>
            </w:r>
            <w:r w:rsidRPr="00251B91">
              <w:rPr>
                <w:spacing w:val="41"/>
                <w:lang w:eastAsia="en-US"/>
              </w:rPr>
              <w:t xml:space="preserve"> </w:t>
            </w:r>
            <w:r w:rsidRPr="00251B91">
              <w:rPr>
                <w:lang w:eastAsia="en-US"/>
              </w:rPr>
              <w:t>создать</w:t>
            </w:r>
            <w:r w:rsidRPr="00251B91">
              <w:rPr>
                <w:spacing w:val="34"/>
                <w:lang w:eastAsia="en-US"/>
              </w:rPr>
              <w:t xml:space="preserve"> </w:t>
            </w:r>
            <w:r w:rsidRPr="00251B91">
              <w:rPr>
                <w:lang w:eastAsia="en-US"/>
              </w:rPr>
              <w:t>крепкую</w:t>
            </w:r>
            <w:r w:rsidRPr="00251B91">
              <w:rPr>
                <w:spacing w:val="-60"/>
                <w:lang w:eastAsia="en-US"/>
              </w:rPr>
              <w:t xml:space="preserve"> </w:t>
            </w:r>
            <w:r w:rsidRPr="00251B91">
              <w:rPr>
                <w:lang w:eastAsia="en-US"/>
              </w:rPr>
              <w:t>семью</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476"/>
              <w:rPr>
                <w:lang w:val="ru-RU" w:eastAsia="en-US"/>
              </w:rPr>
            </w:pPr>
            <w:r w:rsidRPr="00251B91">
              <w:rPr>
                <w:lang w:val="ru-RU" w:eastAsia="en-US"/>
              </w:rPr>
              <w:t>Семья как</w:t>
            </w:r>
            <w:r w:rsidRPr="00251B91">
              <w:rPr>
                <w:spacing w:val="1"/>
                <w:lang w:val="ru-RU" w:eastAsia="en-US"/>
              </w:rPr>
              <w:t xml:space="preserve"> </w:t>
            </w:r>
            <w:r w:rsidRPr="00251B91">
              <w:rPr>
                <w:lang w:val="ru-RU" w:eastAsia="en-US"/>
              </w:rPr>
              <w:t>ценность</w:t>
            </w:r>
            <w:r w:rsidRPr="00251B91">
              <w:rPr>
                <w:spacing w:val="1"/>
                <w:lang w:val="ru-RU" w:eastAsia="en-US"/>
              </w:rPr>
              <w:t xml:space="preserve"> </w:t>
            </w:r>
            <w:r w:rsidRPr="00251B91">
              <w:rPr>
                <w:lang w:val="ru-RU" w:eastAsia="en-US"/>
              </w:rPr>
              <w:t>для каждого</w:t>
            </w:r>
            <w:r w:rsidRPr="00251B91">
              <w:rPr>
                <w:spacing w:val="-60"/>
                <w:lang w:val="ru-RU" w:eastAsia="en-US"/>
              </w:rPr>
              <w:t xml:space="preserve"> </w:t>
            </w:r>
            <w:r w:rsidRPr="00251B91">
              <w:rPr>
                <w:lang w:val="ru-RU" w:eastAsia="en-US"/>
              </w:rPr>
              <w:t>гражданина страны.</w:t>
            </w:r>
            <w:r w:rsidRPr="00251B91">
              <w:rPr>
                <w:spacing w:val="1"/>
                <w:lang w:val="ru-RU" w:eastAsia="en-US"/>
              </w:rPr>
              <w:t xml:space="preserve"> </w:t>
            </w:r>
            <w:r w:rsidRPr="00251B91">
              <w:rPr>
                <w:lang w:val="ru-RU" w:eastAsia="en-US"/>
              </w:rPr>
              <w:t>Крепкая</w:t>
            </w:r>
            <w:r w:rsidRPr="00251B91">
              <w:rPr>
                <w:spacing w:val="1"/>
                <w:lang w:val="ru-RU" w:eastAsia="en-US"/>
              </w:rPr>
              <w:t xml:space="preserve"> </w:t>
            </w:r>
            <w:r w:rsidRPr="00251B91">
              <w:rPr>
                <w:lang w:val="ru-RU" w:eastAsia="en-US"/>
              </w:rPr>
              <w:t>семья</w:t>
            </w:r>
            <w:r w:rsidRPr="00251B91">
              <w:rPr>
                <w:spacing w:val="20"/>
                <w:lang w:val="ru-RU" w:eastAsia="en-US"/>
              </w:rPr>
              <w:t xml:space="preserve"> </w:t>
            </w:r>
            <w:r w:rsidRPr="00251B91">
              <w:rPr>
                <w:lang w:val="ru-RU" w:eastAsia="en-US"/>
              </w:rPr>
              <w:t>–</w:t>
            </w:r>
            <w:r w:rsidRPr="00251B91">
              <w:rPr>
                <w:spacing w:val="25"/>
                <w:lang w:val="ru-RU" w:eastAsia="en-US"/>
              </w:rPr>
              <w:t xml:space="preserve"> </w:t>
            </w:r>
            <w:r w:rsidRPr="00251B91">
              <w:rPr>
                <w:lang w:val="ru-RU" w:eastAsia="en-US"/>
              </w:rPr>
              <w:t>защита</w:t>
            </w:r>
            <w:r w:rsidRPr="00251B91">
              <w:rPr>
                <w:spacing w:val="24"/>
                <w:lang w:val="ru-RU" w:eastAsia="en-US"/>
              </w:rPr>
              <w:t xml:space="preserve"> </w:t>
            </w:r>
            <w:r w:rsidRPr="00251B91">
              <w:rPr>
                <w:lang w:val="ru-RU" w:eastAsia="en-US"/>
              </w:rPr>
              <w:t>и</w:t>
            </w:r>
            <w:r w:rsidRPr="00251B91">
              <w:rPr>
                <w:spacing w:val="33"/>
                <w:lang w:val="ru-RU" w:eastAsia="en-US"/>
              </w:rPr>
              <w:t xml:space="preserve"> </w:t>
            </w:r>
            <w:r w:rsidRPr="00251B91">
              <w:rPr>
                <w:lang w:val="ru-RU" w:eastAsia="en-US"/>
              </w:rPr>
              <w:t>забота</w:t>
            </w:r>
            <w:r w:rsidRPr="00251B91">
              <w:rPr>
                <w:spacing w:val="23"/>
                <w:lang w:val="ru-RU" w:eastAsia="en-US"/>
              </w:rPr>
              <w:t xml:space="preserve"> </w:t>
            </w:r>
            <w:r w:rsidRPr="00251B91">
              <w:rPr>
                <w:lang w:val="ru-RU" w:eastAsia="en-US"/>
              </w:rPr>
              <w:t>каждого</w:t>
            </w:r>
          </w:p>
          <w:p w:rsidR="00577F3A" w:rsidRPr="00251B91" w:rsidRDefault="00577F3A" w:rsidP="00577F3A">
            <w:pPr>
              <w:spacing w:line="276" w:lineRule="auto"/>
              <w:rPr>
                <w:lang w:val="ru-RU" w:eastAsia="en-US"/>
              </w:rPr>
            </w:pPr>
            <w:r w:rsidRPr="00251B91">
              <w:rPr>
                <w:lang w:val="ru-RU" w:eastAsia="en-US"/>
              </w:rPr>
              <w:t>члена</w:t>
            </w:r>
            <w:r w:rsidRPr="00251B91">
              <w:rPr>
                <w:spacing w:val="31"/>
                <w:lang w:val="ru-RU" w:eastAsia="en-US"/>
              </w:rPr>
              <w:t xml:space="preserve"> </w:t>
            </w:r>
            <w:r w:rsidRPr="00251B91">
              <w:rPr>
                <w:lang w:val="ru-RU" w:eastAsia="en-US"/>
              </w:rPr>
              <w:t>семьи</w:t>
            </w:r>
            <w:r w:rsidRPr="00251B91">
              <w:rPr>
                <w:spacing w:val="20"/>
                <w:lang w:val="ru-RU" w:eastAsia="en-US"/>
              </w:rPr>
              <w:t xml:space="preserve"> </w:t>
            </w:r>
            <w:r w:rsidRPr="00251B91">
              <w:rPr>
                <w:lang w:val="ru-RU" w:eastAsia="en-US"/>
              </w:rPr>
              <w:t>о</w:t>
            </w:r>
            <w:r w:rsidRPr="00251B91">
              <w:rPr>
                <w:spacing w:val="34"/>
                <w:lang w:val="ru-RU" w:eastAsia="en-US"/>
              </w:rPr>
              <w:t xml:space="preserve"> </w:t>
            </w:r>
            <w:r w:rsidRPr="00251B91">
              <w:rPr>
                <w:lang w:val="ru-RU" w:eastAsia="en-US"/>
              </w:rPr>
              <w:t>своих</w:t>
            </w:r>
            <w:r w:rsidRPr="00251B91">
              <w:rPr>
                <w:spacing w:val="33"/>
                <w:lang w:val="ru-RU" w:eastAsia="en-US"/>
              </w:rPr>
              <w:t xml:space="preserve"> </w:t>
            </w:r>
            <w:r w:rsidRPr="00251B91">
              <w:rPr>
                <w:lang w:val="ru-RU" w:eastAsia="en-US"/>
              </w:rPr>
              <w:t>близких.</w:t>
            </w:r>
            <w:r w:rsidRPr="00251B91">
              <w:rPr>
                <w:spacing w:val="17"/>
                <w:lang w:val="ru-RU" w:eastAsia="en-US"/>
              </w:rPr>
              <w:t xml:space="preserve"> </w:t>
            </w:r>
            <w:r w:rsidRPr="00251B91">
              <w:rPr>
                <w:lang w:val="ru-RU" w:eastAsia="en-US"/>
              </w:rPr>
              <w:t>Образ</w:t>
            </w:r>
            <w:r w:rsidRPr="00251B91">
              <w:rPr>
                <w:spacing w:val="-60"/>
                <w:lang w:val="ru-RU" w:eastAsia="en-US"/>
              </w:rPr>
              <w:t xml:space="preserve"> </w:t>
            </w:r>
            <w:r w:rsidRPr="00251B91">
              <w:rPr>
                <w:lang w:val="ru-RU" w:eastAsia="en-US"/>
              </w:rPr>
              <w:t>крепкой</w:t>
            </w:r>
            <w:r w:rsidRPr="00251B91">
              <w:rPr>
                <w:spacing w:val="1"/>
                <w:lang w:val="ru-RU" w:eastAsia="en-US"/>
              </w:rPr>
              <w:t xml:space="preserve"> </w:t>
            </w:r>
            <w:r w:rsidRPr="00251B91">
              <w:rPr>
                <w:lang w:val="ru-RU" w:eastAsia="en-US"/>
              </w:rPr>
              <w:t>семьи в литературных</w:t>
            </w:r>
            <w:r w:rsidRPr="00251B91">
              <w:rPr>
                <w:spacing w:val="1"/>
                <w:lang w:val="ru-RU" w:eastAsia="en-US"/>
              </w:rPr>
              <w:t xml:space="preserve"> </w:t>
            </w:r>
            <w:r w:rsidRPr="00251B91">
              <w:rPr>
                <w:lang w:val="ru-RU" w:eastAsia="en-US"/>
              </w:rPr>
              <w:t>произведениях.</w:t>
            </w:r>
          </w:p>
          <w:p w:rsidR="00577F3A" w:rsidRPr="00251B91" w:rsidRDefault="00577F3A" w:rsidP="00577F3A">
            <w:pPr>
              <w:spacing w:line="276" w:lineRule="auto"/>
              <w:rPr>
                <w:lang w:val="ru-RU" w:eastAsia="en-US"/>
              </w:rPr>
            </w:pPr>
            <w:r w:rsidRPr="00251B91">
              <w:rPr>
                <w:lang w:val="ru-RU" w:eastAsia="en-US"/>
              </w:rPr>
              <w:t>Преемственность</w:t>
            </w:r>
            <w:r w:rsidRPr="00251B91">
              <w:rPr>
                <w:spacing w:val="42"/>
                <w:lang w:val="ru-RU" w:eastAsia="en-US"/>
              </w:rPr>
              <w:t xml:space="preserve"> </w:t>
            </w:r>
            <w:r w:rsidRPr="00251B91">
              <w:rPr>
                <w:lang w:val="ru-RU" w:eastAsia="en-US"/>
              </w:rPr>
              <w:t>поколений:</w:t>
            </w:r>
          </w:p>
          <w:p w:rsidR="00577F3A" w:rsidRPr="00251B91" w:rsidRDefault="00577F3A" w:rsidP="00577F3A">
            <w:pPr>
              <w:spacing w:line="276" w:lineRule="auto"/>
              <w:rPr>
                <w:lang w:val="ru-RU" w:eastAsia="en-US"/>
              </w:rPr>
            </w:pPr>
            <w:r w:rsidRPr="00251B91">
              <w:rPr>
                <w:lang w:val="ru-RU" w:eastAsia="en-US"/>
              </w:rPr>
              <w:t>семейные</w:t>
            </w:r>
            <w:r w:rsidRPr="00251B91">
              <w:rPr>
                <w:spacing w:val="10"/>
                <w:lang w:val="ru-RU" w:eastAsia="en-US"/>
              </w:rPr>
              <w:t xml:space="preserve"> </w:t>
            </w:r>
            <w:r w:rsidRPr="00251B91">
              <w:rPr>
                <w:lang w:val="ru-RU" w:eastAsia="en-US"/>
              </w:rPr>
              <w:t>ценности</w:t>
            </w:r>
            <w:r w:rsidRPr="00251B91">
              <w:rPr>
                <w:spacing w:val="18"/>
                <w:lang w:val="ru-RU" w:eastAsia="en-US"/>
              </w:rPr>
              <w:t xml:space="preserve"> </w:t>
            </w:r>
            <w:r w:rsidRPr="00251B91">
              <w:rPr>
                <w:lang w:val="ru-RU" w:eastAsia="en-US"/>
              </w:rPr>
              <w:t>и</w:t>
            </w:r>
            <w:r w:rsidRPr="00251B91">
              <w:rPr>
                <w:spacing w:val="19"/>
                <w:lang w:val="ru-RU" w:eastAsia="en-US"/>
              </w:rPr>
              <w:t xml:space="preserve"> </w:t>
            </w:r>
            <w:r w:rsidRPr="00251B91">
              <w:rPr>
                <w:lang w:val="ru-RU" w:eastAsia="en-US"/>
              </w:rPr>
              <w:t>традиции</w:t>
            </w:r>
            <w:r w:rsidRPr="00251B91">
              <w:rPr>
                <w:spacing w:val="1"/>
                <w:lang w:val="ru-RU" w:eastAsia="en-US"/>
              </w:rPr>
              <w:t xml:space="preserve"> </w:t>
            </w:r>
            <w:r w:rsidRPr="00251B91">
              <w:rPr>
                <w:lang w:val="ru-RU" w:eastAsia="en-US"/>
              </w:rPr>
              <w:t>(любовь,</w:t>
            </w:r>
            <w:r w:rsidRPr="00251B91">
              <w:rPr>
                <w:spacing w:val="57"/>
                <w:lang w:val="ru-RU" w:eastAsia="en-US"/>
              </w:rPr>
              <w:t xml:space="preserve"> </w:t>
            </w:r>
            <w:r w:rsidRPr="00251B91">
              <w:rPr>
                <w:lang w:val="ru-RU" w:eastAsia="en-US"/>
              </w:rPr>
              <w:t>взаимопонимание,</w:t>
            </w:r>
            <w:r w:rsidRPr="00251B91">
              <w:rPr>
                <w:spacing w:val="57"/>
                <w:lang w:val="ru-RU" w:eastAsia="en-US"/>
              </w:rPr>
              <w:t xml:space="preserve"> </w:t>
            </w:r>
            <w:r w:rsidRPr="00251B91">
              <w:rPr>
                <w:lang w:val="ru-RU" w:eastAsia="en-US"/>
              </w:rPr>
              <w:t>участие</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rPr>
                <w:lang w:eastAsia="en-US"/>
              </w:rPr>
            </w:pPr>
            <w:hyperlink r:id="rId20">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3872"/>
        </w:trPr>
        <w:tc>
          <w:tcPr>
            <w:tcW w:w="705" w:type="dxa"/>
            <w:tcBorders>
              <w:bottom w:val="single" w:sz="8" w:space="0" w:color="000000"/>
            </w:tcBorders>
          </w:tcPr>
          <w:p w:rsidR="00577F3A" w:rsidRPr="00251B91" w:rsidRDefault="00577F3A" w:rsidP="00577F3A">
            <w:pPr>
              <w:spacing w:line="276" w:lineRule="auto"/>
              <w:rPr>
                <w:lang w:eastAsia="en-US"/>
              </w:rPr>
            </w:pPr>
          </w:p>
        </w:tc>
        <w:tc>
          <w:tcPr>
            <w:tcW w:w="2702" w:type="dxa"/>
            <w:tcBorders>
              <w:bottom w:val="single" w:sz="8" w:space="0" w:color="000000"/>
            </w:tcBorders>
          </w:tcPr>
          <w:p w:rsidR="00577F3A" w:rsidRPr="00251B91" w:rsidRDefault="00577F3A" w:rsidP="00577F3A">
            <w:pPr>
              <w:spacing w:line="276" w:lineRule="auto"/>
              <w:rPr>
                <w:lang w:eastAsia="en-US"/>
              </w:rPr>
            </w:pPr>
          </w:p>
        </w:tc>
        <w:tc>
          <w:tcPr>
            <w:tcW w:w="1560" w:type="dxa"/>
            <w:tcBorders>
              <w:bottom w:val="single" w:sz="8" w:space="0" w:color="000000"/>
            </w:tcBorders>
          </w:tcPr>
          <w:p w:rsidR="00577F3A" w:rsidRPr="00251B91" w:rsidRDefault="00577F3A" w:rsidP="00577F3A">
            <w:pPr>
              <w:spacing w:line="276" w:lineRule="auto"/>
              <w:rPr>
                <w:lang w:eastAsia="en-US"/>
              </w:rPr>
            </w:pPr>
          </w:p>
        </w:tc>
        <w:tc>
          <w:tcPr>
            <w:tcW w:w="4248" w:type="dxa"/>
            <w:tcBorders>
              <w:bottom w:val="single" w:sz="8" w:space="0" w:color="000000"/>
            </w:tcBorders>
          </w:tcPr>
          <w:p w:rsidR="00577F3A" w:rsidRPr="00251B91" w:rsidRDefault="00577F3A" w:rsidP="00577F3A">
            <w:pPr>
              <w:spacing w:line="276" w:lineRule="auto"/>
              <w:rPr>
                <w:lang w:val="ru-RU" w:eastAsia="en-US"/>
              </w:rPr>
            </w:pPr>
            <w:r w:rsidRPr="00251B91">
              <w:rPr>
                <w:lang w:val="ru-RU" w:eastAsia="en-US"/>
              </w:rPr>
              <w:t>в</w:t>
            </w:r>
            <w:r w:rsidRPr="00251B91">
              <w:rPr>
                <w:spacing w:val="1"/>
                <w:lang w:val="ru-RU" w:eastAsia="en-US"/>
              </w:rPr>
              <w:t xml:space="preserve"> </w:t>
            </w:r>
            <w:r w:rsidRPr="00251B91">
              <w:rPr>
                <w:lang w:val="ru-RU" w:eastAsia="en-US"/>
              </w:rPr>
              <w:t>семейном</w:t>
            </w:r>
            <w:r w:rsidRPr="00251B91">
              <w:rPr>
                <w:spacing w:val="1"/>
                <w:lang w:val="ru-RU" w:eastAsia="en-US"/>
              </w:rPr>
              <w:t xml:space="preserve"> </w:t>
            </w:r>
            <w:r w:rsidRPr="00251B91">
              <w:rPr>
                <w:lang w:val="ru-RU" w:eastAsia="en-US"/>
              </w:rPr>
              <w:t>хозяйстве, воспитании</w:t>
            </w:r>
            <w:r w:rsidRPr="00251B91">
              <w:rPr>
                <w:spacing w:val="-60"/>
                <w:lang w:val="ru-RU" w:eastAsia="en-US"/>
              </w:rPr>
              <w:t xml:space="preserve"> </w:t>
            </w:r>
            <w:r w:rsidRPr="00251B91">
              <w:rPr>
                <w:lang w:val="ru-RU" w:eastAsia="en-US"/>
              </w:rPr>
              <w:t>детей).</w:t>
            </w:r>
          </w:p>
          <w:p w:rsidR="00577F3A" w:rsidRPr="00251B91" w:rsidRDefault="00577F3A" w:rsidP="00577F3A">
            <w:pPr>
              <w:spacing w:line="276" w:lineRule="auto"/>
              <w:ind w:right="269"/>
              <w:rPr>
                <w:lang w:val="ru-RU" w:eastAsia="en-US"/>
              </w:rPr>
            </w:pPr>
            <w:r w:rsidRPr="00251B91">
              <w:rPr>
                <w:lang w:val="ru-RU" w:eastAsia="en-US"/>
              </w:rPr>
              <w:t>Особое отношение к</w:t>
            </w:r>
            <w:r w:rsidRPr="00251B91">
              <w:rPr>
                <w:spacing w:val="1"/>
                <w:lang w:val="ru-RU" w:eastAsia="en-US"/>
              </w:rPr>
              <w:t xml:space="preserve"> </w:t>
            </w:r>
            <w:r w:rsidRPr="00251B91">
              <w:rPr>
                <w:lang w:val="ru-RU" w:eastAsia="en-US"/>
              </w:rPr>
              <w:t>старшему</w:t>
            </w:r>
            <w:r w:rsidRPr="00251B91">
              <w:rPr>
                <w:spacing w:val="1"/>
                <w:lang w:val="ru-RU" w:eastAsia="en-US"/>
              </w:rPr>
              <w:t xml:space="preserve"> </w:t>
            </w:r>
            <w:r w:rsidRPr="00251B91">
              <w:rPr>
                <w:lang w:val="ru-RU" w:eastAsia="en-US"/>
              </w:rPr>
              <w:t>поколению,</w:t>
            </w:r>
            <w:r w:rsidRPr="00251B91">
              <w:rPr>
                <w:spacing w:val="13"/>
                <w:lang w:val="ru-RU" w:eastAsia="en-US"/>
              </w:rPr>
              <w:t xml:space="preserve"> </w:t>
            </w:r>
            <w:r w:rsidRPr="00251B91">
              <w:rPr>
                <w:lang w:val="ru-RU" w:eastAsia="en-US"/>
              </w:rPr>
              <w:t>проявление</w:t>
            </w:r>
            <w:r w:rsidRPr="00251B91">
              <w:rPr>
                <w:spacing w:val="1"/>
                <w:lang w:val="ru-RU" w:eastAsia="en-US"/>
              </w:rPr>
              <w:t xml:space="preserve"> </w:t>
            </w:r>
            <w:r w:rsidRPr="00251B91">
              <w:rPr>
                <w:lang w:val="ru-RU" w:eastAsia="en-US"/>
              </w:rPr>
              <w:t>действенного</w:t>
            </w:r>
            <w:r w:rsidRPr="00251B91">
              <w:rPr>
                <w:spacing w:val="1"/>
                <w:lang w:val="ru-RU" w:eastAsia="en-US"/>
              </w:rPr>
              <w:t xml:space="preserve"> </w:t>
            </w:r>
            <w:r w:rsidRPr="00251B91">
              <w:rPr>
                <w:lang w:val="ru-RU" w:eastAsia="en-US"/>
              </w:rPr>
              <w:t>уважения,</w:t>
            </w:r>
            <w:r w:rsidRPr="00251B91">
              <w:rPr>
                <w:spacing w:val="62"/>
                <w:lang w:val="ru-RU" w:eastAsia="en-US"/>
              </w:rPr>
              <w:t xml:space="preserve"> </w:t>
            </w:r>
            <w:r w:rsidRPr="00251B91">
              <w:rPr>
                <w:lang w:val="ru-RU" w:eastAsia="en-US"/>
              </w:rPr>
              <w:t>внимания</w:t>
            </w:r>
            <w:r w:rsidRPr="00251B91">
              <w:rPr>
                <w:spacing w:val="-60"/>
                <w:lang w:val="ru-RU" w:eastAsia="en-US"/>
              </w:rPr>
              <w:t xml:space="preserve"> </w:t>
            </w:r>
            <w:r w:rsidRPr="00251B91">
              <w:rPr>
                <w:lang w:val="ru-RU" w:eastAsia="en-US"/>
              </w:rPr>
              <w:t>к</w:t>
            </w:r>
            <w:r w:rsidRPr="00251B91">
              <w:rPr>
                <w:spacing w:val="23"/>
                <w:lang w:val="ru-RU" w:eastAsia="en-US"/>
              </w:rPr>
              <w:t xml:space="preserve"> </w:t>
            </w:r>
            <w:r w:rsidRPr="00251B91">
              <w:rPr>
                <w:lang w:val="ru-RU" w:eastAsia="en-US"/>
              </w:rPr>
              <w:t>бабушкам</w:t>
            </w:r>
            <w:r w:rsidRPr="00251B91">
              <w:rPr>
                <w:spacing w:val="14"/>
                <w:lang w:val="ru-RU" w:eastAsia="en-US"/>
              </w:rPr>
              <w:t xml:space="preserve"> </w:t>
            </w:r>
            <w:r w:rsidRPr="00251B91">
              <w:rPr>
                <w:lang w:val="ru-RU" w:eastAsia="en-US"/>
              </w:rPr>
              <w:t>и</w:t>
            </w:r>
            <w:r w:rsidRPr="00251B91">
              <w:rPr>
                <w:spacing w:val="8"/>
                <w:lang w:val="ru-RU" w:eastAsia="en-US"/>
              </w:rPr>
              <w:t xml:space="preserve"> </w:t>
            </w:r>
            <w:r w:rsidRPr="00251B91">
              <w:rPr>
                <w:lang w:val="ru-RU" w:eastAsia="en-US"/>
              </w:rPr>
              <w:t>дедушкам,</w:t>
            </w:r>
            <w:r w:rsidRPr="00251B91">
              <w:rPr>
                <w:spacing w:val="5"/>
                <w:lang w:val="ru-RU" w:eastAsia="en-US"/>
              </w:rPr>
              <w:t xml:space="preserve"> </w:t>
            </w:r>
            <w:r w:rsidRPr="00251B91">
              <w:rPr>
                <w:lang w:val="ru-RU" w:eastAsia="en-US"/>
              </w:rPr>
              <w:t>забота</w:t>
            </w:r>
          </w:p>
          <w:p w:rsidR="00577F3A" w:rsidRPr="00251B91" w:rsidRDefault="00577F3A" w:rsidP="00577F3A">
            <w:pPr>
              <w:spacing w:line="276" w:lineRule="auto"/>
              <w:rPr>
                <w:lang w:val="ru-RU" w:eastAsia="en-US"/>
              </w:rPr>
            </w:pPr>
            <w:r w:rsidRPr="00251B91">
              <w:rPr>
                <w:lang w:val="ru-RU" w:eastAsia="en-US"/>
              </w:rPr>
              <w:t>о</w:t>
            </w:r>
            <w:r w:rsidRPr="00251B91">
              <w:rPr>
                <w:spacing w:val="11"/>
                <w:lang w:val="ru-RU" w:eastAsia="en-US"/>
              </w:rPr>
              <w:t xml:space="preserve"> </w:t>
            </w:r>
            <w:r w:rsidRPr="00251B91">
              <w:rPr>
                <w:lang w:val="ru-RU" w:eastAsia="en-US"/>
              </w:rPr>
              <w:t>них.</w:t>
            </w:r>
          </w:p>
          <w:p w:rsidR="00577F3A" w:rsidRPr="00251B91" w:rsidRDefault="00577F3A" w:rsidP="00577F3A">
            <w:pPr>
              <w:spacing w:line="276" w:lineRule="auto"/>
              <w:ind w:right="804"/>
              <w:rPr>
                <w:i/>
                <w:lang w:val="ru-RU" w:eastAsia="en-US"/>
              </w:rPr>
            </w:pPr>
            <w:r w:rsidRPr="00251B91">
              <w:rPr>
                <w:i/>
                <w:lang w:val="ru-RU" w:eastAsia="en-US"/>
              </w:rPr>
              <w:t>Формирующиеся</w:t>
            </w:r>
            <w:r w:rsidRPr="00251B91">
              <w:rPr>
                <w:i/>
                <w:spacing w:val="3"/>
                <w:lang w:val="ru-RU" w:eastAsia="en-US"/>
              </w:rPr>
              <w:t xml:space="preserve"> </w:t>
            </w:r>
            <w:r w:rsidRPr="00251B91">
              <w:rPr>
                <w:i/>
                <w:lang w:val="ru-RU" w:eastAsia="en-US"/>
              </w:rPr>
              <w:t>ценности:</w:t>
            </w:r>
            <w:r w:rsidRPr="00251B91">
              <w:rPr>
                <w:i/>
                <w:spacing w:val="-60"/>
                <w:lang w:val="ru-RU" w:eastAsia="en-US"/>
              </w:rPr>
              <w:t xml:space="preserve"> </w:t>
            </w:r>
            <w:r w:rsidRPr="00251B91">
              <w:rPr>
                <w:i/>
                <w:lang w:val="ru-RU" w:eastAsia="en-US"/>
              </w:rPr>
              <w:t>крепкая</w:t>
            </w:r>
            <w:r w:rsidRPr="00251B91">
              <w:rPr>
                <w:i/>
                <w:spacing w:val="-1"/>
                <w:lang w:val="ru-RU" w:eastAsia="en-US"/>
              </w:rPr>
              <w:t xml:space="preserve"> </w:t>
            </w:r>
            <w:r w:rsidRPr="00251B91">
              <w:rPr>
                <w:i/>
                <w:lang w:val="ru-RU" w:eastAsia="en-US"/>
              </w:rPr>
              <w:t>семья</w:t>
            </w:r>
          </w:p>
        </w:tc>
        <w:tc>
          <w:tcPr>
            <w:tcW w:w="2416" w:type="dxa"/>
            <w:tcBorders>
              <w:bottom w:val="single" w:sz="8" w:space="0" w:color="000000"/>
            </w:tcBorders>
          </w:tcPr>
          <w:p w:rsidR="00577F3A" w:rsidRPr="00251B91" w:rsidRDefault="00577F3A" w:rsidP="00577F3A">
            <w:pPr>
              <w:spacing w:line="276" w:lineRule="auto"/>
              <w:rPr>
                <w:lang w:val="ru-RU" w:eastAsia="en-US"/>
              </w:rPr>
            </w:pPr>
          </w:p>
        </w:tc>
        <w:tc>
          <w:tcPr>
            <w:tcW w:w="2941" w:type="dxa"/>
            <w:tcBorders>
              <w:bottom w:val="single" w:sz="8" w:space="0" w:color="000000"/>
            </w:tcBorders>
          </w:tcPr>
          <w:p w:rsidR="00577F3A" w:rsidRPr="00251B91" w:rsidRDefault="00577F3A" w:rsidP="00577F3A">
            <w:pPr>
              <w:spacing w:line="276" w:lineRule="auto"/>
              <w:rPr>
                <w:lang w:val="ru-RU" w:eastAsia="en-US"/>
              </w:rPr>
            </w:pPr>
          </w:p>
        </w:tc>
      </w:tr>
      <w:tr w:rsidR="00251B91" w:rsidRPr="00251B91" w:rsidTr="00577F3A">
        <w:trPr>
          <w:trHeight w:val="4668"/>
        </w:trPr>
        <w:tc>
          <w:tcPr>
            <w:tcW w:w="705" w:type="dxa"/>
            <w:tcBorders>
              <w:top w:val="single" w:sz="8" w:space="0" w:color="000000"/>
            </w:tcBorders>
          </w:tcPr>
          <w:p w:rsidR="00577F3A" w:rsidRPr="00251B91" w:rsidRDefault="00577F3A" w:rsidP="00577F3A">
            <w:pPr>
              <w:spacing w:line="276" w:lineRule="auto"/>
              <w:jc w:val="center"/>
              <w:rPr>
                <w:lang w:eastAsia="en-US"/>
              </w:rPr>
            </w:pPr>
            <w:r w:rsidRPr="00251B91">
              <w:rPr>
                <w:w w:val="102"/>
                <w:lang w:eastAsia="en-US"/>
              </w:rPr>
              <w:t>9</w:t>
            </w:r>
          </w:p>
        </w:tc>
        <w:tc>
          <w:tcPr>
            <w:tcW w:w="2702" w:type="dxa"/>
            <w:tcBorders>
              <w:top w:val="single" w:sz="8" w:space="0" w:color="000000"/>
            </w:tcBorders>
          </w:tcPr>
          <w:p w:rsidR="00577F3A" w:rsidRPr="00251B91" w:rsidRDefault="00577F3A" w:rsidP="00577F3A">
            <w:pPr>
              <w:spacing w:line="276" w:lineRule="auto"/>
              <w:ind w:right="369"/>
              <w:rPr>
                <w:lang w:val="ru-RU" w:eastAsia="en-US"/>
              </w:rPr>
            </w:pPr>
            <w:r w:rsidRPr="00251B91">
              <w:rPr>
                <w:lang w:val="ru-RU" w:eastAsia="en-US"/>
              </w:rPr>
              <w:t>Гостеприимная</w:t>
            </w:r>
            <w:r w:rsidRPr="00251B91">
              <w:rPr>
                <w:spacing w:val="1"/>
                <w:lang w:val="ru-RU" w:eastAsia="en-US"/>
              </w:rPr>
              <w:t xml:space="preserve"> </w:t>
            </w:r>
            <w:r w:rsidRPr="00251B91">
              <w:rPr>
                <w:lang w:val="ru-RU" w:eastAsia="en-US"/>
              </w:rPr>
              <w:t>Россия.</w:t>
            </w:r>
            <w:r w:rsidRPr="00251B91">
              <w:rPr>
                <w:spacing w:val="12"/>
                <w:lang w:val="ru-RU" w:eastAsia="en-US"/>
              </w:rPr>
              <w:t xml:space="preserve"> </w:t>
            </w:r>
            <w:r w:rsidRPr="00251B91">
              <w:rPr>
                <w:lang w:val="ru-RU" w:eastAsia="en-US"/>
              </w:rPr>
              <w:t>Ко</w:t>
            </w:r>
            <w:r w:rsidRPr="00251B91">
              <w:rPr>
                <w:spacing w:val="9"/>
                <w:lang w:val="ru-RU" w:eastAsia="en-US"/>
              </w:rPr>
              <w:t xml:space="preserve"> </w:t>
            </w:r>
            <w:r w:rsidRPr="00251B91">
              <w:rPr>
                <w:lang w:val="ru-RU" w:eastAsia="en-US"/>
              </w:rPr>
              <w:t>Дню</w:t>
            </w:r>
            <w:r w:rsidRPr="00251B91">
              <w:rPr>
                <w:spacing w:val="1"/>
                <w:lang w:val="ru-RU" w:eastAsia="en-US"/>
              </w:rPr>
              <w:t xml:space="preserve"> </w:t>
            </w:r>
            <w:r w:rsidRPr="00251B91">
              <w:rPr>
                <w:lang w:val="ru-RU" w:eastAsia="en-US"/>
              </w:rPr>
              <w:t>народного</w:t>
            </w:r>
            <w:r w:rsidRPr="00251B91">
              <w:rPr>
                <w:spacing w:val="2"/>
                <w:lang w:val="ru-RU" w:eastAsia="en-US"/>
              </w:rPr>
              <w:t xml:space="preserve"> </w:t>
            </w:r>
            <w:r w:rsidRPr="00251B91">
              <w:rPr>
                <w:lang w:val="ru-RU" w:eastAsia="en-US"/>
              </w:rPr>
              <w:t>единства</w:t>
            </w:r>
          </w:p>
        </w:tc>
        <w:tc>
          <w:tcPr>
            <w:tcW w:w="1560" w:type="dxa"/>
            <w:tcBorders>
              <w:top w:val="single" w:sz="8" w:space="0" w:color="000000"/>
            </w:tcBorders>
          </w:tcPr>
          <w:p w:rsidR="00577F3A" w:rsidRPr="00251B91" w:rsidRDefault="00577F3A" w:rsidP="00577F3A">
            <w:pPr>
              <w:spacing w:line="276" w:lineRule="auto"/>
              <w:jc w:val="center"/>
              <w:rPr>
                <w:lang w:eastAsia="en-US"/>
              </w:rPr>
            </w:pPr>
            <w:r w:rsidRPr="00251B91">
              <w:rPr>
                <w:w w:val="102"/>
                <w:lang w:eastAsia="en-US"/>
              </w:rPr>
              <w:t>1</w:t>
            </w:r>
          </w:p>
        </w:tc>
        <w:tc>
          <w:tcPr>
            <w:tcW w:w="4248" w:type="dxa"/>
            <w:tcBorders>
              <w:top w:val="single" w:sz="8" w:space="0" w:color="000000"/>
            </w:tcBorders>
          </w:tcPr>
          <w:p w:rsidR="00577F3A" w:rsidRPr="00251B91" w:rsidRDefault="00577F3A" w:rsidP="00577F3A">
            <w:pPr>
              <w:spacing w:line="276" w:lineRule="auto"/>
              <w:ind w:right="51"/>
              <w:rPr>
                <w:lang w:val="ru-RU" w:eastAsia="en-US"/>
              </w:rPr>
            </w:pPr>
            <w:r w:rsidRPr="00251B91">
              <w:rPr>
                <w:lang w:val="ru-RU" w:eastAsia="en-US"/>
              </w:rPr>
              <w:t>Гостеприимство</w:t>
            </w:r>
            <w:r w:rsidRPr="00251B91">
              <w:rPr>
                <w:spacing w:val="1"/>
                <w:lang w:val="ru-RU" w:eastAsia="en-US"/>
              </w:rPr>
              <w:t xml:space="preserve"> </w:t>
            </w:r>
            <w:r w:rsidRPr="00251B91">
              <w:rPr>
                <w:lang w:val="ru-RU" w:eastAsia="en-US"/>
              </w:rPr>
              <w:t>– качество,</w:t>
            </w:r>
            <w:r w:rsidRPr="00251B91">
              <w:rPr>
                <w:spacing w:val="1"/>
                <w:lang w:val="ru-RU" w:eastAsia="en-US"/>
              </w:rPr>
              <w:t xml:space="preserve"> </w:t>
            </w:r>
            <w:r w:rsidRPr="00251B91">
              <w:rPr>
                <w:lang w:val="ru-RU" w:eastAsia="en-US"/>
              </w:rPr>
              <w:t>объединяющее</w:t>
            </w:r>
            <w:r w:rsidRPr="00251B91">
              <w:rPr>
                <w:spacing w:val="1"/>
                <w:lang w:val="ru-RU" w:eastAsia="en-US"/>
              </w:rPr>
              <w:t xml:space="preserve"> </w:t>
            </w:r>
            <w:r w:rsidRPr="00251B91">
              <w:rPr>
                <w:lang w:val="ru-RU" w:eastAsia="en-US"/>
              </w:rPr>
              <w:t>все</w:t>
            </w:r>
            <w:r w:rsidRPr="00251B91">
              <w:rPr>
                <w:spacing w:val="1"/>
                <w:lang w:val="ru-RU" w:eastAsia="en-US"/>
              </w:rPr>
              <w:t xml:space="preserve"> </w:t>
            </w:r>
            <w:r w:rsidRPr="00251B91">
              <w:rPr>
                <w:lang w:val="ru-RU" w:eastAsia="en-US"/>
              </w:rPr>
              <w:t>народы России.</w:t>
            </w:r>
            <w:r w:rsidRPr="00251B91">
              <w:rPr>
                <w:spacing w:val="1"/>
                <w:lang w:val="ru-RU" w:eastAsia="en-US"/>
              </w:rPr>
              <w:t xml:space="preserve"> </w:t>
            </w:r>
            <w:r w:rsidRPr="00251B91">
              <w:rPr>
                <w:lang w:val="ru-RU" w:eastAsia="en-US"/>
              </w:rPr>
              <w:t>Семейные</w:t>
            </w:r>
            <w:r w:rsidRPr="00251B91">
              <w:rPr>
                <w:spacing w:val="53"/>
                <w:lang w:val="ru-RU" w:eastAsia="en-US"/>
              </w:rPr>
              <w:t xml:space="preserve"> </w:t>
            </w:r>
            <w:r w:rsidRPr="00251B91">
              <w:rPr>
                <w:lang w:val="ru-RU" w:eastAsia="en-US"/>
              </w:rPr>
              <w:t>традиции</w:t>
            </w:r>
            <w:r w:rsidRPr="00251B91">
              <w:rPr>
                <w:spacing w:val="42"/>
                <w:lang w:val="ru-RU" w:eastAsia="en-US"/>
              </w:rPr>
              <w:t xml:space="preserve"> </w:t>
            </w:r>
            <w:r w:rsidRPr="00251B91">
              <w:rPr>
                <w:lang w:val="ru-RU" w:eastAsia="en-US"/>
              </w:rPr>
              <w:t>встречи</w:t>
            </w:r>
            <w:r w:rsidRPr="00251B91">
              <w:rPr>
                <w:spacing w:val="42"/>
                <w:lang w:val="ru-RU" w:eastAsia="en-US"/>
              </w:rPr>
              <w:t xml:space="preserve"> </w:t>
            </w:r>
            <w:r w:rsidRPr="00251B91">
              <w:rPr>
                <w:lang w:val="ru-RU" w:eastAsia="en-US"/>
              </w:rPr>
              <w:t>гостей,</w:t>
            </w:r>
            <w:r w:rsidRPr="00251B91">
              <w:rPr>
                <w:spacing w:val="-60"/>
                <w:lang w:val="ru-RU" w:eastAsia="en-US"/>
              </w:rPr>
              <w:t xml:space="preserve"> </w:t>
            </w:r>
            <w:r w:rsidRPr="00251B91">
              <w:rPr>
                <w:lang w:val="ru-RU" w:eastAsia="en-US"/>
              </w:rPr>
              <w:t>кулинарные</w:t>
            </w:r>
            <w:r w:rsidRPr="00251B91">
              <w:rPr>
                <w:spacing w:val="1"/>
                <w:lang w:val="ru-RU" w:eastAsia="en-US"/>
              </w:rPr>
              <w:t xml:space="preserve"> </w:t>
            </w:r>
            <w:r w:rsidRPr="00251B91">
              <w:rPr>
                <w:lang w:val="ru-RU" w:eastAsia="en-US"/>
              </w:rPr>
              <w:t>традиции народов</w:t>
            </w:r>
            <w:r w:rsidRPr="00251B91">
              <w:rPr>
                <w:spacing w:val="1"/>
                <w:lang w:val="ru-RU" w:eastAsia="en-US"/>
              </w:rPr>
              <w:t xml:space="preserve"> </w:t>
            </w:r>
            <w:r w:rsidRPr="00251B91">
              <w:rPr>
                <w:lang w:val="ru-RU" w:eastAsia="en-US"/>
              </w:rPr>
              <w:t>России.</w:t>
            </w:r>
          </w:p>
          <w:p w:rsidR="00577F3A" w:rsidRPr="00251B91" w:rsidRDefault="00577F3A" w:rsidP="00577F3A">
            <w:pPr>
              <w:spacing w:line="276" w:lineRule="auto"/>
              <w:ind w:right="269"/>
              <w:rPr>
                <w:lang w:val="ru-RU" w:eastAsia="en-US"/>
              </w:rPr>
            </w:pPr>
            <w:r w:rsidRPr="00251B91">
              <w:rPr>
                <w:lang w:val="ru-RU" w:eastAsia="en-US"/>
              </w:rPr>
              <w:t>Путешествие</w:t>
            </w:r>
            <w:r w:rsidRPr="00251B91">
              <w:rPr>
                <w:spacing w:val="1"/>
                <w:lang w:val="ru-RU" w:eastAsia="en-US"/>
              </w:rPr>
              <w:t xml:space="preserve"> </w:t>
            </w:r>
            <w:r w:rsidRPr="00251B91">
              <w:rPr>
                <w:lang w:val="ru-RU" w:eastAsia="en-US"/>
              </w:rPr>
              <w:t>по</w:t>
            </w:r>
            <w:r w:rsidRPr="00251B91">
              <w:rPr>
                <w:spacing w:val="1"/>
                <w:lang w:val="ru-RU" w:eastAsia="en-US"/>
              </w:rPr>
              <w:t xml:space="preserve"> </w:t>
            </w:r>
            <w:r w:rsidRPr="00251B91">
              <w:rPr>
                <w:lang w:val="ru-RU" w:eastAsia="en-US"/>
              </w:rPr>
              <w:t>России – это</w:t>
            </w:r>
            <w:r w:rsidRPr="00251B91">
              <w:rPr>
                <w:spacing w:val="1"/>
                <w:lang w:val="ru-RU" w:eastAsia="en-US"/>
              </w:rPr>
              <w:t xml:space="preserve"> </w:t>
            </w:r>
            <w:r w:rsidRPr="00251B91">
              <w:rPr>
                <w:lang w:val="ru-RU" w:eastAsia="en-US"/>
              </w:rPr>
              <w:t>знакомство</w:t>
            </w:r>
            <w:r w:rsidRPr="00251B91">
              <w:rPr>
                <w:spacing w:val="38"/>
                <w:lang w:val="ru-RU" w:eastAsia="en-US"/>
              </w:rPr>
              <w:t xml:space="preserve"> </w:t>
            </w:r>
            <w:r w:rsidRPr="00251B91">
              <w:rPr>
                <w:lang w:val="ru-RU" w:eastAsia="en-US"/>
              </w:rPr>
              <w:t>с</w:t>
            </w:r>
            <w:r w:rsidRPr="00251B91">
              <w:rPr>
                <w:spacing w:val="38"/>
                <w:lang w:val="ru-RU" w:eastAsia="en-US"/>
              </w:rPr>
              <w:t xml:space="preserve"> </w:t>
            </w:r>
            <w:r w:rsidRPr="00251B91">
              <w:rPr>
                <w:lang w:val="ru-RU" w:eastAsia="en-US"/>
              </w:rPr>
              <w:t>культурой,</w:t>
            </w:r>
            <w:r w:rsidRPr="00251B91">
              <w:rPr>
                <w:spacing w:val="45"/>
                <w:lang w:val="ru-RU" w:eastAsia="en-US"/>
              </w:rPr>
              <w:t xml:space="preserve"> </w:t>
            </w:r>
            <w:r w:rsidRPr="00251B91">
              <w:rPr>
                <w:lang w:val="ru-RU" w:eastAsia="en-US"/>
              </w:rPr>
              <w:t>историей</w:t>
            </w:r>
            <w:r w:rsidRPr="00251B91">
              <w:rPr>
                <w:spacing w:val="-59"/>
                <w:lang w:val="ru-RU" w:eastAsia="en-US"/>
              </w:rPr>
              <w:t xml:space="preserve"> </w:t>
            </w:r>
            <w:r w:rsidRPr="00251B91">
              <w:rPr>
                <w:lang w:val="ru-RU" w:eastAsia="en-US"/>
              </w:rPr>
              <w:t>и</w:t>
            </w:r>
            <w:r w:rsidRPr="00251B91">
              <w:rPr>
                <w:spacing w:val="22"/>
                <w:lang w:val="ru-RU" w:eastAsia="en-US"/>
              </w:rPr>
              <w:t xml:space="preserve"> </w:t>
            </w:r>
            <w:r w:rsidRPr="00251B91">
              <w:rPr>
                <w:lang w:val="ru-RU" w:eastAsia="en-US"/>
              </w:rPr>
              <w:t>традициями</w:t>
            </w:r>
            <w:r w:rsidRPr="00251B91">
              <w:rPr>
                <w:spacing w:val="23"/>
                <w:lang w:val="ru-RU" w:eastAsia="en-US"/>
              </w:rPr>
              <w:t xml:space="preserve"> </w:t>
            </w:r>
            <w:r w:rsidRPr="00251B91">
              <w:rPr>
                <w:lang w:val="ru-RU" w:eastAsia="en-US"/>
              </w:rPr>
              <w:t>разных</w:t>
            </w:r>
            <w:r w:rsidRPr="00251B91">
              <w:rPr>
                <w:spacing w:val="16"/>
                <w:lang w:val="ru-RU" w:eastAsia="en-US"/>
              </w:rPr>
              <w:t xml:space="preserve"> </w:t>
            </w:r>
            <w:r w:rsidRPr="00251B91">
              <w:rPr>
                <w:lang w:val="ru-RU" w:eastAsia="en-US"/>
              </w:rPr>
              <w:t>народов.</w:t>
            </w:r>
          </w:p>
          <w:p w:rsidR="00577F3A" w:rsidRPr="00251B91" w:rsidRDefault="00577F3A" w:rsidP="00577F3A">
            <w:pPr>
              <w:spacing w:line="276" w:lineRule="auto"/>
              <w:rPr>
                <w:lang w:val="ru-RU" w:eastAsia="en-US"/>
              </w:rPr>
            </w:pPr>
            <w:r w:rsidRPr="00251B91">
              <w:rPr>
                <w:lang w:val="ru-RU" w:eastAsia="en-US"/>
              </w:rPr>
              <w:t>Гастрономический</w:t>
            </w:r>
            <w:r w:rsidRPr="00251B91">
              <w:rPr>
                <w:spacing w:val="15"/>
                <w:lang w:val="ru-RU" w:eastAsia="en-US"/>
              </w:rPr>
              <w:t xml:space="preserve"> </w:t>
            </w:r>
            <w:r w:rsidRPr="00251B91">
              <w:rPr>
                <w:lang w:val="ru-RU" w:eastAsia="en-US"/>
              </w:rPr>
              <w:t>туризм</w:t>
            </w:r>
            <w:r w:rsidRPr="00251B91">
              <w:rPr>
                <w:spacing w:val="32"/>
                <w:lang w:val="ru-RU" w:eastAsia="en-US"/>
              </w:rPr>
              <w:t xml:space="preserve"> </w:t>
            </w:r>
            <w:r w:rsidRPr="00251B91">
              <w:rPr>
                <w:lang w:val="ru-RU" w:eastAsia="en-US"/>
              </w:rPr>
              <w:t>–</w:t>
            </w:r>
            <w:r w:rsidRPr="00251B91">
              <w:rPr>
                <w:spacing w:val="28"/>
                <w:lang w:val="ru-RU" w:eastAsia="en-US"/>
              </w:rPr>
              <w:t xml:space="preserve"> </w:t>
            </w:r>
            <w:r w:rsidRPr="00251B91">
              <w:rPr>
                <w:lang w:val="ru-RU" w:eastAsia="en-US"/>
              </w:rPr>
              <w:t>это</w:t>
            </w:r>
            <w:r w:rsidRPr="00251B91">
              <w:rPr>
                <w:spacing w:val="48"/>
                <w:lang w:val="ru-RU" w:eastAsia="en-US"/>
              </w:rPr>
              <w:t xml:space="preserve"> </w:t>
            </w:r>
            <w:r w:rsidRPr="00251B91">
              <w:rPr>
                <w:lang w:val="ru-RU" w:eastAsia="en-US"/>
              </w:rPr>
              <w:t>вид</w:t>
            </w:r>
            <w:r w:rsidRPr="00251B91">
              <w:rPr>
                <w:spacing w:val="-60"/>
                <w:lang w:val="ru-RU" w:eastAsia="en-US"/>
              </w:rPr>
              <w:t xml:space="preserve"> </w:t>
            </w:r>
            <w:r w:rsidRPr="00251B91">
              <w:rPr>
                <w:lang w:val="ru-RU" w:eastAsia="en-US"/>
              </w:rPr>
              <w:t>путешествий,</w:t>
            </w:r>
            <w:r w:rsidRPr="00251B91">
              <w:rPr>
                <w:spacing w:val="1"/>
                <w:lang w:val="ru-RU" w:eastAsia="en-US"/>
              </w:rPr>
              <w:t xml:space="preserve"> </w:t>
            </w:r>
            <w:r w:rsidRPr="00251B91">
              <w:rPr>
                <w:lang w:val="ru-RU" w:eastAsia="en-US"/>
              </w:rPr>
              <w:t>основой которого</w:t>
            </w:r>
            <w:r w:rsidRPr="00251B91">
              <w:rPr>
                <w:spacing w:val="1"/>
                <w:lang w:val="ru-RU" w:eastAsia="en-US"/>
              </w:rPr>
              <w:t xml:space="preserve"> </w:t>
            </w:r>
            <w:r w:rsidRPr="00251B91">
              <w:rPr>
                <w:lang w:val="ru-RU" w:eastAsia="en-US"/>
              </w:rPr>
              <w:t>являются</w:t>
            </w:r>
            <w:r w:rsidRPr="00251B91">
              <w:rPr>
                <w:spacing w:val="5"/>
                <w:lang w:val="ru-RU" w:eastAsia="en-US"/>
              </w:rPr>
              <w:t xml:space="preserve"> </w:t>
            </w:r>
            <w:r w:rsidRPr="00251B91">
              <w:rPr>
                <w:lang w:val="ru-RU" w:eastAsia="en-US"/>
              </w:rPr>
              <w:t>поездки</w:t>
            </w:r>
            <w:r w:rsidRPr="00251B91">
              <w:rPr>
                <w:spacing w:val="19"/>
                <w:lang w:val="ru-RU" w:eastAsia="en-US"/>
              </w:rPr>
              <w:t xml:space="preserve"> </w:t>
            </w:r>
            <w:r w:rsidRPr="00251B91">
              <w:rPr>
                <w:lang w:val="ru-RU" w:eastAsia="en-US"/>
              </w:rPr>
              <w:t>туристов</w:t>
            </w:r>
            <w:r w:rsidRPr="00251B91">
              <w:rPr>
                <w:spacing w:val="10"/>
                <w:lang w:val="ru-RU" w:eastAsia="en-US"/>
              </w:rPr>
              <w:t xml:space="preserve"> </w:t>
            </w:r>
            <w:r w:rsidRPr="00251B91">
              <w:rPr>
                <w:lang w:val="ru-RU" w:eastAsia="en-US"/>
              </w:rPr>
              <w:t>по</w:t>
            </w:r>
          </w:p>
          <w:p w:rsidR="00577F3A" w:rsidRPr="00251B91" w:rsidRDefault="00577F3A" w:rsidP="00577F3A">
            <w:pPr>
              <w:spacing w:line="276" w:lineRule="auto"/>
              <w:rPr>
                <w:lang w:eastAsia="en-US"/>
              </w:rPr>
            </w:pPr>
            <w:r w:rsidRPr="00251B91">
              <w:rPr>
                <w:lang w:eastAsia="en-US"/>
              </w:rPr>
              <w:t>стране</w:t>
            </w:r>
            <w:r w:rsidRPr="00251B91">
              <w:rPr>
                <w:spacing w:val="27"/>
                <w:lang w:eastAsia="en-US"/>
              </w:rPr>
              <w:t xml:space="preserve"> </w:t>
            </w:r>
            <w:r w:rsidRPr="00251B91">
              <w:rPr>
                <w:lang w:eastAsia="en-US"/>
              </w:rPr>
              <w:t>с</w:t>
            </w:r>
            <w:r w:rsidRPr="00251B91">
              <w:rPr>
                <w:spacing w:val="24"/>
                <w:lang w:eastAsia="en-US"/>
              </w:rPr>
              <w:t xml:space="preserve"> </w:t>
            </w:r>
            <w:r w:rsidRPr="00251B91">
              <w:rPr>
                <w:lang w:eastAsia="en-US"/>
              </w:rPr>
              <w:t>целью</w:t>
            </w:r>
            <w:r w:rsidRPr="00251B91">
              <w:rPr>
                <w:spacing w:val="22"/>
                <w:lang w:eastAsia="en-US"/>
              </w:rPr>
              <w:t xml:space="preserve"> </w:t>
            </w:r>
            <w:r w:rsidRPr="00251B91">
              <w:rPr>
                <w:lang w:eastAsia="en-US"/>
              </w:rPr>
              <w:t>знакомства</w:t>
            </w:r>
          </w:p>
        </w:tc>
        <w:tc>
          <w:tcPr>
            <w:tcW w:w="2416" w:type="dxa"/>
            <w:tcBorders>
              <w:top w:val="single" w:sz="8" w:space="0" w:color="000000"/>
            </w:tcBorders>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Borders>
              <w:top w:val="single" w:sz="8" w:space="0" w:color="000000"/>
            </w:tcBorders>
          </w:tcPr>
          <w:p w:rsidR="00577F3A" w:rsidRPr="00251B91" w:rsidRDefault="00AA2060" w:rsidP="00577F3A">
            <w:pPr>
              <w:spacing w:line="276" w:lineRule="auto"/>
              <w:rPr>
                <w:lang w:eastAsia="en-US"/>
              </w:rPr>
            </w:pPr>
            <w:hyperlink r:id="rId21">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2327"/>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ind w:right="476"/>
              <w:rPr>
                <w:lang w:val="ru-RU" w:eastAsia="en-US"/>
              </w:rPr>
            </w:pPr>
            <w:r w:rsidRPr="00251B91">
              <w:rPr>
                <w:lang w:val="ru-RU" w:eastAsia="en-US"/>
              </w:rPr>
              <w:t>с</w:t>
            </w:r>
            <w:r w:rsidRPr="00251B91">
              <w:rPr>
                <w:spacing w:val="43"/>
                <w:lang w:val="ru-RU" w:eastAsia="en-US"/>
              </w:rPr>
              <w:t xml:space="preserve"> </w:t>
            </w:r>
            <w:r w:rsidRPr="00251B91">
              <w:rPr>
                <w:lang w:val="ru-RU" w:eastAsia="en-US"/>
              </w:rPr>
              <w:t>особенностями</w:t>
            </w:r>
            <w:r w:rsidRPr="00251B91">
              <w:rPr>
                <w:spacing w:val="31"/>
                <w:lang w:val="ru-RU" w:eastAsia="en-US"/>
              </w:rPr>
              <w:t xml:space="preserve"> </w:t>
            </w:r>
            <w:r w:rsidRPr="00251B91">
              <w:rPr>
                <w:lang w:val="ru-RU" w:eastAsia="en-US"/>
              </w:rPr>
              <w:t>местной</w:t>
            </w:r>
            <w:r w:rsidRPr="00251B91">
              <w:rPr>
                <w:spacing w:val="31"/>
                <w:lang w:val="ru-RU" w:eastAsia="en-US"/>
              </w:rPr>
              <w:t xml:space="preserve"> </w:t>
            </w:r>
            <w:r w:rsidRPr="00251B91">
              <w:rPr>
                <w:lang w:val="ru-RU" w:eastAsia="en-US"/>
              </w:rPr>
              <w:t>кухни</w:t>
            </w:r>
            <w:r w:rsidRPr="00251B91">
              <w:rPr>
                <w:spacing w:val="-60"/>
                <w:lang w:val="ru-RU" w:eastAsia="en-US"/>
              </w:rPr>
              <w:t xml:space="preserve"> </w:t>
            </w:r>
            <w:r w:rsidRPr="00251B91">
              <w:rPr>
                <w:lang w:val="ru-RU" w:eastAsia="en-US"/>
              </w:rPr>
              <w:t>и</w:t>
            </w:r>
            <w:r w:rsidRPr="00251B91">
              <w:rPr>
                <w:spacing w:val="14"/>
                <w:lang w:val="ru-RU" w:eastAsia="en-US"/>
              </w:rPr>
              <w:t xml:space="preserve"> </w:t>
            </w:r>
            <w:r w:rsidRPr="00251B91">
              <w:rPr>
                <w:lang w:val="ru-RU" w:eastAsia="en-US"/>
              </w:rPr>
              <w:t>кулинарных</w:t>
            </w:r>
            <w:r w:rsidRPr="00251B91">
              <w:rPr>
                <w:spacing w:val="9"/>
                <w:lang w:val="ru-RU" w:eastAsia="en-US"/>
              </w:rPr>
              <w:t xml:space="preserve"> </w:t>
            </w:r>
            <w:r w:rsidRPr="00251B91">
              <w:rPr>
                <w:lang w:val="ru-RU" w:eastAsia="en-US"/>
              </w:rPr>
              <w:t>традиций.</w:t>
            </w:r>
          </w:p>
          <w:p w:rsidR="00577F3A" w:rsidRPr="00251B91" w:rsidRDefault="00577F3A" w:rsidP="00577F3A">
            <w:pPr>
              <w:spacing w:line="276" w:lineRule="auto"/>
              <w:ind w:right="153"/>
              <w:rPr>
                <w:i/>
                <w:lang w:val="ru-RU" w:eastAsia="en-US"/>
              </w:rPr>
            </w:pPr>
            <w:r w:rsidRPr="00251B91">
              <w:rPr>
                <w:i/>
                <w:lang w:val="ru-RU" w:eastAsia="en-US"/>
              </w:rPr>
              <w:t>Формирующиеся</w:t>
            </w:r>
            <w:r w:rsidRPr="00251B91">
              <w:rPr>
                <w:i/>
                <w:spacing w:val="4"/>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единство</w:t>
            </w:r>
            <w:r w:rsidRPr="00251B91">
              <w:rPr>
                <w:i/>
                <w:spacing w:val="3"/>
                <w:lang w:val="ru-RU" w:eastAsia="en-US"/>
              </w:rPr>
              <w:t xml:space="preserve"> </w:t>
            </w:r>
            <w:r w:rsidRPr="00251B91">
              <w:rPr>
                <w:i/>
                <w:lang w:val="ru-RU" w:eastAsia="en-US"/>
              </w:rPr>
              <w:t>народов</w:t>
            </w:r>
            <w:r w:rsidRPr="00251B91">
              <w:rPr>
                <w:i/>
                <w:spacing w:val="44"/>
                <w:lang w:val="ru-RU" w:eastAsia="en-US"/>
              </w:rPr>
              <w:t xml:space="preserve"> </w:t>
            </w:r>
            <w:r w:rsidRPr="00251B91">
              <w:rPr>
                <w:i/>
                <w:lang w:val="ru-RU" w:eastAsia="en-US"/>
              </w:rPr>
              <w:t>России,</w:t>
            </w:r>
            <w:r w:rsidRPr="00251B91">
              <w:rPr>
                <w:i/>
                <w:spacing w:val="23"/>
                <w:lang w:val="ru-RU" w:eastAsia="en-US"/>
              </w:rPr>
              <w:t xml:space="preserve"> </w:t>
            </w:r>
            <w:r w:rsidRPr="00251B91">
              <w:rPr>
                <w:i/>
                <w:lang w:val="ru-RU" w:eastAsia="en-US"/>
              </w:rPr>
              <w:t>крепкая</w:t>
            </w:r>
            <w:r w:rsidRPr="00251B91">
              <w:rPr>
                <w:i/>
                <w:spacing w:val="-60"/>
                <w:lang w:val="ru-RU" w:eastAsia="en-US"/>
              </w:rPr>
              <w:t xml:space="preserve"> </w:t>
            </w:r>
            <w:r w:rsidRPr="00251B91">
              <w:rPr>
                <w:i/>
                <w:lang w:val="ru-RU" w:eastAsia="en-US"/>
              </w:rPr>
              <w:t>семья</w:t>
            </w:r>
          </w:p>
        </w:tc>
        <w:tc>
          <w:tcPr>
            <w:tcW w:w="2416" w:type="dxa"/>
          </w:tcPr>
          <w:p w:rsidR="00577F3A" w:rsidRPr="00251B91" w:rsidRDefault="00577F3A" w:rsidP="00577F3A">
            <w:pPr>
              <w:spacing w:line="276" w:lineRule="auto"/>
              <w:rPr>
                <w:lang w:val="ru-RU" w:eastAsia="en-US"/>
              </w:rPr>
            </w:pPr>
          </w:p>
        </w:tc>
        <w:tc>
          <w:tcPr>
            <w:tcW w:w="2941" w:type="dxa"/>
          </w:tcPr>
          <w:p w:rsidR="00577F3A" w:rsidRPr="00251B91" w:rsidRDefault="00577F3A" w:rsidP="00577F3A">
            <w:pPr>
              <w:spacing w:line="276" w:lineRule="auto"/>
              <w:rPr>
                <w:lang w:val="ru-RU" w:eastAsia="en-US"/>
              </w:rPr>
            </w:pPr>
          </w:p>
        </w:tc>
      </w:tr>
      <w:tr w:rsidR="00251B91" w:rsidRPr="00251B91" w:rsidTr="00577F3A">
        <w:trPr>
          <w:trHeight w:val="6217"/>
        </w:trPr>
        <w:tc>
          <w:tcPr>
            <w:tcW w:w="705" w:type="dxa"/>
          </w:tcPr>
          <w:p w:rsidR="00577F3A" w:rsidRPr="00251B91" w:rsidRDefault="00577F3A" w:rsidP="00577F3A">
            <w:pPr>
              <w:spacing w:line="276" w:lineRule="auto"/>
              <w:rPr>
                <w:lang w:eastAsia="en-US"/>
              </w:rPr>
            </w:pPr>
            <w:r w:rsidRPr="00251B91">
              <w:rPr>
                <w:lang w:eastAsia="en-US"/>
              </w:rPr>
              <w:t>10</w:t>
            </w:r>
          </w:p>
        </w:tc>
        <w:tc>
          <w:tcPr>
            <w:tcW w:w="2702" w:type="dxa"/>
          </w:tcPr>
          <w:p w:rsidR="00577F3A" w:rsidRPr="00251B91" w:rsidRDefault="00577F3A" w:rsidP="00577F3A">
            <w:pPr>
              <w:spacing w:line="276" w:lineRule="auto"/>
              <w:ind w:right="369"/>
              <w:rPr>
                <w:lang w:val="ru-RU" w:eastAsia="en-US"/>
              </w:rPr>
            </w:pPr>
            <w:r w:rsidRPr="00251B91">
              <w:rPr>
                <w:lang w:val="ru-RU" w:eastAsia="en-US"/>
              </w:rPr>
              <w:t>Твой</w:t>
            </w:r>
            <w:r w:rsidRPr="00251B91">
              <w:rPr>
                <w:spacing w:val="30"/>
                <w:lang w:val="ru-RU" w:eastAsia="en-US"/>
              </w:rPr>
              <w:t xml:space="preserve"> </w:t>
            </w:r>
            <w:r w:rsidRPr="00251B91">
              <w:rPr>
                <w:lang w:val="ru-RU" w:eastAsia="en-US"/>
              </w:rPr>
              <w:t>вклад</w:t>
            </w:r>
            <w:r w:rsidRPr="00251B91">
              <w:rPr>
                <w:spacing w:val="19"/>
                <w:lang w:val="ru-RU" w:eastAsia="en-US"/>
              </w:rPr>
              <w:t xml:space="preserve"> </w:t>
            </w:r>
            <w:r w:rsidRPr="00251B91">
              <w:rPr>
                <w:lang w:val="ru-RU" w:eastAsia="en-US"/>
              </w:rPr>
              <w:t>в</w:t>
            </w:r>
            <w:r w:rsidRPr="00251B91">
              <w:rPr>
                <w:spacing w:val="32"/>
                <w:lang w:val="ru-RU" w:eastAsia="en-US"/>
              </w:rPr>
              <w:t xml:space="preserve"> </w:t>
            </w:r>
            <w:r w:rsidRPr="00251B91">
              <w:rPr>
                <w:lang w:val="ru-RU" w:eastAsia="en-US"/>
              </w:rPr>
              <w:t>общее</w:t>
            </w:r>
            <w:r w:rsidRPr="00251B91">
              <w:rPr>
                <w:spacing w:val="-60"/>
                <w:lang w:val="ru-RU" w:eastAsia="en-US"/>
              </w:rPr>
              <w:t xml:space="preserve"> </w:t>
            </w:r>
            <w:r w:rsidRPr="00251B91">
              <w:rPr>
                <w:lang w:val="ru-RU" w:eastAsia="en-US"/>
              </w:rPr>
              <w:t>дело</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153"/>
              <w:rPr>
                <w:lang w:val="ru-RU" w:eastAsia="en-US"/>
              </w:rPr>
            </w:pPr>
            <w:r w:rsidRPr="00251B91">
              <w:rPr>
                <w:lang w:val="ru-RU" w:eastAsia="en-US"/>
              </w:rPr>
              <w:t>Уплата</w:t>
            </w:r>
            <w:r w:rsidRPr="00251B91">
              <w:rPr>
                <w:spacing w:val="45"/>
                <w:lang w:val="ru-RU" w:eastAsia="en-US"/>
              </w:rPr>
              <w:t xml:space="preserve"> </w:t>
            </w:r>
            <w:r w:rsidRPr="00251B91">
              <w:rPr>
                <w:lang w:val="ru-RU" w:eastAsia="en-US"/>
              </w:rPr>
              <w:t>налогов</w:t>
            </w:r>
            <w:r w:rsidRPr="00251B91">
              <w:rPr>
                <w:spacing w:val="23"/>
                <w:lang w:val="ru-RU" w:eastAsia="en-US"/>
              </w:rPr>
              <w:t xml:space="preserve"> </w:t>
            </w:r>
            <w:r w:rsidRPr="00251B91">
              <w:rPr>
                <w:lang w:val="ru-RU" w:eastAsia="en-US"/>
              </w:rPr>
              <w:t>–</w:t>
            </w:r>
            <w:r w:rsidRPr="00251B91">
              <w:rPr>
                <w:spacing w:val="27"/>
                <w:lang w:val="ru-RU" w:eastAsia="en-US"/>
              </w:rPr>
              <w:t xml:space="preserve"> </w:t>
            </w:r>
            <w:r w:rsidRPr="00251B91">
              <w:rPr>
                <w:lang w:val="ru-RU" w:eastAsia="en-US"/>
              </w:rPr>
              <w:t>это</w:t>
            </w:r>
            <w:r w:rsidRPr="00251B91">
              <w:rPr>
                <w:spacing w:val="27"/>
                <w:lang w:val="ru-RU" w:eastAsia="en-US"/>
              </w:rPr>
              <w:t xml:space="preserve"> </w:t>
            </w:r>
            <w:r w:rsidRPr="00251B91">
              <w:rPr>
                <w:lang w:val="ru-RU" w:eastAsia="en-US"/>
              </w:rPr>
              <w:t>коллективная</w:t>
            </w:r>
            <w:r w:rsidRPr="00251B91">
              <w:rPr>
                <w:spacing w:val="-60"/>
                <w:lang w:val="ru-RU" w:eastAsia="en-US"/>
              </w:rPr>
              <w:t xml:space="preserve"> </w:t>
            </w:r>
            <w:r w:rsidRPr="00251B91">
              <w:rPr>
                <w:lang w:val="ru-RU" w:eastAsia="en-US"/>
              </w:rPr>
              <w:t>и</w:t>
            </w:r>
            <w:r w:rsidRPr="00251B91">
              <w:rPr>
                <w:spacing w:val="1"/>
                <w:lang w:val="ru-RU" w:eastAsia="en-US"/>
              </w:rPr>
              <w:t xml:space="preserve"> </w:t>
            </w:r>
            <w:r w:rsidRPr="00251B91">
              <w:rPr>
                <w:lang w:val="ru-RU" w:eastAsia="en-US"/>
              </w:rPr>
              <w:t>личная ответственность,</w:t>
            </w:r>
            <w:r w:rsidRPr="00251B91">
              <w:rPr>
                <w:spacing w:val="1"/>
                <w:lang w:val="ru-RU" w:eastAsia="en-US"/>
              </w:rPr>
              <w:t xml:space="preserve"> </w:t>
            </w:r>
            <w:r w:rsidRPr="00251B91">
              <w:rPr>
                <w:lang w:val="ru-RU" w:eastAsia="en-US"/>
              </w:rPr>
              <w:t>вклад</w:t>
            </w:r>
            <w:r w:rsidRPr="00251B91">
              <w:rPr>
                <w:spacing w:val="1"/>
                <w:lang w:val="ru-RU" w:eastAsia="en-US"/>
              </w:rPr>
              <w:t xml:space="preserve"> </w:t>
            </w:r>
            <w:r w:rsidRPr="00251B91">
              <w:rPr>
                <w:lang w:val="ru-RU" w:eastAsia="en-US"/>
              </w:rPr>
              <w:t>гражданина</w:t>
            </w:r>
            <w:r w:rsidRPr="00251B91">
              <w:rPr>
                <w:spacing w:val="11"/>
                <w:lang w:val="ru-RU" w:eastAsia="en-US"/>
              </w:rPr>
              <w:t xml:space="preserve"> </w:t>
            </w:r>
            <w:r w:rsidRPr="00251B91">
              <w:rPr>
                <w:lang w:val="ru-RU" w:eastAsia="en-US"/>
              </w:rPr>
              <w:t>в</w:t>
            </w:r>
            <w:r w:rsidRPr="00251B91">
              <w:rPr>
                <w:spacing w:val="4"/>
                <w:lang w:val="ru-RU" w:eastAsia="en-US"/>
              </w:rPr>
              <w:t xml:space="preserve"> </w:t>
            </w:r>
            <w:r w:rsidRPr="00251B91">
              <w:rPr>
                <w:lang w:val="ru-RU" w:eastAsia="en-US"/>
              </w:rPr>
              <w:t>благополучие</w:t>
            </w:r>
            <w:r w:rsidRPr="00251B91">
              <w:rPr>
                <w:spacing w:val="1"/>
                <w:lang w:val="ru-RU" w:eastAsia="en-US"/>
              </w:rPr>
              <w:t xml:space="preserve"> </w:t>
            </w:r>
            <w:r w:rsidRPr="00251B91">
              <w:rPr>
                <w:lang w:val="ru-RU" w:eastAsia="en-US"/>
              </w:rPr>
              <w:t>государства</w:t>
            </w:r>
            <w:r w:rsidRPr="00251B91">
              <w:rPr>
                <w:spacing w:val="8"/>
                <w:lang w:val="ru-RU" w:eastAsia="en-US"/>
              </w:rPr>
              <w:t xml:space="preserve"> </w:t>
            </w:r>
            <w:r w:rsidRPr="00251B91">
              <w:rPr>
                <w:lang w:val="ru-RU" w:eastAsia="en-US"/>
              </w:rPr>
              <w:t>и</w:t>
            </w:r>
            <w:r w:rsidRPr="00251B91">
              <w:rPr>
                <w:spacing w:val="-1"/>
                <w:lang w:val="ru-RU" w:eastAsia="en-US"/>
              </w:rPr>
              <w:t xml:space="preserve"> </w:t>
            </w:r>
            <w:r w:rsidRPr="00251B91">
              <w:rPr>
                <w:lang w:val="ru-RU" w:eastAsia="en-US"/>
              </w:rPr>
              <w:t>общества.</w:t>
            </w:r>
          </w:p>
          <w:p w:rsidR="00577F3A" w:rsidRPr="00251B91" w:rsidRDefault="00577F3A" w:rsidP="00577F3A">
            <w:pPr>
              <w:spacing w:line="276" w:lineRule="auto"/>
              <w:ind w:right="372"/>
              <w:rPr>
                <w:lang w:val="ru-RU" w:eastAsia="en-US"/>
              </w:rPr>
            </w:pPr>
            <w:r w:rsidRPr="00251B91">
              <w:rPr>
                <w:lang w:val="ru-RU" w:eastAsia="en-US"/>
              </w:rPr>
              <w:t>Ни</w:t>
            </w:r>
            <w:r w:rsidRPr="00251B91">
              <w:rPr>
                <w:spacing w:val="1"/>
                <w:lang w:val="ru-RU" w:eastAsia="en-US"/>
              </w:rPr>
              <w:t xml:space="preserve"> </w:t>
            </w:r>
            <w:r w:rsidRPr="00251B91">
              <w:rPr>
                <w:lang w:val="ru-RU" w:eastAsia="en-US"/>
              </w:rPr>
              <w:t>одно</w:t>
            </w:r>
            <w:r w:rsidRPr="00251B91">
              <w:rPr>
                <w:spacing w:val="1"/>
                <w:lang w:val="ru-RU" w:eastAsia="en-US"/>
              </w:rPr>
              <w:t xml:space="preserve"> </w:t>
            </w:r>
            <w:r w:rsidRPr="00251B91">
              <w:rPr>
                <w:lang w:val="ru-RU" w:eastAsia="en-US"/>
              </w:rPr>
              <w:t>государство не может</w:t>
            </w:r>
            <w:r w:rsidRPr="00251B91">
              <w:rPr>
                <w:spacing w:val="1"/>
                <w:lang w:val="ru-RU" w:eastAsia="en-US"/>
              </w:rPr>
              <w:t xml:space="preserve"> </w:t>
            </w:r>
            <w:r w:rsidRPr="00251B91">
              <w:rPr>
                <w:lang w:val="ru-RU" w:eastAsia="en-US"/>
              </w:rPr>
              <w:t>обойтись без</w:t>
            </w:r>
            <w:r w:rsidRPr="00251B91">
              <w:rPr>
                <w:spacing w:val="1"/>
                <w:lang w:val="ru-RU" w:eastAsia="en-US"/>
              </w:rPr>
              <w:t xml:space="preserve"> </w:t>
            </w:r>
            <w:r w:rsidRPr="00251B91">
              <w:rPr>
                <w:lang w:val="ru-RU" w:eastAsia="en-US"/>
              </w:rPr>
              <w:t>налогов, это</w:t>
            </w:r>
            <w:r w:rsidRPr="00251B91">
              <w:rPr>
                <w:spacing w:val="1"/>
                <w:lang w:val="ru-RU" w:eastAsia="en-US"/>
              </w:rPr>
              <w:t xml:space="preserve"> </w:t>
            </w:r>
            <w:r w:rsidRPr="00251B91">
              <w:rPr>
                <w:lang w:val="ru-RU" w:eastAsia="en-US"/>
              </w:rPr>
              <w:t>основа</w:t>
            </w:r>
            <w:r w:rsidRPr="00251B91">
              <w:rPr>
                <w:spacing w:val="-60"/>
                <w:lang w:val="ru-RU" w:eastAsia="en-US"/>
              </w:rPr>
              <w:t xml:space="preserve"> </w:t>
            </w:r>
            <w:r w:rsidRPr="00251B91">
              <w:rPr>
                <w:lang w:val="ru-RU" w:eastAsia="en-US"/>
              </w:rPr>
              <w:t>бюджета</w:t>
            </w:r>
            <w:r w:rsidRPr="00251B91">
              <w:rPr>
                <w:spacing w:val="10"/>
                <w:lang w:val="ru-RU" w:eastAsia="en-US"/>
              </w:rPr>
              <w:t xml:space="preserve"> </w:t>
            </w:r>
            <w:r w:rsidRPr="00251B91">
              <w:rPr>
                <w:lang w:val="ru-RU" w:eastAsia="en-US"/>
              </w:rPr>
              <w:t>страны,</w:t>
            </w:r>
            <w:r w:rsidRPr="00251B91">
              <w:rPr>
                <w:spacing w:val="16"/>
                <w:lang w:val="ru-RU" w:eastAsia="en-US"/>
              </w:rPr>
              <w:t xml:space="preserve"> </w:t>
            </w:r>
            <w:r w:rsidRPr="00251B91">
              <w:rPr>
                <w:lang w:val="ru-RU" w:eastAsia="en-US"/>
              </w:rPr>
              <w:t>основной</w:t>
            </w:r>
            <w:r w:rsidRPr="00251B91">
              <w:rPr>
                <w:spacing w:val="1"/>
                <w:lang w:val="ru-RU" w:eastAsia="en-US"/>
              </w:rPr>
              <w:t xml:space="preserve"> </w:t>
            </w:r>
            <w:r w:rsidRPr="00251B91">
              <w:rPr>
                <w:lang w:val="ru-RU" w:eastAsia="en-US"/>
              </w:rPr>
              <w:t>источник</w:t>
            </w:r>
            <w:r w:rsidRPr="00251B91">
              <w:rPr>
                <w:spacing w:val="10"/>
                <w:lang w:val="ru-RU" w:eastAsia="en-US"/>
              </w:rPr>
              <w:t xml:space="preserve"> </w:t>
            </w:r>
            <w:r w:rsidRPr="00251B91">
              <w:rPr>
                <w:lang w:val="ru-RU" w:eastAsia="en-US"/>
              </w:rPr>
              <w:t>дохода.</w:t>
            </w:r>
          </w:p>
          <w:p w:rsidR="00577F3A" w:rsidRPr="00251B91" w:rsidRDefault="00577F3A" w:rsidP="00577F3A">
            <w:pPr>
              <w:spacing w:line="276" w:lineRule="auto"/>
              <w:ind w:right="269"/>
              <w:rPr>
                <w:i/>
                <w:lang w:val="ru-RU" w:eastAsia="en-US"/>
              </w:rPr>
            </w:pPr>
            <w:r w:rsidRPr="00251B91">
              <w:rPr>
                <w:lang w:val="ru-RU" w:eastAsia="en-US"/>
              </w:rPr>
              <w:t>Своим</w:t>
            </w:r>
            <w:r w:rsidRPr="00251B91">
              <w:rPr>
                <w:spacing w:val="1"/>
                <w:lang w:val="ru-RU" w:eastAsia="en-US"/>
              </w:rPr>
              <w:t xml:space="preserve"> </w:t>
            </w:r>
            <w:r w:rsidRPr="00251B91">
              <w:rPr>
                <w:lang w:val="ru-RU" w:eastAsia="en-US"/>
              </w:rPr>
              <w:t>небольшим вкладом мы</w:t>
            </w:r>
            <w:r w:rsidRPr="00251B91">
              <w:rPr>
                <w:spacing w:val="1"/>
                <w:lang w:val="ru-RU" w:eastAsia="en-US"/>
              </w:rPr>
              <w:t xml:space="preserve"> </w:t>
            </w:r>
            <w:r w:rsidRPr="00251B91">
              <w:rPr>
                <w:lang w:val="ru-RU" w:eastAsia="en-US"/>
              </w:rPr>
              <w:t>создаём</w:t>
            </w:r>
            <w:r w:rsidRPr="00251B91">
              <w:rPr>
                <w:spacing w:val="6"/>
                <w:lang w:val="ru-RU" w:eastAsia="en-US"/>
              </w:rPr>
              <w:t xml:space="preserve"> </w:t>
            </w:r>
            <w:r w:rsidRPr="00251B91">
              <w:rPr>
                <w:lang w:val="ru-RU" w:eastAsia="en-US"/>
              </w:rPr>
              <w:t>будущее</w:t>
            </w:r>
            <w:r w:rsidRPr="00251B91">
              <w:rPr>
                <w:spacing w:val="10"/>
                <w:lang w:val="ru-RU" w:eastAsia="en-US"/>
              </w:rPr>
              <w:t xml:space="preserve"> </w:t>
            </w:r>
            <w:r w:rsidRPr="00251B91">
              <w:rPr>
                <w:lang w:val="ru-RU" w:eastAsia="en-US"/>
              </w:rPr>
              <w:t>страны,</w:t>
            </w:r>
            <w:r w:rsidRPr="00251B91">
              <w:rPr>
                <w:spacing w:val="1"/>
                <w:lang w:val="ru-RU" w:eastAsia="en-US"/>
              </w:rPr>
              <w:t xml:space="preserve"> </w:t>
            </w:r>
            <w:r w:rsidRPr="00251B91">
              <w:rPr>
                <w:lang w:val="ru-RU" w:eastAsia="en-US"/>
              </w:rPr>
              <w:t>процветание</w:t>
            </w:r>
            <w:r w:rsidRPr="00251B91">
              <w:rPr>
                <w:spacing w:val="48"/>
                <w:lang w:val="ru-RU" w:eastAsia="en-US"/>
              </w:rPr>
              <w:t xml:space="preserve"> </w:t>
            </w:r>
            <w:r w:rsidRPr="00251B91">
              <w:rPr>
                <w:lang w:val="ru-RU" w:eastAsia="en-US"/>
              </w:rPr>
              <w:t>России.</w:t>
            </w:r>
            <w:r w:rsidRPr="00251B91">
              <w:rPr>
                <w:spacing w:val="34"/>
                <w:lang w:val="ru-RU" w:eastAsia="en-US"/>
              </w:rPr>
              <w:t xml:space="preserve"> </w:t>
            </w:r>
            <w:r w:rsidRPr="00251B91">
              <w:rPr>
                <w:lang w:val="ru-RU" w:eastAsia="en-US"/>
              </w:rPr>
              <w:t>Каким</w:t>
            </w:r>
            <w:r w:rsidRPr="00251B91">
              <w:rPr>
                <w:spacing w:val="44"/>
                <w:lang w:val="ru-RU" w:eastAsia="en-US"/>
              </w:rPr>
              <w:t xml:space="preserve"> </w:t>
            </w:r>
            <w:r w:rsidRPr="00251B91">
              <w:rPr>
                <w:lang w:val="ru-RU" w:eastAsia="en-US"/>
              </w:rPr>
              <w:t>будет</w:t>
            </w:r>
            <w:r w:rsidRPr="00251B91">
              <w:rPr>
                <w:spacing w:val="-59"/>
                <w:lang w:val="ru-RU" w:eastAsia="en-US"/>
              </w:rPr>
              <w:t xml:space="preserve"> </w:t>
            </w:r>
            <w:r w:rsidRPr="00251B91">
              <w:rPr>
                <w:lang w:val="ru-RU" w:eastAsia="en-US"/>
              </w:rPr>
              <w:t>мой личный</w:t>
            </w:r>
            <w:r w:rsidRPr="00251B91">
              <w:rPr>
                <w:spacing w:val="1"/>
                <w:lang w:val="ru-RU" w:eastAsia="en-US"/>
              </w:rPr>
              <w:t xml:space="preserve"> </w:t>
            </w:r>
            <w:r w:rsidRPr="00251B91">
              <w:rPr>
                <w:lang w:val="ru-RU" w:eastAsia="en-US"/>
              </w:rPr>
              <w:t>вклад</w:t>
            </w:r>
            <w:r w:rsidRPr="00251B91">
              <w:rPr>
                <w:spacing w:val="1"/>
                <w:lang w:val="ru-RU" w:eastAsia="en-US"/>
              </w:rPr>
              <w:t xml:space="preserve"> </w:t>
            </w:r>
            <w:r w:rsidRPr="00251B91">
              <w:rPr>
                <w:lang w:val="ru-RU" w:eastAsia="en-US"/>
              </w:rPr>
              <w:t>в общее дело?</w:t>
            </w:r>
            <w:r w:rsidRPr="00251B91">
              <w:rPr>
                <w:spacing w:val="1"/>
                <w:lang w:val="ru-RU" w:eastAsia="en-US"/>
              </w:rPr>
              <w:t xml:space="preserve"> </w:t>
            </w:r>
            <w:r w:rsidRPr="00251B91">
              <w:rPr>
                <w:i/>
                <w:lang w:val="ru-RU" w:eastAsia="en-US"/>
              </w:rPr>
              <w:t>Формирующиеся</w:t>
            </w:r>
            <w:r w:rsidRPr="00251B91">
              <w:rPr>
                <w:i/>
                <w:spacing w:val="4"/>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гражданственность,</w:t>
            </w:r>
            <w:r w:rsidRPr="00251B91">
              <w:rPr>
                <w:i/>
                <w:spacing w:val="1"/>
                <w:lang w:val="ru-RU" w:eastAsia="en-US"/>
              </w:rPr>
              <w:t xml:space="preserve"> </w:t>
            </w:r>
            <w:r w:rsidRPr="00251B91">
              <w:rPr>
                <w:i/>
                <w:lang w:val="ru-RU" w:eastAsia="en-US"/>
              </w:rPr>
              <w:t>взаимопомощь</w:t>
            </w:r>
            <w:r w:rsidRPr="00251B91">
              <w:rPr>
                <w:i/>
                <w:spacing w:val="55"/>
                <w:lang w:val="ru-RU" w:eastAsia="en-US"/>
              </w:rPr>
              <w:t xml:space="preserve"> </w:t>
            </w:r>
            <w:r w:rsidRPr="00251B91">
              <w:rPr>
                <w:i/>
                <w:lang w:val="ru-RU" w:eastAsia="en-US"/>
              </w:rPr>
              <w:t>и</w:t>
            </w:r>
            <w:r w:rsidRPr="00251B91">
              <w:rPr>
                <w:i/>
                <w:spacing w:val="60"/>
                <w:lang w:val="ru-RU" w:eastAsia="en-US"/>
              </w:rPr>
              <w:t xml:space="preserve"> </w:t>
            </w:r>
            <w:r w:rsidRPr="00251B91">
              <w:rPr>
                <w:i/>
                <w:lang w:val="ru-RU" w:eastAsia="en-US"/>
              </w:rPr>
              <w:t>взаимоуважение,</w:t>
            </w:r>
          </w:p>
          <w:p w:rsidR="00577F3A" w:rsidRPr="00251B91" w:rsidRDefault="00577F3A" w:rsidP="00577F3A">
            <w:pPr>
              <w:spacing w:line="276" w:lineRule="auto"/>
              <w:rPr>
                <w:i/>
                <w:lang w:eastAsia="en-US"/>
              </w:rPr>
            </w:pPr>
            <w:r w:rsidRPr="00251B91">
              <w:rPr>
                <w:i/>
                <w:lang w:eastAsia="en-US"/>
              </w:rPr>
              <w:t>единство</w:t>
            </w:r>
            <w:r w:rsidRPr="00251B91">
              <w:rPr>
                <w:i/>
                <w:spacing w:val="44"/>
                <w:lang w:eastAsia="en-US"/>
              </w:rPr>
              <w:t xml:space="preserve"> </w:t>
            </w:r>
            <w:r w:rsidRPr="00251B91">
              <w:rPr>
                <w:i/>
                <w:lang w:eastAsia="en-US"/>
              </w:rPr>
              <w:t>народов</w:t>
            </w:r>
            <w:r w:rsidRPr="00251B91">
              <w:rPr>
                <w:i/>
                <w:spacing w:val="27"/>
                <w:lang w:eastAsia="en-US"/>
              </w:rPr>
              <w:t xml:space="preserve"> </w:t>
            </w:r>
            <w:r w:rsidRPr="00251B91">
              <w:rPr>
                <w:i/>
                <w:lang w:eastAsia="en-US"/>
              </w:rPr>
              <w:t>России</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rPr>
                <w:lang w:eastAsia="en-US"/>
              </w:rPr>
            </w:pPr>
            <w:hyperlink r:id="rId22">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5826"/>
        </w:trPr>
        <w:tc>
          <w:tcPr>
            <w:tcW w:w="705" w:type="dxa"/>
          </w:tcPr>
          <w:p w:rsidR="00577F3A" w:rsidRPr="00251B91" w:rsidRDefault="00577F3A" w:rsidP="00577F3A">
            <w:pPr>
              <w:spacing w:line="276" w:lineRule="auto"/>
              <w:rPr>
                <w:lang w:eastAsia="en-US"/>
              </w:rPr>
            </w:pPr>
            <w:r w:rsidRPr="00251B91">
              <w:rPr>
                <w:lang w:eastAsia="en-US"/>
              </w:rPr>
              <w:t>11</w:t>
            </w:r>
          </w:p>
        </w:tc>
        <w:tc>
          <w:tcPr>
            <w:tcW w:w="2702" w:type="dxa"/>
          </w:tcPr>
          <w:p w:rsidR="00577F3A" w:rsidRPr="00251B91" w:rsidRDefault="00577F3A" w:rsidP="00577F3A">
            <w:pPr>
              <w:spacing w:line="276" w:lineRule="auto"/>
              <w:ind w:right="714"/>
              <w:rPr>
                <w:lang w:val="ru-RU" w:eastAsia="en-US"/>
              </w:rPr>
            </w:pPr>
            <w:r w:rsidRPr="00251B91">
              <w:rPr>
                <w:lang w:val="ru-RU" w:eastAsia="en-US"/>
              </w:rPr>
              <w:t>С</w:t>
            </w:r>
            <w:r w:rsidRPr="00251B91">
              <w:rPr>
                <w:spacing w:val="29"/>
                <w:lang w:val="ru-RU" w:eastAsia="en-US"/>
              </w:rPr>
              <w:t xml:space="preserve"> </w:t>
            </w:r>
            <w:r w:rsidRPr="00251B91">
              <w:rPr>
                <w:lang w:val="ru-RU" w:eastAsia="en-US"/>
              </w:rPr>
              <w:t>заботой</w:t>
            </w:r>
            <w:r w:rsidRPr="00251B91">
              <w:rPr>
                <w:spacing w:val="14"/>
                <w:lang w:val="ru-RU" w:eastAsia="en-US"/>
              </w:rPr>
              <w:t xml:space="preserve"> </w:t>
            </w:r>
            <w:r w:rsidRPr="00251B91">
              <w:rPr>
                <w:lang w:val="ru-RU" w:eastAsia="en-US"/>
              </w:rPr>
              <w:t>к</w:t>
            </w:r>
            <w:r w:rsidRPr="00251B91">
              <w:rPr>
                <w:spacing w:val="32"/>
                <w:lang w:val="ru-RU" w:eastAsia="en-US"/>
              </w:rPr>
              <w:t xml:space="preserve"> </w:t>
            </w:r>
            <w:r w:rsidRPr="00251B91">
              <w:rPr>
                <w:lang w:val="ru-RU" w:eastAsia="en-US"/>
              </w:rPr>
              <w:t>себе</w:t>
            </w:r>
            <w:r w:rsidRPr="00251B91">
              <w:rPr>
                <w:spacing w:val="-60"/>
                <w:lang w:val="ru-RU" w:eastAsia="en-US"/>
              </w:rPr>
              <w:t xml:space="preserve"> </w:t>
            </w:r>
            <w:r w:rsidRPr="00251B91">
              <w:rPr>
                <w:lang w:val="ru-RU" w:eastAsia="en-US"/>
              </w:rPr>
              <w:t>и</w:t>
            </w:r>
            <w:r w:rsidRPr="00251B91">
              <w:rPr>
                <w:spacing w:val="28"/>
                <w:lang w:val="ru-RU" w:eastAsia="en-US"/>
              </w:rPr>
              <w:t xml:space="preserve"> </w:t>
            </w:r>
            <w:r w:rsidRPr="00251B91">
              <w:rPr>
                <w:lang w:val="ru-RU" w:eastAsia="en-US"/>
              </w:rPr>
              <w:t>окружающим</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rPr>
                <w:lang w:val="ru-RU" w:eastAsia="en-US"/>
              </w:rPr>
            </w:pPr>
            <w:r w:rsidRPr="00251B91">
              <w:rPr>
                <w:lang w:val="ru-RU" w:eastAsia="en-US"/>
              </w:rPr>
              <w:t>Доброта</w:t>
            </w:r>
            <w:r w:rsidRPr="00251B91">
              <w:rPr>
                <w:spacing w:val="10"/>
                <w:lang w:val="ru-RU" w:eastAsia="en-US"/>
              </w:rPr>
              <w:t xml:space="preserve"> </w:t>
            </w:r>
            <w:r w:rsidRPr="00251B91">
              <w:rPr>
                <w:lang w:val="ru-RU" w:eastAsia="en-US"/>
              </w:rPr>
              <w:t>и</w:t>
            </w:r>
            <w:r w:rsidRPr="00251B91">
              <w:rPr>
                <w:spacing w:val="1"/>
                <w:lang w:val="ru-RU" w:eastAsia="en-US"/>
              </w:rPr>
              <w:t xml:space="preserve"> </w:t>
            </w:r>
            <w:r w:rsidRPr="00251B91">
              <w:rPr>
                <w:lang w:val="ru-RU" w:eastAsia="en-US"/>
              </w:rPr>
              <w:t>забота</w:t>
            </w:r>
            <w:r w:rsidRPr="00251B91">
              <w:rPr>
                <w:spacing w:val="18"/>
                <w:lang w:val="ru-RU" w:eastAsia="en-US"/>
              </w:rPr>
              <w:t xml:space="preserve"> </w:t>
            </w:r>
            <w:r w:rsidRPr="00251B91">
              <w:rPr>
                <w:lang w:val="ru-RU" w:eastAsia="en-US"/>
              </w:rPr>
              <w:t>–</w:t>
            </w:r>
            <w:r w:rsidRPr="00251B91">
              <w:rPr>
                <w:spacing w:val="11"/>
                <w:lang w:val="ru-RU" w:eastAsia="en-US"/>
              </w:rPr>
              <w:t xml:space="preserve"> </w:t>
            </w:r>
            <w:r w:rsidRPr="00251B91">
              <w:rPr>
                <w:lang w:val="ru-RU" w:eastAsia="en-US"/>
              </w:rPr>
              <w:t>качества</w:t>
            </w:r>
            <w:r w:rsidRPr="00251B91">
              <w:rPr>
                <w:spacing w:val="1"/>
                <w:lang w:val="ru-RU" w:eastAsia="en-US"/>
              </w:rPr>
              <w:t xml:space="preserve"> </w:t>
            </w:r>
            <w:r w:rsidRPr="00251B91">
              <w:rPr>
                <w:lang w:val="ru-RU" w:eastAsia="en-US"/>
              </w:rPr>
              <w:t>настоящего</w:t>
            </w:r>
            <w:r w:rsidRPr="00251B91">
              <w:rPr>
                <w:spacing w:val="10"/>
                <w:lang w:val="ru-RU" w:eastAsia="en-US"/>
              </w:rPr>
              <w:t xml:space="preserve"> </w:t>
            </w:r>
            <w:r w:rsidRPr="00251B91">
              <w:rPr>
                <w:lang w:val="ru-RU" w:eastAsia="en-US"/>
              </w:rPr>
              <w:t>человека,</w:t>
            </w:r>
            <w:r w:rsidRPr="00251B91">
              <w:rPr>
                <w:spacing w:val="60"/>
                <w:lang w:val="ru-RU" w:eastAsia="en-US"/>
              </w:rPr>
              <w:t xml:space="preserve"> </w:t>
            </w:r>
            <w:r w:rsidRPr="00251B91">
              <w:rPr>
                <w:lang w:val="ru-RU" w:eastAsia="en-US"/>
              </w:rPr>
              <w:t>способного</w:t>
            </w:r>
            <w:r w:rsidRPr="00251B91">
              <w:rPr>
                <w:spacing w:val="-60"/>
                <w:lang w:val="ru-RU" w:eastAsia="en-US"/>
              </w:rPr>
              <w:t xml:space="preserve"> </w:t>
            </w:r>
            <w:r w:rsidRPr="00251B91">
              <w:rPr>
                <w:lang w:val="ru-RU" w:eastAsia="en-US"/>
              </w:rPr>
              <w:t>оказывать</w:t>
            </w:r>
            <w:r w:rsidRPr="00251B91">
              <w:rPr>
                <w:spacing w:val="1"/>
                <w:lang w:val="ru-RU" w:eastAsia="en-US"/>
              </w:rPr>
              <w:t xml:space="preserve"> </w:t>
            </w:r>
            <w:r w:rsidRPr="00251B91">
              <w:rPr>
                <w:lang w:val="ru-RU" w:eastAsia="en-US"/>
              </w:rPr>
              <w:t>помощь и</w:t>
            </w:r>
            <w:r w:rsidRPr="00251B91">
              <w:rPr>
                <w:spacing w:val="1"/>
                <w:lang w:val="ru-RU" w:eastAsia="en-US"/>
              </w:rPr>
              <w:t xml:space="preserve"> </w:t>
            </w:r>
            <w:r w:rsidRPr="00251B91">
              <w:rPr>
                <w:lang w:val="ru-RU" w:eastAsia="en-US"/>
              </w:rPr>
              <w:t>поддержку,</w:t>
            </w:r>
            <w:r w:rsidRPr="00251B91">
              <w:rPr>
                <w:spacing w:val="1"/>
                <w:lang w:val="ru-RU" w:eastAsia="en-US"/>
              </w:rPr>
              <w:t xml:space="preserve"> </w:t>
            </w:r>
            <w:r w:rsidRPr="00251B91">
              <w:rPr>
                <w:lang w:val="ru-RU" w:eastAsia="en-US"/>
              </w:rPr>
              <w:t>проявлять</w:t>
            </w:r>
            <w:r w:rsidRPr="00251B91">
              <w:rPr>
                <w:spacing w:val="5"/>
                <w:lang w:val="ru-RU" w:eastAsia="en-US"/>
              </w:rPr>
              <w:t xml:space="preserve"> </w:t>
            </w:r>
            <w:r w:rsidRPr="00251B91">
              <w:rPr>
                <w:lang w:val="ru-RU" w:eastAsia="en-US"/>
              </w:rPr>
              <w:t>милосердие.</w:t>
            </w:r>
          </w:p>
          <w:p w:rsidR="00577F3A" w:rsidRPr="00251B91" w:rsidRDefault="00577F3A" w:rsidP="00577F3A">
            <w:pPr>
              <w:spacing w:line="276" w:lineRule="auto"/>
              <w:ind w:right="100"/>
              <w:rPr>
                <w:lang w:val="ru-RU" w:eastAsia="en-US"/>
              </w:rPr>
            </w:pPr>
            <w:r w:rsidRPr="00251B91">
              <w:rPr>
                <w:lang w:val="ru-RU" w:eastAsia="en-US"/>
              </w:rPr>
              <w:t>Доброе</w:t>
            </w:r>
            <w:r w:rsidRPr="00251B91">
              <w:rPr>
                <w:spacing w:val="41"/>
                <w:lang w:val="ru-RU" w:eastAsia="en-US"/>
              </w:rPr>
              <w:t xml:space="preserve"> </w:t>
            </w:r>
            <w:r w:rsidRPr="00251B91">
              <w:rPr>
                <w:lang w:val="ru-RU" w:eastAsia="en-US"/>
              </w:rPr>
              <w:t>дело:</w:t>
            </w:r>
            <w:r w:rsidRPr="00251B91">
              <w:rPr>
                <w:spacing w:val="46"/>
                <w:lang w:val="ru-RU" w:eastAsia="en-US"/>
              </w:rPr>
              <w:t xml:space="preserve"> </w:t>
            </w:r>
            <w:r w:rsidRPr="00251B91">
              <w:rPr>
                <w:lang w:val="ru-RU" w:eastAsia="en-US"/>
              </w:rPr>
              <w:t>кому</w:t>
            </w:r>
            <w:r w:rsidRPr="00251B91">
              <w:rPr>
                <w:spacing w:val="43"/>
                <w:lang w:val="ru-RU" w:eastAsia="en-US"/>
              </w:rPr>
              <w:t xml:space="preserve"> </w:t>
            </w:r>
            <w:r w:rsidRPr="00251B91">
              <w:rPr>
                <w:lang w:val="ru-RU" w:eastAsia="en-US"/>
              </w:rPr>
              <w:t>оно</w:t>
            </w:r>
            <w:r w:rsidRPr="00251B91">
              <w:rPr>
                <w:spacing w:val="43"/>
                <w:lang w:val="ru-RU" w:eastAsia="en-US"/>
              </w:rPr>
              <w:t xml:space="preserve"> </w:t>
            </w:r>
            <w:r w:rsidRPr="00251B91">
              <w:rPr>
                <w:lang w:val="ru-RU" w:eastAsia="en-US"/>
              </w:rPr>
              <w:t>необходимо</w:t>
            </w:r>
            <w:r w:rsidRPr="00251B91">
              <w:rPr>
                <w:spacing w:val="-60"/>
                <w:lang w:val="ru-RU" w:eastAsia="en-US"/>
              </w:rPr>
              <w:t xml:space="preserve"> </w:t>
            </w:r>
            <w:r w:rsidRPr="00251B91">
              <w:rPr>
                <w:lang w:val="ru-RU" w:eastAsia="en-US"/>
              </w:rPr>
              <w:t>и</w:t>
            </w:r>
            <w:r w:rsidRPr="00251B91">
              <w:rPr>
                <w:spacing w:val="16"/>
                <w:lang w:val="ru-RU" w:eastAsia="en-US"/>
              </w:rPr>
              <w:t xml:space="preserve"> </w:t>
            </w:r>
            <w:r w:rsidRPr="00251B91">
              <w:rPr>
                <w:lang w:val="ru-RU" w:eastAsia="en-US"/>
              </w:rPr>
              <w:t>для</w:t>
            </w:r>
            <w:r w:rsidRPr="00251B91">
              <w:rPr>
                <w:spacing w:val="5"/>
                <w:lang w:val="ru-RU" w:eastAsia="en-US"/>
              </w:rPr>
              <w:t xml:space="preserve"> </w:t>
            </w:r>
            <w:r w:rsidRPr="00251B91">
              <w:rPr>
                <w:lang w:val="ru-RU" w:eastAsia="en-US"/>
              </w:rPr>
              <w:t>кого</w:t>
            </w:r>
            <w:r w:rsidRPr="00251B91">
              <w:rPr>
                <w:spacing w:val="10"/>
                <w:lang w:val="ru-RU" w:eastAsia="en-US"/>
              </w:rPr>
              <w:t xml:space="preserve"> </w:t>
            </w:r>
            <w:r w:rsidRPr="00251B91">
              <w:rPr>
                <w:lang w:val="ru-RU" w:eastAsia="en-US"/>
              </w:rPr>
              <w:t>предназначено.</w:t>
            </w:r>
          </w:p>
          <w:p w:rsidR="00577F3A" w:rsidRPr="00251B91" w:rsidRDefault="00577F3A" w:rsidP="00577F3A">
            <w:pPr>
              <w:spacing w:line="276" w:lineRule="auto"/>
              <w:rPr>
                <w:lang w:val="ru-RU" w:eastAsia="en-US"/>
              </w:rPr>
            </w:pPr>
            <w:r w:rsidRPr="00251B91">
              <w:rPr>
                <w:lang w:val="ru-RU" w:eastAsia="en-US"/>
              </w:rPr>
              <w:t>Добрые</w:t>
            </w:r>
            <w:r w:rsidRPr="00251B91">
              <w:rPr>
                <w:spacing w:val="1"/>
                <w:lang w:val="ru-RU" w:eastAsia="en-US"/>
              </w:rPr>
              <w:t xml:space="preserve"> </w:t>
            </w:r>
            <w:r w:rsidRPr="00251B91">
              <w:rPr>
                <w:lang w:val="ru-RU" w:eastAsia="en-US"/>
              </w:rPr>
              <w:t>дела</w:t>
            </w:r>
            <w:r w:rsidRPr="00251B91">
              <w:rPr>
                <w:spacing w:val="1"/>
                <w:lang w:val="ru-RU" w:eastAsia="en-US"/>
              </w:rPr>
              <w:t xml:space="preserve"> </w:t>
            </w:r>
            <w:r w:rsidRPr="00251B91">
              <w:rPr>
                <w:lang w:val="ru-RU" w:eastAsia="en-US"/>
              </w:rPr>
              <w:t>граждан России:</w:t>
            </w:r>
            <w:r w:rsidRPr="00251B91">
              <w:rPr>
                <w:spacing w:val="-60"/>
                <w:lang w:val="ru-RU" w:eastAsia="en-US"/>
              </w:rPr>
              <w:t xml:space="preserve"> </w:t>
            </w:r>
            <w:r w:rsidRPr="00251B91">
              <w:rPr>
                <w:lang w:val="ru-RU" w:eastAsia="en-US"/>
              </w:rPr>
              <w:t>благотворительность</w:t>
            </w:r>
          </w:p>
          <w:p w:rsidR="00577F3A" w:rsidRPr="00251B91" w:rsidRDefault="00577F3A" w:rsidP="00577F3A">
            <w:pPr>
              <w:spacing w:line="276" w:lineRule="auto"/>
              <w:rPr>
                <w:lang w:val="ru-RU" w:eastAsia="en-US"/>
              </w:rPr>
            </w:pPr>
            <w:r w:rsidRPr="00251B91">
              <w:rPr>
                <w:lang w:val="ru-RU" w:eastAsia="en-US"/>
              </w:rPr>
              <w:t>и</w:t>
            </w:r>
            <w:r w:rsidRPr="00251B91">
              <w:rPr>
                <w:spacing w:val="37"/>
                <w:lang w:val="ru-RU" w:eastAsia="en-US"/>
              </w:rPr>
              <w:t xml:space="preserve"> </w:t>
            </w:r>
            <w:r w:rsidRPr="00251B91">
              <w:rPr>
                <w:lang w:val="ru-RU" w:eastAsia="en-US"/>
              </w:rPr>
              <w:t>пожертвование</w:t>
            </w:r>
            <w:r w:rsidRPr="00251B91">
              <w:rPr>
                <w:spacing w:val="28"/>
                <w:lang w:val="ru-RU" w:eastAsia="en-US"/>
              </w:rPr>
              <w:t xml:space="preserve"> </w:t>
            </w:r>
            <w:r w:rsidRPr="00251B91">
              <w:rPr>
                <w:lang w:val="ru-RU" w:eastAsia="en-US"/>
              </w:rPr>
              <w:t>как</w:t>
            </w:r>
            <w:r w:rsidRPr="00251B91">
              <w:rPr>
                <w:spacing w:val="35"/>
                <w:lang w:val="ru-RU" w:eastAsia="en-US"/>
              </w:rPr>
              <w:t xml:space="preserve"> </w:t>
            </w:r>
            <w:r w:rsidRPr="00251B91">
              <w:rPr>
                <w:lang w:val="ru-RU" w:eastAsia="en-US"/>
              </w:rPr>
              <w:t>проявление</w:t>
            </w:r>
          </w:p>
          <w:p w:rsidR="00577F3A" w:rsidRPr="00251B91" w:rsidRDefault="00577F3A" w:rsidP="00577F3A">
            <w:pPr>
              <w:spacing w:line="276" w:lineRule="auto"/>
              <w:ind w:right="1276"/>
              <w:rPr>
                <w:lang w:val="ru-RU" w:eastAsia="en-US"/>
              </w:rPr>
            </w:pPr>
            <w:r w:rsidRPr="00251B91">
              <w:rPr>
                <w:lang w:val="ru-RU" w:eastAsia="en-US"/>
              </w:rPr>
              <w:t>добрых</w:t>
            </w:r>
            <w:r w:rsidRPr="00251B91">
              <w:rPr>
                <w:spacing w:val="31"/>
                <w:lang w:val="ru-RU" w:eastAsia="en-US"/>
              </w:rPr>
              <w:t xml:space="preserve"> </w:t>
            </w:r>
            <w:r w:rsidRPr="00251B91">
              <w:rPr>
                <w:lang w:val="ru-RU" w:eastAsia="en-US"/>
              </w:rPr>
              <w:t>чувств</w:t>
            </w:r>
            <w:r w:rsidRPr="00251B91">
              <w:rPr>
                <w:spacing w:val="19"/>
                <w:lang w:val="ru-RU" w:eastAsia="en-US"/>
              </w:rPr>
              <w:t xml:space="preserve"> </w:t>
            </w:r>
            <w:r w:rsidRPr="00251B91">
              <w:rPr>
                <w:lang w:val="ru-RU" w:eastAsia="en-US"/>
              </w:rPr>
              <w:t>и</w:t>
            </w:r>
            <w:r w:rsidRPr="00251B91">
              <w:rPr>
                <w:spacing w:val="40"/>
                <w:lang w:val="ru-RU" w:eastAsia="en-US"/>
              </w:rPr>
              <w:t xml:space="preserve"> </w:t>
            </w:r>
            <w:r w:rsidRPr="00251B91">
              <w:rPr>
                <w:lang w:val="ru-RU" w:eastAsia="en-US"/>
              </w:rPr>
              <w:t>заботы</w:t>
            </w:r>
            <w:r w:rsidRPr="00251B91">
              <w:rPr>
                <w:spacing w:val="-60"/>
                <w:lang w:val="ru-RU" w:eastAsia="en-US"/>
              </w:rPr>
              <w:t xml:space="preserve"> </w:t>
            </w:r>
            <w:r w:rsidRPr="00251B91">
              <w:rPr>
                <w:lang w:val="ru-RU" w:eastAsia="en-US"/>
              </w:rPr>
              <w:t>об</w:t>
            </w:r>
            <w:r w:rsidRPr="00251B91">
              <w:rPr>
                <w:spacing w:val="7"/>
                <w:lang w:val="ru-RU" w:eastAsia="en-US"/>
              </w:rPr>
              <w:t xml:space="preserve"> </w:t>
            </w:r>
            <w:r w:rsidRPr="00251B91">
              <w:rPr>
                <w:lang w:val="ru-RU" w:eastAsia="en-US"/>
              </w:rPr>
              <w:t>окружающих.</w:t>
            </w:r>
          </w:p>
          <w:p w:rsidR="00577F3A" w:rsidRPr="00251B91" w:rsidRDefault="00577F3A" w:rsidP="00577F3A">
            <w:pPr>
              <w:spacing w:line="276" w:lineRule="auto"/>
              <w:rPr>
                <w:i/>
                <w:lang w:val="ru-RU" w:eastAsia="en-US"/>
              </w:rPr>
            </w:pPr>
            <w:r w:rsidRPr="00251B91">
              <w:rPr>
                <w:i/>
                <w:lang w:val="ru-RU" w:eastAsia="en-US"/>
              </w:rPr>
              <w:t>Формирующиеся</w:t>
            </w:r>
            <w:r w:rsidRPr="00251B91">
              <w:rPr>
                <w:i/>
                <w:spacing w:val="1"/>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жизнь,</w:t>
            </w:r>
            <w:r w:rsidRPr="00251B91">
              <w:rPr>
                <w:i/>
                <w:spacing w:val="-60"/>
                <w:lang w:val="ru-RU" w:eastAsia="en-US"/>
              </w:rPr>
              <w:t xml:space="preserve"> </w:t>
            </w:r>
            <w:r w:rsidRPr="00251B91">
              <w:rPr>
                <w:i/>
                <w:lang w:val="ru-RU" w:eastAsia="en-US"/>
              </w:rPr>
              <w:t>взаимопомощь,</w:t>
            </w:r>
            <w:r w:rsidRPr="00251B91">
              <w:rPr>
                <w:i/>
                <w:spacing w:val="14"/>
                <w:lang w:val="ru-RU" w:eastAsia="en-US"/>
              </w:rPr>
              <w:t xml:space="preserve"> </w:t>
            </w:r>
            <w:r w:rsidRPr="00251B91">
              <w:rPr>
                <w:i/>
                <w:lang w:val="ru-RU" w:eastAsia="en-US"/>
              </w:rPr>
              <w:t>взаимоуважение,</w:t>
            </w:r>
            <w:r w:rsidRPr="00251B91">
              <w:rPr>
                <w:i/>
                <w:spacing w:val="1"/>
                <w:lang w:val="ru-RU" w:eastAsia="en-US"/>
              </w:rPr>
              <w:t xml:space="preserve"> </w:t>
            </w:r>
            <w:r w:rsidRPr="00251B91">
              <w:rPr>
                <w:i/>
                <w:lang w:val="ru-RU" w:eastAsia="en-US"/>
              </w:rPr>
              <w:t>коллективизм</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ind w:right="209"/>
              <w:jc w:val="center"/>
              <w:rPr>
                <w:lang w:eastAsia="en-US"/>
              </w:rPr>
            </w:pPr>
            <w:hyperlink r:id="rId23">
              <w:r w:rsidR="00577F3A" w:rsidRPr="00251B91">
                <w:rPr>
                  <w:u w:val="single" w:color="0462C1"/>
                  <w:lang w:eastAsia="en-US"/>
                </w:rPr>
                <w:t>https://razgovor.edsoo.ru</w:t>
              </w:r>
            </w:hyperlink>
          </w:p>
        </w:tc>
      </w:tr>
      <w:tr w:rsidR="00251B91" w:rsidRPr="00251B91" w:rsidTr="00577F3A">
        <w:trPr>
          <w:trHeight w:val="3094"/>
        </w:trPr>
        <w:tc>
          <w:tcPr>
            <w:tcW w:w="705" w:type="dxa"/>
          </w:tcPr>
          <w:p w:rsidR="00577F3A" w:rsidRPr="00251B91" w:rsidRDefault="00577F3A" w:rsidP="00577F3A">
            <w:pPr>
              <w:spacing w:line="276" w:lineRule="auto"/>
              <w:rPr>
                <w:lang w:eastAsia="en-US"/>
              </w:rPr>
            </w:pPr>
            <w:r w:rsidRPr="00251B91">
              <w:rPr>
                <w:lang w:eastAsia="en-US"/>
              </w:rPr>
              <w:t>12</w:t>
            </w:r>
          </w:p>
        </w:tc>
        <w:tc>
          <w:tcPr>
            <w:tcW w:w="2702" w:type="dxa"/>
          </w:tcPr>
          <w:p w:rsidR="00577F3A" w:rsidRPr="00251B91" w:rsidRDefault="00577F3A" w:rsidP="00577F3A">
            <w:pPr>
              <w:spacing w:line="276" w:lineRule="auto"/>
              <w:rPr>
                <w:lang w:eastAsia="en-US"/>
              </w:rPr>
            </w:pPr>
            <w:r w:rsidRPr="00251B91">
              <w:rPr>
                <w:lang w:eastAsia="en-US"/>
              </w:rPr>
              <w:t>День</w:t>
            </w:r>
            <w:r w:rsidRPr="00251B91">
              <w:rPr>
                <w:spacing w:val="21"/>
                <w:lang w:eastAsia="en-US"/>
              </w:rPr>
              <w:t xml:space="preserve"> </w:t>
            </w:r>
            <w:r w:rsidRPr="00251B91">
              <w:rPr>
                <w:lang w:eastAsia="en-US"/>
              </w:rPr>
              <w:t>матери</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rPr>
                <w:lang w:val="ru-RU" w:eastAsia="en-US"/>
              </w:rPr>
            </w:pPr>
            <w:r w:rsidRPr="00251B91">
              <w:rPr>
                <w:lang w:val="ru-RU" w:eastAsia="en-US"/>
              </w:rPr>
              <w:t>Мать,</w:t>
            </w:r>
            <w:r w:rsidRPr="00251B91">
              <w:rPr>
                <w:spacing w:val="1"/>
                <w:lang w:val="ru-RU" w:eastAsia="en-US"/>
              </w:rPr>
              <w:t xml:space="preserve"> </w:t>
            </w:r>
            <w:r w:rsidRPr="00251B91">
              <w:rPr>
                <w:lang w:val="ru-RU" w:eastAsia="en-US"/>
              </w:rPr>
              <w:t>мама – главные</w:t>
            </w:r>
            <w:r w:rsidRPr="00251B91">
              <w:rPr>
                <w:spacing w:val="1"/>
                <w:lang w:val="ru-RU" w:eastAsia="en-US"/>
              </w:rPr>
              <w:t xml:space="preserve"> </w:t>
            </w:r>
            <w:r w:rsidRPr="00251B91">
              <w:rPr>
                <w:lang w:val="ru-RU" w:eastAsia="en-US"/>
              </w:rPr>
              <w:t>в жизни</w:t>
            </w:r>
            <w:r w:rsidRPr="00251B91">
              <w:rPr>
                <w:spacing w:val="1"/>
                <w:lang w:val="ru-RU" w:eastAsia="en-US"/>
              </w:rPr>
              <w:t xml:space="preserve"> </w:t>
            </w:r>
            <w:r w:rsidRPr="00251B91">
              <w:rPr>
                <w:lang w:val="ru-RU" w:eastAsia="en-US"/>
              </w:rPr>
              <w:t>человека</w:t>
            </w:r>
            <w:r w:rsidRPr="00251B91">
              <w:rPr>
                <w:spacing w:val="31"/>
                <w:lang w:val="ru-RU" w:eastAsia="en-US"/>
              </w:rPr>
              <w:t xml:space="preserve"> </w:t>
            </w:r>
            <w:r w:rsidRPr="00251B91">
              <w:rPr>
                <w:lang w:val="ru-RU" w:eastAsia="en-US"/>
              </w:rPr>
              <w:t>слова.</w:t>
            </w:r>
            <w:r w:rsidRPr="00251B91">
              <w:rPr>
                <w:spacing w:val="18"/>
                <w:lang w:val="ru-RU" w:eastAsia="en-US"/>
              </w:rPr>
              <w:t xml:space="preserve"> </w:t>
            </w:r>
            <w:r w:rsidRPr="00251B91">
              <w:rPr>
                <w:lang w:val="ru-RU" w:eastAsia="en-US"/>
              </w:rPr>
              <w:t>Мать</w:t>
            </w:r>
            <w:r w:rsidRPr="00251B91">
              <w:rPr>
                <w:spacing w:val="36"/>
                <w:lang w:val="ru-RU" w:eastAsia="en-US"/>
              </w:rPr>
              <w:t xml:space="preserve"> </w:t>
            </w:r>
            <w:r w:rsidRPr="00251B91">
              <w:rPr>
                <w:lang w:val="ru-RU" w:eastAsia="en-US"/>
              </w:rPr>
              <w:t>–</w:t>
            </w:r>
            <w:r w:rsidRPr="00251B91">
              <w:rPr>
                <w:spacing w:val="34"/>
                <w:lang w:val="ru-RU" w:eastAsia="en-US"/>
              </w:rPr>
              <w:t xml:space="preserve"> </w:t>
            </w:r>
            <w:r w:rsidRPr="00251B91">
              <w:rPr>
                <w:lang w:val="ru-RU" w:eastAsia="en-US"/>
              </w:rPr>
              <w:t>хозяйка</w:t>
            </w:r>
          </w:p>
          <w:p w:rsidR="00577F3A" w:rsidRPr="00251B91" w:rsidRDefault="00577F3A" w:rsidP="00577F3A">
            <w:pPr>
              <w:spacing w:line="276" w:lineRule="auto"/>
              <w:rPr>
                <w:lang w:val="ru-RU" w:eastAsia="en-US"/>
              </w:rPr>
            </w:pPr>
            <w:r w:rsidRPr="00251B91">
              <w:rPr>
                <w:lang w:val="ru-RU" w:eastAsia="en-US"/>
              </w:rPr>
              <w:t>в</w:t>
            </w:r>
            <w:r w:rsidRPr="00251B91">
              <w:rPr>
                <w:spacing w:val="57"/>
                <w:lang w:val="ru-RU" w:eastAsia="en-US"/>
              </w:rPr>
              <w:t xml:space="preserve"> </w:t>
            </w:r>
            <w:r w:rsidRPr="00251B91">
              <w:rPr>
                <w:lang w:val="ru-RU" w:eastAsia="en-US"/>
              </w:rPr>
              <w:t>доме,</w:t>
            </w:r>
            <w:r w:rsidRPr="00251B91">
              <w:rPr>
                <w:spacing w:val="27"/>
                <w:lang w:val="ru-RU" w:eastAsia="en-US"/>
              </w:rPr>
              <w:t xml:space="preserve"> </w:t>
            </w:r>
            <w:r w:rsidRPr="00251B91">
              <w:rPr>
                <w:lang w:val="ru-RU" w:eastAsia="en-US"/>
              </w:rPr>
              <w:t>хранительница</w:t>
            </w:r>
            <w:r w:rsidRPr="00251B91">
              <w:rPr>
                <w:spacing w:val="44"/>
                <w:lang w:val="ru-RU" w:eastAsia="en-US"/>
              </w:rPr>
              <w:t xml:space="preserve"> </w:t>
            </w:r>
            <w:r w:rsidRPr="00251B91">
              <w:rPr>
                <w:lang w:val="ru-RU" w:eastAsia="en-US"/>
              </w:rPr>
              <w:t>семейного</w:t>
            </w:r>
            <w:r w:rsidRPr="00251B91">
              <w:rPr>
                <w:spacing w:val="-59"/>
                <w:lang w:val="ru-RU" w:eastAsia="en-US"/>
              </w:rPr>
              <w:t xml:space="preserve"> </w:t>
            </w:r>
            <w:r w:rsidRPr="00251B91">
              <w:rPr>
                <w:lang w:val="ru-RU" w:eastAsia="en-US"/>
              </w:rPr>
              <w:t>очага,</w:t>
            </w:r>
            <w:r w:rsidRPr="00251B91">
              <w:rPr>
                <w:spacing w:val="3"/>
                <w:lang w:val="ru-RU" w:eastAsia="en-US"/>
              </w:rPr>
              <w:t xml:space="preserve"> </w:t>
            </w:r>
            <w:r w:rsidRPr="00251B91">
              <w:rPr>
                <w:lang w:val="ru-RU" w:eastAsia="en-US"/>
              </w:rPr>
              <w:t>воспитательница</w:t>
            </w:r>
            <w:r w:rsidRPr="00251B91">
              <w:rPr>
                <w:spacing w:val="34"/>
                <w:lang w:val="ru-RU" w:eastAsia="en-US"/>
              </w:rPr>
              <w:t xml:space="preserve"> </w:t>
            </w:r>
            <w:r w:rsidRPr="00251B91">
              <w:rPr>
                <w:lang w:val="ru-RU" w:eastAsia="en-US"/>
              </w:rPr>
              <w:t>детей.</w:t>
            </w:r>
          </w:p>
          <w:p w:rsidR="00577F3A" w:rsidRPr="00251B91" w:rsidRDefault="00577F3A" w:rsidP="00577F3A">
            <w:pPr>
              <w:spacing w:line="276" w:lineRule="auto"/>
              <w:rPr>
                <w:lang w:val="ru-RU" w:eastAsia="en-US"/>
              </w:rPr>
            </w:pPr>
            <w:r w:rsidRPr="00251B91">
              <w:rPr>
                <w:lang w:val="ru-RU" w:eastAsia="en-US"/>
              </w:rPr>
              <w:t>Материнство</w:t>
            </w:r>
            <w:r w:rsidRPr="00251B91">
              <w:rPr>
                <w:spacing w:val="39"/>
                <w:lang w:val="ru-RU" w:eastAsia="en-US"/>
              </w:rPr>
              <w:t xml:space="preserve"> </w:t>
            </w:r>
            <w:r w:rsidRPr="00251B91">
              <w:rPr>
                <w:lang w:val="ru-RU" w:eastAsia="en-US"/>
              </w:rPr>
              <w:t>–</w:t>
            </w:r>
            <w:r w:rsidRPr="00251B91">
              <w:rPr>
                <w:spacing w:val="18"/>
                <w:lang w:val="ru-RU" w:eastAsia="en-US"/>
              </w:rPr>
              <w:t xml:space="preserve"> </w:t>
            </w:r>
            <w:r w:rsidRPr="00251B91">
              <w:rPr>
                <w:lang w:val="ru-RU" w:eastAsia="en-US"/>
              </w:rPr>
              <w:t>это</w:t>
            </w:r>
            <w:r w:rsidRPr="00251B91">
              <w:rPr>
                <w:spacing w:val="37"/>
                <w:lang w:val="ru-RU" w:eastAsia="en-US"/>
              </w:rPr>
              <w:t xml:space="preserve"> </w:t>
            </w:r>
            <w:r w:rsidRPr="00251B91">
              <w:rPr>
                <w:lang w:val="ru-RU" w:eastAsia="en-US"/>
              </w:rPr>
              <w:t>счастье</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ответственность.</w:t>
            </w:r>
            <w:r w:rsidRPr="00251B91">
              <w:rPr>
                <w:spacing w:val="1"/>
                <w:lang w:val="ru-RU" w:eastAsia="en-US"/>
              </w:rPr>
              <w:t xml:space="preserve"> </w:t>
            </w:r>
            <w:r w:rsidRPr="00251B91">
              <w:rPr>
                <w:lang w:val="ru-RU" w:eastAsia="en-US"/>
              </w:rPr>
              <w:t>Многодетные</w:t>
            </w:r>
            <w:r w:rsidRPr="00251B91">
              <w:rPr>
                <w:spacing w:val="-60"/>
                <w:lang w:val="ru-RU" w:eastAsia="en-US"/>
              </w:rPr>
              <w:t xml:space="preserve"> </w:t>
            </w:r>
            <w:r w:rsidRPr="00251B91">
              <w:rPr>
                <w:lang w:val="ru-RU" w:eastAsia="en-US"/>
              </w:rPr>
              <w:t>матери:</w:t>
            </w:r>
            <w:r w:rsidRPr="00251B91">
              <w:rPr>
                <w:spacing w:val="9"/>
                <w:lang w:val="ru-RU" w:eastAsia="en-US"/>
              </w:rPr>
              <w:t xml:space="preserve"> </w:t>
            </w:r>
            <w:r w:rsidRPr="00251B91">
              <w:rPr>
                <w:lang w:val="ru-RU" w:eastAsia="en-US"/>
              </w:rPr>
              <w:t>примеры</w:t>
            </w:r>
            <w:r w:rsidRPr="00251B91">
              <w:rPr>
                <w:spacing w:val="15"/>
                <w:lang w:val="ru-RU" w:eastAsia="en-US"/>
              </w:rPr>
              <w:t xml:space="preserve"> </w:t>
            </w:r>
            <w:r w:rsidRPr="00251B91">
              <w:rPr>
                <w:lang w:val="ru-RU" w:eastAsia="en-US"/>
              </w:rPr>
              <w:t>из</w:t>
            </w:r>
            <w:r w:rsidRPr="00251B91">
              <w:rPr>
                <w:spacing w:val="10"/>
                <w:lang w:val="ru-RU" w:eastAsia="en-US"/>
              </w:rPr>
              <w:t xml:space="preserve"> </w:t>
            </w:r>
            <w:r w:rsidRPr="00251B91">
              <w:rPr>
                <w:lang w:val="ru-RU" w:eastAsia="en-US"/>
              </w:rPr>
              <w:t>истории</w:t>
            </w:r>
          </w:p>
          <w:p w:rsidR="00577F3A" w:rsidRPr="00251B91" w:rsidRDefault="00577F3A" w:rsidP="00577F3A">
            <w:pPr>
              <w:spacing w:line="276" w:lineRule="auto"/>
              <w:rPr>
                <w:lang w:val="ru-RU" w:eastAsia="en-US"/>
              </w:rPr>
            </w:pPr>
            <w:r w:rsidRPr="00251B91">
              <w:rPr>
                <w:lang w:val="ru-RU" w:eastAsia="en-US"/>
              </w:rPr>
              <w:t>и</w:t>
            </w:r>
            <w:r w:rsidRPr="00251B91">
              <w:rPr>
                <w:spacing w:val="38"/>
                <w:lang w:val="ru-RU" w:eastAsia="en-US"/>
              </w:rPr>
              <w:t xml:space="preserve"> </w:t>
            </w:r>
            <w:r w:rsidRPr="00251B91">
              <w:rPr>
                <w:lang w:val="ru-RU" w:eastAsia="en-US"/>
              </w:rPr>
              <w:t>современной</w:t>
            </w:r>
            <w:r w:rsidRPr="00251B91">
              <w:rPr>
                <w:spacing w:val="17"/>
                <w:lang w:val="ru-RU" w:eastAsia="en-US"/>
              </w:rPr>
              <w:t xml:space="preserve"> </w:t>
            </w:r>
            <w:r w:rsidRPr="00251B91">
              <w:rPr>
                <w:lang w:val="ru-RU" w:eastAsia="en-US"/>
              </w:rPr>
              <w:t>жизни.</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eastAsia="en-US"/>
              </w:rPr>
            </w:pPr>
            <w:r w:rsidRPr="00251B91">
              <w:rPr>
                <w:lang w:eastAsia="en-US"/>
              </w:rPr>
              <w:t>с</w:t>
            </w:r>
            <w:r w:rsidRPr="00251B91">
              <w:rPr>
                <w:spacing w:val="10"/>
                <w:lang w:eastAsia="en-US"/>
              </w:rPr>
              <w:t xml:space="preserve"> </w:t>
            </w:r>
            <w:r w:rsidRPr="00251B91">
              <w:rPr>
                <w:lang w:eastAsia="en-US"/>
              </w:rPr>
              <w:t>текстовым</w:t>
            </w:r>
          </w:p>
          <w:p w:rsidR="00577F3A" w:rsidRPr="00251B91" w:rsidRDefault="00577F3A" w:rsidP="00577F3A">
            <w:pPr>
              <w:spacing w:line="276" w:lineRule="auto"/>
              <w:rPr>
                <w:lang w:eastAsia="en-US"/>
              </w:rPr>
            </w:pPr>
            <w:r w:rsidRPr="00251B91">
              <w:rPr>
                <w:lang w:eastAsia="en-US"/>
              </w:rPr>
              <w:t>и</w:t>
            </w:r>
            <w:r w:rsidRPr="00251B91">
              <w:rPr>
                <w:spacing w:val="33"/>
                <w:lang w:eastAsia="en-US"/>
              </w:rPr>
              <w:t xml:space="preserve"> </w:t>
            </w:r>
            <w:r w:rsidRPr="00251B91">
              <w:rPr>
                <w:lang w:eastAsia="en-US"/>
              </w:rPr>
              <w:t>иллюстративным</w:t>
            </w:r>
          </w:p>
        </w:tc>
        <w:tc>
          <w:tcPr>
            <w:tcW w:w="2941" w:type="dxa"/>
          </w:tcPr>
          <w:p w:rsidR="00577F3A" w:rsidRPr="00251B91" w:rsidRDefault="00AA2060" w:rsidP="00577F3A">
            <w:pPr>
              <w:spacing w:line="276" w:lineRule="auto"/>
              <w:ind w:right="209"/>
              <w:jc w:val="center"/>
              <w:rPr>
                <w:lang w:eastAsia="en-US"/>
              </w:rPr>
            </w:pPr>
            <w:hyperlink r:id="rId24">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jc w:val="center"/>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2718"/>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rPr>
                <w:lang w:val="ru-RU" w:eastAsia="en-US"/>
              </w:rPr>
            </w:pPr>
            <w:r w:rsidRPr="00251B91">
              <w:rPr>
                <w:lang w:val="ru-RU" w:eastAsia="en-US"/>
              </w:rPr>
              <w:t>«Мать-героиня»</w:t>
            </w:r>
            <w:r w:rsidRPr="00251B91">
              <w:rPr>
                <w:spacing w:val="40"/>
                <w:lang w:val="ru-RU" w:eastAsia="en-US"/>
              </w:rPr>
              <w:t xml:space="preserve"> </w:t>
            </w:r>
            <w:r w:rsidRPr="00251B91">
              <w:rPr>
                <w:lang w:val="ru-RU" w:eastAsia="en-US"/>
              </w:rPr>
              <w:t>–</w:t>
            </w:r>
            <w:r w:rsidRPr="00251B91">
              <w:rPr>
                <w:spacing w:val="35"/>
                <w:lang w:val="ru-RU" w:eastAsia="en-US"/>
              </w:rPr>
              <w:t xml:space="preserve"> </w:t>
            </w:r>
            <w:r w:rsidRPr="00251B91">
              <w:rPr>
                <w:lang w:val="ru-RU" w:eastAsia="en-US"/>
              </w:rPr>
              <w:t>высшее</w:t>
            </w:r>
            <w:r w:rsidRPr="00251B91">
              <w:rPr>
                <w:spacing w:val="34"/>
                <w:lang w:val="ru-RU" w:eastAsia="en-US"/>
              </w:rPr>
              <w:t xml:space="preserve"> </w:t>
            </w:r>
            <w:r w:rsidRPr="00251B91">
              <w:rPr>
                <w:lang w:val="ru-RU" w:eastAsia="en-US"/>
              </w:rPr>
              <w:t>звание</w:t>
            </w:r>
            <w:r w:rsidRPr="00251B91">
              <w:rPr>
                <w:spacing w:val="-59"/>
                <w:lang w:val="ru-RU" w:eastAsia="en-US"/>
              </w:rPr>
              <w:t xml:space="preserve"> </w:t>
            </w:r>
            <w:r w:rsidRPr="00251B91">
              <w:rPr>
                <w:lang w:val="ru-RU" w:eastAsia="en-US"/>
              </w:rPr>
              <w:t>Российской</w:t>
            </w:r>
            <w:r w:rsidRPr="00251B91">
              <w:rPr>
                <w:spacing w:val="15"/>
                <w:lang w:val="ru-RU" w:eastAsia="en-US"/>
              </w:rPr>
              <w:t xml:space="preserve"> </w:t>
            </w:r>
            <w:r w:rsidRPr="00251B91">
              <w:rPr>
                <w:lang w:val="ru-RU" w:eastAsia="en-US"/>
              </w:rPr>
              <w:t>Федерации.</w:t>
            </w:r>
          </w:p>
          <w:p w:rsidR="00577F3A" w:rsidRPr="00251B91" w:rsidRDefault="00577F3A" w:rsidP="00577F3A">
            <w:pPr>
              <w:spacing w:line="276" w:lineRule="auto"/>
              <w:ind w:right="1276"/>
              <w:rPr>
                <w:lang w:val="ru-RU" w:eastAsia="en-US"/>
              </w:rPr>
            </w:pPr>
            <w:r w:rsidRPr="00251B91">
              <w:rPr>
                <w:lang w:val="ru-RU" w:eastAsia="en-US"/>
              </w:rPr>
              <w:t>Как</w:t>
            </w:r>
            <w:r w:rsidRPr="00251B91">
              <w:rPr>
                <w:spacing w:val="31"/>
                <w:lang w:val="ru-RU" w:eastAsia="en-US"/>
              </w:rPr>
              <w:t xml:space="preserve"> </w:t>
            </w:r>
            <w:r w:rsidRPr="00251B91">
              <w:rPr>
                <w:lang w:val="ru-RU" w:eastAsia="en-US"/>
              </w:rPr>
              <w:t>поздравить</w:t>
            </w:r>
            <w:r w:rsidRPr="00251B91">
              <w:rPr>
                <w:spacing w:val="20"/>
                <w:lang w:val="ru-RU" w:eastAsia="en-US"/>
              </w:rPr>
              <w:t xml:space="preserve"> </w:t>
            </w:r>
            <w:r w:rsidRPr="00251B91">
              <w:rPr>
                <w:lang w:val="ru-RU" w:eastAsia="en-US"/>
              </w:rPr>
              <w:t>маму</w:t>
            </w:r>
            <w:r w:rsidRPr="00251B91">
              <w:rPr>
                <w:spacing w:val="26"/>
                <w:lang w:val="ru-RU" w:eastAsia="en-US"/>
              </w:rPr>
              <w:t xml:space="preserve"> </w:t>
            </w:r>
            <w:r w:rsidRPr="00251B91">
              <w:rPr>
                <w:lang w:val="ru-RU" w:eastAsia="en-US"/>
              </w:rPr>
              <w:t>в</w:t>
            </w:r>
            <w:r w:rsidRPr="00251B91">
              <w:rPr>
                <w:spacing w:val="23"/>
                <w:lang w:val="ru-RU" w:eastAsia="en-US"/>
              </w:rPr>
              <w:t xml:space="preserve"> </w:t>
            </w:r>
            <w:r w:rsidRPr="00251B91">
              <w:rPr>
                <w:lang w:val="ru-RU" w:eastAsia="en-US"/>
              </w:rPr>
              <w:t>её</w:t>
            </w:r>
            <w:r w:rsidRPr="00251B91">
              <w:rPr>
                <w:spacing w:val="-59"/>
                <w:lang w:val="ru-RU" w:eastAsia="en-US"/>
              </w:rPr>
              <w:t xml:space="preserve"> </w:t>
            </w:r>
            <w:r w:rsidRPr="00251B91">
              <w:rPr>
                <w:lang w:val="ru-RU" w:eastAsia="en-US"/>
              </w:rPr>
              <w:t>праздник</w:t>
            </w:r>
            <w:r w:rsidRPr="00251B91">
              <w:rPr>
                <w:spacing w:val="34"/>
                <w:lang w:val="ru-RU" w:eastAsia="en-US"/>
              </w:rPr>
              <w:t xml:space="preserve"> </w:t>
            </w:r>
            <w:r w:rsidRPr="00251B91">
              <w:rPr>
                <w:lang w:val="ru-RU" w:eastAsia="en-US"/>
              </w:rPr>
              <w:t>–</w:t>
            </w:r>
            <w:r w:rsidRPr="00251B91">
              <w:rPr>
                <w:spacing w:val="27"/>
                <w:lang w:val="ru-RU" w:eastAsia="en-US"/>
              </w:rPr>
              <w:t xml:space="preserve"> </w:t>
            </w:r>
            <w:r w:rsidRPr="00251B91">
              <w:rPr>
                <w:lang w:val="ru-RU" w:eastAsia="en-US"/>
              </w:rPr>
              <w:t>День</w:t>
            </w:r>
            <w:r w:rsidRPr="00251B91">
              <w:rPr>
                <w:spacing w:val="21"/>
                <w:lang w:val="ru-RU" w:eastAsia="en-US"/>
              </w:rPr>
              <w:t xml:space="preserve"> </w:t>
            </w:r>
            <w:r w:rsidRPr="00251B91">
              <w:rPr>
                <w:lang w:val="ru-RU" w:eastAsia="en-US"/>
              </w:rPr>
              <w:t>матери?</w:t>
            </w:r>
          </w:p>
          <w:p w:rsidR="00577F3A" w:rsidRPr="00251B91" w:rsidRDefault="00577F3A" w:rsidP="00577F3A">
            <w:pPr>
              <w:spacing w:line="276" w:lineRule="auto"/>
              <w:rPr>
                <w:i/>
                <w:lang w:eastAsia="en-US"/>
              </w:rPr>
            </w:pPr>
            <w:r w:rsidRPr="00251B91">
              <w:rPr>
                <w:i/>
                <w:lang w:eastAsia="en-US"/>
              </w:rPr>
              <w:t>Формирующиеся</w:t>
            </w:r>
            <w:r w:rsidRPr="00251B91">
              <w:rPr>
                <w:i/>
                <w:spacing w:val="45"/>
                <w:lang w:eastAsia="en-US"/>
              </w:rPr>
              <w:t xml:space="preserve"> </w:t>
            </w:r>
            <w:r w:rsidRPr="00251B91">
              <w:rPr>
                <w:i/>
                <w:lang w:eastAsia="en-US"/>
              </w:rPr>
              <w:t>ценности:</w:t>
            </w:r>
            <w:r w:rsidRPr="00251B91">
              <w:rPr>
                <w:i/>
                <w:spacing w:val="28"/>
                <w:lang w:eastAsia="en-US"/>
              </w:rPr>
              <w:t xml:space="preserve"> </w:t>
            </w:r>
            <w:r w:rsidRPr="00251B91">
              <w:rPr>
                <w:i/>
                <w:lang w:eastAsia="en-US"/>
              </w:rPr>
              <w:t>крепкая</w:t>
            </w:r>
            <w:r w:rsidRPr="00251B91">
              <w:rPr>
                <w:i/>
                <w:spacing w:val="-60"/>
                <w:lang w:eastAsia="en-US"/>
              </w:rPr>
              <w:t xml:space="preserve"> </w:t>
            </w:r>
            <w:r w:rsidRPr="00251B91">
              <w:rPr>
                <w:i/>
                <w:lang w:eastAsia="en-US"/>
              </w:rPr>
              <w:t>семья</w:t>
            </w:r>
          </w:p>
        </w:tc>
        <w:tc>
          <w:tcPr>
            <w:tcW w:w="2416" w:type="dxa"/>
          </w:tcPr>
          <w:p w:rsidR="00577F3A" w:rsidRPr="00251B91" w:rsidRDefault="00577F3A" w:rsidP="00577F3A">
            <w:pPr>
              <w:spacing w:line="276" w:lineRule="auto"/>
              <w:rPr>
                <w:lang w:eastAsia="en-US"/>
              </w:rPr>
            </w:pPr>
            <w:r w:rsidRPr="00251B91">
              <w:rPr>
                <w:lang w:eastAsia="en-US"/>
              </w:rPr>
              <w:t>материалом</w:t>
            </w:r>
          </w:p>
        </w:tc>
        <w:tc>
          <w:tcPr>
            <w:tcW w:w="2941" w:type="dxa"/>
          </w:tcPr>
          <w:p w:rsidR="00577F3A" w:rsidRPr="00251B91" w:rsidRDefault="00577F3A" w:rsidP="00577F3A">
            <w:pPr>
              <w:spacing w:line="276" w:lineRule="auto"/>
              <w:rPr>
                <w:lang w:eastAsia="en-US"/>
              </w:rPr>
            </w:pPr>
          </w:p>
        </w:tc>
      </w:tr>
      <w:tr w:rsidR="00251B91" w:rsidRPr="00251B91" w:rsidTr="00577F3A">
        <w:trPr>
          <w:trHeight w:val="6202"/>
        </w:trPr>
        <w:tc>
          <w:tcPr>
            <w:tcW w:w="705" w:type="dxa"/>
          </w:tcPr>
          <w:p w:rsidR="00577F3A" w:rsidRPr="00251B91" w:rsidRDefault="00577F3A" w:rsidP="00577F3A">
            <w:pPr>
              <w:spacing w:line="276" w:lineRule="auto"/>
              <w:rPr>
                <w:lang w:eastAsia="en-US"/>
              </w:rPr>
            </w:pPr>
            <w:r w:rsidRPr="00251B91">
              <w:rPr>
                <w:lang w:eastAsia="en-US"/>
              </w:rPr>
              <w:t>13</w:t>
            </w:r>
          </w:p>
        </w:tc>
        <w:tc>
          <w:tcPr>
            <w:tcW w:w="2702" w:type="dxa"/>
          </w:tcPr>
          <w:p w:rsidR="00577F3A" w:rsidRPr="00251B91" w:rsidRDefault="00577F3A" w:rsidP="00577F3A">
            <w:pPr>
              <w:spacing w:line="276" w:lineRule="auto"/>
              <w:ind w:right="228"/>
              <w:rPr>
                <w:lang w:val="ru-RU" w:eastAsia="en-US"/>
              </w:rPr>
            </w:pPr>
            <w:r w:rsidRPr="00251B91">
              <w:rPr>
                <w:lang w:val="ru-RU" w:eastAsia="en-US"/>
              </w:rPr>
              <w:t>Миссия-милосердие</w:t>
            </w:r>
            <w:r w:rsidRPr="00251B91">
              <w:rPr>
                <w:spacing w:val="1"/>
                <w:lang w:val="ru-RU" w:eastAsia="en-US"/>
              </w:rPr>
              <w:t xml:space="preserve"> </w:t>
            </w:r>
            <w:r w:rsidRPr="00251B91">
              <w:rPr>
                <w:lang w:val="ru-RU" w:eastAsia="en-US"/>
              </w:rPr>
              <w:t>(ко</w:t>
            </w:r>
            <w:r w:rsidRPr="00251B91">
              <w:rPr>
                <w:spacing w:val="30"/>
                <w:lang w:val="ru-RU" w:eastAsia="en-US"/>
              </w:rPr>
              <w:t xml:space="preserve"> </w:t>
            </w:r>
            <w:r w:rsidRPr="00251B91">
              <w:rPr>
                <w:lang w:val="ru-RU" w:eastAsia="en-US"/>
              </w:rPr>
              <w:t>Дню</w:t>
            </w:r>
            <w:r w:rsidRPr="00251B91">
              <w:rPr>
                <w:spacing w:val="49"/>
                <w:lang w:val="ru-RU" w:eastAsia="en-US"/>
              </w:rPr>
              <w:t xml:space="preserve"> </w:t>
            </w:r>
            <w:r w:rsidRPr="00251B91">
              <w:rPr>
                <w:lang w:val="ru-RU" w:eastAsia="en-US"/>
              </w:rPr>
              <w:t>волонтёра)</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249"/>
              <w:rPr>
                <w:lang w:val="ru-RU" w:eastAsia="en-US"/>
              </w:rPr>
            </w:pPr>
            <w:r w:rsidRPr="00251B91">
              <w:rPr>
                <w:lang w:val="ru-RU" w:eastAsia="en-US"/>
              </w:rPr>
              <w:t>Кто</w:t>
            </w:r>
            <w:r w:rsidRPr="00251B91">
              <w:rPr>
                <w:spacing w:val="57"/>
                <w:lang w:val="ru-RU" w:eastAsia="en-US"/>
              </w:rPr>
              <w:t xml:space="preserve"> </w:t>
            </w:r>
            <w:r w:rsidRPr="00251B91">
              <w:rPr>
                <w:lang w:val="ru-RU" w:eastAsia="en-US"/>
              </w:rPr>
              <w:t>такой</w:t>
            </w:r>
            <w:r w:rsidRPr="00251B91">
              <w:rPr>
                <w:spacing w:val="49"/>
                <w:lang w:val="ru-RU" w:eastAsia="en-US"/>
              </w:rPr>
              <w:t xml:space="preserve"> </w:t>
            </w:r>
            <w:r w:rsidRPr="00251B91">
              <w:rPr>
                <w:lang w:val="ru-RU" w:eastAsia="en-US"/>
              </w:rPr>
              <w:t>волонтёр?</w:t>
            </w:r>
            <w:r w:rsidRPr="00251B91">
              <w:rPr>
                <w:spacing w:val="35"/>
                <w:lang w:val="ru-RU" w:eastAsia="en-US"/>
              </w:rPr>
              <w:t xml:space="preserve"> </w:t>
            </w:r>
            <w:r w:rsidRPr="00251B91">
              <w:rPr>
                <w:lang w:val="ru-RU" w:eastAsia="en-US"/>
              </w:rPr>
              <w:t>Деятельность</w:t>
            </w:r>
            <w:r w:rsidRPr="00251B91">
              <w:rPr>
                <w:spacing w:val="-60"/>
                <w:lang w:val="ru-RU" w:eastAsia="en-US"/>
              </w:rPr>
              <w:t xml:space="preserve"> </w:t>
            </w:r>
            <w:r w:rsidRPr="00251B91">
              <w:rPr>
                <w:lang w:val="ru-RU" w:eastAsia="en-US"/>
              </w:rPr>
              <w:t>волонтёров</w:t>
            </w:r>
            <w:r w:rsidRPr="00251B91">
              <w:rPr>
                <w:spacing w:val="3"/>
                <w:lang w:val="ru-RU" w:eastAsia="en-US"/>
              </w:rPr>
              <w:t xml:space="preserve"> </w:t>
            </w:r>
            <w:r w:rsidRPr="00251B91">
              <w:rPr>
                <w:lang w:val="ru-RU" w:eastAsia="en-US"/>
              </w:rPr>
              <w:t>как социальное</w:t>
            </w:r>
            <w:r w:rsidRPr="00251B91">
              <w:rPr>
                <w:spacing w:val="1"/>
                <w:lang w:val="ru-RU" w:eastAsia="en-US"/>
              </w:rPr>
              <w:t xml:space="preserve"> </w:t>
            </w:r>
            <w:r w:rsidRPr="00251B91">
              <w:rPr>
                <w:lang w:val="ru-RU" w:eastAsia="en-US"/>
              </w:rPr>
              <w:t>служение</w:t>
            </w:r>
            <w:r w:rsidRPr="00251B91">
              <w:rPr>
                <w:spacing w:val="11"/>
                <w:lang w:val="ru-RU" w:eastAsia="en-US"/>
              </w:rPr>
              <w:t xml:space="preserve"> </w:t>
            </w:r>
            <w:r w:rsidRPr="00251B91">
              <w:rPr>
                <w:lang w:val="ru-RU" w:eastAsia="en-US"/>
              </w:rPr>
              <w:t>в</w:t>
            </w:r>
            <w:r w:rsidRPr="00251B91">
              <w:rPr>
                <w:spacing w:val="4"/>
                <w:lang w:val="ru-RU" w:eastAsia="en-US"/>
              </w:rPr>
              <w:t xml:space="preserve"> </w:t>
            </w:r>
            <w:r w:rsidRPr="00251B91">
              <w:rPr>
                <w:lang w:val="ru-RU" w:eastAsia="en-US"/>
              </w:rPr>
              <w:t>военное</w:t>
            </w:r>
            <w:r w:rsidRPr="00251B91">
              <w:rPr>
                <w:spacing w:val="11"/>
                <w:lang w:val="ru-RU" w:eastAsia="en-US"/>
              </w:rPr>
              <w:t xml:space="preserve"> </w:t>
            </w:r>
            <w:r w:rsidRPr="00251B91">
              <w:rPr>
                <w:lang w:val="ru-RU" w:eastAsia="en-US"/>
              </w:rPr>
              <w:t>и</w:t>
            </w:r>
            <w:r w:rsidRPr="00251B91">
              <w:rPr>
                <w:spacing w:val="3"/>
                <w:lang w:val="ru-RU" w:eastAsia="en-US"/>
              </w:rPr>
              <w:t xml:space="preserve"> </w:t>
            </w:r>
            <w:r w:rsidRPr="00251B91">
              <w:rPr>
                <w:lang w:val="ru-RU" w:eastAsia="en-US"/>
              </w:rPr>
              <w:t>мирное</w:t>
            </w:r>
            <w:r w:rsidRPr="00251B91">
              <w:rPr>
                <w:spacing w:val="1"/>
                <w:lang w:val="ru-RU" w:eastAsia="en-US"/>
              </w:rPr>
              <w:t xml:space="preserve"> </w:t>
            </w:r>
            <w:r w:rsidRPr="00251B91">
              <w:rPr>
                <w:lang w:val="ru-RU" w:eastAsia="en-US"/>
              </w:rPr>
              <w:t>время:</w:t>
            </w:r>
            <w:r w:rsidRPr="00251B91">
              <w:rPr>
                <w:spacing w:val="7"/>
                <w:lang w:val="ru-RU" w:eastAsia="en-US"/>
              </w:rPr>
              <w:t xml:space="preserve"> </w:t>
            </w:r>
            <w:r w:rsidRPr="00251B91">
              <w:rPr>
                <w:lang w:val="ru-RU" w:eastAsia="en-US"/>
              </w:rPr>
              <w:t>примеры</w:t>
            </w:r>
            <w:r w:rsidRPr="00251B91">
              <w:rPr>
                <w:spacing w:val="-5"/>
                <w:lang w:val="ru-RU" w:eastAsia="en-US"/>
              </w:rPr>
              <w:t xml:space="preserve"> </w:t>
            </w:r>
            <w:r w:rsidRPr="00251B91">
              <w:rPr>
                <w:lang w:val="ru-RU" w:eastAsia="en-US"/>
              </w:rPr>
              <w:t>из</w:t>
            </w:r>
            <w:r w:rsidRPr="00251B91">
              <w:rPr>
                <w:spacing w:val="23"/>
                <w:lang w:val="ru-RU" w:eastAsia="en-US"/>
              </w:rPr>
              <w:t xml:space="preserve"> </w:t>
            </w:r>
            <w:r w:rsidRPr="00251B91">
              <w:rPr>
                <w:lang w:val="ru-RU" w:eastAsia="en-US"/>
              </w:rPr>
              <w:t>истории</w:t>
            </w:r>
          </w:p>
          <w:p w:rsidR="00577F3A" w:rsidRPr="00251B91" w:rsidRDefault="00577F3A" w:rsidP="00577F3A">
            <w:pPr>
              <w:spacing w:line="276" w:lineRule="auto"/>
              <w:ind w:right="476"/>
              <w:rPr>
                <w:lang w:val="ru-RU" w:eastAsia="en-US"/>
              </w:rPr>
            </w:pPr>
            <w:r w:rsidRPr="00251B91">
              <w:rPr>
                <w:lang w:val="ru-RU" w:eastAsia="en-US"/>
              </w:rPr>
              <w:t>и</w:t>
            </w:r>
            <w:r w:rsidRPr="00251B91">
              <w:rPr>
                <w:spacing w:val="14"/>
                <w:lang w:val="ru-RU" w:eastAsia="en-US"/>
              </w:rPr>
              <w:t xml:space="preserve"> </w:t>
            </w:r>
            <w:r w:rsidRPr="00251B91">
              <w:rPr>
                <w:lang w:val="ru-RU" w:eastAsia="en-US"/>
              </w:rPr>
              <w:t>современной</w:t>
            </w:r>
            <w:r w:rsidRPr="00251B91">
              <w:rPr>
                <w:spacing w:val="-1"/>
                <w:lang w:val="ru-RU" w:eastAsia="en-US"/>
              </w:rPr>
              <w:t xml:space="preserve"> </w:t>
            </w:r>
            <w:r w:rsidRPr="00251B91">
              <w:rPr>
                <w:lang w:val="ru-RU" w:eastAsia="en-US"/>
              </w:rPr>
              <w:t>жизни.</w:t>
            </w:r>
            <w:r w:rsidRPr="00251B91">
              <w:rPr>
                <w:spacing w:val="1"/>
                <w:lang w:val="ru-RU" w:eastAsia="en-US"/>
              </w:rPr>
              <w:t xml:space="preserve"> </w:t>
            </w:r>
            <w:r w:rsidRPr="00251B91">
              <w:rPr>
                <w:lang w:val="ru-RU" w:eastAsia="en-US"/>
              </w:rPr>
              <w:t>Милосердие и забота</w:t>
            </w:r>
            <w:r w:rsidRPr="00251B91">
              <w:rPr>
                <w:spacing w:val="1"/>
                <w:lang w:val="ru-RU" w:eastAsia="en-US"/>
              </w:rPr>
              <w:t xml:space="preserve"> </w:t>
            </w:r>
            <w:r w:rsidRPr="00251B91">
              <w:rPr>
                <w:lang w:val="ru-RU" w:eastAsia="en-US"/>
              </w:rPr>
              <w:t>–</w:t>
            </w:r>
            <w:r w:rsidRPr="00251B91">
              <w:rPr>
                <w:spacing w:val="1"/>
                <w:lang w:val="ru-RU" w:eastAsia="en-US"/>
              </w:rPr>
              <w:t xml:space="preserve"> </w:t>
            </w:r>
            <w:r w:rsidRPr="00251B91">
              <w:rPr>
                <w:lang w:val="ru-RU" w:eastAsia="en-US"/>
              </w:rPr>
              <w:t>качества</w:t>
            </w:r>
            <w:r w:rsidRPr="00251B91">
              <w:rPr>
                <w:spacing w:val="-60"/>
                <w:lang w:val="ru-RU" w:eastAsia="en-US"/>
              </w:rPr>
              <w:t xml:space="preserve"> </w:t>
            </w:r>
            <w:r w:rsidRPr="00251B91">
              <w:rPr>
                <w:lang w:val="ru-RU" w:eastAsia="en-US"/>
              </w:rPr>
              <w:t>волонтёров.</w:t>
            </w:r>
          </w:p>
          <w:p w:rsidR="00577F3A" w:rsidRPr="00251B91" w:rsidRDefault="00577F3A" w:rsidP="00577F3A">
            <w:pPr>
              <w:spacing w:line="276" w:lineRule="auto"/>
              <w:ind w:right="372"/>
              <w:rPr>
                <w:lang w:val="ru-RU" w:eastAsia="en-US"/>
              </w:rPr>
            </w:pPr>
            <w:r w:rsidRPr="00251B91">
              <w:rPr>
                <w:lang w:val="ru-RU" w:eastAsia="en-US"/>
              </w:rPr>
              <w:t>Направления</w:t>
            </w:r>
            <w:r w:rsidRPr="00251B91">
              <w:rPr>
                <w:spacing w:val="1"/>
                <w:lang w:val="ru-RU" w:eastAsia="en-US"/>
              </w:rPr>
              <w:t xml:space="preserve"> </w:t>
            </w:r>
            <w:r w:rsidRPr="00251B91">
              <w:rPr>
                <w:lang w:val="ru-RU" w:eastAsia="en-US"/>
              </w:rPr>
              <w:t>волонтёрской</w:t>
            </w:r>
            <w:r w:rsidRPr="00251B91">
              <w:rPr>
                <w:spacing w:val="1"/>
                <w:lang w:val="ru-RU" w:eastAsia="en-US"/>
              </w:rPr>
              <w:t xml:space="preserve"> </w:t>
            </w:r>
            <w:r w:rsidRPr="00251B91">
              <w:rPr>
                <w:lang w:val="ru-RU" w:eastAsia="en-US"/>
              </w:rPr>
              <w:t>деятельности:</w:t>
            </w:r>
            <w:r w:rsidRPr="00251B91">
              <w:rPr>
                <w:spacing w:val="1"/>
                <w:lang w:val="ru-RU" w:eastAsia="en-US"/>
              </w:rPr>
              <w:t xml:space="preserve"> </w:t>
            </w:r>
            <w:r w:rsidRPr="00251B91">
              <w:rPr>
                <w:lang w:val="ru-RU" w:eastAsia="en-US"/>
              </w:rPr>
              <w:t>экологическое,</w:t>
            </w:r>
            <w:r w:rsidRPr="00251B91">
              <w:rPr>
                <w:spacing w:val="-60"/>
                <w:lang w:val="ru-RU" w:eastAsia="en-US"/>
              </w:rPr>
              <w:t xml:space="preserve"> </w:t>
            </w:r>
            <w:r w:rsidRPr="00251B91">
              <w:rPr>
                <w:lang w:val="ru-RU" w:eastAsia="en-US"/>
              </w:rPr>
              <w:t>социальное,</w:t>
            </w:r>
            <w:r w:rsidRPr="00251B91">
              <w:rPr>
                <w:spacing w:val="7"/>
                <w:lang w:val="ru-RU" w:eastAsia="en-US"/>
              </w:rPr>
              <w:t xml:space="preserve"> </w:t>
            </w:r>
            <w:r w:rsidRPr="00251B91">
              <w:rPr>
                <w:lang w:val="ru-RU" w:eastAsia="en-US"/>
              </w:rPr>
              <w:t>медицинское,</w:t>
            </w:r>
            <w:r w:rsidRPr="00251B91">
              <w:rPr>
                <w:spacing w:val="1"/>
                <w:lang w:val="ru-RU" w:eastAsia="en-US"/>
              </w:rPr>
              <w:t xml:space="preserve"> </w:t>
            </w:r>
            <w:r w:rsidRPr="00251B91">
              <w:rPr>
                <w:lang w:val="ru-RU" w:eastAsia="en-US"/>
              </w:rPr>
              <w:t>цифровое</w:t>
            </w:r>
            <w:r w:rsidRPr="00251B91">
              <w:rPr>
                <w:spacing w:val="4"/>
                <w:lang w:val="ru-RU" w:eastAsia="en-US"/>
              </w:rPr>
              <w:t xml:space="preserve"> </w:t>
            </w:r>
            <w:r w:rsidRPr="00251B91">
              <w:rPr>
                <w:lang w:val="ru-RU" w:eastAsia="en-US"/>
              </w:rPr>
              <w:t>и</w:t>
            </w:r>
            <w:r w:rsidRPr="00251B91">
              <w:rPr>
                <w:spacing w:val="12"/>
                <w:lang w:val="ru-RU" w:eastAsia="en-US"/>
              </w:rPr>
              <w:t xml:space="preserve"> </w:t>
            </w:r>
            <w:r w:rsidRPr="00251B91">
              <w:rPr>
                <w:lang w:val="ru-RU" w:eastAsia="en-US"/>
              </w:rPr>
              <w:t>т.</w:t>
            </w:r>
            <w:r w:rsidRPr="00251B91">
              <w:rPr>
                <w:spacing w:val="13"/>
                <w:lang w:val="ru-RU" w:eastAsia="en-US"/>
              </w:rPr>
              <w:t xml:space="preserve"> </w:t>
            </w:r>
            <w:r w:rsidRPr="00251B91">
              <w:rPr>
                <w:lang w:val="ru-RU" w:eastAsia="en-US"/>
              </w:rPr>
              <w:t>д.</w:t>
            </w:r>
          </w:p>
          <w:p w:rsidR="00577F3A" w:rsidRPr="00251B91" w:rsidRDefault="00577F3A" w:rsidP="00577F3A">
            <w:pPr>
              <w:spacing w:line="276" w:lineRule="auto"/>
              <w:rPr>
                <w:lang w:val="ru-RU" w:eastAsia="en-US"/>
              </w:rPr>
            </w:pPr>
            <w:r w:rsidRPr="00251B91">
              <w:rPr>
                <w:lang w:val="ru-RU" w:eastAsia="en-US"/>
              </w:rPr>
              <w:t>Зооволонтёрство</w:t>
            </w:r>
            <w:r w:rsidRPr="00251B91">
              <w:rPr>
                <w:spacing w:val="3"/>
                <w:lang w:val="ru-RU" w:eastAsia="en-US"/>
              </w:rPr>
              <w:t xml:space="preserve"> </w:t>
            </w:r>
            <w:r w:rsidRPr="00251B91">
              <w:rPr>
                <w:lang w:val="ru-RU" w:eastAsia="en-US"/>
              </w:rPr>
              <w:t>–</w:t>
            </w:r>
            <w:r w:rsidRPr="00251B91">
              <w:rPr>
                <w:spacing w:val="1"/>
                <w:lang w:val="ru-RU" w:eastAsia="en-US"/>
              </w:rPr>
              <w:t xml:space="preserve"> </w:t>
            </w:r>
            <w:r w:rsidRPr="00251B91">
              <w:rPr>
                <w:lang w:val="ru-RU" w:eastAsia="en-US"/>
              </w:rPr>
              <w:t>возможность</w:t>
            </w:r>
            <w:r w:rsidRPr="00251B91">
              <w:rPr>
                <w:spacing w:val="-60"/>
                <w:lang w:val="ru-RU" w:eastAsia="en-US"/>
              </w:rPr>
              <w:t xml:space="preserve"> </w:t>
            </w:r>
            <w:r w:rsidRPr="00251B91">
              <w:rPr>
                <w:lang w:val="ru-RU" w:eastAsia="en-US"/>
              </w:rPr>
              <w:t>заботы</w:t>
            </w:r>
            <w:r w:rsidRPr="00251B91">
              <w:rPr>
                <w:spacing w:val="14"/>
                <w:lang w:val="ru-RU" w:eastAsia="en-US"/>
              </w:rPr>
              <w:t xml:space="preserve"> </w:t>
            </w:r>
            <w:r w:rsidRPr="00251B91">
              <w:rPr>
                <w:lang w:val="ru-RU" w:eastAsia="en-US"/>
              </w:rPr>
              <w:t>и</w:t>
            </w:r>
            <w:r w:rsidRPr="00251B91">
              <w:rPr>
                <w:spacing w:val="3"/>
                <w:lang w:val="ru-RU" w:eastAsia="en-US"/>
              </w:rPr>
              <w:t xml:space="preserve"> </w:t>
            </w:r>
            <w:r w:rsidRPr="00251B91">
              <w:rPr>
                <w:lang w:val="ru-RU" w:eastAsia="en-US"/>
              </w:rPr>
              <w:t>помощи</w:t>
            </w:r>
            <w:r w:rsidRPr="00251B91">
              <w:rPr>
                <w:spacing w:val="21"/>
                <w:lang w:val="ru-RU" w:eastAsia="en-US"/>
              </w:rPr>
              <w:t xml:space="preserve"> </w:t>
            </w:r>
            <w:r w:rsidRPr="00251B91">
              <w:rPr>
                <w:lang w:val="ru-RU" w:eastAsia="en-US"/>
              </w:rPr>
              <w:t>животным.</w:t>
            </w:r>
          </w:p>
          <w:p w:rsidR="00577F3A" w:rsidRPr="00251B91" w:rsidRDefault="00577F3A" w:rsidP="00577F3A">
            <w:pPr>
              <w:spacing w:line="276" w:lineRule="auto"/>
              <w:rPr>
                <w:i/>
                <w:lang w:val="ru-RU" w:eastAsia="en-US"/>
              </w:rPr>
            </w:pPr>
            <w:r w:rsidRPr="00251B91">
              <w:rPr>
                <w:i/>
                <w:lang w:val="ru-RU" w:eastAsia="en-US"/>
              </w:rPr>
              <w:t>Формирующиеся</w:t>
            </w:r>
            <w:r w:rsidRPr="00251B91">
              <w:rPr>
                <w:i/>
                <w:spacing w:val="33"/>
                <w:lang w:val="ru-RU" w:eastAsia="en-US"/>
              </w:rPr>
              <w:t xml:space="preserve"> </w:t>
            </w:r>
            <w:r w:rsidRPr="00251B91">
              <w:rPr>
                <w:i/>
                <w:lang w:val="ru-RU" w:eastAsia="en-US"/>
              </w:rPr>
              <w:t>ценности:</w:t>
            </w:r>
          </w:p>
          <w:p w:rsidR="00577F3A" w:rsidRPr="00251B91" w:rsidRDefault="00577F3A" w:rsidP="00577F3A">
            <w:pPr>
              <w:spacing w:line="276" w:lineRule="auto"/>
              <w:rPr>
                <w:i/>
                <w:lang w:val="ru-RU" w:eastAsia="en-US"/>
              </w:rPr>
            </w:pPr>
            <w:r w:rsidRPr="00251B91">
              <w:rPr>
                <w:i/>
                <w:lang w:val="ru-RU" w:eastAsia="en-US"/>
              </w:rPr>
              <w:t>милосердие,</w:t>
            </w:r>
            <w:r w:rsidRPr="00251B91">
              <w:rPr>
                <w:i/>
                <w:spacing w:val="1"/>
                <w:lang w:val="ru-RU" w:eastAsia="en-US"/>
              </w:rPr>
              <w:t xml:space="preserve"> </w:t>
            </w:r>
            <w:r w:rsidRPr="00251B91">
              <w:rPr>
                <w:i/>
                <w:lang w:val="ru-RU" w:eastAsia="en-US"/>
              </w:rPr>
              <w:t>взаимопомощь</w:t>
            </w:r>
            <w:r w:rsidRPr="00251B91">
              <w:rPr>
                <w:i/>
                <w:spacing w:val="1"/>
                <w:lang w:val="ru-RU" w:eastAsia="en-US"/>
              </w:rPr>
              <w:t xml:space="preserve"> </w:t>
            </w:r>
            <w:r w:rsidRPr="00251B91">
              <w:rPr>
                <w:i/>
                <w:lang w:val="ru-RU" w:eastAsia="en-US"/>
              </w:rPr>
              <w:t>и</w:t>
            </w:r>
            <w:r w:rsidRPr="00251B91">
              <w:rPr>
                <w:i/>
                <w:spacing w:val="-61"/>
                <w:lang w:val="ru-RU" w:eastAsia="en-US"/>
              </w:rPr>
              <w:t xml:space="preserve"> </w:t>
            </w:r>
            <w:r w:rsidRPr="00251B91">
              <w:rPr>
                <w:i/>
                <w:lang w:val="ru-RU" w:eastAsia="en-US"/>
              </w:rPr>
              <w:t>взаимоуважение</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rPr>
                <w:lang w:eastAsia="en-US"/>
              </w:rPr>
            </w:pPr>
            <w:hyperlink r:id="rId25">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7764"/>
        </w:trPr>
        <w:tc>
          <w:tcPr>
            <w:tcW w:w="705" w:type="dxa"/>
          </w:tcPr>
          <w:p w:rsidR="00577F3A" w:rsidRPr="00251B91" w:rsidRDefault="00577F3A" w:rsidP="00577F3A">
            <w:pPr>
              <w:spacing w:line="276" w:lineRule="auto"/>
              <w:rPr>
                <w:lang w:eastAsia="en-US"/>
              </w:rPr>
            </w:pPr>
            <w:r w:rsidRPr="00251B91">
              <w:rPr>
                <w:lang w:eastAsia="en-US"/>
              </w:rPr>
              <w:t>14</w:t>
            </w:r>
          </w:p>
        </w:tc>
        <w:tc>
          <w:tcPr>
            <w:tcW w:w="2702" w:type="dxa"/>
          </w:tcPr>
          <w:p w:rsidR="00577F3A" w:rsidRPr="00251B91" w:rsidRDefault="00577F3A" w:rsidP="00577F3A">
            <w:pPr>
              <w:spacing w:line="276" w:lineRule="auto"/>
              <w:ind w:right="651"/>
              <w:rPr>
                <w:lang w:eastAsia="en-US"/>
              </w:rPr>
            </w:pPr>
            <w:r w:rsidRPr="00251B91">
              <w:rPr>
                <w:lang w:eastAsia="en-US"/>
              </w:rPr>
              <w:t>День</w:t>
            </w:r>
            <w:r w:rsidRPr="00251B91">
              <w:rPr>
                <w:spacing w:val="1"/>
                <w:lang w:eastAsia="en-US"/>
              </w:rPr>
              <w:t xml:space="preserve"> </w:t>
            </w:r>
            <w:r w:rsidRPr="00251B91">
              <w:rPr>
                <w:lang w:eastAsia="en-US"/>
              </w:rPr>
              <w:t>Героев</w:t>
            </w:r>
            <w:r w:rsidRPr="00251B91">
              <w:rPr>
                <w:spacing w:val="-60"/>
                <w:lang w:eastAsia="en-US"/>
              </w:rPr>
              <w:t xml:space="preserve"> </w:t>
            </w:r>
            <w:r w:rsidRPr="00251B91">
              <w:rPr>
                <w:lang w:eastAsia="en-US"/>
              </w:rPr>
              <w:t>Отечества</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269"/>
              <w:rPr>
                <w:lang w:val="ru-RU" w:eastAsia="en-US"/>
              </w:rPr>
            </w:pPr>
            <w:r w:rsidRPr="00251B91">
              <w:rPr>
                <w:lang w:val="ru-RU" w:eastAsia="en-US"/>
              </w:rPr>
              <w:t>Герои</w:t>
            </w:r>
            <w:r w:rsidRPr="00251B91">
              <w:rPr>
                <w:spacing w:val="-3"/>
                <w:lang w:val="ru-RU" w:eastAsia="en-US"/>
              </w:rPr>
              <w:t xml:space="preserve"> </w:t>
            </w:r>
            <w:r w:rsidRPr="00251B91">
              <w:rPr>
                <w:lang w:val="ru-RU" w:eastAsia="en-US"/>
              </w:rPr>
              <w:t>Отечества</w:t>
            </w:r>
            <w:r w:rsidRPr="00251B91">
              <w:rPr>
                <w:spacing w:val="9"/>
                <w:lang w:val="ru-RU" w:eastAsia="en-US"/>
              </w:rPr>
              <w:t xml:space="preserve"> </w:t>
            </w:r>
            <w:r w:rsidRPr="00251B91">
              <w:rPr>
                <w:lang w:val="ru-RU" w:eastAsia="en-US"/>
              </w:rPr>
              <w:t>–</w:t>
            </w:r>
            <w:r w:rsidRPr="00251B91">
              <w:rPr>
                <w:spacing w:val="7"/>
                <w:lang w:val="ru-RU" w:eastAsia="en-US"/>
              </w:rPr>
              <w:t xml:space="preserve"> </w:t>
            </w:r>
            <w:r w:rsidRPr="00251B91">
              <w:rPr>
                <w:lang w:val="ru-RU" w:eastAsia="en-US"/>
              </w:rPr>
              <w:t>это</w:t>
            </w:r>
            <w:r w:rsidRPr="00251B91">
              <w:rPr>
                <w:spacing w:val="1"/>
                <w:lang w:val="ru-RU" w:eastAsia="en-US"/>
              </w:rPr>
              <w:t xml:space="preserve"> </w:t>
            </w:r>
            <w:r w:rsidRPr="00251B91">
              <w:rPr>
                <w:lang w:val="ru-RU" w:eastAsia="en-US"/>
              </w:rPr>
              <w:t>самоотверженные</w:t>
            </w:r>
            <w:r w:rsidRPr="00251B91">
              <w:rPr>
                <w:spacing w:val="1"/>
                <w:lang w:val="ru-RU" w:eastAsia="en-US"/>
              </w:rPr>
              <w:t xml:space="preserve"> </w:t>
            </w:r>
            <w:r w:rsidRPr="00251B91">
              <w:rPr>
                <w:lang w:val="ru-RU" w:eastAsia="en-US"/>
              </w:rPr>
              <w:t>и</w:t>
            </w:r>
            <w:r w:rsidRPr="00251B91">
              <w:rPr>
                <w:spacing w:val="1"/>
                <w:lang w:val="ru-RU" w:eastAsia="en-US"/>
              </w:rPr>
              <w:t xml:space="preserve"> </w:t>
            </w:r>
            <w:r w:rsidRPr="00251B91">
              <w:rPr>
                <w:lang w:val="ru-RU" w:eastAsia="en-US"/>
              </w:rPr>
              <w:t>мужественные</w:t>
            </w:r>
            <w:r w:rsidRPr="00251B91">
              <w:rPr>
                <w:spacing w:val="-60"/>
                <w:lang w:val="ru-RU" w:eastAsia="en-US"/>
              </w:rPr>
              <w:t xml:space="preserve"> </w:t>
            </w:r>
            <w:r w:rsidRPr="00251B91">
              <w:rPr>
                <w:lang w:val="ru-RU" w:eastAsia="en-US"/>
              </w:rPr>
              <w:t>люди, которые</w:t>
            </w:r>
            <w:r w:rsidRPr="00251B91">
              <w:rPr>
                <w:spacing w:val="1"/>
                <w:lang w:val="ru-RU" w:eastAsia="en-US"/>
              </w:rPr>
              <w:t xml:space="preserve"> </w:t>
            </w:r>
            <w:r w:rsidRPr="00251B91">
              <w:rPr>
                <w:lang w:val="ru-RU" w:eastAsia="en-US"/>
              </w:rPr>
              <w:t>любят свою</w:t>
            </w:r>
            <w:r w:rsidRPr="00251B91">
              <w:rPr>
                <w:spacing w:val="1"/>
                <w:lang w:val="ru-RU" w:eastAsia="en-US"/>
              </w:rPr>
              <w:t xml:space="preserve"> </w:t>
            </w:r>
            <w:r w:rsidRPr="00251B91">
              <w:rPr>
                <w:lang w:val="ru-RU" w:eastAsia="en-US"/>
              </w:rPr>
              <w:t>Родину</w:t>
            </w:r>
            <w:r w:rsidRPr="00251B91">
              <w:rPr>
                <w:spacing w:val="-60"/>
                <w:lang w:val="ru-RU" w:eastAsia="en-US"/>
              </w:rPr>
              <w:t xml:space="preserve"> </w:t>
            </w:r>
            <w:r w:rsidRPr="00251B91">
              <w:rPr>
                <w:lang w:val="ru-RU" w:eastAsia="en-US"/>
              </w:rPr>
              <w:t>и</w:t>
            </w:r>
            <w:r w:rsidRPr="00251B91">
              <w:rPr>
                <w:spacing w:val="16"/>
                <w:lang w:val="ru-RU" w:eastAsia="en-US"/>
              </w:rPr>
              <w:t xml:space="preserve"> </w:t>
            </w:r>
            <w:r w:rsidRPr="00251B91">
              <w:rPr>
                <w:lang w:val="ru-RU" w:eastAsia="en-US"/>
              </w:rPr>
              <w:t>трудятся</w:t>
            </w:r>
            <w:r w:rsidRPr="00251B91">
              <w:rPr>
                <w:spacing w:val="4"/>
                <w:lang w:val="ru-RU" w:eastAsia="en-US"/>
              </w:rPr>
              <w:t xml:space="preserve"> </w:t>
            </w:r>
            <w:r w:rsidRPr="00251B91">
              <w:rPr>
                <w:lang w:val="ru-RU" w:eastAsia="en-US"/>
              </w:rPr>
              <w:t>во</w:t>
            </w:r>
            <w:r w:rsidRPr="00251B91">
              <w:rPr>
                <w:spacing w:val="8"/>
                <w:lang w:val="ru-RU" w:eastAsia="en-US"/>
              </w:rPr>
              <w:t xml:space="preserve"> </w:t>
            </w:r>
            <w:r w:rsidRPr="00251B91">
              <w:rPr>
                <w:lang w:val="ru-RU" w:eastAsia="en-US"/>
              </w:rPr>
              <w:t>благо</w:t>
            </w:r>
            <w:r w:rsidRPr="00251B91">
              <w:rPr>
                <w:spacing w:val="10"/>
                <w:lang w:val="ru-RU" w:eastAsia="en-US"/>
              </w:rPr>
              <w:t xml:space="preserve"> </w:t>
            </w:r>
            <w:r w:rsidRPr="00251B91">
              <w:rPr>
                <w:lang w:val="ru-RU" w:eastAsia="en-US"/>
              </w:rPr>
              <w:t>Отчизны.</w:t>
            </w:r>
          </w:p>
          <w:p w:rsidR="00577F3A" w:rsidRPr="00251B91" w:rsidRDefault="00577F3A" w:rsidP="00577F3A">
            <w:pPr>
              <w:spacing w:line="276" w:lineRule="auto"/>
              <w:rPr>
                <w:lang w:val="ru-RU" w:eastAsia="en-US"/>
              </w:rPr>
            </w:pPr>
            <w:r w:rsidRPr="00251B91">
              <w:rPr>
                <w:lang w:val="ru-RU" w:eastAsia="en-US"/>
              </w:rPr>
              <w:t>Качества</w:t>
            </w:r>
            <w:r w:rsidRPr="00251B91">
              <w:rPr>
                <w:spacing w:val="36"/>
                <w:lang w:val="ru-RU" w:eastAsia="en-US"/>
              </w:rPr>
              <w:t xml:space="preserve"> </w:t>
            </w:r>
            <w:r w:rsidRPr="00251B91">
              <w:rPr>
                <w:lang w:val="ru-RU" w:eastAsia="en-US"/>
              </w:rPr>
              <w:t>героя</w:t>
            </w:r>
            <w:r w:rsidRPr="00251B91">
              <w:rPr>
                <w:spacing w:val="38"/>
                <w:lang w:val="ru-RU" w:eastAsia="en-US"/>
              </w:rPr>
              <w:t xml:space="preserve"> </w:t>
            </w:r>
            <w:r w:rsidRPr="00251B91">
              <w:rPr>
                <w:lang w:val="ru-RU" w:eastAsia="en-US"/>
              </w:rPr>
              <w:t>–</w:t>
            </w:r>
            <w:r w:rsidRPr="00251B91">
              <w:rPr>
                <w:spacing w:val="38"/>
                <w:lang w:val="ru-RU" w:eastAsia="en-US"/>
              </w:rPr>
              <w:t xml:space="preserve"> </w:t>
            </w:r>
            <w:r w:rsidRPr="00251B91">
              <w:rPr>
                <w:lang w:val="ru-RU" w:eastAsia="en-US"/>
              </w:rPr>
              <w:t>человека,</w:t>
            </w:r>
            <w:r w:rsidRPr="00251B91">
              <w:rPr>
                <w:spacing w:val="21"/>
                <w:lang w:val="ru-RU" w:eastAsia="en-US"/>
              </w:rPr>
              <w:t xml:space="preserve"> </w:t>
            </w:r>
            <w:r w:rsidRPr="00251B91">
              <w:rPr>
                <w:lang w:val="ru-RU" w:eastAsia="en-US"/>
              </w:rPr>
              <w:t>ценою</w:t>
            </w:r>
            <w:r w:rsidRPr="00251B91">
              <w:rPr>
                <w:spacing w:val="-59"/>
                <w:lang w:val="ru-RU" w:eastAsia="en-US"/>
              </w:rPr>
              <w:t xml:space="preserve"> </w:t>
            </w:r>
            <w:r w:rsidRPr="00251B91">
              <w:rPr>
                <w:lang w:val="ru-RU" w:eastAsia="en-US"/>
              </w:rPr>
              <w:t>собственной жизни</w:t>
            </w:r>
            <w:r w:rsidRPr="00251B91">
              <w:rPr>
                <w:spacing w:val="1"/>
                <w:lang w:val="ru-RU" w:eastAsia="en-US"/>
              </w:rPr>
              <w:t xml:space="preserve"> </w:t>
            </w:r>
            <w:r w:rsidRPr="00251B91">
              <w:rPr>
                <w:lang w:val="ru-RU" w:eastAsia="en-US"/>
              </w:rPr>
              <w:t>и</w:t>
            </w:r>
            <w:r w:rsidRPr="00251B91">
              <w:rPr>
                <w:spacing w:val="1"/>
                <w:lang w:val="ru-RU" w:eastAsia="en-US"/>
              </w:rPr>
              <w:t xml:space="preserve"> </w:t>
            </w:r>
            <w:r w:rsidRPr="00251B91">
              <w:rPr>
                <w:lang w:val="ru-RU" w:eastAsia="en-US"/>
              </w:rPr>
              <w:t>здоровья</w:t>
            </w:r>
            <w:r w:rsidRPr="00251B91">
              <w:rPr>
                <w:spacing w:val="1"/>
                <w:lang w:val="ru-RU" w:eastAsia="en-US"/>
              </w:rPr>
              <w:t xml:space="preserve"> </w:t>
            </w:r>
            <w:r w:rsidRPr="00251B91">
              <w:rPr>
                <w:lang w:val="ru-RU" w:eastAsia="en-US"/>
              </w:rPr>
              <w:t>спасающего</w:t>
            </w:r>
            <w:r w:rsidRPr="00251B91">
              <w:rPr>
                <w:spacing w:val="20"/>
                <w:lang w:val="ru-RU" w:eastAsia="en-US"/>
              </w:rPr>
              <w:t xml:space="preserve"> </w:t>
            </w:r>
            <w:r w:rsidRPr="00251B91">
              <w:rPr>
                <w:lang w:val="ru-RU" w:eastAsia="en-US"/>
              </w:rPr>
              <w:t>других:</w:t>
            </w:r>
            <w:r w:rsidRPr="00251B91">
              <w:rPr>
                <w:spacing w:val="17"/>
                <w:lang w:val="ru-RU" w:eastAsia="en-US"/>
              </w:rPr>
              <w:t xml:space="preserve"> </w:t>
            </w:r>
            <w:r w:rsidRPr="00251B91">
              <w:rPr>
                <w:lang w:val="ru-RU" w:eastAsia="en-US"/>
              </w:rPr>
              <w:t>смелость</w:t>
            </w:r>
          </w:p>
          <w:p w:rsidR="00577F3A" w:rsidRPr="00251B91" w:rsidRDefault="00577F3A" w:rsidP="00577F3A">
            <w:pPr>
              <w:spacing w:line="276" w:lineRule="auto"/>
              <w:rPr>
                <w:lang w:val="ru-RU" w:eastAsia="en-US"/>
              </w:rPr>
            </w:pPr>
            <w:r w:rsidRPr="00251B91">
              <w:rPr>
                <w:lang w:val="ru-RU" w:eastAsia="en-US"/>
              </w:rPr>
              <w:t>и</w:t>
            </w:r>
            <w:r w:rsidRPr="00251B91">
              <w:rPr>
                <w:spacing w:val="48"/>
                <w:lang w:val="ru-RU" w:eastAsia="en-US"/>
              </w:rPr>
              <w:t xml:space="preserve"> </w:t>
            </w:r>
            <w:r w:rsidRPr="00251B91">
              <w:rPr>
                <w:lang w:val="ru-RU" w:eastAsia="en-US"/>
              </w:rPr>
              <w:t>отвага,</w:t>
            </w:r>
            <w:r w:rsidRPr="00251B91">
              <w:rPr>
                <w:spacing w:val="22"/>
                <w:lang w:val="ru-RU" w:eastAsia="en-US"/>
              </w:rPr>
              <w:t xml:space="preserve"> </w:t>
            </w:r>
            <w:r w:rsidRPr="00251B91">
              <w:rPr>
                <w:lang w:val="ru-RU" w:eastAsia="en-US"/>
              </w:rPr>
              <w:t>самопожертвование</w:t>
            </w:r>
          </w:p>
          <w:p w:rsidR="00577F3A" w:rsidRPr="00251B91" w:rsidRDefault="00577F3A" w:rsidP="00577F3A">
            <w:pPr>
              <w:spacing w:line="276" w:lineRule="auto"/>
              <w:ind w:right="98"/>
              <w:rPr>
                <w:lang w:val="ru-RU" w:eastAsia="en-US"/>
              </w:rPr>
            </w:pPr>
            <w:r w:rsidRPr="00251B91">
              <w:rPr>
                <w:lang w:val="ru-RU" w:eastAsia="en-US"/>
              </w:rPr>
              <w:t>и</w:t>
            </w:r>
            <w:r w:rsidRPr="00251B91">
              <w:rPr>
                <w:spacing w:val="41"/>
                <w:lang w:val="ru-RU" w:eastAsia="en-US"/>
              </w:rPr>
              <w:t xml:space="preserve"> </w:t>
            </w:r>
            <w:r w:rsidRPr="00251B91">
              <w:rPr>
                <w:lang w:val="ru-RU" w:eastAsia="en-US"/>
              </w:rPr>
              <w:t>ответственность</w:t>
            </w:r>
            <w:r w:rsidRPr="00251B91">
              <w:rPr>
                <w:spacing w:val="48"/>
                <w:lang w:val="ru-RU" w:eastAsia="en-US"/>
              </w:rPr>
              <w:t xml:space="preserve"> </w:t>
            </w:r>
            <w:r w:rsidRPr="00251B91">
              <w:rPr>
                <w:lang w:val="ru-RU" w:eastAsia="en-US"/>
              </w:rPr>
              <w:t>за</w:t>
            </w:r>
            <w:r w:rsidRPr="00251B91">
              <w:rPr>
                <w:spacing w:val="32"/>
                <w:lang w:val="ru-RU" w:eastAsia="en-US"/>
              </w:rPr>
              <w:t xml:space="preserve"> </w:t>
            </w:r>
            <w:r w:rsidRPr="00251B91">
              <w:rPr>
                <w:lang w:val="ru-RU" w:eastAsia="en-US"/>
              </w:rPr>
              <w:t>судьбу</w:t>
            </w:r>
            <w:r w:rsidRPr="00251B91">
              <w:rPr>
                <w:spacing w:val="11"/>
                <w:lang w:val="ru-RU" w:eastAsia="en-US"/>
              </w:rPr>
              <w:t xml:space="preserve"> </w:t>
            </w:r>
            <w:r w:rsidRPr="00251B91">
              <w:rPr>
                <w:lang w:val="ru-RU" w:eastAsia="en-US"/>
              </w:rPr>
              <w:t>других.</w:t>
            </w:r>
            <w:r w:rsidRPr="00251B91">
              <w:rPr>
                <w:spacing w:val="-60"/>
                <w:lang w:val="ru-RU" w:eastAsia="en-US"/>
              </w:rPr>
              <w:t xml:space="preserve"> </w:t>
            </w:r>
            <w:r w:rsidRPr="00251B91">
              <w:rPr>
                <w:lang w:val="ru-RU" w:eastAsia="en-US"/>
              </w:rPr>
              <w:t>Проявление уважения к</w:t>
            </w:r>
            <w:r w:rsidRPr="00251B91">
              <w:rPr>
                <w:spacing w:val="1"/>
                <w:lang w:val="ru-RU" w:eastAsia="en-US"/>
              </w:rPr>
              <w:t xml:space="preserve"> </w:t>
            </w:r>
            <w:r w:rsidRPr="00251B91">
              <w:rPr>
                <w:lang w:val="ru-RU" w:eastAsia="en-US"/>
              </w:rPr>
              <w:t>героям,</w:t>
            </w:r>
            <w:r w:rsidRPr="00251B91">
              <w:rPr>
                <w:spacing w:val="1"/>
                <w:lang w:val="ru-RU" w:eastAsia="en-US"/>
              </w:rPr>
              <w:t xml:space="preserve"> </w:t>
            </w:r>
            <w:r w:rsidRPr="00251B91">
              <w:rPr>
                <w:lang w:val="ru-RU" w:eastAsia="en-US"/>
              </w:rPr>
              <w:t>стремление</w:t>
            </w:r>
            <w:r w:rsidRPr="00251B91">
              <w:rPr>
                <w:spacing w:val="11"/>
                <w:lang w:val="ru-RU" w:eastAsia="en-US"/>
              </w:rPr>
              <w:t xml:space="preserve"> </w:t>
            </w:r>
            <w:r w:rsidRPr="00251B91">
              <w:rPr>
                <w:lang w:val="ru-RU" w:eastAsia="en-US"/>
              </w:rPr>
              <w:t>воспитывать</w:t>
            </w:r>
            <w:r w:rsidRPr="00251B91">
              <w:rPr>
                <w:spacing w:val="42"/>
                <w:lang w:val="ru-RU" w:eastAsia="en-US"/>
              </w:rPr>
              <w:t xml:space="preserve"> </w:t>
            </w:r>
            <w:r w:rsidRPr="00251B91">
              <w:rPr>
                <w:lang w:val="ru-RU" w:eastAsia="en-US"/>
              </w:rPr>
              <w:t>у</w:t>
            </w:r>
            <w:r w:rsidRPr="00251B91">
              <w:rPr>
                <w:spacing w:val="12"/>
                <w:lang w:val="ru-RU" w:eastAsia="en-US"/>
              </w:rPr>
              <w:t xml:space="preserve"> </w:t>
            </w:r>
            <w:r w:rsidRPr="00251B91">
              <w:rPr>
                <w:lang w:val="ru-RU" w:eastAsia="en-US"/>
              </w:rPr>
              <w:t>себя</w:t>
            </w:r>
            <w:r w:rsidRPr="00251B91">
              <w:rPr>
                <w:spacing w:val="1"/>
                <w:lang w:val="ru-RU" w:eastAsia="en-US"/>
              </w:rPr>
              <w:t xml:space="preserve"> </w:t>
            </w:r>
            <w:r w:rsidRPr="00251B91">
              <w:rPr>
                <w:lang w:val="ru-RU" w:eastAsia="en-US"/>
              </w:rPr>
              <w:t>волевые</w:t>
            </w:r>
            <w:r w:rsidRPr="00251B91">
              <w:rPr>
                <w:spacing w:val="10"/>
                <w:lang w:val="ru-RU" w:eastAsia="en-US"/>
              </w:rPr>
              <w:t xml:space="preserve"> </w:t>
            </w:r>
            <w:r w:rsidRPr="00251B91">
              <w:rPr>
                <w:lang w:val="ru-RU" w:eastAsia="en-US"/>
              </w:rPr>
              <w:t>качества:</w:t>
            </w:r>
            <w:r w:rsidRPr="00251B91">
              <w:rPr>
                <w:spacing w:val="8"/>
                <w:lang w:val="ru-RU" w:eastAsia="en-US"/>
              </w:rPr>
              <w:t xml:space="preserve"> </w:t>
            </w:r>
            <w:r w:rsidRPr="00251B91">
              <w:rPr>
                <w:lang w:val="ru-RU" w:eastAsia="en-US"/>
              </w:rPr>
              <w:t>смелость,</w:t>
            </w:r>
            <w:r w:rsidRPr="00251B91">
              <w:rPr>
                <w:spacing w:val="1"/>
                <w:lang w:val="ru-RU" w:eastAsia="en-US"/>
              </w:rPr>
              <w:t xml:space="preserve"> </w:t>
            </w:r>
            <w:r w:rsidRPr="00251B91">
              <w:rPr>
                <w:lang w:val="ru-RU" w:eastAsia="en-US"/>
              </w:rPr>
              <w:t>решительность,</w:t>
            </w:r>
            <w:r w:rsidRPr="00251B91">
              <w:rPr>
                <w:spacing w:val="1"/>
                <w:lang w:val="ru-RU" w:eastAsia="en-US"/>
              </w:rPr>
              <w:t xml:space="preserve"> </w:t>
            </w:r>
            <w:r w:rsidRPr="00251B91">
              <w:rPr>
                <w:lang w:val="ru-RU" w:eastAsia="en-US"/>
              </w:rPr>
              <w:t>стремление</w:t>
            </w:r>
            <w:r w:rsidRPr="00251B91">
              <w:rPr>
                <w:spacing w:val="1"/>
                <w:lang w:val="ru-RU" w:eastAsia="en-US"/>
              </w:rPr>
              <w:t xml:space="preserve"> </w:t>
            </w:r>
            <w:r w:rsidRPr="00251B91">
              <w:rPr>
                <w:lang w:val="ru-RU" w:eastAsia="en-US"/>
              </w:rPr>
              <w:t>прийти</w:t>
            </w:r>
            <w:r w:rsidRPr="00251B91">
              <w:rPr>
                <w:spacing w:val="1"/>
                <w:lang w:val="ru-RU" w:eastAsia="en-US"/>
              </w:rPr>
              <w:t xml:space="preserve"> </w:t>
            </w:r>
            <w:r w:rsidRPr="00251B91">
              <w:rPr>
                <w:lang w:val="ru-RU" w:eastAsia="en-US"/>
              </w:rPr>
              <w:t>на</w:t>
            </w:r>
            <w:r w:rsidRPr="00251B91">
              <w:rPr>
                <w:spacing w:val="3"/>
                <w:lang w:val="ru-RU" w:eastAsia="en-US"/>
              </w:rPr>
              <w:t xml:space="preserve"> </w:t>
            </w:r>
            <w:r w:rsidRPr="00251B91">
              <w:rPr>
                <w:lang w:val="ru-RU" w:eastAsia="en-US"/>
              </w:rPr>
              <w:t>помощь.</w:t>
            </w:r>
          </w:p>
          <w:p w:rsidR="00577F3A" w:rsidRPr="00251B91" w:rsidRDefault="00577F3A" w:rsidP="00577F3A">
            <w:pPr>
              <w:spacing w:line="276" w:lineRule="auto"/>
              <w:ind w:right="865"/>
              <w:rPr>
                <w:lang w:val="ru-RU" w:eastAsia="en-US"/>
              </w:rPr>
            </w:pPr>
            <w:r w:rsidRPr="00251B91">
              <w:rPr>
                <w:lang w:val="ru-RU" w:eastAsia="en-US"/>
              </w:rPr>
              <w:t>Участники</w:t>
            </w:r>
            <w:r w:rsidRPr="00251B91">
              <w:rPr>
                <w:spacing w:val="40"/>
                <w:lang w:val="ru-RU" w:eastAsia="en-US"/>
              </w:rPr>
              <w:t xml:space="preserve"> </w:t>
            </w:r>
            <w:r w:rsidRPr="00251B91">
              <w:rPr>
                <w:lang w:val="ru-RU" w:eastAsia="en-US"/>
              </w:rPr>
              <w:t>СВО</w:t>
            </w:r>
            <w:r w:rsidRPr="00251B91">
              <w:rPr>
                <w:spacing w:val="41"/>
                <w:lang w:val="ru-RU" w:eastAsia="en-US"/>
              </w:rPr>
              <w:t xml:space="preserve"> </w:t>
            </w:r>
            <w:r w:rsidRPr="00251B91">
              <w:rPr>
                <w:lang w:val="ru-RU" w:eastAsia="en-US"/>
              </w:rPr>
              <w:t>–</w:t>
            </w:r>
            <w:r w:rsidRPr="00251B91">
              <w:rPr>
                <w:spacing w:val="16"/>
                <w:lang w:val="ru-RU" w:eastAsia="en-US"/>
              </w:rPr>
              <w:t xml:space="preserve"> </w:t>
            </w:r>
            <w:r w:rsidRPr="00251B91">
              <w:rPr>
                <w:lang w:val="ru-RU" w:eastAsia="en-US"/>
              </w:rPr>
              <w:t>защитники</w:t>
            </w:r>
            <w:r w:rsidRPr="00251B91">
              <w:rPr>
                <w:spacing w:val="-60"/>
                <w:lang w:val="ru-RU" w:eastAsia="en-US"/>
              </w:rPr>
              <w:t xml:space="preserve"> </w:t>
            </w:r>
            <w:r w:rsidRPr="00251B91">
              <w:rPr>
                <w:lang w:val="ru-RU" w:eastAsia="en-US"/>
              </w:rPr>
              <w:t>будущего</w:t>
            </w:r>
            <w:r w:rsidRPr="00251B91">
              <w:rPr>
                <w:spacing w:val="14"/>
                <w:lang w:val="ru-RU" w:eastAsia="en-US"/>
              </w:rPr>
              <w:t xml:space="preserve"> </w:t>
            </w:r>
            <w:r w:rsidRPr="00251B91">
              <w:rPr>
                <w:lang w:val="ru-RU" w:eastAsia="en-US"/>
              </w:rPr>
              <w:t>нашей</w:t>
            </w:r>
            <w:r w:rsidRPr="00251B91">
              <w:rPr>
                <w:spacing w:val="3"/>
                <w:lang w:val="ru-RU" w:eastAsia="en-US"/>
              </w:rPr>
              <w:t xml:space="preserve"> </w:t>
            </w:r>
            <w:r w:rsidRPr="00251B91">
              <w:rPr>
                <w:lang w:val="ru-RU" w:eastAsia="en-US"/>
              </w:rPr>
              <w:t>страны.</w:t>
            </w:r>
          </w:p>
          <w:p w:rsidR="00577F3A" w:rsidRPr="00251B91" w:rsidRDefault="00577F3A" w:rsidP="00577F3A">
            <w:pPr>
              <w:spacing w:line="276" w:lineRule="auto"/>
              <w:ind w:right="269"/>
              <w:rPr>
                <w:i/>
                <w:lang w:val="ru-RU" w:eastAsia="en-US"/>
              </w:rPr>
            </w:pPr>
            <w:r w:rsidRPr="00251B91">
              <w:rPr>
                <w:i/>
                <w:lang w:val="ru-RU" w:eastAsia="en-US"/>
              </w:rPr>
              <w:t>Формирующиеся</w:t>
            </w:r>
            <w:r w:rsidRPr="00251B91">
              <w:rPr>
                <w:i/>
                <w:spacing w:val="3"/>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патриотизм, служение</w:t>
            </w:r>
            <w:r w:rsidRPr="00251B91">
              <w:rPr>
                <w:i/>
                <w:spacing w:val="1"/>
                <w:lang w:val="ru-RU" w:eastAsia="en-US"/>
              </w:rPr>
              <w:t xml:space="preserve"> </w:t>
            </w:r>
            <w:r w:rsidRPr="00251B91">
              <w:rPr>
                <w:i/>
                <w:lang w:val="ru-RU" w:eastAsia="en-US"/>
              </w:rPr>
              <w:t>Отечеству</w:t>
            </w:r>
            <w:r w:rsidRPr="00251B91">
              <w:rPr>
                <w:i/>
                <w:spacing w:val="-60"/>
                <w:lang w:val="ru-RU" w:eastAsia="en-US"/>
              </w:rPr>
              <w:t xml:space="preserve"> </w:t>
            </w:r>
            <w:r w:rsidRPr="00251B91">
              <w:rPr>
                <w:i/>
                <w:lang w:val="ru-RU" w:eastAsia="en-US"/>
              </w:rPr>
              <w:t>и</w:t>
            </w:r>
            <w:r w:rsidRPr="00251B91">
              <w:rPr>
                <w:i/>
                <w:spacing w:val="10"/>
                <w:lang w:val="ru-RU" w:eastAsia="en-US"/>
              </w:rPr>
              <w:t xml:space="preserve"> </w:t>
            </w:r>
            <w:r w:rsidRPr="00251B91">
              <w:rPr>
                <w:i/>
                <w:lang w:val="ru-RU" w:eastAsia="en-US"/>
              </w:rPr>
              <w:t>ответственность</w:t>
            </w:r>
            <w:r w:rsidRPr="00251B91">
              <w:rPr>
                <w:i/>
                <w:spacing w:val="57"/>
                <w:lang w:val="ru-RU" w:eastAsia="en-US"/>
              </w:rPr>
              <w:t xml:space="preserve"> </w:t>
            </w:r>
            <w:r w:rsidRPr="00251B91">
              <w:rPr>
                <w:i/>
                <w:lang w:val="ru-RU" w:eastAsia="en-US"/>
              </w:rPr>
              <w:t>за</w:t>
            </w:r>
            <w:r w:rsidRPr="00251B91">
              <w:rPr>
                <w:i/>
                <w:spacing w:val="10"/>
                <w:lang w:val="ru-RU" w:eastAsia="en-US"/>
              </w:rPr>
              <w:t xml:space="preserve"> </w:t>
            </w:r>
            <w:r w:rsidRPr="00251B91">
              <w:rPr>
                <w:i/>
                <w:lang w:val="ru-RU" w:eastAsia="en-US"/>
              </w:rPr>
              <w:t>его</w:t>
            </w:r>
            <w:r w:rsidRPr="00251B91">
              <w:rPr>
                <w:i/>
                <w:spacing w:val="11"/>
                <w:lang w:val="ru-RU" w:eastAsia="en-US"/>
              </w:rPr>
              <w:t xml:space="preserve"> </w:t>
            </w:r>
            <w:r w:rsidRPr="00251B91">
              <w:rPr>
                <w:i/>
                <w:lang w:val="ru-RU" w:eastAsia="en-US"/>
              </w:rPr>
              <w:t>судьбу</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ind w:right="209"/>
              <w:jc w:val="center"/>
              <w:rPr>
                <w:lang w:eastAsia="en-US"/>
              </w:rPr>
            </w:pPr>
            <w:hyperlink r:id="rId26">
              <w:r w:rsidR="00577F3A" w:rsidRPr="00251B91">
                <w:rPr>
                  <w:u w:val="single" w:color="0462C1"/>
                  <w:lang w:eastAsia="en-US"/>
                </w:rPr>
                <w:t>https://razgovor.edsoo.ru</w:t>
              </w:r>
            </w:hyperlink>
          </w:p>
        </w:tc>
      </w:tr>
      <w:tr w:rsidR="00251B91" w:rsidRPr="00251B91" w:rsidTr="00577F3A">
        <w:trPr>
          <w:trHeight w:val="1156"/>
        </w:trPr>
        <w:tc>
          <w:tcPr>
            <w:tcW w:w="705" w:type="dxa"/>
          </w:tcPr>
          <w:p w:rsidR="00577F3A" w:rsidRPr="00251B91" w:rsidRDefault="00577F3A" w:rsidP="00577F3A">
            <w:pPr>
              <w:spacing w:line="276" w:lineRule="auto"/>
              <w:rPr>
                <w:lang w:eastAsia="en-US"/>
              </w:rPr>
            </w:pPr>
            <w:r w:rsidRPr="00251B91">
              <w:rPr>
                <w:lang w:eastAsia="en-US"/>
              </w:rPr>
              <w:t>15</w:t>
            </w:r>
          </w:p>
        </w:tc>
        <w:tc>
          <w:tcPr>
            <w:tcW w:w="2702" w:type="dxa"/>
          </w:tcPr>
          <w:p w:rsidR="00577F3A" w:rsidRPr="00251B91" w:rsidRDefault="00577F3A" w:rsidP="00577F3A">
            <w:pPr>
              <w:spacing w:line="276" w:lineRule="auto"/>
              <w:rPr>
                <w:lang w:eastAsia="en-US"/>
              </w:rPr>
            </w:pPr>
            <w:r w:rsidRPr="00251B91">
              <w:rPr>
                <w:lang w:eastAsia="en-US"/>
              </w:rPr>
              <w:t>Как</w:t>
            </w:r>
            <w:r w:rsidRPr="00251B91">
              <w:rPr>
                <w:spacing w:val="21"/>
                <w:lang w:eastAsia="en-US"/>
              </w:rPr>
              <w:t xml:space="preserve"> </w:t>
            </w:r>
            <w:r w:rsidRPr="00251B91">
              <w:rPr>
                <w:lang w:eastAsia="en-US"/>
              </w:rPr>
              <w:t>пишут</w:t>
            </w:r>
            <w:r w:rsidRPr="00251B91">
              <w:rPr>
                <w:spacing w:val="35"/>
                <w:lang w:eastAsia="en-US"/>
              </w:rPr>
              <w:t xml:space="preserve"> </w:t>
            </w:r>
            <w:r w:rsidRPr="00251B91">
              <w:rPr>
                <w:lang w:eastAsia="en-US"/>
              </w:rPr>
              <w:t>законы?</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269"/>
              <w:rPr>
                <w:lang w:val="ru-RU" w:eastAsia="en-US"/>
              </w:rPr>
            </w:pPr>
            <w:r w:rsidRPr="00251B91">
              <w:rPr>
                <w:lang w:val="ru-RU" w:eastAsia="en-US"/>
              </w:rPr>
              <w:t>Для</w:t>
            </w:r>
            <w:r w:rsidRPr="00251B91">
              <w:rPr>
                <w:spacing w:val="1"/>
                <w:lang w:val="ru-RU" w:eastAsia="en-US"/>
              </w:rPr>
              <w:t xml:space="preserve"> </w:t>
            </w:r>
            <w:r w:rsidRPr="00251B91">
              <w:rPr>
                <w:lang w:val="ru-RU" w:eastAsia="en-US"/>
              </w:rPr>
              <w:t>чего нужны законы? Как</w:t>
            </w:r>
            <w:r w:rsidRPr="00251B91">
              <w:rPr>
                <w:spacing w:val="1"/>
                <w:lang w:val="ru-RU" w:eastAsia="en-US"/>
              </w:rPr>
              <w:t xml:space="preserve"> </w:t>
            </w:r>
            <w:r w:rsidRPr="00251B91">
              <w:rPr>
                <w:lang w:val="ru-RU" w:eastAsia="en-US"/>
              </w:rPr>
              <w:t>менялся</w:t>
            </w:r>
            <w:r w:rsidRPr="00251B91">
              <w:rPr>
                <w:spacing w:val="57"/>
                <w:lang w:val="ru-RU" w:eastAsia="en-US"/>
              </w:rPr>
              <w:t xml:space="preserve"> </w:t>
            </w:r>
            <w:r w:rsidRPr="00251B91">
              <w:rPr>
                <w:lang w:val="ru-RU" w:eastAsia="en-US"/>
              </w:rPr>
              <w:t>свод</w:t>
            </w:r>
            <w:r w:rsidRPr="00251B91">
              <w:rPr>
                <w:spacing w:val="38"/>
                <w:lang w:val="ru-RU" w:eastAsia="en-US"/>
              </w:rPr>
              <w:t xml:space="preserve"> </w:t>
            </w:r>
            <w:r w:rsidRPr="00251B91">
              <w:rPr>
                <w:lang w:val="ru-RU" w:eastAsia="en-US"/>
              </w:rPr>
              <w:t>российских</w:t>
            </w:r>
            <w:r w:rsidRPr="00251B91">
              <w:rPr>
                <w:spacing w:val="41"/>
                <w:lang w:val="ru-RU" w:eastAsia="en-US"/>
              </w:rPr>
              <w:t xml:space="preserve"> </w:t>
            </w:r>
            <w:r w:rsidRPr="00251B91">
              <w:rPr>
                <w:lang w:val="ru-RU" w:eastAsia="en-US"/>
              </w:rPr>
              <w:t>законов</w:t>
            </w:r>
          </w:p>
        </w:tc>
        <w:tc>
          <w:tcPr>
            <w:tcW w:w="2416" w:type="dxa"/>
          </w:tcPr>
          <w:p w:rsidR="00577F3A" w:rsidRPr="00251B91" w:rsidRDefault="00577F3A" w:rsidP="00577F3A">
            <w:pPr>
              <w:spacing w:line="276" w:lineRule="auto"/>
              <w:rPr>
                <w:lang w:eastAsia="en-US"/>
              </w:rPr>
            </w:pPr>
            <w:r w:rsidRPr="00251B91">
              <w:rPr>
                <w:lang w:eastAsia="en-US"/>
              </w:rPr>
              <w:t>Познавательная</w:t>
            </w:r>
          </w:p>
          <w:p w:rsidR="00577F3A" w:rsidRPr="00251B91" w:rsidRDefault="00577F3A" w:rsidP="00577F3A">
            <w:pPr>
              <w:spacing w:line="276" w:lineRule="auto"/>
              <w:rPr>
                <w:lang w:eastAsia="en-US"/>
              </w:rPr>
            </w:pPr>
            <w:r w:rsidRPr="00251B91">
              <w:rPr>
                <w:lang w:eastAsia="en-US"/>
              </w:rPr>
              <w:t>беседа,</w:t>
            </w:r>
            <w:r w:rsidRPr="00251B91">
              <w:rPr>
                <w:spacing w:val="1"/>
                <w:lang w:eastAsia="en-US"/>
              </w:rPr>
              <w:t xml:space="preserve"> </w:t>
            </w:r>
            <w:r w:rsidRPr="00251B91">
              <w:rPr>
                <w:lang w:eastAsia="en-US"/>
              </w:rPr>
              <w:t>просмотр</w:t>
            </w:r>
            <w:r w:rsidRPr="00251B91">
              <w:rPr>
                <w:spacing w:val="1"/>
                <w:lang w:eastAsia="en-US"/>
              </w:rPr>
              <w:t xml:space="preserve"> </w:t>
            </w:r>
            <w:r w:rsidRPr="00251B91">
              <w:rPr>
                <w:lang w:eastAsia="en-US"/>
              </w:rPr>
              <w:t>видеофрагментов,</w:t>
            </w:r>
          </w:p>
        </w:tc>
        <w:tc>
          <w:tcPr>
            <w:tcW w:w="2941" w:type="dxa"/>
          </w:tcPr>
          <w:p w:rsidR="00577F3A" w:rsidRPr="00251B91" w:rsidRDefault="00AA2060" w:rsidP="00577F3A">
            <w:pPr>
              <w:spacing w:line="276" w:lineRule="auto"/>
              <w:ind w:right="209"/>
              <w:jc w:val="center"/>
              <w:rPr>
                <w:lang w:eastAsia="en-US"/>
              </w:rPr>
            </w:pPr>
            <w:hyperlink r:id="rId27">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jc w:val="center"/>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4655"/>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ind w:right="476"/>
              <w:rPr>
                <w:lang w:val="ru-RU" w:eastAsia="en-US"/>
              </w:rPr>
            </w:pPr>
            <w:r w:rsidRPr="00251B91">
              <w:rPr>
                <w:lang w:val="ru-RU" w:eastAsia="en-US"/>
              </w:rPr>
              <w:t>от</w:t>
            </w:r>
            <w:r w:rsidRPr="00251B91">
              <w:rPr>
                <w:spacing w:val="31"/>
                <w:lang w:val="ru-RU" w:eastAsia="en-US"/>
              </w:rPr>
              <w:t xml:space="preserve"> </w:t>
            </w:r>
            <w:r w:rsidRPr="00251B91">
              <w:rPr>
                <w:lang w:val="ru-RU" w:eastAsia="en-US"/>
              </w:rPr>
              <w:t>древних</w:t>
            </w:r>
            <w:r w:rsidRPr="00251B91">
              <w:rPr>
                <w:spacing w:val="30"/>
                <w:lang w:val="ru-RU" w:eastAsia="en-US"/>
              </w:rPr>
              <w:t xml:space="preserve"> </w:t>
            </w:r>
            <w:r w:rsidRPr="00251B91">
              <w:rPr>
                <w:lang w:val="ru-RU" w:eastAsia="en-US"/>
              </w:rPr>
              <w:t>времён</w:t>
            </w:r>
            <w:r w:rsidRPr="00251B91">
              <w:rPr>
                <w:spacing w:val="17"/>
                <w:lang w:val="ru-RU" w:eastAsia="en-US"/>
              </w:rPr>
              <w:t xml:space="preserve"> </w:t>
            </w:r>
            <w:r w:rsidRPr="00251B91">
              <w:rPr>
                <w:lang w:val="ru-RU" w:eastAsia="en-US"/>
              </w:rPr>
              <w:t>до</w:t>
            </w:r>
            <w:r w:rsidRPr="00251B91">
              <w:rPr>
                <w:spacing w:val="30"/>
                <w:lang w:val="ru-RU" w:eastAsia="en-US"/>
              </w:rPr>
              <w:t xml:space="preserve"> </w:t>
            </w:r>
            <w:r w:rsidRPr="00251B91">
              <w:rPr>
                <w:lang w:val="ru-RU" w:eastAsia="en-US"/>
              </w:rPr>
              <w:t>наших</w:t>
            </w:r>
            <w:r w:rsidRPr="00251B91">
              <w:rPr>
                <w:spacing w:val="-60"/>
                <w:lang w:val="ru-RU" w:eastAsia="en-US"/>
              </w:rPr>
              <w:t xml:space="preserve"> </w:t>
            </w:r>
            <w:r w:rsidRPr="00251B91">
              <w:rPr>
                <w:lang w:val="ru-RU" w:eastAsia="en-US"/>
              </w:rPr>
              <w:t>дней.</w:t>
            </w:r>
          </w:p>
          <w:p w:rsidR="00577F3A" w:rsidRPr="00251B91" w:rsidRDefault="00577F3A" w:rsidP="00577F3A">
            <w:pPr>
              <w:spacing w:line="276" w:lineRule="auto"/>
              <w:ind w:right="100"/>
              <w:rPr>
                <w:lang w:val="ru-RU" w:eastAsia="en-US"/>
              </w:rPr>
            </w:pPr>
            <w:r w:rsidRPr="00251B91">
              <w:rPr>
                <w:lang w:val="ru-RU" w:eastAsia="en-US"/>
              </w:rPr>
              <w:t>Законодательная</w:t>
            </w:r>
            <w:r w:rsidRPr="00251B91">
              <w:rPr>
                <w:spacing w:val="28"/>
                <w:lang w:val="ru-RU" w:eastAsia="en-US"/>
              </w:rPr>
              <w:t xml:space="preserve"> </w:t>
            </w:r>
            <w:r w:rsidRPr="00251B91">
              <w:rPr>
                <w:lang w:val="ru-RU" w:eastAsia="en-US"/>
              </w:rPr>
              <w:t>власть</w:t>
            </w:r>
            <w:r w:rsidRPr="00251B91">
              <w:rPr>
                <w:spacing w:val="51"/>
                <w:lang w:val="ru-RU" w:eastAsia="en-US"/>
              </w:rPr>
              <w:t xml:space="preserve"> </w:t>
            </w:r>
            <w:r w:rsidRPr="00251B91">
              <w:rPr>
                <w:lang w:val="ru-RU" w:eastAsia="en-US"/>
              </w:rPr>
              <w:t>в</w:t>
            </w:r>
            <w:r w:rsidRPr="00251B91">
              <w:rPr>
                <w:spacing w:val="46"/>
                <w:lang w:val="ru-RU" w:eastAsia="en-US"/>
              </w:rPr>
              <w:t xml:space="preserve"> </w:t>
            </w:r>
            <w:r w:rsidRPr="00251B91">
              <w:rPr>
                <w:lang w:val="ru-RU" w:eastAsia="en-US"/>
              </w:rPr>
              <w:t>России.</w:t>
            </w:r>
            <w:r w:rsidRPr="00251B91">
              <w:rPr>
                <w:spacing w:val="-59"/>
                <w:lang w:val="ru-RU" w:eastAsia="en-US"/>
              </w:rPr>
              <w:t xml:space="preserve"> </w:t>
            </w:r>
            <w:r w:rsidRPr="00251B91">
              <w:rPr>
                <w:lang w:val="ru-RU" w:eastAsia="en-US"/>
              </w:rPr>
              <w:t>Что</w:t>
            </w:r>
            <w:r w:rsidRPr="00251B91">
              <w:rPr>
                <w:spacing w:val="1"/>
                <w:lang w:val="ru-RU" w:eastAsia="en-US"/>
              </w:rPr>
              <w:t xml:space="preserve"> </w:t>
            </w:r>
            <w:r w:rsidRPr="00251B91">
              <w:rPr>
                <w:lang w:val="ru-RU" w:eastAsia="en-US"/>
              </w:rPr>
              <w:t>такое права и</w:t>
            </w:r>
            <w:r w:rsidRPr="00251B91">
              <w:rPr>
                <w:spacing w:val="1"/>
                <w:lang w:val="ru-RU" w:eastAsia="en-US"/>
              </w:rPr>
              <w:t xml:space="preserve"> </w:t>
            </w:r>
            <w:r w:rsidRPr="00251B91">
              <w:rPr>
                <w:lang w:val="ru-RU" w:eastAsia="en-US"/>
              </w:rPr>
              <w:t>обязанности</w:t>
            </w:r>
            <w:r w:rsidRPr="00251B91">
              <w:rPr>
                <w:spacing w:val="1"/>
                <w:lang w:val="ru-RU" w:eastAsia="en-US"/>
              </w:rPr>
              <w:t xml:space="preserve"> </w:t>
            </w:r>
            <w:r w:rsidRPr="00251B91">
              <w:rPr>
                <w:lang w:val="ru-RU" w:eastAsia="en-US"/>
              </w:rPr>
              <w:t>гражданина?</w:t>
            </w:r>
          </w:p>
          <w:p w:rsidR="00577F3A" w:rsidRPr="00251B91" w:rsidRDefault="00577F3A" w:rsidP="00577F3A">
            <w:pPr>
              <w:spacing w:line="276" w:lineRule="auto"/>
              <w:ind w:right="372"/>
              <w:rPr>
                <w:lang w:val="ru-RU" w:eastAsia="en-US"/>
              </w:rPr>
            </w:pPr>
            <w:r w:rsidRPr="00251B91">
              <w:rPr>
                <w:lang w:val="ru-RU" w:eastAsia="en-US"/>
              </w:rPr>
              <w:t>От</w:t>
            </w:r>
            <w:r w:rsidRPr="00251B91">
              <w:rPr>
                <w:spacing w:val="24"/>
                <w:lang w:val="ru-RU" w:eastAsia="en-US"/>
              </w:rPr>
              <w:t xml:space="preserve"> </w:t>
            </w:r>
            <w:r w:rsidRPr="00251B91">
              <w:rPr>
                <w:lang w:val="ru-RU" w:eastAsia="en-US"/>
              </w:rPr>
              <w:t>инициативы</w:t>
            </w:r>
            <w:r w:rsidRPr="00251B91">
              <w:rPr>
                <w:spacing w:val="20"/>
                <w:lang w:val="ru-RU" w:eastAsia="en-US"/>
              </w:rPr>
              <w:t xml:space="preserve"> </w:t>
            </w:r>
            <w:r w:rsidRPr="00251B91">
              <w:rPr>
                <w:lang w:val="ru-RU" w:eastAsia="en-US"/>
              </w:rPr>
              <w:t>людей</w:t>
            </w:r>
            <w:r w:rsidRPr="00251B91">
              <w:rPr>
                <w:spacing w:val="11"/>
                <w:lang w:val="ru-RU" w:eastAsia="en-US"/>
              </w:rPr>
              <w:t xml:space="preserve"> </w:t>
            </w:r>
            <w:r w:rsidRPr="00251B91">
              <w:rPr>
                <w:lang w:val="ru-RU" w:eastAsia="en-US"/>
              </w:rPr>
              <w:t>до</w:t>
            </w:r>
            <w:r w:rsidRPr="00251B91">
              <w:rPr>
                <w:spacing w:val="30"/>
                <w:lang w:val="ru-RU" w:eastAsia="en-US"/>
              </w:rPr>
              <w:t xml:space="preserve"> </w:t>
            </w:r>
            <w:r w:rsidRPr="00251B91">
              <w:rPr>
                <w:lang w:val="ru-RU" w:eastAsia="en-US"/>
              </w:rPr>
              <w:t>закона:</w:t>
            </w:r>
            <w:r w:rsidRPr="00251B91">
              <w:rPr>
                <w:spacing w:val="-60"/>
                <w:lang w:val="ru-RU" w:eastAsia="en-US"/>
              </w:rPr>
              <w:t xml:space="preserve"> </w:t>
            </w:r>
            <w:r w:rsidRPr="00251B91">
              <w:rPr>
                <w:lang w:val="ru-RU" w:eastAsia="en-US"/>
              </w:rPr>
              <w:t>как появляется закон?</w:t>
            </w:r>
            <w:r w:rsidRPr="00251B91">
              <w:rPr>
                <w:spacing w:val="1"/>
                <w:lang w:val="ru-RU" w:eastAsia="en-US"/>
              </w:rPr>
              <w:t xml:space="preserve"> </w:t>
            </w:r>
            <w:r w:rsidRPr="00251B91">
              <w:rPr>
                <w:lang w:val="ru-RU" w:eastAsia="en-US"/>
              </w:rPr>
              <w:t>Работа</w:t>
            </w:r>
            <w:r w:rsidRPr="00251B91">
              <w:rPr>
                <w:spacing w:val="1"/>
                <w:lang w:val="ru-RU" w:eastAsia="en-US"/>
              </w:rPr>
              <w:t xml:space="preserve"> </w:t>
            </w:r>
            <w:r w:rsidRPr="00251B91">
              <w:rPr>
                <w:lang w:val="ru-RU" w:eastAsia="en-US"/>
              </w:rPr>
              <w:t>депутатов:</w:t>
            </w:r>
            <w:r w:rsidRPr="00251B91">
              <w:rPr>
                <w:spacing w:val="6"/>
                <w:lang w:val="ru-RU" w:eastAsia="en-US"/>
              </w:rPr>
              <w:t xml:space="preserve"> </w:t>
            </w:r>
            <w:r w:rsidRPr="00251B91">
              <w:rPr>
                <w:lang w:val="ru-RU" w:eastAsia="en-US"/>
              </w:rPr>
              <w:t>от</w:t>
            </w:r>
            <w:r w:rsidRPr="00251B91">
              <w:rPr>
                <w:spacing w:val="11"/>
                <w:lang w:val="ru-RU" w:eastAsia="en-US"/>
              </w:rPr>
              <w:t xml:space="preserve"> </w:t>
            </w:r>
            <w:r w:rsidRPr="00251B91">
              <w:rPr>
                <w:lang w:val="ru-RU" w:eastAsia="en-US"/>
              </w:rPr>
              <w:t>проблемы</w:t>
            </w:r>
            <w:r w:rsidRPr="00251B91">
              <w:rPr>
                <w:spacing w:val="3"/>
                <w:lang w:val="ru-RU" w:eastAsia="en-US"/>
              </w:rPr>
              <w:t xml:space="preserve"> </w:t>
            </w:r>
            <w:r w:rsidRPr="00251B91">
              <w:rPr>
                <w:lang w:val="ru-RU" w:eastAsia="en-US"/>
              </w:rPr>
              <w:t>–</w:t>
            </w:r>
          </w:p>
          <w:p w:rsidR="00577F3A" w:rsidRPr="00251B91" w:rsidRDefault="00577F3A" w:rsidP="00577F3A">
            <w:pPr>
              <w:spacing w:line="276" w:lineRule="auto"/>
              <w:rPr>
                <w:lang w:val="ru-RU" w:eastAsia="en-US"/>
              </w:rPr>
            </w:pPr>
            <w:r w:rsidRPr="00251B91">
              <w:rPr>
                <w:lang w:val="ru-RU" w:eastAsia="en-US"/>
              </w:rPr>
              <w:t>к</w:t>
            </w:r>
            <w:r w:rsidRPr="00251B91">
              <w:rPr>
                <w:spacing w:val="30"/>
                <w:lang w:val="ru-RU" w:eastAsia="en-US"/>
              </w:rPr>
              <w:t xml:space="preserve"> </w:t>
            </w:r>
            <w:r w:rsidRPr="00251B91">
              <w:rPr>
                <w:lang w:val="ru-RU" w:eastAsia="en-US"/>
              </w:rPr>
              <w:t>решению</w:t>
            </w:r>
            <w:r w:rsidRPr="00251B91">
              <w:rPr>
                <w:spacing w:val="22"/>
                <w:lang w:val="ru-RU" w:eastAsia="en-US"/>
              </w:rPr>
              <w:t xml:space="preserve"> </w:t>
            </w:r>
            <w:r w:rsidRPr="00251B91">
              <w:rPr>
                <w:lang w:val="ru-RU" w:eastAsia="en-US"/>
              </w:rPr>
              <w:t>(позитивные</w:t>
            </w:r>
            <w:r w:rsidRPr="00251B91">
              <w:rPr>
                <w:spacing w:val="64"/>
                <w:lang w:val="ru-RU" w:eastAsia="en-US"/>
              </w:rPr>
              <w:t xml:space="preserve"> </w:t>
            </w:r>
            <w:r w:rsidRPr="00251B91">
              <w:rPr>
                <w:lang w:val="ru-RU" w:eastAsia="en-US"/>
              </w:rPr>
              <w:t>примеры).</w:t>
            </w:r>
          </w:p>
          <w:p w:rsidR="00577F3A" w:rsidRPr="00251B91" w:rsidRDefault="00577F3A" w:rsidP="00577F3A">
            <w:pPr>
              <w:spacing w:line="276" w:lineRule="auto"/>
              <w:ind w:right="269"/>
              <w:rPr>
                <w:i/>
                <w:lang w:val="ru-RU" w:eastAsia="en-US"/>
              </w:rPr>
            </w:pPr>
            <w:r w:rsidRPr="00251B91">
              <w:rPr>
                <w:i/>
                <w:lang w:val="ru-RU" w:eastAsia="en-US"/>
              </w:rPr>
              <w:t>Формирующиеся</w:t>
            </w:r>
            <w:r w:rsidRPr="00251B91">
              <w:rPr>
                <w:i/>
                <w:spacing w:val="1"/>
                <w:lang w:val="ru-RU" w:eastAsia="en-US"/>
              </w:rPr>
              <w:t xml:space="preserve"> </w:t>
            </w:r>
            <w:r w:rsidRPr="00251B91">
              <w:rPr>
                <w:i/>
                <w:lang w:val="ru-RU" w:eastAsia="en-US"/>
              </w:rPr>
              <w:t>ценности:</w:t>
            </w:r>
            <w:r w:rsidRPr="00251B91">
              <w:rPr>
                <w:i/>
                <w:spacing w:val="62"/>
                <w:lang w:val="ru-RU" w:eastAsia="en-US"/>
              </w:rPr>
              <w:t xml:space="preserve"> </w:t>
            </w:r>
            <w:r w:rsidRPr="00251B91">
              <w:rPr>
                <w:i/>
                <w:lang w:val="ru-RU" w:eastAsia="en-US"/>
              </w:rPr>
              <w:t>жизнь</w:t>
            </w:r>
            <w:r w:rsidRPr="00251B91">
              <w:rPr>
                <w:i/>
                <w:spacing w:val="-60"/>
                <w:lang w:val="ru-RU" w:eastAsia="en-US"/>
              </w:rPr>
              <w:t xml:space="preserve"> </w:t>
            </w:r>
            <w:r w:rsidRPr="00251B91">
              <w:rPr>
                <w:i/>
                <w:lang w:val="ru-RU" w:eastAsia="en-US"/>
              </w:rPr>
              <w:t>и</w:t>
            </w:r>
            <w:r w:rsidRPr="00251B91">
              <w:rPr>
                <w:i/>
                <w:spacing w:val="5"/>
                <w:lang w:val="ru-RU" w:eastAsia="en-US"/>
              </w:rPr>
              <w:t xml:space="preserve"> </w:t>
            </w:r>
            <w:r w:rsidRPr="00251B91">
              <w:rPr>
                <w:i/>
                <w:lang w:val="ru-RU" w:eastAsia="en-US"/>
              </w:rPr>
              <w:t>достоинство</w:t>
            </w:r>
          </w:p>
        </w:tc>
        <w:tc>
          <w:tcPr>
            <w:tcW w:w="2416" w:type="dxa"/>
          </w:tcPr>
          <w:p w:rsidR="00577F3A" w:rsidRPr="00251B91" w:rsidRDefault="00577F3A" w:rsidP="00577F3A">
            <w:pPr>
              <w:spacing w:line="276" w:lineRule="auto"/>
              <w:ind w:right="511"/>
              <w:rPr>
                <w:lang w:val="ru-RU" w:eastAsia="en-US"/>
              </w:rPr>
            </w:pP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1"/>
                <w:lang w:val="ru-RU" w:eastAsia="en-US"/>
              </w:rPr>
              <w:t xml:space="preserve"> </w:t>
            </w:r>
            <w:r w:rsidRPr="00251B91">
              <w:rPr>
                <w:lang w:val="ru-RU" w:eastAsia="en-US"/>
              </w:rPr>
              <w:t>работа</w:t>
            </w:r>
            <w:r w:rsidRPr="00251B91">
              <w:rPr>
                <w:spacing w:val="-60"/>
                <w:lang w:val="ru-RU" w:eastAsia="en-US"/>
              </w:rPr>
              <w:t xml:space="preserve"> </w:t>
            </w:r>
            <w:r w:rsidRPr="00251B91">
              <w:rPr>
                <w:lang w:val="ru-RU" w:eastAsia="en-US"/>
              </w:rPr>
              <w:t>с</w:t>
            </w:r>
            <w:r w:rsidRPr="00251B91">
              <w:rPr>
                <w:spacing w:val="5"/>
                <w:lang w:val="ru-RU" w:eastAsia="en-US"/>
              </w:rPr>
              <w:t xml:space="preserve"> </w:t>
            </w:r>
            <w:r w:rsidRPr="00251B91">
              <w:rPr>
                <w:lang w:val="ru-RU" w:eastAsia="en-US"/>
              </w:rPr>
              <w:t>текстовым</w:t>
            </w:r>
          </w:p>
          <w:p w:rsidR="00577F3A" w:rsidRPr="00251B91" w:rsidRDefault="00577F3A" w:rsidP="00577F3A">
            <w:pPr>
              <w:spacing w:line="276" w:lineRule="auto"/>
              <w:rPr>
                <w:lang w:eastAsia="en-US"/>
              </w:rPr>
            </w:pPr>
            <w:r w:rsidRPr="00251B91">
              <w:rPr>
                <w:lang w:eastAsia="en-US"/>
              </w:rPr>
              <w:t>и</w:t>
            </w:r>
            <w:r w:rsidRPr="00251B91">
              <w:rPr>
                <w:spacing w:val="1"/>
                <w:lang w:eastAsia="en-US"/>
              </w:rPr>
              <w:t xml:space="preserve"> </w:t>
            </w:r>
            <w:r w:rsidRPr="00251B91">
              <w:rPr>
                <w:lang w:eastAsia="en-US"/>
              </w:rPr>
              <w:t>иллюстративным</w:t>
            </w:r>
            <w:r w:rsidRPr="00251B91">
              <w:rPr>
                <w:spacing w:val="-60"/>
                <w:lang w:eastAsia="en-US"/>
              </w:rPr>
              <w:t xml:space="preserve"> </w:t>
            </w:r>
            <w:r w:rsidRPr="00251B91">
              <w:rPr>
                <w:lang w:eastAsia="en-US"/>
              </w:rPr>
              <w:t>материалом</w:t>
            </w:r>
          </w:p>
        </w:tc>
        <w:tc>
          <w:tcPr>
            <w:tcW w:w="2941" w:type="dxa"/>
          </w:tcPr>
          <w:p w:rsidR="00577F3A" w:rsidRPr="00251B91" w:rsidRDefault="00577F3A" w:rsidP="00577F3A">
            <w:pPr>
              <w:spacing w:line="276" w:lineRule="auto"/>
              <w:rPr>
                <w:lang w:eastAsia="en-US"/>
              </w:rPr>
            </w:pPr>
          </w:p>
        </w:tc>
      </w:tr>
      <w:tr w:rsidR="00251B91" w:rsidRPr="00251B91" w:rsidTr="00577F3A">
        <w:trPr>
          <w:trHeight w:val="4265"/>
        </w:trPr>
        <w:tc>
          <w:tcPr>
            <w:tcW w:w="705" w:type="dxa"/>
          </w:tcPr>
          <w:p w:rsidR="00577F3A" w:rsidRPr="00251B91" w:rsidRDefault="00577F3A" w:rsidP="00577F3A">
            <w:pPr>
              <w:spacing w:line="276" w:lineRule="auto"/>
              <w:rPr>
                <w:lang w:eastAsia="en-US"/>
              </w:rPr>
            </w:pPr>
            <w:r w:rsidRPr="00251B91">
              <w:rPr>
                <w:lang w:eastAsia="en-US"/>
              </w:rPr>
              <w:t>16</w:t>
            </w:r>
          </w:p>
        </w:tc>
        <w:tc>
          <w:tcPr>
            <w:tcW w:w="2702" w:type="dxa"/>
          </w:tcPr>
          <w:p w:rsidR="00577F3A" w:rsidRPr="00251B91" w:rsidRDefault="00577F3A" w:rsidP="00577F3A">
            <w:pPr>
              <w:spacing w:line="276" w:lineRule="auto"/>
              <w:ind w:right="651"/>
              <w:rPr>
                <w:lang w:eastAsia="en-US"/>
              </w:rPr>
            </w:pPr>
            <w:r w:rsidRPr="00251B91">
              <w:rPr>
                <w:lang w:eastAsia="en-US"/>
              </w:rPr>
              <w:t>Одна</w:t>
            </w:r>
            <w:r w:rsidRPr="00251B91">
              <w:rPr>
                <w:spacing w:val="1"/>
                <w:lang w:eastAsia="en-US"/>
              </w:rPr>
              <w:t xml:space="preserve"> </w:t>
            </w:r>
            <w:r w:rsidRPr="00251B91">
              <w:rPr>
                <w:lang w:eastAsia="en-US"/>
              </w:rPr>
              <w:t>страна –</w:t>
            </w:r>
            <w:r w:rsidRPr="00251B91">
              <w:rPr>
                <w:spacing w:val="1"/>
                <w:lang w:eastAsia="en-US"/>
              </w:rPr>
              <w:t xml:space="preserve"> </w:t>
            </w:r>
            <w:r w:rsidRPr="00251B91">
              <w:rPr>
                <w:lang w:eastAsia="en-US"/>
              </w:rPr>
              <w:t>одни</w:t>
            </w:r>
            <w:r w:rsidRPr="00251B91">
              <w:rPr>
                <w:spacing w:val="19"/>
                <w:lang w:eastAsia="en-US"/>
              </w:rPr>
              <w:t xml:space="preserve"> </w:t>
            </w:r>
            <w:r w:rsidRPr="00251B91">
              <w:rPr>
                <w:lang w:eastAsia="en-US"/>
              </w:rPr>
              <w:t>традиции</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804"/>
              <w:rPr>
                <w:lang w:val="ru-RU" w:eastAsia="en-US"/>
              </w:rPr>
            </w:pPr>
            <w:r w:rsidRPr="00251B91">
              <w:rPr>
                <w:lang w:val="ru-RU" w:eastAsia="en-US"/>
              </w:rPr>
              <w:t>Новогодние</w:t>
            </w:r>
            <w:r w:rsidRPr="00251B91">
              <w:rPr>
                <w:spacing w:val="10"/>
                <w:lang w:val="ru-RU" w:eastAsia="en-US"/>
              </w:rPr>
              <w:t xml:space="preserve"> </w:t>
            </w:r>
            <w:r w:rsidRPr="00251B91">
              <w:rPr>
                <w:lang w:val="ru-RU" w:eastAsia="en-US"/>
              </w:rPr>
              <w:t>традиции,</w:t>
            </w:r>
            <w:r w:rsidRPr="00251B91">
              <w:rPr>
                <w:spacing w:val="1"/>
                <w:lang w:val="ru-RU" w:eastAsia="en-US"/>
              </w:rPr>
              <w:t xml:space="preserve"> </w:t>
            </w:r>
            <w:r w:rsidRPr="00251B91">
              <w:rPr>
                <w:lang w:val="ru-RU" w:eastAsia="en-US"/>
              </w:rPr>
              <w:t>объединяющие</w:t>
            </w:r>
            <w:r w:rsidRPr="00251B91">
              <w:rPr>
                <w:spacing w:val="49"/>
                <w:lang w:val="ru-RU" w:eastAsia="en-US"/>
              </w:rPr>
              <w:t xml:space="preserve"> </w:t>
            </w:r>
            <w:r w:rsidRPr="00251B91">
              <w:rPr>
                <w:lang w:val="ru-RU" w:eastAsia="en-US"/>
              </w:rPr>
              <w:t>все</w:t>
            </w:r>
            <w:r w:rsidRPr="00251B91">
              <w:rPr>
                <w:spacing w:val="50"/>
                <w:lang w:val="ru-RU" w:eastAsia="en-US"/>
              </w:rPr>
              <w:t xml:space="preserve"> </w:t>
            </w:r>
            <w:r w:rsidRPr="00251B91">
              <w:rPr>
                <w:lang w:val="ru-RU" w:eastAsia="en-US"/>
              </w:rPr>
              <w:t>народы</w:t>
            </w:r>
            <w:r w:rsidRPr="00251B91">
              <w:rPr>
                <w:spacing w:val="-60"/>
                <w:lang w:val="ru-RU" w:eastAsia="en-US"/>
              </w:rPr>
              <w:t xml:space="preserve"> </w:t>
            </w:r>
            <w:r w:rsidRPr="00251B91">
              <w:rPr>
                <w:lang w:val="ru-RU" w:eastAsia="en-US"/>
              </w:rPr>
              <w:t>России.</w:t>
            </w:r>
          </w:p>
          <w:p w:rsidR="00577F3A" w:rsidRPr="00251B91" w:rsidRDefault="00577F3A" w:rsidP="00577F3A">
            <w:pPr>
              <w:spacing w:line="276" w:lineRule="auto"/>
              <w:rPr>
                <w:lang w:val="ru-RU" w:eastAsia="en-US"/>
              </w:rPr>
            </w:pPr>
            <w:r w:rsidRPr="00251B91">
              <w:rPr>
                <w:lang w:val="ru-RU" w:eastAsia="en-US"/>
              </w:rPr>
              <w:t>Новый</w:t>
            </w:r>
            <w:r w:rsidRPr="00251B91">
              <w:rPr>
                <w:spacing w:val="1"/>
                <w:lang w:val="ru-RU" w:eastAsia="en-US"/>
              </w:rPr>
              <w:t xml:space="preserve"> </w:t>
            </w:r>
            <w:r w:rsidRPr="00251B91">
              <w:rPr>
                <w:lang w:val="ru-RU" w:eastAsia="en-US"/>
              </w:rPr>
              <w:t>год – любимый</w:t>
            </w:r>
            <w:r w:rsidRPr="00251B91">
              <w:rPr>
                <w:spacing w:val="1"/>
                <w:lang w:val="ru-RU" w:eastAsia="en-US"/>
              </w:rPr>
              <w:t xml:space="preserve"> </w:t>
            </w:r>
            <w:r w:rsidRPr="00251B91">
              <w:rPr>
                <w:lang w:val="ru-RU" w:eastAsia="en-US"/>
              </w:rPr>
              <w:t>семейный</w:t>
            </w:r>
            <w:r w:rsidRPr="00251B91">
              <w:rPr>
                <w:spacing w:val="1"/>
                <w:lang w:val="ru-RU" w:eastAsia="en-US"/>
              </w:rPr>
              <w:t xml:space="preserve"> </w:t>
            </w:r>
            <w:r w:rsidRPr="00251B91">
              <w:rPr>
                <w:lang w:val="ru-RU" w:eastAsia="en-US"/>
              </w:rPr>
              <w:t>праздник.</w:t>
            </w:r>
            <w:r w:rsidRPr="00251B91">
              <w:rPr>
                <w:spacing w:val="1"/>
                <w:lang w:val="ru-RU" w:eastAsia="en-US"/>
              </w:rPr>
              <w:t xml:space="preserve"> </w:t>
            </w:r>
            <w:r w:rsidRPr="00251B91">
              <w:rPr>
                <w:lang w:val="ru-RU" w:eastAsia="en-US"/>
              </w:rPr>
              <w:t>История</w:t>
            </w:r>
            <w:r w:rsidRPr="00251B91">
              <w:rPr>
                <w:spacing w:val="1"/>
                <w:lang w:val="ru-RU" w:eastAsia="en-US"/>
              </w:rPr>
              <w:t xml:space="preserve"> </w:t>
            </w:r>
            <w:r w:rsidRPr="00251B91">
              <w:rPr>
                <w:lang w:val="ru-RU" w:eastAsia="en-US"/>
              </w:rPr>
              <w:t>возникновения</w:t>
            </w:r>
            <w:r w:rsidRPr="00251B91">
              <w:rPr>
                <w:spacing w:val="-60"/>
                <w:lang w:val="ru-RU" w:eastAsia="en-US"/>
              </w:rPr>
              <w:t xml:space="preserve"> </w:t>
            </w:r>
            <w:r w:rsidRPr="00251B91">
              <w:rPr>
                <w:lang w:val="ru-RU" w:eastAsia="en-US"/>
              </w:rPr>
              <w:t>новогоднего</w:t>
            </w:r>
            <w:r w:rsidRPr="00251B91">
              <w:rPr>
                <w:spacing w:val="25"/>
                <w:lang w:val="ru-RU" w:eastAsia="en-US"/>
              </w:rPr>
              <w:t xml:space="preserve"> </w:t>
            </w:r>
            <w:r w:rsidRPr="00251B91">
              <w:rPr>
                <w:lang w:val="ru-RU" w:eastAsia="en-US"/>
              </w:rPr>
              <w:t>праздника</w:t>
            </w:r>
            <w:r w:rsidRPr="00251B91">
              <w:rPr>
                <w:spacing w:val="24"/>
                <w:lang w:val="ru-RU" w:eastAsia="en-US"/>
              </w:rPr>
              <w:t xml:space="preserve"> </w:t>
            </w:r>
            <w:r w:rsidRPr="00251B91">
              <w:rPr>
                <w:lang w:val="ru-RU" w:eastAsia="en-US"/>
              </w:rPr>
              <w:t>в</w:t>
            </w:r>
            <w:r w:rsidRPr="00251B91">
              <w:rPr>
                <w:spacing w:val="16"/>
                <w:lang w:val="ru-RU" w:eastAsia="en-US"/>
              </w:rPr>
              <w:t xml:space="preserve"> </w:t>
            </w:r>
            <w:r w:rsidRPr="00251B91">
              <w:rPr>
                <w:lang w:val="ru-RU" w:eastAsia="en-US"/>
              </w:rPr>
              <w:t>России.</w:t>
            </w:r>
          </w:p>
          <w:p w:rsidR="00577F3A" w:rsidRPr="00251B91" w:rsidRDefault="00577F3A" w:rsidP="00577F3A">
            <w:pPr>
              <w:spacing w:line="276" w:lineRule="auto"/>
              <w:rPr>
                <w:lang w:val="ru-RU" w:eastAsia="en-US"/>
              </w:rPr>
            </w:pPr>
            <w:r w:rsidRPr="00251B91">
              <w:rPr>
                <w:lang w:val="ru-RU" w:eastAsia="en-US"/>
              </w:rPr>
              <w:t>Участие</w:t>
            </w:r>
            <w:r w:rsidRPr="00251B91">
              <w:rPr>
                <w:spacing w:val="31"/>
                <w:lang w:val="ru-RU" w:eastAsia="en-US"/>
              </w:rPr>
              <w:t xml:space="preserve"> </w:t>
            </w:r>
            <w:r w:rsidRPr="00251B91">
              <w:rPr>
                <w:lang w:val="ru-RU" w:eastAsia="en-US"/>
              </w:rPr>
              <w:t>детей</w:t>
            </w:r>
            <w:r w:rsidRPr="00251B91">
              <w:rPr>
                <w:spacing w:val="41"/>
                <w:lang w:val="ru-RU" w:eastAsia="en-US"/>
              </w:rPr>
              <w:t xml:space="preserve"> </w:t>
            </w:r>
            <w:r w:rsidRPr="00251B91">
              <w:rPr>
                <w:lang w:val="ru-RU" w:eastAsia="en-US"/>
              </w:rPr>
              <w:t>в</w:t>
            </w:r>
            <w:r w:rsidRPr="00251B91">
              <w:rPr>
                <w:spacing w:val="22"/>
                <w:lang w:val="ru-RU" w:eastAsia="en-US"/>
              </w:rPr>
              <w:t xml:space="preserve"> </w:t>
            </w:r>
            <w:r w:rsidRPr="00251B91">
              <w:rPr>
                <w:lang w:val="ru-RU" w:eastAsia="en-US"/>
              </w:rPr>
              <w:t>подготовке</w:t>
            </w:r>
          </w:p>
          <w:p w:rsidR="00577F3A" w:rsidRPr="00251B91" w:rsidRDefault="00577F3A" w:rsidP="00577F3A">
            <w:pPr>
              <w:spacing w:line="276" w:lineRule="auto"/>
              <w:ind w:right="595"/>
              <w:rPr>
                <w:lang w:val="ru-RU" w:eastAsia="en-US"/>
              </w:rPr>
            </w:pPr>
            <w:r w:rsidRPr="00251B91">
              <w:rPr>
                <w:lang w:val="ru-RU" w:eastAsia="en-US"/>
              </w:rPr>
              <w:t>и</w:t>
            </w:r>
            <w:r w:rsidRPr="00251B91">
              <w:rPr>
                <w:spacing w:val="1"/>
                <w:lang w:val="ru-RU" w:eastAsia="en-US"/>
              </w:rPr>
              <w:t xml:space="preserve"> </w:t>
            </w:r>
            <w:r w:rsidRPr="00251B91">
              <w:rPr>
                <w:lang w:val="ru-RU" w:eastAsia="en-US"/>
              </w:rPr>
              <w:t>встрече Нового</w:t>
            </w:r>
            <w:r w:rsidRPr="00251B91">
              <w:rPr>
                <w:spacing w:val="62"/>
                <w:lang w:val="ru-RU" w:eastAsia="en-US"/>
              </w:rPr>
              <w:t xml:space="preserve"> </w:t>
            </w:r>
            <w:r w:rsidRPr="00251B91">
              <w:rPr>
                <w:lang w:val="ru-RU" w:eastAsia="en-US"/>
              </w:rPr>
              <w:t>года. Подарки</w:t>
            </w:r>
            <w:r w:rsidRPr="00251B91">
              <w:rPr>
                <w:spacing w:val="-60"/>
                <w:lang w:val="ru-RU" w:eastAsia="en-US"/>
              </w:rPr>
              <w:t xml:space="preserve"> </w:t>
            </w:r>
            <w:r w:rsidRPr="00251B91">
              <w:rPr>
                <w:lang w:val="ru-RU" w:eastAsia="en-US"/>
              </w:rPr>
              <w:t>и</w:t>
            </w:r>
            <w:r w:rsidRPr="00251B91">
              <w:rPr>
                <w:spacing w:val="17"/>
                <w:lang w:val="ru-RU" w:eastAsia="en-US"/>
              </w:rPr>
              <w:t xml:space="preserve"> </w:t>
            </w:r>
            <w:r w:rsidRPr="00251B91">
              <w:rPr>
                <w:lang w:val="ru-RU" w:eastAsia="en-US"/>
              </w:rPr>
              <w:t>пожелания</w:t>
            </w:r>
            <w:r w:rsidRPr="00251B91">
              <w:rPr>
                <w:spacing w:val="5"/>
                <w:lang w:val="ru-RU" w:eastAsia="en-US"/>
              </w:rPr>
              <w:t xml:space="preserve"> </w:t>
            </w:r>
            <w:r w:rsidRPr="00251B91">
              <w:rPr>
                <w:lang w:val="ru-RU" w:eastAsia="en-US"/>
              </w:rPr>
              <w:t>на</w:t>
            </w:r>
            <w:r w:rsidRPr="00251B91">
              <w:rPr>
                <w:spacing w:val="10"/>
                <w:lang w:val="ru-RU" w:eastAsia="en-US"/>
              </w:rPr>
              <w:t xml:space="preserve"> </w:t>
            </w:r>
            <w:r w:rsidRPr="00251B91">
              <w:rPr>
                <w:lang w:val="ru-RU" w:eastAsia="en-US"/>
              </w:rPr>
              <w:t>Новый</w:t>
            </w:r>
            <w:r w:rsidRPr="00251B91">
              <w:rPr>
                <w:spacing w:val="17"/>
                <w:lang w:val="ru-RU" w:eastAsia="en-US"/>
              </w:rPr>
              <w:t xml:space="preserve"> </w:t>
            </w:r>
            <w:r w:rsidRPr="00251B91">
              <w:rPr>
                <w:lang w:val="ru-RU" w:eastAsia="en-US"/>
              </w:rPr>
              <w:t>год.</w:t>
            </w:r>
          </w:p>
          <w:p w:rsidR="00577F3A" w:rsidRPr="00251B91" w:rsidRDefault="00577F3A" w:rsidP="00577F3A">
            <w:pPr>
              <w:spacing w:line="276" w:lineRule="auto"/>
              <w:rPr>
                <w:lang w:eastAsia="en-US"/>
              </w:rPr>
            </w:pPr>
            <w:r w:rsidRPr="00251B91">
              <w:rPr>
                <w:lang w:eastAsia="en-US"/>
              </w:rPr>
              <w:t>История</w:t>
            </w:r>
            <w:r w:rsidRPr="00251B91">
              <w:rPr>
                <w:spacing w:val="51"/>
                <w:lang w:eastAsia="en-US"/>
              </w:rPr>
              <w:t xml:space="preserve"> </w:t>
            </w:r>
            <w:r w:rsidRPr="00251B91">
              <w:rPr>
                <w:lang w:eastAsia="en-US"/>
              </w:rPr>
              <w:t>создания</w:t>
            </w:r>
            <w:r w:rsidRPr="00251B91">
              <w:rPr>
                <w:spacing w:val="29"/>
                <w:lang w:eastAsia="en-US"/>
              </w:rPr>
              <w:t xml:space="preserve"> </w:t>
            </w:r>
            <w:r w:rsidRPr="00251B91">
              <w:rPr>
                <w:lang w:eastAsia="en-US"/>
              </w:rPr>
              <w:t>новогодних</w:t>
            </w:r>
          </w:p>
          <w:p w:rsidR="00577F3A" w:rsidRPr="00251B91" w:rsidRDefault="00577F3A" w:rsidP="00577F3A">
            <w:pPr>
              <w:spacing w:line="276" w:lineRule="auto"/>
              <w:rPr>
                <w:lang w:eastAsia="en-US"/>
              </w:rPr>
            </w:pPr>
            <w:r w:rsidRPr="00251B91">
              <w:rPr>
                <w:lang w:eastAsia="en-US"/>
              </w:rPr>
              <w:t>игрушек.</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rPr>
                <w:lang w:eastAsia="en-US"/>
              </w:rPr>
            </w:pPr>
            <w:hyperlink r:id="rId28">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1937"/>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rPr>
                <w:lang w:val="ru-RU" w:eastAsia="en-US"/>
              </w:rPr>
            </w:pPr>
            <w:r w:rsidRPr="00251B91">
              <w:rPr>
                <w:lang w:val="ru-RU" w:eastAsia="en-US"/>
              </w:rPr>
              <w:t>О</w:t>
            </w:r>
            <w:r w:rsidRPr="00251B91">
              <w:rPr>
                <w:spacing w:val="25"/>
                <w:lang w:val="ru-RU" w:eastAsia="en-US"/>
              </w:rPr>
              <w:t xml:space="preserve"> </w:t>
            </w:r>
            <w:r w:rsidRPr="00251B91">
              <w:rPr>
                <w:lang w:val="ru-RU" w:eastAsia="en-US"/>
              </w:rPr>
              <w:t>чём</w:t>
            </w:r>
            <w:r w:rsidRPr="00251B91">
              <w:rPr>
                <w:spacing w:val="17"/>
                <w:lang w:val="ru-RU" w:eastAsia="en-US"/>
              </w:rPr>
              <w:t xml:space="preserve"> </w:t>
            </w:r>
            <w:r w:rsidRPr="00251B91">
              <w:rPr>
                <w:lang w:val="ru-RU" w:eastAsia="en-US"/>
              </w:rPr>
              <w:t>люди</w:t>
            </w:r>
            <w:r w:rsidRPr="00251B91">
              <w:rPr>
                <w:spacing w:val="10"/>
                <w:lang w:val="ru-RU" w:eastAsia="en-US"/>
              </w:rPr>
              <w:t xml:space="preserve"> </w:t>
            </w:r>
            <w:r w:rsidRPr="00251B91">
              <w:rPr>
                <w:lang w:val="ru-RU" w:eastAsia="en-US"/>
              </w:rPr>
              <w:t>мечтают</w:t>
            </w:r>
            <w:r w:rsidRPr="00251B91">
              <w:rPr>
                <w:spacing w:val="4"/>
                <w:lang w:val="ru-RU" w:eastAsia="en-US"/>
              </w:rPr>
              <w:t xml:space="preserve"> </w:t>
            </w:r>
            <w:r w:rsidRPr="00251B91">
              <w:rPr>
                <w:lang w:val="ru-RU" w:eastAsia="en-US"/>
              </w:rPr>
              <w:t>в</w:t>
            </w:r>
            <w:r w:rsidRPr="00251B91">
              <w:rPr>
                <w:spacing w:val="31"/>
                <w:lang w:val="ru-RU" w:eastAsia="en-US"/>
              </w:rPr>
              <w:t xml:space="preserve"> </w:t>
            </w:r>
            <w:r w:rsidRPr="00251B91">
              <w:rPr>
                <w:lang w:val="ru-RU" w:eastAsia="en-US"/>
              </w:rPr>
              <w:t>Новый</w:t>
            </w:r>
            <w:r w:rsidRPr="00251B91">
              <w:rPr>
                <w:spacing w:val="29"/>
                <w:lang w:val="ru-RU" w:eastAsia="en-US"/>
              </w:rPr>
              <w:t xml:space="preserve"> </w:t>
            </w:r>
            <w:r w:rsidRPr="00251B91">
              <w:rPr>
                <w:lang w:val="ru-RU" w:eastAsia="en-US"/>
              </w:rPr>
              <w:t>год.</w:t>
            </w:r>
          </w:p>
          <w:p w:rsidR="00577F3A" w:rsidRPr="00251B91" w:rsidRDefault="00577F3A" w:rsidP="00577F3A">
            <w:pPr>
              <w:spacing w:line="276" w:lineRule="auto"/>
              <w:rPr>
                <w:i/>
                <w:lang w:val="ru-RU" w:eastAsia="en-US"/>
              </w:rPr>
            </w:pPr>
            <w:r w:rsidRPr="00251B91">
              <w:rPr>
                <w:i/>
                <w:lang w:val="ru-RU" w:eastAsia="en-US"/>
              </w:rPr>
              <w:t>Формирующиеся</w:t>
            </w:r>
            <w:r w:rsidRPr="00251B91">
              <w:rPr>
                <w:i/>
                <w:spacing w:val="33"/>
                <w:lang w:val="ru-RU" w:eastAsia="en-US"/>
              </w:rPr>
              <w:t xml:space="preserve"> </w:t>
            </w:r>
            <w:r w:rsidRPr="00251B91">
              <w:rPr>
                <w:i/>
                <w:lang w:val="ru-RU" w:eastAsia="en-US"/>
              </w:rPr>
              <w:t>ценности:</w:t>
            </w:r>
          </w:p>
          <w:p w:rsidR="00577F3A" w:rsidRPr="00251B91" w:rsidRDefault="00577F3A" w:rsidP="00577F3A">
            <w:pPr>
              <w:spacing w:line="276" w:lineRule="auto"/>
              <w:rPr>
                <w:i/>
                <w:lang w:val="ru-RU" w:eastAsia="en-US"/>
              </w:rPr>
            </w:pPr>
            <w:r w:rsidRPr="00251B91">
              <w:rPr>
                <w:i/>
                <w:lang w:val="ru-RU" w:eastAsia="en-US"/>
              </w:rPr>
              <w:t>крепкая</w:t>
            </w:r>
            <w:r w:rsidRPr="00251B91">
              <w:rPr>
                <w:i/>
                <w:spacing w:val="22"/>
                <w:lang w:val="ru-RU" w:eastAsia="en-US"/>
              </w:rPr>
              <w:t xml:space="preserve"> </w:t>
            </w:r>
            <w:r w:rsidRPr="00251B91">
              <w:rPr>
                <w:i/>
                <w:lang w:val="ru-RU" w:eastAsia="en-US"/>
              </w:rPr>
              <w:t>семья,</w:t>
            </w:r>
            <w:r w:rsidRPr="00251B91">
              <w:rPr>
                <w:i/>
                <w:spacing w:val="15"/>
                <w:lang w:val="ru-RU" w:eastAsia="en-US"/>
              </w:rPr>
              <w:t xml:space="preserve"> </w:t>
            </w:r>
            <w:r w:rsidRPr="00251B91">
              <w:rPr>
                <w:i/>
                <w:lang w:val="ru-RU" w:eastAsia="en-US"/>
              </w:rPr>
              <w:t>единство</w:t>
            </w:r>
            <w:r w:rsidRPr="00251B91">
              <w:rPr>
                <w:i/>
                <w:spacing w:val="51"/>
                <w:lang w:val="ru-RU" w:eastAsia="en-US"/>
              </w:rPr>
              <w:t xml:space="preserve"> </w:t>
            </w:r>
            <w:r w:rsidRPr="00251B91">
              <w:rPr>
                <w:i/>
                <w:lang w:val="ru-RU" w:eastAsia="en-US"/>
              </w:rPr>
              <w:t>народов</w:t>
            </w:r>
            <w:r w:rsidRPr="00251B91">
              <w:rPr>
                <w:i/>
                <w:spacing w:val="-59"/>
                <w:lang w:val="ru-RU" w:eastAsia="en-US"/>
              </w:rPr>
              <w:t xml:space="preserve"> </w:t>
            </w:r>
            <w:r w:rsidRPr="00251B91">
              <w:rPr>
                <w:i/>
                <w:lang w:val="ru-RU" w:eastAsia="en-US"/>
              </w:rPr>
              <w:t>России</w:t>
            </w:r>
          </w:p>
        </w:tc>
        <w:tc>
          <w:tcPr>
            <w:tcW w:w="2416" w:type="dxa"/>
          </w:tcPr>
          <w:p w:rsidR="00577F3A" w:rsidRPr="00251B91" w:rsidRDefault="00577F3A" w:rsidP="00577F3A">
            <w:pPr>
              <w:spacing w:line="276" w:lineRule="auto"/>
              <w:rPr>
                <w:lang w:val="ru-RU" w:eastAsia="en-US"/>
              </w:rPr>
            </w:pPr>
          </w:p>
        </w:tc>
        <w:tc>
          <w:tcPr>
            <w:tcW w:w="2941" w:type="dxa"/>
          </w:tcPr>
          <w:p w:rsidR="00577F3A" w:rsidRPr="00251B91" w:rsidRDefault="00577F3A" w:rsidP="00577F3A">
            <w:pPr>
              <w:spacing w:line="276" w:lineRule="auto"/>
              <w:rPr>
                <w:lang w:val="ru-RU" w:eastAsia="en-US"/>
              </w:rPr>
            </w:pPr>
          </w:p>
        </w:tc>
      </w:tr>
      <w:tr w:rsidR="00251B91" w:rsidRPr="00251B91" w:rsidTr="00577F3A">
        <w:trPr>
          <w:trHeight w:val="5827"/>
        </w:trPr>
        <w:tc>
          <w:tcPr>
            <w:tcW w:w="705" w:type="dxa"/>
          </w:tcPr>
          <w:p w:rsidR="00577F3A" w:rsidRPr="00251B91" w:rsidRDefault="00577F3A" w:rsidP="00577F3A">
            <w:pPr>
              <w:spacing w:line="276" w:lineRule="auto"/>
              <w:rPr>
                <w:lang w:eastAsia="en-US"/>
              </w:rPr>
            </w:pPr>
            <w:r w:rsidRPr="00251B91">
              <w:rPr>
                <w:lang w:eastAsia="en-US"/>
              </w:rPr>
              <w:t>17</w:t>
            </w:r>
          </w:p>
        </w:tc>
        <w:tc>
          <w:tcPr>
            <w:tcW w:w="2702" w:type="dxa"/>
          </w:tcPr>
          <w:p w:rsidR="00577F3A" w:rsidRPr="00251B91" w:rsidRDefault="00577F3A" w:rsidP="00577F3A">
            <w:pPr>
              <w:spacing w:line="276" w:lineRule="auto"/>
              <w:ind w:right="651"/>
              <w:rPr>
                <w:lang w:eastAsia="en-US"/>
              </w:rPr>
            </w:pPr>
            <w:r w:rsidRPr="00251B91">
              <w:rPr>
                <w:lang w:eastAsia="en-US"/>
              </w:rPr>
              <w:t>День</w:t>
            </w:r>
            <w:r w:rsidRPr="00251B91">
              <w:rPr>
                <w:spacing w:val="3"/>
                <w:lang w:eastAsia="en-US"/>
              </w:rPr>
              <w:t xml:space="preserve"> </w:t>
            </w:r>
            <w:r w:rsidRPr="00251B91">
              <w:rPr>
                <w:lang w:eastAsia="en-US"/>
              </w:rPr>
              <w:t>российской</w:t>
            </w:r>
            <w:r w:rsidRPr="00251B91">
              <w:rPr>
                <w:spacing w:val="-60"/>
                <w:lang w:eastAsia="en-US"/>
              </w:rPr>
              <w:t xml:space="preserve"> </w:t>
            </w:r>
            <w:r w:rsidRPr="00251B91">
              <w:rPr>
                <w:lang w:eastAsia="en-US"/>
              </w:rPr>
              <w:t>печати</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100"/>
              <w:rPr>
                <w:lang w:val="ru-RU" w:eastAsia="en-US"/>
              </w:rPr>
            </w:pPr>
            <w:r w:rsidRPr="00251B91">
              <w:rPr>
                <w:lang w:val="ru-RU" w:eastAsia="en-US"/>
              </w:rPr>
              <w:t>Праздник</w:t>
            </w:r>
            <w:r w:rsidRPr="00251B91">
              <w:rPr>
                <w:spacing w:val="1"/>
                <w:lang w:val="ru-RU" w:eastAsia="en-US"/>
              </w:rPr>
              <w:t xml:space="preserve"> </w:t>
            </w:r>
            <w:r w:rsidRPr="00251B91">
              <w:rPr>
                <w:lang w:val="ru-RU" w:eastAsia="en-US"/>
              </w:rPr>
              <w:t>посвящён</w:t>
            </w:r>
            <w:r w:rsidRPr="00251B91">
              <w:rPr>
                <w:spacing w:val="1"/>
                <w:lang w:val="ru-RU" w:eastAsia="en-US"/>
              </w:rPr>
              <w:t xml:space="preserve"> </w:t>
            </w:r>
            <w:r w:rsidRPr="00251B91">
              <w:rPr>
                <w:lang w:val="ru-RU" w:eastAsia="en-US"/>
              </w:rPr>
              <w:t>работникам</w:t>
            </w:r>
            <w:r w:rsidRPr="00251B91">
              <w:rPr>
                <w:spacing w:val="-60"/>
                <w:lang w:val="ru-RU" w:eastAsia="en-US"/>
              </w:rPr>
              <w:t xml:space="preserve"> </w:t>
            </w:r>
            <w:r w:rsidRPr="00251B91">
              <w:rPr>
                <w:lang w:val="ru-RU" w:eastAsia="en-US"/>
              </w:rPr>
              <w:t>печати,</w:t>
            </w:r>
            <w:r w:rsidRPr="00251B91">
              <w:rPr>
                <w:spacing w:val="1"/>
                <w:lang w:val="ru-RU" w:eastAsia="en-US"/>
              </w:rPr>
              <w:t xml:space="preserve"> </w:t>
            </w:r>
            <w:r w:rsidRPr="00251B91">
              <w:rPr>
                <w:lang w:val="ru-RU" w:eastAsia="en-US"/>
              </w:rPr>
              <w:t>в том</w:t>
            </w:r>
            <w:r w:rsidRPr="00251B91">
              <w:rPr>
                <w:spacing w:val="1"/>
                <w:lang w:val="ru-RU" w:eastAsia="en-US"/>
              </w:rPr>
              <w:t xml:space="preserve"> </w:t>
            </w:r>
            <w:r w:rsidRPr="00251B91">
              <w:rPr>
                <w:lang w:val="ru-RU" w:eastAsia="en-US"/>
              </w:rPr>
              <w:t>числе редакторам,</w:t>
            </w:r>
            <w:r w:rsidRPr="00251B91">
              <w:rPr>
                <w:spacing w:val="-60"/>
                <w:lang w:val="ru-RU" w:eastAsia="en-US"/>
              </w:rPr>
              <w:t xml:space="preserve"> </w:t>
            </w:r>
            <w:r w:rsidRPr="00251B91">
              <w:rPr>
                <w:lang w:val="ru-RU" w:eastAsia="en-US"/>
              </w:rPr>
              <w:t>журналистам,</w:t>
            </w:r>
            <w:r w:rsidRPr="00251B91">
              <w:rPr>
                <w:spacing w:val="14"/>
                <w:lang w:val="ru-RU" w:eastAsia="en-US"/>
              </w:rPr>
              <w:t xml:space="preserve"> </w:t>
            </w:r>
            <w:r w:rsidRPr="00251B91">
              <w:rPr>
                <w:lang w:val="ru-RU" w:eastAsia="en-US"/>
              </w:rPr>
              <w:t>издателям,</w:t>
            </w:r>
            <w:r w:rsidRPr="00251B91">
              <w:rPr>
                <w:spacing w:val="1"/>
                <w:lang w:val="ru-RU" w:eastAsia="en-US"/>
              </w:rPr>
              <w:t xml:space="preserve"> </w:t>
            </w:r>
            <w:r w:rsidRPr="00251B91">
              <w:rPr>
                <w:lang w:val="ru-RU" w:eastAsia="en-US"/>
              </w:rPr>
              <w:t>корректорам,</w:t>
            </w:r>
            <w:r w:rsidRPr="00251B91">
              <w:rPr>
                <w:spacing w:val="2"/>
                <w:lang w:val="ru-RU" w:eastAsia="en-US"/>
              </w:rPr>
              <w:t xml:space="preserve"> </w:t>
            </w:r>
            <w:r w:rsidRPr="00251B91">
              <w:rPr>
                <w:lang w:val="ru-RU" w:eastAsia="en-US"/>
              </w:rPr>
              <w:t>–</w:t>
            </w:r>
            <w:r w:rsidRPr="00251B91">
              <w:rPr>
                <w:spacing w:val="17"/>
                <w:lang w:val="ru-RU" w:eastAsia="en-US"/>
              </w:rPr>
              <w:t xml:space="preserve"> </w:t>
            </w:r>
            <w:r w:rsidRPr="00251B91">
              <w:rPr>
                <w:lang w:val="ru-RU" w:eastAsia="en-US"/>
              </w:rPr>
              <w:t>всем,</w:t>
            </w:r>
            <w:r w:rsidRPr="00251B91">
              <w:rPr>
                <w:spacing w:val="3"/>
                <w:lang w:val="ru-RU" w:eastAsia="en-US"/>
              </w:rPr>
              <w:t xml:space="preserve"> </w:t>
            </w:r>
            <w:r w:rsidRPr="00251B91">
              <w:rPr>
                <w:lang w:val="ru-RU" w:eastAsia="en-US"/>
              </w:rPr>
              <w:t>кто</w:t>
            </w:r>
            <w:r w:rsidRPr="00251B91">
              <w:rPr>
                <w:spacing w:val="33"/>
                <w:lang w:val="ru-RU" w:eastAsia="en-US"/>
              </w:rPr>
              <w:t xml:space="preserve"> </w:t>
            </w:r>
            <w:r w:rsidRPr="00251B91">
              <w:rPr>
                <w:lang w:val="ru-RU" w:eastAsia="en-US"/>
              </w:rPr>
              <w:t>в</w:t>
            </w:r>
            <w:r w:rsidRPr="00251B91">
              <w:rPr>
                <w:spacing w:val="24"/>
                <w:lang w:val="ru-RU" w:eastAsia="en-US"/>
              </w:rPr>
              <w:t xml:space="preserve"> </w:t>
            </w:r>
            <w:r w:rsidRPr="00251B91">
              <w:rPr>
                <w:lang w:val="ru-RU" w:eastAsia="en-US"/>
              </w:rPr>
              <w:t>той</w:t>
            </w:r>
          </w:p>
          <w:p w:rsidR="00577F3A" w:rsidRPr="00251B91" w:rsidRDefault="00577F3A" w:rsidP="00577F3A">
            <w:pPr>
              <w:spacing w:line="276" w:lineRule="auto"/>
              <w:ind w:right="101"/>
              <w:jc w:val="both"/>
              <w:rPr>
                <w:lang w:val="ru-RU" w:eastAsia="en-US"/>
              </w:rPr>
            </w:pPr>
            <w:r w:rsidRPr="00251B91">
              <w:rPr>
                <w:lang w:val="ru-RU" w:eastAsia="en-US"/>
              </w:rPr>
              <w:t>или иной степени связан с печатью.</w:t>
            </w:r>
            <w:r w:rsidRPr="00251B91">
              <w:rPr>
                <w:spacing w:val="1"/>
                <w:lang w:val="ru-RU" w:eastAsia="en-US"/>
              </w:rPr>
              <w:t xml:space="preserve"> </w:t>
            </w:r>
            <w:r w:rsidRPr="00251B91">
              <w:rPr>
                <w:lang w:val="ru-RU" w:eastAsia="en-US"/>
              </w:rPr>
              <w:t>Российские</w:t>
            </w:r>
            <w:r w:rsidRPr="00251B91">
              <w:rPr>
                <w:spacing w:val="1"/>
                <w:lang w:val="ru-RU" w:eastAsia="en-US"/>
              </w:rPr>
              <w:t xml:space="preserve"> </w:t>
            </w:r>
            <w:r w:rsidRPr="00251B91">
              <w:rPr>
                <w:lang w:val="ru-RU" w:eastAsia="en-US"/>
              </w:rPr>
              <w:t>традиции издательского</w:t>
            </w:r>
            <w:r w:rsidRPr="00251B91">
              <w:rPr>
                <w:spacing w:val="1"/>
                <w:lang w:val="ru-RU" w:eastAsia="en-US"/>
              </w:rPr>
              <w:t xml:space="preserve"> </w:t>
            </w:r>
            <w:r w:rsidRPr="00251B91">
              <w:rPr>
                <w:lang w:val="ru-RU" w:eastAsia="en-US"/>
              </w:rPr>
              <w:t>дела,</w:t>
            </w:r>
            <w:r w:rsidRPr="00251B91">
              <w:rPr>
                <w:spacing w:val="12"/>
                <w:lang w:val="ru-RU" w:eastAsia="en-US"/>
              </w:rPr>
              <w:t xml:space="preserve"> </w:t>
            </w:r>
            <w:r w:rsidRPr="00251B91">
              <w:rPr>
                <w:lang w:val="ru-RU" w:eastAsia="en-US"/>
              </w:rPr>
              <w:t>история</w:t>
            </w:r>
            <w:r w:rsidRPr="00251B91">
              <w:rPr>
                <w:spacing w:val="3"/>
                <w:lang w:val="ru-RU" w:eastAsia="en-US"/>
              </w:rPr>
              <w:t xml:space="preserve"> </w:t>
            </w:r>
            <w:r w:rsidRPr="00251B91">
              <w:rPr>
                <w:lang w:val="ru-RU" w:eastAsia="en-US"/>
              </w:rPr>
              <w:t>праздника.</w:t>
            </w:r>
          </w:p>
          <w:p w:rsidR="00577F3A" w:rsidRPr="00251B91" w:rsidRDefault="00577F3A" w:rsidP="00577F3A">
            <w:pPr>
              <w:spacing w:line="276" w:lineRule="auto"/>
              <w:jc w:val="both"/>
              <w:rPr>
                <w:lang w:val="ru-RU" w:eastAsia="en-US"/>
              </w:rPr>
            </w:pPr>
            <w:r w:rsidRPr="00251B91">
              <w:rPr>
                <w:lang w:val="ru-RU" w:eastAsia="en-US"/>
              </w:rPr>
              <w:t>Издание</w:t>
            </w:r>
            <w:r w:rsidRPr="00251B91">
              <w:rPr>
                <w:spacing w:val="27"/>
                <w:lang w:val="ru-RU" w:eastAsia="en-US"/>
              </w:rPr>
              <w:t xml:space="preserve"> </w:t>
            </w:r>
            <w:r w:rsidRPr="00251B91">
              <w:rPr>
                <w:lang w:val="ru-RU" w:eastAsia="en-US"/>
              </w:rPr>
              <w:t>печатных</w:t>
            </w:r>
            <w:r w:rsidRPr="00251B91">
              <w:rPr>
                <w:spacing w:val="49"/>
                <w:lang w:val="ru-RU" w:eastAsia="en-US"/>
              </w:rPr>
              <w:t xml:space="preserve"> </w:t>
            </w:r>
            <w:r w:rsidRPr="00251B91">
              <w:rPr>
                <w:lang w:val="ru-RU" w:eastAsia="en-US"/>
              </w:rPr>
              <w:t>средств</w:t>
            </w:r>
          </w:p>
          <w:p w:rsidR="00577F3A" w:rsidRPr="00251B91" w:rsidRDefault="00577F3A" w:rsidP="00577F3A">
            <w:pPr>
              <w:spacing w:line="276" w:lineRule="auto"/>
              <w:rPr>
                <w:lang w:val="ru-RU" w:eastAsia="en-US"/>
              </w:rPr>
            </w:pPr>
            <w:r w:rsidRPr="00251B91">
              <w:rPr>
                <w:lang w:val="ru-RU" w:eastAsia="en-US"/>
              </w:rPr>
              <w:t>информации</w:t>
            </w:r>
            <w:r w:rsidRPr="00251B91">
              <w:rPr>
                <w:spacing w:val="29"/>
                <w:lang w:val="ru-RU" w:eastAsia="en-US"/>
              </w:rPr>
              <w:t xml:space="preserve"> </w:t>
            </w:r>
            <w:r w:rsidRPr="00251B91">
              <w:rPr>
                <w:lang w:val="ru-RU" w:eastAsia="en-US"/>
              </w:rPr>
              <w:t>–</w:t>
            </w:r>
            <w:r w:rsidRPr="00251B91">
              <w:rPr>
                <w:spacing w:val="19"/>
                <w:lang w:val="ru-RU" w:eastAsia="en-US"/>
              </w:rPr>
              <w:t xml:space="preserve"> </w:t>
            </w:r>
            <w:r w:rsidRPr="00251B91">
              <w:rPr>
                <w:lang w:val="ru-RU" w:eastAsia="en-US"/>
              </w:rPr>
              <w:t>коллективный</w:t>
            </w:r>
            <w:r w:rsidRPr="00251B91">
              <w:rPr>
                <w:spacing w:val="20"/>
                <w:lang w:val="ru-RU" w:eastAsia="en-US"/>
              </w:rPr>
              <w:t xml:space="preserve"> </w:t>
            </w:r>
            <w:r w:rsidRPr="00251B91">
              <w:rPr>
                <w:lang w:val="ru-RU" w:eastAsia="en-US"/>
              </w:rPr>
              <w:t>труд</w:t>
            </w:r>
            <w:r w:rsidRPr="00251B91">
              <w:rPr>
                <w:spacing w:val="-60"/>
                <w:lang w:val="ru-RU" w:eastAsia="en-US"/>
              </w:rPr>
              <w:t xml:space="preserve"> </w:t>
            </w:r>
            <w:r w:rsidRPr="00251B91">
              <w:rPr>
                <w:lang w:val="ru-RU" w:eastAsia="en-US"/>
              </w:rPr>
              <w:t>людей</w:t>
            </w:r>
            <w:r w:rsidRPr="00251B91">
              <w:rPr>
                <w:spacing w:val="16"/>
                <w:lang w:val="ru-RU" w:eastAsia="en-US"/>
              </w:rPr>
              <w:t xml:space="preserve"> </w:t>
            </w:r>
            <w:r w:rsidRPr="00251B91">
              <w:rPr>
                <w:lang w:val="ru-RU" w:eastAsia="en-US"/>
              </w:rPr>
              <w:t>многих</w:t>
            </w:r>
            <w:r w:rsidRPr="00251B91">
              <w:rPr>
                <w:spacing w:val="9"/>
                <w:lang w:val="ru-RU" w:eastAsia="en-US"/>
              </w:rPr>
              <w:t xml:space="preserve"> </w:t>
            </w:r>
            <w:r w:rsidRPr="00251B91">
              <w:rPr>
                <w:lang w:val="ru-RU" w:eastAsia="en-US"/>
              </w:rPr>
              <w:t>профессий.</w:t>
            </w:r>
          </w:p>
          <w:p w:rsidR="00577F3A" w:rsidRPr="00251B91" w:rsidRDefault="00577F3A" w:rsidP="00577F3A">
            <w:pPr>
              <w:spacing w:line="276" w:lineRule="auto"/>
              <w:rPr>
                <w:lang w:val="ru-RU" w:eastAsia="en-US"/>
              </w:rPr>
            </w:pPr>
            <w:r w:rsidRPr="00251B91">
              <w:rPr>
                <w:lang w:val="ru-RU" w:eastAsia="en-US"/>
              </w:rPr>
              <w:t>Школьные</w:t>
            </w:r>
            <w:r w:rsidRPr="00251B91">
              <w:rPr>
                <w:spacing w:val="29"/>
                <w:lang w:val="ru-RU" w:eastAsia="en-US"/>
              </w:rPr>
              <w:t xml:space="preserve"> </w:t>
            </w:r>
            <w:r w:rsidRPr="00251B91">
              <w:rPr>
                <w:lang w:val="ru-RU" w:eastAsia="en-US"/>
              </w:rPr>
              <w:t>средства</w:t>
            </w:r>
            <w:r w:rsidRPr="00251B91">
              <w:rPr>
                <w:spacing w:val="41"/>
                <w:lang w:val="ru-RU" w:eastAsia="en-US"/>
              </w:rPr>
              <w:t xml:space="preserve"> </w:t>
            </w:r>
            <w:r w:rsidRPr="00251B91">
              <w:rPr>
                <w:lang w:val="ru-RU" w:eastAsia="en-US"/>
              </w:rPr>
              <w:t>массовой</w:t>
            </w:r>
            <w:r w:rsidRPr="00251B91">
              <w:rPr>
                <w:spacing w:val="-60"/>
                <w:lang w:val="ru-RU" w:eastAsia="en-US"/>
              </w:rPr>
              <w:t xml:space="preserve"> </w:t>
            </w:r>
            <w:r w:rsidRPr="00251B91">
              <w:rPr>
                <w:lang w:val="ru-RU" w:eastAsia="en-US"/>
              </w:rPr>
              <w:t>информации.</w:t>
            </w:r>
          </w:p>
          <w:p w:rsidR="00577F3A" w:rsidRPr="00251B91" w:rsidRDefault="00577F3A" w:rsidP="00577F3A">
            <w:pPr>
              <w:spacing w:line="276" w:lineRule="auto"/>
              <w:rPr>
                <w:i/>
                <w:lang w:val="ru-RU" w:eastAsia="en-US"/>
              </w:rPr>
            </w:pPr>
            <w:r w:rsidRPr="00251B91">
              <w:rPr>
                <w:i/>
                <w:lang w:val="ru-RU" w:eastAsia="en-US"/>
              </w:rPr>
              <w:t>Формирующиеся</w:t>
            </w:r>
            <w:r w:rsidRPr="00251B91">
              <w:rPr>
                <w:i/>
                <w:spacing w:val="1"/>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высокие</w:t>
            </w:r>
            <w:r w:rsidRPr="00251B91">
              <w:rPr>
                <w:i/>
                <w:spacing w:val="-60"/>
                <w:lang w:val="ru-RU" w:eastAsia="en-US"/>
              </w:rPr>
              <w:t xml:space="preserve"> </w:t>
            </w:r>
            <w:r w:rsidRPr="00251B91">
              <w:rPr>
                <w:i/>
                <w:lang w:val="ru-RU" w:eastAsia="en-US"/>
              </w:rPr>
              <w:t>нравственные</w:t>
            </w:r>
            <w:r w:rsidRPr="00251B91">
              <w:rPr>
                <w:i/>
                <w:spacing w:val="43"/>
                <w:lang w:val="ru-RU" w:eastAsia="en-US"/>
              </w:rPr>
              <w:t xml:space="preserve"> </w:t>
            </w:r>
            <w:r w:rsidRPr="00251B91">
              <w:rPr>
                <w:i/>
                <w:lang w:val="ru-RU" w:eastAsia="en-US"/>
              </w:rPr>
              <w:t>идеалы,</w:t>
            </w:r>
            <w:r w:rsidRPr="00251B91">
              <w:rPr>
                <w:i/>
                <w:spacing w:val="-2"/>
                <w:lang w:val="ru-RU" w:eastAsia="en-US"/>
              </w:rPr>
              <w:t xml:space="preserve"> </w:t>
            </w:r>
            <w:r w:rsidRPr="00251B91">
              <w:rPr>
                <w:i/>
                <w:lang w:val="ru-RU" w:eastAsia="en-US"/>
              </w:rPr>
              <w:t>гуманизм</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ind w:right="209"/>
              <w:jc w:val="center"/>
              <w:rPr>
                <w:lang w:eastAsia="en-US"/>
              </w:rPr>
            </w:pPr>
            <w:hyperlink r:id="rId29">
              <w:r w:rsidR="00577F3A" w:rsidRPr="00251B91">
                <w:rPr>
                  <w:u w:val="single" w:color="0462C1"/>
                  <w:lang w:eastAsia="en-US"/>
                </w:rPr>
                <w:t>https://razgovor.edsoo.ru</w:t>
              </w:r>
            </w:hyperlink>
          </w:p>
        </w:tc>
      </w:tr>
      <w:tr w:rsidR="00251B91" w:rsidRPr="00251B91" w:rsidTr="00577F3A">
        <w:trPr>
          <w:trHeight w:val="1156"/>
        </w:trPr>
        <w:tc>
          <w:tcPr>
            <w:tcW w:w="705" w:type="dxa"/>
          </w:tcPr>
          <w:p w:rsidR="00577F3A" w:rsidRPr="00251B91" w:rsidRDefault="00577F3A" w:rsidP="00577F3A">
            <w:pPr>
              <w:spacing w:line="276" w:lineRule="auto"/>
              <w:rPr>
                <w:lang w:eastAsia="en-US"/>
              </w:rPr>
            </w:pPr>
            <w:r w:rsidRPr="00251B91">
              <w:rPr>
                <w:lang w:eastAsia="en-US"/>
              </w:rPr>
              <w:t>18</w:t>
            </w:r>
          </w:p>
        </w:tc>
        <w:tc>
          <w:tcPr>
            <w:tcW w:w="2702" w:type="dxa"/>
          </w:tcPr>
          <w:p w:rsidR="00577F3A" w:rsidRPr="00251B91" w:rsidRDefault="00577F3A" w:rsidP="00577F3A">
            <w:pPr>
              <w:spacing w:line="276" w:lineRule="auto"/>
              <w:rPr>
                <w:lang w:eastAsia="en-US"/>
              </w:rPr>
            </w:pPr>
            <w:r w:rsidRPr="00251B91">
              <w:rPr>
                <w:lang w:eastAsia="en-US"/>
              </w:rPr>
              <w:t>День</w:t>
            </w:r>
            <w:r w:rsidRPr="00251B91">
              <w:rPr>
                <w:spacing w:val="21"/>
                <w:lang w:eastAsia="en-US"/>
              </w:rPr>
              <w:t xml:space="preserve"> </w:t>
            </w:r>
            <w:r w:rsidRPr="00251B91">
              <w:rPr>
                <w:lang w:eastAsia="en-US"/>
              </w:rPr>
              <w:t>студента</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rPr>
                <w:lang w:val="ru-RU" w:eastAsia="en-US"/>
              </w:rPr>
            </w:pPr>
            <w:r w:rsidRPr="00251B91">
              <w:rPr>
                <w:lang w:val="ru-RU" w:eastAsia="en-US"/>
              </w:rPr>
              <w:t>День</w:t>
            </w:r>
            <w:r w:rsidRPr="00251B91">
              <w:rPr>
                <w:spacing w:val="40"/>
                <w:lang w:val="ru-RU" w:eastAsia="en-US"/>
              </w:rPr>
              <w:t xml:space="preserve"> </w:t>
            </w:r>
            <w:r w:rsidRPr="00251B91">
              <w:rPr>
                <w:lang w:val="ru-RU" w:eastAsia="en-US"/>
              </w:rPr>
              <w:t>российского</w:t>
            </w:r>
            <w:r w:rsidRPr="00251B91">
              <w:rPr>
                <w:spacing w:val="46"/>
                <w:lang w:val="ru-RU" w:eastAsia="en-US"/>
              </w:rPr>
              <w:t xml:space="preserve"> </w:t>
            </w:r>
            <w:r w:rsidRPr="00251B91">
              <w:rPr>
                <w:lang w:val="ru-RU" w:eastAsia="en-US"/>
              </w:rPr>
              <w:t>студенчества:</w:t>
            </w:r>
          </w:p>
          <w:p w:rsidR="00577F3A" w:rsidRPr="00251B91" w:rsidRDefault="00577F3A" w:rsidP="00577F3A">
            <w:pPr>
              <w:spacing w:line="276" w:lineRule="auto"/>
              <w:rPr>
                <w:lang w:eastAsia="en-US"/>
              </w:rPr>
            </w:pPr>
            <w:r w:rsidRPr="00251B91">
              <w:rPr>
                <w:lang w:val="ru-RU" w:eastAsia="en-US"/>
              </w:rPr>
              <w:t>история праздника</w:t>
            </w:r>
            <w:r w:rsidRPr="00251B91">
              <w:rPr>
                <w:spacing w:val="1"/>
                <w:lang w:val="ru-RU" w:eastAsia="en-US"/>
              </w:rPr>
              <w:t xml:space="preserve"> </w:t>
            </w:r>
            <w:r w:rsidRPr="00251B91">
              <w:rPr>
                <w:lang w:val="ru-RU" w:eastAsia="en-US"/>
              </w:rPr>
              <w:t>и его</w:t>
            </w:r>
            <w:r w:rsidRPr="00251B91">
              <w:rPr>
                <w:spacing w:val="1"/>
                <w:lang w:val="ru-RU" w:eastAsia="en-US"/>
              </w:rPr>
              <w:t xml:space="preserve"> </w:t>
            </w:r>
            <w:r w:rsidRPr="00251B91">
              <w:rPr>
                <w:lang w:val="ru-RU" w:eastAsia="en-US"/>
              </w:rPr>
              <w:t>традиции.</w:t>
            </w:r>
            <w:r w:rsidRPr="00251B91">
              <w:rPr>
                <w:spacing w:val="-60"/>
                <w:lang w:val="ru-RU" w:eastAsia="en-US"/>
              </w:rPr>
              <w:t xml:space="preserve"> </w:t>
            </w:r>
            <w:r w:rsidRPr="00251B91">
              <w:rPr>
                <w:lang w:eastAsia="en-US"/>
              </w:rPr>
              <w:t>История</w:t>
            </w:r>
            <w:r w:rsidRPr="00251B91">
              <w:rPr>
                <w:spacing w:val="37"/>
                <w:lang w:eastAsia="en-US"/>
              </w:rPr>
              <w:t xml:space="preserve"> </w:t>
            </w:r>
            <w:r w:rsidRPr="00251B91">
              <w:rPr>
                <w:lang w:eastAsia="en-US"/>
              </w:rPr>
              <w:t>основания</w:t>
            </w:r>
            <w:r w:rsidRPr="00251B91">
              <w:rPr>
                <w:spacing w:val="25"/>
                <w:lang w:eastAsia="en-US"/>
              </w:rPr>
              <w:t xml:space="preserve"> </w:t>
            </w:r>
            <w:r w:rsidRPr="00251B91">
              <w:rPr>
                <w:lang w:eastAsia="en-US"/>
              </w:rPr>
              <w:t>Московского</w:t>
            </w:r>
          </w:p>
        </w:tc>
        <w:tc>
          <w:tcPr>
            <w:tcW w:w="2416" w:type="dxa"/>
          </w:tcPr>
          <w:p w:rsidR="00577F3A" w:rsidRPr="00251B91" w:rsidRDefault="00577F3A" w:rsidP="00577F3A">
            <w:pPr>
              <w:spacing w:line="276" w:lineRule="auto"/>
              <w:rPr>
                <w:lang w:eastAsia="en-US"/>
              </w:rPr>
            </w:pPr>
            <w:r w:rsidRPr="00251B91">
              <w:rPr>
                <w:lang w:eastAsia="en-US"/>
              </w:rPr>
              <w:t>Познавательная</w:t>
            </w:r>
          </w:p>
          <w:p w:rsidR="00577F3A" w:rsidRPr="00251B91" w:rsidRDefault="00577F3A" w:rsidP="00577F3A">
            <w:pPr>
              <w:spacing w:line="276" w:lineRule="auto"/>
              <w:rPr>
                <w:lang w:eastAsia="en-US"/>
              </w:rPr>
            </w:pPr>
            <w:r w:rsidRPr="00251B91">
              <w:rPr>
                <w:lang w:eastAsia="en-US"/>
              </w:rPr>
              <w:t>беседа,</w:t>
            </w:r>
            <w:r w:rsidRPr="00251B91">
              <w:rPr>
                <w:spacing w:val="1"/>
                <w:lang w:eastAsia="en-US"/>
              </w:rPr>
              <w:t xml:space="preserve"> </w:t>
            </w:r>
            <w:r w:rsidRPr="00251B91">
              <w:rPr>
                <w:lang w:eastAsia="en-US"/>
              </w:rPr>
              <w:t>просмотр</w:t>
            </w:r>
            <w:r w:rsidRPr="00251B91">
              <w:rPr>
                <w:spacing w:val="1"/>
                <w:lang w:eastAsia="en-US"/>
              </w:rPr>
              <w:t xml:space="preserve"> </w:t>
            </w:r>
            <w:r w:rsidRPr="00251B91">
              <w:rPr>
                <w:lang w:eastAsia="en-US"/>
              </w:rPr>
              <w:t>видеофрагментов,</w:t>
            </w:r>
          </w:p>
        </w:tc>
        <w:tc>
          <w:tcPr>
            <w:tcW w:w="2941" w:type="dxa"/>
          </w:tcPr>
          <w:p w:rsidR="00577F3A" w:rsidRPr="00251B91" w:rsidRDefault="00AA2060" w:rsidP="00577F3A">
            <w:pPr>
              <w:spacing w:line="276" w:lineRule="auto"/>
              <w:ind w:right="209"/>
              <w:jc w:val="center"/>
              <w:rPr>
                <w:lang w:eastAsia="en-US"/>
              </w:rPr>
            </w:pPr>
            <w:hyperlink r:id="rId30">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jc w:val="center"/>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6217"/>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ind w:right="100"/>
              <w:rPr>
                <w:lang w:val="ru-RU" w:eastAsia="en-US"/>
              </w:rPr>
            </w:pPr>
            <w:r w:rsidRPr="00251B91">
              <w:rPr>
                <w:lang w:val="ru-RU" w:eastAsia="en-US"/>
              </w:rPr>
              <w:t>государственного</w:t>
            </w:r>
            <w:r w:rsidRPr="00251B91">
              <w:rPr>
                <w:spacing w:val="1"/>
                <w:lang w:val="ru-RU" w:eastAsia="en-US"/>
              </w:rPr>
              <w:t xml:space="preserve"> </w:t>
            </w:r>
            <w:r w:rsidRPr="00251B91">
              <w:rPr>
                <w:lang w:val="ru-RU" w:eastAsia="en-US"/>
              </w:rPr>
              <w:t>университета</w:t>
            </w:r>
            <w:r w:rsidRPr="00251B91">
              <w:rPr>
                <w:spacing w:val="-60"/>
                <w:lang w:val="ru-RU" w:eastAsia="en-US"/>
              </w:rPr>
              <w:t xml:space="preserve"> </w:t>
            </w:r>
            <w:r w:rsidRPr="00251B91">
              <w:rPr>
                <w:lang w:val="ru-RU" w:eastAsia="en-US"/>
              </w:rPr>
              <w:t>имени</w:t>
            </w:r>
            <w:r w:rsidRPr="00251B91">
              <w:rPr>
                <w:spacing w:val="19"/>
                <w:lang w:val="ru-RU" w:eastAsia="en-US"/>
              </w:rPr>
              <w:t xml:space="preserve"> </w:t>
            </w:r>
            <w:r w:rsidRPr="00251B91">
              <w:rPr>
                <w:lang w:val="ru-RU" w:eastAsia="en-US"/>
              </w:rPr>
              <w:t>М.В.</w:t>
            </w:r>
            <w:r w:rsidRPr="00251B91">
              <w:rPr>
                <w:spacing w:val="33"/>
                <w:lang w:val="ru-RU" w:eastAsia="en-US"/>
              </w:rPr>
              <w:t xml:space="preserve"> </w:t>
            </w:r>
            <w:r w:rsidRPr="00251B91">
              <w:rPr>
                <w:lang w:val="ru-RU" w:eastAsia="en-US"/>
              </w:rPr>
              <w:t>Ломоносова.</w:t>
            </w:r>
          </w:p>
          <w:p w:rsidR="00577F3A" w:rsidRPr="00251B91" w:rsidRDefault="00577F3A" w:rsidP="00577F3A">
            <w:pPr>
              <w:spacing w:line="276" w:lineRule="auto"/>
              <w:ind w:right="803"/>
              <w:rPr>
                <w:lang w:val="ru-RU" w:eastAsia="en-US"/>
              </w:rPr>
            </w:pPr>
            <w:r w:rsidRPr="00251B91">
              <w:rPr>
                <w:lang w:val="ru-RU" w:eastAsia="en-US"/>
              </w:rPr>
              <w:t>Студенческие</w:t>
            </w:r>
            <w:r w:rsidRPr="00251B91">
              <w:rPr>
                <w:spacing w:val="18"/>
                <w:lang w:val="ru-RU" w:eastAsia="en-US"/>
              </w:rPr>
              <w:t xml:space="preserve"> </w:t>
            </w:r>
            <w:r w:rsidRPr="00251B91">
              <w:rPr>
                <w:lang w:val="ru-RU" w:eastAsia="en-US"/>
              </w:rPr>
              <w:t>годы</w:t>
            </w:r>
            <w:r w:rsidRPr="00251B91">
              <w:rPr>
                <w:spacing w:val="28"/>
                <w:lang w:val="ru-RU" w:eastAsia="en-US"/>
              </w:rPr>
              <w:t xml:space="preserve"> </w:t>
            </w:r>
            <w:r w:rsidRPr="00251B91">
              <w:rPr>
                <w:lang w:val="ru-RU" w:eastAsia="en-US"/>
              </w:rPr>
              <w:t>–</w:t>
            </w:r>
            <w:r w:rsidRPr="00251B91">
              <w:rPr>
                <w:spacing w:val="21"/>
                <w:lang w:val="ru-RU" w:eastAsia="en-US"/>
              </w:rPr>
              <w:t xml:space="preserve"> </w:t>
            </w:r>
            <w:r w:rsidRPr="00251B91">
              <w:rPr>
                <w:lang w:val="ru-RU" w:eastAsia="en-US"/>
              </w:rPr>
              <w:t>это</w:t>
            </w:r>
            <w:r w:rsidRPr="00251B91">
              <w:rPr>
                <w:spacing w:val="38"/>
                <w:lang w:val="ru-RU" w:eastAsia="en-US"/>
              </w:rPr>
              <w:t xml:space="preserve"> </w:t>
            </w:r>
            <w:r w:rsidRPr="00251B91">
              <w:rPr>
                <w:lang w:val="ru-RU" w:eastAsia="en-US"/>
              </w:rPr>
              <w:t>путь</w:t>
            </w:r>
            <w:r w:rsidRPr="00251B91">
              <w:rPr>
                <w:spacing w:val="-59"/>
                <w:lang w:val="ru-RU" w:eastAsia="en-US"/>
              </w:rPr>
              <w:t xml:space="preserve"> </w:t>
            </w:r>
            <w:r w:rsidRPr="00251B91">
              <w:rPr>
                <w:lang w:val="ru-RU" w:eastAsia="en-US"/>
              </w:rPr>
              <w:t>к</w:t>
            </w:r>
            <w:r w:rsidRPr="00251B91">
              <w:rPr>
                <w:spacing w:val="1"/>
                <w:lang w:val="ru-RU" w:eastAsia="en-US"/>
              </w:rPr>
              <w:t xml:space="preserve"> </w:t>
            </w:r>
            <w:r w:rsidRPr="00251B91">
              <w:rPr>
                <w:lang w:val="ru-RU" w:eastAsia="en-US"/>
              </w:rPr>
              <w:t>овладению профессией,</w:t>
            </w:r>
            <w:r w:rsidRPr="00251B91">
              <w:rPr>
                <w:spacing w:val="1"/>
                <w:lang w:val="ru-RU" w:eastAsia="en-US"/>
              </w:rPr>
              <w:t xml:space="preserve"> </w:t>
            </w:r>
            <w:r w:rsidRPr="00251B91">
              <w:rPr>
                <w:lang w:val="ru-RU" w:eastAsia="en-US"/>
              </w:rPr>
              <w:t>возможность</w:t>
            </w:r>
            <w:r w:rsidRPr="00251B91">
              <w:rPr>
                <w:spacing w:val="76"/>
                <w:lang w:val="ru-RU" w:eastAsia="en-US"/>
              </w:rPr>
              <w:t xml:space="preserve"> </w:t>
            </w:r>
            <w:r w:rsidRPr="00251B91">
              <w:rPr>
                <w:lang w:val="ru-RU" w:eastAsia="en-US"/>
              </w:rPr>
              <w:t>для</w:t>
            </w:r>
            <w:r w:rsidRPr="00251B91">
              <w:rPr>
                <w:spacing w:val="75"/>
                <w:lang w:val="ru-RU" w:eastAsia="en-US"/>
              </w:rPr>
              <w:t xml:space="preserve"> </w:t>
            </w:r>
            <w:r w:rsidRPr="00251B91">
              <w:rPr>
                <w:lang w:val="ru-RU" w:eastAsia="en-US"/>
              </w:rPr>
              <w:t>творчества</w:t>
            </w:r>
            <w:r w:rsidRPr="00251B91">
              <w:rPr>
                <w:spacing w:val="1"/>
                <w:lang w:val="ru-RU" w:eastAsia="en-US"/>
              </w:rPr>
              <w:t xml:space="preserve"> </w:t>
            </w:r>
            <w:r w:rsidRPr="00251B91">
              <w:rPr>
                <w:lang w:val="ru-RU" w:eastAsia="en-US"/>
              </w:rPr>
              <w:t>и</w:t>
            </w:r>
            <w:r w:rsidRPr="00251B91">
              <w:rPr>
                <w:spacing w:val="14"/>
                <w:lang w:val="ru-RU" w:eastAsia="en-US"/>
              </w:rPr>
              <w:t xml:space="preserve"> </w:t>
            </w:r>
            <w:r w:rsidRPr="00251B91">
              <w:rPr>
                <w:lang w:val="ru-RU" w:eastAsia="en-US"/>
              </w:rPr>
              <w:t>самореализации.</w:t>
            </w:r>
          </w:p>
          <w:p w:rsidR="00577F3A" w:rsidRPr="00251B91" w:rsidRDefault="00577F3A" w:rsidP="00577F3A">
            <w:pPr>
              <w:spacing w:line="276" w:lineRule="auto"/>
              <w:ind w:right="269"/>
              <w:rPr>
                <w:lang w:val="ru-RU" w:eastAsia="en-US"/>
              </w:rPr>
            </w:pPr>
            <w:r w:rsidRPr="00251B91">
              <w:rPr>
                <w:lang w:val="ru-RU" w:eastAsia="en-US"/>
              </w:rPr>
              <w:t>Наука: научные</w:t>
            </w:r>
            <w:r w:rsidRPr="00251B91">
              <w:rPr>
                <w:spacing w:val="62"/>
                <w:lang w:val="ru-RU" w:eastAsia="en-US"/>
              </w:rPr>
              <w:t xml:space="preserve"> </w:t>
            </w:r>
            <w:r w:rsidRPr="00251B91">
              <w:rPr>
                <w:lang w:val="ru-RU" w:eastAsia="en-US"/>
              </w:rPr>
              <w:t>открытия</w:t>
            </w:r>
            <w:r w:rsidRPr="00251B91">
              <w:rPr>
                <w:spacing w:val="1"/>
                <w:lang w:val="ru-RU" w:eastAsia="en-US"/>
              </w:rPr>
              <w:t xml:space="preserve"> </w:t>
            </w:r>
            <w:r w:rsidRPr="00251B91">
              <w:rPr>
                <w:lang w:val="ru-RU" w:eastAsia="en-US"/>
              </w:rPr>
              <w:t>позволяют улучшать</w:t>
            </w:r>
            <w:r w:rsidRPr="00251B91">
              <w:rPr>
                <w:spacing w:val="1"/>
                <w:lang w:val="ru-RU" w:eastAsia="en-US"/>
              </w:rPr>
              <w:t xml:space="preserve"> </w:t>
            </w:r>
            <w:r w:rsidRPr="00251B91">
              <w:rPr>
                <w:lang w:val="ru-RU" w:eastAsia="en-US"/>
              </w:rPr>
              <w:t>жизнь</w:t>
            </w:r>
            <w:r w:rsidRPr="00251B91">
              <w:rPr>
                <w:spacing w:val="1"/>
                <w:lang w:val="ru-RU" w:eastAsia="en-US"/>
              </w:rPr>
              <w:t xml:space="preserve"> </w:t>
            </w:r>
            <w:r w:rsidRPr="00251B91">
              <w:rPr>
                <w:lang w:val="ru-RU" w:eastAsia="en-US"/>
              </w:rPr>
              <w:t>людей,</w:t>
            </w:r>
            <w:r w:rsidRPr="00251B91">
              <w:rPr>
                <w:spacing w:val="-60"/>
                <w:lang w:val="ru-RU" w:eastAsia="en-US"/>
              </w:rPr>
              <w:t xml:space="preserve"> </w:t>
            </w:r>
            <w:r w:rsidRPr="00251B91">
              <w:rPr>
                <w:lang w:val="ru-RU" w:eastAsia="en-US"/>
              </w:rPr>
              <w:t>обеспечивают</w:t>
            </w:r>
            <w:r w:rsidRPr="00251B91">
              <w:rPr>
                <w:spacing w:val="1"/>
                <w:lang w:val="ru-RU" w:eastAsia="en-US"/>
              </w:rPr>
              <w:t xml:space="preserve"> </w:t>
            </w:r>
            <w:r w:rsidRPr="00251B91">
              <w:rPr>
                <w:lang w:val="ru-RU" w:eastAsia="en-US"/>
              </w:rPr>
              <w:t>прогресс</w:t>
            </w:r>
            <w:r w:rsidRPr="00251B91">
              <w:rPr>
                <w:spacing w:val="1"/>
                <w:lang w:val="ru-RU" w:eastAsia="en-US"/>
              </w:rPr>
              <w:t xml:space="preserve"> </w:t>
            </w:r>
            <w:r w:rsidRPr="00251B91">
              <w:rPr>
                <w:lang w:val="ru-RU" w:eastAsia="en-US"/>
              </w:rPr>
              <w:t>общества.</w:t>
            </w:r>
            <w:r w:rsidRPr="00251B91">
              <w:rPr>
                <w:spacing w:val="1"/>
                <w:lang w:val="ru-RU" w:eastAsia="en-US"/>
              </w:rPr>
              <w:t xml:space="preserve"> </w:t>
            </w:r>
            <w:r w:rsidRPr="00251B91">
              <w:rPr>
                <w:lang w:val="ru-RU" w:eastAsia="en-US"/>
              </w:rPr>
              <w:t>Науку</w:t>
            </w:r>
            <w:r w:rsidRPr="00251B91">
              <w:rPr>
                <w:spacing w:val="10"/>
                <w:lang w:val="ru-RU" w:eastAsia="en-US"/>
              </w:rPr>
              <w:t xml:space="preserve"> </w:t>
            </w:r>
            <w:r w:rsidRPr="00251B91">
              <w:rPr>
                <w:lang w:val="ru-RU" w:eastAsia="en-US"/>
              </w:rPr>
              <w:t>делают</w:t>
            </w:r>
            <w:r w:rsidRPr="00251B91">
              <w:rPr>
                <w:spacing w:val="-5"/>
                <w:lang w:val="ru-RU" w:eastAsia="en-US"/>
              </w:rPr>
              <w:t xml:space="preserve"> </w:t>
            </w:r>
            <w:r w:rsidRPr="00251B91">
              <w:rPr>
                <w:lang w:val="ru-RU" w:eastAsia="en-US"/>
              </w:rPr>
              <w:t>талантливые,</w:t>
            </w:r>
            <w:r w:rsidRPr="00251B91">
              <w:rPr>
                <w:spacing w:val="1"/>
                <w:lang w:val="ru-RU" w:eastAsia="en-US"/>
              </w:rPr>
              <w:t xml:space="preserve"> </w:t>
            </w:r>
            <w:r w:rsidRPr="00251B91">
              <w:rPr>
                <w:lang w:val="ru-RU" w:eastAsia="en-US"/>
              </w:rPr>
              <w:t>творческие,</w:t>
            </w:r>
            <w:r w:rsidRPr="00251B91">
              <w:rPr>
                <w:spacing w:val="4"/>
                <w:lang w:val="ru-RU" w:eastAsia="en-US"/>
              </w:rPr>
              <w:t xml:space="preserve"> </w:t>
            </w:r>
            <w:r w:rsidRPr="00251B91">
              <w:rPr>
                <w:lang w:val="ru-RU" w:eastAsia="en-US"/>
              </w:rPr>
              <w:t>увлечённые</w:t>
            </w:r>
            <w:r w:rsidRPr="00251B91">
              <w:rPr>
                <w:spacing w:val="16"/>
                <w:lang w:val="ru-RU" w:eastAsia="en-US"/>
              </w:rPr>
              <w:t xml:space="preserve"> </w:t>
            </w:r>
            <w:r w:rsidRPr="00251B91">
              <w:rPr>
                <w:lang w:val="ru-RU" w:eastAsia="en-US"/>
              </w:rPr>
              <w:t>люди.</w:t>
            </w:r>
          </w:p>
          <w:p w:rsidR="00577F3A" w:rsidRPr="00251B91" w:rsidRDefault="00577F3A" w:rsidP="00577F3A">
            <w:pPr>
              <w:spacing w:line="276" w:lineRule="auto"/>
              <w:ind w:right="527"/>
              <w:rPr>
                <w:i/>
                <w:lang w:val="ru-RU" w:eastAsia="en-US"/>
              </w:rPr>
            </w:pPr>
            <w:r w:rsidRPr="00251B91">
              <w:rPr>
                <w:i/>
                <w:lang w:val="ru-RU" w:eastAsia="en-US"/>
              </w:rPr>
              <w:t>Формирующиеся</w:t>
            </w:r>
            <w:r w:rsidRPr="00251B91">
              <w:rPr>
                <w:i/>
                <w:spacing w:val="6"/>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служение Отечеству</w:t>
            </w:r>
            <w:r w:rsidRPr="00251B91">
              <w:rPr>
                <w:i/>
                <w:spacing w:val="1"/>
                <w:lang w:val="ru-RU" w:eastAsia="en-US"/>
              </w:rPr>
              <w:t xml:space="preserve"> </w:t>
            </w:r>
            <w:r w:rsidRPr="00251B91">
              <w:rPr>
                <w:i/>
                <w:lang w:val="ru-RU" w:eastAsia="en-US"/>
              </w:rPr>
              <w:t>и</w:t>
            </w:r>
            <w:r w:rsidRPr="00251B91">
              <w:rPr>
                <w:i/>
                <w:spacing w:val="1"/>
                <w:lang w:val="ru-RU" w:eastAsia="en-US"/>
              </w:rPr>
              <w:t xml:space="preserve"> </w:t>
            </w:r>
            <w:r w:rsidRPr="00251B91">
              <w:rPr>
                <w:i/>
                <w:lang w:val="ru-RU" w:eastAsia="en-US"/>
              </w:rPr>
              <w:t>ответственность</w:t>
            </w:r>
            <w:r w:rsidRPr="00251B91">
              <w:rPr>
                <w:i/>
                <w:spacing w:val="60"/>
                <w:lang w:val="ru-RU" w:eastAsia="en-US"/>
              </w:rPr>
              <w:t xml:space="preserve"> </w:t>
            </w:r>
            <w:r w:rsidRPr="00251B91">
              <w:rPr>
                <w:i/>
                <w:lang w:val="ru-RU" w:eastAsia="en-US"/>
              </w:rPr>
              <w:t>за</w:t>
            </w:r>
            <w:r w:rsidRPr="00251B91">
              <w:rPr>
                <w:i/>
                <w:spacing w:val="13"/>
                <w:lang w:val="ru-RU" w:eastAsia="en-US"/>
              </w:rPr>
              <w:t xml:space="preserve"> </w:t>
            </w:r>
            <w:r w:rsidRPr="00251B91">
              <w:rPr>
                <w:i/>
                <w:lang w:val="ru-RU" w:eastAsia="en-US"/>
              </w:rPr>
              <w:t>его</w:t>
            </w:r>
            <w:r w:rsidRPr="00251B91">
              <w:rPr>
                <w:i/>
                <w:spacing w:val="14"/>
                <w:lang w:val="ru-RU" w:eastAsia="en-US"/>
              </w:rPr>
              <w:t xml:space="preserve"> </w:t>
            </w:r>
            <w:r w:rsidRPr="00251B91">
              <w:rPr>
                <w:i/>
                <w:lang w:val="ru-RU" w:eastAsia="en-US"/>
              </w:rPr>
              <w:t>судьбу,</w:t>
            </w:r>
            <w:r w:rsidRPr="00251B91">
              <w:rPr>
                <w:i/>
                <w:spacing w:val="-60"/>
                <w:lang w:val="ru-RU" w:eastAsia="en-US"/>
              </w:rPr>
              <w:t xml:space="preserve"> </w:t>
            </w:r>
            <w:r w:rsidRPr="00251B91">
              <w:rPr>
                <w:i/>
                <w:lang w:val="ru-RU" w:eastAsia="en-US"/>
              </w:rPr>
              <w:t>коллективизм</w:t>
            </w:r>
          </w:p>
        </w:tc>
        <w:tc>
          <w:tcPr>
            <w:tcW w:w="2416" w:type="dxa"/>
          </w:tcPr>
          <w:p w:rsidR="00577F3A" w:rsidRPr="00251B91" w:rsidRDefault="00577F3A" w:rsidP="00577F3A">
            <w:pPr>
              <w:spacing w:line="276" w:lineRule="auto"/>
              <w:ind w:right="511"/>
              <w:rPr>
                <w:lang w:val="ru-RU" w:eastAsia="en-US"/>
              </w:rPr>
            </w:pP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1"/>
                <w:lang w:val="ru-RU" w:eastAsia="en-US"/>
              </w:rPr>
              <w:t xml:space="preserve"> </w:t>
            </w:r>
            <w:r w:rsidRPr="00251B91">
              <w:rPr>
                <w:lang w:val="ru-RU" w:eastAsia="en-US"/>
              </w:rPr>
              <w:t>работа</w:t>
            </w:r>
            <w:r w:rsidRPr="00251B91">
              <w:rPr>
                <w:spacing w:val="-60"/>
                <w:lang w:val="ru-RU" w:eastAsia="en-US"/>
              </w:rPr>
              <w:t xml:space="preserve"> </w:t>
            </w:r>
            <w:r w:rsidRPr="00251B91">
              <w:rPr>
                <w:lang w:val="ru-RU" w:eastAsia="en-US"/>
              </w:rPr>
              <w:t>с</w:t>
            </w:r>
            <w:r w:rsidRPr="00251B91">
              <w:rPr>
                <w:spacing w:val="5"/>
                <w:lang w:val="ru-RU" w:eastAsia="en-US"/>
              </w:rPr>
              <w:t xml:space="preserve"> </w:t>
            </w:r>
            <w:r w:rsidRPr="00251B91">
              <w:rPr>
                <w:lang w:val="ru-RU" w:eastAsia="en-US"/>
              </w:rPr>
              <w:t>текстовым</w:t>
            </w:r>
          </w:p>
          <w:p w:rsidR="00577F3A" w:rsidRPr="00251B91" w:rsidRDefault="00577F3A" w:rsidP="00577F3A">
            <w:pPr>
              <w:spacing w:line="276" w:lineRule="auto"/>
              <w:rPr>
                <w:lang w:eastAsia="en-US"/>
              </w:rPr>
            </w:pPr>
            <w:r w:rsidRPr="00251B91">
              <w:rPr>
                <w:lang w:eastAsia="en-US"/>
              </w:rPr>
              <w:t>и</w:t>
            </w:r>
            <w:r w:rsidRPr="00251B91">
              <w:rPr>
                <w:spacing w:val="1"/>
                <w:lang w:eastAsia="en-US"/>
              </w:rPr>
              <w:t xml:space="preserve"> </w:t>
            </w:r>
            <w:r w:rsidRPr="00251B91">
              <w:rPr>
                <w:lang w:eastAsia="en-US"/>
              </w:rPr>
              <w:t>иллюстративным</w:t>
            </w:r>
            <w:r w:rsidRPr="00251B91">
              <w:rPr>
                <w:spacing w:val="-60"/>
                <w:lang w:eastAsia="en-US"/>
              </w:rPr>
              <w:t xml:space="preserve"> </w:t>
            </w:r>
            <w:r w:rsidRPr="00251B91">
              <w:rPr>
                <w:lang w:eastAsia="en-US"/>
              </w:rPr>
              <w:t>материалом</w:t>
            </w:r>
          </w:p>
        </w:tc>
        <w:tc>
          <w:tcPr>
            <w:tcW w:w="2941" w:type="dxa"/>
          </w:tcPr>
          <w:p w:rsidR="00577F3A" w:rsidRPr="00251B91" w:rsidRDefault="00577F3A" w:rsidP="00577F3A">
            <w:pPr>
              <w:spacing w:line="276" w:lineRule="auto"/>
              <w:rPr>
                <w:lang w:eastAsia="en-US"/>
              </w:rPr>
            </w:pPr>
          </w:p>
        </w:tc>
      </w:tr>
      <w:tr w:rsidR="00251B91" w:rsidRPr="00251B91" w:rsidTr="00577F3A">
        <w:trPr>
          <w:trHeight w:val="2703"/>
        </w:trPr>
        <w:tc>
          <w:tcPr>
            <w:tcW w:w="705" w:type="dxa"/>
          </w:tcPr>
          <w:p w:rsidR="00577F3A" w:rsidRPr="00251B91" w:rsidRDefault="00577F3A" w:rsidP="00577F3A">
            <w:pPr>
              <w:spacing w:line="276" w:lineRule="auto"/>
              <w:rPr>
                <w:lang w:eastAsia="en-US"/>
              </w:rPr>
            </w:pPr>
            <w:r w:rsidRPr="00251B91">
              <w:rPr>
                <w:lang w:eastAsia="en-US"/>
              </w:rPr>
              <w:t>19</w:t>
            </w:r>
          </w:p>
        </w:tc>
        <w:tc>
          <w:tcPr>
            <w:tcW w:w="2702" w:type="dxa"/>
          </w:tcPr>
          <w:p w:rsidR="00577F3A" w:rsidRPr="00251B91" w:rsidRDefault="00577F3A" w:rsidP="00577F3A">
            <w:pPr>
              <w:spacing w:line="276" w:lineRule="auto"/>
              <w:rPr>
                <w:lang w:val="ru-RU" w:eastAsia="en-US"/>
              </w:rPr>
            </w:pPr>
            <w:r w:rsidRPr="00251B91">
              <w:rPr>
                <w:lang w:val="ru-RU" w:eastAsia="en-US"/>
              </w:rPr>
              <w:t>БРИКС</w:t>
            </w:r>
            <w:r w:rsidRPr="00251B91">
              <w:rPr>
                <w:spacing w:val="47"/>
                <w:lang w:val="ru-RU" w:eastAsia="en-US"/>
              </w:rPr>
              <w:t xml:space="preserve"> </w:t>
            </w:r>
            <w:r w:rsidRPr="00251B91">
              <w:rPr>
                <w:lang w:val="ru-RU" w:eastAsia="en-US"/>
              </w:rPr>
              <w:t>(тема</w:t>
            </w:r>
          </w:p>
          <w:p w:rsidR="00577F3A" w:rsidRPr="00251B91" w:rsidRDefault="00577F3A" w:rsidP="00577F3A">
            <w:pPr>
              <w:spacing w:line="276" w:lineRule="auto"/>
              <w:rPr>
                <w:lang w:val="ru-RU" w:eastAsia="en-US"/>
              </w:rPr>
            </w:pPr>
            <w:r w:rsidRPr="00251B91">
              <w:rPr>
                <w:lang w:val="ru-RU" w:eastAsia="en-US"/>
              </w:rPr>
              <w:t>о</w:t>
            </w:r>
            <w:r w:rsidRPr="00251B91">
              <w:rPr>
                <w:spacing w:val="1"/>
                <w:lang w:val="ru-RU" w:eastAsia="en-US"/>
              </w:rPr>
              <w:t xml:space="preserve"> </w:t>
            </w:r>
            <w:r w:rsidRPr="00251B91">
              <w:rPr>
                <w:lang w:val="ru-RU" w:eastAsia="en-US"/>
              </w:rPr>
              <w:t>международных</w:t>
            </w:r>
            <w:r w:rsidRPr="00251B91">
              <w:rPr>
                <w:spacing w:val="-60"/>
                <w:lang w:val="ru-RU" w:eastAsia="en-US"/>
              </w:rPr>
              <w:t xml:space="preserve"> </w:t>
            </w:r>
            <w:r w:rsidRPr="00251B91">
              <w:rPr>
                <w:lang w:val="ru-RU" w:eastAsia="en-US"/>
              </w:rPr>
              <w:t>отношениях)</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254"/>
              <w:rPr>
                <w:lang w:eastAsia="en-US"/>
              </w:rPr>
            </w:pPr>
            <w:r w:rsidRPr="00251B91">
              <w:rPr>
                <w:lang w:val="ru-RU" w:eastAsia="en-US"/>
              </w:rPr>
              <w:t>Роль</w:t>
            </w:r>
            <w:r w:rsidRPr="00251B91">
              <w:rPr>
                <w:spacing w:val="29"/>
                <w:lang w:val="ru-RU" w:eastAsia="en-US"/>
              </w:rPr>
              <w:t xml:space="preserve"> </w:t>
            </w:r>
            <w:r w:rsidRPr="00251B91">
              <w:rPr>
                <w:lang w:val="ru-RU" w:eastAsia="en-US"/>
              </w:rPr>
              <w:t>нашей</w:t>
            </w:r>
            <w:r w:rsidRPr="00251B91">
              <w:rPr>
                <w:spacing w:val="45"/>
                <w:lang w:val="ru-RU" w:eastAsia="en-US"/>
              </w:rPr>
              <w:t xml:space="preserve"> </w:t>
            </w:r>
            <w:r w:rsidRPr="00251B91">
              <w:rPr>
                <w:lang w:val="ru-RU" w:eastAsia="en-US"/>
              </w:rPr>
              <w:t>страны</w:t>
            </w:r>
            <w:r w:rsidRPr="00251B91">
              <w:rPr>
                <w:spacing w:val="37"/>
                <w:lang w:val="ru-RU" w:eastAsia="en-US"/>
              </w:rPr>
              <w:t xml:space="preserve"> </w:t>
            </w:r>
            <w:r w:rsidRPr="00251B91">
              <w:rPr>
                <w:lang w:val="ru-RU" w:eastAsia="en-US"/>
              </w:rPr>
              <w:t>в</w:t>
            </w:r>
            <w:r w:rsidRPr="00251B91">
              <w:rPr>
                <w:spacing w:val="24"/>
                <w:lang w:val="ru-RU" w:eastAsia="en-US"/>
              </w:rPr>
              <w:t xml:space="preserve"> </w:t>
            </w:r>
            <w:r w:rsidRPr="00251B91">
              <w:rPr>
                <w:lang w:val="ru-RU" w:eastAsia="en-US"/>
              </w:rPr>
              <w:t>современном</w:t>
            </w:r>
            <w:r w:rsidRPr="00251B91">
              <w:rPr>
                <w:spacing w:val="-59"/>
                <w:lang w:val="ru-RU" w:eastAsia="en-US"/>
              </w:rPr>
              <w:t xml:space="preserve"> </w:t>
            </w:r>
            <w:r w:rsidRPr="00251B91">
              <w:rPr>
                <w:lang w:val="ru-RU" w:eastAsia="en-US"/>
              </w:rPr>
              <w:t>мире. БРИКС</w:t>
            </w:r>
            <w:r w:rsidRPr="00251B91">
              <w:rPr>
                <w:spacing w:val="1"/>
                <w:lang w:val="ru-RU" w:eastAsia="en-US"/>
              </w:rPr>
              <w:t xml:space="preserve"> </w:t>
            </w:r>
            <w:r w:rsidRPr="00251B91">
              <w:rPr>
                <w:lang w:val="ru-RU" w:eastAsia="en-US"/>
              </w:rPr>
              <w:t>– символ</w:t>
            </w:r>
            <w:r w:rsidRPr="00251B91">
              <w:rPr>
                <w:spacing w:val="1"/>
                <w:lang w:val="ru-RU" w:eastAsia="en-US"/>
              </w:rPr>
              <w:t xml:space="preserve"> </w:t>
            </w:r>
            <w:r w:rsidRPr="00251B91">
              <w:rPr>
                <w:lang w:val="ru-RU" w:eastAsia="en-US"/>
              </w:rPr>
              <w:t>многополярности</w:t>
            </w:r>
            <w:r w:rsidRPr="00251B91">
              <w:rPr>
                <w:spacing w:val="70"/>
                <w:lang w:val="ru-RU" w:eastAsia="en-US"/>
              </w:rPr>
              <w:t xml:space="preserve"> </w:t>
            </w:r>
            <w:r w:rsidRPr="00251B91">
              <w:rPr>
                <w:lang w:val="ru-RU" w:eastAsia="en-US"/>
              </w:rPr>
              <w:t>мира.</w:t>
            </w:r>
            <w:r w:rsidRPr="00251B91">
              <w:rPr>
                <w:spacing w:val="69"/>
                <w:lang w:val="ru-RU" w:eastAsia="en-US"/>
              </w:rPr>
              <w:t xml:space="preserve"> </w:t>
            </w:r>
            <w:r w:rsidRPr="00251B91">
              <w:rPr>
                <w:lang w:val="ru-RU" w:eastAsia="en-US"/>
              </w:rPr>
              <w:t>Единство</w:t>
            </w:r>
            <w:r w:rsidRPr="00251B91">
              <w:rPr>
                <w:spacing w:val="1"/>
                <w:lang w:val="ru-RU" w:eastAsia="en-US"/>
              </w:rPr>
              <w:t xml:space="preserve"> </w:t>
            </w:r>
            <w:r w:rsidRPr="00251B91">
              <w:rPr>
                <w:lang w:val="ru-RU" w:eastAsia="en-US"/>
              </w:rPr>
              <w:t>и</w:t>
            </w:r>
            <w:r w:rsidRPr="00251B91">
              <w:rPr>
                <w:spacing w:val="1"/>
                <w:lang w:val="ru-RU" w:eastAsia="en-US"/>
              </w:rPr>
              <w:t xml:space="preserve"> </w:t>
            </w:r>
            <w:r w:rsidRPr="00251B91">
              <w:rPr>
                <w:lang w:val="ru-RU" w:eastAsia="en-US"/>
              </w:rPr>
              <w:t>многообразие стран БРИКС.</w:t>
            </w:r>
            <w:r w:rsidRPr="00251B91">
              <w:rPr>
                <w:spacing w:val="1"/>
                <w:lang w:val="ru-RU" w:eastAsia="en-US"/>
              </w:rPr>
              <w:t xml:space="preserve"> </w:t>
            </w:r>
            <w:r w:rsidRPr="00251B91">
              <w:rPr>
                <w:lang w:eastAsia="en-US"/>
              </w:rPr>
              <w:t>Взаимная</w:t>
            </w:r>
            <w:r w:rsidRPr="00251B91">
              <w:rPr>
                <w:spacing w:val="1"/>
                <w:lang w:eastAsia="en-US"/>
              </w:rPr>
              <w:t xml:space="preserve"> </w:t>
            </w:r>
            <w:r w:rsidRPr="00251B91">
              <w:rPr>
                <w:lang w:eastAsia="en-US"/>
              </w:rPr>
              <w:t>поддержка помогает</w:t>
            </w:r>
            <w:r w:rsidRPr="00251B91">
              <w:rPr>
                <w:spacing w:val="1"/>
                <w:lang w:eastAsia="en-US"/>
              </w:rPr>
              <w:t xml:space="preserve"> </w:t>
            </w:r>
            <w:r w:rsidRPr="00251B91">
              <w:rPr>
                <w:lang w:eastAsia="en-US"/>
              </w:rPr>
              <w:t>государствам</w:t>
            </w:r>
            <w:r w:rsidRPr="00251B91">
              <w:rPr>
                <w:spacing w:val="34"/>
                <w:lang w:eastAsia="en-US"/>
              </w:rPr>
              <w:t xml:space="preserve"> </w:t>
            </w:r>
            <w:r w:rsidRPr="00251B91">
              <w:rPr>
                <w:lang w:eastAsia="en-US"/>
              </w:rPr>
              <w:t>развивать</w:t>
            </w:r>
            <w:r w:rsidRPr="00251B91">
              <w:rPr>
                <w:spacing w:val="34"/>
                <w:lang w:eastAsia="en-US"/>
              </w:rPr>
              <w:t xml:space="preserve"> </w:t>
            </w:r>
            <w:r w:rsidRPr="00251B91">
              <w:rPr>
                <w:lang w:eastAsia="en-US"/>
              </w:rPr>
              <w:t>торговлю</w:t>
            </w:r>
          </w:p>
          <w:p w:rsidR="00577F3A" w:rsidRPr="00251B91" w:rsidRDefault="00577F3A" w:rsidP="00577F3A">
            <w:pPr>
              <w:spacing w:line="276" w:lineRule="auto"/>
              <w:rPr>
                <w:lang w:eastAsia="en-US"/>
              </w:rPr>
            </w:pPr>
            <w:r w:rsidRPr="00251B91">
              <w:rPr>
                <w:lang w:eastAsia="en-US"/>
              </w:rPr>
              <w:t>и</w:t>
            </w:r>
            <w:r w:rsidRPr="00251B91">
              <w:rPr>
                <w:spacing w:val="37"/>
                <w:lang w:eastAsia="en-US"/>
              </w:rPr>
              <w:t xml:space="preserve"> </w:t>
            </w:r>
            <w:r w:rsidRPr="00251B91">
              <w:rPr>
                <w:lang w:eastAsia="en-US"/>
              </w:rPr>
              <w:t>экономику,</w:t>
            </w:r>
            <w:r w:rsidRPr="00251B91">
              <w:rPr>
                <w:spacing w:val="34"/>
                <w:lang w:eastAsia="en-US"/>
              </w:rPr>
              <w:t xml:space="preserve"> </w:t>
            </w:r>
            <w:r w:rsidRPr="00251B91">
              <w:rPr>
                <w:lang w:eastAsia="en-US"/>
              </w:rPr>
              <w:t>обмениваться</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eastAsia="en-US"/>
              </w:rPr>
            </w:pPr>
            <w:r w:rsidRPr="00251B91">
              <w:rPr>
                <w:lang w:eastAsia="en-US"/>
              </w:rPr>
              <w:t>с</w:t>
            </w:r>
            <w:r w:rsidRPr="00251B91">
              <w:rPr>
                <w:spacing w:val="10"/>
                <w:lang w:eastAsia="en-US"/>
              </w:rPr>
              <w:t xml:space="preserve"> </w:t>
            </w:r>
            <w:r w:rsidRPr="00251B91">
              <w:rPr>
                <w:lang w:eastAsia="en-US"/>
              </w:rPr>
              <w:t>текстовым</w:t>
            </w:r>
          </w:p>
        </w:tc>
        <w:tc>
          <w:tcPr>
            <w:tcW w:w="2941" w:type="dxa"/>
          </w:tcPr>
          <w:p w:rsidR="00577F3A" w:rsidRPr="00251B91" w:rsidRDefault="00AA2060" w:rsidP="00577F3A">
            <w:pPr>
              <w:spacing w:line="276" w:lineRule="auto"/>
              <w:rPr>
                <w:lang w:eastAsia="en-US"/>
              </w:rPr>
            </w:pPr>
            <w:hyperlink r:id="rId31">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3872"/>
        </w:trPr>
        <w:tc>
          <w:tcPr>
            <w:tcW w:w="705" w:type="dxa"/>
            <w:tcBorders>
              <w:bottom w:val="single" w:sz="8" w:space="0" w:color="000000"/>
            </w:tcBorders>
          </w:tcPr>
          <w:p w:rsidR="00577F3A" w:rsidRPr="00251B91" w:rsidRDefault="00577F3A" w:rsidP="00577F3A">
            <w:pPr>
              <w:spacing w:line="276" w:lineRule="auto"/>
              <w:rPr>
                <w:lang w:eastAsia="en-US"/>
              </w:rPr>
            </w:pPr>
          </w:p>
        </w:tc>
        <w:tc>
          <w:tcPr>
            <w:tcW w:w="2702" w:type="dxa"/>
            <w:tcBorders>
              <w:bottom w:val="single" w:sz="8" w:space="0" w:color="000000"/>
            </w:tcBorders>
          </w:tcPr>
          <w:p w:rsidR="00577F3A" w:rsidRPr="00251B91" w:rsidRDefault="00577F3A" w:rsidP="00577F3A">
            <w:pPr>
              <w:spacing w:line="276" w:lineRule="auto"/>
              <w:rPr>
                <w:lang w:eastAsia="en-US"/>
              </w:rPr>
            </w:pPr>
          </w:p>
        </w:tc>
        <w:tc>
          <w:tcPr>
            <w:tcW w:w="1560" w:type="dxa"/>
            <w:tcBorders>
              <w:bottom w:val="single" w:sz="8" w:space="0" w:color="000000"/>
            </w:tcBorders>
          </w:tcPr>
          <w:p w:rsidR="00577F3A" w:rsidRPr="00251B91" w:rsidRDefault="00577F3A" w:rsidP="00577F3A">
            <w:pPr>
              <w:spacing w:line="276" w:lineRule="auto"/>
              <w:rPr>
                <w:lang w:eastAsia="en-US"/>
              </w:rPr>
            </w:pPr>
          </w:p>
        </w:tc>
        <w:tc>
          <w:tcPr>
            <w:tcW w:w="4248" w:type="dxa"/>
            <w:tcBorders>
              <w:bottom w:val="single" w:sz="8" w:space="0" w:color="000000"/>
            </w:tcBorders>
          </w:tcPr>
          <w:p w:rsidR="00577F3A" w:rsidRPr="00251B91" w:rsidRDefault="00577F3A" w:rsidP="00577F3A">
            <w:pPr>
              <w:spacing w:line="276" w:lineRule="auto"/>
              <w:ind w:right="510"/>
              <w:rPr>
                <w:lang w:val="ru-RU" w:eastAsia="en-US"/>
              </w:rPr>
            </w:pPr>
            <w:r w:rsidRPr="00251B91">
              <w:rPr>
                <w:lang w:val="ru-RU" w:eastAsia="en-US"/>
              </w:rPr>
              <w:t>знаниями</w:t>
            </w:r>
            <w:r w:rsidRPr="00251B91">
              <w:rPr>
                <w:spacing w:val="32"/>
                <w:lang w:val="ru-RU" w:eastAsia="en-US"/>
              </w:rPr>
              <w:t xml:space="preserve"> </w:t>
            </w:r>
            <w:r w:rsidRPr="00251B91">
              <w:rPr>
                <w:lang w:val="ru-RU" w:eastAsia="en-US"/>
              </w:rPr>
              <w:t>и</w:t>
            </w:r>
            <w:r w:rsidRPr="00251B91">
              <w:rPr>
                <w:spacing w:val="33"/>
                <w:lang w:val="ru-RU" w:eastAsia="en-US"/>
              </w:rPr>
              <w:t xml:space="preserve"> </w:t>
            </w:r>
            <w:r w:rsidRPr="00251B91">
              <w:rPr>
                <w:lang w:val="ru-RU" w:eastAsia="en-US"/>
              </w:rPr>
              <w:t>опытом</w:t>
            </w:r>
            <w:r w:rsidRPr="00251B91">
              <w:rPr>
                <w:spacing w:val="40"/>
                <w:lang w:val="ru-RU" w:eastAsia="en-US"/>
              </w:rPr>
              <w:t xml:space="preserve"> </w:t>
            </w:r>
            <w:r w:rsidRPr="00251B91">
              <w:rPr>
                <w:lang w:val="ru-RU" w:eastAsia="en-US"/>
              </w:rPr>
              <w:t>в</w:t>
            </w:r>
            <w:r w:rsidRPr="00251B91">
              <w:rPr>
                <w:spacing w:val="14"/>
                <w:lang w:val="ru-RU" w:eastAsia="en-US"/>
              </w:rPr>
              <w:t xml:space="preserve"> </w:t>
            </w:r>
            <w:r w:rsidRPr="00251B91">
              <w:rPr>
                <w:lang w:val="ru-RU" w:eastAsia="en-US"/>
              </w:rPr>
              <w:t>различных</w:t>
            </w:r>
            <w:r w:rsidRPr="00251B91">
              <w:rPr>
                <w:spacing w:val="-60"/>
                <w:lang w:val="ru-RU" w:eastAsia="en-US"/>
              </w:rPr>
              <w:t xml:space="preserve"> </w:t>
            </w:r>
            <w:r w:rsidRPr="00251B91">
              <w:rPr>
                <w:lang w:val="ru-RU" w:eastAsia="en-US"/>
              </w:rPr>
              <w:t>сферах</w:t>
            </w:r>
            <w:r w:rsidRPr="00251B91">
              <w:rPr>
                <w:spacing w:val="1"/>
                <w:lang w:val="ru-RU" w:eastAsia="en-US"/>
              </w:rPr>
              <w:t xml:space="preserve"> </w:t>
            </w:r>
            <w:r w:rsidRPr="00251B91">
              <w:rPr>
                <w:lang w:val="ru-RU" w:eastAsia="en-US"/>
              </w:rPr>
              <w:t>жизни общества.</w:t>
            </w:r>
            <w:r w:rsidRPr="00251B91">
              <w:rPr>
                <w:spacing w:val="1"/>
                <w:lang w:val="ru-RU" w:eastAsia="en-US"/>
              </w:rPr>
              <w:t xml:space="preserve"> </w:t>
            </w:r>
            <w:r w:rsidRPr="00251B91">
              <w:rPr>
                <w:lang w:val="ru-RU" w:eastAsia="en-US"/>
              </w:rPr>
              <w:t>Россия</w:t>
            </w:r>
            <w:r w:rsidRPr="00251B91">
              <w:rPr>
                <w:spacing w:val="1"/>
                <w:lang w:val="ru-RU" w:eastAsia="en-US"/>
              </w:rPr>
              <w:t xml:space="preserve"> </w:t>
            </w:r>
            <w:r w:rsidRPr="00251B91">
              <w:rPr>
                <w:lang w:val="ru-RU" w:eastAsia="en-US"/>
              </w:rPr>
              <w:t>успешно</w:t>
            </w:r>
            <w:r w:rsidRPr="00251B91">
              <w:rPr>
                <w:spacing w:val="13"/>
                <w:lang w:val="ru-RU" w:eastAsia="en-US"/>
              </w:rPr>
              <w:t xml:space="preserve"> </w:t>
            </w:r>
            <w:r w:rsidRPr="00251B91">
              <w:rPr>
                <w:lang w:val="ru-RU" w:eastAsia="en-US"/>
              </w:rPr>
              <w:t>развивает</w:t>
            </w:r>
            <w:r w:rsidRPr="00251B91">
              <w:rPr>
                <w:spacing w:val="-2"/>
                <w:lang w:val="ru-RU" w:eastAsia="en-US"/>
              </w:rPr>
              <w:t xml:space="preserve"> </w:t>
            </w:r>
            <w:r w:rsidRPr="00251B91">
              <w:rPr>
                <w:lang w:val="ru-RU" w:eastAsia="en-US"/>
              </w:rPr>
              <w:t>контакты</w:t>
            </w:r>
          </w:p>
          <w:p w:rsidR="00577F3A" w:rsidRPr="00251B91" w:rsidRDefault="00577F3A" w:rsidP="00577F3A">
            <w:pPr>
              <w:spacing w:line="276" w:lineRule="auto"/>
              <w:ind w:right="804"/>
              <w:rPr>
                <w:lang w:val="ru-RU" w:eastAsia="en-US"/>
              </w:rPr>
            </w:pPr>
            <w:r w:rsidRPr="00251B91">
              <w:rPr>
                <w:lang w:val="ru-RU" w:eastAsia="en-US"/>
              </w:rPr>
              <w:t>с</w:t>
            </w:r>
            <w:r w:rsidRPr="00251B91">
              <w:rPr>
                <w:spacing w:val="1"/>
                <w:lang w:val="ru-RU" w:eastAsia="en-US"/>
              </w:rPr>
              <w:t xml:space="preserve"> </w:t>
            </w:r>
            <w:r w:rsidRPr="00251B91">
              <w:rPr>
                <w:lang w:val="ru-RU" w:eastAsia="en-US"/>
              </w:rPr>
              <w:t>широким</w:t>
            </w:r>
            <w:r w:rsidRPr="00251B91">
              <w:rPr>
                <w:spacing w:val="1"/>
                <w:lang w:val="ru-RU" w:eastAsia="en-US"/>
              </w:rPr>
              <w:t xml:space="preserve"> </w:t>
            </w:r>
            <w:r w:rsidRPr="00251B91">
              <w:rPr>
                <w:lang w:val="ru-RU" w:eastAsia="en-US"/>
              </w:rPr>
              <w:t>кругом союзников</w:t>
            </w:r>
            <w:r w:rsidRPr="00251B91">
              <w:rPr>
                <w:spacing w:val="-60"/>
                <w:lang w:val="ru-RU" w:eastAsia="en-US"/>
              </w:rPr>
              <w:t xml:space="preserve"> </w:t>
            </w:r>
            <w:r w:rsidRPr="00251B91">
              <w:rPr>
                <w:lang w:val="ru-RU" w:eastAsia="en-US"/>
              </w:rPr>
              <w:t>и</w:t>
            </w:r>
            <w:r w:rsidRPr="00251B91">
              <w:rPr>
                <w:spacing w:val="12"/>
                <w:lang w:val="ru-RU" w:eastAsia="en-US"/>
              </w:rPr>
              <w:t xml:space="preserve"> </w:t>
            </w:r>
            <w:r w:rsidRPr="00251B91">
              <w:rPr>
                <w:lang w:val="ru-RU" w:eastAsia="en-US"/>
              </w:rPr>
              <w:t>партнёров.</w:t>
            </w:r>
          </w:p>
          <w:p w:rsidR="00577F3A" w:rsidRPr="00251B91" w:rsidRDefault="00577F3A" w:rsidP="00577F3A">
            <w:pPr>
              <w:spacing w:line="276" w:lineRule="auto"/>
              <w:ind w:right="476"/>
              <w:rPr>
                <w:lang w:val="ru-RU" w:eastAsia="en-US"/>
              </w:rPr>
            </w:pPr>
            <w:r w:rsidRPr="00251B91">
              <w:rPr>
                <w:lang w:val="ru-RU" w:eastAsia="en-US"/>
              </w:rPr>
              <w:t>Значение</w:t>
            </w:r>
            <w:r w:rsidRPr="00251B91">
              <w:rPr>
                <w:spacing w:val="1"/>
                <w:lang w:val="ru-RU" w:eastAsia="en-US"/>
              </w:rPr>
              <w:t xml:space="preserve"> </w:t>
            </w:r>
            <w:r w:rsidRPr="00251B91">
              <w:rPr>
                <w:lang w:val="ru-RU" w:eastAsia="en-US"/>
              </w:rPr>
              <w:t>российской</w:t>
            </w:r>
            <w:r w:rsidRPr="00251B91">
              <w:rPr>
                <w:spacing w:val="1"/>
                <w:lang w:val="ru-RU" w:eastAsia="en-US"/>
              </w:rPr>
              <w:t xml:space="preserve"> </w:t>
            </w:r>
            <w:r w:rsidRPr="00251B91">
              <w:rPr>
                <w:lang w:val="ru-RU" w:eastAsia="en-US"/>
              </w:rPr>
              <w:t>культуры</w:t>
            </w:r>
            <w:r w:rsidRPr="00251B91">
              <w:rPr>
                <w:spacing w:val="-60"/>
                <w:lang w:val="ru-RU" w:eastAsia="en-US"/>
              </w:rPr>
              <w:t xml:space="preserve"> </w:t>
            </w:r>
            <w:r w:rsidRPr="00251B91">
              <w:rPr>
                <w:lang w:val="ru-RU" w:eastAsia="en-US"/>
              </w:rPr>
              <w:t>для</w:t>
            </w:r>
            <w:r w:rsidRPr="00251B91">
              <w:rPr>
                <w:spacing w:val="1"/>
                <w:lang w:val="ru-RU" w:eastAsia="en-US"/>
              </w:rPr>
              <w:t xml:space="preserve"> </w:t>
            </w:r>
            <w:r w:rsidRPr="00251B91">
              <w:rPr>
                <w:lang w:val="ru-RU" w:eastAsia="en-US"/>
              </w:rPr>
              <w:t>всего</w:t>
            </w:r>
            <w:r w:rsidRPr="00251B91">
              <w:rPr>
                <w:spacing w:val="6"/>
                <w:lang w:val="ru-RU" w:eastAsia="en-US"/>
              </w:rPr>
              <w:t xml:space="preserve"> </w:t>
            </w:r>
            <w:r w:rsidRPr="00251B91">
              <w:rPr>
                <w:lang w:val="ru-RU" w:eastAsia="en-US"/>
              </w:rPr>
              <w:t>мира.</w:t>
            </w:r>
          </w:p>
          <w:p w:rsidR="00577F3A" w:rsidRPr="00251B91" w:rsidRDefault="00577F3A" w:rsidP="00577F3A">
            <w:pPr>
              <w:spacing w:line="276" w:lineRule="auto"/>
              <w:rPr>
                <w:i/>
                <w:lang w:eastAsia="en-US"/>
              </w:rPr>
            </w:pPr>
            <w:r w:rsidRPr="00251B91">
              <w:rPr>
                <w:i/>
                <w:lang w:eastAsia="en-US"/>
              </w:rPr>
              <w:t>Формирующиеся</w:t>
            </w:r>
            <w:r w:rsidRPr="00251B91">
              <w:rPr>
                <w:i/>
                <w:spacing w:val="17"/>
                <w:lang w:eastAsia="en-US"/>
              </w:rPr>
              <w:t xml:space="preserve"> </w:t>
            </w:r>
            <w:r w:rsidRPr="00251B91">
              <w:rPr>
                <w:i/>
                <w:lang w:eastAsia="en-US"/>
              </w:rPr>
              <w:t>ценности:</w:t>
            </w:r>
            <w:r w:rsidRPr="00251B91">
              <w:rPr>
                <w:i/>
                <w:spacing w:val="1"/>
                <w:lang w:eastAsia="en-US"/>
              </w:rPr>
              <w:t xml:space="preserve"> </w:t>
            </w:r>
            <w:r w:rsidRPr="00251B91">
              <w:rPr>
                <w:i/>
                <w:lang w:eastAsia="en-US"/>
              </w:rPr>
              <w:t>многонациональное</w:t>
            </w:r>
            <w:r w:rsidRPr="00251B91">
              <w:rPr>
                <w:i/>
                <w:spacing w:val="4"/>
                <w:lang w:eastAsia="en-US"/>
              </w:rPr>
              <w:t xml:space="preserve"> </w:t>
            </w:r>
            <w:r w:rsidRPr="00251B91">
              <w:rPr>
                <w:i/>
                <w:lang w:eastAsia="en-US"/>
              </w:rPr>
              <w:t>единство</w:t>
            </w:r>
          </w:p>
        </w:tc>
        <w:tc>
          <w:tcPr>
            <w:tcW w:w="2416" w:type="dxa"/>
            <w:tcBorders>
              <w:bottom w:val="single" w:sz="8" w:space="0" w:color="000000"/>
            </w:tcBorders>
          </w:tcPr>
          <w:p w:rsidR="00577F3A" w:rsidRPr="00251B91" w:rsidRDefault="00577F3A" w:rsidP="00577F3A">
            <w:pPr>
              <w:spacing w:line="276" w:lineRule="auto"/>
              <w:rPr>
                <w:lang w:eastAsia="en-US"/>
              </w:rPr>
            </w:pPr>
            <w:r w:rsidRPr="00251B91">
              <w:rPr>
                <w:lang w:eastAsia="en-US"/>
              </w:rPr>
              <w:t>и</w:t>
            </w:r>
            <w:r w:rsidRPr="00251B91">
              <w:rPr>
                <w:spacing w:val="1"/>
                <w:lang w:eastAsia="en-US"/>
              </w:rPr>
              <w:t xml:space="preserve"> </w:t>
            </w:r>
            <w:r w:rsidRPr="00251B91">
              <w:rPr>
                <w:lang w:eastAsia="en-US"/>
              </w:rPr>
              <w:t>иллюстративным</w:t>
            </w:r>
            <w:r w:rsidRPr="00251B91">
              <w:rPr>
                <w:spacing w:val="-60"/>
                <w:lang w:eastAsia="en-US"/>
              </w:rPr>
              <w:t xml:space="preserve"> </w:t>
            </w:r>
            <w:r w:rsidRPr="00251B91">
              <w:rPr>
                <w:lang w:eastAsia="en-US"/>
              </w:rPr>
              <w:t>материалом</w:t>
            </w:r>
          </w:p>
        </w:tc>
        <w:tc>
          <w:tcPr>
            <w:tcW w:w="2941" w:type="dxa"/>
            <w:tcBorders>
              <w:bottom w:val="single" w:sz="8" w:space="0" w:color="000000"/>
            </w:tcBorders>
          </w:tcPr>
          <w:p w:rsidR="00577F3A" w:rsidRPr="00251B91" w:rsidRDefault="00577F3A" w:rsidP="00577F3A">
            <w:pPr>
              <w:spacing w:line="276" w:lineRule="auto"/>
              <w:rPr>
                <w:lang w:eastAsia="en-US"/>
              </w:rPr>
            </w:pPr>
          </w:p>
        </w:tc>
      </w:tr>
      <w:tr w:rsidR="00251B91" w:rsidRPr="00251B91" w:rsidTr="00577F3A">
        <w:trPr>
          <w:trHeight w:val="4668"/>
        </w:trPr>
        <w:tc>
          <w:tcPr>
            <w:tcW w:w="705" w:type="dxa"/>
            <w:tcBorders>
              <w:top w:val="single" w:sz="8" w:space="0" w:color="000000"/>
            </w:tcBorders>
          </w:tcPr>
          <w:p w:rsidR="00577F3A" w:rsidRPr="00251B91" w:rsidRDefault="00577F3A" w:rsidP="00577F3A">
            <w:pPr>
              <w:spacing w:line="276" w:lineRule="auto"/>
              <w:rPr>
                <w:lang w:eastAsia="en-US"/>
              </w:rPr>
            </w:pPr>
            <w:r w:rsidRPr="00251B91">
              <w:rPr>
                <w:lang w:eastAsia="en-US"/>
              </w:rPr>
              <w:t>20</w:t>
            </w:r>
          </w:p>
        </w:tc>
        <w:tc>
          <w:tcPr>
            <w:tcW w:w="2702" w:type="dxa"/>
            <w:tcBorders>
              <w:top w:val="single" w:sz="8" w:space="0" w:color="000000"/>
            </w:tcBorders>
          </w:tcPr>
          <w:p w:rsidR="00577F3A" w:rsidRPr="00251B91" w:rsidRDefault="00577F3A" w:rsidP="00577F3A">
            <w:pPr>
              <w:spacing w:line="276" w:lineRule="auto"/>
              <w:rPr>
                <w:lang w:eastAsia="en-US"/>
              </w:rPr>
            </w:pPr>
            <w:r w:rsidRPr="00251B91">
              <w:rPr>
                <w:lang w:eastAsia="en-US"/>
              </w:rPr>
              <w:t>Бизнес</w:t>
            </w:r>
          </w:p>
          <w:p w:rsidR="00577F3A" w:rsidRPr="00251B91" w:rsidRDefault="00577F3A" w:rsidP="00577F3A">
            <w:pPr>
              <w:spacing w:line="276" w:lineRule="auto"/>
              <w:rPr>
                <w:lang w:eastAsia="en-US"/>
              </w:rPr>
            </w:pPr>
            <w:r w:rsidRPr="00251B91">
              <w:rPr>
                <w:lang w:eastAsia="en-US"/>
              </w:rPr>
              <w:t>и</w:t>
            </w:r>
            <w:r w:rsidRPr="00251B91">
              <w:rPr>
                <w:spacing w:val="1"/>
                <w:lang w:eastAsia="en-US"/>
              </w:rPr>
              <w:t xml:space="preserve"> </w:t>
            </w:r>
            <w:r w:rsidRPr="00251B91">
              <w:rPr>
                <w:lang w:eastAsia="en-US"/>
              </w:rPr>
              <w:t>технологическое</w:t>
            </w:r>
            <w:r w:rsidRPr="00251B91">
              <w:rPr>
                <w:spacing w:val="1"/>
                <w:lang w:eastAsia="en-US"/>
              </w:rPr>
              <w:t xml:space="preserve"> </w:t>
            </w:r>
            <w:r w:rsidRPr="00251B91">
              <w:rPr>
                <w:lang w:eastAsia="en-US"/>
              </w:rPr>
              <w:t>предпринимательство</w:t>
            </w:r>
          </w:p>
        </w:tc>
        <w:tc>
          <w:tcPr>
            <w:tcW w:w="1560" w:type="dxa"/>
            <w:tcBorders>
              <w:top w:val="single" w:sz="8" w:space="0" w:color="000000"/>
            </w:tcBorders>
          </w:tcPr>
          <w:p w:rsidR="00577F3A" w:rsidRPr="00251B91" w:rsidRDefault="00577F3A" w:rsidP="00577F3A">
            <w:pPr>
              <w:spacing w:line="276" w:lineRule="auto"/>
              <w:jc w:val="center"/>
              <w:rPr>
                <w:lang w:eastAsia="en-US"/>
              </w:rPr>
            </w:pPr>
            <w:r w:rsidRPr="00251B91">
              <w:rPr>
                <w:w w:val="102"/>
                <w:lang w:eastAsia="en-US"/>
              </w:rPr>
              <w:t>1</w:t>
            </w:r>
          </w:p>
        </w:tc>
        <w:tc>
          <w:tcPr>
            <w:tcW w:w="4248" w:type="dxa"/>
            <w:tcBorders>
              <w:top w:val="single" w:sz="8" w:space="0" w:color="000000"/>
            </w:tcBorders>
          </w:tcPr>
          <w:p w:rsidR="00577F3A" w:rsidRPr="00251B91" w:rsidRDefault="00577F3A" w:rsidP="00577F3A">
            <w:pPr>
              <w:spacing w:line="276" w:lineRule="auto"/>
              <w:rPr>
                <w:lang w:val="ru-RU" w:eastAsia="en-US"/>
              </w:rPr>
            </w:pPr>
            <w:r w:rsidRPr="00251B91">
              <w:rPr>
                <w:lang w:val="ru-RU" w:eastAsia="en-US"/>
              </w:rPr>
              <w:t>Что</w:t>
            </w:r>
            <w:r w:rsidRPr="00251B91">
              <w:rPr>
                <w:spacing w:val="50"/>
                <w:lang w:val="ru-RU" w:eastAsia="en-US"/>
              </w:rPr>
              <w:t xml:space="preserve"> </w:t>
            </w:r>
            <w:r w:rsidRPr="00251B91">
              <w:rPr>
                <w:lang w:val="ru-RU" w:eastAsia="en-US"/>
              </w:rPr>
              <w:t>сегодня</w:t>
            </w:r>
            <w:r w:rsidRPr="00251B91">
              <w:rPr>
                <w:spacing w:val="23"/>
                <w:lang w:val="ru-RU" w:eastAsia="en-US"/>
              </w:rPr>
              <w:t xml:space="preserve"> </w:t>
            </w:r>
            <w:r w:rsidRPr="00251B91">
              <w:rPr>
                <w:lang w:val="ru-RU" w:eastAsia="en-US"/>
              </w:rPr>
              <w:t>делается</w:t>
            </w:r>
          </w:p>
          <w:p w:rsidR="00577F3A" w:rsidRPr="00251B91" w:rsidRDefault="00577F3A" w:rsidP="00577F3A">
            <w:pPr>
              <w:spacing w:line="276" w:lineRule="auto"/>
              <w:rPr>
                <w:lang w:val="ru-RU" w:eastAsia="en-US"/>
              </w:rPr>
            </w:pPr>
            <w:r w:rsidRPr="00251B91">
              <w:rPr>
                <w:lang w:val="ru-RU" w:eastAsia="en-US"/>
              </w:rPr>
              <w:t>для</w:t>
            </w:r>
            <w:r w:rsidRPr="00251B91">
              <w:rPr>
                <w:spacing w:val="30"/>
                <w:lang w:val="ru-RU" w:eastAsia="en-US"/>
              </w:rPr>
              <w:t xml:space="preserve"> </w:t>
            </w:r>
            <w:r w:rsidRPr="00251B91">
              <w:rPr>
                <w:lang w:val="ru-RU" w:eastAsia="en-US"/>
              </w:rPr>
              <w:t>успешного</w:t>
            </w:r>
            <w:r w:rsidRPr="00251B91">
              <w:rPr>
                <w:spacing w:val="38"/>
                <w:lang w:val="ru-RU" w:eastAsia="en-US"/>
              </w:rPr>
              <w:t xml:space="preserve"> </w:t>
            </w:r>
            <w:r w:rsidRPr="00251B91">
              <w:rPr>
                <w:lang w:val="ru-RU" w:eastAsia="en-US"/>
              </w:rPr>
              <w:t>развития</w:t>
            </w:r>
            <w:r w:rsidRPr="00251B91">
              <w:rPr>
                <w:spacing w:val="30"/>
                <w:lang w:val="ru-RU" w:eastAsia="en-US"/>
              </w:rPr>
              <w:t xml:space="preserve"> </w:t>
            </w:r>
            <w:r w:rsidRPr="00251B91">
              <w:rPr>
                <w:lang w:val="ru-RU" w:eastAsia="en-US"/>
              </w:rPr>
              <w:t>экономики</w:t>
            </w:r>
            <w:r w:rsidRPr="00251B91">
              <w:rPr>
                <w:spacing w:val="-60"/>
                <w:lang w:val="ru-RU" w:eastAsia="en-US"/>
              </w:rPr>
              <w:t xml:space="preserve"> </w:t>
            </w:r>
            <w:r w:rsidRPr="00251B91">
              <w:rPr>
                <w:lang w:val="ru-RU" w:eastAsia="en-US"/>
              </w:rPr>
              <w:t>России?</w:t>
            </w:r>
          </w:p>
          <w:p w:rsidR="00577F3A" w:rsidRPr="00251B91" w:rsidRDefault="00577F3A" w:rsidP="00577F3A">
            <w:pPr>
              <w:spacing w:line="276" w:lineRule="auto"/>
              <w:ind w:right="269"/>
              <w:rPr>
                <w:lang w:val="ru-RU" w:eastAsia="en-US"/>
              </w:rPr>
            </w:pPr>
            <w:r w:rsidRPr="00251B91">
              <w:rPr>
                <w:lang w:val="ru-RU" w:eastAsia="en-US"/>
              </w:rPr>
              <w:t>Учиться</w:t>
            </w:r>
            <w:r w:rsidRPr="00251B91">
              <w:rPr>
                <w:spacing w:val="42"/>
                <w:lang w:val="ru-RU" w:eastAsia="en-US"/>
              </w:rPr>
              <w:t xml:space="preserve"> </w:t>
            </w:r>
            <w:r w:rsidRPr="00251B91">
              <w:rPr>
                <w:lang w:val="ru-RU" w:eastAsia="en-US"/>
              </w:rPr>
              <w:t>сегодня</w:t>
            </w:r>
            <w:r w:rsidRPr="00251B91">
              <w:rPr>
                <w:spacing w:val="22"/>
                <w:lang w:val="ru-RU" w:eastAsia="en-US"/>
              </w:rPr>
              <w:t xml:space="preserve"> </w:t>
            </w:r>
            <w:r w:rsidRPr="00251B91">
              <w:rPr>
                <w:lang w:val="ru-RU" w:eastAsia="en-US"/>
              </w:rPr>
              <w:t>нужно</w:t>
            </w:r>
            <w:r w:rsidRPr="00251B91">
              <w:rPr>
                <w:spacing w:val="29"/>
                <w:lang w:val="ru-RU" w:eastAsia="en-US"/>
              </w:rPr>
              <w:t xml:space="preserve"> </w:t>
            </w:r>
            <w:r w:rsidRPr="00251B91">
              <w:rPr>
                <w:lang w:val="ru-RU" w:eastAsia="en-US"/>
              </w:rPr>
              <w:t>так,</w:t>
            </w:r>
            <w:r w:rsidRPr="00251B91">
              <w:rPr>
                <w:spacing w:val="35"/>
                <w:lang w:val="ru-RU" w:eastAsia="en-US"/>
              </w:rPr>
              <w:t xml:space="preserve"> </w:t>
            </w:r>
            <w:r w:rsidRPr="00251B91">
              <w:rPr>
                <w:lang w:val="ru-RU" w:eastAsia="en-US"/>
              </w:rPr>
              <w:t>чтобы</w:t>
            </w:r>
            <w:r w:rsidRPr="00251B91">
              <w:rPr>
                <w:spacing w:val="-60"/>
                <w:lang w:val="ru-RU" w:eastAsia="en-US"/>
              </w:rPr>
              <w:t xml:space="preserve"> </w:t>
            </w:r>
            <w:r w:rsidRPr="00251B91">
              <w:rPr>
                <w:lang w:val="ru-RU" w:eastAsia="en-US"/>
              </w:rPr>
              <w:t>суметь</w:t>
            </w:r>
            <w:r w:rsidRPr="00251B91">
              <w:rPr>
                <w:spacing w:val="10"/>
                <w:lang w:val="ru-RU" w:eastAsia="en-US"/>
              </w:rPr>
              <w:t xml:space="preserve"> </w:t>
            </w:r>
            <w:r w:rsidRPr="00251B91">
              <w:rPr>
                <w:lang w:val="ru-RU" w:eastAsia="en-US"/>
              </w:rPr>
              <w:t>в</w:t>
            </w:r>
            <w:r w:rsidRPr="00251B91">
              <w:rPr>
                <w:spacing w:val="7"/>
                <w:lang w:val="ru-RU" w:eastAsia="en-US"/>
              </w:rPr>
              <w:t xml:space="preserve"> </w:t>
            </w:r>
            <w:r w:rsidRPr="00251B91">
              <w:rPr>
                <w:lang w:val="ru-RU" w:eastAsia="en-US"/>
              </w:rPr>
              <w:t>дальнейшем</w:t>
            </w:r>
            <w:r w:rsidRPr="00251B91">
              <w:rPr>
                <w:spacing w:val="11"/>
                <w:lang w:val="ru-RU" w:eastAsia="en-US"/>
              </w:rPr>
              <w:t xml:space="preserve"> </w:t>
            </w:r>
            <w:r w:rsidRPr="00251B91">
              <w:rPr>
                <w:lang w:val="ru-RU" w:eastAsia="en-US"/>
              </w:rPr>
              <w:t>повысить</w:t>
            </w:r>
            <w:r w:rsidRPr="00251B91">
              <w:rPr>
                <w:spacing w:val="1"/>
                <w:lang w:val="ru-RU" w:eastAsia="en-US"/>
              </w:rPr>
              <w:t xml:space="preserve"> </w:t>
            </w:r>
            <w:r w:rsidRPr="00251B91">
              <w:rPr>
                <w:lang w:val="ru-RU" w:eastAsia="en-US"/>
              </w:rPr>
              <w:t>уровень</w:t>
            </w:r>
            <w:r w:rsidRPr="00251B91">
              <w:rPr>
                <w:spacing w:val="10"/>
                <w:lang w:val="ru-RU" w:eastAsia="en-US"/>
              </w:rPr>
              <w:t xml:space="preserve"> </w:t>
            </w:r>
            <w:r w:rsidRPr="00251B91">
              <w:rPr>
                <w:lang w:val="ru-RU" w:eastAsia="en-US"/>
              </w:rPr>
              <w:t>своего</w:t>
            </w:r>
            <w:r w:rsidRPr="00251B91">
              <w:rPr>
                <w:spacing w:val="15"/>
                <w:lang w:val="ru-RU" w:eastAsia="en-US"/>
              </w:rPr>
              <w:t xml:space="preserve"> </w:t>
            </w:r>
            <w:r w:rsidRPr="00251B91">
              <w:rPr>
                <w:lang w:val="ru-RU" w:eastAsia="en-US"/>
              </w:rPr>
              <w:t>образования,</w:t>
            </w:r>
            <w:r w:rsidRPr="00251B91">
              <w:rPr>
                <w:spacing w:val="1"/>
                <w:lang w:val="ru-RU" w:eastAsia="en-US"/>
              </w:rPr>
              <w:t xml:space="preserve"> </w:t>
            </w:r>
            <w:r w:rsidRPr="00251B91">
              <w:rPr>
                <w:lang w:val="ru-RU" w:eastAsia="en-US"/>
              </w:rPr>
              <w:t>перестроиться на</w:t>
            </w:r>
            <w:r w:rsidRPr="00251B91">
              <w:rPr>
                <w:spacing w:val="1"/>
                <w:lang w:val="ru-RU" w:eastAsia="en-US"/>
              </w:rPr>
              <w:t xml:space="preserve"> </w:t>
            </w:r>
            <w:r w:rsidRPr="00251B91">
              <w:rPr>
                <w:lang w:val="ru-RU" w:eastAsia="en-US"/>
              </w:rPr>
              <w:t>использование</w:t>
            </w:r>
            <w:r w:rsidRPr="00251B91">
              <w:rPr>
                <w:spacing w:val="1"/>
                <w:lang w:val="ru-RU" w:eastAsia="en-US"/>
              </w:rPr>
              <w:t xml:space="preserve"> </w:t>
            </w:r>
            <w:r w:rsidRPr="00251B91">
              <w:rPr>
                <w:lang w:val="ru-RU" w:eastAsia="en-US"/>
              </w:rPr>
              <w:t>новых</w:t>
            </w:r>
            <w:r w:rsidRPr="00251B91">
              <w:rPr>
                <w:spacing w:val="1"/>
                <w:lang w:val="ru-RU" w:eastAsia="en-US"/>
              </w:rPr>
              <w:t xml:space="preserve"> </w:t>
            </w:r>
            <w:r w:rsidRPr="00251B91">
              <w:rPr>
                <w:lang w:val="ru-RU" w:eastAsia="en-US"/>
              </w:rPr>
              <w:t>цифровых</w:t>
            </w:r>
            <w:r w:rsidRPr="00251B91">
              <w:rPr>
                <w:spacing w:val="1"/>
                <w:lang w:val="ru-RU" w:eastAsia="en-US"/>
              </w:rPr>
              <w:t xml:space="preserve"> </w:t>
            </w:r>
            <w:r w:rsidRPr="00251B91">
              <w:rPr>
                <w:lang w:val="ru-RU" w:eastAsia="en-US"/>
              </w:rPr>
              <w:t>технологий там,</w:t>
            </w:r>
            <w:r w:rsidRPr="00251B91">
              <w:rPr>
                <w:spacing w:val="1"/>
                <w:lang w:val="ru-RU" w:eastAsia="en-US"/>
              </w:rPr>
              <w:t xml:space="preserve"> </w:t>
            </w:r>
            <w:r w:rsidRPr="00251B91">
              <w:rPr>
                <w:lang w:val="ru-RU" w:eastAsia="en-US"/>
              </w:rPr>
              <w:t>где</w:t>
            </w:r>
            <w:r w:rsidRPr="00251B91">
              <w:rPr>
                <w:spacing w:val="12"/>
                <w:lang w:val="ru-RU" w:eastAsia="en-US"/>
              </w:rPr>
              <w:t xml:space="preserve"> </w:t>
            </w:r>
            <w:r w:rsidRPr="00251B91">
              <w:rPr>
                <w:lang w:val="ru-RU" w:eastAsia="en-US"/>
              </w:rPr>
              <w:t>их</w:t>
            </w:r>
            <w:r w:rsidRPr="00251B91">
              <w:rPr>
                <w:spacing w:val="13"/>
                <w:lang w:val="ru-RU" w:eastAsia="en-US"/>
              </w:rPr>
              <w:t xml:space="preserve"> </w:t>
            </w:r>
            <w:r w:rsidRPr="00251B91">
              <w:rPr>
                <w:lang w:val="ru-RU" w:eastAsia="en-US"/>
              </w:rPr>
              <w:t>раньше</w:t>
            </w:r>
            <w:r w:rsidRPr="00251B91">
              <w:rPr>
                <w:spacing w:val="13"/>
                <w:lang w:val="ru-RU" w:eastAsia="en-US"/>
              </w:rPr>
              <w:t xml:space="preserve"> </w:t>
            </w:r>
            <w:r w:rsidRPr="00251B91">
              <w:rPr>
                <w:lang w:val="ru-RU" w:eastAsia="en-US"/>
              </w:rPr>
              <w:t>никогда</w:t>
            </w:r>
            <w:r w:rsidRPr="00251B91">
              <w:rPr>
                <w:spacing w:val="29"/>
                <w:lang w:val="ru-RU" w:eastAsia="en-US"/>
              </w:rPr>
              <w:t xml:space="preserve"> </w:t>
            </w:r>
            <w:r w:rsidRPr="00251B91">
              <w:rPr>
                <w:lang w:val="ru-RU" w:eastAsia="en-US"/>
              </w:rPr>
              <w:t>не</w:t>
            </w:r>
            <w:r w:rsidRPr="00251B91">
              <w:rPr>
                <w:spacing w:val="13"/>
                <w:lang w:val="ru-RU" w:eastAsia="en-US"/>
              </w:rPr>
              <w:t xml:space="preserve"> </w:t>
            </w:r>
            <w:r w:rsidRPr="00251B91">
              <w:rPr>
                <w:lang w:val="ru-RU" w:eastAsia="en-US"/>
              </w:rPr>
              <w:t>было.</w:t>
            </w:r>
          </w:p>
          <w:p w:rsidR="00577F3A" w:rsidRPr="00251B91" w:rsidRDefault="00577F3A" w:rsidP="00577F3A">
            <w:pPr>
              <w:spacing w:line="276" w:lineRule="auto"/>
              <w:rPr>
                <w:i/>
                <w:lang w:val="ru-RU" w:eastAsia="en-US"/>
              </w:rPr>
            </w:pPr>
            <w:r w:rsidRPr="00251B91">
              <w:rPr>
                <w:i/>
                <w:lang w:val="ru-RU" w:eastAsia="en-US"/>
              </w:rPr>
              <w:t>Формирующиеся</w:t>
            </w:r>
            <w:r w:rsidRPr="00251B91">
              <w:rPr>
                <w:i/>
                <w:spacing w:val="4"/>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патриотизм,</w:t>
            </w:r>
            <w:r w:rsidRPr="00251B91">
              <w:rPr>
                <w:i/>
                <w:spacing w:val="14"/>
                <w:lang w:val="ru-RU" w:eastAsia="en-US"/>
              </w:rPr>
              <w:t xml:space="preserve"> </w:t>
            </w:r>
            <w:r w:rsidRPr="00251B91">
              <w:rPr>
                <w:i/>
                <w:lang w:val="ru-RU" w:eastAsia="en-US"/>
              </w:rPr>
              <w:t>созидательный</w:t>
            </w:r>
            <w:r w:rsidRPr="00251B91">
              <w:rPr>
                <w:i/>
                <w:spacing w:val="50"/>
                <w:lang w:val="ru-RU" w:eastAsia="en-US"/>
              </w:rPr>
              <w:t xml:space="preserve"> </w:t>
            </w:r>
            <w:r w:rsidRPr="00251B91">
              <w:rPr>
                <w:i/>
                <w:lang w:val="ru-RU" w:eastAsia="en-US"/>
              </w:rPr>
              <w:t>труд</w:t>
            </w:r>
          </w:p>
        </w:tc>
        <w:tc>
          <w:tcPr>
            <w:tcW w:w="2416" w:type="dxa"/>
            <w:tcBorders>
              <w:top w:val="single" w:sz="8" w:space="0" w:color="000000"/>
            </w:tcBorders>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Borders>
              <w:top w:val="single" w:sz="8" w:space="0" w:color="000000"/>
            </w:tcBorders>
          </w:tcPr>
          <w:p w:rsidR="00577F3A" w:rsidRPr="00251B91" w:rsidRDefault="00AA2060" w:rsidP="00577F3A">
            <w:pPr>
              <w:spacing w:line="276" w:lineRule="auto"/>
              <w:rPr>
                <w:lang w:eastAsia="en-US"/>
              </w:rPr>
            </w:pPr>
            <w:hyperlink r:id="rId32">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6608"/>
        </w:trPr>
        <w:tc>
          <w:tcPr>
            <w:tcW w:w="705" w:type="dxa"/>
          </w:tcPr>
          <w:p w:rsidR="00577F3A" w:rsidRPr="00251B91" w:rsidRDefault="00577F3A" w:rsidP="00577F3A">
            <w:pPr>
              <w:spacing w:line="276" w:lineRule="auto"/>
              <w:rPr>
                <w:lang w:eastAsia="en-US"/>
              </w:rPr>
            </w:pPr>
            <w:r w:rsidRPr="00251B91">
              <w:rPr>
                <w:lang w:eastAsia="en-US"/>
              </w:rPr>
              <w:t>21</w:t>
            </w:r>
          </w:p>
        </w:tc>
        <w:tc>
          <w:tcPr>
            <w:tcW w:w="2702" w:type="dxa"/>
          </w:tcPr>
          <w:p w:rsidR="00577F3A" w:rsidRPr="00251B91" w:rsidRDefault="00577F3A" w:rsidP="00577F3A">
            <w:pPr>
              <w:spacing w:line="276" w:lineRule="auto"/>
              <w:ind w:right="228"/>
              <w:rPr>
                <w:lang w:val="ru-RU" w:eastAsia="en-US"/>
              </w:rPr>
            </w:pPr>
            <w:r w:rsidRPr="00251B91">
              <w:rPr>
                <w:lang w:val="ru-RU" w:eastAsia="en-US"/>
              </w:rPr>
              <w:t>Искусственный</w:t>
            </w:r>
            <w:r w:rsidRPr="00251B91">
              <w:rPr>
                <w:spacing w:val="1"/>
                <w:lang w:val="ru-RU" w:eastAsia="en-US"/>
              </w:rPr>
              <w:t xml:space="preserve"> </w:t>
            </w:r>
            <w:r w:rsidRPr="00251B91">
              <w:rPr>
                <w:lang w:val="ru-RU" w:eastAsia="en-US"/>
              </w:rPr>
              <w:t>интеллект</w:t>
            </w:r>
            <w:r w:rsidRPr="00251B91">
              <w:rPr>
                <w:spacing w:val="40"/>
                <w:lang w:val="ru-RU" w:eastAsia="en-US"/>
              </w:rPr>
              <w:t xml:space="preserve"> </w:t>
            </w:r>
            <w:r w:rsidRPr="00251B91">
              <w:rPr>
                <w:lang w:val="ru-RU" w:eastAsia="en-US"/>
              </w:rPr>
              <w:t>и</w:t>
            </w:r>
            <w:r w:rsidRPr="00251B91">
              <w:rPr>
                <w:spacing w:val="49"/>
                <w:lang w:val="ru-RU" w:eastAsia="en-US"/>
              </w:rPr>
              <w:t xml:space="preserve"> </w:t>
            </w:r>
            <w:r w:rsidRPr="00251B91">
              <w:rPr>
                <w:lang w:val="ru-RU" w:eastAsia="en-US"/>
              </w:rPr>
              <w:t>человек.</w:t>
            </w:r>
            <w:r w:rsidRPr="00251B91">
              <w:rPr>
                <w:spacing w:val="-60"/>
                <w:lang w:val="ru-RU" w:eastAsia="en-US"/>
              </w:rPr>
              <w:t xml:space="preserve"> </w:t>
            </w:r>
            <w:r w:rsidRPr="00251B91">
              <w:rPr>
                <w:lang w:val="ru-RU" w:eastAsia="en-US"/>
              </w:rPr>
              <w:t>Стратегия</w:t>
            </w:r>
            <w:r w:rsidRPr="00251B91">
              <w:rPr>
                <w:spacing w:val="1"/>
                <w:lang w:val="ru-RU" w:eastAsia="en-US"/>
              </w:rPr>
              <w:t xml:space="preserve"> </w:t>
            </w:r>
            <w:r w:rsidRPr="00251B91">
              <w:rPr>
                <w:lang w:val="ru-RU" w:eastAsia="en-US"/>
              </w:rPr>
              <w:t>взаимодействия</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rPr>
                <w:lang w:val="ru-RU" w:eastAsia="en-US"/>
              </w:rPr>
            </w:pPr>
            <w:r w:rsidRPr="00251B91">
              <w:rPr>
                <w:lang w:val="ru-RU" w:eastAsia="en-US"/>
              </w:rPr>
              <w:t>Искусственный</w:t>
            </w:r>
            <w:r w:rsidRPr="00251B91">
              <w:rPr>
                <w:spacing w:val="1"/>
                <w:lang w:val="ru-RU" w:eastAsia="en-US"/>
              </w:rPr>
              <w:t xml:space="preserve"> </w:t>
            </w:r>
            <w:r w:rsidRPr="00251B91">
              <w:rPr>
                <w:lang w:val="ru-RU" w:eastAsia="en-US"/>
              </w:rPr>
              <w:t>интеллект –</w:t>
            </w:r>
            <w:r w:rsidRPr="00251B91">
              <w:rPr>
                <w:spacing w:val="1"/>
                <w:lang w:val="ru-RU" w:eastAsia="en-US"/>
              </w:rPr>
              <w:t xml:space="preserve"> </w:t>
            </w:r>
            <w:r w:rsidRPr="00251B91">
              <w:rPr>
                <w:lang w:val="ru-RU" w:eastAsia="en-US"/>
              </w:rPr>
              <w:t>стратегическая</w:t>
            </w:r>
            <w:r w:rsidRPr="00251B91">
              <w:rPr>
                <w:spacing w:val="1"/>
                <w:lang w:val="ru-RU" w:eastAsia="en-US"/>
              </w:rPr>
              <w:t xml:space="preserve"> </w:t>
            </w:r>
            <w:r w:rsidRPr="00251B91">
              <w:rPr>
                <w:lang w:val="ru-RU" w:eastAsia="en-US"/>
              </w:rPr>
              <w:t>отрасль</w:t>
            </w:r>
            <w:r w:rsidRPr="00251B91">
              <w:rPr>
                <w:spacing w:val="1"/>
                <w:lang w:val="ru-RU" w:eastAsia="en-US"/>
              </w:rPr>
              <w:t xml:space="preserve"> </w:t>
            </w:r>
            <w:r w:rsidRPr="00251B91">
              <w:rPr>
                <w:lang w:val="ru-RU" w:eastAsia="en-US"/>
              </w:rPr>
              <w:t>в России,</w:t>
            </w:r>
            <w:r w:rsidRPr="00251B91">
              <w:rPr>
                <w:spacing w:val="-60"/>
                <w:lang w:val="ru-RU" w:eastAsia="en-US"/>
              </w:rPr>
              <w:t xml:space="preserve"> </w:t>
            </w:r>
            <w:r w:rsidRPr="00251B91">
              <w:rPr>
                <w:lang w:val="ru-RU" w:eastAsia="en-US"/>
              </w:rPr>
              <w:t>оптимизирующая</w:t>
            </w:r>
            <w:r w:rsidRPr="00251B91">
              <w:rPr>
                <w:spacing w:val="25"/>
                <w:lang w:val="ru-RU" w:eastAsia="en-US"/>
              </w:rPr>
              <w:t xml:space="preserve"> </w:t>
            </w:r>
            <w:r w:rsidRPr="00251B91">
              <w:rPr>
                <w:lang w:val="ru-RU" w:eastAsia="en-US"/>
              </w:rPr>
              <w:t>процессы</w:t>
            </w:r>
          </w:p>
          <w:p w:rsidR="00577F3A" w:rsidRPr="00251B91" w:rsidRDefault="00577F3A" w:rsidP="00577F3A">
            <w:pPr>
              <w:spacing w:line="276" w:lineRule="auto"/>
              <w:rPr>
                <w:lang w:val="ru-RU" w:eastAsia="en-US"/>
              </w:rPr>
            </w:pPr>
            <w:r w:rsidRPr="00251B91">
              <w:rPr>
                <w:lang w:val="ru-RU" w:eastAsia="en-US"/>
              </w:rPr>
              <w:t>и</w:t>
            </w:r>
            <w:r w:rsidRPr="00251B91">
              <w:rPr>
                <w:spacing w:val="38"/>
                <w:lang w:val="ru-RU" w:eastAsia="en-US"/>
              </w:rPr>
              <w:t xml:space="preserve"> </w:t>
            </w:r>
            <w:r w:rsidRPr="00251B91">
              <w:rPr>
                <w:lang w:val="ru-RU" w:eastAsia="en-US"/>
              </w:rPr>
              <w:t>повышающая</w:t>
            </w:r>
            <w:r w:rsidRPr="00251B91">
              <w:rPr>
                <w:spacing w:val="43"/>
                <w:lang w:val="ru-RU" w:eastAsia="en-US"/>
              </w:rPr>
              <w:t xml:space="preserve"> </w:t>
            </w:r>
            <w:r w:rsidRPr="00251B91">
              <w:rPr>
                <w:lang w:val="ru-RU" w:eastAsia="en-US"/>
              </w:rPr>
              <w:t>эффективность</w:t>
            </w:r>
            <w:r w:rsidRPr="00251B91">
              <w:rPr>
                <w:spacing w:val="-59"/>
                <w:lang w:val="ru-RU" w:eastAsia="en-US"/>
              </w:rPr>
              <w:t xml:space="preserve"> </w:t>
            </w:r>
            <w:r w:rsidRPr="00251B91">
              <w:rPr>
                <w:lang w:val="ru-RU" w:eastAsia="en-US"/>
              </w:rPr>
              <w:t>производства.</w:t>
            </w:r>
          </w:p>
          <w:p w:rsidR="00577F3A" w:rsidRPr="00251B91" w:rsidRDefault="00577F3A" w:rsidP="00577F3A">
            <w:pPr>
              <w:spacing w:line="276" w:lineRule="auto"/>
              <w:ind w:right="269"/>
              <w:rPr>
                <w:lang w:val="ru-RU" w:eastAsia="en-US"/>
              </w:rPr>
            </w:pPr>
            <w:r w:rsidRPr="00251B91">
              <w:rPr>
                <w:lang w:val="ru-RU" w:eastAsia="en-US"/>
              </w:rPr>
              <w:t>Искусственный</w:t>
            </w:r>
            <w:r w:rsidRPr="00251B91">
              <w:rPr>
                <w:spacing w:val="1"/>
                <w:lang w:val="ru-RU" w:eastAsia="en-US"/>
              </w:rPr>
              <w:t xml:space="preserve"> </w:t>
            </w:r>
            <w:r w:rsidRPr="00251B91">
              <w:rPr>
                <w:lang w:val="ru-RU" w:eastAsia="en-US"/>
              </w:rPr>
              <w:t>интеллект –</w:t>
            </w:r>
            <w:r w:rsidRPr="00251B91">
              <w:rPr>
                <w:spacing w:val="1"/>
                <w:lang w:val="ru-RU" w:eastAsia="en-US"/>
              </w:rPr>
              <w:t xml:space="preserve"> </w:t>
            </w:r>
            <w:r w:rsidRPr="00251B91">
              <w:rPr>
                <w:lang w:val="ru-RU" w:eastAsia="en-US"/>
              </w:rPr>
              <w:t>помощник</w:t>
            </w:r>
            <w:r w:rsidRPr="00251B91">
              <w:rPr>
                <w:spacing w:val="52"/>
                <w:lang w:val="ru-RU" w:eastAsia="en-US"/>
              </w:rPr>
              <w:t xml:space="preserve"> </w:t>
            </w:r>
            <w:r w:rsidRPr="00251B91">
              <w:rPr>
                <w:lang w:val="ru-RU" w:eastAsia="en-US"/>
              </w:rPr>
              <w:t>человека.</w:t>
            </w:r>
            <w:r w:rsidRPr="00251B91">
              <w:rPr>
                <w:spacing w:val="27"/>
                <w:lang w:val="ru-RU" w:eastAsia="en-US"/>
              </w:rPr>
              <w:t xml:space="preserve"> </w:t>
            </w:r>
            <w:r w:rsidRPr="00251B91">
              <w:rPr>
                <w:lang w:val="ru-RU" w:eastAsia="en-US"/>
              </w:rPr>
              <w:t>ИИ</w:t>
            </w:r>
            <w:r w:rsidRPr="00251B91">
              <w:rPr>
                <w:spacing w:val="51"/>
                <w:lang w:val="ru-RU" w:eastAsia="en-US"/>
              </w:rPr>
              <w:t xml:space="preserve"> </w:t>
            </w:r>
            <w:r w:rsidRPr="00251B91">
              <w:rPr>
                <w:lang w:val="ru-RU" w:eastAsia="en-US"/>
              </w:rPr>
              <w:t>помогает</w:t>
            </w:r>
            <w:r w:rsidRPr="00251B91">
              <w:rPr>
                <w:spacing w:val="-60"/>
                <w:lang w:val="ru-RU" w:eastAsia="en-US"/>
              </w:rPr>
              <w:t xml:space="preserve"> </w:t>
            </w:r>
            <w:r w:rsidRPr="00251B91">
              <w:rPr>
                <w:lang w:val="ru-RU" w:eastAsia="en-US"/>
              </w:rPr>
              <w:t>только при</w:t>
            </w:r>
            <w:r w:rsidRPr="00251B91">
              <w:rPr>
                <w:spacing w:val="1"/>
                <w:lang w:val="ru-RU" w:eastAsia="en-US"/>
              </w:rPr>
              <w:t xml:space="preserve"> </w:t>
            </w:r>
            <w:r w:rsidRPr="00251B91">
              <w:rPr>
                <w:lang w:val="ru-RU" w:eastAsia="en-US"/>
              </w:rPr>
              <w:t>условии, если сам</w:t>
            </w:r>
            <w:r w:rsidRPr="00251B91">
              <w:rPr>
                <w:spacing w:val="1"/>
                <w:lang w:val="ru-RU" w:eastAsia="en-US"/>
              </w:rPr>
              <w:t xml:space="preserve"> </w:t>
            </w:r>
            <w:r w:rsidRPr="00251B91">
              <w:rPr>
                <w:lang w:val="ru-RU" w:eastAsia="en-US"/>
              </w:rPr>
              <w:t>человек</w:t>
            </w:r>
            <w:r w:rsidRPr="00251B91">
              <w:rPr>
                <w:spacing w:val="4"/>
                <w:lang w:val="ru-RU" w:eastAsia="en-US"/>
              </w:rPr>
              <w:t xml:space="preserve"> </w:t>
            </w:r>
            <w:r w:rsidRPr="00251B91">
              <w:rPr>
                <w:lang w:val="ru-RU" w:eastAsia="en-US"/>
              </w:rPr>
              <w:t>обладает</w:t>
            </w:r>
            <w:r w:rsidRPr="00251B91">
              <w:rPr>
                <w:spacing w:val="1"/>
                <w:lang w:val="ru-RU" w:eastAsia="en-US"/>
              </w:rPr>
              <w:t xml:space="preserve"> </w:t>
            </w:r>
            <w:r w:rsidRPr="00251B91">
              <w:rPr>
                <w:lang w:val="ru-RU" w:eastAsia="en-US"/>
              </w:rPr>
              <w:t>хорошими</w:t>
            </w:r>
            <w:r w:rsidRPr="00251B91">
              <w:rPr>
                <w:spacing w:val="1"/>
                <w:lang w:val="ru-RU" w:eastAsia="en-US"/>
              </w:rPr>
              <w:t xml:space="preserve"> </w:t>
            </w:r>
            <w:r w:rsidRPr="00251B91">
              <w:rPr>
                <w:lang w:val="ru-RU" w:eastAsia="en-US"/>
              </w:rPr>
              <w:t>знаниями</w:t>
            </w:r>
            <w:r w:rsidRPr="00251B91">
              <w:rPr>
                <w:spacing w:val="13"/>
                <w:lang w:val="ru-RU" w:eastAsia="en-US"/>
              </w:rPr>
              <w:t xml:space="preserve"> </w:t>
            </w:r>
            <w:r w:rsidRPr="00251B91">
              <w:rPr>
                <w:lang w:val="ru-RU" w:eastAsia="en-US"/>
              </w:rPr>
              <w:t>и</w:t>
            </w:r>
            <w:r w:rsidRPr="00251B91">
              <w:rPr>
                <w:spacing w:val="14"/>
                <w:lang w:val="ru-RU" w:eastAsia="en-US"/>
              </w:rPr>
              <w:t xml:space="preserve"> </w:t>
            </w:r>
            <w:r w:rsidRPr="00251B91">
              <w:rPr>
                <w:lang w:val="ru-RU" w:eastAsia="en-US"/>
              </w:rPr>
              <w:t>критическим</w:t>
            </w:r>
            <w:r w:rsidRPr="00251B91">
              <w:rPr>
                <w:spacing w:val="1"/>
                <w:lang w:val="ru-RU" w:eastAsia="en-US"/>
              </w:rPr>
              <w:t xml:space="preserve"> </w:t>
            </w:r>
            <w:r w:rsidRPr="00251B91">
              <w:rPr>
                <w:lang w:val="ru-RU" w:eastAsia="en-US"/>
              </w:rPr>
              <w:t>мышлением.</w:t>
            </w:r>
          </w:p>
          <w:p w:rsidR="00577F3A" w:rsidRPr="00251B91" w:rsidRDefault="00577F3A" w:rsidP="00577F3A">
            <w:pPr>
              <w:spacing w:line="276" w:lineRule="auto"/>
              <w:ind w:right="153"/>
              <w:rPr>
                <w:i/>
                <w:lang w:val="ru-RU" w:eastAsia="en-US"/>
              </w:rPr>
            </w:pPr>
            <w:r w:rsidRPr="00251B91">
              <w:rPr>
                <w:lang w:val="ru-RU" w:eastAsia="en-US"/>
              </w:rPr>
              <w:t>Правила    безопасного</w:t>
            </w:r>
            <w:r w:rsidRPr="00251B91">
              <w:rPr>
                <w:spacing w:val="1"/>
                <w:lang w:val="ru-RU" w:eastAsia="en-US"/>
              </w:rPr>
              <w:t xml:space="preserve"> </w:t>
            </w:r>
            <w:r w:rsidRPr="00251B91">
              <w:rPr>
                <w:lang w:val="ru-RU" w:eastAsia="en-US"/>
              </w:rPr>
              <w:t>использования</w:t>
            </w:r>
            <w:r w:rsidRPr="00251B91">
              <w:rPr>
                <w:spacing w:val="1"/>
                <w:lang w:val="ru-RU" w:eastAsia="en-US"/>
              </w:rPr>
              <w:t xml:space="preserve"> </w:t>
            </w:r>
            <w:r w:rsidRPr="00251B91">
              <w:rPr>
                <w:lang w:val="ru-RU" w:eastAsia="en-US"/>
              </w:rPr>
              <w:t>цифровых</w:t>
            </w:r>
            <w:r w:rsidRPr="00251B91">
              <w:rPr>
                <w:spacing w:val="1"/>
                <w:lang w:val="ru-RU" w:eastAsia="en-US"/>
              </w:rPr>
              <w:t xml:space="preserve"> </w:t>
            </w:r>
            <w:r w:rsidRPr="00251B91">
              <w:rPr>
                <w:lang w:val="ru-RU" w:eastAsia="en-US"/>
              </w:rPr>
              <w:t>ресурсов.</w:t>
            </w:r>
            <w:r w:rsidRPr="00251B91">
              <w:rPr>
                <w:spacing w:val="-60"/>
                <w:lang w:val="ru-RU" w:eastAsia="en-US"/>
              </w:rPr>
              <w:t xml:space="preserve"> </w:t>
            </w:r>
            <w:r w:rsidRPr="00251B91">
              <w:rPr>
                <w:i/>
                <w:lang w:val="ru-RU" w:eastAsia="en-US"/>
              </w:rPr>
              <w:t>Формирующиеся</w:t>
            </w:r>
            <w:r w:rsidRPr="00251B91">
              <w:rPr>
                <w:i/>
                <w:spacing w:val="3"/>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патриотизм,   высокие</w:t>
            </w:r>
            <w:r w:rsidRPr="00251B91">
              <w:rPr>
                <w:i/>
                <w:spacing w:val="1"/>
                <w:lang w:val="ru-RU" w:eastAsia="en-US"/>
              </w:rPr>
              <w:t xml:space="preserve"> </w:t>
            </w:r>
            <w:r w:rsidRPr="00251B91">
              <w:rPr>
                <w:i/>
                <w:lang w:val="ru-RU" w:eastAsia="en-US"/>
              </w:rPr>
              <w:t>нравственные</w:t>
            </w:r>
            <w:r w:rsidRPr="00251B91">
              <w:rPr>
                <w:i/>
                <w:spacing w:val="36"/>
                <w:lang w:val="ru-RU" w:eastAsia="en-US"/>
              </w:rPr>
              <w:t xml:space="preserve"> </w:t>
            </w:r>
            <w:r w:rsidRPr="00251B91">
              <w:rPr>
                <w:i/>
                <w:lang w:val="ru-RU" w:eastAsia="en-US"/>
              </w:rPr>
              <w:t>идеалы</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ind w:right="209"/>
              <w:jc w:val="center"/>
              <w:rPr>
                <w:lang w:eastAsia="en-US"/>
              </w:rPr>
            </w:pPr>
            <w:hyperlink r:id="rId33">
              <w:r w:rsidR="00577F3A" w:rsidRPr="00251B91">
                <w:rPr>
                  <w:u w:val="single" w:color="0462C1"/>
                  <w:lang w:eastAsia="en-US"/>
                </w:rPr>
                <w:t>https://razgovor.edsoo.ru</w:t>
              </w:r>
            </w:hyperlink>
          </w:p>
        </w:tc>
      </w:tr>
      <w:tr w:rsidR="00251B91" w:rsidRPr="00251B91" w:rsidTr="00577F3A">
        <w:trPr>
          <w:trHeight w:val="2313"/>
        </w:trPr>
        <w:tc>
          <w:tcPr>
            <w:tcW w:w="705" w:type="dxa"/>
          </w:tcPr>
          <w:p w:rsidR="00577F3A" w:rsidRPr="00251B91" w:rsidRDefault="00577F3A" w:rsidP="00577F3A">
            <w:pPr>
              <w:spacing w:line="276" w:lineRule="auto"/>
              <w:rPr>
                <w:lang w:eastAsia="en-US"/>
              </w:rPr>
            </w:pPr>
            <w:r w:rsidRPr="00251B91">
              <w:rPr>
                <w:lang w:eastAsia="en-US"/>
              </w:rPr>
              <w:t>22</w:t>
            </w:r>
          </w:p>
        </w:tc>
        <w:tc>
          <w:tcPr>
            <w:tcW w:w="2702" w:type="dxa"/>
          </w:tcPr>
          <w:p w:rsidR="00577F3A" w:rsidRPr="00251B91" w:rsidRDefault="00577F3A" w:rsidP="00577F3A">
            <w:pPr>
              <w:spacing w:line="276" w:lineRule="auto"/>
              <w:ind w:right="358"/>
              <w:jc w:val="both"/>
              <w:rPr>
                <w:lang w:val="ru-RU" w:eastAsia="en-US"/>
              </w:rPr>
            </w:pPr>
            <w:r w:rsidRPr="00251B91">
              <w:rPr>
                <w:lang w:val="ru-RU" w:eastAsia="en-US"/>
              </w:rPr>
              <w:t>Что значит служить</w:t>
            </w:r>
            <w:r w:rsidRPr="00251B91">
              <w:rPr>
                <w:spacing w:val="1"/>
                <w:lang w:val="ru-RU" w:eastAsia="en-US"/>
              </w:rPr>
              <w:t xml:space="preserve"> </w:t>
            </w:r>
            <w:r w:rsidRPr="00251B91">
              <w:rPr>
                <w:lang w:val="ru-RU" w:eastAsia="en-US"/>
              </w:rPr>
              <w:t>Отечеству? 280 лет</w:t>
            </w:r>
            <w:r w:rsidRPr="00251B91">
              <w:rPr>
                <w:spacing w:val="1"/>
                <w:lang w:val="ru-RU" w:eastAsia="en-US"/>
              </w:rPr>
              <w:t xml:space="preserve"> </w:t>
            </w:r>
            <w:r w:rsidRPr="00251B91">
              <w:rPr>
                <w:lang w:val="ru-RU" w:eastAsia="en-US"/>
              </w:rPr>
              <w:t>со</w:t>
            </w:r>
            <w:r w:rsidRPr="00251B91">
              <w:rPr>
                <w:spacing w:val="12"/>
                <w:lang w:val="ru-RU" w:eastAsia="en-US"/>
              </w:rPr>
              <w:t xml:space="preserve"> </w:t>
            </w:r>
            <w:r w:rsidRPr="00251B91">
              <w:rPr>
                <w:lang w:val="ru-RU" w:eastAsia="en-US"/>
              </w:rPr>
              <w:t>дня</w:t>
            </w:r>
            <w:r w:rsidRPr="00251B91">
              <w:rPr>
                <w:spacing w:val="7"/>
                <w:lang w:val="ru-RU" w:eastAsia="en-US"/>
              </w:rPr>
              <w:t xml:space="preserve"> </w:t>
            </w:r>
            <w:r w:rsidRPr="00251B91">
              <w:rPr>
                <w:lang w:val="ru-RU" w:eastAsia="en-US"/>
              </w:rPr>
              <w:t>рождения</w:t>
            </w:r>
          </w:p>
          <w:p w:rsidR="00577F3A" w:rsidRPr="00251B91" w:rsidRDefault="00577F3A" w:rsidP="00577F3A">
            <w:pPr>
              <w:spacing w:line="276" w:lineRule="auto"/>
              <w:jc w:val="both"/>
              <w:rPr>
                <w:lang w:eastAsia="en-US"/>
              </w:rPr>
            </w:pPr>
            <w:r w:rsidRPr="00251B91">
              <w:rPr>
                <w:lang w:eastAsia="en-US"/>
              </w:rPr>
              <w:t>Ф.</w:t>
            </w:r>
            <w:r w:rsidRPr="00251B91">
              <w:rPr>
                <w:spacing w:val="17"/>
                <w:lang w:eastAsia="en-US"/>
              </w:rPr>
              <w:t xml:space="preserve"> </w:t>
            </w:r>
            <w:r w:rsidRPr="00251B91">
              <w:rPr>
                <w:lang w:eastAsia="en-US"/>
              </w:rPr>
              <w:t>Ушакова</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rPr>
                <w:lang w:eastAsia="en-US"/>
              </w:rPr>
            </w:pPr>
            <w:r w:rsidRPr="00251B91">
              <w:rPr>
                <w:lang w:val="ru-RU" w:eastAsia="en-US"/>
              </w:rPr>
              <w:t>День защитника</w:t>
            </w:r>
            <w:r w:rsidRPr="00251B91">
              <w:rPr>
                <w:spacing w:val="1"/>
                <w:lang w:val="ru-RU" w:eastAsia="en-US"/>
              </w:rPr>
              <w:t xml:space="preserve"> </w:t>
            </w:r>
            <w:r w:rsidRPr="00251B91">
              <w:rPr>
                <w:lang w:val="ru-RU" w:eastAsia="en-US"/>
              </w:rPr>
              <w:t>Отечества:</w:t>
            </w:r>
            <w:r w:rsidRPr="00251B91">
              <w:rPr>
                <w:spacing w:val="1"/>
                <w:lang w:val="ru-RU" w:eastAsia="en-US"/>
              </w:rPr>
              <w:t xml:space="preserve"> </w:t>
            </w:r>
            <w:r w:rsidRPr="00251B91">
              <w:rPr>
                <w:lang w:val="ru-RU" w:eastAsia="en-US"/>
              </w:rPr>
              <w:t>исторические</w:t>
            </w:r>
            <w:r w:rsidRPr="00251B91">
              <w:rPr>
                <w:spacing w:val="1"/>
                <w:lang w:val="ru-RU" w:eastAsia="en-US"/>
              </w:rPr>
              <w:t xml:space="preserve"> </w:t>
            </w:r>
            <w:r w:rsidRPr="00251B91">
              <w:rPr>
                <w:lang w:val="ru-RU" w:eastAsia="en-US"/>
              </w:rPr>
              <w:t>традиции.</w:t>
            </w:r>
            <w:r w:rsidRPr="00251B91">
              <w:rPr>
                <w:spacing w:val="1"/>
                <w:lang w:val="ru-RU" w:eastAsia="en-US"/>
              </w:rPr>
              <w:t xml:space="preserve"> </w:t>
            </w:r>
            <w:r w:rsidRPr="00251B91">
              <w:rPr>
                <w:lang w:val="ru-RU" w:eastAsia="en-US"/>
              </w:rPr>
              <w:t>Профессия</w:t>
            </w:r>
            <w:r w:rsidRPr="00251B91">
              <w:rPr>
                <w:spacing w:val="1"/>
                <w:lang w:val="ru-RU" w:eastAsia="en-US"/>
              </w:rPr>
              <w:t xml:space="preserve"> </w:t>
            </w:r>
            <w:r w:rsidRPr="00251B91">
              <w:rPr>
                <w:lang w:val="ru-RU" w:eastAsia="en-US"/>
              </w:rPr>
              <w:t>военного:</w:t>
            </w:r>
            <w:r w:rsidRPr="00251B91">
              <w:rPr>
                <w:spacing w:val="1"/>
                <w:lang w:val="ru-RU" w:eastAsia="en-US"/>
              </w:rPr>
              <w:t xml:space="preserve"> </w:t>
            </w:r>
            <w:r w:rsidRPr="00251B91">
              <w:rPr>
                <w:lang w:val="ru-RU" w:eastAsia="en-US"/>
              </w:rPr>
              <w:t>кто</w:t>
            </w:r>
            <w:r w:rsidRPr="00251B91">
              <w:rPr>
                <w:spacing w:val="1"/>
                <w:lang w:val="ru-RU" w:eastAsia="en-US"/>
              </w:rPr>
              <w:t xml:space="preserve"> </w:t>
            </w:r>
            <w:r w:rsidRPr="00251B91">
              <w:rPr>
                <w:lang w:val="ru-RU" w:eastAsia="en-US"/>
              </w:rPr>
              <w:t>её</w:t>
            </w:r>
            <w:r w:rsidRPr="00251B91">
              <w:rPr>
                <w:spacing w:val="1"/>
                <w:lang w:val="ru-RU" w:eastAsia="en-US"/>
              </w:rPr>
              <w:t xml:space="preserve"> </w:t>
            </w:r>
            <w:r w:rsidRPr="00251B91">
              <w:rPr>
                <w:lang w:val="ru-RU" w:eastAsia="en-US"/>
              </w:rPr>
              <w:t>выбирает сегодня.</w:t>
            </w:r>
            <w:r w:rsidRPr="00251B91">
              <w:rPr>
                <w:spacing w:val="1"/>
                <w:lang w:val="ru-RU" w:eastAsia="en-US"/>
              </w:rPr>
              <w:t xml:space="preserve"> </w:t>
            </w:r>
            <w:r w:rsidRPr="00251B91">
              <w:rPr>
                <w:lang w:eastAsia="en-US"/>
              </w:rPr>
              <w:t>Защита</w:t>
            </w:r>
            <w:r w:rsidRPr="00251B91">
              <w:rPr>
                <w:spacing w:val="30"/>
                <w:lang w:eastAsia="en-US"/>
              </w:rPr>
              <w:t xml:space="preserve"> </w:t>
            </w:r>
            <w:r w:rsidRPr="00251B91">
              <w:rPr>
                <w:lang w:eastAsia="en-US"/>
              </w:rPr>
              <w:t>Отечества</w:t>
            </w:r>
            <w:r w:rsidRPr="00251B91">
              <w:rPr>
                <w:spacing w:val="18"/>
                <w:lang w:eastAsia="en-US"/>
              </w:rPr>
              <w:t xml:space="preserve"> </w:t>
            </w:r>
            <w:r w:rsidRPr="00251B91">
              <w:rPr>
                <w:lang w:eastAsia="en-US"/>
              </w:rPr>
              <w:t>–</w:t>
            </w:r>
            <w:r w:rsidRPr="00251B91">
              <w:rPr>
                <w:spacing w:val="14"/>
                <w:lang w:eastAsia="en-US"/>
              </w:rPr>
              <w:t xml:space="preserve"> </w:t>
            </w:r>
            <w:r w:rsidRPr="00251B91">
              <w:rPr>
                <w:lang w:eastAsia="en-US"/>
              </w:rPr>
              <w:t>обязанность</w:t>
            </w:r>
            <w:r w:rsidRPr="00251B91">
              <w:rPr>
                <w:spacing w:val="1"/>
                <w:lang w:eastAsia="en-US"/>
              </w:rPr>
              <w:t xml:space="preserve"> </w:t>
            </w:r>
            <w:r w:rsidRPr="00251B91">
              <w:rPr>
                <w:lang w:eastAsia="en-US"/>
              </w:rPr>
              <w:t>гражданина</w:t>
            </w:r>
            <w:r w:rsidRPr="00251B91">
              <w:rPr>
                <w:spacing w:val="57"/>
                <w:lang w:eastAsia="en-US"/>
              </w:rPr>
              <w:t xml:space="preserve"> </w:t>
            </w:r>
            <w:r w:rsidRPr="00251B91">
              <w:rPr>
                <w:lang w:eastAsia="en-US"/>
              </w:rPr>
              <w:t>Российской</w:t>
            </w:r>
            <w:r w:rsidRPr="00251B91">
              <w:rPr>
                <w:spacing w:val="10"/>
                <w:lang w:eastAsia="en-US"/>
              </w:rPr>
              <w:t xml:space="preserve"> </w:t>
            </w:r>
            <w:r w:rsidRPr="00251B91">
              <w:rPr>
                <w:lang w:eastAsia="en-US"/>
              </w:rPr>
              <w:t>Федерации,</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p>
          <w:p w:rsidR="00577F3A" w:rsidRPr="00251B91" w:rsidRDefault="00577F3A" w:rsidP="00577F3A">
            <w:pPr>
              <w:spacing w:line="276" w:lineRule="auto"/>
              <w:rPr>
                <w:lang w:eastAsia="en-US"/>
              </w:rPr>
            </w:pPr>
            <w:r w:rsidRPr="00251B91">
              <w:rPr>
                <w:lang w:eastAsia="en-US"/>
              </w:rPr>
              <w:t>заданий,</w:t>
            </w:r>
            <w:r w:rsidRPr="00251B91">
              <w:rPr>
                <w:spacing w:val="37"/>
                <w:lang w:eastAsia="en-US"/>
              </w:rPr>
              <w:t xml:space="preserve"> </w:t>
            </w:r>
            <w:r w:rsidRPr="00251B91">
              <w:rPr>
                <w:lang w:eastAsia="en-US"/>
              </w:rPr>
              <w:t>работа</w:t>
            </w:r>
          </w:p>
        </w:tc>
        <w:tc>
          <w:tcPr>
            <w:tcW w:w="2941" w:type="dxa"/>
          </w:tcPr>
          <w:p w:rsidR="00577F3A" w:rsidRPr="00251B91" w:rsidRDefault="00AA2060" w:rsidP="00577F3A">
            <w:pPr>
              <w:spacing w:line="276" w:lineRule="auto"/>
              <w:ind w:right="209"/>
              <w:jc w:val="center"/>
              <w:rPr>
                <w:lang w:eastAsia="en-US"/>
              </w:rPr>
            </w:pPr>
            <w:hyperlink r:id="rId34">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jc w:val="center"/>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14730" w:type="dxa"/>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3099"/>
      </w:tblGrid>
      <w:tr w:rsidR="00251B91" w:rsidRPr="00251B91" w:rsidTr="000E3C64">
        <w:trPr>
          <w:trHeight w:val="4265"/>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rPr>
                <w:lang w:val="ru-RU" w:eastAsia="en-US"/>
              </w:rPr>
            </w:pPr>
            <w:r w:rsidRPr="00251B91">
              <w:rPr>
                <w:lang w:val="ru-RU" w:eastAsia="en-US"/>
              </w:rPr>
              <w:t>проявление</w:t>
            </w:r>
            <w:r w:rsidRPr="00251B91">
              <w:rPr>
                <w:spacing w:val="47"/>
                <w:lang w:val="ru-RU" w:eastAsia="en-US"/>
              </w:rPr>
              <w:t xml:space="preserve"> </w:t>
            </w:r>
            <w:r w:rsidRPr="00251B91">
              <w:rPr>
                <w:lang w:val="ru-RU" w:eastAsia="en-US"/>
              </w:rPr>
              <w:t>любви</w:t>
            </w:r>
            <w:r w:rsidRPr="00251B91">
              <w:rPr>
                <w:spacing w:val="36"/>
                <w:lang w:val="ru-RU" w:eastAsia="en-US"/>
              </w:rPr>
              <w:t xml:space="preserve"> </w:t>
            </w:r>
            <w:r w:rsidRPr="00251B91">
              <w:rPr>
                <w:lang w:val="ru-RU" w:eastAsia="en-US"/>
              </w:rPr>
              <w:t>к</w:t>
            </w:r>
            <w:r w:rsidRPr="00251B91">
              <w:rPr>
                <w:spacing w:val="34"/>
                <w:lang w:val="ru-RU" w:eastAsia="en-US"/>
              </w:rPr>
              <w:t xml:space="preserve"> </w:t>
            </w:r>
            <w:r w:rsidRPr="00251B91">
              <w:rPr>
                <w:lang w:val="ru-RU" w:eastAsia="en-US"/>
              </w:rPr>
              <w:t>родной</w:t>
            </w:r>
            <w:r w:rsidRPr="00251B91">
              <w:rPr>
                <w:spacing w:val="15"/>
                <w:lang w:val="ru-RU" w:eastAsia="en-US"/>
              </w:rPr>
              <w:t xml:space="preserve"> </w:t>
            </w:r>
            <w:r w:rsidRPr="00251B91">
              <w:rPr>
                <w:lang w:val="ru-RU" w:eastAsia="en-US"/>
              </w:rPr>
              <w:t>земле,</w:t>
            </w:r>
            <w:r w:rsidRPr="00251B91">
              <w:rPr>
                <w:spacing w:val="-59"/>
                <w:lang w:val="ru-RU" w:eastAsia="en-US"/>
              </w:rPr>
              <w:t xml:space="preserve"> </w:t>
            </w:r>
            <w:r w:rsidRPr="00251B91">
              <w:rPr>
                <w:lang w:val="ru-RU" w:eastAsia="en-US"/>
              </w:rPr>
              <w:t>Родине.</w:t>
            </w:r>
            <w:r w:rsidRPr="00251B91">
              <w:rPr>
                <w:spacing w:val="18"/>
                <w:lang w:val="ru-RU" w:eastAsia="en-US"/>
              </w:rPr>
              <w:t xml:space="preserve"> </w:t>
            </w:r>
            <w:r w:rsidRPr="00251B91">
              <w:rPr>
                <w:lang w:val="ru-RU" w:eastAsia="en-US"/>
              </w:rPr>
              <w:t>Честь</w:t>
            </w:r>
            <w:r w:rsidRPr="00251B91">
              <w:rPr>
                <w:spacing w:val="23"/>
                <w:lang w:val="ru-RU" w:eastAsia="en-US"/>
              </w:rPr>
              <w:t xml:space="preserve"> </w:t>
            </w:r>
            <w:r w:rsidRPr="00251B91">
              <w:rPr>
                <w:lang w:val="ru-RU" w:eastAsia="en-US"/>
              </w:rPr>
              <w:t>и</w:t>
            </w:r>
            <w:r w:rsidRPr="00251B91">
              <w:rPr>
                <w:spacing w:val="2"/>
                <w:lang w:val="ru-RU" w:eastAsia="en-US"/>
              </w:rPr>
              <w:t xml:space="preserve"> </w:t>
            </w:r>
            <w:r w:rsidRPr="00251B91">
              <w:rPr>
                <w:lang w:val="ru-RU" w:eastAsia="en-US"/>
              </w:rPr>
              <w:t>воинский</w:t>
            </w:r>
            <w:r w:rsidRPr="00251B91">
              <w:rPr>
                <w:spacing w:val="35"/>
                <w:lang w:val="ru-RU" w:eastAsia="en-US"/>
              </w:rPr>
              <w:t xml:space="preserve"> </w:t>
            </w:r>
            <w:r w:rsidRPr="00251B91">
              <w:rPr>
                <w:lang w:val="ru-RU" w:eastAsia="en-US"/>
              </w:rPr>
              <w:t>долг.</w:t>
            </w:r>
          </w:p>
          <w:p w:rsidR="00577F3A" w:rsidRPr="00251B91" w:rsidRDefault="00577F3A" w:rsidP="00577F3A">
            <w:pPr>
              <w:spacing w:line="276" w:lineRule="auto"/>
              <w:ind w:right="269"/>
              <w:rPr>
                <w:i/>
                <w:lang w:val="ru-RU" w:eastAsia="en-US"/>
              </w:rPr>
            </w:pPr>
            <w:r w:rsidRPr="00251B91">
              <w:rPr>
                <w:lang w:val="ru-RU" w:eastAsia="en-US"/>
              </w:rPr>
              <w:t>280-летие</w:t>
            </w:r>
            <w:r w:rsidRPr="00251B91">
              <w:rPr>
                <w:spacing w:val="9"/>
                <w:lang w:val="ru-RU" w:eastAsia="en-US"/>
              </w:rPr>
              <w:t xml:space="preserve"> </w:t>
            </w:r>
            <w:r w:rsidRPr="00251B91">
              <w:rPr>
                <w:lang w:val="ru-RU" w:eastAsia="en-US"/>
              </w:rPr>
              <w:t>со</w:t>
            </w:r>
            <w:r w:rsidRPr="00251B91">
              <w:rPr>
                <w:spacing w:val="12"/>
                <w:lang w:val="ru-RU" w:eastAsia="en-US"/>
              </w:rPr>
              <w:t xml:space="preserve"> </w:t>
            </w:r>
            <w:r w:rsidRPr="00251B91">
              <w:rPr>
                <w:lang w:val="ru-RU" w:eastAsia="en-US"/>
              </w:rPr>
              <w:t>дня</w:t>
            </w:r>
            <w:r w:rsidRPr="00251B91">
              <w:rPr>
                <w:spacing w:val="5"/>
                <w:lang w:val="ru-RU" w:eastAsia="en-US"/>
              </w:rPr>
              <w:t xml:space="preserve"> </w:t>
            </w:r>
            <w:r w:rsidRPr="00251B91">
              <w:rPr>
                <w:lang w:val="ru-RU" w:eastAsia="en-US"/>
              </w:rPr>
              <w:t>рождения</w:t>
            </w:r>
            <w:r w:rsidRPr="00251B91">
              <w:rPr>
                <w:spacing w:val="1"/>
                <w:lang w:val="ru-RU" w:eastAsia="en-US"/>
              </w:rPr>
              <w:t xml:space="preserve"> </w:t>
            </w:r>
            <w:r w:rsidRPr="00251B91">
              <w:rPr>
                <w:lang w:val="ru-RU" w:eastAsia="en-US"/>
              </w:rPr>
              <w:t>великого</w:t>
            </w:r>
            <w:r w:rsidRPr="00251B91">
              <w:rPr>
                <w:spacing w:val="62"/>
                <w:lang w:val="ru-RU" w:eastAsia="en-US"/>
              </w:rPr>
              <w:t xml:space="preserve"> </w:t>
            </w:r>
            <w:r w:rsidRPr="00251B91">
              <w:rPr>
                <w:lang w:val="ru-RU" w:eastAsia="en-US"/>
              </w:rPr>
              <w:t>русского</w:t>
            </w:r>
            <w:r w:rsidRPr="00251B91">
              <w:rPr>
                <w:spacing w:val="63"/>
                <w:lang w:val="ru-RU" w:eastAsia="en-US"/>
              </w:rPr>
              <w:t xml:space="preserve"> </w:t>
            </w:r>
            <w:r w:rsidRPr="00251B91">
              <w:rPr>
                <w:lang w:val="ru-RU" w:eastAsia="en-US"/>
              </w:rPr>
              <w:t>флотоводца</w:t>
            </w:r>
            <w:r w:rsidRPr="00251B91">
              <w:rPr>
                <w:spacing w:val="1"/>
                <w:lang w:val="ru-RU" w:eastAsia="en-US"/>
              </w:rPr>
              <w:t xml:space="preserve"> </w:t>
            </w:r>
            <w:r w:rsidRPr="00251B91">
              <w:rPr>
                <w:lang w:val="ru-RU" w:eastAsia="en-US"/>
              </w:rPr>
              <w:t>Ф.Ф.</w:t>
            </w:r>
            <w:r w:rsidRPr="00251B91">
              <w:rPr>
                <w:spacing w:val="1"/>
                <w:lang w:val="ru-RU" w:eastAsia="en-US"/>
              </w:rPr>
              <w:t xml:space="preserve"> </w:t>
            </w:r>
            <w:r w:rsidRPr="00251B91">
              <w:rPr>
                <w:lang w:val="ru-RU" w:eastAsia="en-US"/>
              </w:rPr>
              <w:t>Ушакова. Качества</w:t>
            </w:r>
            <w:r w:rsidRPr="00251B91">
              <w:rPr>
                <w:spacing w:val="1"/>
                <w:lang w:val="ru-RU" w:eastAsia="en-US"/>
              </w:rPr>
              <w:t xml:space="preserve"> </w:t>
            </w:r>
            <w:r w:rsidRPr="00251B91">
              <w:rPr>
                <w:lang w:val="ru-RU" w:eastAsia="en-US"/>
              </w:rPr>
              <w:t>российского</w:t>
            </w:r>
            <w:r w:rsidRPr="00251B91">
              <w:rPr>
                <w:spacing w:val="16"/>
                <w:lang w:val="ru-RU" w:eastAsia="en-US"/>
              </w:rPr>
              <w:t xml:space="preserve"> </w:t>
            </w:r>
            <w:r w:rsidRPr="00251B91">
              <w:rPr>
                <w:lang w:val="ru-RU" w:eastAsia="en-US"/>
              </w:rPr>
              <w:t>воина:</w:t>
            </w:r>
            <w:r w:rsidRPr="00251B91">
              <w:rPr>
                <w:spacing w:val="12"/>
                <w:lang w:val="ru-RU" w:eastAsia="en-US"/>
              </w:rPr>
              <w:t xml:space="preserve"> </w:t>
            </w:r>
            <w:r w:rsidRPr="00251B91">
              <w:rPr>
                <w:lang w:val="ru-RU" w:eastAsia="en-US"/>
              </w:rPr>
              <w:t>смелость,</w:t>
            </w:r>
            <w:r w:rsidRPr="00251B91">
              <w:rPr>
                <w:spacing w:val="1"/>
                <w:lang w:val="ru-RU" w:eastAsia="en-US"/>
              </w:rPr>
              <w:t xml:space="preserve"> </w:t>
            </w:r>
            <w:r w:rsidRPr="00251B91">
              <w:rPr>
                <w:lang w:val="ru-RU" w:eastAsia="en-US"/>
              </w:rPr>
              <w:t>героизм,</w:t>
            </w:r>
            <w:r w:rsidRPr="00251B91">
              <w:rPr>
                <w:spacing w:val="5"/>
                <w:lang w:val="ru-RU" w:eastAsia="en-US"/>
              </w:rPr>
              <w:t xml:space="preserve"> </w:t>
            </w:r>
            <w:r w:rsidRPr="00251B91">
              <w:rPr>
                <w:lang w:val="ru-RU" w:eastAsia="en-US"/>
              </w:rPr>
              <w:t>самопожертвование.</w:t>
            </w:r>
            <w:r w:rsidRPr="00251B91">
              <w:rPr>
                <w:spacing w:val="1"/>
                <w:lang w:val="ru-RU" w:eastAsia="en-US"/>
              </w:rPr>
              <w:t xml:space="preserve"> </w:t>
            </w:r>
            <w:r w:rsidRPr="00251B91">
              <w:rPr>
                <w:i/>
                <w:lang w:val="ru-RU" w:eastAsia="en-US"/>
              </w:rPr>
              <w:t>Формирующиеся</w:t>
            </w:r>
            <w:r w:rsidRPr="00251B91">
              <w:rPr>
                <w:i/>
                <w:spacing w:val="3"/>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патриотизм, служение</w:t>
            </w:r>
            <w:r w:rsidRPr="00251B91">
              <w:rPr>
                <w:i/>
                <w:spacing w:val="1"/>
                <w:lang w:val="ru-RU" w:eastAsia="en-US"/>
              </w:rPr>
              <w:t xml:space="preserve"> </w:t>
            </w:r>
            <w:r w:rsidRPr="00251B91">
              <w:rPr>
                <w:i/>
                <w:lang w:val="ru-RU" w:eastAsia="en-US"/>
              </w:rPr>
              <w:t>Отечеству</w:t>
            </w:r>
            <w:r w:rsidRPr="00251B91">
              <w:rPr>
                <w:i/>
                <w:spacing w:val="-60"/>
                <w:lang w:val="ru-RU" w:eastAsia="en-US"/>
              </w:rPr>
              <w:t xml:space="preserve"> </w:t>
            </w:r>
            <w:r w:rsidRPr="00251B91">
              <w:rPr>
                <w:i/>
                <w:lang w:val="ru-RU" w:eastAsia="en-US"/>
              </w:rPr>
              <w:t>и</w:t>
            </w:r>
            <w:r w:rsidRPr="00251B91">
              <w:rPr>
                <w:i/>
                <w:spacing w:val="10"/>
                <w:lang w:val="ru-RU" w:eastAsia="en-US"/>
              </w:rPr>
              <w:t xml:space="preserve"> </w:t>
            </w:r>
            <w:r w:rsidRPr="00251B91">
              <w:rPr>
                <w:i/>
                <w:lang w:val="ru-RU" w:eastAsia="en-US"/>
              </w:rPr>
              <w:t>ответственность</w:t>
            </w:r>
            <w:r w:rsidRPr="00251B91">
              <w:rPr>
                <w:i/>
                <w:spacing w:val="57"/>
                <w:lang w:val="ru-RU" w:eastAsia="en-US"/>
              </w:rPr>
              <w:t xml:space="preserve"> </w:t>
            </w:r>
            <w:r w:rsidRPr="00251B91">
              <w:rPr>
                <w:i/>
                <w:lang w:val="ru-RU" w:eastAsia="en-US"/>
              </w:rPr>
              <w:t>за</w:t>
            </w:r>
            <w:r w:rsidRPr="00251B91">
              <w:rPr>
                <w:i/>
                <w:spacing w:val="10"/>
                <w:lang w:val="ru-RU" w:eastAsia="en-US"/>
              </w:rPr>
              <w:t xml:space="preserve"> </w:t>
            </w:r>
            <w:r w:rsidRPr="00251B91">
              <w:rPr>
                <w:i/>
                <w:lang w:val="ru-RU" w:eastAsia="en-US"/>
              </w:rPr>
              <w:t>его</w:t>
            </w:r>
            <w:r w:rsidRPr="00251B91">
              <w:rPr>
                <w:i/>
                <w:spacing w:val="11"/>
                <w:lang w:val="ru-RU" w:eastAsia="en-US"/>
              </w:rPr>
              <w:t xml:space="preserve"> </w:t>
            </w:r>
            <w:r w:rsidRPr="00251B91">
              <w:rPr>
                <w:i/>
                <w:lang w:val="ru-RU" w:eastAsia="en-US"/>
              </w:rPr>
              <w:t>судьбу</w:t>
            </w:r>
          </w:p>
        </w:tc>
        <w:tc>
          <w:tcPr>
            <w:tcW w:w="2416" w:type="dxa"/>
          </w:tcPr>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3099" w:type="dxa"/>
          </w:tcPr>
          <w:p w:rsidR="00577F3A" w:rsidRPr="00251B91" w:rsidRDefault="00577F3A" w:rsidP="00577F3A">
            <w:pPr>
              <w:spacing w:line="276" w:lineRule="auto"/>
              <w:rPr>
                <w:lang w:val="ru-RU" w:eastAsia="en-US"/>
              </w:rPr>
            </w:pPr>
          </w:p>
        </w:tc>
      </w:tr>
      <w:tr w:rsidR="00251B91" w:rsidRPr="00251B91" w:rsidTr="000E3C64">
        <w:trPr>
          <w:trHeight w:val="4656"/>
        </w:trPr>
        <w:tc>
          <w:tcPr>
            <w:tcW w:w="705" w:type="dxa"/>
          </w:tcPr>
          <w:p w:rsidR="00577F3A" w:rsidRPr="00251B91" w:rsidRDefault="00577F3A" w:rsidP="00577F3A">
            <w:pPr>
              <w:spacing w:line="276" w:lineRule="auto"/>
              <w:rPr>
                <w:lang w:eastAsia="en-US"/>
              </w:rPr>
            </w:pPr>
            <w:r w:rsidRPr="00251B91">
              <w:rPr>
                <w:lang w:eastAsia="en-US"/>
              </w:rPr>
              <w:t>23</w:t>
            </w:r>
          </w:p>
        </w:tc>
        <w:tc>
          <w:tcPr>
            <w:tcW w:w="2702" w:type="dxa"/>
          </w:tcPr>
          <w:p w:rsidR="00577F3A" w:rsidRPr="00251B91" w:rsidRDefault="00577F3A" w:rsidP="00577F3A">
            <w:pPr>
              <w:spacing w:line="276" w:lineRule="auto"/>
              <w:ind w:right="112"/>
              <w:rPr>
                <w:lang w:eastAsia="en-US"/>
              </w:rPr>
            </w:pPr>
            <w:r w:rsidRPr="00251B91">
              <w:rPr>
                <w:lang w:eastAsia="en-US"/>
              </w:rPr>
              <w:t>Арктика</w:t>
            </w:r>
            <w:r w:rsidRPr="00251B91">
              <w:rPr>
                <w:spacing w:val="58"/>
                <w:lang w:eastAsia="en-US"/>
              </w:rPr>
              <w:t xml:space="preserve"> </w:t>
            </w:r>
            <w:r w:rsidRPr="00251B91">
              <w:rPr>
                <w:lang w:eastAsia="en-US"/>
              </w:rPr>
              <w:t>–</w:t>
            </w:r>
            <w:r w:rsidRPr="00251B91">
              <w:rPr>
                <w:spacing w:val="20"/>
                <w:lang w:eastAsia="en-US"/>
              </w:rPr>
              <w:t xml:space="preserve"> </w:t>
            </w:r>
            <w:r w:rsidRPr="00251B91">
              <w:rPr>
                <w:lang w:eastAsia="en-US"/>
              </w:rPr>
              <w:t>территория</w:t>
            </w:r>
            <w:r w:rsidRPr="00251B91">
              <w:rPr>
                <w:spacing w:val="-60"/>
                <w:lang w:eastAsia="en-US"/>
              </w:rPr>
              <w:t xml:space="preserve"> </w:t>
            </w:r>
            <w:r w:rsidRPr="00251B91">
              <w:rPr>
                <w:lang w:eastAsia="en-US"/>
              </w:rPr>
              <w:t>развития</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rPr>
                <w:lang w:val="ru-RU" w:eastAsia="en-US"/>
              </w:rPr>
            </w:pPr>
            <w:r w:rsidRPr="00251B91">
              <w:rPr>
                <w:lang w:val="ru-RU" w:eastAsia="en-US"/>
              </w:rPr>
              <w:t>Многообразие</w:t>
            </w:r>
            <w:r w:rsidRPr="00251B91">
              <w:rPr>
                <w:spacing w:val="1"/>
                <w:lang w:val="ru-RU" w:eastAsia="en-US"/>
              </w:rPr>
              <w:t xml:space="preserve"> </w:t>
            </w:r>
            <w:r w:rsidRPr="00251B91">
              <w:rPr>
                <w:lang w:val="ru-RU" w:eastAsia="en-US"/>
              </w:rPr>
              <w:t>и красота</w:t>
            </w:r>
            <w:r w:rsidRPr="00251B91">
              <w:rPr>
                <w:spacing w:val="1"/>
                <w:lang w:val="ru-RU" w:eastAsia="en-US"/>
              </w:rPr>
              <w:t xml:space="preserve"> </w:t>
            </w:r>
            <w:r w:rsidRPr="00251B91">
              <w:rPr>
                <w:lang w:val="ru-RU" w:eastAsia="en-US"/>
              </w:rPr>
              <w:t>природы</w:t>
            </w:r>
            <w:r w:rsidRPr="00251B91">
              <w:rPr>
                <w:spacing w:val="-60"/>
                <w:lang w:val="ru-RU" w:eastAsia="en-US"/>
              </w:rPr>
              <w:t xml:space="preserve"> </w:t>
            </w:r>
            <w:r w:rsidRPr="00251B91">
              <w:rPr>
                <w:lang w:val="ru-RU" w:eastAsia="en-US"/>
              </w:rPr>
              <w:t>России:</w:t>
            </w:r>
            <w:r w:rsidRPr="00251B91">
              <w:rPr>
                <w:spacing w:val="4"/>
                <w:lang w:val="ru-RU" w:eastAsia="en-US"/>
              </w:rPr>
              <w:t xml:space="preserve"> </w:t>
            </w:r>
            <w:r w:rsidRPr="00251B91">
              <w:rPr>
                <w:lang w:val="ru-RU" w:eastAsia="en-US"/>
              </w:rPr>
              <w:t>представление</w:t>
            </w:r>
          </w:p>
          <w:p w:rsidR="00577F3A" w:rsidRPr="00251B91" w:rsidRDefault="00577F3A" w:rsidP="00577F3A">
            <w:pPr>
              <w:spacing w:line="276" w:lineRule="auto"/>
              <w:ind w:right="595"/>
              <w:rPr>
                <w:lang w:val="ru-RU" w:eastAsia="en-US"/>
              </w:rPr>
            </w:pPr>
            <w:r w:rsidRPr="00251B91">
              <w:rPr>
                <w:lang w:val="ru-RU" w:eastAsia="en-US"/>
              </w:rPr>
              <w:t>о</w:t>
            </w:r>
            <w:r w:rsidRPr="00251B91">
              <w:rPr>
                <w:spacing w:val="14"/>
                <w:lang w:val="ru-RU" w:eastAsia="en-US"/>
              </w:rPr>
              <w:t xml:space="preserve"> </w:t>
            </w:r>
            <w:r w:rsidRPr="00251B91">
              <w:rPr>
                <w:lang w:val="ru-RU" w:eastAsia="en-US"/>
              </w:rPr>
              <w:t>природных</w:t>
            </w:r>
            <w:r w:rsidRPr="00251B91">
              <w:rPr>
                <w:spacing w:val="14"/>
                <w:lang w:val="ru-RU" w:eastAsia="en-US"/>
              </w:rPr>
              <w:t xml:space="preserve"> </w:t>
            </w:r>
            <w:r w:rsidRPr="00251B91">
              <w:rPr>
                <w:lang w:val="ru-RU" w:eastAsia="en-US"/>
              </w:rPr>
              <w:t>особенностях</w:t>
            </w:r>
            <w:r w:rsidRPr="00251B91">
              <w:rPr>
                <w:spacing w:val="1"/>
                <w:lang w:val="ru-RU" w:eastAsia="en-US"/>
              </w:rPr>
              <w:t xml:space="preserve"> </w:t>
            </w:r>
            <w:r w:rsidRPr="00251B91">
              <w:rPr>
                <w:lang w:val="ru-RU" w:eastAsia="en-US"/>
              </w:rPr>
              <w:t>Арктики.</w:t>
            </w:r>
            <w:r w:rsidRPr="00251B91">
              <w:rPr>
                <w:spacing w:val="55"/>
                <w:lang w:val="ru-RU" w:eastAsia="en-US"/>
              </w:rPr>
              <w:t xml:space="preserve"> </w:t>
            </w:r>
            <w:r w:rsidRPr="00251B91">
              <w:rPr>
                <w:lang w:val="ru-RU" w:eastAsia="en-US"/>
              </w:rPr>
              <w:t>Зима</w:t>
            </w:r>
            <w:r w:rsidRPr="00251B91">
              <w:rPr>
                <w:spacing w:val="14"/>
                <w:lang w:val="ru-RU" w:eastAsia="en-US"/>
              </w:rPr>
              <w:t xml:space="preserve"> </w:t>
            </w:r>
            <w:r w:rsidRPr="00251B91">
              <w:rPr>
                <w:lang w:val="ru-RU" w:eastAsia="en-US"/>
              </w:rPr>
              <w:t>в</w:t>
            </w:r>
            <w:r w:rsidRPr="00251B91">
              <w:rPr>
                <w:spacing w:val="6"/>
                <w:lang w:val="ru-RU" w:eastAsia="en-US"/>
              </w:rPr>
              <w:t xml:space="preserve"> </w:t>
            </w:r>
            <w:r w:rsidRPr="00251B91">
              <w:rPr>
                <w:lang w:val="ru-RU" w:eastAsia="en-US"/>
              </w:rPr>
              <w:t>Арктике</w:t>
            </w:r>
            <w:r w:rsidRPr="00251B91">
              <w:rPr>
                <w:spacing w:val="51"/>
                <w:lang w:val="ru-RU" w:eastAsia="en-US"/>
              </w:rPr>
              <w:t xml:space="preserve"> </w:t>
            </w:r>
            <w:r w:rsidRPr="00251B91">
              <w:rPr>
                <w:lang w:val="ru-RU" w:eastAsia="en-US"/>
              </w:rPr>
              <w:t>самая</w:t>
            </w:r>
            <w:r w:rsidRPr="00251B91">
              <w:rPr>
                <w:spacing w:val="-60"/>
                <w:lang w:val="ru-RU" w:eastAsia="en-US"/>
              </w:rPr>
              <w:t xml:space="preserve"> </w:t>
            </w:r>
            <w:r w:rsidRPr="00251B91">
              <w:rPr>
                <w:lang w:val="ru-RU" w:eastAsia="en-US"/>
              </w:rPr>
              <w:t>холодная,</w:t>
            </w:r>
            <w:r w:rsidRPr="00251B91">
              <w:rPr>
                <w:spacing w:val="9"/>
                <w:lang w:val="ru-RU" w:eastAsia="en-US"/>
              </w:rPr>
              <w:t xml:space="preserve"> </w:t>
            </w:r>
            <w:r w:rsidRPr="00251B91">
              <w:rPr>
                <w:lang w:val="ru-RU" w:eastAsia="en-US"/>
              </w:rPr>
              <w:t>снежная</w:t>
            </w:r>
            <w:r w:rsidRPr="00251B91">
              <w:rPr>
                <w:spacing w:val="17"/>
                <w:lang w:val="ru-RU" w:eastAsia="en-US"/>
              </w:rPr>
              <w:t xml:space="preserve"> </w:t>
            </w:r>
            <w:r w:rsidRPr="00251B91">
              <w:rPr>
                <w:lang w:val="ru-RU" w:eastAsia="en-US"/>
              </w:rPr>
              <w:t>и</w:t>
            </w:r>
            <w:r w:rsidRPr="00251B91">
              <w:rPr>
                <w:spacing w:val="32"/>
                <w:lang w:val="ru-RU" w:eastAsia="en-US"/>
              </w:rPr>
              <w:t xml:space="preserve"> </w:t>
            </w:r>
            <w:r w:rsidRPr="00251B91">
              <w:rPr>
                <w:lang w:val="ru-RU" w:eastAsia="en-US"/>
              </w:rPr>
              <w:t>суровая.</w:t>
            </w:r>
          </w:p>
          <w:p w:rsidR="00577F3A" w:rsidRPr="00251B91" w:rsidRDefault="00577F3A" w:rsidP="00577F3A">
            <w:pPr>
              <w:spacing w:line="276" w:lineRule="auto"/>
              <w:rPr>
                <w:lang w:val="ru-RU" w:eastAsia="en-US"/>
              </w:rPr>
            </w:pPr>
            <w:r w:rsidRPr="00251B91">
              <w:rPr>
                <w:lang w:val="ru-RU" w:eastAsia="en-US"/>
              </w:rPr>
              <w:t>Животные</w:t>
            </w:r>
            <w:r w:rsidRPr="00251B91">
              <w:rPr>
                <w:spacing w:val="38"/>
                <w:lang w:val="ru-RU" w:eastAsia="en-US"/>
              </w:rPr>
              <w:t xml:space="preserve"> </w:t>
            </w:r>
            <w:r w:rsidRPr="00251B91">
              <w:rPr>
                <w:lang w:val="ru-RU" w:eastAsia="en-US"/>
              </w:rPr>
              <w:t>Арктики.</w:t>
            </w:r>
          </w:p>
          <w:p w:rsidR="00577F3A" w:rsidRPr="00251B91" w:rsidRDefault="00577F3A" w:rsidP="00577F3A">
            <w:pPr>
              <w:spacing w:line="276" w:lineRule="auto"/>
              <w:ind w:right="988"/>
              <w:rPr>
                <w:lang w:val="ru-RU" w:eastAsia="en-US"/>
              </w:rPr>
            </w:pPr>
            <w:r w:rsidRPr="00251B91">
              <w:rPr>
                <w:lang w:val="ru-RU" w:eastAsia="en-US"/>
              </w:rPr>
              <w:t>Российские</w:t>
            </w:r>
            <w:r w:rsidRPr="00251B91">
              <w:rPr>
                <w:spacing w:val="27"/>
                <w:lang w:val="ru-RU" w:eastAsia="en-US"/>
              </w:rPr>
              <w:t xml:space="preserve"> </w:t>
            </w:r>
            <w:r w:rsidRPr="00251B91">
              <w:rPr>
                <w:lang w:val="ru-RU" w:eastAsia="en-US"/>
              </w:rPr>
              <w:t>исследователи</w:t>
            </w:r>
            <w:r w:rsidRPr="00251B91">
              <w:rPr>
                <w:spacing w:val="-60"/>
                <w:lang w:val="ru-RU" w:eastAsia="en-US"/>
              </w:rPr>
              <w:t xml:space="preserve"> </w:t>
            </w:r>
            <w:r w:rsidRPr="00251B91">
              <w:rPr>
                <w:lang w:val="ru-RU" w:eastAsia="en-US"/>
              </w:rPr>
              <w:t>Арктики.</w:t>
            </w:r>
          </w:p>
          <w:p w:rsidR="00577F3A" w:rsidRPr="00251B91" w:rsidRDefault="00577F3A" w:rsidP="00577F3A">
            <w:pPr>
              <w:spacing w:line="276" w:lineRule="auto"/>
              <w:rPr>
                <w:lang w:val="ru-RU" w:eastAsia="en-US"/>
              </w:rPr>
            </w:pPr>
            <w:r w:rsidRPr="00251B91">
              <w:rPr>
                <w:lang w:val="ru-RU" w:eastAsia="en-US"/>
              </w:rPr>
              <w:t>Россия –</w:t>
            </w:r>
            <w:r w:rsidRPr="00251B91">
              <w:rPr>
                <w:spacing w:val="1"/>
                <w:lang w:val="ru-RU" w:eastAsia="en-US"/>
              </w:rPr>
              <w:t xml:space="preserve"> </w:t>
            </w:r>
            <w:r w:rsidRPr="00251B91">
              <w:rPr>
                <w:lang w:val="ru-RU" w:eastAsia="en-US"/>
              </w:rPr>
              <w:t>мировой лидер</w:t>
            </w:r>
            <w:r w:rsidRPr="00251B91">
              <w:rPr>
                <w:spacing w:val="1"/>
                <w:lang w:val="ru-RU" w:eastAsia="en-US"/>
              </w:rPr>
              <w:t xml:space="preserve"> </w:t>
            </w:r>
            <w:r w:rsidRPr="00251B91">
              <w:rPr>
                <w:lang w:val="ru-RU" w:eastAsia="en-US"/>
              </w:rPr>
              <w:t>атомной</w:t>
            </w:r>
            <w:r w:rsidRPr="00251B91">
              <w:rPr>
                <w:spacing w:val="-60"/>
                <w:lang w:val="ru-RU" w:eastAsia="en-US"/>
              </w:rPr>
              <w:t xml:space="preserve"> </w:t>
            </w:r>
            <w:r w:rsidRPr="00251B91">
              <w:rPr>
                <w:lang w:val="ru-RU" w:eastAsia="en-US"/>
              </w:rPr>
              <w:t>отрасли.</w:t>
            </w:r>
            <w:r w:rsidRPr="00251B91">
              <w:rPr>
                <w:spacing w:val="22"/>
                <w:lang w:val="ru-RU" w:eastAsia="en-US"/>
              </w:rPr>
              <w:t xml:space="preserve"> </w:t>
            </w:r>
            <w:r w:rsidRPr="00251B91">
              <w:rPr>
                <w:lang w:val="ru-RU" w:eastAsia="en-US"/>
              </w:rPr>
              <w:t>Атомный</w:t>
            </w:r>
            <w:r w:rsidRPr="00251B91">
              <w:rPr>
                <w:spacing w:val="43"/>
                <w:lang w:val="ru-RU" w:eastAsia="en-US"/>
              </w:rPr>
              <w:t xml:space="preserve"> </w:t>
            </w:r>
            <w:r w:rsidRPr="00251B91">
              <w:rPr>
                <w:lang w:val="ru-RU" w:eastAsia="en-US"/>
              </w:rPr>
              <w:t>ледокольный</w:t>
            </w:r>
          </w:p>
          <w:p w:rsidR="00577F3A" w:rsidRPr="00251B91" w:rsidRDefault="00577F3A" w:rsidP="00577F3A">
            <w:pPr>
              <w:spacing w:line="276" w:lineRule="auto"/>
              <w:rPr>
                <w:lang w:val="ru-RU" w:eastAsia="en-US"/>
              </w:rPr>
            </w:pPr>
            <w:r w:rsidRPr="00251B91">
              <w:rPr>
                <w:lang w:val="ru-RU" w:eastAsia="en-US"/>
              </w:rPr>
              <w:t>флот,</w:t>
            </w:r>
            <w:r w:rsidRPr="00251B91">
              <w:rPr>
                <w:spacing w:val="52"/>
                <w:lang w:val="ru-RU" w:eastAsia="en-US"/>
              </w:rPr>
              <w:t xml:space="preserve"> </w:t>
            </w:r>
            <w:r w:rsidRPr="00251B91">
              <w:rPr>
                <w:lang w:val="ru-RU" w:eastAsia="en-US"/>
              </w:rPr>
              <w:t>развитие</w:t>
            </w:r>
            <w:r w:rsidRPr="00251B91">
              <w:rPr>
                <w:spacing w:val="26"/>
                <w:lang w:val="ru-RU" w:eastAsia="en-US"/>
              </w:rPr>
              <w:t xml:space="preserve"> </w:t>
            </w:r>
            <w:r w:rsidRPr="00251B91">
              <w:rPr>
                <w:lang w:val="ru-RU" w:eastAsia="en-US"/>
              </w:rPr>
              <w:t>Северного</w:t>
            </w:r>
            <w:r w:rsidRPr="00251B91">
              <w:rPr>
                <w:spacing w:val="27"/>
                <w:lang w:val="ru-RU" w:eastAsia="en-US"/>
              </w:rPr>
              <w:t xml:space="preserve"> </w:t>
            </w:r>
            <w:r w:rsidRPr="00251B91">
              <w:rPr>
                <w:lang w:val="ru-RU" w:eastAsia="en-US"/>
              </w:rPr>
              <w:t>морского</w:t>
            </w:r>
          </w:p>
          <w:p w:rsidR="00577F3A" w:rsidRPr="00251B91" w:rsidRDefault="00577F3A" w:rsidP="00577F3A">
            <w:pPr>
              <w:spacing w:line="276" w:lineRule="auto"/>
              <w:rPr>
                <w:lang w:eastAsia="en-US"/>
              </w:rPr>
            </w:pPr>
            <w:r w:rsidRPr="00251B91">
              <w:rPr>
                <w:lang w:eastAsia="en-US"/>
              </w:rPr>
              <w:t>пути.</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3099" w:type="dxa"/>
          </w:tcPr>
          <w:p w:rsidR="00577F3A" w:rsidRPr="00251B91" w:rsidRDefault="00AA2060" w:rsidP="00577F3A">
            <w:pPr>
              <w:spacing w:line="276" w:lineRule="auto"/>
              <w:rPr>
                <w:lang w:eastAsia="en-US"/>
              </w:rPr>
            </w:pPr>
            <w:hyperlink r:id="rId35">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1937"/>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rPr>
                <w:lang w:val="ru-RU" w:eastAsia="en-US"/>
              </w:rPr>
            </w:pPr>
            <w:r w:rsidRPr="00251B91">
              <w:rPr>
                <w:lang w:val="ru-RU" w:eastAsia="en-US"/>
              </w:rPr>
              <w:t>Знакомство</w:t>
            </w:r>
            <w:r w:rsidRPr="00251B91">
              <w:rPr>
                <w:spacing w:val="35"/>
                <w:lang w:val="ru-RU" w:eastAsia="en-US"/>
              </w:rPr>
              <w:t xml:space="preserve"> </w:t>
            </w:r>
            <w:r w:rsidRPr="00251B91">
              <w:rPr>
                <w:lang w:val="ru-RU" w:eastAsia="en-US"/>
              </w:rPr>
              <w:t>с</w:t>
            </w:r>
            <w:r w:rsidRPr="00251B91">
              <w:rPr>
                <w:spacing w:val="33"/>
                <w:lang w:val="ru-RU" w:eastAsia="en-US"/>
              </w:rPr>
              <w:t xml:space="preserve"> </w:t>
            </w:r>
            <w:r w:rsidRPr="00251B91">
              <w:rPr>
                <w:lang w:val="ru-RU" w:eastAsia="en-US"/>
              </w:rPr>
              <w:t>проектами</w:t>
            </w:r>
            <w:r w:rsidRPr="00251B91">
              <w:rPr>
                <w:spacing w:val="44"/>
                <w:lang w:val="ru-RU" w:eastAsia="en-US"/>
              </w:rPr>
              <w:t xml:space="preserve"> </w:t>
            </w:r>
            <w:r w:rsidRPr="00251B91">
              <w:rPr>
                <w:lang w:val="ru-RU" w:eastAsia="en-US"/>
              </w:rPr>
              <w:t>развития</w:t>
            </w:r>
            <w:r w:rsidRPr="00251B91">
              <w:rPr>
                <w:spacing w:val="-59"/>
                <w:lang w:val="ru-RU" w:eastAsia="en-US"/>
              </w:rPr>
              <w:t xml:space="preserve"> </w:t>
            </w:r>
            <w:r w:rsidRPr="00251B91">
              <w:rPr>
                <w:lang w:val="ru-RU" w:eastAsia="en-US"/>
              </w:rPr>
              <w:t>Арктики.</w:t>
            </w:r>
          </w:p>
          <w:p w:rsidR="00577F3A" w:rsidRPr="00251B91" w:rsidRDefault="00577F3A" w:rsidP="00577F3A">
            <w:pPr>
              <w:spacing w:line="276" w:lineRule="auto"/>
              <w:ind w:right="804"/>
              <w:rPr>
                <w:i/>
                <w:lang w:eastAsia="en-US"/>
              </w:rPr>
            </w:pPr>
            <w:r w:rsidRPr="00251B91">
              <w:rPr>
                <w:i/>
                <w:lang w:eastAsia="en-US"/>
              </w:rPr>
              <w:t>Формирующиеся</w:t>
            </w:r>
            <w:r w:rsidRPr="00251B91">
              <w:rPr>
                <w:i/>
                <w:spacing w:val="3"/>
                <w:lang w:eastAsia="en-US"/>
              </w:rPr>
              <w:t xml:space="preserve"> </w:t>
            </w:r>
            <w:r w:rsidRPr="00251B91">
              <w:rPr>
                <w:i/>
                <w:lang w:eastAsia="en-US"/>
              </w:rPr>
              <w:t>ценности:</w:t>
            </w:r>
            <w:r w:rsidRPr="00251B91">
              <w:rPr>
                <w:i/>
                <w:spacing w:val="-60"/>
                <w:lang w:eastAsia="en-US"/>
              </w:rPr>
              <w:t xml:space="preserve"> </w:t>
            </w:r>
            <w:r w:rsidRPr="00251B91">
              <w:rPr>
                <w:i/>
                <w:lang w:eastAsia="en-US"/>
              </w:rPr>
              <w:t>патриотизм</w:t>
            </w:r>
          </w:p>
        </w:tc>
        <w:tc>
          <w:tcPr>
            <w:tcW w:w="2416" w:type="dxa"/>
          </w:tcPr>
          <w:p w:rsidR="00577F3A" w:rsidRPr="00251B91" w:rsidRDefault="00577F3A" w:rsidP="00577F3A">
            <w:pPr>
              <w:spacing w:line="276" w:lineRule="auto"/>
              <w:rPr>
                <w:lang w:eastAsia="en-US"/>
              </w:rPr>
            </w:pPr>
          </w:p>
        </w:tc>
        <w:tc>
          <w:tcPr>
            <w:tcW w:w="2941" w:type="dxa"/>
          </w:tcPr>
          <w:p w:rsidR="00577F3A" w:rsidRPr="00251B91" w:rsidRDefault="00577F3A" w:rsidP="00577F3A">
            <w:pPr>
              <w:spacing w:line="276" w:lineRule="auto"/>
              <w:rPr>
                <w:lang w:eastAsia="en-US"/>
              </w:rPr>
            </w:pPr>
          </w:p>
        </w:tc>
      </w:tr>
      <w:tr w:rsidR="00251B91" w:rsidRPr="00251B91" w:rsidTr="00577F3A">
        <w:trPr>
          <w:trHeight w:val="5045"/>
        </w:trPr>
        <w:tc>
          <w:tcPr>
            <w:tcW w:w="705" w:type="dxa"/>
          </w:tcPr>
          <w:p w:rsidR="00577F3A" w:rsidRPr="00251B91" w:rsidRDefault="00577F3A" w:rsidP="00577F3A">
            <w:pPr>
              <w:spacing w:line="276" w:lineRule="auto"/>
              <w:rPr>
                <w:lang w:eastAsia="en-US"/>
              </w:rPr>
            </w:pPr>
            <w:r w:rsidRPr="00251B91">
              <w:rPr>
                <w:lang w:eastAsia="en-US"/>
              </w:rPr>
              <w:t>24</w:t>
            </w:r>
          </w:p>
        </w:tc>
        <w:tc>
          <w:tcPr>
            <w:tcW w:w="2702" w:type="dxa"/>
          </w:tcPr>
          <w:p w:rsidR="00577F3A" w:rsidRPr="00251B91" w:rsidRDefault="00577F3A" w:rsidP="00577F3A">
            <w:pPr>
              <w:spacing w:line="276" w:lineRule="auto"/>
              <w:rPr>
                <w:lang w:eastAsia="en-US"/>
              </w:rPr>
            </w:pPr>
            <w:r w:rsidRPr="00251B91">
              <w:rPr>
                <w:lang w:eastAsia="en-US"/>
              </w:rPr>
              <w:t>Международный</w:t>
            </w:r>
            <w:r w:rsidRPr="00251B91">
              <w:rPr>
                <w:spacing w:val="1"/>
                <w:lang w:eastAsia="en-US"/>
              </w:rPr>
              <w:t xml:space="preserve"> </w:t>
            </w:r>
            <w:r w:rsidRPr="00251B91">
              <w:rPr>
                <w:lang w:eastAsia="en-US"/>
              </w:rPr>
              <w:t>женский</w:t>
            </w:r>
            <w:r w:rsidRPr="00251B91">
              <w:rPr>
                <w:spacing w:val="17"/>
                <w:lang w:eastAsia="en-US"/>
              </w:rPr>
              <w:t xml:space="preserve"> </w:t>
            </w:r>
            <w:r w:rsidRPr="00251B91">
              <w:rPr>
                <w:lang w:eastAsia="en-US"/>
              </w:rPr>
              <w:t>день</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414"/>
              <w:jc w:val="both"/>
              <w:rPr>
                <w:lang w:val="ru-RU" w:eastAsia="en-US"/>
              </w:rPr>
            </w:pPr>
            <w:r w:rsidRPr="00251B91">
              <w:rPr>
                <w:lang w:val="ru-RU" w:eastAsia="en-US"/>
              </w:rPr>
              <w:t>Международный женский день –</w:t>
            </w:r>
            <w:r w:rsidRPr="00251B91">
              <w:rPr>
                <w:spacing w:val="1"/>
                <w:lang w:val="ru-RU" w:eastAsia="en-US"/>
              </w:rPr>
              <w:t xml:space="preserve"> </w:t>
            </w:r>
            <w:r w:rsidRPr="00251B91">
              <w:rPr>
                <w:lang w:val="ru-RU" w:eastAsia="en-US"/>
              </w:rPr>
              <w:t>праздник</w:t>
            </w:r>
            <w:r w:rsidRPr="00251B91">
              <w:rPr>
                <w:spacing w:val="62"/>
                <w:lang w:val="ru-RU" w:eastAsia="en-US"/>
              </w:rPr>
              <w:t xml:space="preserve"> </w:t>
            </w:r>
            <w:r w:rsidRPr="00251B91">
              <w:rPr>
                <w:lang w:val="ru-RU" w:eastAsia="en-US"/>
              </w:rPr>
              <w:t>благодарности и любви</w:t>
            </w:r>
            <w:r w:rsidRPr="00251B91">
              <w:rPr>
                <w:spacing w:val="1"/>
                <w:lang w:val="ru-RU" w:eastAsia="en-US"/>
              </w:rPr>
              <w:t xml:space="preserve"> </w:t>
            </w:r>
            <w:r w:rsidRPr="00251B91">
              <w:rPr>
                <w:lang w:val="ru-RU" w:eastAsia="en-US"/>
              </w:rPr>
              <w:t>к</w:t>
            </w:r>
            <w:r w:rsidRPr="00251B91">
              <w:rPr>
                <w:spacing w:val="8"/>
                <w:lang w:val="ru-RU" w:eastAsia="en-US"/>
              </w:rPr>
              <w:t xml:space="preserve"> </w:t>
            </w:r>
            <w:r w:rsidRPr="00251B91">
              <w:rPr>
                <w:lang w:val="ru-RU" w:eastAsia="en-US"/>
              </w:rPr>
              <w:t>женщине.</w:t>
            </w:r>
          </w:p>
          <w:p w:rsidR="00577F3A" w:rsidRPr="00251B91" w:rsidRDefault="00577F3A" w:rsidP="00577F3A">
            <w:pPr>
              <w:spacing w:line="276" w:lineRule="auto"/>
              <w:ind w:right="476"/>
              <w:rPr>
                <w:lang w:val="ru-RU" w:eastAsia="en-US"/>
              </w:rPr>
            </w:pPr>
            <w:r w:rsidRPr="00251B91">
              <w:rPr>
                <w:lang w:val="ru-RU" w:eastAsia="en-US"/>
              </w:rPr>
              <w:t>Женщина</w:t>
            </w:r>
            <w:r w:rsidRPr="00251B91">
              <w:rPr>
                <w:spacing w:val="1"/>
                <w:lang w:val="ru-RU" w:eastAsia="en-US"/>
              </w:rPr>
              <w:t xml:space="preserve"> </w:t>
            </w:r>
            <w:r w:rsidRPr="00251B91">
              <w:rPr>
                <w:lang w:val="ru-RU" w:eastAsia="en-US"/>
              </w:rPr>
              <w:t>в современном</w:t>
            </w:r>
            <w:r w:rsidRPr="00251B91">
              <w:rPr>
                <w:spacing w:val="1"/>
                <w:lang w:val="ru-RU" w:eastAsia="en-US"/>
              </w:rPr>
              <w:t xml:space="preserve"> </w:t>
            </w:r>
            <w:r w:rsidRPr="00251B91">
              <w:rPr>
                <w:lang w:val="ru-RU" w:eastAsia="en-US"/>
              </w:rPr>
              <w:t>обществе</w:t>
            </w:r>
            <w:r w:rsidRPr="00251B91">
              <w:rPr>
                <w:spacing w:val="14"/>
                <w:lang w:val="ru-RU" w:eastAsia="en-US"/>
              </w:rPr>
              <w:t xml:space="preserve"> </w:t>
            </w:r>
            <w:r w:rsidRPr="00251B91">
              <w:rPr>
                <w:lang w:val="ru-RU" w:eastAsia="en-US"/>
              </w:rPr>
              <w:t>–</w:t>
            </w:r>
            <w:r w:rsidRPr="00251B91">
              <w:rPr>
                <w:spacing w:val="14"/>
                <w:lang w:val="ru-RU" w:eastAsia="en-US"/>
              </w:rPr>
              <w:t xml:space="preserve"> </w:t>
            </w:r>
            <w:r w:rsidRPr="00251B91">
              <w:rPr>
                <w:lang w:val="ru-RU" w:eastAsia="en-US"/>
              </w:rPr>
              <w:t>труженица,</w:t>
            </w:r>
            <w:r w:rsidRPr="00251B91">
              <w:rPr>
                <w:spacing w:val="18"/>
                <w:lang w:val="ru-RU" w:eastAsia="en-US"/>
              </w:rPr>
              <w:t xml:space="preserve"> </w:t>
            </w:r>
            <w:r w:rsidRPr="00251B91">
              <w:rPr>
                <w:lang w:val="ru-RU" w:eastAsia="en-US"/>
              </w:rPr>
              <w:t>мать,</w:t>
            </w:r>
            <w:r w:rsidRPr="00251B91">
              <w:rPr>
                <w:spacing w:val="1"/>
                <w:lang w:val="ru-RU" w:eastAsia="en-US"/>
              </w:rPr>
              <w:t xml:space="preserve"> </w:t>
            </w:r>
            <w:r w:rsidRPr="00251B91">
              <w:rPr>
                <w:lang w:val="ru-RU" w:eastAsia="en-US"/>
              </w:rPr>
              <w:t>воспитатель</w:t>
            </w:r>
            <w:r w:rsidRPr="00251B91">
              <w:rPr>
                <w:spacing w:val="1"/>
                <w:lang w:val="ru-RU" w:eastAsia="en-US"/>
              </w:rPr>
              <w:t xml:space="preserve"> </w:t>
            </w:r>
            <w:r w:rsidRPr="00251B91">
              <w:rPr>
                <w:lang w:val="ru-RU" w:eastAsia="en-US"/>
              </w:rPr>
              <w:t>детей. Великие</w:t>
            </w:r>
            <w:r w:rsidRPr="00251B91">
              <w:rPr>
                <w:spacing w:val="1"/>
                <w:lang w:val="ru-RU" w:eastAsia="en-US"/>
              </w:rPr>
              <w:t xml:space="preserve"> </w:t>
            </w:r>
            <w:r w:rsidRPr="00251B91">
              <w:rPr>
                <w:lang w:val="ru-RU" w:eastAsia="en-US"/>
              </w:rPr>
              <w:t>женщины</w:t>
            </w:r>
            <w:r w:rsidRPr="00251B91">
              <w:rPr>
                <w:spacing w:val="1"/>
                <w:lang w:val="ru-RU" w:eastAsia="en-US"/>
              </w:rPr>
              <w:t xml:space="preserve"> </w:t>
            </w:r>
            <w:r w:rsidRPr="00251B91">
              <w:rPr>
                <w:lang w:val="ru-RU" w:eastAsia="en-US"/>
              </w:rPr>
              <w:t>в истории России.</w:t>
            </w:r>
            <w:r w:rsidRPr="00251B91">
              <w:rPr>
                <w:spacing w:val="1"/>
                <w:lang w:val="ru-RU" w:eastAsia="en-US"/>
              </w:rPr>
              <w:t xml:space="preserve"> </w:t>
            </w:r>
            <w:r w:rsidRPr="00251B91">
              <w:rPr>
                <w:lang w:val="ru-RU" w:eastAsia="en-US"/>
              </w:rPr>
              <w:t>Выдающиеся</w:t>
            </w:r>
            <w:r w:rsidRPr="00251B91">
              <w:rPr>
                <w:spacing w:val="1"/>
                <w:lang w:val="ru-RU" w:eastAsia="en-US"/>
              </w:rPr>
              <w:t xml:space="preserve"> </w:t>
            </w:r>
            <w:r w:rsidRPr="00251B91">
              <w:rPr>
                <w:lang w:val="ru-RU" w:eastAsia="en-US"/>
              </w:rPr>
              <w:t>женщины</w:t>
            </w:r>
            <w:r w:rsidRPr="00251B91">
              <w:rPr>
                <w:spacing w:val="1"/>
                <w:lang w:val="ru-RU" w:eastAsia="en-US"/>
              </w:rPr>
              <w:t xml:space="preserve"> </w:t>
            </w:r>
            <w:r w:rsidRPr="00251B91">
              <w:rPr>
                <w:lang w:val="ru-RU" w:eastAsia="en-US"/>
              </w:rPr>
              <w:t>ХХ века,</w:t>
            </w:r>
            <w:r w:rsidRPr="00251B91">
              <w:rPr>
                <w:spacing w:val="-60"/>
                <w:lang w:val="ru-RU" w:eastAsia="en-US"/>
              </w:rPr>
              <w:t xml:space="preserve"> </w:t>
            </w:r>
            <w:r w:rsidRPr="00251B91">
              <w:rPr>
                <w:lang w:val="ru-RU" w:eastAsia="en-US"/>
              </w:rPr>
              <w:t>прославившие</w:t>
            </w:r>
            <w:r w:rsidRPr="00251B91">
              <w:rPr>
                <w:spacing w:val="7"/>
                <w:lang w:val="ru-RU" w:eastAsia="en-US"/>
              </w:rPr>
              <w:t xml:space="preserve"> </w:t>
            </w:r>
            <w:r w:rsidRPr="00251B91">
              <w:rPr>
                <w:lang w:val="ru-RU" w:eastAsia="en-US"/>
              </w:rPr>
              <w:t>Россию.</w:t>
            </w:r>
          </w:p>
          <w:p w:rsidR="00577F3A" w:rsidRPr="00251B91" w:rsidRDefault="00577F3A" w:rsidP="00577F3A">
            <w:pPr>
              <w:spacing w:line="276" w:lineRule="auto"/>
              <w:rPr>
                <w:i/>
                <w:lang w:val="ru-RU" w:eastAsia="en-US"/>
              </w:rPr>
            </w:pPr>
            <w:r w:rsidRPr="00251B91">
              <w:rPr>
                <w:i/>
                <w:lang w:val="ru-RU" w:eastAsia="en-US"/>
              </w:rPr>
              <w:t>Формирующиеся</w:t>
            </w:r>
            <w:r w:rsidRPr="00251B91">
              <w:rPr>
                <w:i/>
                <w:spacing w:val="11"/>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приоритет духовного</w:t>
            </w:r>
            <w:r w:rsidRPr="00251B91">
              <w:rPr>
                <w:i/>
                <w:spacing w:val="1"/>
                <w:lang w:val="ru-RU" w:eastAsia="en-US"/>
              </w:rPr>
              <w:t xml:space="preserve"> </w:t>
            </w:r>
            <w:r w:rsidRPr="00251B91">
              <w:rPr>
                <w:i/>
                <w:lang w:val="ru-RU" w:eastAsia="en-US"/>
              </w:rPr>
              <w:t>над</w:t>
            </w:r>
            <w:r w:rsidRPr="00251B91">
              <w:rPr>
                <w:i/>
                <w:spacing w:val="1"/>
                <w:lang w:val="ru-RU" w:eastAsia="en-US"/>
              </w:rPr>
              <w:t xml:space="preserve"> </w:t>
            </w:r>
            <w:r w:rsidRPr="00251B91">
              <w:rPr>
                <w:i/>
                <w:lang w:val="ru-RU" w:eastAsia="en-US"/>
              </w:rPr>
              <w:t>материальным,</w:t>
            </w:r>
            <w:r w:rsidRPr="00251B91">
              <w:rPr>
                <w:i/>
                <w:spacing w:val="56"/>
                <w:lang w:val="ru-RU" w:eastAsia="en-US"/>
              </w:rPr>
              <w:t xml:space="preserve"> </w:t>
            </w:r>
            <w:r w:rsidRPr="00251B91">
              <w:rPr>
                <w:i/>
                <w:lang w:val="ru-RU" w:eastAsia="en-US"/>
              </w:rPr>
              <w:t>крепкая</w:t>
            </w:r>
            <w:r w:rsidRPr="00251B91">
              <w:rPr>
                <w:i/>
                <w:spacing w:val="41"/>
                <w:lang w:val="ru-RU" w:eastAsia="en-US"/>
              </w:rPr>
              <w:t xml:space="preserve"> </w:t>
            </w:r>
            <w:r w:rsidRPr="00251B91">
              <w:rPr>
                <w:i/>
                <w:lang w:val="ru-RU" w:eastAsia="en-US"/>
              </w:rPr>
              <w:t>семья</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ind w:right="209"/>
              <w:jc w:val="center"/>
              <w:rPr>
                <w:lang w:eastAsia="en-US"/>
              </w:rPr>
            </w:pPr>
            <w:hyperlink r:id="rId36">
              <w:r w:rsidR="00577F3A" w:rsidRPr="00251B91">
                <w:rPr>
                  <w:u w:val="single" w:color="0462C1"/>
                  <w:lang w:eastAsia="en-US"/>
                </w:rPr>
                <w:t>https://razgovor.edsoo.ru</w:t>
              </w:r>
            </w:hyperlink>
          </w:p>
        </w:tc>
      </w:tr>
      <w:tr w:rsidR="00251B91" w:rsidRPr="00251B91" w:rsidTr="00577F3A">
        <w:trPr>
          <w:trHeight w:val="1937"/>
        </w:trPr>
        <w:tc>
          <w:tcPr>
            <w:tcW w:w="705" w:type="dxa"/>
          </w:tcPr>
          <w:p w:rsidR="00577F3A" w:rsidRPr="00251B91" w:rsidRDefault="00577F3A" w:rsidP="00577F3A">
            <w:pPr>
              <w:spacing w:line="276" w:lineRule="auto"/>
              <w:rPr>
                <w:lang w:eastAsia="en-US"/>
              </w:rPr>
            </w:pPr>
            <w:r w:rsidRPr="00251B91">
              <w:rPr>
                <w:lang w:eastAsia="en-US"/>
              </w:rPr>
              <w:t>25</w:t>
            </w:r>
          </w:p>
        </w:tc>
        <w:tc>
          <w:tcPr>
            <w:tcW w:w="2702" w:type="dxa"/>
          </w:tcPr>
          <w:p w:rsidR="00577F3A" w:rsidRPr="00251B91" w:rsidRDefault="00577F3A" w:rsidP="00577F3A">
            <w:pPr>
              <w:spacing w:line="276" w:lineRule="auto"/>
              <w:ind w:right="714"/>
              <w:rPr>
                <w:lang w:eastAsia="en-US"/>
              </w:rPr>
            </w:pPr>
            <w:r w:rsidRPr="00251B91">
              <w:rPr>
                <w:lang w:eastAsia="en-US"/>
              </w:rPr>
              <w:t>Массовый</w:t>
            </w:r>
            <w:r w:rsidRPr="00251B91">
              <w:rPr>
                <w:spacing w:val="5"/>
                <w:lang w:eastAsia="en-US"/>
              </w:rPr>
              <w:t xml:space="preserve"> </w:t>
            </w:r>
            <w:r w:rsidRPr="00251B91">
              <w:rPr>
                <w:lang w:eastAsia="en-US"/>
              </w:rPr>
              <w:t>спорт</w:t>
            </w:r>
            <w:r w:rsidRPr="00251B91">
              <w:rPr>
                <w:spacing w:val="-60"/>
                <w:lang w:eastAsia="en-US"/>
              </w:rPr>
              <w:t xml:space="preserve"> </w:t>
            </w:r>
            <w:r w:rsidRPr="00251B91">
              <w:rPr>
                <w:lang w:eastAsia="en-US"/>
              </w:rPr>
              <w:t>в</w:t>
            </w:r>
            <w:r w:rsidRPr="00251B91">
              <w:rPr>
                <w:spacing w:val="13"/>
                <w:lang w:eastAsia="en-US"/>
              </w:rPr>
              <w:t xml:space="preserve"> </w:t>
            </w:r>
            <w:r w:rsidRPr="00251B91">
              <w:rPr>
                <w:lang w:eastAsia="en-US"/>
              </w:rPr>
              <w:t>России</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249"/>
              <w:rPr>
                <w:lang w:val="ru-RU" w:eastAsia="en-US"/>
              </w:rPr>
            </w:pPr>
            <w:r w:rsidRPr="00251B91">
              <w:rPr>
                <w:lang w:val="ru-RU" w:eastAsia="en-US"/>
              </w:rPr>
              <w:t>Развитие</w:t>
            </w:r>
            <w:r w:rsidRPr="00251B91">
              <w:rPr>
                <w:spacing w:val="5"/>
                <w:lang w:val="ru-RU" w:eastAsia="en-US"/>
              </w:rPr>
              <w:t xml:space="preserve"> </w:t>
            </w:r>
            <w:r w:rsidRPr="00251B91">
              <w:rPr>
                <w:lang w:val="ru-RU" w:eastAsia="en-US"/>
              </w:rPr>
              <w:t>массового</w:t>
            </w:r>
            <w:r w:rsidRPr="00251B91">
              <w:rPr>
                <w:spacing w:val="27"/>
                <w:lang w:val="ru-RU" w:eastAsia="en-US"/>
              </w:rPr>
              <w:t xml:space="preserve"> </w:t>
            </w:r>
            <w:r w:rsidRPr="00251B91">
              <w:rPr>
                <w:lang w:val="ru-RU" w:eastAsia="en-US"/>
              </w:rPr>
              <w:t>спорта</w:t>
            </w:r>
            <w:r w:rsidRPr="00251B91">
              <w:rPr>
                <w:spacing w:val="36"/>
                <w:lang w:val="ru-RU" w:eastAsia="en-US"/>
              </w:rPr>
              <w:t xml:space="preserve"> </w:t>
            </w:r>
            <w:r w:rsidRPr="00251B91">
              <w:rPr>
                <w:lang w:val="ru-RU" w:eastAsia="en-US"/>
              </w:rPr>
              <w:t>–</w:t>
            </w:r>
            <w:r w:rsidRPr="00251B91">
              <w:rPr>
                <w:spacing w:val="28"/>
                <w:lang w:val="ru-RU" w:eastAsia="en-US"/>
              </w:rPr>
              <w:t xml:space="preserve"> </w:t>
            </w:r>
            <w:r w:rsidRPr="00251B91">
              <w:rPr>
                <w:lang w:val="ru-RU" w:eastAsia="en-US"/>
              </w:rPr>
              <w:t>вклад</w:t>
            </w:r>
            <w:r w:rsidRPr="00251B91">
              <w:rPr>
                <w:spacing w:val="-60"/>
                <w:lang w:val="ru-RU" w:eastAsia="en-US"/>
              </w:rPr>
              <w:t xml:space="preserve"> </w:t>
            </w:r>
            <w:r w:rsidRPr="00251B91">
              <w:rPr>
                <w:lang w:val="ru-RU" w:eastAsia="en-US"/>
              </w:rPr>
              <w:t>в</w:t>
            </w:r>
            <w:r w:rsidRPr="00251B91">
              <w:rPr>
                <w:spacing w:val="1"/>
                <w:lang w:val="ru-RU" w:eastAsia="en-US"/>
              </w:rPr>
              <w:t xml:space="preserve"> </w:t>
            </w:r>
            <w:r w:rsidRPr="00251B91">
              <w:rPr>
                <w:lang w:val="ru-RU" w:eastAsia="en-US"/>
              </w:rPr>
              <w:t>благополучие</w:t>
            </w:r>
            <w:r w:rsidRPr="00251B91">
              <w:rPr>
                <w:spacing w:val="1"/>
                <w:lang w:val="ru-RU" w:eastAsia="en-US"/>
              </w:rPr>
              <w:t xml:space="preserve"> </w:t>
            </w:r>
            <w:r w:rsidRPr="00251B91">
              <w:rPr>
                <w:lang w:val="ru-RU" w:eastAsia="en-US"/>
              </w:rPr>
              <w:t>и здоровье</w:t>
            </w:r>
            <w:r w:rsidRPr="00251B91">
              <w:rPr>
                <w:spacing w:val="1"/>
                <w:lang w:val="ru-RU" w:eastAsia="en-US"/>
              </w:rPr>
              <w:t xml:space="preserve"> </w:t>
            </w:r>
            <w:r w:rsidRPr="00251B91">
              <w:rPr>
                <w:lang w:val="ru-RU" w:eastAsia="en-US"/>
              </w:rPr>
              <w:t>нации,</w:t>
            </w:r>
            <w:r w:rsidRPr="00251B91">
              <w:rPr>
                <w:spacing w:val="1"/>
                <w:lang w:val="ru-RU" w:eastAsia="en-US"/>
              </w:rPr>
              <w:t xml:space="preserve"> </w:t>
            </w:r>
            <w:r w:rsidRPr="00251B91">
              <w:rPr>
                <w:lang w:val="ru-RU" w:eastAsia="en-US"/>
              </w:rPr>
              <w:t>будущие</w:t>
            </w:r>
            <w:r w:rsidRPr="00251B91">
              <w:rPr>
                <w:spacing w:val="9"/>
                <w:lang w:val="ru-RU" w:eastAsia="en-US"/>
              </w:rPr>
              <w:t xml:space="preserve"> </w:t>
            </w:r>
            <w:r w:rsidRPr="00251B91">
              <w:rPr>
                <w:lang w:val="ru-RU" w:eastAsia="en-US"/>
              </w:rPr>
              <w:t>поколения</w:t>
            </w:r>
            <w:r w:rsidRPr="00251B91">
              <w:rPr>
                <w:spacing w:val="12"/>
                <w:lang w:val="ru-RU" w:eastAsia="en-US"/>
              </w:rPr>
              <w:t xml:space="preserve"> </w:t>
            </w:r>
            <w:r w:rsidRPr="00251B91">
              <w:rPr>
                <w:lang w:val="ru-RU" w:eastAsia="en-US"/>
              </w:rPr>
              <w:t>страны.</w:t>
            </w:r>
          </w:p>
          <w:p w:rsidR="00577F3A" w:rsidRPr="00251B91" w:rsidRDefault="00577F3A" w:rsidP="00577F3A">
            <w:pPr>
              <w:spacing w:line="276" w:lineRule="auto"/>
              <w:rPr>
                <w:lang w:val="ru-RU" w:eastAsia="en-US"/>
              </w:rPr>
            </w:pPr>
            <w:r w:rsidRPr="00251B91">
              <w:rPr>
                <w:lang w:val="ru-RU" w:eastAsia="en-US"/>
              </w:rPr>
              <w:t>Здоровый</w:t>
            </w:r>
            <w:r w:rsidRPr="00251B91">
              <w:rPr>
                <w:spacing w:val="21"/>
                <w:lang w:val="ru-RU" w:eastAsia="en-US"/>
              </w:rPr>
              <w:t xml:space="preserve"> </w:t>
            </w:r>
            <w:r w:rsidRPr="00251B91">
              <w:rPr>
                <w:lang w:val="ru-RU" w:eastAsia="en-US"/>
              </w:rPr>
              <w:t>образ</w:t>
            </w:r>
            <w:r w:rsidRPr="00251B91">
              <w:rPr>
                <w:spacing w:val="30"/>
                <w:lang w:val="ru-RU" w:eastAsia="en-US"/>
              </w:rPr>
              <w:t xml:space="preserve"> </w:t>
            </w:r>
            <w:r w:rsidRPr="00251B91">
              <w:rPr>
                <w:lang w:val="ru-RU" w:eastAsia="en-US"/>
              </w:rPr>
              <w:t>жизни,</w:t>
            </w:r>
            <w:r w:rsidRPr="00251B91">
              <w:rPr>
                <w:spacing w:val="19"/>
                <w:lang w:val="ru-RU" w:eastAsia="en-US"/>
              </w:rPr>
              <w:t xml:space="preserve"> </w:t>
            </w:r>
            <w:r w:rsidRPr="00251B91">
              <w:rPr>
                <w:lang w:val="ru-RU" w:eastAsia="en-US"/>
              </w:rPr>
              <w:t>забота</w:t>
            </w:r>
          </w:p>
          <w:p w:rsidR="00577F3A" w:rsidRPr="00251B91" w:rsidRDefault="00577F3A" w:rsidP="00577F3A">
            <w:pPr>
              <w:spacing w:line="276" w:lineRule="auto"/>
              <w:rPr>
                <w:lang w:val="ru-RU" w:eastAsia="en-US"/>
              </w:rPr>
            </w:pPr>
            <w:r w:rsidRPr="00251B91">
              <w:rPr>
                <w:lang w:val="ru-RU" w:eastAsia="en-US"/>
              </w:rPr>
              <w:t>о</w:t>
            </w:r>
            <w:r w:rsidRPr="00251B91">
              <w:rPr>
                <w:spacing w:val="34"/>
                <w:lang w:val="ru-RU" w:eastAsia="en-US"/>
              </w:rPr>
              <w:t xml:space="preserve"> </w:t>
            </w:r>
            <w:r w:rsidRPr="00251B91">
              <w:rPr>
                <w:lang w:val="ru-RU" w:eastAsia="en-US"/>
              </w:rPr>
              <w:t>собственном</w:t>
            </w:r>
            <w:r w:rsidRPr="00251B91">
              <w:rPr>
                <w:spacing w:val="28"/>
                <w:lang w:val="ru-RU" w:eastAsia="en-US"/>
              </w:rPr>
              <w:t xml:space="preserve"> </w:t>
            </w:r>
            <w:r w:rsidRPr="00251B91">
              <w:rPr>
                <w:lang w:val="ru-RU" w:eastAsia="en-US"/>
              </w:rPr>
              <w:t>здоровье,</w:t>
            </w:r>
            <w:r w:rsidRPr="00251B91">
              <w:rPr>
                <w:spacing w:val="19"/>
                <w:lang w:val="ru-RU" w:eastAsia="en-US"/>
              </w:rPr>
              <w:t xml:space="preserve"> </w:t>
            </w:r>
            <w:r w:rsidRPr="00251B91">
              <w:rPr>
                <w:lang w:val="ru-RU" w:eastAsia="en-US"/>
              </w:rPr>
              <w:t>спорт</w:t>
            </w:r>
            <w:r w:rsidRPr="00251B91">
              <w:rPr>
                <w:spacing w:val="13"/>
                <w:lang w:val="ru-RU" w:eastAsia="en-US"/>
              </w:rPr>
              <w:t xml:space="preserve"> </w:t>
            </w:r>
            <w:r w:rsidRPr="00251B91">
              <w:rPr>
                <w:lang w:val="ru-RU" w:eastAsia="en-US"/>
              </w:rPr>
              <w:t>как</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p>
          <w:p w:rsidR="00577F3A" w:rsidRPr="00251B91" w:rsidRDefault="00577F3A" w:rsidP="00577F3A">
            <w:pPr>
              <w:spacing w:line="276" w:lineRule="auto"/>
              <w:rPr>
                <w:lang w:val="ru-RU" w:eastAsia="en-US"/>
              </w:rPr>
            </w:pPr>
            <w:r w:rsidRPr="00251B91">
              <w:rPr>
                <w:lang w:val="ru-RU" w:eastAsia="en-US"/>
              </w:rPr>
              <w:t>интерактивных</w:t>
            </w:r>
          </w:p>
        </w:tc>
        <w:tc>
          <w:tcPr>
            <w:tcW w:w="2941" w:type="dxa"/>
          </w:tcPr>
          <w:p w:rsidR="00577F3A" w:rsidRPr="00251B91" w:rsidRDefault="00AA2060" w:rsidP="00577F3A">
            <w:pPr>
              <w:spacing w:line="276" w:lineRule="auto"/>
              <w:ind w:right="209"/>
              <w:jc w:val="center"/>
              <w:rPr>
                <w:lang w:eastAsia="en-US"/>
              </w:rPr>
            </w:pPr>
            <w:hyperlink r:id="rId37">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jc w:val="center"/>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2327"/>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ind w:right="372"/>
              <w:rPr>
                <w:lang w:val="ru-RU" w:eastAsia="en-US"/>
              </w:rPr>
            </w:pPr>
            <w:r w:rsidRPr="00251B91">
              <w:rPr>
                <w:lang w:val="ru-RU" w:eastAsia="en-US"/>
              </w:rPr>
              <w:t>важнейшая</w:t>
            </w:r>
            <w:r w:rsidRPr="00251B91">
              <w:rPr>
                <w:spacing w:val="3"/>
                <w:lang w:val="ru-RU" w:eastAsia="en-US"/>
              </w:rPr>
              <w:t xml:space="preserve"> </w:t>
            </w:r>
            <w:r w:rsidRPr="00251B91">
              <w:rPr>
                <w:lang w:val="ru-RU" w:eastAsia="en-US"/>
              </w:rPr>
              <w:t>часть</w:t>
            </w:r>
            <w:r w:rsidRPr="00251B91">
              <w:rPr>
                <w:spacing w:val="4"/>
                <w:lang w:val="ru-RU" w:eastAsia="en-US"/>
              </w:rPr>
              <w:t xml:space="preserve"> </w:t>
            </w:r>
            <w:r w:rsidRPr="00251B91">
              <w:rPr>
                <w:lang w:val="ru-RU" w:eastAsia="en-US"/>
              </w:rPr>
              <w:t>жизни</w:t>
            </w:r>
            <w:r w:rsidRPr="00251B91">
              <w:rPr>
                <w:spacing w:val="1"/>
                <w:lang w:val="ru-RU" w:eastAsia="en-US"/>
              </w:rPr>
              <w:t xml:space="preserve"> </w:t>
            </w:r>
            <w:r w:rsidRPr="00251B91">
              <w:rPr>
                <w:lang w:val="ru-RU" w:eastAsia="en-US"/>
              </w:rPr>
              <w:t>современного</w:t>
            </w:r>
            <w:r w:rsidRPr="00251B91">
              <w:rPr>
                <w:spacing w:val="14"/>
                <w:lang w:val="ru-RU" w:eastAsia="en-US"/>
              </w:rPr>
              <w:t xml:space="preserve"> </w:t>
            </w:r>
            <w:r w:rsidRPr="00251B91">
              <w:rPr>
                <w:lang w:val="ru-RU" w:eastAsia="en-US"/>
              </w:rPr>
              <w:t>человека.</w:t>
            </w:r>
            <w:r w:rsidRPr="00251B91">
              <w:rPr>
                <w:spacing w:val="53"/>
                <w:lang w:val="ru-RU" w:eastAsia="en-US"/>
              </w:rPr>
              <w:t xml:space="preserve"> </w:t>
            </w:r>
            <w:r w:rsidRPr="00251B91">
              <w:rPr>
                <w:lang w:val="ru-RU" w:eastAsia="en-US"/>
              </w:rPr>
              <w:t>Условия</w:t>
            </w:r>
            <w:r w:rsidRPr="00251B91">
              <w:rPr>
                <w:spacing w:val="-60"/>
                <w:lang w:val="ru-RU" w:eastAsia="en-US"/>
              </w:rPr>
              <w:t xml:space="preserve"> </w:t>
            </w:r>
            <w:r w:rsidRPr="00251B91">
              <w:rPr>
                <w:lang w:val="ru-RU" w:eastAsia="en-US"/>
              </w:rPr>
              <w:t>развития</w:t>
            </w:r>
            <w:r w:rsidRPr="00251B91">
              <w:rPr>
                <w:spacing w:val="1"/>
                <w:lang w:val="ru-RU" w:eastAsia="en-US"/>
              </w:rPr>
              <w:t xml:space="preserve"> </w:t>
            </w:r>
            <w:r w:rsidRPr="00251B91">
              <w:rPr>
                <w:lang w:val="ru-RU" w:eastAsia="en-US"/>
              </w:rPr>
              <w:t>массового спорта в</w:t>
            </w:r>
            <w:r w:rsidRPr="00251B91">
              <w:rPr>
                <w:spacing w:val="1"/>
                <w:lang w:val="ru-RU" w:eastAsia="en-US"/>
              </w:rPr>
              <w:t xml:space="preserve"> </w:t>
            </w:r>
            <w:r w:rsidRPr="00251B91">
              <w:rPr>
                <w:lang w:val="ru-RU" w:eastAsia="en-US"/>
              </w:rPr>
              <w:t>России.</w:t>
            </w:r>
          </w:p>
          <w:p w:rsidR="00577F3A" w:rsidRPr="00251B91" w:rsidRDefault="00577F3A" w:rsidP="00577F3A">
            <w:pPr>
              <w:spacing w:line="276" w:lineRule="auto"/>
              <w:rPr>
                <w:i/>
                <w:lang w:eastAsia="en-US"/>
              </w:rPr>
            </w:pPr>
            <w:r w:rsidRPr="00251B91">
              <w:rPr>
                <w:i/>
                <w:lang w:eastAsia="en-US"/>
              </w:rPr>
              <w:t>Формирующиеся</w:t>
            </w:r>
            <w:r w:rsidRPr="00251B91">
              <w:rPr>
                <w:i/>
                <w:spacing w:val="26"/>
                <w:lang w:eastAsia="en-US"/>
              </w:rPr>
              <w:t xml:space="preserve"> </w:t>
            </w:r>
            <w:r w:rsidRPr="00251B91">
              <w:rPr>
                <w:i/>
                <w:lang w:eastAsia="en-US"/>
              </w:rPr>
              <w:t>ценности:</w:t>
            </w:r>
            <w:r w:rsidRPr="00251B91">
              <w:rPr>
                <w:i/>
                <w:spacing w:val="62"/>
                <w:lang w:eastAsia="en-US"/>
              </w:rPr>
              <w:t xml:space="preserve"> </w:t>
            </w:r>
            <w:r w:rsidRPr="00251B91">
              <w:rPr>
                <w:i/>
                <w:lang w:eastAsia="en-US"/>
              </w:rPr>
              <w:t>жизнь</w:t>
            </w:r>
          </w:p>
        </w:tc>
        <w:tc>
          <w:tcPr>
            <w:tcW w:w="2416" w:type="dxa"/>
          </w:tcPr>
          <w:p w:rsidR="00577F3A" w:rsidRPr="00251B91" w:rsidRDefault="00577F3A" w:rsidP="00577F3A">
            <w:pPr>
              <w:spacing w:line="276" w:lineRule="auto"/>
              <w:ind w:right="511"/>
              <w:rPr>
                <w:lang w:val="ru-RU" w:eastAsia="en-US"/>
              </w:rPr>
            </w:pPr>
            <w:r w:rsidRPr="00251B91">
              <w:rPr>
                <w:lang w:val="ru-RU" w:eastAsia="en-US"/>
              </w:rPr>
              <w:t>заданий,</w:t>
            </w:r>
            <w:r w:rsidRPr="00251B91">
              <w:rPr>
                <w:spacing w:val="1"/>
                <w:lang w:val="ru-RU" w:eastAsia="en-US"/>
              </w:rPr>
              <w:t xml:space="preserve"> </w:t>
            </w:r>
            <w:r w:rsidRPr="00251B91">
              <w:rPr>
                <w:lang w:val="ru-RU" w:eastAsia="en-US"/>
              </w:rPr>
              <w:t>работа</w:t>
            </w:r>
            <w:r w:rsidRPr="00251B91">
              <w:rPr>
                <w:spacing w:val="-60"/>
                <w:lang w:val="ru-RU" w:eastAsia="en-US"/>
              </w:rPr>
              <w:t xml:space="preserve"> </w:t>
            </w:r>
            <w:r w:rsidRPr="00251B91">
              <w:rPr>
                <w:lang w:val="ru-RU" w:eastAsia="en-US"/>
              </w:rPr>
              <w:t>с</w:t>
            </w:r>
            <w:r w:rsidRPr="00251B91">
              <w:rPr>
                <w:spacing w:val="5"/>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577F3A" w:rsidP="00577F3A">
            <w:pPr>
              <w:spacing w:line="276" w:lineRule="auto"/>
              <w:rPr>
                <w:lang w:val="ru-RU" w:eastAsia="en-US"/>
              </w:rPr>
            </w:pPr>
          </w:p>
        </w:tc>
      </w:tr>
      <w:tr w:rsidR="00251B91" w:rsidRPr="00251B91" w:rsidTr="00577F3A">
        <w:trPr>
          <w:trHeight w:val="4655"/>
        </w:trPr>
        <w:tc>
          <w:tcPr>
            <w:tcW w:w="705" w:type="dxa"/>
          </w:tcPr>
          <w:p w:rsidR="00577F3A" w:rsidRPr="00251B91" w:rsidRDefault="00577F3A" w:rsidP="00577F3A">
            <w:pPr>
              <w:spacing w:line="276" w:lineRule="auto"/>
              <w:rPr>
                <w:lang w:eastAsia="en-US"/>
              </w:rPr>
            </w:pPr>
            <w:r w:rsidRPr="00251B91">
              <w:rPr>
                <w:lang w:eastAsia="en-US"/>
              </w:rPr>
              <w:t>26</w:t>
            </w:r>
          </w:p>
        </w:tc>
        <w:tc>
          <w:tcPr>
            <w:tcW w:w="2702" w:type="dxa"/>
          </w:tcPr>
          <w:p w:rsidR="00577F3A" w:rsidRPr="00251B91" w:rsidRDefault="00577F3A" w:rsidP="00577F3A">
            <w:pPr>
              <w:spacing w:line="276" w:lineRule="auto"/>
              <w:ind w:right="129"/>
              <w:rPr>
                <w:lang w:eastAsia="en-US"/>
              </w:rPr>
            </w:pPr>
            <w:r w:rsidRPr="00251B91">
              <w:rPr>
                <w:lang w:val="ru-RU" w:eastAsia="en-US"/>
              </w:rPr>
              <w:t>День</w:t>
            </w:r>
            <w:r w:rsidRPr="00251B91">
              <w:rPr>
                <w:spacing w:val="1"/>
                <w:lang w:val="ru-RU" w:eastAsia="en-US"/>
              </w:rPr>
              <w:t xml:space="preserve"> </w:t>
            </w:r>
            <w:r w:rsidRPr="00251B91">
              <w:rPr>
                <w:lang w:val="ru-RU" w:eastAsia="en-US"/>
              </w:rPr>
              <w:t>воссоединения</w:t>
            </w:r>
            <w:r w:rsidRPr="00251B91">
              <w:rPr>
                <w:spacing w:val="1"/>
                <w:lang w:val="ru-RU" w:eastAsia="en-US"/>
              </w:rPr>
              <w:t xml:space="preserve"> </w:t>
            </w:r>
            <w:r w:rsidRPr="00251B91">
              <w:rPr>
                <w:lang w:val="ru-RU" w:eastAsia="en-US"/>
              </w:rPr>
              <w:t>Крыма</w:t>
            </w:r>
            <w:r w:rsidRPr="00251B91">
              <w:rPr>
                <w:spacing w:val="49"/>
                <w:lang w:val="ru-RU" w:eastAsia="en-US"/>
              </w:rPr>
              <w:t xml:space="preserve"> </w:t>
            </w:r>
            <w:r w:rsidRPr="00251B91">
              <w:rPr>
                <w:lang w:val="ru-RU" w:eastAsia="en-US"/>
              </w:rPr>
              <w:t>и</w:t>
            </w:r>
            <w:r w:rsidRPr="00251B91">
              <w:rPr>
                <w:spacing w:val="38"/>
                <w:lang w:val="ru-RU" w:eastAsia="en-US"/>
              </w:rPr>
              <w:t xml:space="preserve"> </w:t>
            </w:r>
            <w:r w:rsidRPr="00251B91">
              <w:rPr>
                <w:lang w:val="ru-RU" w:eastAsia="en-US"/>
              </w:rPr>
              <w:t>Севастополя</w:t>
            </w:r>
            <w:r w:rsidRPr="00251B91">
              <w:rPr>
                <w:spacing w:val="-59"/>
                <w:lang w:val="ru-RU" w:eastAsia="en-US"/>
              </w:rPr>
              <w:t xml:space="preserve"> </w:t>
            </w:r>
            <w:r w:rsidRPr="00251B91">
              <w:rPr>
                <w:lang w:val="ru-RU" w:eastAsia="en-US"/>
              </w:rPr>
              <w:t>с Россией.</w:t>
            </w:r>
            <w:r w:rsidRPr="00251B91">
              <w:rPr>
                <w:spacing w:val="1"/>
                <w:lang w:val="ru-RU" w:eastAsia="en-US"/>
              </w:rPr>
              <w:t xml:space="preserve"> </w:t>
            </w:r>
            <w:r w:rsidRPr="00251B91">
              <w:rPr>
                <w:lang w:eastAsia="en-US"/>
              </w:rPr>
              <w:t>100-летие</w:t>
            </w:r>
            <w:r w:rsidRPr="00251B91">
              <w:rPr>
                <w:spacing w:val="1"/>
                <w:lang w:eastAsia="en-US"/>
              </w:rPr>
              <w:t xml:space="preserve"> </w:t>
            </w:r>
            <w:r w:rsidRPr="00251B91">
              <w:rPr>
                <w:lang w:eastAsia="en-US"/>
              </w:rPr>
              <w:t>Артека</w:t>
            </w:r>
          </w:p>
        </w:tc>
        <w:tc>
          <w:tcPr>
            <w:tcW w:w="1560" w:type="dxa"/>
          </w:tcPr>
          <w:p w:rsidR="00577F3A" w:rsidRPr="00251B91" w:rsidRDefault="00577F3A" w:rsidP="00577F3A">
            <w:pPr>
              <w:spacing w:line="276" w:lineRule="auto"/>
              <w:rPr>
                <w:lang w:eastAsia="en-US"/>
              </w:rPr>
            </w:pPr>
            <w:r w:rsidRPr="00251B91">
              <w:rPr>
                <w:w w:val="102"/>
                <w:lang w:eastAsia="en-US"/>
              </w:rPr>
              <w:t>1</w:t>
            </w:r>
          </w:p>
        </w:tc>
        <w:tc>
          <w:tcPr>
            <w:tcW w:w="4248" w:type="dxa"/>
          </w:tcPr>
          <w:p w:rsidR="00577F3A" w:rsidRPr="00251B91" w:rsidRDefault="00577F3A" w:rsidP="00577F3A">
            <w:pPr>
              <w:spacing w:line="276" w:lineRule="auto"/>
              <w:rPr>
                <w:lang w:val="ru-RU" w:eastAsia="en-US"/>
              </w:rPr>
            </w:pPr>
            <w:r w:rsidRPr="00251B91">
              <w:rPr>
                <w:lang w:val="ru-RU" w:eastAsia="en-US"/>
              </w:rPr>
              <w:t>История</w:t>
            </w:r>
            <w:r w:rsidRPr="00251B91">
              <w:rPr>
                <w:spacing w:val="38"/>
                <w:lang w:val="ru-RU" w:eastAsia="en-US"/>
              </w:rPr>
              <w:t xml:space="preserve"> </w:t>
            </w:r>
            <w:r w:rsidRPr="00251B91">
              <w:rPr>
                <w:lang w:val="ru-RU" w:eastAsia="en-US"/>
              </w:rPr>
              <w:t>и</w:t>
            </w:r>
            <w:r w:rsidRPr="00251B91">
              <w:rPr>
                <w:spacing w:val="14"/>
                <w:lang w:val="ru-RU" w:eastAsia="en-US"/>
              </w:rPr>
              <w:t xml:space="preserve"> </w:t>
            </w:r>
            <w:r w:rsidRPr="00251B91">
              <w:rPr>
                <w:lang w:val="ru-RU" w:eastAsia="en-US"/>
              </w:rPr>
              <w:t>традиции</w:t>
            </w:r>
            <w:r w:rsidRPr="00251B91">
              <w:rPr>
                <w:spacing w:val="53"/>
                <w:lang w:val="ru-RU" w:eastAsia="en-US"/>
              </w:rPr>
              <w:t xml:space="preserve"> </w:t>
            </w:r>
            <w:r w:rsidRPr="00251B91">
              <w:rPr>
                <w:lang w:val="ru-RU" w:eastAsia="en-US"/>
              </w:rPr>
              <w:t>Артека.</w:t>
            </w:r>
            <w:r w:rsidRPr="00251B91">
              <w:rPr>
                <w:spacing w:val="30"/>
                <w:lang w:val="ru-RU" w:eastAsia="en-US"/>
              </w:rPr>
              <w:t xml:space="preserve"> </w:t>
            </w:r>
            <w:r w:rsidRPr="00251B91">
              <w:rPr>
                <w:lang w:val="ru-RU" w:eastAsia="en-US"/>
              </w:rPr>
              <w:t>После</w:t>
            </w:r>
            <w:r w:rsidRPr="00251B91">
              <w:rPr>
                <w:spacing w:val="-59"/>
                <w:lang w:val="ru-RU" w:eastAsia="en-US"/>
              </w:rPr>
              <w:t xml:space="preserve"> </w:t>
            </w:r>
            <w:r w:rsidRPr="00251B91">
              <w:rPr>
                <w:lang w:val="ru-RU" w:eastAsia="en-US"/>
              </w:rPr>
              <w:t>воссоединения</w:t>
            </w:r>
            <w:r w:rsidRPr="00251B91">
              <w:rPr>
                <w:spacing w:val="2"/>
                <w:lang w:val="ru-RU" w:eastAsia="en-US"/>
              </w:rPr>
              <w:t xml:space="preserve"> </w:t>
            </w:r>
            <w:r w:rsidRPr="00251B91">
              <w:rPr>
                <w:lang w:val="ru-RU" w:eastAsia="en-US"/>
              </w:rPr>
              <w:t>Крыма</w:t>
            </w:r>
          </w:p>
          <w:p w:rsidR="00577F3A" w:rsidRPr="00251B91" w:rsidRDefault="00577F3A" w:rsidP="00577F3A">
            <w:pPr>
              <w:spacing w:line="276" w:lineRule="auto"/>
              <w:ind w:right="123"/>
              <w:rPr>
                <w:lang w:val="ru-RU" w:eastAsia="en-US"/>
              </w:rPr>
            </w:pPr>
            <w:r w:rsidRPr="00251B91">
              <w:rPr>
                <w:lang w:val="ru-RU" w:eastAsia="en-US"/>
              </w:rPr>
              <w:t>и</w:t>
            </w:r>
            <w:r w:rsidRPr="00251B91">
              <w:rPr>
                <w:spacing w:val="1"/>
                <w:lang w:val="ru-RU" w:eastAsia="en-US"/>
              </w:rPr>
              <w:t xml:space="preserve"> </w:t>
            </w:r>
            <w:r w:rsidRPr="00251B91">
              <w:rPr>
                <w:lang w:val="ru-RU" w:eastAsia="en-US"/>
              </w:rPr>
              <w:t>Севастополя с</w:t>
            </w:r>
            <w:r w:rsidRPr="00251B91">
              <w:rPr>
                <w:spacing w:val="62"/>
                <w:lang w:val="ru-RU" w:eastAsia="en-US"/>
              </w:rPr>
              <w:t xml:space="preserve"> </w:t>
            </w:r>
            <w:r w:rsidRPr="00251B91">
              <w:rPr>
                <w:lang w:val="ru-RU" w:eastAsia="en-US"/>
              </w:rPr>
              <w:t>Россией Артек</w:t>
            </w:r>
            <w:r w:rsidRPr="00251B91">
              <w:rPr>
                <w:spacing w:val="63"/>
                <w:lang w:val="ru-RU" w:eastAsia="en-US"/>
              </w:rPr>
              <w:t xml:space="preserve"> </w:t>
            </w:r>
            <w:r w:rsidRPr="00251B91">
              <w:rPr>
                <w:lang w:val="ru-RU" w:eastAsia="en-US"/>
              </w:rPr>
              <w:t>–</w:t>
            </w:r>
            <w:r w:rsidRPr="00251B91">
              <w:rPr>
                <w:spacing w:val="1"/>
                <w:lang w:val="ru-RU" w:eastAsia="en-US"/>
              </w:rPr>
              <w:t xml:space="preserve"> </w:t>
            </w:r>
            <w:r w:rsidRPr="00251B91">
              <w:rPr>
                <w:lang w:val="ru-RU" w:eastAsia="en-US"/>
              </w:rPr>
              <w:t>это</w:t>
            </w:r>
            <w:r w:rsidRPr="00251B91">
              <w:rPr>
                <w:spacing w:val="28"/>
                <w:lang w:val="ru-RU" w:eastAsia="en-US"/>
              </w:rPr>
              <w:t xml:space="preserve"> </w:t>
            </w:r>
            <w:r w:rsidRPr="00251B91">
              <w:rPr>
                <w:lang w:val="ru-RU" w:eastAsia="en-US"/>
              </w:rPr>
              <w:t>уникальный</w:t>
            </w:r>
            <w:r w:rsidRPr="00251B91">
              <w:rPr>
                <w:spacing w:val="18"/>
                <w:lang w:val="ru-RU" w:eastAsia="en-US"/>
              </w:rPr>
              <w:t xml:space="preserve"> </w:t>
            </w:r>
            <w:r w:rsidRPr="00251B91">
              <w:rPr>
                <w:lang w:val="ru-RU" w:eastAsia="en-US"/>
              </w:rPr>
              <w:t>и</w:t>
            </w:r>
            <w:r w:rsidRPr="00251B91">
              <w:rPr>
                <w:spacing w:val="19"/>
                <w:lang w:val="ru-RU" w:eastAsia="en-US"/>
              </w:rPr>
              <w:t xml:space="preserve"> </w:t>
            </w:r>
            <w:r w:rsidRPr="00251B91">
              <w:rPr>
                <w:lang w:val="ru-RU" w:eastAsia="en-US"/>
              </w:rPr>
              <w:t>современный</w:t>
            </w:r>
            <w:r w:rsidRPr="00251B91">
              <w:rPr>
                <w:spacing w:val="1"/>
                <w:lang w:val="ru-RU" w:eastAsia="en-US"/>
              </w:rPr>
              <w:t xml:space="preserve"> </w:t>
            </w:r>
            <w:r w:rsidRPr="00251B91">
              <w:rPr>
                <w:lang w:val="ru-RU" w:eastAsia="en-US"/>
              </w:rPr>
              <w:t>комплекс</w:t>
            </w:r>
            <w:r w:rsidRPr="00251B91">
              <w:rPr>
                <w:spacing w:val="34"/>
                <w:lang w:val="ru-RU" w:eastAsia="en-US"/>
              </w:rPr>
              <w:t xml:space="preserve"> </w:t>
            </w:r>
            <w:r w:rsidRPr="00251B91">
              <w:rPr>
                <w:lang w:val="ru-RU" w:eastAsia="en-US"/>
              </w:rPr>
              <w:t>из</w:t>
            </w:r>
            <w:r w:rsidRPr="00251B91">
              <w:rPr>
                <w:spacing w:val="53"/>
                <w:lang w:val="ru-RU" w:eastAsia="en-US"/>
              </w:rPr>
              <w:t xml:space="preserve"> </w:t>
            </w:r>
            <w:r w:rsidRPr="00251B91">
              <w:rPr>
                <w:lang w:val="ru-RU" w:eastAsia="en-US"/>
              </w:rPr>
              <w:t>9</w:t>
            </w:r>
            <w:r w:rsidRPr="00251B91">
              <w:rPr>
                <w:spacing w:val="36"/>
                <w:lang w:val="ru-RU" w:eastAsia="en-US"/>
              </w:rPr>
              <w:t xml:space="preserve"> </w:t>
            </w:r>
            <w:r w:rsidRPr="00251B91">
              <w:rPr>
                <w:lang w:val="ru-RU" w:eastAsia="en-US"/>
              </w:rPr>
              <w:t>лагерей,</w:t>
            </w:r>
            <w:r w:rsidRPr="00251B91">
              <w:rPr>
                <w:spacing w:val="19"/>
                <w:lang w:val="ru-RU" w:eastAsia="en-US"/>
              </w:rPr>
              <w:t xml:space="preserve"> </w:t>
            </w:r>
            <w:r w:rsidRPr="00251B91">
              <w:rPr>
                <w:lang w:val="ru-RU" w:eastAsia="en-US"/>
              </w:rPr>
              <w:t>работающих</w:t>
            </w:r>
            <w:r w:rsidRPr="00251B91">
              <w:rPr>
                <w:spacing w:val="-59"/>
                <w:lang w:val="ru-RU" w:eastAsia="en-US"/>
              </w:rPr>
              <w:t xml:space="preserve"> </w:t>
            </w:r>
            <w:r w:rsidRPr="00251B91">
              <w:rPr>
                <w:lang w:val="ru-RU" w:eastAsia="en-US"/>
              </w:rPr>
              <w:t>круглый</w:t>
            </w:r>
            <w:r w:rsidRPr="00251B91">
              <w:rPr>
                <w:spacing w:val="1"/>
                <w:lang w:val="ru-RU" w:eastAsia="en-US"/>
              </w:rPr>
              <w:t xml:space="preserve"> </w:t>
            </w:r>
            <w:r w:rsidRPr="00251B91">
              <w:rPr>
                <w:lang w:val="ru-RU" w:eastAsia="en-US"/>
              </w:rPr>
              <w:t>год. Артек</w:t>
            </w:r>
            <w:r w:rsidRPr="00251B91">
              <w:rPr>
                <w:spacing w:val="1"/>
                <w:lang w:val="ru-RU" w:eastAsia="en-US"/>
              </w:rPr>
              <w:t xml:space="preserve"> </w:t>
            </w:r>
            <w:r w:rsidRPr="00251B91">
              <w:rPr>
                <w:lang w:val="ru-RU" w:eastAsia="en-US"/>
              </w:rPr>
              <w:t>– пространство</w:t>
            </w:r>
            <w:r w:rsidRPr="00251B91">
              <w:rPr>
                <w:spacing w:val="1"/>
                <w:lang w:val="ru-RU" w:eastAsia="en-US"/>
              </w:rPr>
              <w:t xml:space="preserve"> </w:t>
            </w:r>
            <w:r w:rsidRPr="00251B91">
              <w:rPr>
                <w:lang w:val="ru-RU" w:eastAsia="en-US"/>
              </w:rPr>
              <w:t>для</w:t>
            </w:r>
            <w:r w:rsidRPr="00251B91">
              <w:rPr>
                <w:spacing w:val="7"/>
                <w:lang w:val="ru-RU" w:eastAsia="en-US"/>
              </w:rPr>
              <w:t xml:space="preserve"> </w:t>
            </w:r>
            <w:r w:rsidRPr="00251B91">
              <w:rPr>
                <w:lang w:val="ru-RU" w:eastAsia="en-US"/>
              </w:rPr>
              <w:t>творчества,</w:t>
            </w:r>
            <w:r w:rsidRPr="00251B91">
              <w:rPr>
                <w:spacing w:val="1"/>
                <w:lang w:val="ru-RU" w:eastAsia="en-US"/>
              </w:rPr>
              <w:t xml:space="preserve"> </w:t>
            </w:r>
            <w:r w:rsidRPr="00251B91">
              <w:rPr>
                <w:lang w:val="ru-RU" w:eastAsia="en-US"/>
              </w:rPr>
              <w:t>саморазвития</w:t>
            </w:r>
          </w:p>
          <w:p w:rsidR="00577F3A" w:rsidRPr="00251B91" w:rsidRDefault="00577F3A" w:rsidP="00577F3A">
            <w:pPr>
              <w:spacing w:line="276" w:lineRule="auto"/>
              <w:ind w:right="988"/>
              <w:rPr>
                <w:i/>
                <w:lang w:val="ru-RU" w:eastAsia="en-US"/>
              </w:rPr>
            </w:pPr>
            <w:r w:rsidRPr="00251B91">
              <w:rPr>
                <w:lang w:val="ru-RU" w:eastAsia="en-US"/>
              </w:rPr>
              <w:t>и</w:t>
            </w:r>
            <w:r w:rsidRPr="00251B91">
              <w:rPr>
                <w:spacing w:val="15"/>
                <w:lang w:val="ru-RU" w:eastAsia="en-US"/>
              </w:rPr>
              <w:t xml:space="preserve"> </w:t>
            </w:r>
            <w:r w:rsidRPr="00251B91">
              <w:rPr>
                <w:lang w:val="ru-RU" w:eastAsia="en-US"/>
              </w:rPr>
              <w:t>самореализации.</w:t>
            </w:r>
            <w:r w:rsidRPr="00251B91">
              <w:rPr>
                <w:spacing w:val="1"/>
                <w:lang w:val="ru-RU" w:eastAsia="en-US"/>
              </w:rPr>
              <w:t xml:space="preserve"> </w:t>
            </w:r>
            <w:r w:rsidRPr="00251B91">
              <w:rPr>
                <w:i/>
                <w:lang w:val="ru-RU" w:eastAsia="en-US"/>
              </w:rPr>
              <w:t>Формирующиеся</w:t>
            </w:r>
            <w:r w:rsidRPr="00251B91">
              <w:rPr>
                <w:i/>
                <w:spacing w:val="1"/>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историческая</w:t>
            </w:r>
            <w:r w:rsidRPr="00251B91">
              <w:rPr>
                <w:i/>
                <w:spacing w:val="6"/>
                <w:lang w:val="ru-RU" w:eastAsia="en-US"/>
              </w:rPr>
              <w:t xml:space="preserve"> </w:t>
            </w:r>
            <w:r w:rsidRPr="00251B91">
              <w:rPr>
                <w:i/>
                <w:lang w:val="ru-RU" w:eastAsia="en-US"/>
              </w:rPr>
              <w:t>память</w:t>
            </w:r>
            <w:r w:rsidRPr="00251B91">
              <w:rPr>
                <w:i/>
                <w:spacing w:val="10"/>
                <w:lang w:val="ru-RU" w:eastAsia="en-US"/>
              </w:rPr>
              <w:t xml:space="preserve"> </w:t>
            </w:r>
            <w:r w:rsidRPr="00251B91">
              <w:rPr>
                <w:i/>
                <w:lang w:val="ru-RU" w:eastAsia="en-US"/>
              </w:rPr>
              <w:t>и</w:t>
            </w:r>
            <w:r w:rsidRPr="00251B91">
              <w:rPr>
                <w:i/>
                <w:spacing w:val="1"/>
                <w:lang w:val="ru-RU" w:eastAsia="en-US"/>
              </w:rPr>
              <w:t xml:space="preserve"> </w:t>
            </w:r>
            <w:r w:rsidRPr="00251B91">
              <w:rPr>
                <w:i/>
                <w:lang w:val="ru-RU" w:eastAsia="en-US"/>
              </w:rPr>
              <w:t>преемственность</w:t>
            </w:r>
            <w:r w:rsidRPr="00251B91">
              <w:rPr>
                <w:i/>
                <w:spacing w:val="12"/>
                <w:lang w:val="ru-RU" w:eastAsia="en-US"/>
              </w:rPr>
              <w:t xml:space="preserve"> </w:t>
            </w:r>
            <w:r w:rsidRPr="00251B91">
              <w:rPr>
                <w:i/>
                <w:lang w:val="ru-RU" w:eastAsia="en-US"/>
              </w:rPr>
              <w:t>поколений</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ind w:right="209"/>
              <w:jc w:val="center"/>
              <w:rPr>
                <w:lang w:eastAsia="en-US"/>
              </w:rPr>
            </w:pPr>
            <w:hyperlink r:id="rId38">
              <w:r w:rsidR="00577F3A" w:rsidRPr="00251B91">
                <w:rPr>
                  <w:u w:val="single" w:color="0462C1"/>
                  <w:lang w:eastAsia="en-US"/>
                </w:rPr>
                <w:t>https://razgovor.edsoo.ru</w:t>
              </w:r>
            </w:hyperlink>
          </w:p>
        </w:tc>
      </w:tr>
      <w:tr w:rsidR="00251B91" w:rsidRPr="00251B91" w:rsidTr="00577F3A">
        <w:trPr>
          <w:trHeight w:val="1937"/>
        </w:trPr>
        <w:tc>
          <w:tcPr>
            <w:tcW w:w="705" w:type="dxa"/>
          </w:tcPr>
          <w:p w:rsidR="00577F3A" w:rsidRPr="00251B91" w:rsidRDefault="00577F3A" w:rsidP="00577F3A">
            <w:pPr>
              <w:spacing w:line="276" w:lineRule="auto"/>
              <w:rPr>
                <w:lang w:eastAsia="en-US"/>
              </w:rPr>
            </w:pPr>
            <w:r w:rsidRPr="00251B91">
              <w:rPr>
                <w:lang w:eastAsia="en-US"/>
              </w:rPr>
              <w:t>27</w:t>
            </w:r>
          </w:p>
        </w:tc>
        <w:tc>
          <w:tcPr>
            <w:tcW w:w="2702" w:type="dxa"/>
          </w:tcPr>
          <w:p w:rsidR="00577F3A" w:rsidRPr="00251B91" w:rsidRDefault="00577F3A" w:rsidP="00577F3A">
            <w:pPr>
              <w:spacing w:line="276" w:lineRule="auto"/>
              <w:ind w:right="369"/>
              <w:rPr>
                <w:lang w:eastAsia="en-US"/>
              </w:rPr>
            </w:pPr>
            <w:r w:rsidRPr="00251B91">
              <w:rPr>
                <w:lang w:val="ru-RU" w:eastAsia="en-US"/>
              </w:rPr>
              <w:t>Служение</w:t>
            </w:r>
            <w:r w:rsidRPr="00251B91">
              <w:rPr>
                <w:spacing w:val="1"/>
                <w:lang w:val="ru-RU" w:eastAsia="en-US"/>
              </w:rPr>
              <w:t xml:space="preserve"> </w:t>
            </w:r>
            <w:r w:rsidRPr="00251B91">
              <w:rPr>
                <w:lang w:val="ru-RU" w:eastAsia="en-US"/>
              </w:rPr>
              <w:t>творчеством.</w:t>
            </w:r>
            <w:r w:rsidRPr="00251B91">
              <w:rPr>
                <w:spacing w:val="8"/>
                <w:lang w:val="ru-RU" w:eastAsia="en-US"/>
              </w:rPr>
              <w:t xml:space="preserve"> </w:t>
            </w:r>
            <w:r w:rsidRPr="00251B91">
              <w:rPr>
                <w:lang w:val="ru-RU" w:eastAsia="en-US"/>
              </w:rPr>
              <w:t>Зачем</w:t>
            </w:r>
            <w:r w:rsidRPr="00251B91">
              <w:rPr>
                <w:spacing w:val="-60"/>
                <w:lang w:val="ru-RU" w:eastAsia="en-US"/>
              </w:rPr>
              <w:t xml:space="preserve"> </w:t>
            </w:r>
            <w:r w:rsidRPr="00251B91">
              <w:rPr>
                <w:lang w:val="ru-RU" w:eastAsia="en-US"/>
              </w:rPr>
              <w:t>людям</w:t>
            </w:r>
            <w:r w:rsidRPr="00251B91">
              <w:rPr>
                <w:spacing w:val="1"/>
                <w:lang w:val="ru-RU" w:eastAsia="en-US"/>
              </w:rPr>
              <w:t xml:space="preserve"> </w:t>
            </w:r>
            <w:r w:rsidRPr="00251B91">
              <w:rPr>
                <w:lang w:val="ru-RU" w:eastAsia="en-US"/>
              </w:rPr>
              <w:t>искусство?</w:t>
            </w:r>
            <w:r w:rsidRPr="00251B91">
              <w:rPr>
                <w:spacing w:val="1"/>
                <w:lang w:val="ru-RU" w:eastAsia="en-US"/>
              </w:rPr>
              <w:t xml:space="preserve"> </w:t>
            </w:r>
            <w:r w:rsidRPr="00251B91">
              <w:rPr>
                <w:lang w:eastAsia="en-US"/>
              </w:rPr>
              <w:t>185</w:t>
            </w:r>
            <w:r w:rsidRPr="00251B91">
              <w:rPr>
                <w:spacing w:val="9"/>
                <w:lang w:eastAsia="en-US"/>
              </w:rPr>
              <w:t xml:space="preserve"> </w:t>
            </w:r>
            <w:r w:rsidRPr="00251B91">
              <w:rPr>
                <w:lang w:eastAsia="en-US"/>
              </w:rPr>
              <w:t>лет</w:t>
            </w:r>
            <w:r w:rsidRPr="00251B91">
              <w:rPr>
                <w:spacing w:val="-6"/>
                <w:lang w:eastAsia="en-US"/>
              </w:rPr>
              <w:t xml:space="preserve"> </w:t>
            </w:r>
            <w:r w:rsidRPr="00251B91">
              <w:rPr>
                <w:lang w:eastAsia="en-US"/>
              </w:rPr>
              <w:t>со</w:t>
            </w:r>
            <w:r w:rsidRPr="00251B91">
              <w:rPr>
                <w:spacing w:val="9"/>
                <w:lang w:eastAsia="en-US"/>
              </w:rPr>
              <w:t xml:space="preserve"> </w:t>
            </w:r>
            <w:r w:rsidRPr="00251B91">
              <w:rPr>
                <w:lang w:eastAsia="en-US"/>
              </w:rPr>
              <w:t>дня</w:t>
            </w:r>
          </w:p>
        </w:tc>
        <w:tc>
          <w:tcPr>
            <w:tcW w:w="1560" w:type="dxa"/>
          </w:tcPr>
          <w:p w:rsidR="00577F3A" w:rsidRPr="00251B91" w:rsidRDefault="00577F3A" w:rsidP="00577F3A">
            <w:pPr>
              <w:spacing w:line="276" w:lineRule="auto"/>
              <w:rPr>
                <w:lang w:eastAsia="en-US"/>
              </w:rPr>
            </w:pPr>
            <w:r w:rsidRPr="00251B91">
              <w:rPr>
                <w:w w:val="102"/>
                <w:lang w:eastAsia="en-US"/>
              </w:rPr>
              <w:t>1</w:t>
            </w:r>
          </w:p>
        </w:tc>
        <w:tc>
          <w:tcPr>
            <w:tcW w:w="4248" w:type="dxa"/>
          </w:tcPr>
          <w:p w:rsidR="00577F3A" w:rsidRPr="00251B91" w:rsidRDefault="00577F3A" w:rsidP="00577F3A">
            <w:pPr>
              <w:spacing w:line="276" w:lineRule="auto"/>
              <w:ind w:right="476"/>
              <w:rPr>
                <w:lang w:val="ru-RU" w:eastAsia="en-US"/>
              </w:rPr>
            </w:pPr>
            <w:r w:rsidRPr="00251B91">
              <w:rPr>
                <w:lang w:val="ru-RU" w:eastAsia="en-US"/>
              </w:rPr>
              <w:t>Искусство</w:t>
            </w:r>
            <w:r w:rsidRPr="00251B91">
              <w:rPr>
                <w:spacing w:val="27"/>
                <w:lang w:val="ru-RU" w:eastAsia="en-US"/>
              </w:rPr>
              <w:t xml:space="preserve"> </w:t>
            </w:r>
            <w:r w:rsidRPr="00251B91">
              <w:rPr>
                <w:lang w:val="ru-RU" w:eastAsia="en-US"/>
              </w:rPr>
              <w:t>–</w:t>
            </w:r>
            <w:r w:rsidRPr="00251B91">
              <w:rPr>
                <w:spacing w:val="25"/>
                <w:lang w:val="ru-RU" w:eastAsia="en-US"/>
              </w:rPr>
              <w:t xml:space="preserve"> </w:t>
            </w:r>
            <w:r w:rsidRPr="00251B91">
              <w:rPr>
                <w:lang w:val="ru-RU" w:eastAsia="en-US"/>
              </w:rPr>
              <w:t>это</w:t>
            </w:r>
            <w:r w:rsidRPr="00251B91">
              <w:rPr>
                <w:spacing w:val="2"/>
                <w:lang w:val="ru-RU" w:eastAsia="en-US"/>
              </w:rPr>
              <w:t xml:space="preserve"> </w:t>
            </w:r>
            <w:r w:rsidRPr="00251B91">
              <w:rPr>
                <w:lang w:val="ru-RU" w:eastAsia="en-US"/>
              </w:rPr>
              <w:t>способ</w:t>
            </w:r>
            <w:r w:rsidRPr="00251B91">
              <w:rPr>
                <w:spacing w:val="22"/>
                <w:lang w:val="ru-RU" w:eastAsia="en-US"/>
              </w:rPr>
              <w:t xml:space="preserve"> </w:t>
            </w:r>
            <w:r w:rsidRPr="00251B91">
              <w:rPr>
                <w:lang w:val="ru-RU" w:eastAsia="en-US"/>
              </w:rPr>
              <w:t>общения</w:t>
            </w:r>
            <w:r w:rsidRPr="00251B91">
              <w:rPr>
                <w:spacing w:val="-60"/>
                <w:lang w:val="ru-RU" w:eastAsia="en-US"/>
              </w:rPr>
              <w:t xml:space="preserve"> </w:t>
            </w:r>
            <w:r w:rsidRPr="00251B91">
              <w:rPr>
                <w:lang w:val="ru-RU" w:eastAsia="en-US"/>
              </w:rPr>
              <w:t>и</w:t>
            </w:r>
            <w:r w:rsidRPr="00251B91">
              <w:rPr>
                <w:spacing w:val="23"/>
                <w:lang w:val="ru-RU" w:eastAsia="en-US"/>
              </w:rPr>
              <w:t xml:space="preserve"> </w:t>
            </w:r>
            <w:r w:rsidRPr="00251B91">
              <w:rPr>
                <w:lang w:val="ru-RU" w:eastAsia="en-US"/>
              </w:rPr>
              <w:t>диалога</w:t>
            </w:r>
            <w:r w:rsidRPr="00251B91">
              <w:rPr>
                <w:spacing w:val="17"/>
                <w:lang w:val="ru-RU" w:eastAsia="en-US"/>
              </w:rPr>
              <w:t xml:space="preserve"> </w:t>
            </w:r>
            <w:r w:rsidRPr="00251B91">
              <w:rPr>
                <w:lang w:val="ru-RU" w:eastAsia="en-US"/>
              </w:rPr>
              <w:t>между</w:t>
            </w:r>
            <w:r w:rsidRPr="00251B91">
              <w:rPr>
                <w:spacing w:val="17"/>
                <w:lang w:val="ru-RU" w:eastAsia="en-US"/>
              </w:rPr>
              <w:t xml:space="preserve"> </w:t>
            </w:r>
            <w:r w:rsidRPr="00251B91">
              <w:rPr>
                <w:lang w:val="ru-RU" w:eastAsia="en-US"/>
              </w:rPr>
              <w:t>поколениями</w:t>
            </w:r>
          </w:p>
          <w:p w:rsidR="00577F3A" w:rsidRPr="00251B91" w:rsidRDefault="00577F3A" w:rsidP="00577F3A">
            <w:pPr>
              <w:spacing w:line="276" w:lineRule="auto"/>
              <w:rPr>
                <w:lang w:val="ru-RU" w:eastAsia="en-US"/>
              </w:rPr>
            </w:pPr>
            <w:r w:rsidRPr="00251B91">
              <w:rPr>
                <w:lang w:val="ru-RU" w:eastAsia="en-US"/>
              </w:rPr>
              <w:t>и</w:t>
            </w:r>
            <w:r w:rsidRPr="00251B91">
              <w:rPr>
                <w:spacing w:val="28"/>
                <w:lang w:val="ru-RU" w:eastAsia="en-US"/>
              </w:rPr>
              <w:t xml:space="preserve"> </w:t>
            </w:r>
            <w:r w:rsidRPr="00251B91">
              <w:rPr>
                <w:lang w:val="ru-RU" w:eastAsia="en-US"/>
              </w:rPr>
              <w:t>народами.</w:t>
            </w:r>
            <w:r w:rsidRPr="00251B91">
              <w:rPr>
                <w:spacing w:val="13"/>
                <w:lang w:val="ru-RU" w:eastAsia="en-US"/>
              </w:rPr>
              <w:t xml:space="preserve"> </w:t>
            </w:r>
            <w:r w:rsidRPr="00251B91">
              <w:rPr>
                <w:lang w:val="ru-RU" w:eastAsia="en-US"/>
              </w:rPr>
              <w:t>Роль</w:t>
            </w:r>
            <w:r w:rsidRPr="00251B91">
              <w:rPr>
                <w:spacing w:val="16"/>
                <w:lang w:val="ru-RU" w:eastAsia="en-US"/>
              </w:rPr>
              <w:t xml:space="preserve"> </w:t>
            </w:r>
            <w:r w:rsidRPr="00251B91">
              <w:rPr>
                <w:lang w:val="ru-RU" w:eastAsia="en-US"/>
              </w:rPr>
              <w:t>музыки</w:t>
            </w:r>
            <w:r w:rsidRPr="00251B91">
              <w:rPr>
                <w:spacing w:val="29"/>
                <w:lang w:val="ru-RU" w:eastAsia="en-US"/>
              </w:rPr>
              <w:t xml:space="preserve"> </w:t>
            </w:r>
            <w:r w:rsidRPr="00251B91">
              <w:rPr>
                <w:lang w:val="ru-RU" w:eastAsia="en-US"/>
              </w:rPr>
              <w:t>в</w:t>
            </w:r>
            <w:r w:rsidRPr="00251B91">
              <w:rPr>
                <w:spacing w:val="12"/>
                <w:lang w:val="ru-RU" w:eastAsia="en-US"/>
              </w:rPr>
              <w:t xml:space="preserve"> </w:t>
            </w:r>
            <w:r w:rsidRPr="00251B91">
              <w:rPr>
                <w:lang w:val="ru-RU" w:eastAsia="en-US"/>
              </w:rPr>
              <w:t>жизни</w:t>
            </w:r>
          </w:p>
          <w:p w:rsidR="00577F3A" w:rsidRPr="00251B91" w:rsidRDefault="00577F3A" w:rsidP="00577F3A">
            <w:pPr>
              <w:spacing w:line="276" w:lineRule="auto"/>
              <w:rPr>
                <w:lang w:val="ru-RU" w:eastAsia="en-US"/>
              </w:rPr>
            </w:pPr>
            <w:r w:rsidRPr="00251B91">
              <w:rPr>
                <w:lang w:val="ru-RU" w:eastAsia="en-US"/>
              </w:rPr>
              <w:t>человека:</w:t>
            </w:r>
            <w:r w:rsidRPr="00251B91">
              <w:rPr>
                <w:spacing w:val="3"/>
                <w:lang w:val="ru-RU" w:eastAsia="en-US"/>
              </w:rPr>
              <w:t xml:space="preserve"> </w:t>
            </w:r>
            <w:r w:rsidRPr="00251B91">
              <w:rPr>
                <w:lang w:val="ru-RU" w:eastAsia="en-US"/>
              </w:rPr>
              <w:t>музыка</w:t>
            </w:r>
            <w:r w:rsidRPr="00251B91">
              <w:rPr>
                <w:spacing w:val="7"/>
                <w:lang w:val="ru-RU" w:eastAsia="en-US"/>
              </w:rPr>
              <w:t xml:space="preserve"> </w:t>
            </w:r>
            <w:r w:rsidRPr="00251B91">
              <w:rPr>
                <w:lang w:val="ru-RU" w:eastAsia="en-US"/>
              </w:rPr>
              <w:t>сопровождает</w:t>
            </w:r>
            <w:r w:rsidRPr="00251B91">
              <w:rPr>
                <w:spacing w:val="-60"/>
                <w:lang w:val="ru-RU" w:eastAsia="en-US"/>
              </w:rPr>
              <w:t xml:space="preserve"> </w:t>
            </w:r>
            <w:r w:rsidRPr="00251B91">
              <w:rPr>
                <w:lang w:val="ru-RU" w:eastAsia="en-US"/>
              </w:rPr>
              <w:t>человека</w:t>
            </w:r>
            <w:r w:rsidRPr="00251B91">
              <w:rPr>
                <w:spacing w:val="17"/>
                <w:lang w:val="ru-RU" w:eastAsia="en-US"/>
              </w:rPr>
              <w:t xml:space="preserve"> </w:t>
            </w:r>
            <w:r w:rsidRPr="00251B91">
              <w:rPr>
                <w:lang w:val="ru-RU" w:eastAsia="en-US"/>
              </w:rPr>
              <w:t>с</w:t>
            </w:r>
            <w:r w:rsidRPr="00251B91">
              <w:rPr>
                <w:spacing w:val="18"/>
                <w:lang w:val="ru-RU" w:eastAsia="en-US"/>
              </w:rPr>
              <w:t xml:space="preserve"> </w:t>
            </w:r>
            <w:r w:rsidRPr="00251B91">
              <w:rPr>
                <w:lang w:val="ru-RU" w:eastAsia="en-US"/>
              </w:rPr>
              <w:t>рождения</w:t>
            </w:r>
            <w:r w:rsidRPr="00251B91">
              <w:rPr>
                <w:spacing w:val="13"/>
                <w:lang w:val="ru-RU" w:eastAsia="en-US"/>
              </w:rPr>
              <w:t xml:space="preserve"> </w:t>
            </w:r>
            <w:r w:rsidRPr="00251B91">
              <w:rPr>
                <w:lang w:val="ru-RU" w:eastAsia="en-US"/>
              </w:rPr>
              <w:t>до</w:t>
            </w:r>
            <w:r w:rsidRPr="00251B91">
              <w:rPr>
                <w:spacing w:val="19"/>
                <w:lang w:val="ru-RU" w:eastAsia="en-US"/>
              </w:rPr>
              <w:t xml:space="preserve"> </w:t>
            </w:r>
            <w:r w:rsidRPr="00251B91">
              <w:rPr>
                <w:lang w:val="ru-RU" w:eastAsia="en-US"/>
              </w:rPr>
              <w:t>конца</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p>
          <w:p w:rsidR="00577F3A" w:rsidRPr="00251B91" w:rsidRDefault="00577F3A" w:rsidP="00577F3A">
            <w:pPr>
              <w:spacing w:line="276" w:lineRule="auto"/>
              <w:rPr>
                <w:lang w:val="ru-RU" w:eastAsia="en-US"/>
              </w:rPr>
            </w:pPr>
            <w:r w:rsidRPr="00251B91">
              <w:rPr>
                <w:lang w:val="ru-RU" w:eastAsia="en-US"/>
              </w:rPr>
              <w:t>интерактивных</w:t>
            </w:r>
          </w:p>
        </w:tc>
        <w:tc>
          <w:tcPr>
            <w:tcW w:w="2941" w:type="dxa"/>
          </w:tcPr>
          <w:p w:rsidR="00577F3A" w:rsidRPr="00251B91" w:rsidRDefault="00AA2060" w:rsidP="00577F3A">
            <w:pPr>
              <w:spacing w:line="276" w:lineRule="auto"/>
              <w:ind w:right="209"/>
              <w:jc w:val="center"/>
              <w:rPr>
                <w:lang w:eastAsia="en-US"/>
              </w:rPr>
            </w:pPr>
            <w:hyperlink r:id="rId39">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jc w:val="center"/>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5045"/>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r w:rsidRPr="00251B91">
              <w:rPr>
                <w:lang w:eastAsia="en-US"/>
              </w:rPr>
              <w:t>рождения</w:t>
            </w:r>
          </w:p>
          <w:p w:rsidR="00577F3A" w:rsidRPr="00251B91" w:rsidRDefault="00577F3A" w:rsidP="00577F3A">
            <w:pPr>
              <w:spacing w:line="276" w:lineRule="auto"/>
              <w:rPr>
                <w:lang w:eastAsia="en-US"/>
              </w:rPr>
            </w:pPr>
            <w:r w:rsidRPr="00251B91">
              <w:rPr>
                <w:lang w:eastAsia="en-US"/>
              </w:rPr>
              <w:t>П.И.</w:t>
            </w:r>
            <w:r w:rsidRPr="00251B91">
              <w:rPr>
                <w:spacing w:val="39"/>
                <w:lang w:eastAsia="en-US"/>
              </w:rPr>
              <w:t xml:space="preserve"> </w:t>
            </w:r>
            <w:r w:rsidRPr="00251B91">
              <w:rPr>
                <w:lang w:eastAsia="en-US"/>
              </w:rPr>
              <w:t>Чайковского</w:t>
            </w: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rPr>
                <w:lang w:val="ru-RU" w:eastAsia="en-US"/>
              </w:rPr>
            </w:pPr>
            <w:r w:rsidRPr="00251B91">
              <w:rPr>
                <w:lang w:val="ru-RU" w:eastAsia="en-US"/>
              </w:rPr>
              <w:t>жизни. Способность</w:t>
            </w:r>
            <w:r w:rsidRPr="00251B91">
              <w:rPr>
                <w:spacing w:val="1"/>
                <w:lang w:val="ru-RU" w:eastAsia="en-US"/>
              </w:rPr>
              <w:t xml:space="preserve"> </w:t>
            </w:r>
            <w:r w:rsidRPr="00251B91">
              <w:rPr>
                <w:lang w:val="ru-RU" w:eastAsia="en-US"/>
              </w:rPr>
              <w:t>слушать,</w:t>
            </w:r>
            <w:r w:rsidRPr="00251B91">
              <w:rPr>
                <w:spacing w:val="1"/>
                <w:lang w:val="ru-RU" w:eastAsia="en-US"/>
              </w:rPr>
              <w:t xml:space="preserve"> </w:t>
            </w:r>
            <w:r w:rsidRPr="00251B91">
              <w:rPr>
                <w:lang w:val="ru-RU" w:eastAsia="en-US"/>
              </w:rPr>
              <w:t>воспринимать</w:t>
            </w:r>
            <w:r w:rsidRPr="00251B91">
              <w:rPr>
                <w:spacing w:val="1"/>
                <w:lang w:val="ru-RU" w:eastAsia="en-US"/>
              </w:rPr>
              <w:t xml:space="preserve"> </w:t>
            </w:r>
            <w:r w:rsidRPr="00251B91">
              <w:rPr>
                <w:lang w:val="ru-RU" w:eastAsia="en-US"/>
              </w:rPr>
              <w:t>и понимать</w:t>
            </w:r>
            <w:r w:rsidRPr="00251B91">
              <w:rPr>
                <w:spacing w:val="1"/>
                <w:lang w:val="ru-RU" w:eastAsia="en-US"/>
              </w:rPr>
              <w:t xml:space="preserve"> </w:t>
            </w:r>
            <w:r w:rsidRPr="00251B91">
              <w:rPr>
                <w:lang w:val="ru-RU" w:eastAsia="en-US"/>
              </w:rPr>
              <w:t>музыку.</w:t>
            </w:r>
            <w:r w:rsidRPr="00251B91">
              <w:rPr>
                <w:spacing w:val="-60"/>
                <w:lang w:val="ru-RU" w:eastAsia="en-US"/>
              </w:rPr>
              <w:t xml:space="preserve"> </w:t>
            </w:r>
            <w:r w:rsidRPr="00251B91">
              <w:rPr>
                <w:lang w:val="ru-RU" w:eastAsia="en-US"/>
              </w:rPr>
              <w:t>Россия</w:t>
            </w:r>
            <w:r w:rsidRPr="00251B91">
              <w:rPr>
                <w:spacing w:val="6"/>
                <w:lang w:val="ru-RU" w:eastAsia="en-US"/>
              </w:rPr>
              <w:t xml:space="preserve"> </w:t>
            </w:r>
            <w:r w:rsidRPr="00251B91">
              <w:rPr>
                <w:lang w:val="ru-RU" w:eastAsia="en-US"/>
              </w:rPr>
              <w:t>–</w:t>
            </w:r>
            <w:r w:rsidRPr="00251B91">
              <w:rPr>
                <w:spacing w:val="8"/>
                <w:lang w:val="ru-RU" w:eastAsia="en-US"/>
              </w:rPr>
              <w:t xml:space="preserve"> </w:t>
            </w:r>
            <w:r w:rsidRPr="00251B91">
              <w:rPr>
                <w:lang w:val="ru-RU" w:eastAsia="en-US"/>
              </w:rPr>
              <w:t>страна</w:t>
            </w:r>
            <w:r w:rsidRPr="00251B91">
              <w:rPr>
                <w:spacing w:val="7"/>
                <w:lang w:val="ru-RU" w:eastAsia="en-US"/>
              </w:rPr>
              <w:t xml:space="preserve"> </w:t>
            </w:r>
            <w:r w:rsidRPr="00251B91">
              <w:rPr>
                <w:lang w:val="ru-RU" w:eastAsia="en-US"/>
              </w:rPr>
              <w:t>с</w:t>
            </w:r>
            <w:r w:rsidRPr="00251B91">
              <w:rPr>
                <w:spacing w:val="7"/>
                <w:lang w:val="ru-RU" w:eastAsia="en-US"/>
              </w:rPr>
              <w:t xml:space="preserve"> </w:t>
            </w:r>
            <w:r w:rsidRPr="00251B91">
              <w:rPr>
                <w:lang w:val="ru-RU" w:eastAsia="en-US"/>
              </w:rPr>
              <w:t>богатым</w:t>
            </w:r>
            <w:r w:rsidRPr="00251B91">
              <w:rPr>
                <w:spacing w:val="1"/>
                <w:lang w:val="ru-RU" w:eastAsia="en-US"/>
              </w:rPr>
              <w:t xml:space="preserve"> </w:t>
            </w:r>
            <w:r w:rsidRPr="00251B91">
              <w:rPr>
                <w:lang w:val="ru-RU" w:eastAsia="en-US"/>
              </w:rPr>
              <w:t>культурным</w:t>
            </w:r>
            <w:r w:rsidRPr="00251B91">
              <w:rPr>
                <w:spacing w:val="1"/>
                <w:lang w:val="ru-RU" w:eastAsia="en-US"/>
              </w:rPr>
              <w:t xml:space="preserve"> </w:t>
            </w:r>
            <w:r w:rsidRPr="00251B91">
              <w:rPr>
                <w:lang w:val="ru-RU" w:eastAsia="en-US"/>
              </w:rPr>
              <w:t>наследием, страна</w:t>
            </w:r>
            <w:r w:rsidRPr="00251B91">
              <w:rPr>
                <w:spacing w:val="1"/>
                <w:lang w:val="ru-RU" w:eastAsia="en-US"/>
              </w:rPr>
              <w:t xml:space="preserve"> </w:t>
            </w:r>
            <w:r w:rsidRPr="00251B91">
              <w:rPr>
                <w:lang w:val="ru-RU" w:eastAsia="en-US"/>
              </w:rPr>
              <w:t>великих</w:t>
            </w:r>
            <w:r w:rsidRPr="00251B91">
              <w:rPr>
                <w:spacing w:val="1"/>
                <w:lang w:val="ru-RU" w:eastAsia="en-US"/>
              </w:rPr>
              <w:t xml:space="preserve"> </w:t>
            </w:r>
            <w:r w:rsidRPr="00251B91">
              <w:rPr>
                <w:lang w:val="ru-RU" w:eastAsia="en-US"/>
              </w:rPr>
              <w:t>композиторов,</w:t>
            </w:r>
            <w:r w:rsidRPr="00251B91">
              <w:rPr>
                <w:spacing w:val="1"/>
                <w:lang w:val="ru-RU" w:eastAsia="en-US"/>
              </w:rPr>
              <w:t xml:space="preserve"> </w:t>
            </w:r>
            <w:r w:rsidRPr="00251B91">
              <w:rPr>
                <w:lang w:val="ru-RU" w:eastAsia="en-US"/>
              </w:rPr>
              <w:t>писателей,</w:t>
            </w:r>
            <w:r w:rsidRPr="00251B91">
              <w:rPr>
                <w:spacing w:val="-60"/>
                <w:lang w:val="ru-RU" w:eastAsia="en-US"/>
              </w:rPr>
              <w:t xml:space="preserve"> </w:t>
            </w:r>
            <w:r w:rsidRPr="00251B91">
              <w:rPr>
                <w:lang w:val="ru-RU" w:eastAsia="en-US"/>
              </w:rPr>
              <w:t>художников, признанных</w:t>
            </w:r>
            <w:r w:rsidRPr="00251B91">
              <w:rPr>
                <w:spacing w:val="1"/>
                <w:lang w:val="ru-RU" w:eastAsia="en-US"/>
              </w:rPr>
              <w:t xml:space="preserve"> </w:t>
            </w:r>
            <w:r w:rsidRPr="00251B91">
              <w:rPr>
                <w:lang w:val="ru-RU" w:eastAsia="en-US"/>
              </w:rPr>
              <w:t>во</w:t>
            </w:r>
            <w:r w:rsidRPr="00251B91">
              <w:rPr>
                <w:spacing w:val="1"/>
                <w:lang w:val="ru-RU" w:eastAsia="en-US"/>
              </w:rPr>
              <w:t xml:space="preserve"> </w:t>
            </w:r>
            <w:r w:rsidRPr="00251B91">
              <w:rPr>
                <w:lang w:val="ru-RU" w:eastAsia="en-US"/>
              </w:rPr>
              <w:t>всём</w:t>
            </w:r>
            <w:r w:rsidRPr="00251B91">
              <w:rPr>
                <w:spacing w:val="1"/>
                <w:lang w:val="ru-RU" w:eastAsia="en-US"/>
              </w:rPr>
              <w:t xml:space="preserve"> </w:t>
            </w:r>
            <w:r w:rsidRPr="00251B91">
              <w:rPr>
                <w:lang w:val="ru-RU" w:eastAsia="en-US"/>
              </w:rPr>
              <w:t>мире.</w:t>
            </w:r>
            <w:r w:rsidRPr="00251B91">
              <w:rPr>
                <w:spacing w:val="-5"/>
                <w:lang w:val="ru-RU" w:eastAsia="en-US"/>
              </w:rPr>
              <w:t xml:space="preserve"> </w:t>
            </w:r>
            <w:r w:rsidRPr="00251B91">
              <w:rPr>
                <w:lang w:val="ru-RU" w:eastAsia="en-US"/>
              </w:rPr>
              <w:t>Произведения</w:t>
            </w:r>
          </w:p>
          <w:p w:rsidR="00577F3A" w:rsidRPr="00251B91" w:rsidRDefault="00577F3A" w:rsidP="00577F3A">
            <w:pPr>
              <w:spacing w:line="276" w:lineRule="auto"/>
              <w:rPr>
                <w:lang w:val="ru-RU" w:eastAsia="en-US"/>
              </w:rPr>
            </w:pPr>
            <w:r w:rsidRPr="00251B91">
              <w:rPr>
                <w:lang w:val="ru-RU" w:eastAsia="en-US"/>
              </w:rPr>
              <w:t>П.</w:t>
            </w:r>
            <w:r w:rsidRPr="00251B91">
              <w:rPr>
                <w:spacing w:val="35"/>
                <w:lang w:val="ru-RU" w:eastAsia="en-US"/>
              </w:rPr>
              <w:t xml:space="preserve"> </w:t>
            </w:r>
            <w:r w:rsidRPr="00251B91">
              <w:rPr>
                <w:lang w:val="ru-RU" w:eastAsia="en-US"/>
              </w:rPr>
              <w:t>И.</w:t>
            </w:r>
            <w:r w:rsidRPr="00251B91">
              <w:rPr>
                <w:spacing w:val="34"/>
                <w:lang w:val="ru-RU" w:eastAsia="en-US"/>
              </w:rPr>
              <w:t xml:space="preserve"> </w:t>
            </w:r>
            <w:r w:rsidRPr="00251B91">
              <w:rPr>
                <w:lang w:val="ru-RU" w:eastAsia="en-US"/>
              </w:rPr>
              <w:t>Чайковского,</w:t>
            </w:r>
            <w:r w:rsidRPr="00251B91">
              <w:rPr>
                <w:spacing w:val="33"/>
                <w:lang w:val="ru-RU" w:eastAsia="en-US"/>
              </w:rPr>
              <w:t xml:space="preserve"> </w:t>
            </w:r>
            <w:r w:rsidRPr="00251B91">
              <w:rPr>
                <w:lang w:val="ru-RU" w:eastAsia="en-US"/>
              </w:rPr>
              <w:t>служение</w:t>
            </w:r>
            <w:r w:rsidRPr="00251B91">
              <w:rPr>
                <w:spacing w:val="27"/>
                <w:lang w:val="ru-RU" w:eastAsia="en-US"/>
              </w:rPr>
              <w:t xml:space="preserve"> </w:t>
            </w:r>
            <w:r w:rsidRPr="00251B91">
              <w:rPr>
                <w:lang w:val="ru-RU" w:eastAsia="en-US"/>
              </w:rPr>
              <w:t>своей</w:t>
            </w:r>
            <w:r w:rsidRPr="00251B91">
              <w:rPr>
                <w:spacing w:val="-59"/>
                <w:lang w:val="ru-RU" w:eastAsia="en-US"/>
              </w:rPr>
              <w:t xml:space="preserve"> </w:t>
            </w:r>
            <w:r w:rsidRPr="00251B91">
              <w:rPr>
                <w:lang w:val="ru-RU" w:eastAsia="en-US"/>
              </w:rPr>
              <w:t>стране</w:t>
            </w:r>
            <w:r w:rsidRPr="00251B91">
              <w:rPr>
                <w:spacing w:val="6"/>
                <w:lang w:val="ru-RU" w:eastAsia="en-US"/>
              </w:rPr>
              <w:t xml:space="preserve"> </w:t>
            </w:r>
            <w:r w:rsidRPr="00251B91">
              <w:rPr>
                <w:lang w:val="ru-RU" w:eastAsia="en-US"/>
              </w:rPr>
              <w:t>творчеством.</w:t>
            </w:r>
          </w:p>
          <w:p w:rsidR="00577F3A" w:rsidRPr="00251B91" w:rsidRDefault="00577F3A" w:rsidP="00577F3A">
            <w:pPr>
              <w:spacing w:line="276" w:lineRule="auto"/>
              <w:ind w:right="804"/>
              <w:rPr>
                <w:i/>
                <w:lang w:val="ru-RU" w:eastAsia="en-US"/>
              </w:rPr>
            </w:pPr>
            <w:r w:rsidRPr="00251B91">
              <w:rPr>
                <w:i/>
                <w:lang w:val="ru-RU" w:eastAsia="en-US"/>
              </w:rPr>
              <w:t>Формирующиеся</w:t>
            </w:r>
            <w:r w:rsidRPr="00251B91">
              <w:rPr>
                <w:i/>
                <w:spacing w:val="3"/>
                <w:lang w:val="ru-RU" w:eastAsia="en-US"/>
              </w:rPr>
              <w:t xml:space="preserve"> </w:t>
            </w:r>
            <w:r w:rsidRPr="00251B91">
              <w:rPr>
                <w:i/>
                <w:lang w:val="ru-RU" w:eastAsia="en-US"/>
              </w:rPr>
              <w:t>ценности:</w:t>
            </w:r>
            <w:r w:rsidRPr="00251B91">
              <w:rPr>
                <w:i/>
                <w:spacing w:val="-60"/>
                <w:lang w:val="ru-RU" w:eastAsia="en-US"/>
              </w:rPr>
              <w:t xml:space="preserve"> </w:t>
            </w:r>
            <w:r w:rsidRPr="00251B91">
              <w:rPr>
                <w:i/>
                <w:lang w:val="ru-RU" w:eastAsia="en-US"/>
              </w:rPr>
              <w:t>приоритет духовного</w:t>
            </w:r>
            <w:r w:rsidRPr="00251B91">
              <w:rPr>
                <w:i/>
                <w:spacing w:val="1"/>
                <w:lang w:val="ru-RU" w:eastAsia="en-US"/>
              </w:rPr>
              <w:t xml:space="preserve"> </w:t>
            </w:r>
            <w:r w:rsidRPr="00251B91">
              <w:rPr>
                <w:i/>
                <w:lang w:val="ru-RU" w:eastAsia="en-US"/>
              </w:rPr>
              <w:t>над</w:t>
            </w:r>
            <w:r w:rsidRPr="00251B91">
              <w:rPr>
                <w:i/>
                <w:spacing w:val="1"/>
                <w:lang w:val="ru-RU" w:eastAsia="en-US"/>
              </w:rPr>
              <w:t xml:space="preserve"> </w:t>
            </w:r>
            <w:r w:rsidRPr="00251B91">
              <w:rPr>
                <w:i/>
                <w:lang w:val="ru-RU" w:eastAsia="en-US"/>
              </w:rPr>
              <w:t>материальным</w:t>
            </w:r>
          </w:p>
        </w:tc>
        <w:tc>
          <w:tcPr>
            <w:tcW w:w="2416" w:type="dxa"/>
          </w:tcPr>
          <w:p w:rsidR="00577F3A" w:rsidRPr="00251B91" w:rsidRDefault="00577F3A" w:rsidP="00577F3A">
            <w:pPr>
              <w:spacing w:line="276" w:lineRule="auto"/>
              <w:ind w:right="511"/>
              <w:rPr>
                <w:lang w:val="ru-RU" w:eastAsia="en-US"/>
              </w:rPr>
            </w:pPr>
            <w:r w:rsidRPr="00251B91">
              <w:rPr>
                <w:lang w:val="ru-RU" w:eastAsia="en-US"/>
              </w:rPr>
              <w:t>заданий,</w:t>
            </w:r>
            <w:r w:rsidRPr="00251B91">
              <w:rPr>
                <w:spacing w:val="1"/>
                <w:lang w:val="ru-RU" w:eastAsia="en-US"/>
              </w:rPr>
              <w:t xml:space="preserve"> </w:t>
            </w:r>
            <w:r w:rsidRPr="00251B91">
              <w:rPr>
                <w:lang w:val="ru-RU" w:eastAsia="en-US"/>
              </w:rPr>
              <w:t>работа</w:t>
            </w:r>
            <w:r w:rsidRPr="00251B91">
              <w:rPr>
                <w:spacing w:val="-60"/>
                <w:lang w:val="ru-RU" w:eastAsia="en-US"/>
              </w:rPr>
              <w:t xml:space="preserve"> </w:t>
            </w:r>
            <w:r w:rsidRPr="00251B91">
              <w:rPr>
                <w:lang w:val="ru-RU" w:eastAsia="en-US"/>
              </w:rPr>
              <w:t>с</w:t>
            </w:r>
            <w:r w:rsidRPr="00251B91">
              <w:rPr>
                <w:spacing w:val="5"/>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577F3A" w:rsidP="00577F3A">
            <w:pPr>
              <w:spacing w:line="276" w:lineRule="auto"/>
              <w:rPr>
                <w:lang w:val="ru-RU" w:eastAsia="en-US"/>
              </w:rPr>
            </w:pPr>
          </w:p>
        </w:tc>
      </w:tr>
      <w:tr w:rsidR="00251B91" w:rsidRPr="00251B91" w:rsidTr="00577F3A">
        <w:trPr>
          <w:trHeight w:val="3875"/>
        </w:trPr>
        <w:tc>
          <w:tcPr>
            <w:tcW w:w="705" w:type="dxa"/>
          </w:tcPr>
          <w:p w:rsidR="00577F3A" w:rsidRPr="00251B91" w:rsidRDefault="00577F3A" w:rsidP="00577F3A">
            <w:pPr>
              <w:spacing w:line="276" w:lineRule="auto"/>
              <w:rPr>
                <w:lang w:eastAsia="en-US"/>
              </w:rPr>
            </w:pPr>
            <w:r w:rsidRPr="00251B91">
              <w:rPr>
                <w:lang w:eastAsia="en-US"/>
              </w:rPr>
              <w:t>28</w:t>
            </w:r>
          </w:p>
        </w:tc>
        <w:tc>
          <w:tcPr>
            <w:tcW w:w="2702" w:type="dxa"/>
          </w:tcPr>
          <w:p w:rsidR="00577F3A" w:rsidRPr="00251B91" w:rsidRDefault="00577F3A" w:rsidP="00577F3A">
            <w:pPr>
              <w:spacing w:line="276" w:lineRule="auto"/>
              <w:rPr>
                <w:lang w:val="ru-RU" w:eastAsia="en-US"/>
              </w:rPr>
            </w:pPr>
            <w:r w:rsidRPr="00251B91">
              <w:rPr>
                <w:lang w:val="ru-RU" w:eastAsia="en-US"/>
              </w:rPr>
              <w:t>Моя</w:t>
            </w:r>
            <w:r w:rsidRPr="00251B91">
              <w:rPr>
                <w:spacing w:val="21"/>
                <w:lang w:val="ru-RU" w:eastAsia="en-US"/>
              </w:rPr>
              <w:t xml:space="preserve"> </w:t>
            </w:r>
            <w:r w:rsidRPr="00251B91">
              <w:rPr>
                <w:lang w:val="ru-RU" w:eastAsia="en-US"/>
              </w:rPr>
              <w:t>малая</w:t>
            </w:r>
            <w:r w:rsidRPr="00251B91">
              <w:rPr>
                <w:spacing w:val="22"/>
                <w:lang w:val="ru-RU" w:eastAsia="en-US"/>
              </w:rPr>
              <w:t xml:space="preserve"> </w:t>
            </w:r>
            <w:r w:rsidRPr="00251B91">
              <w:rPr>
                <w:lang w:val="ru-RU" w:eastAsia="en-US"/>
              </w:rPr>
              <w:t>Родина</w:t>
            </w:r>
            <w:r w:rsidRPr="00251B91">
              <w:rPr>
                <w:spacing w:val="-59"/>
                <w:lang w:val="ru-RU" w:eastAsia="en-US"/>
              </w:rPr>
              <w:t xml:space="preserve"> </w:t>
            </w:r>
            <w:r w:rsidRPr="00251B91">
              <w:rPr>
                <w:lang w:val="ru-RU" w:eastAsia="en-US"/>
              </w:rPr>
              <w:t>(региональный</w:t>
            </w:r>
          </w:p>
          <w:p w:rsidR="00577F3A" w:rsidRPr="00251B91" w:rsidRDefault="00577F3A" w:rsidP="00577F3A">
            <w:pPr>
              <w:spacing w:line="276" w:lineRule="auto"/>
              <w:ind w:right="651"/>
              <w:rPr>
                <w:lang w:val="ru-RU" w:eastAsia="en-US"/>
              </w:rPr>
            </w:pPr>
            <w:r w:rsidRPr="00251B91">
              <w:rPr>
                <w:lang w:val="ru-RU" w:eastAsia="en-US"/>
              </w:rPr>
              <w:t>и</w:t>
            </w:r>
            <w:r w:rsidRPr="00251B91">
              <w:rPr>
                <w:spacing w:val="18"/>
                <w:lang w:val="ru-RU" w:eastAsia="en-US"/>
              </w:rPr>
              <w:t xml:space="preserve"> </w:t>
            </w:r>
            <w:r w:rsidRPr="00251B91">
              <w:rPr>
                <w:lang w:val="ru-RU" w:eastAsia="en-US"/>
              </w:rPr>
              <w:t>местный</w:t>
            </w:r>
            <w:r w:rsidRPr="00251B91">
              <w:rPr>
                <w:spacing w:val="1"/>
                <w:lang w:val="ru-RU" w:eastAsia="en-US"/>
              </w:rPr>
              <w:t xml:space="preserve"> </w:t>
            </w:r>
            <w:r w:rsidRPr="00251B91">
              <w:rPr>
                <w:lang w:val="ru-RU" w:eastAsia="en-US"/>
              </w:rPr>
              <w:t>компонент)</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100"/>
              <w:rPr>
                <w:lang w:val="ru-RU" w:eastAsia="en-US"/>
              </w:rPr>
            </w:pPr>
            <w:r w:rsidRPr="00251B91">
              <w:rPr>
                <w:lang w:val="ru-RU" w:eastAsia="en-US"/>
              </w:rPr>
              <w:t>Россия –</w:t>
            </w:r>
            <w:r w:rsidRPr="00251B91">
              <w:rPr>
                <w:spacing w:val="1"/>
                <w:lang w:val="ru-RU" w:eastAsia="en-US"/>
              </w:rPr>
              <w:t xml:space="preserve"> </w:t>
            </w:r>
            <w:r w:rsidRPr="00251B91">
              <w:rPr>
                <w:lang w:val="ru-RU" w:eastAsia="en-US"/>
              </w:rPr>
              <w:t>великая</w:t>
            </w:r>
            <w:r w:rsidRPr="00251B91">
              <w:rPr>
                <w:spacing w:val="1"/>
                <w:lang w:val="ru-RU" w:eastAsia="en-US"/>
              </w:rPr>
              <w:t xml:space="preserve"> </w:t>
            </w:r>
            <w:r w:rsidRPr="00251B91">
              <w:rPr>
                <w:lang w:val="ru-RU" w:eastAsia="en-US"/>
              </w:rPr>
              <w:t>и уникальная</w:t>
            </w:r>
            <w:r w:rsidRPr="00251B91">
              <w:rPr>
                <w:spacing w:val="1"/>
                <w:lang w:val="ru-RU" w:eastAsia="en-US"/>
              </w:rPr>
              <w:t xml:space="preserve"> </w:t>
            </w:r>
            <w:r w:rsidRPr="00251B91">
              <w:rPr>
                <w:lang w:val="ru-RU" w:eastAsia="en-US"/>
              </w:rPr>
              <w:t>страна, каждый</w:t>
            </w:r>
            <w:r w:rsidRPr="00251B91">
              <w:rPr>
                <w:spacing w:val="1"/>
                <w:lang w:val="ru-RU" w:eastAsia="en-US"/>
              </w:rPr>
              <w:t xml:space="preserve"> </w:t>
            </w:r>
            <w:r w:rsidRPr="00251B91">
              <w:rPr>
                <w:lang w:val="ru-RU" w:eastAsia="en-US"/>
              </w:rPr>
              <w:t>из</w:t>
            </w:r>
            <w:r w:rsidRPr="00251B91">
              <w:rPr>
                <w:spacing w:val="1"/>
                <w:lang w:val="ru-RU" w:eastAsia="en-US"/>
              </w:rPr>
              <w:t xml:space="preserve"> </w:t>
            </w:r>
            <w:r w:rsidRPr="00251B91">
              <w:rPr>
                <w:lang w:val="ru-RU" w:eastAsia="en-US"/>
              </w:rPr>
              <w:t>её регионов</w:t>
            </w:r>
            <w:r w:rsidRPr="00251B91">
              <w:rPr>
                <w:spacing w:val="1"/>
                <w:lang w:val="ru-RU" w:eastAsia="en-US"/>
              </w:rPr>
              <w:t xml:space="preserve"> </w:t>
            </w:r>
            <w:r w:rsidRPr="00251B91">
              <w:rPr>
                <w:lang w:val="ru-RU" w:eastAsia="en-US"/>
              </w:rPr>
              <w:t>прекрасен и</w:t>
            </w:r>
            <w:r w:rsidRPr="00251B91">
              <w:rPr>
                <w:spacing w:val="1"/>
                <w:lang w:val="ru-RU" w:eastAsia="en-US"/>
              </w:rPr>
              <w:t xml:space="preserve"> </w:t>
            </w:r>
            <w:r w:rsidRPr="00251B91">
              <w:rPr>
                <w:lang w:val="ru-RU" w:eastAsia="en-US"/>
              </w:rPr>
              <w:t>неповторим</w:t>
            </w:r>
            <w:r w:rsidRPr="00251B91">
              <w:rPr>
                <w:spacing w:val="1"/>
                <w:lang w:val="ru-RU" w:eastAsia="en-US"/>
              </w:rPr>
              <w:t xml:space="preserve"> </w:t>
            </w:r>
            <w:r w:rsidRPr="00251B91">
              <w:rPr>
                <w:lang w:val="ru-RU" w:eastAsia="en-US"/>
              </w:rPr>
              <w:t>своими</w:t>
            </w:r>
            <w:r w:rsidRPr="00251B91">
              <w:rPr>
                <w:spacing w:val="-60"/>
                <w:lang w:val="ru-RU" w:eastAsia="en-US"/>
              </w:rPr>
              <w:t xml:space="preserve"> </w:t>
            </w:r>
            <w:r w:rsidRPr="00251B91">
              <w:rPr>
                <w:lang w:val="ru-RU" w:eastAsia="en-US"/>
              </w:rPr>
              <w:t>природными,</w:t>
            </w:r>
            <w:r w:rsidRPr="00251B91">
              <w:rPr>
                <w:spacing w:val="31"/>
                <w:lang w:val="ru-RU" w:eastAsia="en-US"/>
              </w:rPr>
              <w:t xml:space="preserve"> </w:t>
            </w:r>
            <w:r w:rsidRPr="00251B91">
              <w:rPr>
                <w:lang w:val="ru-RU" w:eastAsia="en-US"/>
              </w:rPr>
              <w:t>экономическими</w:t>
            </w:r>
          </w:p>
          <w:p w:rsidR="00577F3A" w:rsidRPr="00251B91" w:rsidRDefault="00577F3A" w:rsidP="00577F3A">
            <w:pPr>
              <w:spacing w:line="276" w:lineRule="auto"/>
              <w:ind w:right="988"/>
              <w:rPr>
                <w:lang w:val="ru-RU" w:eastAsia="en-US"/>
              </w:rPr>
            </w:pPr>
            <w:r w:rsidRPr="00251B91">
              <w:rPr>
                <w:lang w:val="ru-RU" w:eastAsia="en-US"/>
              </w:rPr>
              <w:t>и</w:t>
            </w:r>
            <w:r w:rsidRPr="00251B91">
              <w:rPr>
                <w:spacing w:val="1"/>
                <w:lang w:val="ru-RU" w:eastAsia="en-US"/>
              </w:rPr>
              <w:t xml:space="preserve"> </w:t>
            </w:r>
            <w:r w:rsidRPr="00251B91">
              <w:rPr>
                <w:lang w:val="ru-RU" w:eastAsia="en-US"/>
              </w:rPr>
              <w:t>другими ресурсами.</w:t>
            </w:r>
            <w:r w:rsidRPr="00251B91">
              <w:rPr>
                <w:spacing w:val="1"/>
                <w:lang w:val="ru-RU" w:eastAsia="en-US"/>
              </w:rPr>
              <w:t xml:space="preserve"> </w:t>
            </w:r>
            <w:r w:rsidRPr="00251B91">
              <w:rPr>
                <w:lang w:val="ru-RU" w:eastAsia="en-US"/>
              </w:rPr>
              <w:t>Любовь</w:t>
            </w:r>
            <w:r w:rsidRPr="00251B91">
              <w:rPr>
                <w:spacing w:val="33"/>
                <w:lang w:val="ru-RU" w:eastAsia="en-US"/>
              </w:rPr>
              <w:t xml:space="preserve"> </w:t>
            </w:r>
            <w:r w:rsidRPr="00251B91">
              <w:rPr>
                <w:lang w:val="ru-RU" w:eastAsia="en-US"/>
              </w:rPr>
              <w:t>к</w:t>
            </w:r>
            <w:r w:rsidRPr="00251B91">
              <w:rPr>
                <w:spacing w:val="22"/>
                <w:lang w:val="ru-RU" w:eastAsia="en-US"/>
              </w:rPr>
              <w:t xml:space="preserve"> </w:t>
            </w:r>
            <w:r w:rsidRPr="00251B91">
              <w:rPr>
                <w:lang w:val="ru-RU" w:eastAsia="en-US"/>
              </w:rPr>
              <w:t>родному</w:t>
            </w:r>
            <w:r w:rsidRPr="00251B91">
              <w:rPr>
                <w:spacing w:val="39"/>
                <w:lang w:val="ru-RU" w:eastAsia="en-US"/>
              </w:rPr>
              <w:t xml:space="preserve"> </w:t>
            </w:r>
            <w:r w:rsidRPr="00251B91">
              <w:rPr>
                <w:lang w:val="ru-RU" w:eastAsia="en-US"/>
              </w:rPr>
              <w:t>краю,</w:t>
            </w:r>
          </w:p>
          <w:p w:rsidR="00577F3A" w:rsidRPr="00251B91" w:rsidRDefault="00577F3A" w:rsidP="00577F3A">
            <w:pPr>
              <w:spacing w:line="276" w:lineRule="auto"/>
              <w:ind w:right="269"/>
              <w:rPr>
                <w:lang w:val="ru-RU" w:eastAsia="en-US"/>
              </w:rPr>
            </w:pPr>
            <w:r w:rsidRPr="00251B91">
              <w:rPr>
                <w:lang w:val="ru-RU" w:eastAsia="en-US"/>
              </w:rPr>
              <w:t>способность</w:t>
            </w:r>
            <w:r w:rsidRPr="00251B91">
              <w:rPr>
                <w:spacing w:val="8"/>
                <w:lang w:val="ru-RU" w:eastAsia="en-US"/>
              </w:rPr>
              <w:t xml:space="preserve"> </w:t>
            </w:r>
            <w:r w:rsidRPr="00251B91">
              <w:rPr>
                <w:lang w:val="ru-RU" w:eastAsia="en-US"/>
              </w:rPr>
              <w:t>любоваться</w:t>
            </w:r>
            <w:r w:rsidRPr="00251B91">
              <w:rPr>
                <w:spacing w:val="66"/>
                <w:lang w:val="ru-RU" w:eastAsia="en-US"/>
              </w:rPr>
              <w:t xml:space="preserve"> </w:t>
            </w:r>
            <w:r w:rsidRPr="00251B91">
              <w:rPr>
                <w:lang w:val="ru-RU" w:eastAsia="en-US"/>
              </w:rPr>
              <w:t>природой</w:t>
            </w:r>
            <w:r w:rsidRPr="00251B91">
              <w:rPr>
                <w:spacing w:val="-60"/>
                <w:lang w:val="ru-RU" w:eastAsia="en-US"/>
              </w:rPr>
              <w:t xml:space="preserve"> </w:t>
            </w:r>
            <w:r w:rsidRPr="00251B91">
              <w:rPr>
                <w:lang w:val="ru-RU" w:eastAsia="en-US"/>
              </w:rPr>
              <w:t>и</w:t>
            </w:r>
            <w:r w:rsidRPr="00251B91">
              <w:rPr>
                <w:spacing w:val="16"/>
                <w:lang w:val="ru-RU" w:eastAsia="en-US"/>
              </w:rPr>
              <w:t xml:space="preserve"> </w:t>
            </w:r>
            <w:r w:rsidRPr="00251B91">
              <w:rPr>
                <w:lang w:val="ru-RU" w:eastAsia="en-US"/>
              </w:rPr>
              <w:t>беречь</w:t>
            </w:r>
            <w:r w:rsidRPr="00251B91">
              <w:rPr>
                <w:spacing w:val="5"/>
                <w:lang w:val="ru-RU" w:eastAsia="en-US"/>
              </w:rPr>
              <w:t xml:space="preserve"> </w:t>
            </w:r>
            <w:r w:rsidRPr="00251B91">
              <w:rPr>
                <w:lang w:val="ru-RU" w:eastAsia="en-US"/>
              </w:rPr>
              <w:t>её</w:t>
            </w:r>
            <w:r w:rsidRPr="00251B91">
              <w:rPr>
                <w:spacing w:val="13"/>
                <w:lang w:val="ru-RU" w:eastAsia="en-US"/>
              </w:rPr>
              <w:t xml:space="preserve"> </w:t>
            </w:r>
            <w:r w:rsidRPr="00251B91">
              <w:rPr>
                <w:lang w:val="ru-RU" w:eastAsia="en-US"/>
              </w:rPr>
              <w:t>–</w:t>
            </w:r>
            <w:r w:rsidRPr="00251B91">
              <w:rPr>
                <w:spacing w:val="9"/>
                <w:lang w:val="ru-RU" w:eastAsia="en-US"/>
              </w:rPr>
              <w:t xml:space="preserve"> </w:t>
            </w:r>
            <w:r w:rsidRPr="00251B91">
              <w:rPr>
                <w:lang w:val="ru-RU" w:eastAsia="en-US"/>
              </w:rPr>
              <w:t>часть</w:t>
            </w:r>
            <w:r w:rsidRPr="00251B91">
              <w:rPr>
                <w:spacing w:val="5"/>
                <w:lang w:val="ru-RU" w:eastAsia="en-US"/>
              </w:rPr>
              <w:t xml:space="preserve"> </w:t>
            </w:r>
            <w:r w:rsidRPr="00251B91">
              <w:rPr>
                <w:lang w:val="ru-RU" w:eastAsia="en-US"/>
              </w:rPr>
              <w:t>любви</w:t>
            </w:r>
          </w:p>
          <w:p w:rsidR="00577F3A" w:rsidRPr="00251B91" w:rsidRDefault="00577F3A" w:rsidP="00577F3A">
            <w:pPr>
              <w:spacing w:line="276" w:lineRule="auto"/>
              <w:rPr>
                <w:lang w:val="ru-RU" w:eastAsia="en-US"/>
              </w:rPr>
            </w:pPr>
            <w:r w:rsidRPr="00251B91">
              <w:rPr>
                <w:lang w:val="ru-RU" w:eastAsia="en-US"/>
              </w:rPr>
              <w:t>к</w:t>
            </w:r>
            <w:r w:rsidRPr="00251B91">
              <w:rPr>
                <w:spacing w:val="24"/>
                <w:lang w:val="ru-RU" w:eastAsia="en-US"/>
              </w:rPr>
              <w:t xml:space="preserve"> </w:t>
            </w:r>
            <w:r w:rsidRPr="00251B91">
              <w:rPr>
                <w:lang w:val="ru-RU" w:eastAsia="en-US"/>
              </w:rPr>
              <w:t>Отчизне.</w:t>
            </w:r>
            <w:r w:rsidRPr="00251B91">
              <w:rPr>
                <w:spacing w:val="28"/>
                <w:lang w:val="ru-RU" w:eastAsia="en-US"/>
              </w:rPr>
              <w:t xml:space="preserve"> </w:t>
            </w:r>
            <w:r w:rsidRPr="00251B91">
              <w:rPr>
                <w:lang w:val="ru-RU" w:eastAsia="en-US"/>
              </w:rPr>
              <w:t>Патриот</w:t>
            </w:r>
            <w:r w:rsidRPr="00251B91">
              <w:rPr>
                <w:spacing w:val="38"/>
                <w:lang w:val="ru-RU" w:eastAsia="en-US"/>
              </w:rPr>
              <w:t xml:space="preserve"> </w:t>
            </w:r>
            <w:r w:rsidRPr="00251B91">
              <w:rPr>
                <w:lang w:val="ru-RU" w:eastAsia="en-US"/>
              </w:rPr>
              <w:t>честно</w:t>
            </w:r>
          </w:p>
          <w:p w:rsidR="00577F3A" w:rsidRPr="00251B91" w:rsidRDefault="00577F3A" w:rsidP="00577F3A">
            <w:pPr>
              <w:spacing w:line="276" w:lineRule="auto"/>
              <w:rPr>
                <w:lang w:val="ru-RU" w:eastAsia="en-US"/>
              </w:rPr>
            </w:pPr>
            <w:r w:rsidRPr="00251B91">
              <w:rPr>
                <w:lang w:val="ru-RU" w:eastAsia="en-US"/>
              </w:rPr>
              <w:t>трудится,</w:t>
            </w:r>
            <w:r w:rsidRPr="00251B91">
              <w:rPr>
                <w:spacing w:val="33"/>
                <w:lang w:val="ru-RU" w:eastAsia="en-US"/>
              </w:rPr>
              <w:t xml:space="preserve"> </w:t>
            </w:r>
            <w:r w:rsidRPr="00251B91">
              <w:rPr>
                <w:lang w:val="ru-RU" w:eastAsia="en-US"/>
              </w:rPr>
              <w:t>заботится</w:t>
            </w:r>
            <w:r w:rsidRPr="00251B91">
              <w:rPr>
                <w:spacing w:val="21"/>
                <w:lang w:val="ru-RU" w:eastAsia="en-US"/>
              </w:rPr>
              <w:t xml:space="preserve"> </w:t>
            </w:r>
            <w:r w:rsidRPr="00251B91">
              <w:rPr>
                <w:lang w:val="ru-RU" w:eastAsia="en-US"/>
              </w:rPr>
              <w:t>о</w:t>
            </w:r>
            <w:r w:rsidRPr="00251B91">
              <w:rPr>
                <w:spacing w:val="28"/>
                <w:lang w:val="ru-RU" w:eastAsia="en-US"/>
              </w:rPr>
              <w:t xml:space="preserve"> </w:t>
            </w:r>
            <w:r w:rsidRPr="00251B91">
              <w:rPr>
                <w:lang w:val="ru-RU" w:eastAsia="en-US"/>
              </w:rPr>
              <w:t>процветании</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rPr>
                <w:lang w:eastAsia="en-US"/>
              </w:rPr>
            </w:pPr>
            <w:hyperlink r:id="rId40">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2327"/>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ind w:right="269"/>
              <w:rPr>
                <w:lang w:val="ru-RU" w:eastAsia="en-US"/>
              </w:rPr>
            </w:pPr>
            <w:r w:rsidRPr="00251B91">
              <w:rPr>
                <w:lang w:val="ru-RU" w:eastAsia="en-US"/>
              </w:rPr>
              <w:t>своей</w:t>
            </w:r>
            <w:r w:rsidRPr="00251B91">
              <w:rPr>
                <w:spacing w:val="23"/>
                <w:lang w:val="ru-RU" w:eastAsia="en-US"/>
              </w:rPr>
              <w:t xml:space="preserve"> </w:t>
            </w:r>
            <w:r w:rsidRPr="00251B91">
              <w:rPr>
                <w:lang w:val="ru-RU" w:eastAsia="en-US"/>
              </w:rPr>
              <w:t>страны,</w:t>
            </w:r>
            <w:r w:rsidRPr="00251B91">
              <w:rPr>
                <w:spacing w:val="42"/>
                <w:lang w:val="ru-RU" w:eastAsia="en-US"/>
              </w:rPr>
              <w:t xml:space="preserve"> </w:t>
            </w:r>
            <w:r w:rsidRPr="00251B91">
              <w:rPr>
                <w:lang w:val="ru-RU" w:eastAsia="en-US"/>
              </w:rPr>
              <w:t>уважает</w:t>
            </w:r>
            <w:r w:rsidRPr="00251B91">
              <w:rPr>
                <w:spacing w:val="25"/>
                <w:lang w:val="ru-RU" w:eastAsia="en-US"/>
              </w:rPr>
              <w:t xml:space="preserve"> </w:t>
            </w:r>
            <w:r w:rsidRPr="00251B91">
              <w:rPr>
                <w:lang w:val="ru-RU" w:eastAsia="en-US"/>
              </w:rPr>
              <w:t>её</w:t>
            </w:r>
            <w:r w:rsidRPr="00251B91">
              <w:rPr>
                <w:spacing w:val="37"/>
                <w:lang w:val="ru-RU" w:eastAsia="en-US"/>
              </w:rPr>
              <w:t xml:space="preserve"> </w:t>
            </w:r>
            <w:r w:rsidRPr="00251B91">
              <w:rPr>
                <w:lang w:val="ru-RU" w:eastAsia="en-US"/>
              </w:rPr>
              <w:t>историю</w:t>
            </w:r>
            <w:r w:rsidRPr="00251B91">
              <w:rPr>
                <w:spacing w:val="-60"/>
                <w:lang w:val="ru-RU" w:eastAsia="en-US"/>
              </w:rPr>
              <w:t xml:space="preserve"> </w:t>
            </w:r>
            <w:r w:rsidRPr="00251B91">
              <w:rPr>
                <w:lang w:val="ru-RU" w:eastAsia="en-US"/>
              </w:rPr>
              <w:t>и</w:t>
            </w:r>
            <w:r w:rsidRPr="00251B91">
              <w:rPr>
                <w:spacing w:val="11"/>
                <w:lang w:val="ru-RU" w:eastAsia="en-US"/>
              </w:rPr>
              <w:t xml:space="preserve"> </w:t>
            </w:r>
            <w:r w:rsidRPr="00251B91">
              <w:rPr>
                <w:lang w:val="ru-RU" w:eastAsia="en-US"/>
              </w:rPr>
              <w:t>культуру.</w:t>
            </w:r>
          </w:p>
          <w:p w:rsidR="00577F3A" w:rsidRPr="00251B91" w:rsidRDefault="00577F3A" w:rsidP="00577F3A">
            <w:pPr>
              <w:spacing w:line="276" w:lineRule="auto"/>
              <w:rPr>
                <w:i/>
                <w:lang w:val="ru-RU" w:eastAsia="en-US"/>
              </w:rPr>
            </w:pPr>
            <w:r w:rsidRPr="00251B91">
              <w:rPr>
                <w:i/>
                <w:lang w:val="ru-RU" w:eastAsia="en-US"/>
              </w:rPr>
              <w:t>Формирующиеся</w:t>
            </w:r>
            <w:r w:rsidRPr="00251B91">
              <w:rPr>
                <w:i/>
                <w:spacing w:val="3"/>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патриотизм,</w:t>
            </w:r>
            <w:r w:rsidRPr="00251B91">
              <w:rPr>
                <w:i/>
                <w:spacing w:val="33"/>
                <w:lang w:val="ru-RU" w:eastAsia="en-US"/>
              </w:rPr>
              <w:t xml:space="preserve"> </w:t>
            </w:r>
            <w:r w:rsidRPr="00251B91">
              <w:rPr>
                <w:i/>
                <w:lang w:val="ru-RU" w:eastAsia="en-US"/>
              </w:rPr>
              <w:t>приоритет</w:t>
            </w:r>
            <w:r w:rsidRPr="00251B91">
              <w:rPr>
                <w:i/>
                <w:spacing w:val="33"/>
                <w:lang w:val="ru-RU" w:eastAsia="en-US"/>
              </w:rPr>
              <w:t xml:space="preserve"> </w:t>
            </w:r>
            <w:r w:rsidRPr="00251B91">
              <w:rPr>
                <w:i/>
                <w:lang w:val="ru-RU" w:eastAsia="en-US"/>
              </w:rPr>
              <w:t>духовного</w:t>
            </w:r>
            <w:r w:rsidRPr="00251B91">
              <w:rPr>
                <w:i/>
                <w:spacing w:val="-60"/>
                <w:lang w:val="ru-RU" w:eastAsia="en-US"/>
              </w:rPr>
              <w:t xml:space="preserve"> </w:t>
            </w:r>
            <w:r w:rsidRPr="00251B91">
              <w:rPr>
                <w:i/>
                <w:lang w:val="ru-RU" w:eastAsia="en-US"/>
              </w:rPr>
              <w:t>над</w:t>
            </w:r>
            <w:r w:rsidRPr="00251B91">
              <w:rPr>
                <w:i/>
                <w:spacing w:val="4"/>
                <w:lang w:val="ru-RU" w:eastAsia="en-US"/>
              </w:rPr>
              <w:t xml:space="preserve"> </w:t>
            </w:r>
            <w:r w:rsidRPr="00251B91">
              <w:rPr>
                <w:i/>
                <w:lang w:val="ru-RU" w:eastAsia="en-US"/>
              </w:rPr>
              <w:t>материальным</w:t>
            </w:r>
          </w:p>
        </w:tc>
        <w:tc>
          <w:tcPr>
            <w:tcW w:w="2416" w:type="dxa"/>
          </w:tcPr>
          <w:p w:rsidR="00577F3A" w:rsidRPr="00251B91" w:rsidRDefault="00577F3A" w:rsidP="00577F3A">
            <w:pPr>
              <w:spacing w:line="276" w:lineRule="auto"/>
              <w:rPr>
                <w:lang w:val="ru-RU" w:eastAsia="en-US"/>
              </w:rPr>
            </w:pPr>
          </w:p>
        </w:tc>
        <w:tc>
          <w:tcPr>
            <w:tcW w:w="2941" w:type="dxa"/>
          </w:tcPr>
          <w:p w:rsidR="00577F3A" w:rsidRPr="00251B91" w:rsidRDefault="00577F3A" w:rsidP="00577F3A">
            <w:pPr>
              <w:spacing w:line="276" w:lineRule="auto"/>
              <w:rPr>
                <w:lang w:val="ru-RU" w:eastAsia="en-US"/>
              </w:rPr>
            </w:pPr>
          </w:p>
        </w:tc>
      </w:tr>
      <w:tr w:rsidR="00251B91" w:rsidRPr="00251B91" w:rsidTr="00577F3A">
        <w:trPr>
          <w:trHeight w:val="6217"/>
        </w:trPr>
        <w:tc>
          <w:tcPr>
            <w:tcW w:w="705" w:type="dxa"/>
          </w:tcPr>
          <w:p w:rsidR="00577F3A" w:rsidRPr="00251B91" w:rsidRDefault="00577F3A" w:rsidP="00577F3A">
            <w:pPr>
              <w:spacing w:line="276" w:lineRule="auto"/>
              <w:rPr>
                <w:lang w:eastAsia="en-US"/>
              </w:rPr>
            </w:pPr>
            <w:r w:rsidRPr="00251B91">
              <w:rPr>
                <w:lang w:eastAsia="en-US"/>
              </w:rPr>
              <w:t>29</w:t>
            </w:r>
          </w:p>
        </w:tc>
        <w:tc>
          <w:tcPr>
            <w:tcW w:w="2702" w:type="dxa"/>
          </w:tcPr>
          <w:p w:rsidR="00577F3A" w:rsidRPr="00251B91" w:rsidRDefault="00577F3A" w:rsidP="00577F3A">
            <w:pPr>
              <w:spacing w:line="276" w:lineRule="auto"/>
              <w:rPr>
                <w:lang w:eastAsia="en-US"/>
              </w:rPr>
            </w:pPr>
            <w:r w:rsidRPr="00251B91">
              <w:rPr>
                <w:lang w:eastAsia="en-US"/>
              </w:rPr>
              <w:t>Герои</w:t>
            </w:r>
            <w:r w:rsidRPr="00251B91">
              <w:rPr>
                <w:spacing w:val="9"/>
                <w:lang w:eastAsia="en-US"/>
              </w:rPr>
              <w:t xml:space="preserve"> </w:t>
            </w:r>
            <w:r w:rsidRPr="00251B91">
              <w:rPr>
                <w:lang w:eastAsia="en-US"/>
              </w:rPr>
              <w:t>космической</w:t>
            </w:r>
            <w:r w:rsidRPr="00251B91">
              <w:rPr>
                <w:spacing w:val="-60"/>
                <w:lang w:eastAsia="en-US"/>
              </w:rPr>
              <w:t xml:space="preserve"> </w:t>
            </w:r>
            <w:r w:rsidRPr="00251B91">
              <w:rPr>
                <w:lang w:eastAsia="en-US"/>
              </w:rPr>
              <w:t>отрасли</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153"/>
              <w:rPr>
                <w:lang w:val="ru-RU" w:eastAsia="en-US"/>
              </w:rPr>
            </w:pPr>
            <w:r w:rsidRPr="00251B91">
              <w:rPr>
                <w:lang w:val="ru-RU" w:eastAsia="en-US"/>
              </w:rPr>
              <w:t>Исследования</w:t>
            </w:r>
            <w:r w:rsidRPr="00251B91">
              <w:rPr>
                <w:spacing w:val="61"/>
                <w:lang w:val="ru-RU" w:eastAsia="en-US"/>
              </w:rPr>
              <w:t xml:space="preserve"> </w:t>
            </w:r>
            <w:r w:rsidRPr="00251B91">
              <w:rPr>
                <w:lang w:val="ru-RU" w:eastAsia="en-US"/>
              </w:rPr>
              <w:t>космоса</w:t>
            </w:r>
            <w:r w:rsidRPr="00251B91">
              <w:rPr>
                <w:spacing w:val="8"/>
                <w:lang w:val="ru-RU" w:eastAsia="en-US"/>
              </w:rPr>
              <w:t xml:space="preserve"> </w:t>
            </w:r>
            <w:r w:rsidRPr="00251B91">
              <w:rPr>
                <w:lang w:val="ru-RU" w:eastAsia="en-US"/>
              </w:rPr>
              <w:t>помогают</w:t>
            </w:r>
            <w:r w:rsidRPr="00251B91">
              <w:rPr>
                <w:spacing w:val="-60"/>
                <w:lang w:val="ru-RU" w:eastAsia="en-US"/>
              </w:rPr>
              <w:t xml:space="preserve"> </w:t>
            </w:r>
            <w:r w:rsidRPr="00251B91">
              <w:rPr>
                <w:lang w:val="ru-RU" w:eastAsia="en-US"/>
              </w:rPr>
              <w:t>нам</w:t>
            </w:r>
            <w:r w:rsidRPr="00251B91">
              <w:rPr>
                <w:spacing w:val="8"/>
                <w:lang w:val="ru-RU" w:eastAsia="en-US"/>
              </w:rPr>
              <w:t xml:space="preserve"> </w:t>
            </w:r>
            <w:r w:rsidRPr="00251B91">
              <w:rPr>
                <w:lang w:val="ru-RU" w:eastAsia="en-US"/>
              </w:rPr>
              <w:t>понять,</w:t>
            </w:r>
            <w:r w:rsidRPr="00251B91">
              <w:rPr>
                <w:spacing w:val="36"/>
                <w:lang w:val="ru-RU" w:eastAsia="en-US"/>
              </w:rPr>
              <w:t xml:space="preserve"> </w:t>
            </w:r>
            <w:r w:rsidRPr="00251B91">
              <w:rPr>
                <w:lang w:val="ru-RU" w:eastAsia="en-US"/>
              </w:rPr>
              <w:t>как</w:t>
            </w:r>
            <w:r w:rsidRPr="00251B91">
              <w:rPr>
                <w:spacing w:val="18"/>
                <w:lang w:val="ru-RU" w:eastAsia="en-US"/>
              </w:rPr>
              <w:t xml:space="preserve"> </w:t>
            </w:r>
            <w:r w:rsidRPr="00251B91">
              <w:rPr>
                <w:lang w:val="ru-RU" w:eastAsia="en-US"/>
              </w:rPr>
              <w:t>возникла</w:t>
            </w:r>
            <w:r w:rsidRPr="00251B91">
              <w:rPr>
                <w:spacing w:val="12"/>
                <w:lang w:val="ru-RU" w:eastAsia="en-US"/>
              </w:rPr>
              <w:t xml:space="preserve"> </w:t>
            </w:r>
            <w:r w:rsidRPr="00251B91">
              <w:rPr>
                <w:lang w:val="ru-RU" w:eastAsia="en-US"/>
              </w:rPr>
              <w:t>наша</w:t>
            </w:r>
            <w:r w:rsidRPr="00251B91">
              <w:rPr>
                <w:spacing w:val="1"/>
                <w:lang w:val="ru-RU" w:eastAsia="en-US"/>
              </w:rPr>
              <w:t xml:space="preserve"> </w:t>
            </w:r>
            <w:r w:rsidRPr="00251B91">
              <w:rPr>
                <w:lang w:val="ru-RU" w:eastAsia="en-US"/>
              </w:rPr>
              <w:t>Вселенная.</w:t>
            </w:r>
            <w:r w:rsidRPr="00251B91">
              <w:rPr>
                <w:spacing w:val="-1"/>
                <w:lang w:val="ru-RU" w:eastAsia="en-US"/>
              </w:rPr>
              <w:t xml:space="preserve"> </w:t>
            </w:r>
            <w:r w:rsidRPr="00251B91">
              <w:rPr>
                <w:lang w:val="ru-RU" w:eastAsia="en-US"/>
              </w:rPr>
              <w:t>Россия</w:t>
            </w:r>
            <w:r w:rsidRPr="00251B91">
              <w:rPr>
                <w:spacing w:val="25"/>
                <w:lang w:val="ru-RU" w:eastAsia="en-US"/>
              </w:rPr>
              <w:t xml:space="preserve"> </w:t>
            </w:r>
            <w:r w:rsidRPr="00251B91">
              <w:rPr>
                <w:lang w:val="ru-RU" w:eastAsia="en-US"/>
              </w:rPr>
              <w:t>–</w:t>
            </w:r>
            <w:r w:rsidRPr="00251B91">
              <w:rPr>
                <w:spacing w:val="13"/>
                <w:lang w:val="ru-RU" w:eastAsia="en-US"/>
              </w:rPr>
              <w:t xml:space="preserve"> </w:t>
            </w:r>
            <w:r w:rsidRPr="00251B91">
              <w:rPr>
                <w:lang w:val="ru-RU" w:eastAsia="en-US"/>
              </w:rPr>
              <w:t>лидер</w:t>
            </w:r>
          </w:p>
          <w:p w:rsidR="00577F3A" w:rsidRPr="00251B91" w:rsidRDefault="00577F3A" w:rsidP="00577F3A">
            <w:pPr>
              <w:spacing w:line="276" w:lineRule="auto"/>
              <w:ind w:right="100"/>
              <w:rPr>
                <w:lang w:val="ru-RU" w:eastAsia="en-US"/>
              </w:rPr>
            </w:pPr>
            <w:r w:rsidRPr="00251B91">
              <w:rPr>
                <w:lang w:val="ru-RU" w:eastAsia="en-US"/>
              </w:rPr>
              <w:t>в</w:t>
            </w:r>
            <w:r w:rsidRPr="00251B91">
              <w:rPr>
                <w:spacing w:val="1"/>
                <w:lang w:val="ru-RU" w:eastAsia="en-US"/>
              </w:rPr>
              <w:t xml:space="preserve"> </w:t>
            </w:r>
            <w:r w:rsidRPr="00251B91">
              <w:rPr>
                <w:lang w:val="ru-RU" w:eastAsia="en-US"/>
              </w:rPr>
              <w:t>развитии</w:t>
            </w:r>
            <w:r w:rsidRPr="00251B91">
              <w:rPr>
                <w:spacing w:val="1"/>
                <w:lang w:val="ru-RU" w:eastAsia="en-US"/>
              </w:rPr>
              <w:t xml:space="preserve"> </w:t>
            </w:r>
            <w:r w:rsidRPr="00251B91">
              <w:rPr>
                <w:lang w:val="ru-RU" w:eastAsia="en-US"/>
              </w:rPr>
              <w:t>космической отрасли.</w:t>
            </w:r>
            <w:r w:rsidRPr="00251B91">
              <w:rPr>
                <w:spacing w:val="1"/>
                <w:lang w:val="ru-RU" w:eastAsia="en-US"/>
              </w:rPr>
              <w:t xml:space="preserve"> </w:t>
            </w:r>
            <w:r w:rsidRPr="00251B91">
              <w:rPr>
                <w:lang w:val="ru-RU" w:eastAsia="en-US"/>
              </w:rPr>
              <w:t>Полёты</w:t>
            </w:r>
            <w:r w:rsidRPr="00251B91">
              <w:rPr>
                <w:spacing w:val="1"/>
                <w:lang w:val="ru-RU" w:eastAsia="en-US"/>
              </w:rPr>
              <w:t xml:space="preserve"> </w:t>
            </w:r>
            <w:r w:rsidRPr="00251B91">
              <w:rPr>
                <w:lang w:val="ru-RU" w:eastAsia="en-US"/>
              </w:rPr>
              <w:t>в</w:t>
            </w:r>
            <w:r w:rsidRPr="00251B91">
              <w:rPr>
                <w:spacing w:val="1"/>
                <w:lang w:val="ru-RU" w:eastAsia="en-US"/>
              </w:rPr>
              <w:t xml:space="preserve"> </w:t>
            </w:r>
            <w:r w:rsidRPr="00251B91">
              <w:rPr>
                <w:lang w:val="ru-RU" w:eastAsia="en-US"/>
              </w:rPr>
              <w:t>космос</w:t>
            </w:r>
            <w:r w:rsidRPr="00251B91">
              <w:rPr>
                <w:spacing w:val="1"/>
                <w:lang w:val="ru-RU" w:eastAsia="en-US"/>
              </w:rPr>
              <w:t xml:space="preserve"> </w:t>
            </w:r>
            <w:r w:rsidRPr="00251B91">
              <w:rPr>
                <w:lang w:val="ru-RU" w:eastAsia="en-US"/>
              </w:rPr>
              <w:t>– это результат</w:t>
            </w:r>
            <w:r w:rsidRPr="00251B91">
              <w:rPr>
                <w:spacing w:val="1"/>
                <w:lang w:val="ru-RU" w:eastAsia="en-US"/>
              </w:rPr>
              <w:t xml:space="preserve"> </w:t>
            </w:r>
            <w:r w:rsidRPr="00251B91">
              <w:rPr>
                <w:lang w:val="ru-RU" w:eastAsia="en-US"/>
              </w:rPr>
              <w:t>огромного</w:t>
            </w:r>
            <w:r w:rsidRPr="00251B91">
              <w:rPr>
                <w:spacing w:val="12"/>
                <w:lang w:val="ru-RU" w:eastAsia="en-US"/>
              </w:rPr>
              <w:t xml:space="preserve"> </w:t>
            </w:r>
            <w:r w:rsidRPr="00251B91">
              <w:rPr>
                <w:lang w:val="ru-RU" w:eastAsia="en-US"/>
              </w:rPr>
              <w:t>труда</w:t>
            </w:r>
            <w:r w:rsidRPr="00251B91">
              <w:rPr>
                <w:spacing w:val="11"/>
                <w:lang w:val="ru-RU" w:eastAsia="en-US"/>
              </w:rPr>
              <w:t xml:space="preserve"> </w:t>
            </w:r>
            <w:r w:rsidRPr="00251B91">
              <w:rPr>
                <w:lang w:val="ru-RU" w:eastAsia="en-US"/>
              </w:rPr>
              <w:t>большого</w:t>
            </w:r>
            <w:r w:rsidRPr="00251B91">
              <w:rPr>
                <w:spacing w:val="1"/>
                <w:lang w:val="ru-RU" w:eastAsia="en-US"/>
              </w:rPr>
              <w:t xml:space="preserve"> </w:t>
            </w:r>
            <w:r w:rsidRPr="00251B91">
              <w:rPr>
                <w:lang w:val="ru-RU" w:eastAsia="en-US"/>
              </w:rPr>
              <w:t>коллектива</w:t>
            </w:r>
            <w:r w:rsidRPr="00251B91">
              <w:rPr>
                <w:spacing w:val="1"/>
                <w:lang w:val="ru-RU" w:eastAsia="en-US"/>
              </w:rPr>
              <w:t xml:space="preserve"> </w:t>
            </w:r>
            <w:r w:rsidRPr="00251B91">
              <w:rPr>
                <w:lang w:val="ru-RU" w:eastAsia="en-US"/>
              </w:rPr>
              <w:t>учёных, рабочих,</w:t>
            </w:r>
            <w:r w:rsidRPr="00251B91">
              <w:rPr>
                <w:spacing w:val="1"/>
                <w:lang w:val="ru-RU" w:eastAsia="en-US"/>
              </w:rPr>
              <w:t xml:space="preserve"> </w:t>
            </w:r>
            <w:r w:rsidRPr="00251B91">
              <w:rPr>
                <w:lang w:val="ru-RU" w:eastAsia="en-US"/>
              </w:rPr>
              <w:t>космонавтов,</w:t>
            </w:r>
            <w:r w:rsidRPr="00251B91">
              <w:rPr>
                <w:spacing w:val="1"/>
                <w:lang w:val="ru-RU" w:eastAsia="en-US"/>
              </w:rPr>
              <w:t xml:space="preserve"> </w:t>
            </w:r>
            <w:r w:rsidRPr="00251B91">
              <w:rPr>
                <w:lang w:val="ru-RU" w:eastAsia="en-US"/>
              </w:rPr>
              <w:t>которые</w:t>
            </w:r>
            <w:r w:rsidRPr="00251B91">
              <w:rPr>
                <w:spacing w:val="1"/>
                <w:lang w:val="ru-RU" w:eastAsia="en-US"/>
              </w:rPr>
              <w:t xml:space="preserve"> </w:t>
            </w:r>
            <w:r w:rsidRPr="00251B91">
              <w:rPr>
                <w:lang w:val="ru-RU" w:eastAsia="en-US"/>
              </w:rPr>
              <w:t>обеспечили</w:t>
            </w:r>
            <w:r w:rsidRPr="00251B91">
              <w:rPr>
                <w:spacing w:val="-60"/>
                <w:lang w:val="ru-RU" w:eastAsia="en-US"/>
              </w:rPr>
              <w:t xml:space="preserve"> </w:t>
            </w:r>
            <w:r w:rsidRPr="00251B91">
              <w:rPr>
                <w:lang w:val="ru-RU" w:eastAsia="en-US"/>
              </w:rPr>
              <w:t>первенство</w:t>
            </w:r>
            <w:r w:rsidRPr="00251B91">
              <w:rPr>
                <w:spacing w:val="7"/>
                <w:lang w:val="ru-RU" w:eastAsia="en-US"/>
              </w:rPr>
              <w:t xml:space="preserve"> </w:t>
            </w:r>
            <w:r w:rsidRPr="00251B91">
              <w:rPr>
                <w:lang w:val="ru-RU" w:eastAsia="en-US"/>
              </w:rPr>
              <w:t>нашей</w:t>
            </w:r>
            <w:r w:rsidRPr="00251B91">
              <w:rPr>
                <w:spacing w:val="15"/>
                <w:lang w:val="ru-RU" w:eastAsia="en-US"/>
              </w:rPr>
              <w:t xml:space="preserve"> </w:t>
            </w:r>
            <w:r w:rsidRPr="00251B91">
              <w:rPr>
                <w:lang w:val="ru-RU" w:eastAsia="en-US"/>
              </w:rPr>
              <w:t>Родины</w:t>
            </w:r>
          </w:p>
          <w:p w:rsidR="00577F3A" w:rsidRPr="00251B91" w:rsidRDefault="00577F3A" w:rsidP="00577F3A">
            <w:pPr>
              <w:spacing w:line="276" w:lineRule="auto"/>
              <w:rPr>
                <w:lang w:val="ru-RU" w:eastAsia="en-US"/>
              </w:rPr>
            </w:pPr>
            <w:r w:rsidRPr="00251B91">
              <w:rPr>
                <w:lang w:val="ru-RU" w:eastAsia="en-US"/>
              </w:rPr>
              <w:t>в</w:t>
            </w:r>
            <w:r w:rsidRPr="00251B91">
              <w:rPr>
                <w:spacing w:val="61"/>
                <w:lang w:val="ru-RU" w:eastAsia="en-US"/>
              </w:rPr>
              <w:t xml:space="preserve"> </w:t>
            </w:r>
            <w:r w:rsidRPr="00251B91">
              <w:rPr>
                <w:lang w:val="ru-RU" w:eastAsia="en-US"/>
              </w:rPr>
              <w:t>освоении</w:t>
            </w:r>
            <w:r w:rsidRPr="00251B91">
              <w:rPr>
                <w:spacing w:val="35"/>
                <w:lang w:val="ru-RU" w:eastAsia="en-US"/>
              </w:rPr>
              <w:t xml:space="preserve"> </w:t>
            </w:r>
            <w:r w:rsidRPr="00251B91">
              <w:rPr>
                <w:lang w:val="ru-RU" w:eastAsia="en-US"/>
              </w:rPr>
              <w:t>космического</w:t>
            </w:r>
            <w:r w:rsidRPr="00251B91">
              <w:rPr>
                <w:spacing w:val="-59"/>
                <w:lang w:val="ru-RU" w:eastAsia="en-US"/>
              </w:rPr>
              <w:t xml:space="preserve"> </w:t>
            </w:r>
            <w:r w:rsidRPr="00251B91">
              <w:rPr>
                <w:lang w:val="ru-RU" w:eastAsia="en-US"/>
              </w:rPr>
              <w:t>пространства.</w:t>
            </w:r>
          </w:p>
          <w:p w:rsidR="00577F3A" w:rsidRPr="00251B91" w:rsidRDefault="00577F3A" w:rsidP="00577F3A">
            <w:pPr>
              <w:spacing w:line="276" w:lineRule="auto"/>
              <w:ind w:right="372"/>
              <w:rPr>
                <w:lang w:val="ru-RU" w:eastAsia="en-US"/>
              </w:rPr>
            </w:pPr>
            <w:r w:rsidRPr="00251B91">
              <w:rPr>
                <w:lang w:val="ru-RU" w:eastAsia="en-US"/>
              </w:rPr>
              <w:t>В</w:t>
            </w:r>
            <w:r w:rsidRPr="00251B91">
              <w:rPr>
                <w:spacing w:val="15"/>
                <w:lang w:val="ru-RU" w:eastAsia="en-US"/>
              </w:rPr>
              <w:t xml:space="preserve"> </w:t>
            </w:r>
            <w:r w:rsidRPr="00251B91">
              <w:rPr>
                <w:lang w:val="ru-RU" w:eastAsia="en-US"/>
              </w:rPr>
              <w:t>условиях</w:t>
            </w:r>
            <w:r w:rsidRPr="00251B91">
              <w:rPr>
                <w:spacing w:val="12"/>
                <w:lang w:val="ru-RU" w:eastAsia="en-US"/>
              </w:rPr>
              <w:t xml:space="preserve"> </w:t>
            </w:r>
            <w:r w:rsidRPr="00251B91">
              <w:rPr>
                <w:lang w:val="ru-RU" w:eastAsia="en-US"/>
              </w:rPr>
              <w:t>невесомости</w:t>
            </w:r>
            <w:r w:rsidRPr="00251B91">
              <w:rPr>
                <w:spacing w:val="1"/>
                <w:lang w:val="ru-RU" w:eastAsia="en-US"/>
              </w:rPr>
              <w:t xml:space="preserve"> </w:t>
            </w:r>
            <w:r w:rsidRPr="00251B91">
              <w:rPr>
                <w:lang w:val="ru-RU" w:eastAsia="en-US"/>
              </w:rPr>
              <w:t>космонавты</w:t>
            </w:r>
            <w:r w:rsidRPr="00251B91">
              <w:rPr>
                <w:spacing w:val="62"/>
                <w:lang w:val="ru-RU" w:eastAsia="en-US"/>
              </w:rPr>
              <w:t xml:space="preserve"> </w:t>
            </w:r>
            <w:r w:rsidRPr="00251B91">
              <w:rPr>
                <w:lang w:val="ru-RU" w:eastAsia="en-US"/>
              </w:rPr>
              <w:t>проводят</w:t>
            </w:r>
            <w:r w:rsidRPr="00251B91">
              <w:rPr>
                <w:spacing w:val="34"/>
                <w:lang w:val="ru-RU" w:eastAsia="en-US"/>
              </w:rPr>
              <w:t xml:space="preserve"> </w:t>
            </w:r>
            <w:r w:rsidRPr="00251B91">
              <w:rPr>
                <w:lang w:val="ru-RU" w:eastAsia="en-US"/>
              </w:rPr>
              <w:t>сложные</w:t>
            </w:r>
            <w:r w:rsidRPr="00251B91">
              <w:rPr>
                <w:spacing w:val="-59"/>
                <w:lang w:val="ru-RU" w:eastAsia="en-US"/>
              </w:rPr>
              <w:t xml:space="preserve"> </w:t>
            </w:r>
            <w:r w:rsidRPr="00251B91">
              <w:rPr>
                <w:lang w:val="ru-RU" w:eastAsia="en-US"/>
              </w:rPr>
              <w:t>научные эксперименты,</w:t>
            </w:r>
            <w:r w:rsidRPr="00251B91">
              <w:rPr>
                <w:spacing w:val="1"/>
                <w:lang w:val="ru-RU" w:eastAsia="en-US"/>
              </w:rPr>
              <w:t xml:space="preserve"> </w:t>
            </w:r>
            <w:r w:rsidRPr="00251B91">
              <w:rPr>
                <w:lang w:val="ru-RU" w:eastAsia="en-US"/>
              </w:rPr>
              <w:t>что</w:t>
            </w:r>
            <w:r w:rsidRPr="00251B91">
              <w:rPr>
                <w:spacing w:val="1"/>
                <w:lang w:val="ru-RU" w:eastAsia="en-US"/>
              </w:rPr>
              <w:t xml:space="preserve"> </w:t>
            </w:r>
            <w:r w:rsidRPr="00251B91">
              <w:rPr>
                <w:lang w:val="ru-RU" w:eastAsia="en-US"/>
              </w:rPr>
              <w:t>позволяет</w:t>
            </w:r>
            <w:r w:rsidRPr="00251B91">
              <w:rPr>
                <w:spacing w:val="4"/>
                <w:lang w:val="ru-RU" w:eastAsia="en-US"/>
              </w:rPr>
              <w:t xml:space="preserve"> </w:t>
            </w:r>
            <w:r w:rsidRPr="00251B91">
              <w:rPr>
                <w:lang w:val="ru-RU" w:eastAsia="en-US"/>
              </w:rPr>
              <w:t>российской</w:t>
            </w:r>
            <w:r w:rsidRPr="00251B91">
              <w:rPr>
                <w:spacing w:val="11"/>
                <w:lang w:val="ru-RU" w:eastAsia="en-US"/>
              </w:rPr>
              <w:t xml:space="preserve"> </w:t>
            </w:r>
            <w:r w:rsidRPr="00251B91">
              <w:rPr>
                <w:lang w:val="ru-RU" w:eastAsia="en-US"/>
              </w:rPr>
              <w:t>науке</w:t>
            </w:r>
          </w:p>
          <w:p w:rsidR="00577F3A" w:rsidRPr="00251B91" w:rsidRDefault="00577F3A" w:rsidP="00577F3A">
            <w:pPr>
              <w:spacing w:line="276" w:lineRule="auto"/>
              <w:rPr>
                <w:lang w:eastAsia="en-US"/>
              </w:rPr>
            </w:pPr>
            <w:r w:rsidRPr="00251B91">
              <w:rPr>
                <w:lang w:eastAsia="en-US"/>
              </w:rPr>
              <w:t>продвигаться</w:t>
            </w:r>
            <w:r w:rsidRPr="00251B91">
              <w:rPr>
                <w:spacing w:val="21"/>
                <w:lang w:eastAsia="en-US"/>
              </w:rPr>
              <w:t xml:space="preserve"> </w:t>
            </w:r>
            <w:r w:rsidRPr="00251B91">
              <w:rPr>
                <w:lang w:eastAsia="en-US"/>
              </w:rPr>
              <w:t>в</w:t>
            </w:r>
            <w:r w:rsidRPr="00251B91">
              <w:rPr>
                <w:spacing w:val="38"/>
                <w:lang w:eastAsia="en-US"/>
              </w:rPr>
              <w:t xml:space="preserve"> </w:t>
            </w:r>
            <w:r w:rsidRPr="00251B91">
              <w:rPr>
                <w:lang w:eastAsia="en-US"/>
              </w:rPr>
              <w:t>освоении</w:t>
            </w:r>
            <w:r w:rsidRPr="00251B91">
              <w:rPr>
                <w:spacing w:val="16"/>
                <w:lang w:eastAsia="en-US"/>
              </w:rPr>
              <w:t xml:space="preserve"> </w:t>
            </w:r>
            <w:r w:rsidRPr="00251B91">
              <w:rPr>
                <w:lang w:eastAsia="en-US"/>
              </w:rPr>
              <w:t>новых</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rPr>
                <w:lang w:eastAsia="en-US"/>
              </w:rPr>
            </w:pPr>
            <w:hyperlink r:id="rId41">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1937"/>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rPr>
                <w:lang w:val="ru-RU" w:eastAsia="en-US"/>
              </w:rPr>
            </w:pPr>
            <w:r w:rsidRPr="00251B91">
              <w:rPr>
                <w:lang w:val="ru-RU" w:eastAsia="en-US"/>
              </w:rPr>
              <w:t>материалов</w:t>
            </w:r>
            <w:r w:rsidRPr="00251B91">
              <w:rPr>
                <w:spacing w:val="30"/>
                <w:lang w:val="ru-RU" w:eastAsia="en-US"/>
              </w:rPr>
              <w:t xml:space="preserve"> </w:t>
            </w:r>
            <w:r w:rsidRPr="00251B91">
              <w:rPr>
                <w:lang w:val="ru-RU" w:eastAsia="en-US"/>
              </w:rPr>
              <w:t>и</w:t>
            </w:r>
            <w:r w:rsidRPr="00251B91">
              <w:rPr>
                <w:spacing w:val="30"/>
                <w:lang w:val="ru-RU" w:eastAsia="en-US"/>
              </w:rPr>
              <w:t xml:space="preserve"> </w:t>
            </w:r>
            <w:r w:rsidRPr="00251B91">
              <w:rPr>
                <w:lang w:val="ru-RU" w:eastAsia="en-US"/>
              </w:rPr>
              <w:t>создании</w:t>
            </w:r>
            <w:r w:rsidRPr="00251B91">
              <w:rPr>
                <w:spacing w:val="29"/>
                <w:lang w:val="ru-RU" w:eastAsia="en-US"/>
              </w:rPr>
              <w:t xml:space="preserve"> </w:t>
            </w:r>
            <w:r w:rsidRPr="00251B91">
              <w:rPr>
                <w:lang w:val="ru-RU" w:eastAsia="en-US"/>
              </w:rPr>
              <w:t>новых</w:t>
            </w:r>
            <w:r w:rsidRPr="00251B91">
              <w:rPr>
                <w:spacing w:val="-59"/>
                <w:lang w:val="ru-RU" w:eastAsia="en-US"/>
              </w:rPr>
              <w:t xml:space="preserve"> </w:t>
            </w:r>
            <w:r w:rsidRPr="00251B91">
              <w:rPr>
                <w:lang w:val="ru-RU" w:eastAsia="en-US"/>
              </w:rPr>
              <w:t>технологий.</w:t>
            </w:r>
          </w:p>
          <w:p w:rsidR="00577F3A" w:rsidRPr="00251B91" w:rsidRDefault="00577F3A" w:rsidP="00577F3A">
            <w:pPr>
              <w:spacing w:line="276" w:lineRule="auto"/>
              <w:rPr>
                <w:i/>
                <w:lang w:val="ru-RU" w:eastAsia="en-US"/>
              </w:rPr>
            </w:pPr>
            <w:r w:rsidRPr="00251B91">
              <w:rPr>
                <w:i/>
                <w:lang w:val="ru-RU" w:eastAsia="en-US"/>
              </w:rPr>
              <w:t>Формирующиеся</w:t>
            </w:r>
            <w:r w:rsidRPr="00251B91">
              <w:rPr>
                <w:i/>
                <w:spacing w:val="3"/>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патриотизм,</w:t>
            </w:r>
            <w:r w:rsidRPr="00251B91">
              <w:rPr>
                <w:i/>
                <w:spacing w:val="16"/>
                <w:lang w:val="ru-RU" w:eastAsia="en-US"/>
              </w:rPr>
              <w:t xml:space="preserve"> </w:t>
            </w:r>
            <w:r w:rsidRPr="00251B91">
              <w:rPr>
                <w:i/>
                <w:lang w:val="ru-RU" w:eastAsia="en-US"/>
              </w:rPr>
              <w:t>служение</w:t>
            </w:r>
            <w:r w:rsidRPr="00251B91">
              <w:rPr>
                <w:i/>
                <w:spacing w:val="31"/>
                <w:lang w:val="ru-RU" w:eastAsia="en-US"/>
              </w:rPr>
              <w:t xml:space="preserve"> </w:t>
            </w:r>
            <w:r w:rsidRPr="00251B91">
              <w:rPr>
                <w:i/>
                <w:lang w:val="ru-RU" w:eastAsia="en-US"/>
              </w:rPr>
              <w:t>Отечеству</w:t>
            </w:r>
          </w:p>
        </w:tc>
        <w:tc>
          <w:tcPr>
            <w:tcW w:w="2416" w:type="dxa"/>
          </w:tcPr>
          <w:p w:rsidR="00577F3A" w:rsidRPr="00251B91" w:rsidRDefault="00577F3A" w:rsidP="00577F3A">
            <w:pPr>
              <w:spacing w:line="276" w:lineRule="auto"/>
              <w:rPr>
                <w:lang w:val="ru-RU" w:eastAsia="en-US"/>
              </w:rPr>
            </w:pPr>
          </w:p>
        </w:tc>
        <w:tc>
          <w:tcPr>
            <w:tcW w:w="2941" w:type="dxa"/>
          </w:tcPr>
          <w:p w:rsidR="00577F3A" w:rsidRPr="00251B91" w:rsidRDefault="00577F3A" w:rsidP="00577F3A">
            <w:pPr>
              <w:spacing w:line="276" w:lineRule="auto"/>
              <w:rPr>
                <w:lang w:val="ru-RU" w:eastAsia="en-US"/>
              </w:rPr>
            </w:pPr>
          </w:p>
        </w:tc>
      </w:tr>
      <w:tr w:rsidR="00251B91" w:rsidRPr="00251B91" w:rsidTr="00577F3A">
        <w:trPr>
          <w:trHeight w:val="6217"/>
        </w:trPr>
        <w:tc>
          <w:tcPr>
            <w:tcW w:w="705" w:type="dxa"/>
          </w:tcPr>
          <w:p w:rsidR="00577F3A" w:rsidRPr="00251B91" w:rsidRDefault="00577F3A" w:rsidP="00577F3A">
            <w:pPr>
              <w:spacing w:line="276" w:lineRule="auto"/>
              <w:rPr>
                <w:lang w:eastAsia="en-US"/>
              </w:rPr>
            </w:pPr>
            <w:r w:rsidRPr="00251B91">
              <w:rPr>
                <w:lang w:eastAsia="en-US"/>
              </w:rPr>
              <w:t>30</w:t>
            </w:r>
          </w:p>
        </w:tc>
        <w:tc>
          <w:tcPr>
            <w:tcW w:w="2702" w:type="dxa"/>
          </w:tcPr>
          <w:p w:rsidR="00577F3A" w:rsidRPr="00251B91" w:rsidRDefault="00577F3A" w:rsidP="00577F3A">
            <w:pPr>
              <w:spacing w:line="276" w:lineRule="auto"/>
              <w:rPr>
                <w:lang w:eastAsia="en-US"/>
              </w:rPr>
            </w:pPr>
            <w:r w:rsidRPr="00251B91">
              <w:rPr>
                <w:lang w:eastAsia="en-US"/>
              </w:rPr>
              <w:t>Гражданская</w:t>
            </w:r>
            <w:r w:rsidRPr="00251B91">
              <w:rPr>
                <w:spacing w:val="8"/>
                <w:lang w:eastAsia="en-US"/>
              </w:rPr>
              <w:t xml:space="preserve"> </w:t>
            </w:r>
            <w:r w:rsidRPr="00251B91">
              <w:rPr>
                <w:lang w:eastAsia="en-US"/>
              </w:rPr>
              <w:t>авиация</w:t>
            </w:r>
            <w:r w:rsidRPr="00251B91">
              <w:rPr>
                <w:spacing w:val="-60"/>
                <w:lang w:eastAsia="en-US"/>
              </w:rPr>
              <w:t xml:space="preserve"> </w:t>
            </w:r>
            <w:r w:rsidRPr="00251B91">
              <w:rPr>
                <w:lang w:eastAsia="en-US"/>
              </w:rPr>
              <w:t>России</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381"/>
              <w:rPr>
                <w:lang w:val="ru-RU" w:eastAsia="en-US"/>
              </w:rPr>
            </w:pPr>
            <w:r w:rsidRPr="00251B91">
              <w:rPr>
                <w:lang w:val="ru-RU" w:eastAsia="en-US"/>
              </w:rPr>
              <w:t>Значение авиации для</w:t>
            </w:r>
            <w:r w:rsidRPr="00251B91">
              <w:rPr>
                <w:spacing w:val="1"/>
                <w:lang w:val="ru-RU" w:eastAsia="en-US"/>
              </w:rPr>
              <w:t xml:space="preserve"> </w:t>
            </w:r>
            <w:r w:rsidRPr="00251B91">
              <w:rPr>
                <w:lang w:val="ru-RU" w:eastAsia="en-US"/>
              </w:rPr>
              <w:t>жизни</w:t>
            </w:r>
            <w:r w:rsidRPr="00251B91">
              <w:rPr>
                <w:spacing w:val="1"/>
                <w:lang w:val="ru-RU" w:eastAsia="en-US"/>
              </w:rPr>
              <w:t xml:space="preserve"> </w:t>
            </w:r>
            <w:r w:rsidRPr="00251B91">
              <w:rPr>
                <w:lang w:val="ru-RU" w:eastAsia="en-US"/>
              </w:rPr>
              <w:t>общества</w:t>
            </w:r>
            <w:r w:rsidRPr="00251B91">
              <w:rPr>
                <w:spacing w:val="62"/>
                <w:lang w:val="ru-RU" w:eastAsia="en-US"/>
              </w:rPr>
              <w:t xml:space="preserve"> </w:t>
            </w:r>
            <w:r w:rsidRPr="00251B91">
              <w:rPr>
                <w:lang w:val="ru-RU" w:eastAsia="en-US"/>
              </w:rPr>
              <w:t>и</w:t>
            </w:r>
            <w:r w:rsidRPr="00251B91">
              <w:rPr>
                <w:spacing w:val="63"/>
                <w:lang w:val="ru-RU" w:eastAsia="en-US"/>
              </w:rPr>
              <w:t xml:space="preserve"> </w:t>
            </w:r>
            <w:r w:rsidRPr="00251B91">
              <w:rPr>
                <w:lang w:val="ru-RU" w:eastAsia="en-US"/>
              </w:rPr>
              <w:t>каждого</w:t>
            </w:r>
            <w:r w:rsidRPr="00251B91">
              <w:rPr>
                <w:spacing w:val="62"/>
                <w:lang w:val="ru-RU" w:eastAsia="en-US"/>
              </w:rPr>
              <w:t xml:space="preserve"> </w:t>
            </w:r>
            <w:r w:rsidRPr="00251B91">
              <w:rPr>
                <w:lang w:val="ru-RU" w:eastAsia="en-US"/>
              </w:rPr>
              <w:t>человека.</w:t>
            </w:r>
            <w:r w:rsidRPr="00251B91">
              <w:rPr>
                <w:spacing w:val="1"/>
                <w:lang w:val="ru-RU" w:eastAsia="en-US"/>
              </w:rPr>
              <w:t xml:space="preserve"> </w:t>
            </w:r>
            <w:r w:rsidRPr="00251B91">
              <w:rPr>
                <w:lang w:val="ru-RU" w:eastAsia="en-US"/>
              </w:rPr>
              <w:t>Как</w:t>
            </w:r>
            <w:r w:rsidRPr="00251B91">
              <w:rPr>
                <w:spacing w:val="24"/>
                <w:lang w:val="ru-RU" w:eastAsia="en-US"/>
              </w:rPr>
              <w:t xml:space="preserve"> </w:t>
            </w:r>
            <w:r w:rsidRPr="00251B91">
              <w:rPr>
                <w:lang w:val="ru-RU" w:eastAsia="en-US"/>
              </w:rPr>
              <w:t>мечта</w:t>
            </w:r>
            <w:r w:rsidRPr="00251B91">
              <w:rPr>
                <w:spacing w:val="18"/>
                <w:lang w:val="ru-RU" w:eastAsia="en-US"/>
              </w:rPr>
              <w:t xml:space="preserve"> </w:t>
            </w:r>
            <w:r w:rsidRPr="00251B91">
              <w:rPr>
                <w:lang w:val="ru-RU" w:eastAsia="en-US"/>
              </w:rPr>
              <w:t>летать</w:t>
            </w:r>
            <w:r w:rsidRPr="00251B91">
              <w:rPr>
                <w:spacing w:val="33"/>
                <w:lang w:val="ru-RU" w:eastAsia="en-US"/>
              </w:rPr>
              <w:t xml:space="preserve"> </w:t>
            </w:r>
            <w:r w:rsidRPr="00251B91">
              <w:rPr>
                <w:lang w:val="ru-RU" w:eastAsia="en-US"/>
              </w:rPr>
              <w:t>изменила</w:t>
            </w:r>
            <w:r w:rsidRPr="00251B91">
              <w:rPr>
                <w:spacing w:val="56"/>
                <w:lang w:val="ru-RU" w:eastAsia="en-US"/>
              </w:rPr>
              <w:t xml:space="preserve"> </w:t>
            </w:r>
            <w:r w:rsidRPr="00251B91">
              <w:rPr>
                <w:lang w:val="ru-RU" w:eastAsia="en-US"/>
              </w:rPr>
              <w:t>жизнь</w:t>
            </w:r>
            <w:r w:rsidRPr="00251B91">
              <w:rPr>
                <w:spacing w:val="-60"/>
                <w:lang w:val="ru-RU" w:eastAsia="en-US"/>
              </w:rPr>
              <w:t xml:space="preserve"> </w:t>
            </w:r>
            <w:r w:rsidRPr="00251B91">
              <w:rPr>
                <w:lang w:val="ru-RU" w:eastAsia="en-US"/>
              </w:rPr>
              <w:t>человека.</w:t>
            </w:r>
          </w:p>
          <w:p w:rsidR="00577F3A" w:rsidRPr="00251B91" w:rsidRDefault="00577F3A" w:rsidP="00577F3A">
            <w:pPr>
              <w:spacing w:line="276" w:lineRule="auto"/>
              <w:ind w:right="153"/>
              <w:rPr>
                <w:lang w:val="ru-RU" w:eastAsia="en-US"/>
              </w:rPr>
            </w:pPr>
            <w:r w:rsidRPr="00251B91">
              <w:rPr>
                <w:lang w:val="ru-RU" w:eastAsia="en-US"/>
              </w:rPr>
              <w:t>Легендарная</w:t>
            </w:r>
            <w:r w:rsidRPr="00251B91">
              <w:rPr>
                <w:spacing w:val="8"/>
                <w:lang w:val="ru-RU" w:eastAsia="en-US"/>
              </w:rPr>
              <w:t xml:space="preserve"> </w:t>
            </w:r>
            <w:r w:rsidRPr="00251B91">
              <w:rPr>
                <w:lang w:val="ru-RU" w:eastAsia="en-US"/>
              </w:rPr>
              <w:t>история</w:t>
            </w:r>
            <w:r w:rsidRPr="00251B91">
              <w:rPr>
                <w:spacing w:val="9"/>
                <w:lang w:val="ru-RU" w:eastAsia="en-US"/>
              </w:rPr>
              <w:t xml:space="preserve"> </w:t>
            </w:r>
            <w:r w:rsidRPr="00251B91">
              <w:rPr>
                <w:lang w:val="ru-RU" w:eastAsia="en-US"/>
              </w:rPr>
              <w:t>развития</w:t>
            </w:r>
            <w:r w:rsidRPr="00251B91">
              <w:rPr>
                <w:spacing w:val="1"/>
                <w:lang w:val="ru-RU" w:eastAsia="en-US"/>
              </w:rPr>
              <w:t xml:space="preserve"> </w:t>
            </w:r>
            <w:r w:rsidRPr="00251B91">
              <w:rPr>
                <w:lang w:val="ru-RU" w:eastAsia="en-US"/>
              </w:rPr>
              <w:t>российской</w:t>
            </w:r>
            <w:r w:rsidRPr="00251B91">
              <w:rPr>
                <w:spacing w:val="1"/>
                <w:lang w:val="ru-RU" w:eastAsia="en-US"/>
              </w:rPr>
              <w:t xml:space="preserve"> </w:t>
            </w:r>
            <w:r w:rsidRPr="00251B91">
              <w:rPr>
                <w:lang w:val="ru-RU" w:eastAsia="en-US"/>
              </w:rPr>
              <w:t>гражданской</w:t>
            </w:r>
            <w:r w:rsidRPr="00251B91">
              <w:rPr>
                <w:spacing w:val="1"/>
                <w:lang w:val="ru-RU" w:eastAsia="en-US"/>
              </w:rPr>
              <w:t xml:space="preserve"> </w:t>
            </w:r>
            <w:r w:rsidRPr="00251B91">
              <w:rPr>
                <w:lang w:val="ru-RU" w:eastAsia="en-US"/>
              </w:rPr>
              <w:t>авиации.</w:t>
            </w:r>
            <w:r w:rsidRPr="00251B91">
              <w:rPr>
                <w:spacing w:val="1"/>
                <w:lang w:val="ru-RU" w:eastAsia="en-US"/>
              </w:rPr>
              <w:t xml:space="preserve"> </w:t>
            </w:r>
            <w:r w:rsidRPr="00251B91">
              <w:rPr>
                <w:lang w:val="ru-RU" w:eastAsia="en-US"/>
              </w:rPr>
              <w:t>Героизм</w:t>
            </w:r>
            <w:r w:rsidRPr="00251B91">
              <w:rPr>
                <w:spacing w:val="1"/>
                <w:lang w:val="ru-RU" w:eastAsia="en-US"/>
              </w:rPr>
              <w:t xml:space="preserve"> </w:t>
            </w:r>
            <w:r w:rsidRPr="00251B91">
              <w:rPr>
                <w:lang w:val="ru-RU" w:eastAsia="en-US"/>
              </w:rPr>
              <w:t>конструкторов,</w:t>
            </w:r>
            <w:r w:rsidRPr="00251B91">
              <w:rPr>
                <w:spacing w:val="62"/>
                <w:lang w:val="ru-RU" w:eastAsia="en-US"/>
              </w:rPr>
              <w:t xml:space="preserve"> </w:t>
            </w:r>
            <w:r w:rsidRPr="00251B91">
              <w:rPr>
                <w:lang w:val="ru-RU" w:eastAsia="en-US"/>
              </w:rPr>
              <w:t>инженеров</w:t>
            </w:r>
            <w:r w:rsidRPr="00251B91">
              <w:rPr>
                <w:spacing w:val="-60"/>
                <w:lang w:val="ru-RU" w:eastAsia="en-US"/>
              </w:rPr>
              <w:t xml:space="preserve"> </w:t>
            </w:r>
            <w:r w:rsidRPr="00251B91">
              <w:rPr>
                <w:lang w:val="ru-RU" w:eastAsia="en-US"/>
              </w:rPr>
              <w:t>и</w:t>
            </w:r>
            <w:r w:rsidRPr="00251B91">
              <w:rPr>
                <w:spacing w:val="18"/>
                <w:lang w:val="ru-RU" w:eastAsia="en-US"/>
              </w:rPr>
              <w:t xml:space="preserve"> </w:t>
            </w:r>
            <w:r w:rsidRPr="00251B91">
              <w:rPr>
                <w:lang w:val="ru-RU" w:eastAsia="en-US"/>
              </w:rPr>
              <w:t>лётчиков-испытателей</w:t>
            </w:r>
            <w:r w:rsidRPr="00251B91">
              <w:rPr>
                <w:spacing w:val="51"/>
                <w:lang w:val="ru-RU" w:eastAsia="en-US"/>
              </w:rPr>
              <w:t xml:space="preserve"> </w:t>
            </w:r>
            <w:r w:rsidRPr="00251B91">
              <w:rPr>
                <w:lang w:val="ru-RU" w:eastAsia="en-US"/>
              </w:rPr>
              <w:t>первых</w:t>
            </w:r>
            <w:r w:rsidRPr="00251B91">
              <w:rPr>
                <w:spacing w:val="1"/>
                <w:lang w:val="ru-RU" w:eastAsia="en-US"/>
              </w:rPr>
              <w:t xml:space="preserve"> </w:t>
            </w:r>
            <w:r w:rsidRPr="00251B91">
              <w:rPr>
                <w:lang w:val="ru-RU" w:eastAsia="en-US"/>
              </w:rPr>
              <w:t>российских</w:t>
            </w:r>
            <w:r w:rsidRPr="00251B91">
              <w:rPr>
                <w:spacing w:val="8"/>
                <w:lang w:val="ru-RU" w:eastAsia="en-US"/>
              </w:rPr>
              <w:t xml:space="preserve"> </w:t>
            </w:r>
            <w:r w:rsidRPr="00251B91">
              <w:rPr>
                <w:lang w:val="ru-RU" w:eastAsia="en-US"/>
              </w:rPr>
              <w:t>самолётов.</w:t>
            </w:r>
          </w:p>
          <w:p w:rsidR="00577F3A" w:rsidRPr="00251B91" w:rsidRDefault="00577F3A" w:rsidP="00577F3A">
            <w:pPr>
              <w:spacing w:line="276" w:lineRule="auto"/>
              <w:ind w:right="372"/>
              <w:rPr>
                <w:lang w:val="ru-RU" w:eastAsia="en-US"/>
              </w:rPr>
            </w:pPr>
            <w:r w:rsidRPr="00251B91">
              <w:rPr>
                <w:lang w:val="ru-RU" w:eastAsia="en-US"/>
              </w:rPr>
              <w:t>Мировые</w:t>
            </w:r>
            <w:r w:rsidRPr="00251B91">
              <w:rPr>
                <w:spacing w:val="1"/>
                <w:lang w:val="ru-RU" w:eastAsia="en-US"/>
              </w:rPr>
              <w:t xml:space="preserve"> </w:t>
            </w:r>
            <w:r w:rsidRPr="00251B91">
              <w:rPr>
                <w:lang w:val="ru-RU" w:eastAsia="en-US"/>
              </w:rPr>
              <w:t>рекорды</w:t>
            </w:r>
            <w:r w:rsidRPr="00251B91">
              <w:rPr>
                <w:spacing w:val="1"/>
                <w:lang w:val="ru-RU" w:eastAsia="en-US"/>
              </w:rPr>
              <w:t xml:space="preserve"> </w:t>
            </w:r>
            <w:r w:rsidRPr="00251B91">
              <w:rPr>
                <w:lang w:val="ru-RU" w:eastAsia="en-US"/>
              </w:rPr>
              <w:t>российских</w:t>
            </w:r>
            <w:r w:rsidRPr="00251B91">
              <w:rPr>
                <w:spacing w:val="-60"/>
                <w:lang w:val="ru-RU" w:eastAsia="en-US"/>
              </w:rPr>
              <w:t xml:space="preserve"> </w:t>
            </w:r>
            <w:r w:rsidRPr="00251B91">
              <w:rPr>
                <w:lang w:val="ru-RU" w:eastAsia="en-US"/>
              </w:rPr>
              <w:t>лётчиков.</w:t>
            </w:r>
            <w:r w:rsidRPr="00251B91">
              <w:rPr>
                <w:spacing w:val="1"/>
                <w:lang w:val="ru-RU" w:eastAsia="en-US"/>
              </w:rPr>
              <w:t xml:space="preserve"> </w:t>
            </w:r>
            <w:r w:rsidRPr="00251B91">
              <w:rPr>
                <w:lang w:val="ru-RU" w:eastAsia="en-US"/>
              </w:rPr>
              <w:t>Современное</w:t>
            </w:r>
            <w:r w:rsidRPr="00251B91">
              <w:rPr>
                <w:spacing w:val="1"/>
                <w:lang w:val="ru-RU" w:eastAsia="en-US"/>
              </w:rPr>
              <w:t xml:space="preserve"> </w:t>
            </w:r>
            <w:r w:rsidRPr="00251B91">
              <w:rPr>
                <w:lang w:val="ru-RU" w:eastAsia="en-US"/>
              </w:rPr>
              <w:t>авиастроение.</w:t>
            </w:r>
            <w:r w:rsidRPr="00251B91">
              <w:rPr>
                <w:spacing w:val="4"/>
                <w:lang w:val="ru-RU" w:eastAsia="en-US"/>
              </w:rPr>
              <w:t xml:space="preserve"> </w:t>
            </w:r>
            <w:r w:rsidRPr="00251B91">
              <w:rPr>
                <w:lang w:val="ru-RU" w:eastAsia="en-US"/>
              </w:rPr>
              <w:t>Профессии,</w:t>
            </w:r>
            <w:r w:rsidRPr="00251B91">
              <w:rPr>
                <w:spacing w:val="1"/>
                <w:lang w:val="ru-RU" w:eastAsia="en-US"/>
              </w:rPr>
              <w:t xml:space="preserve"> </w:t>
            </w:r>
            <w:r w:rsidRPr="00251B91">
              <w:rPr>
                <w:lang w:val="ru-RU" w:eastAsia="en-US"/>
              </w:rPr>
              <w:t>связанные</w:t>
            </w:r>
            <w:r w:rsidRPr="00251B91">
              <w:rPr>
                <w:spacing w:val="23"/>
                <w:lang w:val="ru-RU" w:eastAsia="en-US"/>
              </w:rPr>
              <w:t xml:space="preserve"> </w:t>
            </w:r>
            <w:r w:rsidRPr="00251B91">
              <w:rPr>
                <w:lang w:val="ru-RU" w:eastAsia="en-US"/>
              </w:rPr>
              <w:t>с</w:t>
            </w:r>
            <w:r w:rsidRPr="00251B91">
              <w:rPr>
                <w:spacing w:val="7"/>
                <w:lang w:val="ru-RU" w:eastAsia="en-US"/>
              </w:rPr>
              <w:t xml:space="preserve"> </w:t>
            </w:r>
            <w:r w:rsidRPr="00251B91">
              <w:rPr>
                <w:lang w:val="ru-RU" w:eastAsia="en-US"/>
              </w:rPr>
              <w:t>авиацией.</w:t>
            </w:r>
          </w:p>
          <w:p w:rsidR="00577F3A" w:rsidRPr="00251B91" w:rsidRDefault="00577F3A" w:rsidP="00577F3A">
            <w:pPr>
              <w:spacing w:line="276" w:lineRule="auto"/>
              <w:ind w:right="804"/>
              <w:rPr>
                <w:i/>
                <w:lang w:val="ru-RU" w:eastAsia="en-US"/>
              </w:rPr>
            </w:pPr>
            <w:r w:rsidRPr="00251B91">
              <w:rPr>
                <w:i/>
                <w:lang w:val="ru-RU" w:eastAsia="en-US"/>
              </w:rPr>
              <w:t>Формирующиеся</w:t>
            </w:r>
            <w:r w:rsidRPr="00251B91">
              <w:rPr>
                <w:i/>
                <w:spacing w:val="3"/>
                <w:lang w:val="ru-RU" w:eastAsia="en-US"/>
              </w:rPr>
              <w:t xml:space="preserve"> </w:t>
            </w:r>
            <w:r w:rsidRPr="00251B91">
              <w:rPr>
                <w:i/>
                <w:lang w:val="ru-RU" w:eastAsia="en-US"/>
              </w:rPr>
              <w:t>ценности:</w:t>
            </w:r>
            <w:r w:rsidRPr="00251B91">
              <w:rPr>
                <w:i/>
                <w:spacing w:val="-60"/>
                <w:lang w:val="ru-RU" w:eastAsia="en-US"/>
              </w:rPr>
              <w:t xml:space="preserve"> </w:t>
            </w:r>
            <w:r w:rsidRPr="00251B91">
              <w:rPr>
                <w:i/>
                <w:lang w:val="ru-RU" w:eastAsia="en-US"/>
              </w:rPr>
              <w:t>служение</w:t>
            </w:r>
            <w:r w:rsidRPr="00251B91">
              <w:rPr>
                <w:i/>
                <w:spacing w:val="3"/>
                <w:lang w:val="ru-RU" w:eastAsia="en-US"/>
              </w:rPr>
              <w:t xml:space="preserve"> </w:t>
            </w:r>
            <w:r w:rsidRPr="00251B91">
              <w:rPr>
                <w:i/>
                <w:lang w:val="ru-RU" w:eastAsia="en-US"/>
              </w:rPr>
              <w:t>Отечеству</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ind w:right="209"/>
              <w:jc w:val="center"/>
              <w:rPr>
                <w:lang w:eastAsia="en-US"/>
              </w:rPr>
            </w:pPr>
            <w:hyperlink r:id="rId42">
              <w:r w:rsidR="00577F3A" w:rsidRPr="00251B91">
                <w:rPr>
                  <w:u w:val="single" w:color="0462C1"/>
                  <w:lang w:eastAsia="en-US"/>
                </w:rPr>
                <w:t>https://razgovor.edsoo.ru</w:t>
              </w:r>
            </w:hyperlink>
          </w:p>
        </w:tc>
      </w:tr>
      <w:tr w:rsidR="00251B91" w:rsidRPr="00251B91" w:rsidTr="00577F3A">
        <w:trPr>
          <w:trHeight w:val="766"/>
        </w:trPr>
        <w:tc>
          <w:tcPr>
            <w:tcW w:w="705" w:type="dxa"/>
          </w:tcPr>
          <w:p w:rsidR="00577F3A" w:rsidRPr="00251B91" w:rsidRDefault="00577F3A" w:rsidP="00577F3A">
            <w:pPr>
              <w:spacing w:line="276" w:lineRule="auto"/>
              <w:rPr>
                <w:lang w:eastAsia="en-US"/>
              </w:rPr>
            </w:pPr>
            <w:r w:rsidRPr="00251B91">
              <w:rPr>
                <w:lang w:eastAsia="en-US"/>
              </w:rPr>
              <w:t>31</w:t>
            </w:r>
          </w:p>
        </w:tc>
        <w:tc>
          <w:tcPr>
            <w:tcW w:w="2702" w:type="dxa"/>
          </w:tcPr>
          <w:p w:rsidR="00577F3A" w:rsidRPr="00251B91" w:rsidRDefault="00577F3A" w:rsidP="00577F3A">
            <w:pPr>
              <w:spacing w:line="276" w:lineRule="auto"/>
              <w:rPr>
                <w:lang w:eastAsia="en-US"/>
              </w:rPr>
            </w:pPr>
            <w:r w:rsidRPr="00251B91">
              <w:rPr>
                <w:lang w:eastAsia="en-US"/>
              </w:rPr>
              <w:t>Медицина</w:t>
            </w:r>
            <w:r w:rsidRPr="00251B91">
              <w:rPr>
                <w:spacing w:val="41"/>
                <w:lang w:eastAsia="en-US"/>
              </w:rPr>
              <w:t xml:space="preserve"> </w:t>
            </w:r>
            <w:r w:rsidRPr="00251B91">
              <w:rPr>
                <w:lang w:eastAsia="en-US"/>
              </w:rPr>
              <w:t>России</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rPr>
                <w:lang w:val="ru-RU" w:eastAsia="en-US"/>
              </w:rPr>
            </w:pPr>
            <w:r w:rsidRPr="00251B91">
              <w:rPr>
                <w:lang w:val="ru-RU" w:eastAsia="en-US"/>
              </w:rPr>
              <w:t>Охрана</w:t>
            </w:r>
            <w:r w:rsidRPr="00251B91">
              <w:rPr>
                <w:spacing w:val="31"/>
                <w:lang w:val="ru-RU" w:eastAsia="en-US"/>
              </w:rPr>
              <w:t xml:space="preserve"> </w:t>
            </w:r>
            <w:r w:rsidRPr="00251B91">
              <w:rPr>
                <w:lang w:val="ru-RU" w:eastAsia="en-US"/>
              </w:rPr>
              <w:t>здоровья</w:t>
            </w:r>
            <w:r w:rsidRPr="00251B91">
              <w:rPr>
                <w:spacing w:val="26"/>
                <w:lang w:val="ru-RU" w:eastAsia="en-US"/>
              </w:rPr>
              <w:t xml:space="preserve"> </w:t>
            </w:r>
            <w:r w:rsidRPr="00251B91">
              <w:rPr>
                <w:lang w:val="ru-RU" w:eastAsia="en-US"/>
              </w:rPr>
              <w:t>граждан</w:t>
            </w:r>
            <w:r w:rsidRPr="00251B91">
              <w:rPr>
                <w:spacing w:val="32"/>
                <w:lang w:val="ru-RU" w:eastAsia="en-US"/>
              </w:rPr>
              <w:t xml:space="preserve"> </w:t>
            </w:r>
            <w:r w:rsidRPr="00251B91">
              <w:rPr>
                <w:lang w:val="ru-RU" w:eastAsia="en-US"/>
              </w:rPr>
              <w:t>России</w:t>
            </w:r>
            <w:r w:rsidRPr="00251B91">
              <w:rPr>
                <w:spacing w:val="23"/>
                <w:lang w:val="ru-RU" w:eastAsia="en-US"/>
              </w:rPr>
              <w:t xml:space="preserve"> </w:t>
            </w:r>
            <w:r w:rsidRPr="00251B91">
              <w:rPr>
                <w:lang w:val="ru-RU" w:eastAsia="en-US"/>
              </w:rPr>
              <w:t>–</w:t>
            </w:r>
          </w:p>
          <w:p w:rsidR="00577F3A" w:rsidRPr="00251B91" w:rsidRDefault="00577F3A" w:rsidP="00577F3A">
            <w:pPr>
              <w:spacing w:line="276" w:lineRule="auto"/>
              <w:rPr>
                <w:lang w:val="ru-RU" w:eastAsia="en-US"/>
              </w:rPr>
            </w:pPr>
            <w:r w:rsidRPr="00251B91">
              <w:rPr>
                <w:lang w:val="ru-RU" w:eastAsia="en-US"/>
              </w:rPr>
              <w:t>приоритет</w:t>
            </w:r>
            <w:r w:rsidRPr="00251B91">
              <w:rPr>
                <w:spacing w:val="56"/>
                <w:lang w:val="ru-RU" w:eastAsia="en-US"/>
              </w:rPr>
              <w:t xml:space="preserve"> </w:t>
            </w:r>
            <w:r w:rsidRPr="00251B91">
              <w:rPr>
                <w:lang w:val="ru-RU" w:eastAsia="en-US"/>
              </w:rPr>
              <w:t>государственной</w:t>
            </w:r>
          </w:p>
        </w:tc>
        <w:tc>
          <w:tcPr>
            <w:tcW w:w="2416" w:type="dxa"/>
          </w:tcPr>
          <w:p w:rsidR="00577F3A" w:rsidRPr="00251B91" w:rsidRDefault="00577F3A" w:rsidP="00577F3A">
            <w:pPr>
              <w:spacing w:line="276" w:lineRule="auto"/>
              <w:rPr>
                <w:lang w:eastAsia="en-US"/>
              </w:rPr>
            </w:pPr>
            <w:r w:rsidRPr="00251B91">
              <w:rPr>
                <w:lang w:eastAsia="en-US"/>
              </w:rPr>
              <w:t>Познавательная</w:t>
            </w:r>
          </w:p>
          <w:p w:rsidR="00577F3A" w:rsidRPr="00251B91" w:rsidRDefault="00577F3A" w:rsidP="00577F3A">
            <w:pPr>
              <w:spacing w:line="276" w:lineRule="auto"/>
              <w:rPr>
                <w:lang w:eastAsia="en-US"/>
              </w:rPr>
            </w:pPr>
            <w:r w:rsidRPr="00251B91">
              <w:rPr>
                <w:lang w:eastAsia="en-US"/>
              </w:rPr>
              <w:t>беседа,</w:t>
            </w:r>
            <w:r w:rsidRPr="00251B91">
              <w:rPr>
                <w:spacing w:val="28"/>
                <w:lang w:eastAsia="en-US"/>
              </w:rPr>
              <w:t xml:space="preserve"> </w:t>
            </w:r>
            <w:r w:rsidRPr="00251B91">
              <w:rPr>
                <w:lang w:eastAsia="en-US"/>
              </w:rPr>
              <w:t>просмотр</w:t>
            </w:r>
          </w:p>
        </w:tc>
        <w:tc>
          <w:tcPr>
            <w:tcW w:w="2941" w:type="dxa"/>
          </w:tcPr>
          <w:p w:rsidR="00577F3A" w:rsidRPr="00251B91" w:rsidRDefault="00AA2060" w:rsidP="00577F3A">
            <w:pPr>
              <w:spacing w:line="276" w:lineRule="auto"/>
              <w:ind w:right="209"/>
              <w:jc w:val="center"/>
              <w:rPr>
                <w:lang w:eastAsia="en-US"/>
              </w:rPr>
            </w:pPr>
            <w:hyperlink r:id="rId43">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jc w:val="center"/>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6998"/>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rPr>
                <w:lang w:val="ru-RU" w:eastAsia="en-US"/>
              </w:rPr>
            </w:pPr>
            <w:r w:rsidRPr="00251B91">
              <w:rPr>
                <w:lang w:val="ru-RU" w:eastAsia="en-US"/>
              </w:rPr>
              <w:t>политики</w:t>
            </w:r>
            <w:r w:rsidRPr="00251B91">
              <w:rPr>
                <w:spacing w:val="13"/>
                <w:lang w:val="ru-RU" w:eastAsia="en-US"/>
              </w:rPr>
              <w:t xml:space="preserve"> </w:t>
            </w:r>
            <w:r w:rsidRPr="00251B91">
              <w:rPr>
                <w:lang w:val="ru-RU" w:eastAsia="en-US"/>
              </w:rPr>
              <w:t>страны.</w:t>
            </w:r>
            <w:r w:rsidRPr="00251B91">
              <w:rPr>
                <w:spacing w:val="31"/>
                <w:lang w:val="ru-RU" w:eastAsia="en-US"/>
              </w:rPr>
              <w:t xml:space="preserve"> </w:t>
            </w:r>
            <w:r w:rsidRPr="00251B91">
              <w:rPr>
                <w:lang w:val="ru-RU" w:eastAsia="en-US"/>
              </w:rPr>
              <w:t>Современные</w:t>
            </w:r>
            <w:r w:rsidRPr="00251B91">
              <w:rPr>
                <w:spacing w:val="-60"/>
                <w:lang w:val="ru-RU" w:eastAsia="en-US"/>
              </w:rPr>
              <w:t xml:space="preserve"> </w:t>
            </w:r>
            <w:r w:rsidRPr="00251B91">
              <w:rPr>
                <w:lang w:val="ru-RU" w:eastAsia="en-US"/>
              </w:rPr>
              <w:t>поликлиники</w:t>
            </w:r>
            <w:r w:rsidRPr="00251B91">
              <w:rPr>
                <w:spacing w:val="58"/>
                <w:lang w:val="ru-RU" w:eastAsia="en-US"/>
              </w:rPr>
              <w:t xml:space="preserve"> </w:t>
            </w:r>
            <w:r w:rsidRPr="00251B91">
              <w:rPr>
                <w:lang w:val="ru-RU" w:eastAsia="en-US"/>
              </w:rPr>
              <w:t>и</w:t>
            </w:r>
            <w:r w:rsidRPr="00251B91">
              <w:rPr>
                <w:spacing w:val="-4"/>
                <w:lang w:val="ru-RU" w:eastAsia="en-US"/>
              </w:rPr>
              <w:t xml:space="preserve"> </w:t>
            </w:r>
            <w:r w:rsidRPr="00251B91">
              <w:rPr>
                <w:lang w:val="ru-RU" w:eastAsia="en-US"/>
              </w:rPr>
              <w:t>больницы.</w:t>
            </w:r>
          </w:p>
          <w:p w:rsidR="00577F3A" w:rsidRPr="00251B91" w:rsidRDefault="00577F3A" w:rsidP="00577F3A">
            <w:pPr>
              <w:spacing w:line="276" w:lineRule="auto"/>
              <w:rPr>
                <w:lang w:val="ru-RU" w:eastAsia="en-US"/>
              </w:rPr>
            </w:pPr>
            <w:r w:rsidRPr="00251B91">
              <w:rPr>
                <w:lang w:val="ru-RU" w:eastAsia="en-US"/>
              </w:rPr>
              <w:t>Достижения</w:t>
            </w:r>
            <w:r w:rsidRPr="00251B91">
              <w:rPr>
                <w:spacing w:val="1"/>
                <w:lang w:val="ru-RU" w:eastAsia="en-US"/>
              </w:rPr>
              <w:t xml:space="preserve"> </w:t>
            </w:r>
            <w:r w:rsidRPr="00251B91">
              <w:rPr>
                <w:lang w:val="ru-RU" w:eastAsia="en-US"/>
              </w:rPr>
              <w:t>российской</w:t>
            </w:r>
            <w:r w:rsidRPr="00251B91">
              <w:rPr>
                <w:spacing w:val="1"/>
                <w:lang w:val="ru-RU" w:eastAsia="en-US"/>
              </w:rPr>
              <w:t xml:space="preserve"> </w:t>
            </w:r>
            <w:r w:rsidRPr="00251B91">
              <w:rPr>
                <w:lang w:val="ru-RU" w:eastAsia="en-US"/>
              </w:rPr>
              <w:t>медицины.</w:t>
            </w:r>
            <w:r w:rsidRPr="00251B91">
              <w:rPr>
                <w:spacing w:val="-60"/>
                <w:lang w:val="ru-RU" w:eastAsia="en-US"/>
              </w:rPr>
              <w:t xml:space="preserve"> </w:t>
            </w:r>
            <w:r w:rsidRPr="00251B91">
              <w:rPr>
                <w:lang w:val="ru-RU" w:eastAsia="en-US"/>
              </w:rPr>
              <w:t>Технологии</w:t>
            </w:r>
            <w:r w:rsidRPr="00251B91">
              <w:rPr>
                <w:spacing w:val="1"/>
                <w:lang w:val="ru-RU" w:eastAsia="en-US"/>
              </w:rPr>
              <w:t xml:space="preserve"> </w:t>
            </w:r>
            <w:r w:rsidRPr="00251B91">
              <w:rPr>
                <w:lang w:val="ru-RU" w:eastAsia="en-US"/>
              </w:rPr>
              <w:t>будущего в области</w:t>
            </w:r>
            <w:r w:rsidRPr="00251B91">
              <w:rPr>
                <w:spacing w:val="1"/>
                <w:lang w:val="ru-RU" w:eastAsia="en-US"/>
              </w:rPr>
              <w:t xml:space="preserve"> </w:t>
            </w:r>
            <w:r w:rsidRPr="00251B91">
              <w:rPr>
                <w:lang w:val="ru-RU" w:eastAsia="en-US"/>
              </w:rPr>
              <w:t>медицины.</w:t>
            </w:r>
          </w:p>
          <w:p w:rsidR="00577F3A" w:rsidRPr="00251B91" w:rsidRDefault="00577F3A" w:rsidP="00577F3A">
            <w:pPr>
              <w:spacing w:line="276" w:lineRule="auto"/>
              <w:rPr>
                <w:lang w:val="ru-RU" w:eastAsia="en-US"/>
              </w:rPr>
            </w:pPr>
            <w:r w:rsidRPr="00251B91">
              <w:rPr>
                <w:lang w:val="ru-RU" w:eastAsia="en-US"/>
              </w:rPr>
              <w:t>Профессия</w:t>
            </w:r>
            <w:r w:rsidRPr="00251B91">
              <w:rPr>
                <w:spacing w:val="1"/>
                <w:lang w:val="ru-RU" w:eastAsia="en-US"/>
              </w:rPr>
              <w:t xml:space="preserve"> </w:t>
            </w:r>
            <w:r w:rsidRPr="00251B91">
              <w:rPr>
                <w:lang w:val="ru-RU" w:eastAsia="en-US"/>
              </w:rPr>
              <w:t>врача</w:t>
            </w:r>
            <w:r w:rsidRPr="00251B91">
              <w:rPr>
                <w:spacing w:val="1"/>
                <w:lang w:val="ru-RU" w:eastAsia="en-US"/>
              </w:rPr>
              <w:t xml:space="preserve"> </w:t>
            </w:r>
            <w:r w:rsidRPr="00251B91">
              <w:rPr>
                <w:lang w:val="ru-RU" w:eastAsia="en-US"/>
              </w:rPr>
              <w:t>играет ключевую</w:t>
            </w:r>
            <w:r w:rsidRPr="00251B91">
              <w:rPr>
                <w:spacing w:val="1"/>
                <w:lang w:val="ru-RU" w:eastAsia="en-US"/>
              </w:rPr>
              <w:t xml:space="preserve"> </w:t>
            </w:r>
            <w:r w:rsidRPr="00251B91">
              <w:rPr>
                <w:lang w:val="ru-RU" w:eastAsia="en-US"/>
              </w:rPr>
              <w:t>роль</w:t>
            </w:r>
            <w:r w:rsidRPr="00251B91">
              <w:rPr>
                <w:spacing w:val="15"/>
                <w:lang w:val="ru-RU" w:eastAsia="en-US"/>
              </w:rPr>
              <w:t xml:space="preserve"> </w:t>
            </w:r>
            <w:r w:rsidRPr="00251B91">
              <w:rPr>
                <w:lang w:val="ru-RU" w:eastAsia="en-US"/>
              </w:rPr>
              <w:t>в</w:t>
            </w:r>
            <w:r w:rsidRPr="00251B91">
              <w:rPr>
                <w:spacing w:val="30"/>
                <w:lang w:val="ru-RU" w:eastAsia="en-US"/>
              </w:rPr>
              <w:t xml:space="preserve"> </w:t>
            </w:r>
            <w:r w:rsidRPr="00251B91">
              <w:rPr>
                <w:lang w:val="ru-RU" w:eastAsia="en-US"/>
              </w:rPr>
              <w:t>поддержании</w:t>
            </w:r>
            <w:r w:rsidRPr="00251B91">
              <w:rPr>
                <w:spacing w:val="10"/>
                <w:lang w:val="ru-RU" w:eastAsia="en-US"/>
              </w:rPr>
              <w:t xml:space="preserve"> </w:t>
            </w:r>
            <w:r w:rsidRPr="00251B91">
              <w:rPr>
                <w:lang w:val="ru-RU" w:eastAsia="en-US"/>
              </w:rPr>
              <w:t>и</w:t>
            </w:r>
            <w:r w:rsidRPr="00251B91">
              <w:rPr>
                <w:spacing w:val="9"/>
                <w:lang w:val="ru-RU" w:eastAsia="en-US"/>
              </w:rPr>
              <w:t xml:space="preserve"> </w:t>
            </w:r>
            <w:r w:rsidRPr="00251B91">
              <w:rPr>
                <w:lang w:val="ru-RU" w:eastAsia="en-US"/>
              </w:rPr>
              <w:t>улучшении</w:t>
            </w:r>
            <w:r w:rsidRPr="00251B91">
              <w:rPr>
                <w:spacing w:val="1"/>
                <w:lang w:val="ru-RU" w:eastAsia="en-US"/>
              </w:rPr>
              <w:t xml:space="preserve"> </w:t>
            </w:r>
            <w:r w:rsidRPr="00251B91">
              <w:rPr>
                <w:lang w:val="ru-RU" w:eastAsia="en-US"/>
              </w:rPr>
              <w:t>здоровья</w:t>
            </w:r>
            <w:r w:rsidRPr="00251B91">
              <w:rPr>
                <w:spacing w:val="20"/>
                <w:lang w:val="ru-RU" w:eastAsia="en-US"/>
              </w:rPr>
              <w:t xml:space="preserve"> </w:t>
            </w:r>
            <w:r w:rsidRPr="00251B91">
              <w:rPr>
                <w:lang w:val="ru-RU" w:eastAsia="en-US"/>
              </w:rPr>
              <w:t>людей</w:t>
            </w:r>
            <w:r w:rsidRPr="00251B91">
              <w:rPr>
                <w:spacing w:val="16"/>
                <w:lang w:val="ru-RU" w:eastAsia="en-US"/>
              </w:rPr>
              <w:t xml:space="preserve"> </w:t>
            </w:r>
            <w:r w:rsidRPr="00251B91">
              <w:rPr>
                <w:lang w:val="ru-RU" w:eastAsia="en-US"/>
              </w:rPr>
              <w:t>и</w:t>
            </w:r>
            <w:r w:rsidRPr="00251B91">
              <w:rPr>
                <w:spacing w:val="15"/>
                <w:lang w:val="ru-RU" w:eastAsia="en-US"/>
              </w:rPr>
              <w:t xml:space="preserve"> </w:t>
            </w:r>
            <w:r w:rsidRPr="00251B91">
              <w:rPr>
                <w:lang w:val="ru-RU" w:eastAsia="en-US"/>
              </w:rPr>
              <w:t>их</w:t>
            </w:r>
            <w:r w:rsidRPr="00251B91">
              <w:rPr>
                <w:spacing w:val="48"/>
                <w:lang w:val="ru-RU" w:eastAsia="en-US"/>
              </w:rPr>
              <w:t xml:space="preserve"> </w:t>
            </w:r>
            <w:r w:rsidRPr="00251B91">
              <w:rPr>
                <w:lang w:val="ru-RU" w:eastAsia="en-US"/>
              </w:rPr>
              <w:t>уровня</w:t>
            </w:r>
            <w:r w:rsidRPr="00251B91">
              <w:rPr>
                <w:spacing w:val="20"/>
                <w:lang w:val="ru-RU" w:eastAsia="en-US"/>
              </w:rPr>
              <w:t xml:space="preserve"> </w:t>
            </w:r>
            <w:r w:rsidRPr="00251B91">
              <w:rPr>
                <w:lang w:val="ru-RU" w:eastAsia="en-US"/>
              </w:rPr>
              <w:t>жизни.</w:t>
            </w:r>
            <w:r w:rsidRPr="00251B91">
              <w:rPr>
                <w:spacing w:val="-59"/>
                <w:lang w:val="ru-RU" w:eastAsia="en-US"/>
              </w:rPr>
              <w:t xml:space="preserve"> </w:t>
            </w:r>
            <w:r w:rsidRPr="00251B91">
              <w:rPr>
                <w:lang w:val="ru-RU" w:eastAsia="en-US"/>
              </w:rPr>
              <w:t>Врач</w:t>
            </w:r>
            <w:r w:rsidRPr="00251B91">
              <w:rPr>
                <w:spacing w:val="11"/>
                <w:lang w:val="ru-RU" w:eastAsia="en-US"/>
              </w:rPr>
              <w:t xml:space="preserve"> </w:t>
            </w:r>
            <w:r w:rsidRPr="00251B91">
              <w:rPr>
                <w:lang w:val="ru-RU" w:eastAsia="en-US"/>
              </w:rPr>
              <w:t>–</w:t>
            </w:r>
            <w:r w:rsidRPr="00251B91">
              <w:rPr>
                <w:spacing w:val="11"/>
                <w:lang w:val="ru-RU" w:eastAsia="en-US"/>
              </w:rPr>
              <w:t xml:space="preserve"> </w:t>
            </w:r>
            <w:r w:rsidRPr="00251B91">
              <w:rPr>
                <w:lang w:val="ru-RU" w:eastAsia="en-US"/>
              </w:rPr>
              <w:t>не</w:t>
            </w:r>
            <w:r w:rsidRPr="00251B91">
              <w:rPr>
                <w:spacing w:val="10"/>
                <w:lang w:val="ru-RU" w:eastAsia="en-US"/>
              </w:rPr>
              <w:t xml:space="preserve"> </w:t>
            </w:r>
            <w:r w:rsidRPr="00251B91">
              <w:rPr>
                <w:lang w:val="ru-RU" w:eastAsia="en-US"/>
              </w:rPr>
              <w:t>просто</w:t>
            </w:r>
            <w:r w:rsidRPr="00251B91">
              <w:rPr>
                <w:spacing w:val="14"/>
                <w:lang w:val="ru-RU" w:eastAsia="en-US"/>
              </w:rPr>
              <w:t xml:space="preserve"> </w:t>
            </w:r>
            <w:r w:rsidRPr="00251B91">
              <w:rPr>
                <w:lang w:val="ru-RU" w:eastAsia="en-US"/>
              </w:rPr>
              <w:t>профессия,</w:t>
            </w:r>
          </w:p>
          <w:p w:rsidR="00577F3A" w:rsidRPr="00251B91" w:rsidRDefault="00577F3A" w:rsidP="00577F3A">
            <w:pPr>
              <w:spacing w:line="276" w:lineRule="auto"/>
              <w:ind w:right="593"/>
              <w:rPr>
                <w:lang w:val="ru-RU" w:eastAsia="en-US"/>
              </w:rPr>
            </w:pPr>
            <w:r w:rsidRPr="00251B91">
              <w:rPr>
                <w:lang w:val="ru-RU" w:eastAsia="en-US"/>
              </w:rPr>
              <w:t>это</w:t>
            </w:r>
            <w:r w:rsidRPr="00251B91">
              <w:rPr>
                <w:spacing w:val="1"/>
                <w:lang w:val="ru-RU" w:eastAsia="en-US"/>
              </w:rPr>
              <w:t xml:space="preserve"> </w:t>
            </w:r>
            <w:r w:rsidRPr="00251B91">
              <w:rPr>
                <w:lang w:val="ru-RU" w:eastAsia="en-US"/>
              </w:rPr>
              <w:t>настоящее призвание,</w:t>
            </w:r>
            <w:r w:rsidRPr="00251B91">
              <w:rPr>
                <w:spacing w:val="1"/>
                <w:lang w:val="ru-RU" w:eastAsia="en-US"/>
              </w:rPr>
              <w:t xml:space="preserve"> </w:t>
            </w:r>
            <w:r w:rsidRPr="00251B91">
              <w:rPr>
                <w:lang w:val="ru-RU" w:eastAsia="en-US"/>
              </w:rPr>
              <w:t>требующее</w:t>
            </w:r>
            <w:r w:rsidRPr="00251B91">
              <w:rPr>
                <w:spacing w:val="1"/>
                <w:lang w:val="ru-RU" w:eastAsia="en-US"/>
              </w:rPr>
              <w:t xml:space="preserve"> </w:t>
            </w:r>
            <w:r w:rsidRPr="00251B91">
              <w:rPr>
                <w:lang w:val="ru-RU" w:eastAsia="en-US"/>
              </w:rPr>
              <w:t>не</w:t>
            </w:r>
            <w:r w:rsidRPr="00251B91">
              <w:rPr>
                <w:spacing w:val="62"/>
                <w:lang w:val="ru-RU" w:eastAsia="en-US"/>
              </w:rPr>
              <w:t xml:space="preserve"> </w:t>
            </w:r>
            <w:r w:rsidRPr="00251B91">
              <w:rPr>
                <w:lang w:val="ru-RU" w:eastAsia="en-US"/>
              </w:rPr>
              <w:t>только</w:t>
            </w:r>
            <w:r w:rsidRPr="00251B91">
              <w:rPr>
                <w:spacing w:val="63"/>
                <w:lang w:val="ru-RU" w:eastAsia="en-US"/>
              </w:rPr>
              <w:t xml:space="preserve"> </w:t>
            </w:r>
            <w:r w:rsidRPr="00251B91">
              <w:rPr>
                <w:lang w:val="ru-RU" w:eastAsia="en-US"/>
              </w:rPr>
              <w:t>знаний,</w:t>
            </w:r>
            <w:r w:rsidRPr="00251B91">
              <w:rPr>
                <w:spacing w:val="1"/>
                <w:lang w:val="ru-RU" w:eastAsia="en-US"/>
              </w:rPr>
              <w:t xml:space="preserve"> </w:t>
            </w:r>
            <w:r w:rsidRPr="00251B91">
              <w:rPr>
                <w:lang w:val="ru-RU" w:eastAsia="en-US"/>
              </w:rPr>
              <w:t>но</w:t>
            </w:r>
            <w:r w:rsidRPr="00251B91">
              <w:rPr>
                <w:spacing w:val="43"/>
                <w:lang w:val="ru-RU" w:eastAsia="en-US"/>
              </w:rPr>
              <w:t xml:space="preserve"> </w:t>
            </w:r>
            <w:r w:rsidRPr="00251B91">
              <w:rPr>
                <w:lang w:val="ru-RU" w:eastAsia="en-US"/>
              </w:rPr>
              <w:t>и</w:t>
            </w:r>
            <w:r w:rsidRPr="00251B91">
              <w:rPr>
                <w:spacing w:val="54"/>
                <w:lang w:val="ru-RU" w:eastAsia="en-US"/>
              </w:rPr>
              <w:t xml:space="preserve"> </w:t>
            </w:r>
            <w:r w:rsidRPr="00251B91">
              <w:rPr>
                <w:lang w:val="ru-RU" w:eastAsia="en-US"/>
              </w:rPr>
              <w:t>человеческого</w:t>
            </w:r>
            <w:r w:rsidRPr="00251B91">
              <w:rPr>
                <w:spacing w:val="44"/>
                <w:lang w:val="ru-RU" w:eastAsia="en-US"/>
              </w:rPr>
              <w:t xml:space="preserve"> </w:t>
            </w:r>
            <w:r w:rsidRPr="00251B91">
              <w:rPr>
                <w:lang w:val="ru-RU" w:eastAsia="en-US"/>
              </w:rPr>
              <w:t>сочувствия,</w:t>
            </w:r>
            <w:r w:rsidRPr="00251B91">
              <w:rPr>
                <w:spacing w:val="-59"/>
                <w:lang w:val="ru-RU" w:eastAsia="en-US"/>
              </w:rPr>
              <w:t xml:space="preserve"> </w:t>
            </w:r>
            <w:r w:rsidRPr="00251B91">
              <w:rPr>
                <w:lang w:val="ru-RU" w:eastAsia="en-US"/>
              </w:rPr>
              <w:t>служения</w:t>
            </w:r>
            <w:r w:rsidRPr="00251B91">
              <w:rPr>
                <w:spacing w:val="3"/>
                <w:lang w:val="ru-RU" w:eastAsia="en-US"/>
              </w:rPr>
              <w:t xml:space="preserve"> </w:t>
            </w:r>
            <w:r w:rsidRPr="00251B91">
              <w:rPr>
                <w:lang w:val="ru-RU" w:eastAsia="en-US"/>
              </w:rPr>
              <w:t>обществу.</w:t>
            </w:r>
          </w:p>
          <w:p w:rsidR="00577F3A" w:rsidRPr="00251B91" w:rsidRDefault="00577F3A" w:rsidP="00577F3A">
            <w:pPr>
              <w:spacing w:line="276" w:lineRule="auto"/>
              <w:rPr>
                <w:i/>
                <w:lang w:val="ru-RU" w:eastAsia="en-US"/>
              </w:rPr>
            </w:pPr>
            <w:r w:rsidRPr="00251B91">
              <w:rPr>
                <w:i/>
                <w:lang w:val="ru-RU" w:eastAsia="en-US"/>
              </w:rPr>
              <w:t>Формирующиеся</w:t>
            </w:r>
            <w:r w:rsidRPr="00251B91">
              <w:rPr>
                <w:i/>
                <w:spacing w:val="18"/>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историческая</w:t>
            </w:r>
            <w:r w:rsidRPr="00251B91">
              <w:rPr>
                <w:i/>
                <w:spacing w:val="5"/>
                <w:lang w:val="ru-RU" w:eastAsia="en-US"/>
              </w:rPr>
              <w:t xml:space="preserve"> </w:t>
            </w:r>
            <w:r w:rsidRPr="00251B91">
              <w:rPr>
                <w:i/>
                <w:lang w:val="ru-RU" w:eastAsia="en-US"/>
              </w:rPr>
              <w:t>память</w:t>
            </w:r>
            <w:r w:rsidRPr="00251B91">
              <w:rPr>
                <w:i/>
                <w:spacing w:val="9"/>
                <w:lang w:val="ru-RU" w:eastAsia="en-US"/>
              </w:rPr>
              <w:t xml:space="preserve"> </w:t>
            </w:r>
            <w:r w:rsidRPr="00251B91">
              <w:rPr>
                <w:i/>
                <w:lang w:val="ru-RU" w:eastAsia="en-US"/>
              </w:rPr>
              <w:t>и</w:t>
            </w:r>
            <w:r w:rsidRPr="00251B91">
              <w:rPr>
                <w:i/>
                <w:spacing w:val="1"/>
                <w:lang w:val="ru-RU" w:eastAsia="en-US"/>
              </w:rPr>
              <w:t xml:space="preserve"> </w:t>
            </w:r>
            <w:r w:rsidRPr="00251B91">
              <w:rPr>
                <w:i/>
                <w:lang w:val="ru-RU" w:eastAsia="en-US"/>
              </w:rPr>
              <w:t>преемственность</w:t>
            </w:r>
            <w:r w:rsidRPr="00251B91">
              <w:rPr>
                <w:i/>
                <w:spacing w:val="18"/>
                <w:lang w:val="ru-RU" w:eastAsia="en-US"/>
              </w:rPr>
              <w:t xml:space="preserve"> </w:t>
            </w:r>
            <w:r w:rsidRPr="00251B91">
              <w:rPr>
                <w:i/>
                <w:lang w:val="ru-RU" w:eastAsia="en-US"/>
              </w:rPr>
              <w:t>поколений,</w:t>
            </w:r>
            <w:r w:rsidRPr="00251B91">
              <w:rPr>
                <w:i/>
                <w:spacing w:val="-60"/>
                <w:lang w:val="ru-RU" w:eastAsia="en-US"/>
              </w:rPr>
              <w:t xml:space="preserve"> </w:t>
            </w:r>
            <w:r w:rsidRPr="00251B91">
              <w:rPr>
                <w:i/>
                <w:lang w:val="ru-RU" w:eastAsia="en-US"/>
              </w:rPr>
              <w:t>милосердие</w:t>
            </w:r>
          </w:p>
        </w:tc>
        <w:tc>
          <w:tcPr>
            <w:tcW w:w="2416" w:type="dxa"/>
          </w:tcPr>
          <w:p w:rsidR="00577F3A" w:rsidRPr="00251B91" w:rsidRDefault="00577F3A" w:rsidP="00577F3A">
            <w:pPr>
              <w:spacing w:line="276" w:lineRule="auto"/>
              <w:rPr>
                <w:lang w:val="ru-RU" w:eastAsia="en-US"/>
              </w:rPr>
            </w:pP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eastAsia="en-US"/>
              </w:rPr>
            </w:pPr>
            <w:r w:rsidRPr="00251B91">
              <w:rPr>
                <w:lang w:eastAsia="en-US"/>
              </w:rPr>
              <w:t>и</w:t>
            </w:r>
            <w:r w:rsidRPr="00251B91">
              <w:rPr>
                <w:spacing w:val="1"/>
                <w:lang w:eastAsia="en-US"/>
              </w:rPr>
              <w:t xml:space="preserve"> </w:t>
            </w:r>
            <w:r w:rsidRPr="00251B91">
              <w:rPr>
                <w:lang w:eastAsia="en-US"/>
              </w:rPr>
              <w:t>иллюстративным</w:t>
            </w:r>
            <w:r w:rsidRPr="00251B91">
              <w:rPr>
                <w:spacing w:val="-60"/>
                <w:lang w:eastAsia="en-US"/>
              </w:rPr>
              <w:t xml:space="preserve"> </w:t>
            </w:r>
            <w:r w:rsidRPr="00251B91">
              <w:rPr>
                <w:lang w:eastAsia="en-US"/>
              </w:rPr>
              <w:t>материалом</w:t>
            </w:r>
          </w:p>
        </w:tc>
        <w:tc>
          <w:tcPr>
            <w:tcW w:w="2941" w:type="dxa"/>
          </w:tcPr>
          <w:p w:rsidR="00577F3A" w:rsidRPr="00251B91" w:rsidRDefault="00577F3A" w:rsidP="00577F3A">
            <w:pPr>
              <w:spacing w:line="276" w:lineRule="auto"/>
              <w:rPr>
                <w:lang w:eastAsia="en-US"/>
              </w:rPr>
            </w:pPr>
          </w:p>
        </w:tc>
      </w:tr>
      <w:tr w:rsidR="00251B91" w:rsidRPr="00251B91" w:rsidTr="00577F3A">
        <w:trPr>
          <w:trHeight w:val="1922"/>
        </w:trPr>
        <w:tc>
          <w:tcPr>
            <w:tcW w:w="705" w:type="dxa"/>
          </w:tcPr>
          <w:p w:rsidR="00577F3A" w:rsidRPr="00251B91" w:rsidRDefault="00577F3A" w:rsidP="00577F3A">
            <w:pPr>
              <w:spacing w:line="276" w:lineRule="auto"/>
              <w:rPr>
                <w:lang w:eastAsia="en-US"/>
              </w:rPr>
            </w:pPr>
            <w:r w:rsidRPr="00251B91">
              <w:rPr>
                <w:lang w:eastAsia="en-US"/>
              </w:rPr>
              <w:t>32</w:t>
            </w:r>
          </w:p>
        </w:tc>
        <w:tc>
          <w:tcPr>
            <w:tcW w:w="2702" w:type="dxa"/>
          </w:tcPr>
          <w:p w:rsidR="00577F3A" w:rsidRPr="00251B91" w:rsidRDefault="00577F3A" w:rsidP="00577F3A">
            <w:pPr>
              <w:spacing w:line="276" w:lineRule="auto"/>
              <w:ind w:right="669"/>
              <w:rPr>
                <w:lang w:val="ru-RU" w:eastAsia="en-US"/>
              </w:rPr>
            </w:pPr>
            <w:r w:rsidRPr="00251B91">
              <w:rPr>
                <w:lang w:val="ru-RU" w:eastAsia="en-US"/>
              </w:rPr>
              <w:t>Что</w:t>
            </w:r>
            <w:r w:rsidRPr="00251B91">
              <w:rPr>
                <w:spacing w:val="45"/>
                <w:lang w:val="ru-RU" w:eastAsia="en-US"/>
              </w:rPr>
              <w:t xml:space="preserve"> </w:t>
            </w:r>
            <w:r w:rsidRPr="00251B91">
              <w:rPr>
                <w:lang w:val="ru-RU" w:eastAsia="en-US"/>
              </w:rPr>
              <w:t>такое</w:t>
            </w:r>
            <w:r w:rsidRPr="00251B91">
              <w:rPr>
                <w:spacing w:val="24"/>
                <w:lang w:val="ru-RU" w:eastAsia="en-US"/>
              </w:rPr>
              <w:t xml:space="preserve"> </w:t>
            </w:r>
            <w:r w:rsidRPr="00251B91">
              <w:rPr>
                <w:lang w:val="ru-RU" w:eastAsia="en-US"/>
              </w:rPr>
              <w:t>успех?</w:t>
            </w:r>
            <w:r w:rsidRPr="00251B91">
              <w:rPr>
                <w:spacing w:val="-59"/>
                <w:lang w:val="ru-RU" w:eastAsia="en-US"/>
              </w:rPr>
              <w:t xml:space="preserve"> </w:t>
            </w:r>
            <w:r w:rsidRPr="00251B91">
              <w:rPr>
                <w:lang w:val="ru-RU" w:eastAsia="en-US"/>
              </w:rPr>
              <w:t>(ко</w:t>
            </w:r>
            <w:r w:rsidRPr="00251B91">
              <w:rPr>
                <w:spacing w:val="13"/>
                <w:lang w:val="ru-RU" w:eastAsia="en-US"/>
              </w:rPr>
              <w:t xml:space="preserve"> </w:t>
            </w:r>
            <w:r w:rsidRPr="00251B91">
              <w:rPr>
                <w:lang w:val="ru-RU" w:eastAsia="en-US"/>
              </w:rPr>
              <w:t>Дню</w:t>
            </w:r>
            <w:r w:rsidRPr="00251B91">
              <w:rPr>
                <w:spacing w:val="27"/>
                <w:lang w:val="ru-RU" w:eastAsia="en-US"/>
              </w:rPr>
              <w:t xml:space="preserve"> </w:t>
            </w:r>
            <w:r w:rsidRPr="00251B91">
              <w:rPr>
                <w:lang w:val="ru-RU" w:eastAsia="en-US"/>
              </w:rPr>
              <w:t>труда)</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644"/>
              <w:rPr>
                <w:lang w:val="ru-RU" w:eastAsia="en-US"/>
              </w:rPr>
            </w:pPr>
            <w:r w:rsidRPr="00251B91">
              <w:rPr>
                <w:lang w:val="ru-RU" w:eastAsia="en-US"/>
              </w:rPr>
              <w:t>Труд</w:t>
            </w:r>
            <w:r w:rsidRPr="00251B91">
              <w:rPr>
                <w:spacing w:val="29"/>
                <w:lang w:val="ru-RU" w:eastAsia="en-US"/>
              </w:rPr>
              <w:t xml:space="preserve"> </w:t>
            </w:r>
            <w:r w:rsidRPr="00251B91">
              <w:rPr>
                <w:lang w:val="ru-RU" w:eastAsia="en-US"/>
              </w:rPr>
              <w:t>–</w:t>
            </w:r>
            <w:r w:rsidRPr="00251B91">
              <w:rPr>
                <w:spacing w:val="30"/>
                <w:lang w:val="ru-RU" w:eastAsia="en-US"/>
              </w:rPr>
              <w:t xml:space="preserve"> </w:t>
            </w:r>
            <w:r w:rsidRPr="00251B91">
              <w:rPr>
                <w:lang w:val="ru-RU" w:eastAsia="en-US"/>
              </w:rPr>
              <w:t>основа</w:t>
            </w:r>
            <w:r w:rsidRPr="00251B91">
              <w:rPr>
                <w:spacing w:val="29"/>
                <w:lang w:val="ru-RU" w:eastAsia="en-US"/>
              </w:rPr>
              <w:t xml:space="preserve"> </w:t>
            </w:r>
            <w:r w:rsidRPr="00251B91">
              <w:rPr>
                <w:lang w:val="ru-RU" w:eastAsia="en-US"/>
              </w:rPr>
              <w:t>жизни</w:t>
            </w:r>
            <w:r w:rsidRPr="00251B91">
              <w:rPr>
                <w:spacing w:val="38"/>
                <w:lang w:val="ru-RU" w:eastAsia="en-US"/>
              </w:rPr>
              <w:t xml:space="preserve"> </w:t>
            </w:r>
            <w:r w:rsidRPr="00251B91">
              <w:rPr>
                <w:lang w:val="ru-RU" w:eastAsia="en-US"/>
              </w:rPr>
              <w:t>человека</w:t>
            </w:r>
            <w:r w:rsidRPr="00251B91">
              <w:rPr>
                <w:spacing w:val="-59"/>
                <w:lang w:val="ru-RU" w:eastAsia="en-US"/>
              </w:rPr>
              <w:t xml:space="preserve"> </w:t>
            </w:r>
            <w:r w:rsidRPr="00251B91">
              <w:rPr>
                <w:lang w:val="ru-RU" w:eastAsia="en-US"/>
              </w:rPr>
              <w:t>и</w:t>
            </w:r>
            <w:r w:rsidRPr="00251B91">
              <w:rPr>
                <w:spacing w:val="14"/>
                <w:lang w:val="ru-RU" w:eastAsia="en-US"/>
              </w:rPr>
              <w:t xml:space="preserve"> </w:t>
            </w:r>
            <w:r w:rsidRPr="00251B91">
              <w:rPr>
                <w:lang w:val="ru-RU" w:eastAsia="en-US"/>
              </w:rPr>
              <w:t>развития</w:t>
            </w:r>
            <w:r w:rsidRPr="00251B91">
              <w:rPr>
                <w:spacing w:val="2"/>
                <w:lang w:val="ru-RU" w:eastAsia="en-US"/>
              </w:rPr>
              <w:t xml:space="preserve"> </w:t>
            </w:r>
            <w:r w:rsidRPr="00251B91">
              <w:rPr>
                <w:lang w:val="ru-RU" w:eastAsia="en-US"/>
              </w:rPr>
              <w:t>общества.</w:t>
            </w:r>
          </w:p>
          <w:p w:rsidR="00577F3A" w:rsidRPr="00251B91" w:rsidRDefault="00577F3A" w:rsidP="00577F3A">
            <w:pPr>
              <w:spacing w:line="276" w:lineRule="auto"/>
              <w:ind w:right="716"/>
              <w:rPr>
                <w:lang w:val="ru-RU" w:eastAsia="en-US"/>
              </w:rPr>
            </w:pPr>
            <w:r w:rsidRPr="00251B91">
              <w:rPr>
                <w:lang w:val="ru-RU" w:eastAsia="en-US"/>
              </w:rPr>
              <w:t>Человек</w:t>
            </w:r>
            <w:r w:rsidRPr="00251B91">
              <w:rPr>
                <w:spacing w:val="27"/>
                <w:lang w:val="ru-RU" w:eastAsia="en-US"/>
              </w:rPr>
              <w:t xml:space="preserve"> </w:t>
            </w:r>
            <w:r w:rsidRPr="00251B91">
              <w:rPr>
                <w:lang w:val="ru-RU" w:eastAsia="en-US"/>
              </w:rPr>
              <w:t>должен</w:t>
            </w:r>
            <w:r w:rsidRPr="00251B91">
              <w:rPr>
                <w:spacing w:val="31"/>
                <w:lang w:val="ru-RU" w:eastAsia="en-US"/>
              </w:rPr>
              <w:t xml:space="preserve"> </w:t>
            </w:r>
            <w:r w:rsidRPr="00251B91">
              <w:rPr>
                <w:lang w:val="ru-RU" w:eastAsia="en-US"/>
              </w:rPr>
              <w:t>иметь</w:t>
            </w:r>
            <w:r w:rsidRPr="00251B91">
              <w:rPr>
                <w:spacing w:val="38"/>
                <w:lang w:val="ru-RU" w:eastAsia="en-US"/>
              </w:rPr>
              <w:t xml:space="preserve"> </w:t>
            </w:r>
            <w:r w:rsidRPr="00251B91">
              <w:rPr>
                <w:lang w:val="ru-RU" w:eastAsia="en-US"/>
              </w:rPr>
              <w:t>знания</w:t>
            </w:r>
            <w:r w:rsidRPr="00251B91">
              <w:rPr>
                <w:spacing w:val="-59"/>
                <w:lang w:val="ru-RU" w:eastAsia="en-US"/>
              </w:rPr>
              <w:t xml:space="preserve"> </w:t>
            </w:r>
            <w:r w:rsidRPr="00251B91">
              <w:rPr>
                <w:lang w:val="ru-RU" w:eastAsia="en-US"/>
              </w:rPr>
              <w:t>и</w:t>
            </w:r>
            <w:r w:rsidRPr="00251B91">
              <w:rPr>
                <w:spacing w:val="20"/>
                <w:lang w:val="ru-RU" w:eastAsia="en-US"/>
              </w:rPr>
              <w:t xml:space="preserve"> </w:t>
            </w:r>
            <w:r w:rsidRPr="00251B91">
              <w:rPr>
                <w:lang w:val="ru-RU" w:eastAsia="en-US"/>
              </w:rPr>
              <w:t>умения,</w:t>
            </w:r>
            <w:r w:rsidRPr="00251B91">
              <w:rPr>
                <w:spacing w:val="1"/>
                <w:lang w:val="ru-RU" w:eastAsia="en-US"/>
              </w:rPr>
              <w:t xml:space="preserve"> </w:t>
            </w:r>
            <w:r w:rsidRPr="00251B91">
              <w:rPr>
                <w:lang w:val="ru-RU" w:eastAsia="en-US"/>
              </w:rPr>
              <w:t>быть</w:t>
            </w:r>
            <w:r w:rsidRPr="00251B91">
              <w:rPr>
                <w:spacing w:val="27"/>
                <w:lang w:val="ru-RU" w:eastAsia="en-US"/>
              </w:rPr>
              <w:t xml:space="preserve"> </w:t>
            </w:r>
            <w:r w:rsidRPr="00251B91">
              <w:rPr>
                <w:lang w:val="ru-RU" w:eastAsia="en-US"/>
              </w:rPr>
              <w:t>терпеливым</w:t>
            </w:r>
          </w:p>
          <w:p w:rsidR="00577F3A" w:rsidRPr="00251B91" w:rsidRDefault="00577F3A" w:rsidP="00577F3A">
            <w:pPr>
              <w:spacing w:line="276" w:lineRule="auto"/>
              <w:rPr>
                <w:lang w:eastAsia="en-US"/>
              </w:rPr>
            </w:pPr>
            <w:r w:rsidRPr="00251B91">
              <w:rPr>
                <w:lang w:eastAsia="en-US"/>
              </w:rPr>
              <w:t>и</w:t>
            </w:r>
            <w:r w:rsidRPr="00251B91">
              <w:rPr>
                <w:spacing w:val="27"/>
                <w:lang w:eastAsia="en-US"/>
              </w:rPr>
              <w:t xml:space="preserve"> </w:t>
            </w:r>
            <w:r w:rsidRPr="00251B91">
              <w:rPr>
                <w:lang w:eastAsia="en-US"/>
              </w:rPr>
              <w:t>настойчивым,</w:t>
            </w:r>
            <w:r w:rsidRPr="00251B91">
              <w:rPr>
                <w:spacing w:val="26"/>
                <w:lang w:eastAsia="en-US"/>
              </w:rPr>
              <w:t xml:space="preserve"> </w:t>
            </w:r>
            <w:r w:rsidRPr="00251B91">
              <w:rPr>
                <w:lang w:eastAsia="en-US"/>
              </w:rPr>
              <w:t>не</w:t>
            </w:r>
            <w:r w:rsidRPr="00251B91">
              <w:rPr>
                <w:spacing w:val="38"/>
                <w:lang w:eastAsia="en-US"/>
              </w:rPr>
              <w:t xml:space="preserve"> </w:t>
            </w:r>
            <w:r w:rsidRPr="00251B91">
              <w:rPr>
                <w:lang w:eastAsia="en-US"/>
              </w:rPr>
              <w:t>бояться</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p>
          <w:p w:rsidR="00577F3A" w:rsidRPr="00251B91" w:rsidRDefault="00577F3A" w:rsidP="00577F3A">
            <w:pPr>
              <w:spacing w:line="276" w:lineRule="auto"/>
              <w:rPr>
                <w:lang w:val="ru-RU" w:eastAsia="en-US"/>
              </w:rPr>
            </w:pPr>
            <w:r w:rsidRPr="00251B91">
              <w:rPr>
                <w:lang w:val="ru-RU" w:eastAsia="en-US"/>
              </w:rPr>
              <w:t>интерактивных</w:t>
            </w:r>
          </w:p>
        </w:tc>
        <w:tc>
          <w:tcPr>
            <w:tcW w:w="2941" w:type="dxa"/>
          </w:tcPr>
          <w:p w:rsidR="00577F3A" w:rsidRPr="00251B91" w:rsidRDefault="00AA2060" w:rsidP="00577F3A">
            <w:pPr>
              <w:spacing w:line="276" w:lineRule="auto"/>
              <w:rPr>
                <w:lang w:eastAsia="en-US"/>
              </w:rPr>
            </w:pPr>
            <w:hyperlink r:id="rId44">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3872"/>
        </w:trPr>
        <w:tc>
          <w:tcPr>
            <w:tcW w:w="705" w:type="dxa"/>
            <w:tcBorders>
              <w:bottom w:val="single" w:sz="8" w:space="0" w:color="000000"/>
            </w:tcBorders>
          </w:tcPr>
          <w:p w:rsidR="00577F3A" w:rsidRPr="00251B91" w:rsidRDefault="00577F3A" w:rsidP="00577F3A">
            <w:pPr>
              <w:spacing w:line="276" w:lineRule="auto"/>
              <w:rPr>
                <w:lang w:eastAsia="en-US"/>
              </w:rPr>
            </w:pPr>
          </w:p>
        </w:tc>
        <w:tc>
          <w:tcPr>
            <w:tcW w:w="2702" w:type="dxa"/>
            <w:tcBorders>
              <w:bottom w:val="single" w:sz="8" w:space="0" w:color="000000"/>
            </w:tcBorders>
          </w:tcPr>
          <w:p w:rsidR="00577F3A" w:rsidRPr="00251B91" w:rsidRDefault="00577F3A" w:rsidP="00577F3A">
            <w:pPr>
              <w:spacing w:line="276" w:lineRule="auto"/>
              <w:rPr>
                <w:lang w:eastAsia="en-US"/>
              </w:rPr>
            </w:pPr>
          </w:p>
        </w:tc>
        <w:tc>
          <w:tcPr>
            <w:tcW w:w="1560" w:type="dxa"/>
            <w:tcBorders>
              <w:bottom w:val="single" w:sz="8" w:space="0" w:color="000000"/>
            </w:tcBorders>
          </w:tcPr>
          <w:p w:rsidR="00577F3A" w:rsidRPr="00251B91" w:rsidRDefault="00577F3A" w:rsidP="00577F3A">
            <w:pPr>
              <w:spacing w:line="276" w:lineRule="auto"/>
              <w:rPr>
                <w:lang w:eastAsia="en-US"/>
              </w:rPr>
            </w:pPr>
          </w:p>
        </w:tc>
        <w:tc>
          <w:tcPr>
            <w:tcW w:w="4248" w:type="dxa"/>
            <w:tcBorders>
              <w:bottom w:val="single" w:sz="8" w:space="0" w:color="000000"/>
            </w:tcBorders>
          </w:tcPr>
          <w:p w:rsidR="00577F3A" w:rsidRPr="00251B91" w:rsidRDefault="00577F3A" w:rsidP="00577F3A">
            <w:pPr>
              <w:spacing w:line="276" w:lineRule="auto"/>
              <w:ind w:right="372"/>
              <w:rPr>
                <w:lang w:val="ru-RU" w:eastAsia="en-US"/>
              </w:rPr>
            </w:pPr>
            <w:r w:rsidRPr="00251B91">
              <w:rPr>
                <w:lang w:val="ru-RU" w:eastAsia="en-US"/>
              </w:rPr>
              <w:t>трудностей (труд и</w:t>
            </w:r>
            <w:r w:rsidRPr="00251B91">
              <w:rPr>
                <w:spacing w:val="1"/>
                <w:lang w:val="ru-RU" w:eastAsia="en-US"/>
              </w:rPr>
              <w:t xml:space="preserve"> </w:t>
            </w:r>
            <w:r w:rsidRPr="00251B91">
              <w:rPr>
                <w:lang w:val="ru-RU" w:eastAsia="en-US"/>
              </w:rPr>
              <w:t>трудно</w:t>
            </w:r>
            <w:r w:rsidRPr="00251B91">
              <w:rPr>
                <w:spacing w:val="1"/>
                <w:lang w:val="ru-RU" w:eastAsia="en-US"/>
              </w:rPr>
              <w:t xml:space="preserve"> </w:t>
            </w:r>
            <w:r w:rsidRPr="00251B91">
              <w:rPr>
                <w:lang w:val="ru-RU" w:eastAsia="en-US"/>
              </w:rPr>
              <w:t>–</w:t>
            </w:r>
            <w:r w:rsidRPr="00251B91">
              <w:rPr>
                <w:spacing w:val="1"/>
                <w:lang w:val="ru-RU" w:eastAsia="en-US"/>
              </w:rPr>
              <w:t xml:space="preserve"> </w:t>
            </w:r>
            <w:r w:rsidRPr="00251B91">
              <w:rPr>
                <w:lang w:val="ru-RU" w:eastAsia="en-US"/>
              </w:rPr>
              <w:t>однокоренные</w:t>
            </w:r>
            <w:r w:rsidRPr="00251B91">
              <w:rPr>
                <w:spacing w:val="1"/>
                <w:lang w:val="ru-RU" w:eastAsia="en-US"/>
              </w:rPr>
              <w:t xml:space="preserve"> </w:t>
            </w:r>
            <w:r w:rsidRPr="00251B91">
              <w:rPr>
                <w:lang w:val="ru-RU" w:eastAsia="en-US"/>
              </w:rPr>
              <w:t>слова),</w:t>
            </w:r>
            <w:r w:rsidRPr="00251B91">
              <w:rPr>
                <w:spacing w:val="1"/>
                <w:lang w:val="ru-RU" w:eastAsia="en-US"/>
              </w:rPr>
              <w:t xml:space="preserve"> </w:t>
            </w:r>
            <w:r w:rsidRPr="00251B91">
              <w:rPr>
                <w:lang w:val="ru-RU" w:eastAsia="en-US"/>
              </w:rPr>
              <w:t>находить</w:t>
            </w:r>
            <w:r w:rsidRPr="00251B91">
              <w:rPr>
                <w:spacing w:val="-60"/>
                <w:lang w:val="ru-RU" w:eastAsia="en-US"/>
              </w:rPr>
              <w:t xml:space="preserve"> </w:t>
            </w:r>
            <w:r w:rsidRPr="00251B91">
              <w:rPr>
                <w:lang w:val="ru-RU" w:eastAsia="en-US"/>
              </w:rPr>
              <w:t>пути</w:t>
            </w:r>
            <w:r w:rsidRPr="00251B91">
              <w:rPr>
                <w:spacing w:val="14"/>
                <w:lang w:val="ru-RU" w:eastAsia="en-US"/>
              </w:rPr>
              <w:t xml:space="preserve"> </w:t>
            </w:r>
            <w:r w:rsidRPr="00251B91">
              <w:rPr>
                <w:lang w:val="ru-RU" w:eastAsia="en-US"/>
              </w:rPr>
              <w:t>их</w:t>
            </w:r>
            <w:r w:rsidRPr="00251B91">
              <w:rPr>
                <w:spacing w:val="8"/>
                <w:lang w:val="ru-RU" w:eastAsia="en-US"/>
              </w:rPr>
              <w:t xml:space="preserve"> </w:t>
            </w:r>
            <w:r w:rsidRPr="00251B91">
              <w:rPr>
                <w:lang w:val="ru-RU" w:eastAsia="en-US"/>
              </w:rPr>
              <w:t>преодоления.</w:t>
            </w:r>
          </w:p>
          <w:p w:rsidR="00577F3A" w:rsidRPr="00251B91" w:rsidRDefault="00577F3A" w:rsidP="00577F3A">
            <w:pPr>
              <w:spacing w:line="276" w:lineRule="auto"/>
              <w:ind w:right="100"/>
              <w:rPr>
                <w:lang w:val="ru-RU" w:eastAsia="en-US"/>
              </w:rPr>
            </w:pPr>
            <w:r w:rsidRPr="00251B91">
              <w:rPr>
                <w:lang w:val="ru-RU" w:eastAsia="en-US"/>
              </w:rPr>
              <w:t>Чтобы</w:t>
            </w:r>
            <w:r w:rsidRPr="00251B91">
              <w:rPr>
                <w:spacing w:val="1"/>
                <w:lang w:val="ru-RU" w:eastAsia="en-US"/>
              </w:rPr>
              <w:t xml:space="preserve"> </w:t>
            </w:r>
            <w:r w:rsidRPr="00251B91">
              <w:rPr>
                <w:lang w:val="ru-RU" w:eastAsia="en-US"/>
              </w:rPr>
              <w:t>добиться долгосрочного</w:t>
            </w:r>
            <w:r w:rsidRPr="00251B91">
              <w:rPr>
                <w:spacing w:val="1"/>
                <w:lang w:val="ru-RU" w:eastAsia="en-US"/>
              </w:rPr>
              <w:t xml:space="preserve"> </w:t>
            </w:r>
            <w:r w:rsidRPr="00251B91">
              <w:rPr>
                <w:lang w:val="ru-RU" w:eastAsia="en-US"/>
              </w:rPr>
              <w:t>успеха, нужно</w:t>
            </w:r>
            <w:r w:rsidRPr="00251B91">
              <w:rPr>
                <w:spacing w:val="1"/>
                <w:lang w:val="ru-RU" w:eastAsia="en-US"/>
              </w:rPr>
              <w:t xml:space="preserve"> </w:t>
            </w:r>
            <w:r w:rsidRPr="00251B91">
              <w:rPr>
                <w:lang w:val="ru-RU" w:eastAsia="en-US"/>
              </w:rPr>
              <w:t>много</w:t>
            </w:r>
            <w:r w:rsidRPr="00251B91">
              <w:rPr>
                <w:spacing w:val="1"/>
                <w:lang w:val="ru-RU" w:eastAsia="en-US"/>
              </w:rPr>
              <w:t xml:space="preserve"> </w:t>
            </w:r>
            <w:r w:rsidRPr="00251B91">
              <w:rPr>
                <w:lang w:val="ru-RU" w:eastAsia="en-US"/>
              </w:rPr>
              <w:t>трудиться.</w:t>
            </w:r>
            <w:r w:rsidRPr="00251B91">
              <w:rPr>
                <w:spacing w:val="1"/>
                <w:lang w:val="ru-RU" w:eastAsia="en-US"/>
              </w:rPr>
              <w:t xml:space="preserve"> </w:t>
            </w:r>
            <w:r w:rsidRPr="00251B91">
              <w:rPr>
                <w:lang w:val="ru-RU" w:eastAsia="en-US"/>
              </w:rPr>
              <w:t>Профессии</w:t>
            </w:r>
            <w:r w:rsidRPr="00251B91">
              <w:rPr>
                <w:spacing w:val="23"/>
                <w:lang w:val="ru-RU" w:eastAsia="en-US"/>
              </w:rPr>
              <w:t xml:space="preserve"> </w:t>
            </w:r>
            <w:r w:rsidRPr="00251B91">
              <w:rPr>
                <w:lang w:val="ru-RU" w:eastAsia="en-US"/>
              </w:rPr>
              <w:t>будущего</w:t>
            </w:r>
            <w:r w:rsidRPr="00251B91">
              <w:rPr>
                <w:spacing w:val="45"/>
                <w:lang w:val="ru-RU" w:eastAsia="en-US"/>
              </w:rPr>
              <w:t xml:space="preserve"> </w:t>
            </w:r>
            <w:r w:rsidRPr="00251B91">
              <w:rPr>
                <w:lang w:val="ru-RU" w:eastAsia="en-US"/>
              </w:rPr>
              <w:t>–</w:t>
            </w:r>
            <w:r w:rsidRPr="00251B91">
              <w:rPr>
                <w:spacing w:val="37"/>
                <w:lang w:val="ru-RU" w:eastAsia="en-US"/>
              </w:rPr>
              <w:t xml:space="preserve"> </w:t>
            </w:r>
            <w:r w:rsidRPr="00251B91">
              <w:rPr>
                <w:lang w:val="ru-RU" w:eastAsia="en-US"/>
              </w:rPr>
              <w:t>что</w:t>
            </w:r>
            <w:r w:rsidRPr="00251B91">
              <w:rPr>
                <w:spacing w:val="36"/>
                <w:lang w:val="ru-RU" w:eastAsia="en-US"/>
              </w:rPr>
              <w:t xml:space="preserve"> </w:t>
            </w:r>
            <w:r w:rsidRPr="00251B91">
              <w:rPr>
                <w:lang w:val="ru-RU" w:eastAsia="en-US"/>
              </w:rPr>
              <w:t>будет</w:t>
            </w:r>
            <w:r w:rsidRPr="00251B91">
              <w:rPr>
                <w:spacing w:val="-59"/>
                <w:lang w:val="ru-RU" w:eastAsia="en-US"/>
              </w:rPr>
              <w:t xml:space="preserve"> </w:t>
            </w:r>
            <w:r w:rsidRPr="00251B91">
              <w:rPr>
                <w:lang w:val="ru-RU" w:eastAsia="en-US"/>
              </w:rPr>
              <w:t>нужно</w:t>
            </w:r>
            <w:r w:rsidRPr="00251B91">
              <w:rPr>
                <w:spacing w:val="17"/>
                <w:lang w:val="ru-RU" w:eastAsia="en-US"/>
              </w:rPr>
              <w:t xml:space="preserve"> </w:t>
            </w:r>
            <w:r w:rsidRPr="00251B91">
              <w:rPr>
                <w:lang w:val="ru-RU" w:eastAsia="en-US"/>
              </w:rPr>
              <w:t>стране,</w:t>
            </w:r>
            <w:r w:rsidRPr="00251B91">
              <w:rPr>
                <w:spacing w:val="22"/>
                <w:lang w:val="ru-RU" w:eastAsia="en-US"/>
              </w:rPr>
              <w:t xml:space="preserve"> </w:t>
            </w:r>
            <w:r w:rsidRPr="00251B91">
              <w:rPr>
                <w:lang w:val="ru-RU" w:eastAsia="en-US"/>
              </w:rPr>
              <w:t>когда</w:t>
            </w:r>
            <w:r w:rsidRPr="00251B91">
              <w:rPr>
                <w:spacing w:val="17"/>
                <w:lang w:val="ru-RU" w:eastAsia="en-US"/>
              </w:rPr>
              <w:t xml:space="preserve"> </w:t>
            </w:r>
            <w:r w:rsidRPr="00251B91">
              <w:rPr>
                <w:lang w:val="ru-RU" w:eastAsia="en-US"/>
              </w:rPr>
              <w:t>я</w:t>
            </w:r>
            <w:r w:rsidRPr="00251B91">
              <w:rPr>
                <w:spacing w:val="11"/>
                <w:lang w:val="ru-RU" w:eastAsia="en-US"/>
              </w:rPr>
              <w:t xml:space="preserve"> </w:t>
            </w:r>
            <w:r w:rsidRPr="00251B91">
              <w:rPr>
                <w:lang w:val="ru-RU" w:eastAsia="en-US"/>
              </w:rPr>
              <w:t>вырасту?</w:t>
            </w:r>
          </w:p>
          <w:p w:rsidR="00577F3A" w:rsidRPr="00251B91" w:rsidRDefault="00577F3A" w:rsidP="00577F3A">
            <w:pPr>
              <w:spacing w:line="276" w:lineRule="auto"/>
              <w:ind w:right="804"/>
              <w:rPr>
                <w:i/>
                <w:lang w:eastAsia="en-US"/>
              </w:rPr>
            </w:pPr>
            <w:r w:rsidRPr="00251B91">
              <w:rPr>
                <w:i/>
                <w:lang w:eastAsia="en-US"/>
              </w:rPr>
              <w:t>Формирующиеся</w:t>
            </w:r>
            <w:r w:rsidRPr="00251B91">
              <w:rPr>
                <w:i/>
                <w:spacing w:val="3"/>
                <w:lang w:eastAsia="en-US"/>
              </w:rPr>
              <w:t xml:space="preserve"> </w:t>
            </w:r>
            <w:r w:rsidRPr="00251B91">
              <w:rPr>
                <w:i/>
                <w:lang w:eastAsia="en-US"/>
              </w:rPr>
              <w:t>ценности:</w:t>
            </w:r>
            <w:r w:rsidRPr="00251B91">
              <w:rPr>
                <w:i/>
                <w:spacing w:val="-60"/>
                <w:lang w:eastAsia="en-US"/>
              </w:rPr>
              <w:t xml:space="preserve"> </w:t>
            </w:r>
            <w:r w:rsidRPr="00251B91">
              <w:rPr>
                <w:i/>
                <w:lang w:eastAsia="en-US"/>
              </w:rPr>
              <w:t>созидательный</w:t>
            </w:r>
            <w:r w:rsidRPr="00251B91">
              <w:rPr>
                <w:i/>
                <w:spacing w:val="20"/>
                <w:lang w:eastAsia="en-US"/>
              </w:rPr>
              <w:t xml:space="preserve"> </w:t>
            </w:r>
            <w:r w:rsidRPr="00251B91">
              <w:rPr>
                <w:i/>
                <w:lang w:eastAsia="en-US"/>
              </w:rPr>
              <w:t>труд</w:t>
            </w:r>
          </w:p>
        </w:tc>
        <w:tc>
          <w:tcPr>
            <w:tcW w:w="2416" w:type="dxa"/>
            <w:tcBorders>
              <w:bottom w:val="single" w:sz="8" w:space="0" w:color="000000"/>
            </w:tcBorders>
          </w:tcPr>
          <w:p w:rsidR="00577F3A" w:rsidRPr="00251B91" w:rsidRDefault="00577F3A" w:rsidP="00577F3A">
            <w:pPr>
              <w:spacing w:line="276" w:lineRule="auto"/>
              <w:ind w:right="511"/>
              <w:rPr>
                <w:lang w:val="ru-RU" w:eastAsia="en-US"/>
              </w:rPr>
            </w:pPr>
            <w:r w:rsidRPr="00251B91">
              <w:rPr>
                <w:lang w:val="ru-RU" w:eastAsia="en-US"/>
              </w:rPr>
              <w:t>заданий,</w:t>
            </w:r>
            <w:r w:rsidRPr="00251B91">
              <w:rPr>
                <w:spacing w:val="1"/>
                <w:lang w:val="ru-RU" w:eastAsia="en-US"/>
              </w:rPr>
              <w:t xml:space="preserve"> </w:t>
            </w:r>
            <w:r w:rsidRPr="00251B91">
              <w:rPr>
                <w:lang w:val="ru-RU" w:eastAsia="en-US"/>
              </w:rPr>
              <w:t>работа</w:t>
            </w:r>
            <w:r w:rsidRPr="00251B91">
              <w:rPr>
                <w:spacing w:val="-60"/>
                <w:lang w:val="ru-RU" w:eastAsia="en-US"/>
              </w:rPr>
              <w:t xml:space="preserve"> </w:t>
            </w:r>
            <w:r w:rsidRPr="00251B91">
              <w:rPr>
                <w:lang w:val="ru-RU" w:eastAsia="en-US"/>
              </w:rPr>
              <w:t>с</w:t>
            </w:r>
            <w:r w:rsidRPr="00251B91">
              <w:rPr>
                <w:spacing w:val="5"/>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Borders>
              <w:bottom w:val="single" w:sz="8" w:space="0" w:color="000000"/>
            </w:tcBorders>
          </w:tcPr>
          <w:p w:rsidR="00577F3A" w:rsidRPr="00251B91" w:rsidRDefault="00577F3A" w:rsidP="00577F3A">
            <w:pPr>
              <w:spacing w:line="276" w:lineRule="auto"/>
              <w:rPr>
                <w:lang w:val="ru-RU" w:eastAsia="en-US"/>
              </w:rPr>
            </w:pPr>
          </w:p>
        </w:tc>
      </w:tr>
      <w:tr w:rsidR="00251B91" w:rsidRPr="00251B91" w:rsidTr="00577F3A">
        <w:trPr>
          <w:trHeight w:val="4668"/>
        </w:trPr>
        <w:tc>
          <w:tcPr>
            <w:tcW w:w="705" w:type="dxa"/>
            <w:tcBorders>
              <w:top w:val="single" w:sz="8" w:space="0" w:color="000000"/>
            </w:tcBorders>
          </w:tcPr>
          <w:p w:rsidR="00577F3A" w:rsidRPr="00251B91" w:rsidRDefault="00577F3A" w:rsidP="00577F3A">
            <w:pPr>
              <w:spacing w:line="276" w:lineRule="auto"/>
              <w:rPr>
                <w:lang w:eastAsia="en-US"/>
              </w:rPr>
            </w:pPr>
            <w:r w:rsidRPr="00251B91">
              <w:rPr>
                <w:lang w:eastAsia="en-US"/>
              </w:rPr>
              <w:t>33</w:t>
            </w:r>
          </w:p>
        </w:tc>
        <w:tc>
          <w:tcPr>
            <w:tcW w:w="2702" w:type="dxa"/>
            <w:tcBorders>
              <w:top w:val="single" w:sz="8" w:space="0" w:color="000000"/>
            </w:tcBorders>
          </w:tcPr>
          <w:p w:rsidR="00577F3A" w:rsidRPr="00251B91" w:rsidRDefault="00577F3A" w:rsidP="00577F3A">
            <w:pPr>
              <w:spacing w:line="276" w:lineRule="auto"/>
              <w:ind w:right="651"/>
              <w:rPr>
                <w:lang w:val="ru-RU" w:eastAsia="en-US"/>
              </w:rPr>
            </w:pPr>
            <w:r w:rsidRPr="00251B91">
              <w:rPr>
                <w:lang w:val="ru-RU" w:eastAsia="en-US"/>
              </w:rPr>
              <w:t>80-летие</w:t>
            </w:r>
            <w:r w:rsidRPr="00251B91">
              <w:rPr>
                <w:spacing w:val="1"/>
                <w:lang w:val="ru-RU" w:eastAsia="en-US"/>
              </w:rPr>
              <w:t xml:space="preserve"> </w:t>
            </w:r>
            <w:r w:rsidRPr="00251B91">
              <w:rPr>
                <w:lang w:val="ru-RU" w:eastAsia="en-US"/>
              </w:rPr>
              <w:t>Победы</w:t>
            </w:r>
            <w:r w:rsidRPr="00251B91">
              <w:rPr>
                <w:spacing w:val="-60"/>
                <w:lang w:val="ru-RU" w:eastAsia="en-US"/>
              </w:rPr>
              <w:t xml:space="preserve"> </w:t>
            </w:r>
            <w:r w:rsidRPr="00251B91">
              <w:rPr>
                <w:lang w:val="ru-RU" w:eastAsia="en-US"/>
              </w:rPr>
              <w:t>в</w:t>
            </w:r>
            <w:r w:rsidRPr="00251B91">
              <w:rPr>
                <w:spacing w:val="13"/>
                <w:lang w:val="ru-RU" w:eastAsia="en-US"/>
              </w:rPr>
              <w:t xml:space="preserve"> </w:t>
            </w:r>
            <w:r w:rsidRPr="00251B91">
              <w:rPr>
                <w:lang w:val="ru-RU" w:eastAsia="en-US"/>
              </w:rPr>
              <w:t>Великой</w:t>
            </w:r>
          </w:p>
          <w:p w:rsidR="00577F3A" w:rsidRPr="00251B91" w:rsidRDefault="00577F3A" w:rsidP="00577F3A">
            <w:pPr>
              <w:spacing w:line="276" w:lineRule="auto"/>
              <w:rPr>
                <w:lang w:val="ru-RU" w:eastAsia="en-US"/>
              </w:rPr>
            </w:pPr>
            <w:r w:rsidRPr="00251B91">
              <w:rPr>
                <w:lang w:val="ru-RU" w:eastAsia="en-US"/>
              </w:rPr>
              <w:t>Отечественной</w:t>
            </w:r>
            <w:r w:rsidRPr="00251B91">
              <w:rPr>
                <w:spacing w:val="38"/>
                <w:lang w:val="ru-RU" w:eastAsia="en-US"/>
              </w:rPr>
              <w:t xml:space="preserve"> </w:t>
            </w:r>
            <w:r w:rsidRPr="00251B91">
              <w:rPr>
                <w:lang w:val="ru-RU" w:eastAsia="en-US"/>
              </w:rPr>
              <w:t>войне</w:t>
            </w:r>
          </w:p>
        </w:tc>
        <w:tc>
          <w:tcPr>
            <w:tcW w:w="1560" w:type="dxa"/>
            <w:tcBorders>
              <w:top w:val="single" w:sz="8" w:space="0" w:color="000000"/>
            </w:tcBorders>
          </w:tcPr>
          <w:p w:rsidR="00577F3A" w:rsidRPr="00251B91" w:rsidRDefault="00577F3A" w:rsidP="00577F3A">
            <w:pPr>
              <w:spacing w:line="276" w:lineRule="auto"/>
              <w:jc w:val="center"/>
              <w:rPr>
                <w:lang w:eastAsia="en-US"/>
              </w:rPr>
            </w:pPr>
            <w:r w:rsidRPr="00251B91">
              <w:rPr>
                <w:w w:val="102"/>
                <w:lang w:eastAsia="en-US"/>
              </w:rPr>
              <w:t>1</w:t>
            </w:r>
          </w:p>
        </w:tc>
        <w:tc>
          <w:tcPr>
            <w:tcW w:w="4248" w:type="dxa"/>
            <w:tcBorders>
              <w:top w:val="single" w:sz="8" w:space="0" w:color="000000"/>
            </w:tcBorders>
          </w:tcPr>
          <w:p w:rsidR="00577F3A" w:rsidRPr="00251B91" w:rsidRDefault="00577F3A" w:rsidP="00577F3A">
            <w:pPr>
              <w:spacing w:line="276" w:lineRule="auto"/>
              <w:ind w:right="100"/>
              <w:rPr>
                <w:lang w:val="ru-RU" w:eastAsia="en-US"/>
              </w:rPr>
            </w:pPr>
            <w:r w:rsidRPr="00251B91">
              <w:rPr>
                <w:lang w:val="ru-RU" w:eastAsia="en-US"/>
              </w:rPr>
              <w:t>День Победы</w:t>
            </w:r>
            <w:r w:rsidRPr="00251B91">
              <w:rPr>
                <w:spacing w:val="1"/>
                <w:lang w:val="ru-RU" w:eastAsia="en-US"/>
              </w:rPr>
              <w:t xml:space="preserve"> </w:t>
            </w:r>
            <w:r w:rsidRPr="00251B91">
              <w:rPr>
                <w:lang w:val="ru-RU" w:eastAsia="en-US"/>
              </w:rPr>
              <w:t>–</w:t>
            </w:r>
            <w:r w:rsidRPr="00251B91">
              <w:rPr>
                <w:spacing w:val="1"/>
                <w:lang w:val="ru-RU" w:eastAsia="en-US"/>
              </w:rPr>
              <w:t xml:space="preserve"> </w:t>
            </w:r>
            <w:r w:rsidRPr="00251B91">
              <w:rPr>
                <w:lang w:val="ru-RU" w:eastAsia="en-US"/>
              </w:rPr>
              <w:t>священная дата,</w:t>
            </w:r>
            <w:r w:rsidRPr="00251B91">
              <w:rPr>
                <w:spacing w:val="-60"/>
                <w:lang w:val="ru-RU" w:eastAsia="en-US"/>
              </w:rPr>
              <w:t xml:space="preserve"> </w:t>
            </w:r>
            <w:r w:rsidRPr="00251B91">
              <w:rPr>
                <w:lang w:val="ru-RU" w:eastAsia="en-US"/>
              </w:rPr>
              <w:t>память</w:t>
            </w:r>
            <w:r w:rsidRPr="00251B91">
              <w:rPr>
                <w:spacing w:val="30"/>
                <w:lang w:val="ru-RU" w:eastAsia="en-US"/>
              </w:rPr>
              <w:t xml:space="preserve"> </w:t>
            </w:r>
            <w:r w:rsidRPr="00251B91">
              <w:rPr>
                <w:lang w:val="ru-RU" w:eastAsia="en-US"/>
              </w:rPr>
              <w:t>о</w:t>
            </w:r>
            <w:r w:rsidRPr="00251B91">
              <w:rPr>
                <w:spacing w:val="17"/>
                <w:lang w:val="ru-RU" w:eastAsia="en-US"/>
              </w:rPr>
              <w:t xml:space="preserve"> </w:t>
            </w:r>
            <w:r w:rsidRPr="00251B91">
              <w:rPr>
                <w:lang w:val="ru-RU" w:eastAsia="en-US"/>
              </w:rPr>
              <w:t>которой</w:t>
            </w:r>
            <w:r w:rsidRPr="00251B91">
              <w:rPr>
                <w:spacing w:val="7"/>
                <w:lang w:val="ru-RU" w:eastAsia="en-US"/>
              </w:rPr>
              <w:t xml:space="preserve"> </w:t>
            </w:r>
            <w:r w:rsidRPr="00251B91">
              <w:rPr>
                <w:lang w:val="ru-RU" w:eastAsia="en-US"/>
              </w:rPr>
              <w:t>передаётся</w:t>
            </w:r>
          </w:p>
          <w:p w:rsidR="00577F3A" w:rsidRPr="00251B91" w:rsidRDefault="00577F3A" w:rsidP="00577F3A">
            <w:pPr>
              <w:spacing w:line="276" w:lineRule="auto"/>
              <w:rPr>
                <w:lang w:val="ru-RU" w:eastAsia="en-US"/>
              </w:rPr>
            </w:pPr>
            <w:r w:rsidRPr="00251B91">
              <w:rPr>
                <w:lang w:val="ru-RU" w:eastAsia="en-US"/>
              </w:rPr>
              <w:t>от</w:t>
            </w:r>
            <w:r w:rsidRPr="00251B91">
              <w:rPr>
                <w:spacing w:val="20"/>
                <w:lang w:val="ru-RU" w:eastAsia="en-US"/>
              </w:rPr>
              <w:t xml:space="preserve"> </w:t>
            </w:r>
            <w:r w:rsidRPr="00251B91">
              <w:rPr>
                <w:lang w:val="ru-RU" w:eastAsia="en-US"/>
              </w:rPr>
              <w:t>поколения</w:t>
            </w:r>
            <w:r w:rsidRPr="00251B91">
              <w:rPr>
                <w:spacing w:val="31"/>
                <w:lang w:val="ru-RU" w:eastAsia="en-US"/>
              </w:rPr>
              <w:t xml:space="preserve"> </w:t>
            </w:r>
            <w:r w:rsidRPr="00251B91">
              <w:rPr>
                <w:lang w:val="ru-RU" w:eastAsia="en-US"/>
              </w:rPr>
              <w:t>к</w:t>
            </w:r>
            <w:r w:rsidRPr="00251B91">
              <w:rPr>
                <w:spacing w:val="24"/>
                <w:lang w:val="ru-RU" w:eastAsia="en-US"/>
              </w:rPr>
              <w:t xml:space="preserve"> </w:t>
            </w:r>
            <w:r w:rsidRPr="00251B91">
              <w:rPr>
                <w:lang w:val="ru-RU" w:eastAsia="en-US"/>
              </w:rPr>
              <w:t>поколению.</w:t>
            </w:r>
          </w:p>
          <w:p w:rsidR="00577F3A" w:rsidRPr="00251B91" w:rsidRDefault="00577F3A" w:rsidP="00577F3A">
            <w:pPr>
              <w:spacing w:line="276" w:lineRule="auto"/>
              <w:rPr>
                <w:lang w:val="ru-RU" w:eastAsia="en-US"/>
              </w:rPr>
            </w:pPr>
            <w:r w:rsidRPr="00251B91">
              <w:rPr>
                <w:lang w:val="ru-RU" w:eastAsia="en-US"/>
              </w:rPr>
              <w:t>Историческая</w:t>
            </w:r>
            <w:r w:rsidRPr="00251B91">
              <w:rPr>
                <w:spacing w:val="25"/>
                <w:lang w:val="ru-RU" w:eastAsia="en-US"/>
              </w:rPr>
              <w:t xml:space="preserve"> </w:t>
            </w:r>
            <w:r w:rsidRPr="00251B91">
              <w:rPr>
                <w:lang w:val="ru-RU" w:eastAsia="en-US"/>
              </w:rPr>
              <w:t>память:</w:t>
            </w:r>
            <w:r w:rsidRPr="00251B91">
              <w:rPr>
                <w:spacing w:val="50"/>
                <w:lang w:val="ru-RU" w:eastAsia="en-US"/>
              </w:rPr>
              <w:t xml:space="preserve"> </w:t>
            </w:r>
            <w:r w:rsidRPr="00251B91">
              <w:rPr>
                <w:lang w:val="ru-RU" w:eastAsia="en-US"/>
              </w:rPr>
              <w:t>память</w:t>
            </w:r>
          </w:p>
          <w:p w:rsidR="00577F3A" w:rsidRPr="00251B91" w:rsidRDefault="00577F3A" w:rsidP="00577F3A">
            <w:pPr>
              <w:spacing w:line="276" w:lineRule="auto"/>
              <w:ind w:right="541"/>
              <w:rPr>
                <w:lang w:val="ru-RU" w:eastAsia="en-US"/>
              </w:rPr>
            </w:pPr>
            <w:r w:rsidRPr="00251B91">
              <w:rPr>
                <w:lang w:val="ru-RU" w:eastAsia="en-US"/>
              </w:rPr>
              <w:t>о</w:t>
            </w:r>
            <w:r w:rsidRPr="00251B91">
              <w:rPr>
                <w:spacing w:val="24"/>
                <w:lang w:val="ru-RU" w:eastAsia="en-US"/>
              </w:rPr>
              <w:t xml:space="preserve"> </w:t>
            </w:r>
            <w:r w:rsidRPr="00251B91">
              <w:rPr>
                <w:lang w:val="ru-RU" w:eastAsia="en-US"/>
              </w:rPr>
              <w:t>подвиге</w:t>
            </w:r>
            <w:r w:rsidRPr="00251B91">
              <w:rPr>
                <w:spacing w:val="24"/>
                <w:lang w:val="ru-RU" w:eastAsia="en-US"/>
              </w:rPr>
              <w:t xml:space="preserve"> </w:t>
            </w:r>
            <w:r w:rsidRPr="00251B91">
              <w:rPr>
                <w:lang w:val="ru-RU" w:eastAsia="en-US"/>
              </w:rPr>
              <w:t>нашего</w:t>
            </w:r>
            <w:r w:rsidRPr="00251B91">
              <w:rPr>
                <w:spacing w:val="44"/>
                <w:lang w:val="ru-RU" w:eastAsia="en-US"/>
              </w:rPr>
              <w:t xml:space="preserve"> </w:t>
            </w:r>
            <w:r w:rsidRPr="00251B91">
              <w:rPr>
                <w:lang w:val="ru-RU" w:eastAsia="en-US"/>
              </w:rPr>
              <w:t>народа</w:t>
            </w:r>
            <w:r w:rsidRPr="00251B91">
              <w:rPr>
                <w:spacing w:val="23"/>
                <w:lang w:val="ru-RU" w:eastAsia="en-US"/>
              </w:rPr>
              <w:t xml:space="preserve"> </w:t>
            </w:r>
            <w:r w:rsidRPr="00251B91">
              <w:rPr>
                <w:lang w:val="ru-RU" w:eastAsia="en-US"/>
              </w:rPr>
              <w:t>в</w:t>
            </w:r>
            <w:r w:rsidRPr="00251B91">
              <w:rPr>
                <w:spacing w:val="14"/>
                <w:lang w:val="ru-RU" w:eastAsia="en-US"/>
              </w:rPr>
              <w:t xml:space="preserve"> </w:t>
            </w:r>
            <w:r w:rsidRPr="00251B91">
              <w:rPr>
                <w:lang w:val="ru-RU" w:eastAsia="en-US"/>
              </w:rPr>
              <w:t>годы</w:t>
            </w:r>
            <w:r w:rsidRPr="00251B91">
              <w:rPr>
                <w:spacing w:val="-59"/>
                <w:lang w:val="ru-RU" w:eastAsia="en-US"/>
              </w:rPr>
              <w:t xml:space="preserve"> </w:t>
            </w:r>
            <w:r w:rsidRPr="00251B91">
              <w:rPr>
                <w:lang w:val="ru-RU" w:eastAsia="en-US"/>
              </w:rPr>
              <w:t>Великой</w:t>
            </w:r>
            <w:r w:rsidRPr="00251B91">
              <w:rPr>
                <w:spacing w:val="1"/>
                <w:lang w:val="ru-RU" w:eastAsia="en-US"/>
              </w:rPr>
              <w:t xml:space="preserve"> </w:t>
            </w:r>
            <w:r w:rsidRPr="00251B91">
              <w:rPr>
                <w:lang w:val="ru-RU" w:eastAsia="en-US"/>
              </w:rPr>
              <w:t>Отечественной</w:t>
            </w:r>
            <w:r w:rsidRPr="00251B91">
              <w:rPr>
                <w:spacing w:val="1"/>
                <w:lang w:val="ru-RU" w:eastAsia="en-US"/>
              </w:rPr>
              <w:t xml:space="preserve"> </w:t>
            </w:r>
            <w:r w:rsidRPr="00251B91">
              <w:rPr>
                <w:lang w:val="ru-RU" w:eastAsia="en-US"/>
              </w:rPr>
              <w:t>войны.</w:t>
            </w:r>
            <w:r w:rsidRPr="00251B91">
              <w:rPr>
                <w:spacing w:val="1"/>
                <w:lang w:val="ru-RU" w:eastAsia="en-US"/>
              </w:rPr>
              <w:t xml:space="preserve"> </w:t>
            </w:r>
            <w:r w:rsidRPr="00251B91">
              <w:rPr>
                <w:lang w:val="ru-RU" w:eastAsia="en-US"/>
              </w:rPr>
              <w:t>Важно</w:t>
            </w:r>
            <w:r w:rsidRPr="00251B91">
              <w:rPr>
                <w:spacing w:val="62"/>
                <w:lang w:val="ru-RU" w:eastAsia="en-US"/>
              </w:rPr>
              <w:t xml:space="preserve"> </w:t>
            </w:r>
            <w:r w:rsidRPr="00251B91">
              <w:rPr>
                <w:lang w:val="ru-RU" w:eastAsia="en-US"/>
              </w:rPr>
              <w:t>помнить</w:t>
            </w:r>
            <w:r w:rsidRPr="00251B91">
              <w:rPr>
                <w:spacing w:val="63"/>
                <w:lang w:val="ru-RU" w:eastAsia="en-US"/>
              </w:rPr>
              <w:t xml:space="preserve"> </w:t>
            </w:r>
            <w:r w:rsidRPr="00251B91">
              <w:rPr>
                <w:lang w:val="ru-RU" w:eastAsia="en-US"/>
              </w:rPr>
              <w:t>нашу</w:t>
            </w:r>
            <w:r w:rsidRPr="00251B91">
              <w:rPr>
                <w:spacing w:val="62"/>
                <w:lang w:val="ru-RU" w:eastAsia="en-US"/>
              </w:rPr>
              <w:t xml:space="preserve"> </w:t>
            </w:r>
            <w:r w:rsidRPr="00251B91">
              <w:rPr>
                <w:lang w:val="ru-RU" w:eastAsia="en-US"/>
              </w:rPr>
              <w:t>историю</w:t>
            </w:r>
            <w:r w:rsidRPr="00251B91">
              <w:rPr>
                <w:spacing w:val="1"/>
                <w:lang w:val="ru-RU" w:eastAsia="en-US"/>
              </w:rPr>
              <w:t xml:space="preserve"> </w:t>
            </w:r>
            <w:r w:rsidRPr="00251B91">
              <w:rPr>
                <w:lang w:val="ru-RU" w:eastAsia="en-US"/>
              </w:rPr>
              <w:t>и чтить</w:t>
            </w:r>
            <w:r w:rsidRPr="00251B91">
              <w:rPr>
                <w:spacing w:val="1"/>
                <w:lang w:val="ru-RU" w:eastAsia="en-US"/>
              </w:rPr>
              <w:t xml:space="preserve"> </w:t>
            </w:r>
            <w:r w:rsidRPr="00251B91">
              <w:rPr>
                <w:lang w:val="ru-RU" w:eastAsia="en-US"/>
              </w:rPr>
              <w:t>память</w:t>
            </w:r>
            <w:r w:rsidRPr="00251B91">
              <w:rPr>
                <w:spacing w:val="1"/>
                <w:lang w:val="ru-RU" w:eastAsia="en-US"/>
              </w:rPr>
              <w:t xml:space="preserve"> </w:t>
            </w:r>
            <w:r w:rsidRPr="00251B91">
              <w:rPr>
                <w:lang w:val="ru-RU" w:eastAsia="en-US"/>
              </w:rPr>
              <w:t>всех людей,</w:t>
            </w:r>
            <w:r w:rsidRPr="00251B91">
              <w:rPr>
                <w:spacing w:val="1"/>
                <w:lang w:val="ru-RU" w:eastAsia="en-US"/>
              </w:rPr>
              <w:t xml:space="preserve"> </w:t>
            </w:r>
            <w:r w:rsidRPr="00251B91">
              <w:rPr>
                <w:lang w:val="ru-RU" w:eastAsia="en-US"/>
              </w:rPr>
              <w:t>перенёсших</w:t>
            </w:r>
            <w:r w:rsidRPr="00251B91">
              <w:rPr>
                <w:spacing w:val="10"/>
                <w:lang w:val="ru-RU" w:eastAsia="en-US"/>
              </w:rPr>
              <w:t xml:space="preserve"> </w:t>
            </w:r>
            <w:r w:rsidRPr="00251B91">
              <w:rPr>
                <w:lang w:val="ru-RU" w:eastAsia="en-US"/>
              </w:rPr>
              <w:t>тяготы</w:t>
            </w:r>
            <w:r w:rsidRPr="00251B91">
              <w:rPr>
                <w:spacing w:val="27"/>
                <w:lang w:val="ru-RU" w:eastAsia="en-US"/>
              </w:rPr>
              <w:t xml:space="preserve"> </w:t>
            </w:r>
            <w:r w:rsidRPr="00251B91">
              <w:rPr>
                <w:lang w:val="ru-RU" w:eastAsia="en-US"/>
              </w:rPr>
              <w:t>войны.</w:t>
            </w:r>
          </w:p>
          <w:p w:rsidR="00577F3A" w:rsidRPr="00251B91" w:rsidRDefault="00577F3A" w:rsidP="00577F3A">
            <w:pPr>
              <w:spacing w:line="276" w:lineRule="auto"/>
              <w:rPr>
                <w:lang w:val="ru-RU" w:eastAsia="en-US"/>
              </w:rPr>
            </w:pPr>
            <w:r w:rsidRPr="00251B91">
              <w:rPr>
                <w:lang w:val="ru-RU" w:eastAsia="en-US"/>
              </w:rPr>
              <w:t>Бессмертный</w:t>
            </w:r>
            <w:r w:rsidRPr="00251B91">
              <w:rPr>
                <w:spacing w:val="1"/>
                <w:lang w:val="ru-RU" w:eastAsia="en-US"/>
              </w:rPr>
              <w:t xml:space="preserve"> </w:t>
            </w:r>
            <w:r w:rsidRPr="00251B91">
              <w:rPr>
                <w:lang w:val="ru-RU" w:eastAsia="en-US"/>
              </w:rPr>
              <w:t>полк. Страницы</w:t>
            </w:r>
            <w:r w:rsidRPr="00251B91">
              <w:rPr>
                <w:spacing w:val="1"/>
                <w:lang w:val="ru-RU" w:eastAsia="en-US"/>
              </w:rPr>
              <w:t xml:space="preserve"> </w:t>
            </w:r>
            <w:r w:rsidRPr="00251B91">
              <w:rPr>
                <w:lang w:val="ru-RU" w:eastAsia="en-US"/>
              </w:rPr>
              <w:t>героического</w:t>
            </w:r>
            <w:r w:rsidRPr="00251B91">
              <w:rPr>
                <w:spacing w:val="5"/>
                <w:lang w:val="ru-RU" w:eastAsia="en-US"/>
              </w:rPr>
              <w:t xml:space="preserve"> </w:t>
            </w:r>
            <w:r w:rsidRPr="00251B91">
              <w:rPr>
                <w:lang w:val="ru-RU" w:eastAsia="en-US"/>
              </w:rPr>
              <w:t>прошлого,</w:t>
            </w:r>
            <w:r w:rsidRPr="00251B91">
              <w:rPr>
                <w:spacing w:val="45"/>
                <w:lang w:val="ru-RU" w:eastAsia="en-US"/>
              </w:rPr>
              <w:t xml:space="preserve"> </w:t>
            </w:r>
            <w:r w:rsidRPr="00251B91">
              <w:rPr>
                <w:lang w:val="ru-RU" w:eastAsia="en-US"/>
              </w:rPr>
              <w:t>которые</w:t>
            </w:r>
          </w:p>
          <w:p w:rsidR="00577F3A" w:rsidRPr="00251B91" w:rsidRDefault="00577F3A" w:rsidP="00577F3A">
            <w:pPr>
              <w:spacing w:line="276" w:lineRule="auto"/>
              <w:rPr>
                <w:lang w:eastAsia="en-US"/>
              </w:rPr>
            </w:pPr>
            <w:r w:rsidRPr="00251B91">
              <w:rPr>
                <w:lang w:eastAsia="en-US"/>
              </w:rPr>
              <w:t>нельзя</w:t>
            </w:r>
            <w:r w:rsidRPr="00251B91">
              <w:rPr>
                <w:spacing w:val="26"/>
                <w:lang w:eastAsia="en-US"/>
              </w:rPr>
              <w:t xml:space="preserve"> </w:t>
            </w:r>
            <w:r w:rsidRPr="00251B91">
              <w:rPr>
                <w:lang w:eastAsia="en-US"/>
              </w:rPr>
              <w:t>забывать.</w:t>
            </w:r>
          </w:p>
        </w:tc>
        <w:tc>
          <w:tcPr>
            <w:tcW w:w="2416" w:type="dxa"/>
            <w:tcBorders>
              <w:top w:val="single" w:sz="8" w:space="0" w:color="000000"/>
            </w:tcBorders>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Borders>
              <w:top w:val="single" w:sz="8" w:space="0" w:color="000000"/>
            </w:tcBorders>
          </w:tcPr>
          <w:p w:rsidR="00577F3A" w:rsidRPr="00251B91" w:rsidRDefault="00AA2060" w:rsidP="00577F3A">
            <w:pPr>
              <w:spacing w:line="276" w:lineRule="auto"/>
              <w:rPr>
                <w:lang w:eastAsia="en-US"/>
              </w:rPr>
            </w:pPr>
            <w:hyperlink r:id="rId45">
              <w:r w:rsidR="00577F3A" w:rsidRPr="00251B91">
                <w:rPr>
                  <w:u w:val="single" w:color="0462C1"/>
                  <w:lang w:eastAsia="en-US"/>
                </w:rPr>
                <w:t>https://razgovor.edsoo.ru</w:t>
              </w:r>
            </w:hyperlink>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577F3A" w:rsidRPr="00251B91" w:rsidRDefault="00577F3A" w:rsidP="00577F3A">
      <w:pPr>
        <w:widowControl w:val="0"/>
        <w:autoSpaceDE w:val="0"/>
        <w:autoSpaceDN w:val="0"/>
        <w:spacing w:line="276" w:lineRule="auto"/>
        <w:rPr>
          <w:lang w:eastAsia="en-US"/>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
        <w:gridCol w:w="2702"/>
        <w:gridCol w:w="1560"/>
        <w:gridCol w:w="4248"/>
        <w:gridCol w:w="2416"/>
        <w:gridCol w:w="2941"/>
      </w:tblGrid>
      <w:tr w:rsidR="00251B91" w:rsidRPr="00251B91" w:rsidTr="00577F3A">
        <w:trPr>
          <w:trHeight w:val="1937"/>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eastAsia="en-US"/>
              </w:rPr>
            </w:pPr>
          </w:p>
        </w:tc>
        <w:tc>
          <w:tcPr>
            <w:tcW w:w="1560" w:type="dxa"/>
          </w:tcPr>
          <w:p w:rsidR="00577F3A" w:rsidRPr="00251B91" w:rsidRDefault="00577F3A" w:rsidP="00577F3A">
            <w:pPr>
              <w:spacing w:line="276" w:lineRule="auto"/>
              <w:rPr>
                <w:lang w:eastAsia="en-US"/>
              </w:rPr>
            </w:pPr>
          </w:p>
        </w:tc>
        <w:tc>
          <w:tcPr>
            <w:tcW w:w="4248" w:type="dxa"/>
          </w:tcPr>
          <w:p w:rsidR="00577F3A" w:rsidRPr="00251B91" w:rsidRDefault="00577F3A" w:rsidP="00577F3A">
            <w:pPr>
              <w:spacing w:line="276" w:lineRule="auto"/>
              <w:ind w:right="988"/>
              <w:rPr>
                <w:i/>
                <w:lang w:val="ru-RU" w:eastAsia="en-US"/>
              </w:rPr>
            </w:pPr>
            <w:r w:rsidRPr="00251B91">
              <w:rPr>
                <w:i/>
                <w:lang w:val="ru-RU" w:eastAsia="en-US"/>
              </w:rPr>
              <w:t>Формирующиеся</w:t>
            </w:r>
            <w:r w:rsidRPr="00251B91">
              <w:rPr>
                <w:i/>
                <w:spacing w:val="1"/>
                <w:lang w:val="ru-RU" w:eastAsia="en-US"/>
              </w:rPr>
              <w:t xml:space="preserve"> </w:t>
            </w:r>
            <w:r w:rsidRPr="00251B91">
              <w:rPr>
                <w:i/>
                <w:lang w:val="ru-RU" w:eastAsia="en-US"/>
              </w:rPr>
              <w:t>ценности:</w:t>
            </w:r>
            <w:r w:rsidRPr="00251B91">
              <w:rPr>
                <w:i/>
                <w:spacing w:val="1"/>
                <w:lang w:val="ru-RU" w:eastAsia="en-US"/>
              </w:rPr>
              <w:t xml:space="preserve"> </w:t>
            </w:r>
            <w:r w:rsidRPr="00251B91">
              <w:rPr>
                <w:i/>
                <w:lang w:val="ru-RU" w:eastAsia="en-US"/>
              </w:rPr>
              <w:t>единство</w:t>
            </w:r>
            <w:r w:rsidRPr="00251B91">
              <w:rPr>
                <w:i/>
                <w:spacing w:val="1"/>
                <w:lang w:val="ru-RU" w:eastAsia="en-US"/>
              </w:rPr>
              <w:t xml:space="preserve"> </w:t>
            </w:r>
            <w:r w:rsidRPr="00251B91">
              <w:rPr>
                <w:i/>
                <w:lang w:val="ru-RU" w:eastAsia="en-US"/>
              </w:rPr>
              <w:t>народов России,</w:t>
            </w:r>
            <w:r w:rsidRPr="00251B91">
              <w:rPr>
                <w:i/>
                <w:spacing w:val="1"/>
                <w:lang w:val="ru-RU" w:eastAsia="en-US"/>
              </w:rPr>
              <w:t xml:space="preserve"> </w:t>
            </w:r>
            <w:r w:rsidRPr="00251B91">
              <w:rPr>
                <w:i/>
                <w:lang w:val="ru-RU" w:eastAsia="en-US"/>
              </w:rPr>
              <w:t>историческая</w:t>
            </w:r>
            <w:r w:rsidRPr="00251B91">
              <w:rPr>
                <w:i/>
                <w:spacing w:val="6"/>
                <w:lang w:val="ru-RU" w:eastAsia="en-US"/>
              </w:rPr>
              <w:t xml:space="preserve"> </w:t>
            </w:r>
            <w:r w:rsidRPr="00251B91">
              <w:rPr>
                <w:i/>
                <w:lang w:val="ru-RU" w:eastAsia="en-US"/>
              </w:rPr>
              <w:t>память</w:t>
            </w:r>
            <w:r w:rsidRPr="00251B91">
              <w:rPr>
                <w:i/>
                <w:spacing w:val="10"/>
                <w:lang w:val="ru-RU" w:eastAsia="en-US"/>
              </w:rPr>
              <w:t xml:space="preserve"> </w:t>
            </w:r>
            <w:r w:rsidRPr="00251B91">
              <w:rPr>
                <w:i/>
                <w:lang w:val="ru-RU" w:eastAsia="en-US"/>
              </w:rPr>
              <w:t>и</w:t>
            </w:r>
            <w:r w:rsidRPr="00251B91">
              <w:rPr>
                <w:i/>
                <w:spacing w:val="1"/>
                <w:lang w:val="ru-RU" w:eastAsia="en-US"/>
              </w:rPr>
              <w:t xml:space="preserve"> </w:t>
            </w:r>
            <w:r w:rsidRPr="00251B91">
              <w:rPr>
                <w:i/>
                <w:lang w:val="ru-RU" w:eastAsia="en-US"/>
              </w:rPr>
              <w:t>преемственность</w:t>
            </w:r>
            <w:r w:rsidRPr="00251B91">
              <w:rPr>
                <w:i/>
                <w:spacing w:val="12"/>
                <w:lang w:val="ru-RU" w:eastAsia="en-US"/>
              </w:rPr>
              <w:t xml:space="preserve"> </w:t>
            </w:r>
            <w:r w:rsidRPr="00251B91">
              <w:rPr>
                <w:i/>
                <w:lang w:val="ru-RU" w:eastAsia="en-US"/>
              </w:rPr>
              <w:t>поколений</w:t>
            </w:r>
          </w:p>
        </w:tc>
        <w:tc>
          <w:tcPr>
            <w:tcW w:w="2416" w:type="dxa"/>
          </w:tcPr>
          <w:p w:rsidR="00577F3A" w:rsidRPr="00251B91" w:rsidRDefault="00577F3A" w:rsidP="00577F3A">
            <w:pPr>
              <w:spacing w:line="276" w:lineRule="auto"/>
              <w:rPr>
                <w:lang w:val="ru-RU" w:eastAsia="en-US"/>
              </w:rPr>
            </w:pPr>
          </w:p>
        </w:tc>
        <w:tc>
          <w:tcPr>
            <w:tcW w:w="2941" w:type="dxa"/>
          </w:tcPr>
          <w:p w:rsidR="00577F3A" w:rsidRPr="00251B91" w:rsidRDefault="00577F3A" w:rsidP="00577F3A">
            <w:pPr>
              <w:spacing w:line="276" w:lineRule="auto"/>
              <w:rPr>
                <w:lang w:val="ru-RU" w:eastAsia="en-US"/>
              </w:rPr>
            </w:pPr>
          </w:p>
        </w:tc>
      </w:tr>
      <w:tr w:rsidR="00251B91" w:rsidRPr="00251B91" w:rsidTr="00577F3A">
        <w:trPr>
          <w:trHeight w:val="6217"/>
        </w:trPr>
        <w:tc>
          <w:tcPr>
            <w:tcW w:w="705" w:type="dxa"/>
          </w:tcPr>
          <w:p w:rsidR="00577F3A" w:rsidRPr="00251B91" w:rsidRDefault="00577F3A" w:rsidP="00577F3A">
            <w:pPr>
              <w:spacing w:line="276" w:lineRule="auto"/>
              <w:rPr>
                <w:lang w:eastAsia="en-US"/>
              </w:rPr>
            </w:pPr>
            <w:r w:rsidRPr="00251B91">
              <w:rPr>
                <w:lang w:eastAsia="en-US"/>
              </w:rPr>
              <w:t>34</w:t>
            </w:r>
          </w:p>
        </w:tc>
        <w:tc>
          <w:tcPr>
            <w:tcW w:w="2702" w:type="dxa"/>
          </w:tcPr>
          <w:p w:rsidR="00577F3A" w:rsidRPr="00251B91" w:rsidRDefault="00577F3A" w:rsidP="00577F3A">
            <w:pPr>
              <w:spacing w:line="276" w:lineRule="auto"/>
              <w:rPr>
                <w:lang w:eastAsia="en-US"/>
              </w:rPr>
            </w:pPr>
            <w:r w:rsidRPr="00251B91">
              <w:rPr>
                <w:lang w:eastAsia="en-US"/>
              </w:rPr>
              <w:t>Жизнь</w:t>
            </w:r>
            <w:r w:rsidRPr="00251B91">
              <w:rPr>
                <w:spacing w:val="29"/>
                <w:lang w:eastAsia="en-US"/>
              </w:rPr>
              <w:t xml:space="preserve"> </w:t>
            </w:r>
            <w:r w:rsidRPr="00251B91">
              <w:rPr>
                <w:lang w:eastAsia="en-US"/>
              </w:rPr>
              <w:t>в</w:t>
            </w:r>
            <w:r w:rsidRPr="00251B91">
              <w:rPr>
                <w:spacing w:val="25"/>
                <w:lang w:eastAsia="en-US"/>
              </w:rPr>
              <w:t xml:space="preserve"> </w:t>
            </w:r>
            <w:r w:rsidRPr="00251B91">
              <w:rPr>
                <w:lang w:eastAsia="en-US"/>
              </w:rPr>
              <w:t>Движении</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ind w:right="372"/>
              <w:rPr>
                <w:lang w:val="ru-RU" w:eastAsia="en-US"/>
              </w:rPr>
            </w:pPr>
            <w:r w:rsidRPr="00251B91">
              <w:rPr>
                <w:lang w:val="ru-RU" w:eastAsia="en-US"/>
              </w:rPr>
              <w:t>19</w:t>
            </w:r>
            <w:r w:rsidRPr="00251B91">
              <w:rPr>
                <w:spacing w:val="7"/>
                <w:lang w:val="ru-RU" w:eastAsia="en-US"/>
              </w:rPr>
              <w:t xml:space="preserve"> </w:t>
            </w:r>
            <w:r w:rsidRPr="00251B91">
              <w:rPr>
                <w:lang w:val="ru-RU" w:eastAsia="en-US"/>
              </w:rPr>
              <w:t>мая</w:t>
            </w:r>
            <w:r w:rsidRPr="00251B91">
              <w:rPr>
                <w:spacing w:val="6"/>
                <w:lang w:val="ru-RU" w:eastAsia="en-US"/>
              </w:rPr>
              <w:t xml:space="preserve"> </w:t>
            </w:r>
            <w:r w:rsidRPr="00251B91">
              <w:rPr>
                <w:lang w:val="ru-RU" w:eastAsia="en-US"/>
              </w:rPr>
              <w:t>–</w:t>
            </w:r>
            <w:r w:rsidRPr="00251B91">
              <w:rPr>
                <w:spacing w:val="7"/>
                <w:lang w:val="ru-RU" w:eastAsia="en-US"/>
              </w:rPr>
              <w:t xml:space="preserve"> </w:t>
            </w:r>
            <w:r w:rsidRPr="00251B91">
              <w:rPr>
                <w:lang w:val="ru-RU" w:eastAsia="en-US"/>
              </w:rPr>
              <w:t>День</w:t>
            </w:r>
            <w:r w:rsidRPr="00251B91">
              <w:rPr>
                <w:spacing w:val="4"/>
                <w:lang w:val="ru-RU" w:eastAsia="en-US"/>
              </w:rPr>
              <w:t xml:space="preserve"> </w:t>
            </w:r>
            <w:r w:rsidRPr="00251B91">
              <w:rPr>
                <w:lang w:val="ru-RU" w:eastAsia="en-US"/>
              </w:rPr>
              <w:t>детских</w:t>
            </w:r>
            <w:r w:rsidRPr="00251B91">
              <w:rPr>
                <w:spacing w:val="1"/>
                <w:lang w:val="ru-RU" w:eastAsia="en-US"/>
              </w:rPr>
              <w:t xml:space="preserve"> </w:t>
            </w:r>
            <w:r w:rsidRPr="00251B91">
              <w:rPr>
                <w:lang w:val="ru-RU" w:eastAsia="en-US"/>
              </w:rPr>
              <w:t>общественных</w:t>
            </w:r>
            <w:r w:rsidRPr="00251B91">
              <w:rPr>
                <w:spacing w:val="1"/>
                <w:lang w:val="ru-RU" w:eastAsia="en-US"/>
              </w:rPr>
              <w:t xml:space="preserve"> </w:t>
            </w:r>
            <w:r w:rsidRPr="00251B91">
              <w:rPr>
                <w:lang w:val="ru-RU" w:eastAsia="en-US"/>
              </w:rPr>
              <w:t>организаций.</w:t>
            </w:r>
            <w:r w:rsidRPr="00251B91">
              <w:rPr>
                <w:spacing w:val="1"/>
                <w:lang w:val="ru-RU" w:eastAsia="en-US"/>
              </w:rPr>
              <w:t xml:space="preserve"> </w:t>
            </w:r>
            <w:r w:rsidRPr="00251B91">
              <w:rPr>
                <w:lang w:val="ru-RU" w:eastAsia="en-US"/>
              </w:rPr>
              <w:t>Детские</w:t>
            </w:r>
            <w:r w:rsidRPr="00251B91">
              <w:rPr>
                <w:spacing w:val="1"/>
                <w:lang w:val="ru-RU" w:eastAsia="en-US"/>
              </w:rPr>
              <w:t xml:space="preserve"> </w:t>
            </w:r>
            <w:r w:rsidRPr="00251B91">
              <w:rPr>
                <w:lang w:val="ru-RU" w:eastAsia="en-US"/>
              </w:rPr>
              <w:t>общественные</w:t>
            </w:r>
            <w:r w:rsidRPr="00251B91">
              <w:rPr>
                <w:spacing w:val="1"/>
                <w:lang w:val="ru-RU" w:eastAsia="en-US"/>
              </w:rPr>
              <w:t xml:space="preserve"> </w:t>
            </w:r>
            <w:r w:rsidRPr="00251B91">
              <w:rPr>
                <w:lang w:val="ru-RU" w:eastAsia="en-US"/>
              </w:rPr>
              <w:t>организации</w:t>
            </w:r>
            <w:r w:rsidRPr="00251B91">
              <w:rPr>
                <w:spacing w:val="1"/>
                <w:lang w:val="ru-RU" w:eastAsia="en-US"/>
              </w:rPr>
              <w:t xml:space="preserve"> </w:t>
            </w:r>
            <w:r w:rsidRPr="00251B91">
              <w:rPr>
                <w:lang w:val="ru-RU" w:eastAsia="en-US"/>
              </w:rPr>
              <w:t>разных</w:t>
            </w:r>
            <w:r w:rsidRPr="00251B91">
              <w:rPr>
                <w:spacing w:val="1"/>
                <w:lang w:val="ru-RU" w:eastAsia="en-US"/>
              </w:rPr>
              <w:t xml:space="preserve"> </w:t>
            </w:r>
            <w:r w:rsidRPr="00251B91">
              <w:rPr>
                <w:lang w:val="ru-RU" w:eastAsia="en-US"/>
              </w:rPr>
              <w:t>поколений</w:t>
            </w:r>
            <w:r w:rsidRPr="00251B91">
              <w:rPr>
                <w:spacing w:val="-60"/>
                <w:lang w:val="ru-RU" w:eastAsia="en-US"/>
              </w:rPr>
              <w:t xml:space="preserve"> </w:t>
            </w:r>
            <w:r w:rsidRPr="00251B91">
              <w:rPr>
                <w:lang w:val="ru-RU" w:eastAsia="en-US"/>
              </w:rPr>
              <w:t>объединяли</w:t>
            </w:r>
            <w:r w:rsidRPr="00251B91">
              <w:rPr>
                <w:spacing w:val="3"/>
                <w:lang w:val="ru-RU" w:eastAsia="en-US"/>
              </w:rPr>
              <w:t xml:space="preserve"> </w:t>
            </w:r>
            <w:r w:rsidRPr="00251B91">
              <w:rPr>
                <w:lang w:val="ru-RU" w:eastAsia="en-US"/>
              </w:rPr>
              <w:t>и</w:t>
            </w:r>
            <w:r w:rsidRPr="00251B91">
              <w:rPr>
                <w:spacing w:val="9"/>
                <w:lang w:val="ru-RU" w:eastAsia="en-US"/>
              </w:rPr>
              <w:t xml:space="preserve"> </w:t>
            </w:r>
            <w:r w:rsidRPr="00251B91">
              <w:rPr>
                <w:lang w:val="ru-RU" w:eastAsia="en-US"/>
              </w:rPr>
              <w:t>объединяют</w:t>
            </w:r>
            <w:r w:rsidRPr="00251B91">
              <w:rPr>
                <w:spacing w:val="1"/>
                <w:lang w:val="ru-RU" w:eastAsia="en-US"/>
              </w:rPr>
              <w:t xml:space="preserve"> </w:t>
            </w:r>
            <w:r w:rsidRPr="00251B91">
              <w:rPr>
                <w:lang w:val="ru-RU" w:eastAsia="en-US"/>
              </w:rPr>
              <w:t>активных,</w:t>
            </w:r>
            <w:r w:rsidRPr="00251B91">
              <w:rPr>
                <w:spacing w:val="1"/>
                <w:lang w:val="ru-RU" w:eastAsia="en-US"/>
              </w:rPr>
              <w:t xml:space="preserve"> </w:t>
            </w:r>
            <w:r w:rsidRPr="00251B91">
              <w:rPr>
                <w:lang w:val="ru-RU" w:eastAsia="en-US"/>
              </w:rPr>
              <w:t>целеустремлённых</w:t>
            </w:r>
            <w:r w:rsidRPr="00251B91">
              <w:rPr>
                <w:spacing w:val="1"/>
                <w:lang w:val="ru-RU" w:eastAsia="en-US"/>
              </w:rPr>
              <w:t xml:space="preserve"> </w:t>
            </w:r>
            <w:r w:rsidRPr="00251B91">
              <w:rPr>
                <w:lang w:val="ru-RU" w:eastAsia="en-US"/>
              </w:rPr>
              <w:t>ребят.</w:t>
            </w:r>
            <w:r w:rsidRPr="00251B91">
              <w:rPr>
                <w:spacing w:val="-2"/>
                <w:lang w:val="ru-RU" w:eastAsia="en-US"/>
              </w:rPr>
              <w:t xml:space="preserve"> </w:t>
            </w:r>
            <w:r w:rsidRPr="00251B91">
              <w:rPr>
                <w:lang w:val="ru-RU" w:eastAsia="en-US"/>
              </w:rPr>
              <w:t>Участники</w:t>
            </w:r>
            <w:r w:rsidRPr="00251B91">
              <w:rPr>
                <w:spacing w:val="33"/>
                <w:lang w:val="ru-RU" w:eastAsia="en-US"/>
              </w:rPr>
              <w:t xml:space="preserve"> </w:t>
            </w:r>
            <w:r w:rsidRPr="00251B91">
              <w:rPr>
                <w:lang w:val="ru-RU" w:eastAsia="en-US"/>
              </w:rPr>
              <w:t>детских</w:t>
            </w:r>
          </w:p>
          <w:p w:rsidR="00577F3A" w:rsidRPr="00251B91" w:rsidRDefault="00577F3A" w:rsidP="00577F3A">
            <w:pPr>
              <w:spacing w:line="276" w:lineRule="auto"/>
              <w:ind w:right="100"/>
              <w:rPr>
                <w:lang w:val="ru-RU" w:eastAsia="en-US"/>
              </w:rPr>
            </w:pPr>
            <w:r w:rsidRPr="00251B91">
              <w:rPr>
                <w:lang w:val="ru-RU" w:eastAsia="en-US"/>
              </w:rPr>
              <w:t>общественных</w:t>
            </w:r>
            <w:r w:rsidRPr="00251B91">
              <w:rPr>
                <w:spacing w:val="24"/>
                <w:lang w:val="ru-RU" w:eastAsia="en-US"/>
              </w:rPr>
              <w:t xml:space="preserve"> </w:t>
            </w:r>
            <w:r w:rsidRPr="00251B91">
              <w:rPr>
                <w:lang w:val="ru-RU" w:eastAsia="en-US"/>
              </w:rPr>
              <w:t>организаций</w:t>
            </w:r>
            <w:r w:rsidRPr="00251B91">
              <w:rPr>
                <w:spacing w:val="42"/>
                <w:lang w:val="ru-RU" w:eastAsia="en-US"/>
              </w:rPr>
              <w:t xml:space="preserve"> </w:t>
            </w:r>
            <w:r w:rsidRPr="00251B91">
              <w:rPr>
                <w:lang w:val="ru-RU" w:eastAsia="en-US"/>
              </w:rPr>
              <w:t>находят</w:t>
            </w:r>
            <w:r w:rsidRPr="00251B91">
              <w:rPr>
                <w:spacing w:val="-60"/>
                <w:lang w:val="ru-RU" w:eastAsia="en-US"/>
              </w:rPr>
              <w:t xml:space="preserve"> </w:t>
            </w:r>
            <w:r w:rsidRPr="00251B91">
              <w:rPr>
                <w:lang w:val="ru-RU" w:eastAsia="en-US"/>
              </w:rPr>
              <w:t>друзей,</w:t>
            </w:r>
            <w:r w:rsidRPr="00251B91">
              <w:rPr>
                <w:spacing w:val="62"/>
                <w:lang w:val="ru-RU" w:eastAsia="en-US"/>
              </w:rPr>
              <w:t xml:space="preserve"> </w:t>
            </w:r>
            <w:r w:rsidRPr="00251B91">
              <w:rPr>
                <w:lang w:val="ru-RU" w:eastAsia="en-US"/>
              </w:rPr>
              <w:t>вместе</w:t>
            </w:r>
            <w:r w:rsidRPr="00251B91">
              <w:rPr>
                <w:spacing w:val="63"/>
                <w:lang w:val="ru-RU" w:eastAsia="en-US"/>
              </w:rPr>
              <w:t xml:space="preserve"> </w:t>
            </w:r>
            <w:r w:rsidRPr="00251B91">
              <w:rPr>
                <w:lang w:val="ru-RU" w:eastAsia="en-US"/>
              </w:rPr>
              <w:t>делают полезные</w:t>
            </w:r>
            <w:r w:rsidRPr="00251B91">
              <w:rPr>
                <w:spacing w:val="1"/>
                <w:lang w:val="ru-RU" w:eastAsia="en-US"/>
              </w:rPr>
              <w:t xml:space="preserve"> </w:t>
            </w:r>
            <w:r w:rsidRPr="00251B91">
              <w:rPr>
                <w:lang w:val="ru-RU" w:eastAsia="en-US"/>
              </w:rPr>
              <w:t>дела</w:t>
            </w:r>
            <w:r w:rsidRPr="00251B91">
              <w:rPr>
                <w:spacing w:val="11"/>
                <w:lang w:val="ru-RU" w:eastAsia="en-US"/>
              </w:rPr>
              <w:t xml:space="preserve"> </w:t>
            </w:r>
            <w:r w:rsidRPr="00251B91">
              <w:rPr>
                <w:lang w:val="ru-RU" w:eastAsia="en-US"/>
              </w:rPr>
              <w:t>и</w:t>
            </w:r>
            <w:r w:rsidRPr="00251B91">
              <w:rPr>
                <w:spacing w:val="4"/>
                <w:lang w:val="ru-RU" w:eastAsia="en-US"/>
              </w:rPr>
              <w:t xml:space="preserve"> </w:t>
            </w:r>
            <w:r w:rsidRPr="00251B91">
              <w:rPr>
                <w:lang w:val="ru-RU" w:eastAsia="en-US"/>
              </w:rPr>
              <w:t>ощущают себя</w:t>
            </w:r>
            <w:r w:rsidRPr="00251B91">
              <w:rPr>
                <w:spacing w:val="6"/>
                <w:lang w:val="ru-RU" w:eastAsia="en-US"/>
              </w:rPr>
              <w:t xml:space="preserve"> </w:t>
            </w:r>
            <w:r w:rsidRPr="00251B91">
              <w:rPr>
                <w:lang w:val="ru-RU" w:eastAsia="en-US"/>
              </w:rPr>
              <w:t>частью</w:t>
            </w:r>
            <w:r w:rsidRPr="00251B91">
              <w:rPr>
                <w:spacing w:val="1"/>
                <w:lang w:val="ru-RU" w:eastAsia="en-US"/>
              </w:rPr>
              <w:t xml:space="preserve"> </w:t>
            </w:r>
            <w:r w:rsidRPr="00251B91">
              <w:rPr>
                <w:lang w:val="ru-RU" w:eastAsia="en-US"/>
              </w:rPr>
              <w:t>большого</w:t>
            </w:r>
            <w:r w:rsidRPr="00251B91">
              <w:rPr>
                <w:spacing w:val="7"/>
                <w:lang w:val="ru-RU" w:eastAsia="en-US"/>
              </w:rPr>
              <w:t xml:space="preserve"> </w:t>
            </w:r>
            <w:r w:rsidRPr="00251B91">
              <w:rPr>
                <w:lang w:val="ru-RU" w:eastAsia="en-US"/>
              </w:rPr>
              <w:t>коллектива.</w:t>
            </w:r>
          </w:p>
          <w:p w:rsidR="00577F3A" w:rsidRPr="00251B91" w:rsidRDefault="00577F3A" w:rsidP="00577F3A">
            <w:pPr>
              <w:spacing w:line="276" w:lineRule="auto"/>
              <w:rPr>
                <w:lang w:val="ru-RU" w:eastAsia="en-US"/>
              </w:rPr>
            </w:pPr>
            <w:r w:rsidRPr="00251B91">
              <w:rPr>
                <w:lang w:val="ru-RU" w:eastAsia="en-US"/>
              </w:rPr>
              <w:t>Знакомство</w:t>
            </w:r>
            <w:r w:rsidRPr="00251B91">
              <w:rPr>
                <w:spacing w:val="23"/>
                <w:lang w:val="ru-RU" w:eastAsia="en-US"/>
              </w:rPr>
              <w:t xml:space="preserve"> </w:t>
            </w:r>
            <w:r w:rsidRPr="00251B91">
              <w:rPr>
                <w:lang w:val="ru-RU" w:eastAsia="en-US"/>
              </w:rPr>
              <w:t>с</w:t>
            </w:r>
            <w:r w:rsidRPr="00251B91">
              <w:rPr>
                <w:spacing w:val="30"/>
                <w:lang w:val="ru-RU" w:eastAsia="en-US"/>
              </w:rPr>
              <w:t xml:space="preserve"> </w:t>
            </w:r>
            <w:r w:rsidRPr="00251B91">
              <w:rPr>
                <w:lang w:val="ru-RU" w:eastAsia="en-US"/>
              </w:rPr>
              <w:t>проектами</w:t>
            </w:r>
            <w:r w:rsidRPr="00251B91">
              <w:rPr>
                <w:spacing w:val="33"/>
                <w:lang w:val="ru-RU" w:eastAsia="en-US"/>
              </w:rPr>
              <w:t xml:space="preserve"> </w:t>
            </w:r>
            <w:r w:rsidRPr="00251B91">
              <w:rPr>
                <w:lang w:val="ru-RU" w:eastAsia="en-US"/>
              </w:rPr>
              <w:t>«Орлята</w:t>
            </w:r>
          </w:p>
          <w:p w:rsidR="00577F3A" w:rsidRPr="00251B91" w:rsidRDefault="00577F3A" w:rsidP="00577F3A">
            <w:pPr>
              <w:spacing w:line="276" w:lineRule="auto"/>
              <w:ind w:right="804"/>
              <w:rPr>
                <w:i/>
                <w:lang w:eastAsia="en-US"/>
              </w:rPr>
            </w:pPr>
            <w:r w:rsidRPr="00251B91">
              <w:rPr>
                <w:lang w:val="ru-RU" w:eastAsia="en-US"/>
              </w:rPr>
              <w:t>России»</w:t>
            </w:r>
            <w:r w:rsidRPr="00251B91">
              <w:rPr>
                <w:spacing w:val="29"/>
                <w:lang w:val="ru-RU" w:eastAsia="en-US"/>
              </w:rPr>
              <w:t xml:space="preserve"> </w:t>
            </w:r>
            <w:r w:rsidRPr="00251B91">
              <w:rPr>
                <w:lang w:val="ru-RU" w:eastAsia="en-US"/>
              </w:rPr>
              <w:t>и</w:t>
            </w:r>
            <w:r w:rsidRPr="00251B91">
              <w:rPr>
                <w:spacing w:val="42"/>
                <w:lang w:val="ru-RU" w:eastAsia="en-US"/>
              </w:rPr>
              <w:t xml:space="preserve"> </w:t>
            </w:r>
            <w:r w:rsidRPr="00251B91">
              <w:rPr>
                <w:lang w:val="ru-RU" w:eastAsia="en-US"/>
              </w:rPr>
              <w:t>Движение</w:t>
            </w:r>
            <w:r w:rsidRPr="00251B91">
              <w:rPr>
                <w:spacing w:val="28"/>
                <w:lang w:val="ru-RU" w:eastAsia="en-US"/>
              </w:rPr>
              <w:t xml:space="preserve"> </w:t>
            </w:r>
            <w:r w:rsidRPr="00251B91">
              <w:rPr>
                <w:lang w:val="ru-RU" w:eastAsia="en-US"/>
              </w:rPr>
              <w:t>Первых.</w:t>
            </w:r>
            <w:r w:rsidRPr="00251B91">
              <w:rPr>
                <w:spacing w:val="-59"/>
                <w:lang w:val="ru-RU" w:eastAsia="en-US"/>
              </w:rPr>
              <w:t xml:space="preserve"> </w:t>
            </w:r>
            <w:r w:rsidRPr="00251B91">
              <w:rPr>
                <w:i/>
                <w:lang w:eastAsia="en-US"/>
              </w:rPr>
              <w:t>Формирующиеся</w:t>
            </w:r>
            <w:r w:rsidRPr="00251B91">
              <w:rPr>
                <w:i/>
                <w:spacing w:val="15"/>
                <w:lang w:eastAsia="en-US"/>
              </w:rPr>
              <w:t xml:space="preserve"> </w:t>
            </w:r>
            <w:r w:rsidRPr="00251B91">
              <w:rPr>
                <w:i/>
                <w:lang w:eastAsia="en-US"/>
              </w:rPr>
              <w:t>ценности:</w:t>
            </w:r>
            <w:r w:rsidRPr="00251B91">
              <w:rPr>
                <w:i/>
                <w:spacing w:val="1"/>
                <w:lang w:eastAsia="en-US"/>
              </w:rPr>
              <w:t xml:space="preserve"> </w:t>
            </w:r>
            <w:r w:rsidRPr="00251B91">
              <w:rPr>
                <w:i/>
                <w:lang w:eastAsia="en-US"/>
              </w:rPr>
              <w:t>дружба,</w:t>
            </w:r>
            <w:r w:rsidRPr="00251B91">
              <w:rPr>
                <w:i/>
                <w:spacing w:val="-6"/>
                <w:lang w:eastAsia="en-US"/>
              </w:rPr>
              <w:t xml:space="preserve"> </w:t>
            </w:r>
            <w:r w:rsidRPr="00251B91">
              <w:rPr>
                <w:i/>
                <w:lang w:eastAsia="en-US"/>
              </w:rPr>
              <w:t>коллективизм</w:t>
            </w:r>
          </w:p>
        </w:tc>
        <w:tc>
          <w:tcPr>
            <w:tcW w:w="2416" w:type="dxa"/>
          </w:tcPr>
          <w:p w:rsidR="00577F3A" w:rsidRPr="00251B91" w:rsidRDefault="00577F3A" w:rsidP="00577F3A">
            <w:pPr>
              <w:spacing w:line="276" w:lineRule="auto"/>
              <w:rPr>
                <w:lang w:val="ru-RU" w:eastAsia="en-US"/>
              </w:rPr>
            </w:pPr>
            <w:r w:rsidRPr="00251B91">
              <w:rPr>
                <w:lang w:val="ru-RU" w:eastAsia="en-US"/>
              </w:rPr>
              <w:t>Познавательная</w:t>
            </w:r>
            <w:r w:rsidRPr="00251B91">
              <w:rPr>
                <w:spacing w:val="1"/>
                <w:lang w:val="ru-RU" w:eastAsia="en-US"/>
              </w:rPr>
              <w:t xml:space="preserve"> </w:t>
            </w:r>
            <w:r w:rsidRPr="00251B91">
              <w:rPr>
                <w:lang w:val="ru-RU" w:eastAsia="en-US"/>
              </w:rPr>
              <w:t>беседа,</w:t>
            </w:r>
            <w:r w:rsidRPr="00251B91">
              <w:rPr>
                <w:spacing w:val="1"/>
                <w:lang w:val="ru-RU" w:eastAsia="en-US"/>
              </w:rPr>
              <w:t xml:space="preserve"> </w:t>
            </w:r>
            <w:r w:rsidRPr="00251B91">
              <w:rPr>
                <w:lang w:val="ru-RU" w:eastAsia="en-US"/>
              </w:rPr>
              <w:t>просмотр</w:t>
            </w:r>
            <w:r w:rsidRPr="00251B91">
              <w:rPr>
                <w:spacing w:val="1"/>
                <w:lang w:val="ru-RU" w:eastAsia="en-US"/>
              </w:rPr>
              <w:t xml:space="preserve"> </w:t>
            </w:r>
            <w:r w:rsidRPr="00251B91">
              <w:rPr>
                <w:lang w:val="ru-RU" w:eastAsia="en-US"/>
              </w:rPr>
              <w:t>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ind w:right="209"/>
              <w:jc w:val="center"/>
              <w:rPr>
                <w:lang w:eastAsia="en-US"/>
              </w:rPr>
            </w:pPr>
            <w:hyperlink r:id="rId46">
              <w:r w:rsidR="00577F3A" w:rsidRPr="00251B91">
                <w:rPr>
                  <w:u w:val="single" w:color="0462C1"/>
                  <w:lang w:eastAsia="en-US"/>
                </w:rPr>
                <w:t>https://razgovor.edsoo.ru</w:t>
              </w:r>
            </w:hyperlink>
          </w:p>
        </w:tc>
      </w:tr>
      <w:tr w:rsidR="00251B91" w:rsidRPr="00251B91" w:rsidTr="00577F3A">
        <w:trPr>
          <w:trHeight w:val="766"/>
        </w:trPr>
        <w:tc>
          <w:tcPr>
            <w:tcW w:w="705" w:type="dxa"/>
          </w:tcPr>
          <w:p w:rsidR="00577F3A" w:rsidRPr="00251B91" w:rsidRDefault="00577F3A" w:rsidP="00577F3A">
            <w:pPr>
              <w:spacing w:line="276" w:lineRule="auto"/>
              <w:rPr>
                <w:lang w:eastAsia="en-US"/>
              </w:rPr>
            </w:pPr>
            <w:r w:rsidRPr="00251B91">
              <w:rPr>
                <w:lang w:eastAsia="en-US"/>
              </w:rPr>
              <w:t>35</w:t>
            </w:r>
          </w:p>
        </w:tc>
        <w:tc>
          <w:tcPr>
            <w:tcW w:w="2702" w:type="dxa"/>
          </w:tcPr>
          <w:p w:rsidR="00577F3A" w:rsidRPr="00251B91" w:rsidRDefault="00577F3A" w:rsidP="00577F3A">
            <w:pPr>
              <w:spacing w:line="276" w:lineRule="auto"/>
              <w:rPr>
                <w:lang w:eastAsia="en-US"/>
              </w:rPr>
            </w:pPr>
            <w:r w:rsidRPr="00251B91">
              <w:rPr>
                <w:lang w:eastAsia="en-US"/>
              </w:rPr>
              <w:t>Ценности,</w:t>
            </w:r>
            <w:r w:rsidRPr="00251B91">
              <w:rPr>
                <w:spacing w:val="44"/>
                <w:lang w:eastAsia="en-US"/>
              </w:rPr>
              <w:t xml:space="preserve"> </w:t>
            </w:r>
            <w:r w:rsidRPr="00251B91">
              <w:rPr>
                <w:lang w:eastAsia="en-US"/>
              </w:rPr>
              <w:t>которые</w:t>
            </w:r>
          </w:p>
          <w:p w:rsidR="00577F3A" w:rsidRPr="00251B91" w:rsidRDefault="00577F3A" w:rsidP="00577F3A">
            <w:pPr>
              <w:spacing w:line="276" w:lineRule="auto"/>
              <w:rPr>
                <w:lang w:eastAsia="en-US"/>
              </w:rPr>
            </w:pPr>
            <w:r w:rsidRPr="00251B91">
              <w:rPr>
                <w:lang w:eastAsia="en-US"/>
              </w:rPr>
              <w:t>нас</w:t>
            </w:r>
            <w:r w:rsidRPr="00251B91">
              <w:rPr>
                <w:spacing w:val="30"/>
                <w:lang w:eastAsia="en-US"/>
              </w:rPr>
              <w:t xml:space="preserve"> </w:t>
            </w:r>
            <w:r w:rsidRPr="00251B91">
              <w:rPr>
                <w:lang w:eastAsia="en-US"/>
              </w:rPr>
              <w:t>объединяют</w:t>
            </w:r>
          </w:p>
        </w:tc>
        <w:tc>
          <w:tcPr>
            <w:tcW w:w="1560" w:type="dxa"/>
          </w:tcPr>
          <w:p w:rsidR="00577F3A" w:rsidRPr="00251B91" w:rsidRDefault="00577F3A" w:rsidP="00577F3A">
            <w:pPr>
              <w:spacing w:line="276" w:lineRule="auto"/>
              <w:jc w:val="center"/>
              <w:rPr>
                <w:lang w:eastAsia="en-US"/>
              </w:rPr>
            </w:pPr>
            <w:r w:rsidRPr="00251B91">
              <w:rPr>
                <w:w w:val="102"/>
                <w:lang w:eastAsia="en-US"/>
              </w:rPr>
              <w:t>1</w:t>
            </w:r>
          </w:p>
        </w:tc>
        <w:tc>
          <w:tcPr>
            <w:tcW w:w="4248" w:type="dxa"/>
          </w:tcPr>
          <w:p w:rsidR="00577F3A" w:rsidRPr="00251B91" w:rsidRDefault="00577F3A" w:rsidP="00577F3A">
            <w:pPr>
              <w:spacing w:line="276" w:lineRule="auto"/>
              <w:rPr>
                <w:lang w:val="ru-RU" w:eastAsia="en-US"/>
              </w:rPr>
            </w:pPr>
            <w:r w:rsidRPr="00251B91">
              <w:rPr>
                <w:lang w:val="ru-RU" w:eastAsia="en-US"/>
              </w:rPr>
              <w:t>Ценности</w:t>
            </w:r>
            <w:r w:rsidRPr="00251B91">
              <w:rPr>
                <w:spacing w:val="25"/>
                <w:lang w:val="ru-RU" w:eastAsia="en-US"/>
              </w:rPr>
              <w:t xml:space="preserve"> </w:t>
            </w:r>
            <w:r w:rsidRPr="00251B91">
              <w:rPr>
                <w:lang w:val="ru-RU" w:eastAsia="en-US"/>
              </w:rPr>
              <w:t>–</w:t>
            </w:r>
            <w:r w:rsidRPr="00251B91">
              <w:rPr>
                <w:spacing w:val="17"/>
                <w:lang w:val="ru-RU" w:eastAsia="en-US"/>
              </w:rPr>
              <w:t xml:space="preserve"> </w:t>
            </w:r>
            <w:r w:rsidRPr="00251B91">
              <w:rPr>
                <w:lang w:val="ru-RU" w:eastAsia="en-US"/>
              </w:rPr>
              <w:t>это</w:t>
            </w:r>
            <w:r w:rsidRPr="00251B91">
              <w:rPr>
                <w:spacing w:val="33"/>
                <w:lang w:val="ru-RU" w:eastAsia="en-US"/>
              </w:rPr>
              <w:t xml:space="preserve"> </w:t>
            </w:r>
            <w:r w:rsidRPr="00251B91">
              <w:rPr>
                <w:lang w:val="ru-RU" w:eastAsia="en-US"/>
              </w:rPr>
              <w:t>важнейшие</w:t>
            </w:r>
          </w:p>
          <w:p w:rsidR="00577F3A" w:rsidRPr="00251B91" w:rsidRDefault="00577F3A" w:rsidP="00577F3A">
            <w:pPr>
              <w:spacing w:line="276" w:lineRule="auto"/>
              <w:ind w:right="456"/>
              <w:rPr>
                <w:lang w:val="ru-RU" w:eastAsia="en-US"/>
              </w:rPr>
            </w:pPr>
            <w:r w:rsidRPr="00251B91">
              <w:rPr>
                <w:lang w:val="ru-RU" w:eastAsia="en-US"/>
              </w:rPr>
              <w:t>нравственные</w:t>
            </w:r>
            <w:r w:rsidRPr="00251B91">
              <w:rPr>
                <w:spacing w:val="52"/>
                <w:lang w:val="ru-RU" w:eastAsia="en-US"/>
              </w:rPr>
              <w:t xml:space="preserve"> </w:t>
            </w:r>
            <w:r w:rsidRPr="00251B91">
              <w:rPr>
                <w:lang w:val="ru-RU" w:eastAsia="en-US"/>
              </w:rPr>
              <w:t>ориентиры для</w:t>
            </w:r>
            <w:r w:rsidRPr="00251B91">
              <w:rPr>
                <w:spacing w:val="1"/>
                <w:lang w:val="ru-RU" w:eastAsia="en-US"/>
              </w:rPr>
              <w:t xml:space="preserve"> </w:t>
            </w:r>
            <w:r w:rsidRPr="00251B91">
              <w:rPr>
                <w:lang w:val="ru-RU" w:eastAsia="en-US"/>
              </w:rPr>
              <w:t>человека и общества.</w:t>
            </w:r>
            <w:r w:rsidRPr="00251B91">
              <w:rPr>
                <w:spacing w:val="1"/>
                <w:lang w:val="ru-RU" w:eastAsia="en-US"/>
              </w:rPr>
              <w:t xml:space="preserve"> </w:t>
            </w:r>
            <w:r w:rsidRPr="00251B91">
              <w:rPr>
                <w:lang w:val="ru-RU" w:eastAsia="en-US"/>
              </w:rPr>
              <w:t>Духовно-нравственные</w:t>
            </w:r>
            <w:r w:rsidRPr="00251B91">
              <w:rPr>
                <w:spacing w:val="1"/>
                <w:lang w:val="ru-RU" w:eastAsia="en-US"/>
              </w:rPr>
              <w:t xml:space="preserve"> </w:t>
            </w:r>
            <w:r w:rsidRPr="00251B91">
              <w:rPr>
                <w:lang w:val="ru-RU" w:eastAsia="en-US"/>
              </w:rPr>
              <w:t>ценности</w:t>
            </w:r>
            <w:r w:rsidRPr="00251B91">
              <w:rPr>
                <w:spacing w:val="-60"/>
                <w:lang w:val="ru-RU" w:eastAsia="en-US"/>
              </w:rPr>
              <w:t xml:space="preserve"> </w:t>
            </w:r>
            <w:r w:rsidRPr="00251B91">
              <w:rPr>
                <w:lang w:val="ru-RU" w:eastAsia="en-US"/>
              </w:rPr>
              <w:t>России,</w:t>
            </w:r>
            <w:r w:rsidRPr="00251B91">
              <w:rPr>
                <w:spacing w:val="18"/>
                <w:lang w:val="ru-RU" w:eastAsia="en-US"/>
              </w:rPr>
              <w:t xml:space="preserve"> </w:t>
            </w:r>
            <w:r w:rsidRPr="00251B91">
              <w:rPr>
                <w:lang w:val="ru-RU" w:eastAsia="en-US"/>
              </w:rPr>
              <w:lastRenderedPageBreak/>
              <w:t>объединяющие</w:t>
            </w:r>
            <w:r w:rsidRPr="00251B91">
              <w:rPr>
                <w:spacing w:val="13"/>
                <w:lang w:val="ru-RU" w:eastAsia="en-US"/>
              </w:rPr>
              <w:t xml:space="preserve"> </w:t>
            </w:r>
            <w:r w:rsidRPr="00251B91">
              <w:rPr>
                <w:lang w:val="ru-RU" w:eastAsia="en-US"/>
              </w:rPr>
              <w:t>всех</w:t>
            </w:r>
            <w:r w:rsidRPr="00251B91">
              <w:rPr>
                <w:spacing w:val="1"/>
                <w:lang w:val="ru-RU" w:eastAsia="en-US"/>
              </w:rPr>
              <w:t xml:space="preserve"> </w:t>
            </w:r>
            <w:r w:rsidRPr="00251B91">
              <w:rPr>
                <w:lang w:val="ru-RU" w:eastAsia="en-US"/>
              </w:rPr>
              <w:t>граждан</w:t>
            </w:r>
            <w:r w:rsidRPr="00251B91">
              <w:rPr>
                <w:spacing w:val="-3"/>
                <w:lang w:val="ru-RU" w:eastAsia="en-US"/>
              </w:rPr>
              <w:t xml:space="preserve"> </w:t>
            </w:r>
            <w:r w:rsidRPr="00251B91">
              <w:rPr>
                <w:lang w:val="ru-RU" w:eastAsia="en-US"/>
              </w:rPr>
              <w:t>страны.</w:t>
            </w:r>
          </w:p>
          <w:p w:rsidR="00577F3A" w:rsidRPr="00251B91" w:rsidRDefault="00577F3A" w:rsidP="00577F3A">
            <w:pPr>
              <w:spacing w:line="276" w:lineRule="auto"/>
              <w:rPr>
                <w:i/>
                <w:lang w:val="ru-RU" w:eastAsia="en-US"/>
              </w:rPr>
            </w:pPr>
            <w:r w:rsidRPr="00251B91">
              <w:rPr>
                <w:i/>
                <w:lang w:val="ru-RU" w:eastAsia="en-US"/>
              </w:rPr>
              <w:t>Формирующиеся</w:t>
            </w:r>
            <w:r w:rsidRPr="00251B91">
              <w:rPr>
                <w:i/>
                <w:spacing w:val="33"/>
                <w:lang w:val="ru-RU" w:eastAsia="en-US"/>
              </w:rPr>
              <w:t xml:space="preserve"> </w:t>
            </w:r>
            <w:r w:rsidRPr="00251B91">
              <w:rPr>
                <w:i/>
                <w:lang w:val="ru-RU" w:eastAsia="en-US"/>
              </w:rPr>
              <w:t>ценности:</w:t>
            </w:r>
          </w:p>
          <w:p w:rsidR="00577F3A" w:rsidRPr="00251B91" w:rsidRDefault="00577F3A" w:rsidP="00577F3A">
            <w:pPr>
              <w:spacing w:line="276" w:lineRule="auto"/>
              <w:ind w:right="456"/>
              <w:rPr>
                <w:lang w:val="ru-RU" w:eastAsia="en-US"/>
              </w:rPr>
            </w:pPr>
            <w:r w:rsidRPr="00251B91">
              <w:rPr>
                <w:i/>
                <w:lang w:val="ru-RU" w:eastAsia="en-US"/>
              </w:rPr>
              <w:t>традиционные</w:t>
            </w:r>
            <w:r w:rsidRPr="00251B91">
              <w:rPr>
                <w:i/>
                <w:spacing w:val="1"/>
                <w:lang w:val="ru-RU" w:eastAsia="en-US"/>
              </w:rPr>
              <w:t xml:space="preserve"> </w:t>
            </w:r>
            <w:r w:rsidRPr="00251B91">
              <w:rPr>
                <w:i/>
                <w:lang w:val="ru-RU" w:eastAsia="en-US"/>
              </w:rPr>
              <w:t>российские</w:t>
            </w:r>
            <w:r w:rsidRPr="00251B91">
              <w:rPr>
                <w:i/>
                <w:spacing w:val="1"/>
                <w:lang w:val="ru-RU" w:eastAsia="en-US"/>
              </w:rPr>
              <w:t xml:space="preserve"> </w:t>
            </w:r>
            <w:r w:rsidRPr="00251B91">
              <w:rPr>
                <w:i/>
                <w:lang w:val="ru-RU" w:eastAsia="en-US"/>
              </w:rPr>
              <w:t>духовно-</w:t>
            </w:r>
            <w:r w:rsidRPr="00251B91">
              <w:rPr>
                <w:i/>
                <w:spacing w:val="-60"/>
                <w:lang w:val="ru-RU" w:eastAsia="en-US"/>
              </w:rPr>
              <w:t xml:space="preserve"> </w:t>
            </w:r>
            <w:r w:rsidRPr="00251B91">
              <w:rPr>
                <w:i/>
                <w:lang w:val="ru-RU" w:eastAsia="en-US"/>
              </w:rPr>
              <w:t>нравственные</w:t>
            </w:r>
            <w:r w:rsidRPr="00251B91">
              <w:rPr>
                <w:i/>
                <w:spacing w:val="37"/>
                <w:lang w:val="ru-RU" w:eastAsia="en-US"/>
              </w:rPr>
              <w:t xml:space="preserve"> </w:t>
            </w:r>
            <w:r w:rsidRPr="00251B91">
              <w:rPr>
                <w:i/>
                <w:lang w:val="ru-RU" w:eastAsia="en-US"/>
              </w:rPr>
              <w:t>ценности</w:t>
            </w:r>
            <w:r w:rsidRPr="00251B91">
              <w:rPr>
                <w:lang w:val="ru-RU" w:eastAsia="en-US"/>
              </w:rPr>
              <w:t xml:space="preserve"> для</w:t>
            </w:r>
            <w:r w:rsidRPr="00251B91">
              <w:rPr>
                <w:spacing w:val="1"/>
                <w:lang w:val="ru-RU" w:eastAsia="en-US"/>
              </w:rPr>
              <w:t xml:space="preserve"> </w:t>
            </w:r>
            <w:r w:rsidRPr="00251B91">
              <w:rPr>
                <w:lang w:val="ru-RU" w:eastAsia="en-US"/>
              </w:rPr>
              <w:t>человека и общества.</w:t>
            </w:r>
            <w:r w:rsidRPr="00251B91">
              <w:rPr>
                <w:spacing w:val="1"/>
                <w:lang w:val="ru-RU" w:eastAsia="en-US"/>
              </w:rPr>
              <w:t xml:space="preserve"> </w:t>
            </w:r>
            <w:r w:rsidRPr="00251B91">
              <w:rPr>
                <w:lang w:val="ru-RU" w:eastAsia="en-US"/>
              </w:rPr>
              <w:t>Духовно-нравственные</w:t>
            </w:r>
            <w:r w:rsidRPr="00251B91">
              <w:rPr>
                <w:spacing w:val="1"/>
                <w:lang w:val="ru-RU" w:eastAsia="en-US"/>
              </w:rPr>
              <w:t xml:space="preserve"> </w:t>
            </w:r>
            <w:r w:rsidRPr="00251B91">
              <w:rPr>
                <w:lang w:val="ru-RU" w:eastAsia="en-US"/>
              </w:rPr>
              <w:t>ценности</w:t>
            </w:r>
            <w:r w:rsidRPr="00251B91">
              <w:rPr>
                <w:spacing w:val="-60"/>
                <w:lang w:val="ru-RU" w:eastAsia="en-US"/>
              </w:rPr>
              <w:t xml:space="preserve"> </w:t>
            </w:r>
            <w:r w:rsidRPr="00251B91">
              <w:rPr>
                <w:lang w:val="ru-RU" w:eastAsia="en-US"/>
              </w:rPr>
              <w:t>России,</w:t>
            </w:r>
            <w:r w:rsidRPr="00251B91">
              <w:rPr>
                <w:spacing w:val="18"/>
                <w:lang w:val="ru-RU" w:eastAsia="en-US"/>
              </w:rPr>
              <w:t xml:space="preserve"> </w:t>
            </w:r>
            <w:r w:rsidRPr="00251B91">
              <w:rPr>
                <w:lang w:val="ru-RU" w:eastAsia="en-US"/>
              </w:rPr>
              <w:t>объединяющие</w:t>
            </w:r>
            <w:r w:rsidRPr="00251B91">
              <w:rPr>
                <w:spacing w:val="13"/>
                <w:lang w:val="ru-RU" w:eastAsia="en-US"/>
              </w:rPr>
              <w:t xml:space="preserve"> </w:t>
            </w:r>
            <w:r w:rsidRPr="00251B91">
              <w:rPr>
                <w:lang w:val="ru-RU" w:eastAsia="en-US"/>
              </w:rPr>
              <w:t>всех</w:t>
            </w:r>
            <w:r w:rsidRPr="00251B91">
              <w:rPr>
                <w:spacing w:val="1"/>
                <w:lang w:val="ru-RU" w:eastAsia="en-US"/>
              </w:rPr>
              <w:t xml:space="preserve"> </w:t>
            </w:r>
            <w:r w:rsidRPr="00251B91">
              <w:rPr>
                <w:lang w:val="ru-RU" w:eastAsia="en-US"/>
              </w:rPr>
              <w:t>граждан</w:t>
            </w:r>
            <w:r w:rsidRPr="00251B91">
              <w:rPr>
                <w:spacing w:val="-3"/>
                <w:lang w:val="ru-RU" w:eastAsia="en-US"/>
              </w:rPr>
              <w:t xml:space="preserve"> </w:t>
            </w:r>
            <w:r w:rsidRPr="00251B91">
              <w:rPr>
                <w:lang w:val="ru-RU" w:eastAsia="en-US"/>
              </w:rPr>
              <w:t>страны.</w:t>
            </w:r>
          </w:p>
          <w:p w:rsidR="00577F3A" w:rsidRPr="00251B91" w:rsidRDefault="00577F3A" w:rsidP="00577F3A">
            <w:pPr>
              <w:spacing w:line="276" w:lineRule="auto"/>
              <w:rPr>
                <w:i/>
                <w:lang w:val="ru-RU" w:eastAsia="en-US"/>
              </w:rPr>
            </w:pPr>
            <w:r w:rsidRPr="00251B91">
              <w:rPr>
                <w:i/>
                <w:lang w:val="ru-RU" w:eastAsia="en-US"/>
              </w:rPr>
              <w:t>Формирующиеся</w:t>
            </w:r>
            <w:r w:rsidRPr="00251B91">
              <w:rPr>
                <w:i/>
                <w:spacing w:val="33"/>
                <w:lang w:val="ru-RU" w:eastAsia="en-US"/>
              </w:rPr>
              <w:t xml:space="preserve"> </w:t>
            </w:r>
            <w:r w:rsidRPr="00251B91">
              <w:rPr>
                <w:i/>
                <w:lang w:val="ru-RU" w:eastAsia="en-US"/>
              </w:rPr>
              <w:t>ценности:</w:t>
            </w:r>
          </w:p>
          <w:p w:rsidR="00577F3A" w:rsidRPr="00251B91" w:rsidRDefault="00577F3A" w:rsidP="00577F3A">
            <w:pPr>
              <w:spacing w:line="276" w:lineRule="auto"/>
              <w:rPr>
                <w:lang w:val="ru-RU" w:eastAsia="en-US"/>
              </w:rPr>
            </w:pPr>
            <w:r w:rsidRPr="00251B91">
              <w:rPr>
                <w:i/>
                <w:lang w:val="ru-RU" w:eastAsia="en-US"/>
              </w:rPr>
              <w:t>традиционные</w:t>
            </w:r>
            <w:r w:rsidRPr="00251B91">
              <w:rPr>
                <w:i/>
                <w:spacing w:val="1"/>
                <w:lang w:val="ru-RU" w:eastAsia="en-US"/>
              </w:rPr>
              <w:t xml:space="preserve"> </w:t>
            </w:r>
            <w:r w:rsidRPr="00251B91">
              <w:rPr>
                <w:i/>
                <w:lang w:val="ru-RU" w:eastAsia="en-US"/>
              </w:rPr>
              <w:t>российские</w:t>
            </w:r>
            <w:r w:rsidRPr="00251B91">
              <w:rPr>
                <w:i/>
                <w:spacing w:val="1"/>
                <w:lang w:val="ru-RU" w:eastAsia="en-US"/>
              </w:rPr>
              <w:t xml:space="preserve"> </w:t>
            </w:r>
            <w:r w:rsidRPr="00251B91">
              <w:rPr>
                <w:i/>
                <w:lang w:val="ru-RU" w:eastAsia="en-US"/>
              </w:rPr>
              <w:t>духовно-</w:t>
            </w:r>
            <w:r w:rsidRPr="00251B91">
              <w:rPr>
                <w:i/>
                <w:spacing w:val="-60"/>
                <w:lang w:val="ru-RU" w:eastAsia="en-US"/>
              </w:rPr>
              <w:t xml:space="preserve"> </w:t>
            </w:r>
            <w:r w:rsidRPr="00251B91">
              <w:rPr>
                <w:i/>
                <w:lang w:val="ru-RU" w:eastAsia="en-US"/>
              </w:rPr>
              <w:t>нравственные</w:t>
            </w:r>
            <w:r w:rsidRPr="00251B91">
              <w:rPr>
                <w:i/>
                <w:spacing w:val="37"/>
                <w:lang w:val="ru-RU" w:eastAsia="en-US"/>
              </w:rPr>
              <w:t xml:space="preserve"> </w:t>
            </w:r>
            <w:r w:rsidRPr="00251B91">
              <w:rPr>
                <w:i/>
                <w:lang w:val="ru-RU" w:eastAsia="en-US"/>
              </w:rPr>
              <w:t>ценности</w:t>
            </w:r>
          </w:p>
        </w:tc>
        <w:tc>
          <w:tcPr>
            <w:tcW w:w="2416" w:type="dxa"/>
          </w:tcPr>
          <w:p w:rsidR="00577F3A" w:rsidRPr="00251B91" w:rsidRDefault="00577F3A" w:rsidP="00577F3A">
            <w:pPr>
              <w:spacing w:line="276" w:lineRule="auto"/>
              <w:rPr>
                <w:lang w:val="ru-RU" w:eastAsia="en-US"/>
              </w:rPr>
            </w:pPr>
            <w:r w:rsidRPr="00251B91">
              <w:rPr>
                <w:lang w:val="ru-RU" w:eastAsia="en-US"/>
              </w:rPr>
              <w:lastRenderedPageBreak/>
              <w:t>Познавательная</w:t>
            </w:r>
          </w:p>
          <w:p w:rsidR="00577F3A" w:rsidRPr="00251B91" w:rsidRDefault="00577F3A" w:rsidP="00577F3A">
            <w:pPr>
              <w:spacing w:line="276" w:lineRule="auto"/>
              <w:rPr>
                <w:lang w:val="ru-RU" w:eastAsia="en-US"/>
              </w:rPr>
            </w:pPr>
            <w:r w:rsidRPr="00251B91">
              <w:rPr>
                <w:lang w:val="ru-RU" w:eastAsia="en-US"/>
              </w:rPr>
              <w:t>беседа,</w:t>
            </w:r>
            <w:r w:rsidRPr="00251B91">
              <w:rPr>
                <w:spacing w:val="28"/>
                <w:lang w:val="ru-RU" w:eastAsia="en-US"/>
              </w:rPr>
              <w:t xml:space="preserve"> </w:t>
            </w:r>
            <w:r w:rsidRPr="00251B91">
              <w:rPr>
                <w:lang w:val="ru-RU" w:eastAsia="en-US"/>
              </w:rPr>
              <w:t>просмотр видеофрагментов,</w:t>
            </w:r>
            <w:r w:rsidRPr="00251B91">
              <w:rPr>
                <w:spacing w:val="1"/>
                <w:lang w:val="ru-RU" w:eastAsia="en-US"/>
              </w:rPr>
              <w:t xml:space="preserve"> </w:t>
            </w:r>
            <w:r w:rsidRPr="00251B91">
              <w:rPr>
                <w:lang w:val="ru-RU" w:eastAsia="en-US"/>
              </w:rPr>
              <w:t>выполнение</w:t>
            </w:r>
            <w:r w:rsidRPr="00251B91">
              <w:rPr>
                <w:spacing w:val="1"/>
                <w:lang w:val="ru-RU" w:eastAsia="en-US"/>
              </w:rPr>
              <w:t xml:space="preserve"> </w:t>
            </w:r>
            <w:r w:rsidRPr="00251B91">
              <w:rPr>
                <w:lang w:val="ru-RU" w:eastAsia="en-US"/>
              </w:rPr>
              <w:lastRenderedPageBreak/>
              <w:t>интерактивных</w:t>
            </w:r>
            <w:r w:rsidRPr="00251B91">
              <w:rPr>
                <w:spacing w:val="1"/>
                <w:lang w:val="ru-RU" w:eastAsia="en-US"/>
              </w:rPr>
              <w:t xml:space="preserve"> </w:t>
            </w:r>
            <w:r w:rsidRPr="00251B91">
              <w:rPr>
                <w:lang w:val="ru-RU" w:eastAsia="en-US"/>
              </w:rPr>
              <w:t>заданий,</w:t>
            </w:r>
            <w:r w:rsidRPr="00251B91">
              <w:rPr>
                <w:spacing w:val="21"/>
                <w:lang w:val="ru-RU" w:eastAsia="en-US"/>
              </w:rPr>
              <w:t xml:space="preserve"> </w:t>
            </w:r>
            <w:r w:rsidRPr="00251B91">
              <w:rPr>
                <w:lang w:val="ru-RU" w:eastAsia="en-US"/>
              </w:rPr>
              <w:t>работа</w:t>
            </w:r>
          </w:p>
          <w:p w:rsidR="00577F3A" w:rsidRPr="00251B91" w:rsidRDefault="00577F3A" w:rsidP="00577F3A">
            <w:pPr>
              <w:spacing w:line="276" w:lineRule="auto"/>
              <w:rPr>
                <w:lang w:val="ru-RU" w:eastAsia="en-US"/>
              </w:rPr>
            </w:pPr>
            <w:r w:rsidRPr="00251B91">
              <w:rPr>
                <w:lang w:val="ru-RU" w:eastAsia="en-US"/>
              </w:rPr>
              <w:t>с</w:t>
            </w:r>
            <w:r w:rsidRPr="00251B91">
              <w:rPr>
                <w:spacing w:val="20"/>
                <w:lang w:val="ru-RU" w:eastAsia="en-US"/>
              </w:rPr>
              <w:t xml:space="preserve"> </w:t>
            </w:r>
            <w:r w:rsidRPr="00251B91">
              <w:rPr>
                <w:lang w:val="ru-RU" w:eastAsia="en-US"/>
              </w:rPr>
              <w:t>текстовым</w:t>
            </w:r>
          </w:p>
          <w:p w:rsidR="00577F3A" w:rsidRPr="00251B91" w:rsidRDefault="00577F3A" w:rsidP="00577F3A">
            <w:pPr>
              <w:spacing w:line="276" w:lineRule="auto"/>
              <w:rPr>
                <w:lang w:val="ru-RU" w:eastAsia="en-US"/>
              </w:rPr>
            </w:pPr>
            <w:r w:rsidRPr="00251B91">
              <w:rPr>
                <w:lang w:val="ru-RU" w:eastAsia="en-US"/>
              </w:rPr>
              <w:t>и</w:t>
            </w:r>
            <w:r w:rsidRPr="00251B91">
              <w:rPr>
                <w:spacing w:val="1"/>
                <w:lang w:val="ru-RU" w:eastAsia="en-US"/>
              </w:rPr>
              <w:t xml:space="preserve"> </w:t>
            </w:r>
            <w:r w:rsidRPr="00251B91">
              <w:rPr>
                <w:lang w:val="ru-RU" w:eastAsia="en-US"/>
              </w:rPr>
              <w:t>иллюстративным</w:t>
            </w:r>
            <w:r w:rsidRPr="00251B91">
              <w:rPr>
                <w:spacing w:val="-60"/>
                <w:lang w:val="ru-RU" w:eastAsia="en-US"/>
              </w:rPr>
              <w:t xml:space="preserve"> </w:t>
            </w:r>
            <w:r w:rsidRPr="00251B91">
              <w:rPr>
                <w:lang w:val="ru-RU" w:eastAsia="en-US"/>
              </w:rPr>
              <w:t>материалом</w:t>
            </w:r>
          </w:p>
        </w:tc>
        <w:tc>
          <w:tcPr>
            <w:tcW w:w="2941" w:type="dxa"/>
          </w:tcPr>
          <w:p w:rsidR="00577F3A" w:rsidRPr="00251B91" w:rsidRDefault="00AA2060" w:rsidP="00577F3A">
            <w:pPr>
              <w:spacing w:line="276" w:lineRule="auto"/>
              <w:ind w:right="209"/>
              <w:jc w:val="center"/>
              <w:rPr>
                <w:lang w:eastAsia="en-US"/>
              </w:rPr>
            </w:pPr>
            <w:hyperlink r:id="rId47">
              <w:r w:rsidR="00577F3A" w:rsidRPr="00251B91">
                <w:rPr>
                  <w:u w:val="single" w:color="0462C1"/>
                  <w:lang w:eastAsia="en-US"/>
                </w:rPr>
                <w:t>https://razgovor.edsoo.ru</w:t>
              </w:r>
            </w:hyperlink>
          </w:p>
        </w:tc>
      </w:tr>
      <w:tr w:rsidR="00251B91" w:rsidRPr="00251B91" w:rsidTr="00577F3A">
        <w:trPr>
          <w:trHeight w:val="766"/>
        </w:trPr>
        <w:tc>
          <w:tcPr>
            <w:tcW w:w="705" w:type="dxa"/>
          </w:tcPr>
          <w:p w:rsidR="00577F3A" w:rsidRPr="00251B91" w:rsidRDefault="00577F3A" w:rsidP="00577F3A">
            <w:pPr>
              <w:spacing w:line="276" w:lineRule="auto"/>
              <w:rPr>
                <w:lang w:eastAsia="en-US"/>
              </w:rPr>
            </w:pPr>
          </w:p>
        </w:tc>
        <w:tc>
          <w:tcPr>
            <w:tcW w:w="2702" w:type="dxa"/>
          </w:tcPr>
          <w:p w:rsidR="00577F3A" w:rsidRPr="00251B91" w:rsidRDefault="00577F3A" w:rsidP="00577F3A">
            <w:pPr>
              <w:spacing w:line="276" w:lineRule="auto"/>
              <w:rPr>
                <w:lang w:val="ru-RU" w:eastAsia="en-US"/>
              </w:rPr>
            </w:pPr>
            <w:r w:rsidRPr="00251B91">
              <w:rPr>
                <w:lang w:val="ru-RU" w:eastAsia="en-US"/>
              </w:rPr>
              <w:t>ОБЩЕЕ</w:t>
            </w:r>
            <w:r w:rsidRPr="00251B91">
              <w:rPr>
                <w:spacing w:val="24"/>
                <w:lang w:val="ru-RU" w:eastAsia="en-US"/>
              </w:rPr>
              <w:t xml:space="preserve"> </w:t>
            </w:r>
            <w:r w:rsidRPr="00251B91">
              <w:rPr>
                <w:lang w:val="ru-RU" w:eastAsia="en-US"/>
              </w:rPr>
              <w:t>КОЛИЧЕСТВО</w:t>
            </w:r>
          </w:p>
          <w:p w:rsidR="00577F3A" w:rsidRPr="00251B91" w:rsidRDefault="00577F3A" w:rsidP="00577F3A">
            <w:pPr>
              <w:spacing w:line="276" w:lineRule="auto"/>
              <w:rPr>
                <w:lang w:val="ru-RU" w:eastAsia="en-US"/>
              </w:rPr>
            </w:pPr>
            <w:r w:rsidRPr="00251B91">
              <w:rPr>
                <w:lang w:val="ru-RU" w:eastAsia="en-US"/>
              </w:rPr>
              <w:t>ЧАСОВ</w:t>
            </w:r>
            <w:r w:rsidRPr="00251B91">
              <w:rPr>
                <w:spacing w:val="38"/>
                <w:lang w:val="ru-RU" w:eastAsia="en-US"/>
              </w:rPr>
              <w:t xml:space="preserve"> </w:t>
            </w:r>
            <w:r w:rsidRPr="00251B91">
              <w:rPr>
                <w:lang w:val="ru-RU" w:eastAsia="en-US"/>
              </w:rPr>
              <w:t>ПО</w:t>
            </w:r>
            <w:r w:rsidRPr="00251B91">
              <w:rPr>
                <w:spacing w:val="8"/>
                <w:lang w:val="ru-RU" w:eastAsia="en-US"/>
              </w:rPr>
              <w:t xml:space="preserve"> </w:t>
            </w:r>
            <w:r w:rsidRPr="00251B91">
              <w:rPr>
                <w:lang w:val="ru-RU" w:eastAsia="en-US"/>
              </w:rPr>
              <w:t>ПРОГРАММЕ</w:t>
            </w:r>
          </w:p>
        </w:tc>
        <w:tc>
          <w:tcPr>
            <w:tcW w:w="1560" w:type="dxa"/>
          </w:tcPr>
          <w:p w:rsidR="00577F3A" w:rsidRPr="00251B91" w:rsidRDefault="00577F3A" w:rsidP="00577F3A">
            <w:pPr>
              <w:spacing w:line="276" w:lineRule="auto"/>
              <w:ind w:right="628"/>
              <w:jc w:val="center"/>
              <w:rPr>
                <w:lang w:eastAsia="en-US"/>
              </w:rPr>
            </w:pPr>
            <w:r w:rsidRPr="00251B91">
              <w:rPr>
                <w:lang w:eastAsia="en-US"/>
              </w:rPr>
              <w:t>35</w:t>
            </w:r>
          </w:p>
        </w:tc>
        <w:tc>
          <w:tcPr>
            <w:tcW w:w="4248" w:type="dxa"/>
          </w:tcPr>
          <w:p w:rsidR="00577F3A" w:rsidRPr="00251B91" w:rsidRDefault="00577F3A" w:rsidP="00577F3A">
            <w:pPr>
              <w:spacing w:line="276" w:lineRule="auto"/>
              <w:rPr>
                <w:i/>
                <w:lang w:val="ru-RU" w:eastAsia="en-US"/>
              </w:rPr>
            </w:pPr>
          </w:p>
        </w:tc>
        <w:tc>
          <w:tcPr>
            <w:tcW w:w="2416" w:type="dxa"/>
          </w:tcPr>
          <w:p w:rsidR="00577F3A" w:rsidRPr="00251B91" w:rsidRDefault="00577F3A" w:rsidP="00577F3A">
            <w:pPr>
              <w:spacing w:line="276" w:lineRule="auto"/>
              <w:rPr>
                <w:lang w:eastAsia="en-US"/>
              </w:rPr>
            </w:pPr>
          </w:p>
        </w:tc>
        <w:tc>
          <w:tcPr>
            <w:tcW w:w="2941" w:type="dxa"/>
          </w:tcPr>
          <w:p w:rsidR="00577F3A" w:rsidRPr="00251B91" w:rsidRDefault="00577F3A" w:rsidP="00577F3A">
            <w:pPr>
              <w:spacing w:line="276" w:lineRule="auto"/>
              <w:rPr>
                <w:i/>
                <w:lang w:val="ru-RU" w:eastAsia="en-US"/>
              </w:rPr>
            </w:pPr>
          </w:p>
        </w:tc>
      </w:tr>
    </w:tbl>
    <w:p w:rsidR="00577F3A" w:rsidRPr="00251B91" w:rsidRDefault="00577F3A" w:rsidP="00577F3A">
      <w:pPr>
        <w:widowControl w:val="0"/>
        <w:autoSpaceDE w:val="0"/>
        <w:autoSpaceDN w:val="0"/>
        <w:spacing w:line="276" w:lineRule="auto"/>
        <w:rPr>
          <w:lang w:eastAsia="en-US"/>
        </w:rPr>
        <w:sectPr w:rsidR="00577F3A" w:rsidRPr="00251B91" w:rsidSect="001B2992">
          <w:pgSz w:w="16850" w:h="11910" w:orient="landscape"/>
          <w:pgMar w:top="1100" w:right="720" w:bottom="860" w:left="1280" w:header="0" w:footer="672" w:gutter="0"/>
          <w:cols w:space="720"/>
          <w:docGrid w:linePitch="299"/>
        </w:sectPr>
      </w:pPr>
    </w:p>
    <w:p w:rsidR="007035EE" w:rsidRPr="00251B91" w:rsidRDefault="009F2BD6" w:rsidP="007035EE">
      <w:pPr>
        <w:keepNext/>
        <w:keepLines/>
        <w:spacing w:after="27" w:line="249" w:lineRule="auto"/>
        <w:outlineLvl w:val="0"/>
        <w:rPr>
          <w:b/>
          <w:sz w:val="26"/>
          <w:szCs w:val="22"/>
          <w:lang w:eastAsia="en-US"/>
        </w:rPr>
      </w:pPr>
      <w:r w:rsidRPr="00251B91">
        <w:rPr>
          <w:b/>
          <w:sz w:val="26"/>
          <w:szCs w:val="22"/>
          <w:lang w:eastAsia="en-US"/>
        </w:rPr>
        <w:lastRenderedPageBreak/>
        <w:t>2.15.</w:t>
      </w:r>
      <w:r w:rsidR="007035EE" w:rsidRPr="00251B91">
        <w:rPr>
          <w:b/>
          <w:sz w:val="26"/>
          <w:szCs w:val="22"/>
          <w:lang w:eastAsia="en-US"/>
        </w:rPr>
        <w:t xml:space="preserve"> Рабочая программа по курсу внеурочной деятельности «</w:t>
      </w:r>
      <w:r w:rsidR="000E3C64">
        <w:rPr>
          <w:b/>
          <w:sz w:val="26"/>
          <w:szCs w:val="22"/>
          <w:lang w:eastAsia="en-US"/>
        </w:rPr>
        <w:t>Тропинки в профессию</w:t>
      </w:r>
      <w:r w:rsidR="007035EE" w:rsidRPr="00251B91">
        <w:rPr>
          <w:b/>
          <w:sz w:val="26"/>
          <w:szCs w:val="22"/>
          <w:lang w:eastAsia="en-US"/>
        </w:rPr>
        <w:t>»</w:t>
      </w:r>
      <w:r w:rsidR="007035EE" w:rsidRPr="00251B91">
        <w:rPr>
          <w:sz w:val="26"/>
          <w:szCs w:val="22"/>
          <w:lang w:eastAsia="en-US"/>
        </w:rPr>
        <w:t xml:space="preserve"> </w:t>
      </w:r>
    </w:p>
    <w:p w:rsidR="007035EE" w:rsidRPr="00251B91" w:rsidRDefault="007035EE" w:rsidP="007035EE">
      <w:pPr>
        <w:spacing w:after="214" w:line="248" w:lineRule="auto"/>
        <w:rPr>
          <w:szCs w:val="22"/>
          <w:lang w:eastAsia="en-US"/>
        </w:rPr>
      </w:pPr>
      <w:r w:rsidRPr="00251B91">
        <w:rPr>
          <w:b/>
          <w:szCs w:val="22"/>
          <w:lang w:eastAsia="en-US"/>
        </w:rPr>
        <w:t>ПОЯСНИТЕЛЬНАЯ ЗАПИСКА</w:t>
      </w:r>
      <w:r w:rsidRPr="00251B91">
        <w:rPr>
          <w:rFonts w:ascii="Calibri" w:eastAsia="Calibri" w:hAnsi="Calibri" w:cs="Calibri"/>
          <w:b/>
          <w:szCs w:val="22"/>
          <w:lang w:eastAsia="en-US"/>
        </w:rPr>
        <w:t xml:space="preserve"> </w:t>
      </w:r>
    </w:p>
    <w:p w:rsidR="007035EE" w:rsidRPr="00251B91" w:rsidRDefault="007035EE" w:rsidP="007035EE">
      <w:pPr>
        <w:spacing w:after="5" w:line="247" w:lineRule="auto"/>
        <w:ind w:right="10"/>
        <w:jc w:val="both"/>
        <w:rPr>
          <w:szCs w:val="22"/>
          <w:lang w:eastAsia="en-US"/>
        </w:rPr>
      </w:pPr>
      <w:r w:rsidRPr="00251B91">
        <w:rPr>
          <w:szCs w:val="22"/>
          <w:lang w:eastAsia="en-US"/>
        </w:rPr>
        <w:t>Программа курса внеурочной деятельности для 1 - 4 классов «Мир профессий» разработана в соответствии с требованиями Федерального государственного образовательного стандарта начального общего образования, Концепции духовно</w:t>
      </w:r>
      <w:r w:rsidR="009F2BD6" w:rsidRPr="00251B91">
        <w:rPr>
          <w:szCs w:val="22"/>
          <w:lang w:eastAsia="en-US"/>
        </w:rPr>
        <w:t>-</w:t>
      </w:r>
      <w:r w:rsidRPr="00251B91">
        <w:rPr>
          <w:szCs w:val="22"/>
          <w:lang w:eastAsia="en-US"/>
        </w:rPr>
        <w:t xml:space="preserve">нравственного воспитания и развития, требованиями к основной образовательной программе начального общего образования, на основе программы авторского курса внеурочной деятельности «Мир профессий» для 1-4 классов (авторы-составители Е.В.Прилипская, Е.Ю.Сухаревская). Данный курс является первой ступенькой в профориентационной работе.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В жизни каждого человека профессиональная деятельность занимает важное место. С первых шагов ребенка родители задумываются о его будущем, внимательно следят за интересами и склонностями своего ребенка, стараясь предопределить его профессиональную судьбу. Учеба в школе выявляет избирательное отношение школьника к разным учебным предметам. У отдельных детей очень рано обнаруживается интерес к некоторым из них, склонность к определенному виду деятельности: изобразительной, музыкальной, конструктивной.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Перед младшими школьниками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 Представления о профессиях у ребенка 7-10 лет ограничены его пока небогатым жизненным опытом – работа мамы и папы, воспитателя в детском саду и учителя в школе, профессии летчика, милиционера, разведчика, но об этих так или иначе знакомых профессиях дети знают, как правило, мало и весьма поверхностно. </w:t>
      </w:r>
    </w:p>
    <w:p w:rsidR="007035EE" w:rsidRPr="00251B91" w:rsidRDefault="007035EE" w:rsidP="007035EE">
      <w:pPr>
        <w:spacing w:after="5" w:line="247" w:lineRule="auto"/>
        <w:ind w:right="10"/>
        <w:jc w:val="both"/>
        <w:rPr>
          <w:szCs w:val="22"/>
          <w:lang w:eastAsia="en-US"/>
        </w:rPr>
      </w:pPr>
      <w:r w:rsidRPr="00251B91">
        <w:rPr>
          <w:b/>
          <w:szCs w:val="22"/>
          <w:lang w:eastAsia="en-US"/>
        </w:rPr>
        <w:t>Актуальность</w:t>
      </w:r>
      <w:r w:rsidRPr="00251B91">
        <w:rPr>
          <w:szCs w:val="22"/>
          <w:lang w:eastAsia="en-US"/>
        </w:rPr>
        <w:t xml:space="preserve">. Мир профессий огромен. Найти свое место в нем, обрести уверенность в себе, стать профессионалом – процесс длительный. Проблема профессиональной ориентации с учётом личностных факторов становится в наши дни, как никогда актуальна. Данной программой определяется, что обучающиеся понимают роль и место психологической компетентности в построении правильно жизненной стратегии и успешного достижения поставленных целей. Успешность профессионального самоопределения тесно связана с общим развитием личности, показателем психического развития, способностью к самоанализу, уровнем мотивации.  </w:t>
      </w:r>
    </w:p>
    <w:p w:rsidR="007035EE" w:rsidRPr="00251B91" w:rsidRDefault="007035EE" w:rsidP="007035EE">
      <w:pPr>
        <w:spacing w:after="5" w:line="247" w:lineRule="auto"/>
        <w:ind w:right="10"/>
        <w:jc w:val="both"/>
        <w:rPr>
          <w:szCs w:val="22"/>
          <w:lang w:eastAsia="en-US"/>
        </w:rPr>
      </w:pPr>
      <w:r w:rsidRPr="00251B91">
        <w:rPr>
          <w:b/>
          <w:szCs w:val="22"/>
          <w:lang w:eastAsia="en-US"/>
        </w:rPr>
        <w:t>Цель</w:t>
      </w:r>
      <w:r w:rsidRPr="00251B91">
        <w:rPr>
          <w:szCs w:val="22"/>
          <w:lang w:eastAsia="en-US"/>
        </w:rPr>
        <w:t xml:space="preserve">: формирование у обучающихся знаний о мире профессий и создание условий для успешной профориентации младших подростков в будущем.  </w:t>
      </w:r>
    </w:p>
    <w:p w:rsidR="007035EE" w:rsidRPr="00C71CCA" w:rsidRDefault="007035EE" w:rsidP="007035EE">
      <w:pPr>
        <w:spacing w:after="15" w:line="248" w:lineRule="auto"/>
        <w:rPr>
          <w:szCs w:val="22"/>
          <w:lang w:eastAsia="en-US"/>
        </w:rPr>
      </w:pPr>
      <w:r w:rsidRPr="00C71CCA">
        <w:rPr>
          <w:b/>
          <w:szCs w:val="22"/>
          <w:lang w:eastAsia="en-US"/>
        </w:rPr>
        <w:t>Задачи</w:t>
      </w:r>
      <w:r w:rsidRPr="00C71CCA">
        <w:rPr>
          <w:szCs w:val="22"/>
          <w:lang w:eastAsia="en-US"/>
        </w:rPr>
        <w:t xml:space="preserve">:  </w:t>
      </w:r>
    </w:p>
    <w:p w:rsidR="007035EE" w:rsidRPr="00C71CCA" w:rsidRDefault="007035EE" w:rsidP="007035EE">
      <w:pPr>
        <w:spacing w:after="11" w:line="249" w:lineRule="auto"/>
        <w:ind w:right="950"/>
        <w:jc w:val="both"/>
        <w:rPr>
          <w:szCs w:val="22"/>
          <w:lang w:eastAsia="en-US"/>
        </w:rPr>
      </w:pPr>
      <w:r w:rsidRPr="00C71CCA">
        <w:rPr>
          <w:i/>
          <w:szCs w:val="22"/>
          <w:lang w:eastAsia="en-US"/>
        </w:rPr>
        <w:t>Образовательные</w:t>
      </w:r>
      <w:r w:rsidRPr="00C71CCA">
        <w:rPr>
          <w:szCs w:val="22"/>
          <w:lang w:eastAsia="en-US"/>
        </w:rPr>
        <w:t xml:space="preserve">: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расширять у детей представления о разнообразии профессий на основе характерных трудовых процессов и результатов труда, представлении о структуре труда (цель, мотив, материал, трудовые действия, результат);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расширять знания детей о родных людях, их профессиях, значимости их труда в семье и обществе; </w:t>
      </w:r>
    </w:p>
    <w:p w:rsidR="007035EE" w:rsidRPr="00C71CCA" w:rsidRDefault="007035EE" w:rsidP="009E4366">
      <w:pPr>
        <w:spacing w:after="5" w:line="247" w:lineRule="auto"/>
        <w:ind w:right="10"/>
        <w:jc w:val="both"/>
        <w:rPr>
          <w:szCs w:val="22"/>
          <w:lang w:eastAsia="en-US"/>
        </w:rPr>
      </w:pPr>
      <w:r w:rsidRPr="00251B91">
        <w:rPr>
          <w:szCs w:val="22"/>
          <w:lang w:eastAsia="en-US"/>
        </w:rPr>
        <w:t xml:space="preserve">активизировать в речи слова, родовые понятия и видовые обобщения, связанные с темой, учить выражать свое отношение к той или иной профессии.  </w:t>
      </w:r>
      <w:r w:rsidRPr="00C71CCA">
        <w:rPr>
          <w:i/>
          <w:szCs w:val="22"/>
          <w:lang w:eastAsia="en-US"/>
        </w:rPr>
        <w:t>Воспитательные</w:t>
      </w:r>
      <w:r w:rsidRPr="00C71CCA">
        <w:rPr>
          <w:szCs w:val="22"/>
          <w:lang w:eastAsia="en-US"/>
        </w:rPr>
        <w:t xml:space="preserve">: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воспитывать в детях чувство уважения к труду взрослых;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расширение кругозора, уточнение представлений об окружающем мире, создание положительной основы для воспитания социально-личностных чувств; </w:t>
      </w:r>
    </w:p>
    <w:p w:rsidR="007035EE" w:rsidRPr="00251B91" w:rsidRDefault="007035EE" w:rsidP="009E4366">
      <w:pPr>
        <w:spacing w:after="5" w:line="247" w:lineRule="auto"/>
        <w:ind w:right="10"/>
        <w:jc w:val="both"/>
        <w:rPr>
          <w:szCs w:val="22"/>
          <w:lang w:eastAsia="en-US"/>
        </w:rPr>
      </w:pPr>
      <w:r w:rsidRPr="00251B91">
        <w:rPr>
          <w:szCs w:val="22"/>
          <w:lang w:eastAsia="en-US"/>
        </w:rPr>
        <w:lastRenderedPageBreak/>
        <w:t xml:space="preserve">воспитание физических, психологических, социальных качеств, необходимых для полноценного развития личности. </w:t>
      </w:r>
    </w:p>
    <w:p w:rsidR="007035EE" w:rsidRPr="00251B91" w:rsidRDefault="007035EE" w:rsidP="007035EE">
      <w:pPr>
        <w:spacing w:after="15" w:line="248" w:lineRule="auto"/>
        <w:rPr>
          <w:szCs w:val="22"/>
          <w:lang w:eastAsia="en-US"/>
        </w:rPr>
      </w:pPr>
      <w:r w:rsidRPr="00251B91">
        <w:rPr>
          <w:b/>
          <w:szCs w:val="22"/>
          <w:lang w:eastAsia="en-US"/>
        </w:rPr>
        <w:t>Условия эффективной реализации</w:t>
      </w:r>
      <w:r w:rsidRPr="00251B91">
        <w:rPr>
          <w:szCs w:val="22"/>
          <w:lang w:eastAsia="en-US"/>
        </w:rPr>
        <w:t xml:space="preserve"> данной программы: </w:t>
      </w:r>
    </w:p>
    <w:p w:rsidR="007035EE" w:rsidRPr="00251B91" w:rsidRDefault="007035EE" w:rsidP="007035EE">
      <w:pPr>
        <w:spacing w:after="37" w:line="247" w:lineRule="auto"/>
        <w:ind w:right="10"/>
        <w:jc w:val="both"/>
        <w:rPr>
          <w:szCs w:val="22"/>
          <w:lang w:eastAsia="en-US"/>
        </w:rPr>
      </w:pPr>
      <w:r w:rsidRPr="00251B91">
        <w:rPr>
          <w:rFonts w:ascii="Segoe UI Symbol" w:eastAsia="Segoe UI Symbol" w:hAnsi="Segoe UI Symbol" w:cs="Segoe UI Symbol"/>
          <w:szCs w:val="22"/>
          <w:lang w:eastAsia="en-US"/>
        </w:rPr>
        <w:t xml:space="preserve">− </w:t>
      </w:r>
      <w:r w:rsidRPr="00251B91">
        <w:rPr>
          <w:szCs w:val="22"/>
          <w:lang w:eastAsia="en-US"/>
        </w:rPr>
        <w:t xml:space="preserve">  изменятся методологические основания построения педагогического процесса в начальной школе; </w:t>
      </w:r>
    </w:p>
    <w:p w:rsidR="007035EE" w:rsidRPr="00251B91" w:rsidRDefault="007035EE" w:rsidP="007035EE">
      <w:pPr>
        <w:spacing w:after="37" w:line="247" w:lineRule="auto"/>
        <w:ind w:right="10"/>
        <w:jc w:val="both"/>
        <w:rPr>
          <w:szCs w:val="22"/>
          <w:lang w:eastAsia="en-US"/>
        </w:rPr>
      </w:pPr>
      <w:r w:rsidRPr="00251B91">
        <w:rPr>
          <w:rFonts w:ascii="Segoe UI Symbol" w:eastAsia="Segoe UI Symbol" w:hAnsi="Segoe UI Symbol" w:cs="Segoe UI Symbol"/>
          <w:szCs w:val="22"/>
          <w:lang w:eastAsia="en-US"/>
        </w:rPr>
        <w:t xml:space="preserve">− </w:t>
      </w:r>
      <w:r w:rsidRPr="00251B91">
        <w:rPr>
          <w:szCs w:val="22"/>
          <w:lang w:eastAsia="en-US"/>
        </w:rPr>
        <w:t xml:space="preserve"> педагогическое сопровождение процессов формирования основ целостного образа человеческой деятельности в начальной школе; </w:t>
      </w:r>
    </w:p>
    <w:p w:rsidR="007035EE" w:rsidRPr="00251B91" w:rsidRDefault="007035EE" w:rsidP="007035EE">
      <w:pPr>
        <w:spacing w:after="37" w:line="247" w:lineRule="auto"/>
        <w:ind w:right="10"/>
        <w:jc w:val="both"/>
        <w:rPr>
          <w:szCs w:val="22"/>
          <w:lang w:eastAsia="en-US"/>
        </w:rPr>
      </w:pPr>
      <w:r w:rsidRPr="00251B91">
        <w:rPr>
          <w:rFonts w:ascii="Segoe UI Symbol" w:eastAsia="Segoe UI Symbol" w:hAnsi="Segoe UI Symbol" w:cs="Segoe UI Symbol"/>
          <w:szCs w:val="22"/>
          <w:lang w:eastAsia="en-US"/>
        </w:rPr>
        <w:t>−</w:t>
      </w:r>
      <w:r w:rsidRPr="00251B91">
        <w:rPr>
          <w:szCs w:val="22"/>
          <w:lang w:eastAsia="en-US"/>
        </w:rPr>
        <w:t xml:space="preserve">  создание пропедевтическая профориентационной  педагогической системы начальной школы; </w:t>
      </w:r>
    </w:p>
    <w:p w:rsidR="007035EE" w:rsidRPr="00251B91" w:rsidRDefault="007035EE" w:rsidP="007035EE">
      <w:pPr>
        <w:spacing w:after="5" w:line="247" w:lineRule="auto"/>
        <w:ind w:right="10"/>
        <w:jc w:val="both"/>
        <w:rPr>
          <w:szCs w:val="22"/>
          <w:lang w:eastAsia="en-US"/>
        </w:rPr>
      </w:pPr>
      <w:r w:rsidRPr="00251B91">
        <w:rPr>
          <w:rFonts w:ascii="Segoe UI Symbol" w:eastAsia="Segoe UI Symbol" w:hAnsi="Segoe UI Symbol" w:cs="Segoe UI Symbol"/>
          <w:szCs w:val="22"/>
          <w:lang w:eastAsia="en-US"/>
        </w:rPr>
        <w:t xml:space="preserve">− </w:t>
      </w:r>
      <w:r w:rsidRPr="00251B91">
        <w:rPr>
          <w:szCs w:val="22"/>
          <w:lang w:eastAsia="en-US"/>
        </w:rPr>
        <w:t xml:space="preserve">использование в работе исследовательских проектных видов деятельности; </w:t>
      </w:r>
    </w:p>
    <w:p w:rsidR="007035EE" w:rsidRPr="00251B91" w:rsidRDefault="007035EE" w:rsidP="007035EE">
      <w:pPr>
        <w:spacing w:after="37" w:line="247" w:lineRule="auto"/>
        <w:ind w:right="10"/>
        <w:jc w:val="both"/>
        <w:rPr>
          <w:szCs w:val="22"/>
          <w:lang w:eastAsia="en-US"/>
        </w:rPr>
      </w:pPr>
      <w:r w:rsidRPr="00251B91">
        <w:rPr>
          <w:rFonts w:ascii="Segoe UI Symbol" w:eastAsia="Segoe UI Symbol" w:hAnsi="Segoe UI Symbol" w:cs="Segoe UI Symbol"/>
          <w:szCs w:val="22"/>
          <w:lang w:eastAsia="en-US"/>
        </w:rPr>
        <w:t xml:space="preserve">− </w:t>
      </w:r>
      <w:r w:rsidRPr="00251B91">
        <w:rPr>
          <w:szCs w:val="22"/>
          <w:lang w:eastAsia="en-US"/>
        </w:rPr>
        <w:t xml:space="preserve">использование потенциалов микросоциума (семьи) в построении единого интегрального образовательного пространства ребёнка; </w:t>
      </w:r>
    </w:p>
    <w:p w:rsidR="007035EE" w:rsidRPr="00251B91" w:rsidRDefault="007035EE" w:rsidP="007035EE">
      <w:pPr>
        <w:spacing w:after="5" w:line="247" w:lineRule="auto"/>
        <w:ind w:right="10"/>
        <w:jc w:val="both"/>
        <w:rPr>
          <w:szCs w:val="22"/>
          <w:lang w:eastAsia="en-US"/>
        </w:rPr>
      </w:pPr>
      <w:r w:rsidRPr="00251B91">
        <w:rPr>
          <w:rFonts w:ascii="Segoe UI Symbol" w:eastAsia="Segoe UI Symbol" w:hAnsi="Segoe UI Symbol" w:cs="Segoe UI Symbol"/>
          <w:szCs w:val="22"/>
          <w:lang w:eastAsia="en-US"/>
        </w:rPr>
        <w:t xml:space="preserve">− </w:t>
      </w:r>
      <w:r w:rsidRPr="00251B91">
        <w:rPr>
          <w:szCs w:val="22"/>
          <w:lang w:eastAsia="en-US"/>
        </w:rPr>
        <w:t xml:space="preserve">сопровождение Труд(технология)ми оценивания качества проектной деятельности в начальной школе. </w:t>
      </w:r>
    </w:p>
    <w:p w:rsidR="007035EE" w:rsidRPr="00C71CCA" w:rsidRDefault="007035EE" w:rsidP="007035EE">
      <w:pPr>
        <w:spacing w:after="5" w:line="247" w:lineRule="auto"/>
        <w:ind w:right="10"/>
        <w:jc w:val="both"/>
        <w:rPr>
          <w:szCs w:val="22"/>
          <w:lang w:eastAsia="en-US"/>
        </w:rPr>
      </w:pPr>
      <w:r w:rsidRPr="00C71CCA">
        <w:rPr>
          <w:b/>
          <w:i/>
          <w:szCs w:val="22"/>
          <w:lang w:eastAsia="en-US"/>
        </w:rPr>
        <w:t xml:space="preserve">Особенностью </w:t>
      </w:r>
      <w:r w:rsidRPr="00C71CCA">
        <w:rPr>
          <w:szCs w:val="22"/>
          <w:lang w:eastAsia="en-US"/>
        </w:rPr>
        <w:t>данной программы</w:t>
      </w:r>
      <w:r w:rsidRPr="00C71CCA">
        <w:rPr>
          <w:rFonts w:ascii="Calibri" w:eastAsia="Calibri" w:hAnsi="Calibri" w:cs="Calibri"/>
          <w:szCs w:val="22"/>
          <w:lang w:eastAsia="en-US"/>
        </w:rPr>
        <w:t xml:space="preserve"> </w:t>
      </w:r>
      <w:r w:rsidRPr="00C71CCA">
        <w:rPr>
          <w:szCs w:val="22"/>
          <w:lang w:eastAsia="en-US"/>
        </w:rPr>
        <w:t xml:space="preserve">является: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формирование на ранних стадиях социальной сферы интересов личности ребёнка;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ознакомление младших школьников с профессиями взрослых, в том числе </w:t>
      </w:r>
    </w:p>
    <w:p w:rsidR="007035EE" w:rsidRPr="00C71CCA" w:rsidRDefault="007035EE" w:rsidP="007035EE">
      <w:pPr>
        <w:spacing w:after="5" w:line="247" w:lineRule="auto"/>
        <w:ind w:right="10"/>
        <w:jc w:val="both"/>
        <w:rPr>
          <w:szCs w:val="22"/>
          <w:lang w:eastAsia="en-US"/>
        </w:rPr>
      </w:pPr>
      <w:r w:rsidRPr="00C71CCA">
        <w:rPr>
          <w:szCs w:val="22"/>
          <w:lang w:eastAsia="en-US"/>
        </w:rPr>
        <w:t xml:space="preserve">родителей,   </w:t>
      </w:r>
    </w:p>
    <w:p w:rsidR="007035EE" w:rsidRPr="00C71CCA" w:rsidRDefault="007035EE" w:rsidP="009E4366">
      <w:pPr>
        <w:spacing w:after="5" w:line="247" w:lineRule="auto"/>
        <w:ind w:right="10"/>
        <w:jc w:val="both"/>
        <w:rPr>
          <w:szCs w:val="22"/>
          <w:lang w:eastAsia="en-US"/>
        </w:rPr>
      </w:pPr>
      <w:r w:rsidRPr="00C71CCA">
        <w:rPr>
          <w:szCs w:val="22"/>
          <w:lang w:eastAsia="en-US"/>
        </w:rPr>
        <w:t xml:space="preserve">обеспечение пропедевтики профориентационной подготовки.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В основе курса лежит идея раннего знакомства с различными сферами человеческой деятельности через организацию учебно-исследовательской деятельности обучающихся.  При определении этих сфер использовалась типология, предложенная доктором психологических наук Е.А.Климовым. Данная типология позволяет все многообразие человеческих профессий соотнести с основными видами деятельности в зависимости от объекта, на который она направлена: «человек - человек», «человек - техника», «человек – художественный образ», «человек - природа».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Межпредметная интеграция способствует: формированию целостного представления о различных сферах человеческой деятельности; развитию знаний, умений и навыков, необходимых для создания этой целостности в смысловых новообразованиях у младших школьников; освоению элементарных знаний о профессиях людей; в-четвёртых, включению обучающихся в исследовательскую деятельность.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Профориентационное  воспитание в начальной школе – это создание  среды, которая будет способствовать воспитанию у ребёнка личностных качеств, определяющих способность делать осознанный выбор в ситуациях самоопределения. Однако профессиональное самоопределение – это не просто выбор профессии, а своеобразный творческий процесс развития личности, начинающийся с раннего возраста.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Каждое занятие имеет тематическое наполнение, связанное с рассмотрением определённой профессии. Обучающиеся имеют возможность расширить свой кругозор, представление о мире профессий, а также исследовать свои способности применительно к рассматриваемой профессии.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Занятия проводятся в активной форме: игры, дискуссии, конкурсы, экскурсии, конференции, элементы тренинга, викторины с элементами творчества и самостоятельного поиска знаний. Важна смена различных видов деятельности на протяжении всего занятия. Это способствует формированию учебно-познавательных мотивов, потребности в творческой деятельности, развитию кругозора у учащихся.  Это рисунок, аппликация, сообщение, а также сочинение рассказов, стихов, сценариев, проигрывание сценок, </w:t>
      </w:r>
      <w:r w:rsidRPr="00251B91">
        <w:rPr>
          <w:szCs w:val="22"/>
          <w:lang w:eastAsia="en-US"/>
        </w:rPr>
        <w:lastRenderedPageBreak/>
        <w:t xml:space="preserve">спектаклей, миниатюр, выпуск тематических газет, плакатов, выставка работ ИЗО и трудовой деятельности.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На реализацию  рабочей программы курса «В мире профессий» в 1-м классе отводится 33  часа   1 классе (1 раз в неделю), во 2-4 классах – по 34 часа в год (1 раз в неделю). Общий объём составляет 135 часов. </w:t>
      </w:r>
    </w:p>
    <w:p w:rsidR="007035EE" w:rsidRPr="00251B91" w:rsidRDefault="009F2BD6" w:rsidP="007035EE">
      <w:pPr>
        <w:spacing w:line="259" w:lineRule="auto"/>
        <w:rPr>
          <w:szCs w:val="22"/>
          <w:lang w:eastAsia="en-US"/>
        </w:rPr>
      </w:pPr>
      <w:r w:rsidRPr="00251B91">
        <w:rPr>
          <w:szCs w:val="22"/>
          <w:lang w:eastAsia="en-US"/>
        </w:rPr>
        <w:t xml:space="preserve"> </w:t>
      </w:r>
    </w:p>
    <w:p w:rsidR="007035EE" w:rsidRPr="00251B91" w:rsidRDefault="007035EE" w:rsidP="007035EE">
      <w:pPr>
        <w:spacing w:after="175" w:line="259" w:lineRule="auto"/>
        <w:ind w:right="154"/>
        <w:jc w:val="center"/>
        <w:rPr>
          <w:szCs w:val="22"/>
          <w:lang w:eastAsia="en-US"/>
        </w:rPr>
      </w:pPr>
      <w:r w:rsidRPr="00251B91">
        <w:rPr>
          <w:b/>
          <w:szCs w:val="22"/>
          <w:lang w:eastAsia="en-US"/>
        </w:rPr>
        <w:t xml:space="preserve">СОДЕРЖАНИЕ КУРСА ВНЕУРОЧНОЙ ДЕЯТЕЛЬНОСТИ </w:t>
      </w:r>
    </w:p>
    <w:p w:rsidR="007035EE" w:rsidRPr="00251B91" w:rsidRDefault="007035EE" w:rsidP="007035EE">
      <w:pPr>
        <w:spacing w:after="15" w:line="248" w:lineRule="auto"/>
        <w:rPr>
          <w:szCs w:val="22"/>
          <w:lang w:eastAsia="en-US"/>
        </w:rPr>
      </w:pPr>
      <w:r w:rsidRPr="00251B91">
        <w:rPr>
          <w:b/>
          <w:szCs w:val="22"/>
          <w:lang w:eastAsia="en-US"/>
        </w:rPr>
        <w:t xml:space="preserve">1 класс </w:t>
      </w:r>
    </w:p>
    <w:p w:rsidR="007035EE" w:rsidRPr="00251B91" w:rsidRDefault="007035EE" w:rsidP="007035EE">
      <w:pPr>
        <w:spacing w:after="15" w:line="248" w:lineRule="auto"/>
        <w:rPr>
          <w:szCs w:val="22"/>
          <w:lang w:eastAsia="en-US"/>
        </w:rPr>
      </w:pPr>
      <w:r w:rsidRPr="00251B91">
        <w:rPr>
          <w:b/>
          <w:szCs w:val="22"/>
          <w:lang w:eastAsia="en-US"/>
        </w:rPr>
        <w:t xml:space="preserve">Раздел 1. Профессии, связанные с природой (10 ч.)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Введение в тему. Путешествие в мир профессий сельского хозяйства. У бабушки в деревне. Ловись рыбка. Труженики леса. Хлеб – всему голова. Профессия овощевод.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Знакомьтесь с агронома. Профессия цветовод. Все работы хороши, выбирай на вкус.  </w:t>
      </w:r>
    </w:p>
    <w:p w:rsidR="007035EE" w:rsidRPr="00251B91" w:rsidRDefault="007035EE" w:rsidP="007035EE">
      <w:pPr>
        <w:spacing w:after="15" w:line="248" w:lineRule="auto"/>
        <w:rPr>
          <w:szCs w:val="22"/>
          <w:lang w:eastAsia="en-US"/>
        </w:rPr>
      </w:pPr>
      <w:r w:rsidRPr="00251B91">
        <w:rPr>
          <w:b/>
          <w:szCs w:val="22"/>
          <w:lang w:eastAsia="en-US"/>
        </w:rPr>
        <w:t xml:space="preserve">Раздел 2. Профессии наших мам (8 ч.)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Экскурсия по магазину. Кто работает в библиотеке? Весёлая портняжка. Расти здоровым. Я в учителя пойду. Кухонный переполох. Причёски такие разные. Профессии наших мам. Кем быть?  </w:t>
      </w:r>
    </w:p>
    <w:p w:rsidR="007035EE" w:rsidRPr="00251B91" w:rsidRDefault="007035EE" w:rsidP="007035EE">
      <w:pPr>
        <w:spacing w:after="15" w:line="248" w:lineRule="auto"/>
        <w:rPr>
          <w:szCs w:val="22"/>
          <w:lang w:eastAsia="en-US"/>
        </w:rPr>
      </w:pPr>
      <w:r w:rsidRPr="00251B91">
        <w:rPr>
          <w:b/>
          <w:szCs w:val="22"/>
          <w:lang w:eastAsia="en-US"/>
        </w:rPr>
        <w:t xml:space="preserve">Раздел 3. Профессии наших пап (8 ч.)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Строим вместе дом. У кого мастерок, у кого молоток. Весёлый мастерок. Профессия водитель. Осторожно огонь. Я б в спасатели пошёл пусть меня научат. Профессия шахтёр.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Все профессии нужны, все профессии важны.  </w:t>
      </w:r>
    </w:p>
    <w:p w:rsidR="007035EE" w:rsidRPr="00251B91" w:rsidRDefault="007035EE" w:rsidP="007035EE">
      <w:pPr>
        <w:spacing w:after="15" w:line="248" w:lineRule="auto"/>
        <w:rPr>
          <w:szCs w:val="22"/>
          <w:lang w:eastAsia="en-US"/>
        </w:rPr>
      </w:pPr>
      <w:r w:rsidRPr="00251B91">
        <w:rPr>
          <w:b/>
          <w:szCs w:val="22"/>
          <w:lang w:eastAsia="en-US"/>
        </w:rPr>
        <w:t xml:space="preserve">Раздел 4. Профессии, связанные с путешествиями (7 ч.)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Куда уходят поезда. Высоко в облаках. Космическое путешествие. Морское путешествие. На арене цирка. Профессии наших родителей. Кем быть? Каким быть?  </w:t>
      </w:r>
    </w:p>
    <w:p w:rsidR="007035EE" w:rsidRPr="00251B91" w:rsidRDefault="007035EE" w:rsidP="007035EE">
      <w:pPr>
        <w:spacing w:line="259" w:lineRule="auto"/>
        <w:rPr>
          <w:szCs w:val="22"/>
          <w:lang w:eastAsia="en-US"/>
        </w:rPr>
      </w:pPr>
      <w:r w:rsidRPr="00251B91">
        <w:rPr>
          <w:b/>
          <w:szCs w:val="22"/>
          <w:lang w:eastAsia="en-US"/>
        </w:rPr>
        <w:t xml:space="preserve"> </w:t>
      </w:r>
    </w:p>
    <w:p w:rsidR="007035EE" w:rsidRPr="00251B91" w:rsidRDefault="007035EE" w:rsidP="007035EE">
      <w:pPr>
        <w:spacing w:after="15" w:line="248" w:lineRule="auto"/>
        <w:rPr>
          <w:szCs w:val="22"/>
          <w:lang w:eastAsia="en-US"/>
        </w:rPr>
      </w:pPr>
      <w:r w:rsidRPr="00251B91">
        <w:rPr>
          <w:b/>
          <w:szCs w:val="22"/>
          <w:lang w:eastAsia="en-US"/>
        </w:rPr>
        <w:t xml:space="preserve">2 класс </w:t>
      </w:r>
    </w:p>
    <w:p w:rsidR="007035EE" w:rsidRPr="00251B91" w:rsidRDefault="007035EE" w:rsidP="007035EE">
      <w:pPr>
        <w:spacing w:after="15" w:line="248" w:lineRule="auto"/>
        <w:rPr>
          <w:szCs w:val="22"/>
          <w:lang w:eastAsia="en-US"/>
        </w:rPr>
      </w:pPr>
      <w:r w:rsidRPr="00251B91">
        <w:rPr>
          <w:b/>
          <w:szCs w:val="22"/>
          <w:lang w:eastAsia="en-US"/>
        </w:rPr>
        <w:t xml:space="preserve">Раздел 1. Мир профессий (3 ч.)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Многообразие мира профессий. Исследование «Многообразие рабочих профессий».  </w:t>
      </w:r>
      <w:r w:rsidRPr="00251B91">
        <w:rPr>
          <w:b/>
          <w:szCs w:val="22"/>
          <w:lang w:eastAsia="en-US"/>
        </w:rPr>
        <w:t xml:space="preserve">Раздел 2. Профессии, связанные с природой (5 ч.)  </w:t>
      </w:r>
    </w:p>
    <w:p w:rsidR="007035EE" w:rsidRPr="00251B91" w:rsidRDefault="007035EE" w:rsidP="007035EE">
      <w:pPr>
        <w:spacing w:after="5" w:line="247" w:lineRule="auto"/>
        <w:ind w:right="10"/>
        <w:jc w:val="both"/>
        <w:rPr>
          <w:szCs w:val="22"/>
          <w:lang w:eastAsia="en-US"/>
        </w:rPr>
      </w:pPr>
      <w:r w:rsidRPr="00251B91">
        <w:rPr>
          <w:szCs w:val="22"/>
          <w:lang w:eastAsia="en-US"/>
        </w:rPr>
        <w:t>Садовник, дворник. Мастер-цветовод. Знакомьтесь с агрономом. Профессия флорист.</w:t>
      </w:r>
      <w:r w:rsidRPr="00251B91">
        <w:rPr>
          <w:rFonts w:ascii="Calibri" w:eastAsia="Calibri" w:hAnsi="Calibri" w:cs="Calibri"/>
          <w:szCs w:val="22"/>
          <w:lang w:eastAsia="en-US"/>
        </w:rPr>
        <w:t xml:space="preserve"> </w:t>
      </w:r>
      <w:r w:rsidRPr="00251B91">
        <w:rPr>
          <w:szCs w:val="22"/>
          <w:lang w:eastAsia="en-US"/>
        </w:rPr>
        <w:t xml:space="preserve">Профессия овощевод. </w:t>
      </w:r>
      <w:r w:rsidRPr="00251B91">
        <w:rPr>
          <w:b/>
          <w:szCs w:val="22"/>
          <w:lang w:eastAsia="en-US"/>
        </w:rPr>
        <w:t xml:space="preserve"> </w:t>
      </w:r>
    </w:p>
    <w:p w:rsidR="007035EE" w:rsidRPr="00251B91" w:rsidRDefault="007035EE" w:rsidP="007035EE">
      <w:pPr>
        <w:spacing w:after="15" w:line="248" w:lineRule="auto"/>
        <w:rPr>
          <w:szCs w:val="22"/>
          <w:lang w:eastAsia="en-US"/>
        </w:rPr>
      </w:pPr>
      <w:r w:rsidRPr="00251B91">
        <w:rPr>
          <w:b/>
          <w:szCs w:val="22"/>
          <w:lang w:eastAsia="en-US"/>
        </w:rPr>
        <w:t xml:space="preserve">Раздел 3. Профессии, которые нас охраняют (10 ч.) </w:t>
      </w:r>
    </w:p>
    <w:p w:rsidR="007035EE" w:rsidRPr="00251B91" w:rsidRDefault="007035EE" w:rsidP="007035EE">
      <w:pPr>
        <w:tabs>
          <w:tab w:val="center" w:pos="1109"/>
          <w:tab w:val="center" w:pos="2651"/>
          <w:tab w:val="center" w:pos="4232"/>
          <w:tab w:val="center" w:pos="5590"/>
          <w:tab w:val="center" w:pos="6928"/>
          <w:tab w:val="right" w:pos="9360"/>
        </w:tabs>
        <w:spacing w:after="5" w:line="247" w:lineRule="auto"/>
        <w:rPr>
          <w:szCs w:val="22"/>
          <w:lang w:eastAsia="en-US"/>
        </w:rPr>
      </w:pPr>
      <w:r w:rsidRPr="00251B91">
        <w:rPr>
          <w:rFonts w:ascii="Calibri" w:eastAsia="Calibri" w:hAnsi="Calibri" w:cs="Calibri"/>
          <w:sz w:val="22"/>
          <w:szCs w:val="22"/>
          <w:lang w:eastAsia="en-US"/>
        </w:rPr>
        <w:tab/>
      </w:r>
      <w:r w:rsidRPr="00251B91">
        <w:rPr>
          <w:szCs w:val="22"/>
          <w:lang w:eastAsia="en-US"/>
        </w:rPr>
        <w:t xml:space="preserve">Охранник. </w:t>
      </w:r>
      <w:r w:rsidRPr="00251B91">
        <w:rPr>
          <w:szCs w:val="22"/>
          <w:lang w:eastAsia="en-US"/>
        </w:rPr>
        <w:tab/>
        <w:t xml:space="preserve">Полицейский. </w:t>
      </w:r>
      <w:r w:rsidRPr="00251B91">
        <w:rPr>
          <w:szCs w:val="22"/>
          <w:lang w:eastAsia="en-US"/>
        </w:rPr>
        <w:tab/>
        <w:t xml:space="preserve">Пожарный. </w:t>
      </w:r>
      <w:r w:rsidRPr="00251B91">
        <w:rPr>
          <w:szCs w:val="22"/>
          <w:lang w:eastAsia="en-US"/>
        </w:rPr>
        <w:tab/>
        <w:t xml:space="preserve">Военный. </w:t>
      </w:r>
      <w:r w:rsidRPr="00251B91">
        <w:rPr>
          <w:szCs w:val="22"/>
          <w:lang w:eastAsia="en-US"/>
        </w:rPr>
        <w:tab/>
        <w:t xml:space="preserve">Профессия </w:t>
      </w:r>
      <w:r w:rsidRPr="00251B91">
        <w:rPr>
          <w:szCs w:val="22"/>
          <w:lang w:eastAsia="en-US"/>
        </w:rPr>
        <w:tab/>
        <w:t xml:space="preserve">«Следователь».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Следствие ведут второклассники! Разведчик. Летчик. Водолаз. </w:t>
      </w:r>
    </w:p>
    <w:p w:rsidR="007035EE" w:rsidRPr="00251B91" w:rsidRDefault="007035EE" w:rsidP="007035EE">
      <w:pPr>
        <w:spacing w:after="15" w:line="248" w:lineRule="auto"/>
        <w:rPr>
          <w:szCs w:val="22"/>
          <w:lang w:eastAsia="en-US"/>
        </w:rPr>
      </w:pPr>
      <w:r w:rsidRPr="00251B91">
        <w:rPr>
          <w:b/>
          <w:szCs w:val="22"/>
          <w:lang w:eastAsia="en-US"/>
        </w:rPr>
        <w:t xml:space="preserve">Раздел 4. Профессии, которые нас лечат (8 ч.)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Врач скорой помощи. Детский врач – педиатр. Зубной врач. Кто лечит наши глаза.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ЛОР- 3 волшебные буквы. Врач хирург.                                                                                                      </w:t>
      </w:r>
    </w:p>
    <w:p w:rsidR="007035EE" w:rsidRPr="00251B91" w:rsidRDefault="007035EE" w:rsidP="007035EE">
      <w:pPr>
        <w:spacing w:after="15" w:line="248" w:lineRule="auto"/>
        <w:rPr>
          <w:szCs w:val="22"/>
          <w:lang w:eastAsia="en-US"/>
        </w:rPr>
      </w:pPr>
      <w:r w:rsidRPr="00251B91">
        <w:rPr>
          <w:b/>
          <w:szCs w:val="22"/>
          <w:lang w:eastAsia="en-US"/>
        </w:rPr>
        <w:t xml:space="preserve">Раздел 5. Профессии в школе (8 ч.)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Профессия – учитель. Профессия – воспитатель. Как помогает логопед. Профессия – библиотекарь. Школьная столовая. Почему в кабинете так чисто? Школьный доктор. Создание странички портфолио – «Труд в почете любой».  </w:t>
      </w:r>
    </w:p>
    <w:p w:rsidR="007035EE" w:rsidRPr="00251B91" w:rsidRDefault="007035EE" w:rsidP="007035EE">
      <w:pPr>
        <w:spacing w:line="259" w:lineRule="auto"/>
        <w:rPr>
          <w:szCs w:val="22"/>
          <w:lang w:eastAsia="en-US"/>
        </w:rPr>
      </w:pPr>
      <w:r w:rsidRPr="00251B91">
        <w:rPr>
          <w:szCs w:val="22"/>
          <w:lang w:eastAsia="en-US"/>
        </w:rPr>
        <w:t xml:space="preserve"> </w:t>
      </w:r>
    </w:p>
    <w:p w:rsidR="007035EE" w:rsidRPr="00251B91" w:rsidRDefault="007035EE" w:rsidP="007035EE">
      <w:pPr>
        <w:spacing w:after="15" w:line="248" w:lineRule="auto"/>
        <w:rPr>
          <w:szCs w:val="22"/>
          <w:lang w:eastAsia="en-US"/>
        </w:rPr>
      </w:pPr>
      <w:r w:rsidRPr="00251B91">
        <w:rPr>
          <w:b/>
          <w:szCs w:val="22"/>
          <w:lang w:eastAsia="en-US"/>
        </w:rPr>
        <w:t xml:space="preserve">3 класс </w:t>
      </w:r>
    </w:p>
    <w:p w:rsidR="007035EE" w:rsidRPr="00251B91" w:rsidRDefault="007035EE" w:rsidP="007035EE">
      <w:pPr>
        <w:spacing w:after="15" w:line="248" w:lineRule="auto"/>
        <w:rPr>
          <w:szCs w:val="22"/>
          <w:lang w:eastAsia="en-US"/>
        </w:rPr>
      </w:pPr>
      <w:r w:rsidRPr="00251B91">
        <w:rPr>
          <w:b/>
          <w:szCs w:val="22"/>
          <w:lang w:eastAsia="en-US"/>
        </w:rPr>
        <w:t xml:space="preserve">Раздел 1. Представление о труде взрослых (7 ч.)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Представление о труде взрослых. Вот у Коли, например, мама – милиционер. «Мама – лётчик? Что ж такого?» Имеет ли значение пол человека для выбора и обретения профессии. Оформление странички портфолио «Профессия мамы и папы».  </w:t>
      </w:r>
    </w:p>
    <w:p w:rsidR="007035EE" w:rsidRPr="00251B91" w:rsidRDefault="007035EE" w:rsidP="007035EE">
      <w:pPr>
        <w:spacing w:after="15" w:line="248" w:lineRule="auto"/>
        <w:rPr>
          <w:szCs w:val="22"/>
          <w:lang w:eastAsia="en-US"/>
        </w:rPr>
      </w:pPr>
      <w:r w:rsidRPr="00251B91">
        <w:rPr>
          <w:b/>
          <w:szCs w:val="22"/>
          <w:lang w:eastAsia="en-US"/>
        </w:rPr>
        <w:t xml:space="preserve">Раздел 2. Кем работают мои родные? (9 ч.) </w:t>
      </w:r>
    </w:p>
    <w:p w:rsidR="007035EE" w:rsidRPr="00251B91" w:rsidRDefault="007035EE" w:rsidP="007035EE">
      <w:pPr>
        <w:spacing w:after="5" w:line="247" w:lineRule="auto"/>
        <w:ind w:right="10"/>
        <w:jc w:val="both"/>
        <w:rPr>
          <w:szCs w:val="22"/>
          <w:lang w:eastAsia="en-US"/>
        </w:rPr>
      </w:pPr>
      <w:r w:rsidRPr="00251B91">
        <w:rPr>
          <w:szCs w:val="22"/>
          <w:lang w:eastAsia="en-US"/>
        </w:rPr>
        <w:lastRenderedPageBreak/>
        <w:t xml:space="preserve">Кем работают мои родные? Кем работают(ли) бабушки и дедушки? Сочинение «Трудовая гордость моей семьи». Исследование трудовой истории моей семьи. Оформление страницы портфолио. Семейные династии. Оформление фото-картиночной странички портфолио по теме: «Семейные династии».  </w:t>
      </w:r>
    </w:p>
    <w:p w:rsidR="007035EE" w:rsidRPr="00251B91" w:rsidRDefault="007035EE" w:rsidP="007035EE">
      <w:pPr>
        <w:spacing w:after="15" w:line="248" w:lineRule="auto"/>
        <w:rPr>
          <w:szCs w:val="22"/>
          <w:lang w:eastAsia="en-US"/>
        </w:rPr>
      </w:pPr>
      <w:r w:rsidRPr="00251B91">
        <w:rPr>
          <w:b/>
          <w:szCs w:val="22"/>
          <w:lang w:eastAsia="en-US"/>
        </w:rPr>
        <w:t>Раздел 3.</w:t>
      </w:r>
      <w:r w:rsidRPr="00251B91">
        <w:rPr>
          <w:rFonts w:ascii="Calibri" w:eastAsia="Calibri" w:hAnsi="Calibri" w:cs="Calibri"/>
          <w:szCs w:val="22"/>
          <w:lang w:eastAsia="en-US"/>
        </w:rPr>
        <w:t xml:space="preserve"> </w:t>
      </w:r>
      <w:r w:rsidRPr="00251B91">
        <w:rPr>
          <w:b/>
          <w:szCs w:val="22"/>
          <w:lang w:eastAsia="en-US"/>
        </w:rPr>
        <w:t xml:space="preserve">Эволюция профессий (7 ч.)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Эволюция профессий – как меняются условия труда и трудовые обязанности в век прогресса. Как рождаются новые профессии. Исчезают ли профессии? Как приобрести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профессию? «Я бы в летчики пошел – пусть меня научат…» </w:t>
      </w:r>
    </w:p>
    <w:p w:rsidR="007035EE" w:rsidRPr="00251B91" w:rsidRDefault="007035EE" w:rsidP="007035EE">
      <w:pPr>
        <w:spacing w:after="15" w:line="248" w:lineRule="auto"/>
        <w:rPr>
          <w:szCs w:val="22"/>
          <w:lang w:eastAsia="en-US"/>
        </w:rPr>
      </w:pPr>
      <w:r w:rsidRPr="00251B91">
        <w:rPr>
          <w:b/>
          <w:szCs w:val="22"/>
          <w:lang w:eastAsia="en-US"/>
        </w:rPr>
        <w:t xml:space="preserve">Раздел 4. Сложности выбора профессии (11 ч.)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Сложности выбора профессии. Книгу переворошив, намотай себе на ус - все работы хороши, выбирай на вкус! В.Маяковский «Кем быть?». Сочинение-эссе «Какой профессией я смог(ла) бы овладеть?». Подготовка презентации «Все профессии важны – все профессии нужны! </w:t>
      </w:r>
    </w:p>
    <w:p w:rsidR="007035EE" w:rsidRPr="00251B91" w:rsidRDefault="007035EE" w:rsidP="007035EE">
      <w:pPr>
        <w:spacing w:line="259" w:lineRule="auto"/>
        <w:rPr>
          <w:szCs w:val="22"/>
          <w:lang w:eastAsia="en-US"/>
        </w:rPr>
      </w:pPr>
      <w:r w:rsidRPr="00251B91">
        <w:rPr>
          <w:szCs w:val="22"/>
          <w:lang w:eastAsia="en-US"/>
        </w:rPr>
        <w:t xml:space="preserve"> </w:t>
      </w:r>
    </w:p>
    <w:p w:rsidR="007035EE" w:rsidRPr="00251B91" w:rsidRDefault="007035EE" w:rsidP="007035EE">
      <w:pPr>
        <w:spacing w:after="15" w:line="248" w:lineRule="auto"/>
        <w:rPr>
          <w:szCs w:val="22"/>
          <w:lang w:eastAsia="en-US"/>
        </w:rPr>
      </w:pPr>
      <w:r w:rsidRPr="00251B91">
        <w:rPr>
          <w:b/>
          <w:szCs w:val="22"/>
          <w:lang w:eastAsia="en-US"/>
        </w:rPr>
        <w:t xml:space="preserve">4 класс </w:t>
      </w:r>
    </w:p>
    <w:p w:rsidR="007035EE" w:rsidRPr="00251B91" w:rsidRDefault="007035EE" w:rsidP="007035EE">
      <w:pPr>
        <w:spacing w:after="15" w:line="248" w:lineRule="auto"/>
        <w:rPr>
          <w:szCs w:val="22"/>
          <w:lang w:eastAsia="en-US"/>
        </w:rPr>
      </w:pPr>
      <w:r w:rsidRPr="00251B91">
        <w:rPr>
          <w:b/>
          <w:szCs w:val="22"/>
          <w:lang w:eastAsia="en-US"/>
        </w:rPr>
        <w:t xml:space="preserve">Раздел 1. В гостях у своего «Я» (9 ч.)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В гостях у своего «Я». Мое «Я» в гостях у других «Я». Великая радость – работа. «Быть нужным людям…». Сочинение-рассуждение «Самая нужная профессия». Характер и выбор профессии. </w:t>
      </w:r>
    </w:p>
    <w:p w:rsidR="007035EE" w:rsidRPr="00251B91" w:rsidRDefault="007035EE" w:rsidP="007035EE">
      <w:pPr>
        <w:spacing w:after="15" w:line="248" w:lineRule="auto"/>
        <w:rPr>
          <w:szCs w:val="22"/>
          <w:lang w:eastAsia="en-US"/>
        </w:rPr>
      </w:pPr>
      <w:r w:rsidRPr="00251B91">
        <w:rPr>
          <w:b/>
          <w:szCs w:val="22"/>
          <w:lang w:eastAsia="en-US"/>
        </w:rPr>
        <w:t xml:space="preserve">Раздел 2. Правила выбора профессии (12 ч.)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Правила выбора профессии. Творческий проект «Моя будущая профессия». Представление о себе и проблема выбора профессии. «Секреты» выбора профессии («хочу», «могу», «надо»). Как готовить себя к будущей профессии. Оформление странички портфолио «Кем быть?», «Каким быть?». Сочинение «… - это призвание!».  </w:t>
      </w:r>
    </w:p>
    <w:p w:rsidR="007035EE" w:rsidRPr="00251B91" w:rsidRDefault="007035EE" w:rsidP="007035EE">
      <w:pPr>
        <w:spacing w:after="15" w:line="248" w:lineRule="auto"/>
        <w:rPr>
          <w:szCs w:val="22"/>
          <w:lang w:eastAsia="en-US"/>
        </w:rPr>
      </w:pPr>
      <w:r w:rsidRPr="00251B91">
        <w:rPr>
          <w:b/>
          <w:szCs w:val="22"/>
          <w:lang w:eastAsia="en-US"/>
        </w:rPr>
        <w:t>Раздел 3. Профессии без которых не обойтись</w:t>
      </w:r>
      <w:r w:rsidRPr="00251B91">
        <w:rPr>
          <w:rFonts w:ascii="Calibri" w:eastAsia="Calibri" w:hAnsi="Calibri" w:cs="Calibri"/>
          <w:szCs w:val="22"/>
          <w:lang w:eastAsia="en-US"/>
        </w:rPr>
        <w:t xml:space="preserve"> </w:t>
      </w:r>
      <w:r w:rsidRPr="00251B91">
        <w:rPr>
          <w:b/>
          <w:szCs w:val="22"/>
          <w:lang w:eastAsia="en-US"/>
        </w:rPr>
        <w:t xml:space="preserve">(9 ч.)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Профессии, без которых не обойтись. Исследование «Необычная творческая профессия». Исследование «Мои земляки в мире творческих профессий».  </w:t>
      </w:r>
    </w:p>
    <w:p w:rsidR="007035EE" w:rsidRPr="00251B91" w:rsidRDefault="007035EE" w:rsidP="007035EE">
      <w:pPr>
        <w:spacing w:after="15" w:line="248" w:lineRule="auto"/>
        <w:rPr>
          <w:szCs w:val="22"/>
          <w:lang w:eastAsia="en-US"/>
        </w:rPr>
      </w:pPr>
      <w:r w:rsidRPr="00251B91">
        <w:rPr>
          <w:b/>
          <w:szCs w:val="22"/>
          <w:lang w:eastAsia="en-US"/>
        </w:rPr>
        <w:t xml:space="preserve">Раздел 4. Мир профессий (4 ч.)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Проект «Я и мир профессий». Защита «Профессионального портфолио». Итоговая конференция «Мир профессий».  </w:t>
      </w:r>
    </w:p>
    <w:p w:rsidR="007035EE" w:rsidRPr="00251B91" w:rsidRDefault="007035EE" w:rsidP="007035EE">
      <w:pPr>
        <w:spacing w:line="259" w:lineRule="auto"/>
        <w:rPr>
          <w:szCs w:val="22"/>
          <w:lang w:eastAsia="en-US"/>
        </w:rPr>
      </w:pPr>
      <w:r w:rsidRPr="00251B91">
        <w:rPr>
          <w:szCs w:val="22"/>
          <w:lang w:eastAsia="en-US"/>
        </w:rPr>
        <w:t xml:space="preserve"> </w:t>
      </w:r>
    </w:p>
    <w:p w:rsidR="007035EE" w:rsidRPr="00251B91" w:rsidRDefault="007035EE" w:rsidP="007035EE">
      <w:pPr>
        <w:spacing w:line="259" w:lineRule="auto"/>
        <w:jc w:val="center"/>
        <w:rPr>
          <w:szCs w:val="22"/>
          <w:lang w:eastAsia="en-US"/>
        </w:rPr>
      </w:pPr>
      <w:r w:rsidRPr="00251B91">
        <w:rPr>
          <w:b/>
          <w:szCs w:val="22"/>
          <w:lang w:eastAsia="en-US"/>
        </w:rPr>
        <w:t xml:space="preserve"> </w:t>
      </w:r>
    </w:p>
    <w:p w:rsidR="007035EE" w:rsidRPr="00251B91" w:rsidRDefault="007035EE" w:rsidP="007035EE">
      <w:pPr>
        <w:spacing w:line="259" w:lineRule="auto"/>
        <w:ind w:right="719"/>
        <w:jc w:val="center"/>
        <w:rPr>
          <w:szCs w:val="22"/>
          <w:lang w:eastAsia="en-US"/>
        </w:rPr>
      </w:pPr>
      <w:r w:rsidRPr="00251B91">
        <w:rPr>
          <w:b/>
          <w:szCs w:val="22"/>
          <w:lang w:eastAsia="en-US"/>
        </w:rPr>
        <w:t xml:space="preserve">ПЛАНИРУЕМЫЕ РЕЗУЛЬТАТЫ ОСВОЕНИЯ УЧЕБНОГО КУРСА  </w:t>
      </w:r>
    </w:p>
    <w:p w:rsidR="007035EE" w:rsidRPr="00251B91" w:rsidRDefault="007035EE" w:rsidP="007035EE">
      <w:pPr>
        <w:spacing w:line="259" w:lineRule="auto"/>
        <w:ind w:right="718"/>
        <w:jc w:val="center"/>
        <w:rPr>
          <w:szCs w:val="22"/>
          <w:lang w:eastAsia="en-US"/>
        </w:rPr>
      </w:pPr>
      <w:r w:rsidRPr="00251B91">
        <w:rPr>
          <w:b/>
          <w:szCs w:val="22"/>
          <w:lang w:eastAsia="en-US"/>
        </w:rPr>
        <w:t xml:space="preserve">ВНЕУРОЧНОЙ ДЕЯТЕЛЬНОСТИ </w:t>
      </w:r>
    </w:p>
    <w:p w:rsidR="007035EE" w:rsidRPr="00251B91" w:rsidRDefault="007035EE" w:rsidP="007035EE">
      <w:pPr>
        <w:spacing w:line="259" w:lineRule="auto"/>
        <w:jc w:val="center"/>
        <w:rPr>
          <w:szCs w:val="22"/>
          <w:lang w:eastAsia="en-US"/>
        </w:rPr>
      </w:pPr>
      <w:r w:rsidRPr="00251B91">
        <w:rPr>
          <w:b/>
          <w:szCs w:val="22"/>
          <w:lang w:eastAsia="en-US"/>
        </w:rPr>
        <w:t xml:space="preserve">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В ходе освоения курса внеурочной деятельности достигаются следующие личностные, метапредметные и предметные результаты.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Данная программа позволяет добиваться следующих результатов: </w:t>
      </w:r>
    </w:p>
    <w:p w:rsidR="007035EE" w:rsidRPr="00251B91" w:rsidRDefault="007035EE" w:rsidP="007035EE">
      <w:pPr>
        <w:spacing w:after="15" w:line="248" w:lineRule="auto"/>
        <w:rPr>
          <w:szCs w:val="22"/>
          <w:lang w:eastAsia="en-US"/>
        </w:rPr>
      </w:pPr>
      <w:r w:rsidRPr="00251B91">
        <w:rPr>
          <w:szCs w:val="22"/>
          <w:lang w:eastAsia="en-US"/>
        </w:rPr>
        <w:t xml:space="preserve"> </w:t>
      </w:r>
      <w:r w:rsidRPr="00251B91">
        <w:rPr>
          <w:b/>
          <w:szCs w:val="22"/>
          <w:lang w:eastAsia="en-US"/>
        </w:rPr>
        <w:t>Личностные результаты:</w:t>
      </w:r>
      <w:r w:rsidRPr="00251B91">
        <w:rPr>
          <w:szCs w:val="22"/>
          <w:lang w:eastAsia="en-US"/>
        </w:rPr>
        <w:t xml:space="preserve"> </w:t>
      </w:r>
    </w:p>
    <w:p w:rsidR="007035EE" w:rsidRPr="00251B91" w:rsidRDefault="007035EE" w:rsidP="007035EE">
      <w:pPr>
        <w:spacing w:after="11" w:line="249" w:lineRule="auto"/>
        <w:ind w:right="950"/>
        <w:jc w:val="both"/>
        <w:rPr>
          <w:szCs w:val="22"/>
          <w:lang w:eastAsia="en-US"/>
        </w:rPr>
      </w:pPr>
      <w:r w:rsidRPr="00251B91">
        <w:rPr>
          <w:i/>
          <w:szCs w:val="22"/>
          <w:lang w:eastAsia="en-US"/>
        </w:rPr>
        <w:t>У ученика будут сформированы</w:t>
      </w:r>
      <w:r w:rsidRPr="00251B91">
        <w:rPr>
          <w:szCs w:val="22"/>
          <w:lang w:eastAsia="en-US"/>
        </w:rPr>
        <w:t>:</w:t>
      </w:r>
      <w:r w:rsidRPr="00251B91">
        <w:rPr>
          <w:b/>
          <w:szCs w:val="22"/>
          <w:lang w:eastAsia="en-US"/>
        </w:rPr>
        <w:t xml:space="preserve">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положительное отношение к процессу учения, к приобретению знаний и умений, стремление преодолевать возникающие затруднения; </w:t>
      </w:r>
    </w:p>
    <w:p w:rsidR="007035EE" w:rsidRPr="00251B91" w:rsidRDefault="007035EE" w:rsidP="009E4366">
      <w:pPr>
        <w:pStyle w:val="afd"/>
        <w:spacing w:after="5" w:line="247" w:lineRule="auto"/>
        <w:ind w:left="0" w:right="10"/>
        <w:jc w:val="both"/>
        <w:rPr>
          <w:szCs w:val="22"/>
          <w:lang w:eastAsia="en-US"/>
        </w:rPr>
      </w:pPr>
      <w:r w:rsidRPr="00251B91">
        <w:rPr>
          <w:szCs w:val="22"/>
          <w:lang w:eastAsia="en-US"/>
        </w:rPr>
        <w:t xml:space="preserve">осознание себя как индивидуальности и одновременно как члена общества с ориентацией на проявление доброго отношения к людям, уважения к их труду, на участие в совместных делах, на помощь людям, в том числе сверстникам;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умение выделять нравственный аспект поведения, соотносить поступки и события с принятыми в обществе морально-этическими принципами; </w:t>
      </w:r>
    </w:p>
    <w:p w:rsidR="007035EE" w:rsidRPr="00251B91" w:rsidRDefault="007035EE" w:rsidP="009E4366">
      <w:pPr>
        <w:spacing w:after="5" w:line="247" w:lineRule="auto"/>
        <w:ind w:right="10"/>
        <w:jc w:val="both"/>
        <w:rPr>
          <w:szCs w:val="22"/>
          <w:lang w:eastAsia="en-US"/>
        </w:rPr>
      </w:pPr>
      <w:r w:rsidRPr="00251B91">
        <w:rPr>
          <w:szCs w:val="22"/>
          <w:lang w:eastAsia="en-US"/>
        </w:rPr>
        <w:lastRenderedPageBreak/>
        <w:t xml:space="preserve">стремление к саморазвитию, желание открывать новое знание, новые способы действия, готовность преодолевать учебные затруднения и адекватно оценивать свои успехи и неудачи, умение сотрудничать;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стремление к соблюдению морально-этических норм общения с людьми другой национальности, с нарушениями здоровья.  </w:t>
      </w:r>
    </w:p>
    <w:p w:rsidR="007035EE" w:rsidRPr="00251B91" w:rsidRDefault="007035EE" w:rsidP="007035EE">
      <w:pPr>
        <w:spacing w:after="15" w:line="248" w:lineRule="auto"/>
        <w:rPr>
          <w:szCs w:val="22"/>
          <w:lang w:eastAsia="en-US"/>
        </w:rPr>
      </w:pPr>
      <w:r w:rsidRPr="00251B91">
        <w:rPr>
          <w:b/>
          <w:szCs w:val="22"/>
          <w:lang w:eastAsia="en-US"/>
        </w:rPr>
        <w:t xml:space="preserve">Метапредметные результаты: </w:t>
      </w:r>
    </w:p>
    <w:p w:rsidR="007035EE" w:rsidRPr="00251B91" w:rsidRDefault="007035EE" w:rsidP="007035EE">
      <w:pPr>
        <w:spacing w:after="12" w:line="248" w:lineRule="auto"/>
        <w:rPr>
          <w:szCs w:val="22"/>
          <w:lang w:eastAsia="en-US"/>
        </w:rPr>
      </w:pPr>
      <w:r w:rsidRPr="00251B91">
        <w:rPr>
          <w:b/>
          <w:i/>
          <w:szCs w:val="22"/>
          <w:lang w:eastAsia="en-US"/>
        </w:rPr>
        <w:t xml:space="preserve">Регулятивные: </w:t>
      </w:r>
    </w:p>
    <w:p w:rsidR="007035EE" w:rsidRPr="00251B91" w:rsidRDefault="007035EE" w:rsidP="007035EE">
      <w:pPr>
        <w:spacing w:after="11" w:line="249" w:lineRule="auto"/>
        <w:ind w:right="950"/>
        <w:jc w:val="both"/>
        <w:rPr>
          <w:szCs w:val="22"/>
          <w:lang w:eastAsia="en-US"/>
        </w:rPr>
      </w:pPr>
      <w:r w:rsidRPr="00251B91">
        <w:rPr>
          <w:i/>
          <w:szCs w:val="22"/>
          <w:lang w:eastAsia="en-US"/>
        </w:rPr>
        <w:t>Ученик научится</w:t>
      </w:r>
      <w:r w:rsidRPr="00251B91">
        <w:rPr>
          <w:szCs w:val="22"/>
          <w:lang w:eastAsia="en-US"/>
        </w:rPr>
        <w:t xml:space="preserve">: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организовывать свою деятельность, готовить рабочее место для выполнения разных видов работ;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принимать (ставить) учебно-познавательную задачу и сохранять её до конца учебных действий; </w:t>
      </w:r>
    </w:p>
    <w:p w:rsidR="007035EE" w:rsidRPr="00251B91" w:rsidRDefault="007035EE" w:rsidP="009E4366">
      <w:pPr>
        <w:spacing w:after="3" w:line="245" w:lineRule="auto"/>
        <w:ind w:right="10"/>
        <w:jc w:val="both"/>
        <w:rPr>
          <w:szCs w:val="22"/>
          <w:lang w:eastAsia="en-US"/>
        </w:rPr>
      </w:pPr>
      <w:r w:rsidRPr="00251B91">
        <w:rPr>
          <w:szCs w:val="22"/>
          <w:lang w:eastAsia="en-US"/>
        </w:rPr>
        <w:t xml:space="preserve">планировать </w:t>
      </w:r>
      <w:r w:rsidRPr="00251B91">
        <w:rPr>
          <w:szCs w:val="22"/>
          <w:lang w:eastAsia="en-US"/>
        </w:rPr>
        <w:tab/>
        <w:t xml:space="preserve">(в </w:t>
      </w:r>
      <w:r w:rsidRPr="00251B91">
        <w:rPr>
          <w:szCs w:val="22"/>
          <w:lang w:eastAsia="en-US"/>
        </w:rPr>
        <w:tab/>
        <w:t xml:space="preserve">сотрудничестве </w:t>
      </w:r>
      <w:r w:rsidRPr="00251B91">
        <w:rPr>
          <w:szCs w:val="22"/>
          <w:lang w:eastAsia="en-US"/>
        </w:rPr>
        <w:tab/>
        <w:t xml:space="preserve">с </w:t>
      </w:r>
      <w:r w:rsidRPr="00251B91">
        <w:rPr>
          <w:szCs w:val="22"/>
          <w:lang w:eastAsia="en-US"/>
        </w:rPr>
        <w:tab/>
        <w:t xml:space="preserve">учителем, </w:t>
      </w:r>
      <w:r w:rsidRPr="00251B91">
        <w:rPr>
          <w:szCs w:val="22"/>
          <w:lang w:eastAsia="en-US"/>
        </w:rPr>
        <w:tab/>
        <w:t xml:space="preserve">с </w:t>
      </w:r>
      <w:r w:rsidRPr="00251B91">
        <w:rPr>
          <w:szCs w:val="22"/>
          <w:lang w:eastAsia="en-US"/>
        </w:rPr>
        <w:tab/>
        <w:t xml:space="preserve">одноклассниками </w:t>
      </w:r>
      <w:r w:rsidRPr="00251B91">
        <w:rPr>
          <w:szCs w:val="22"/>
          <w:lang w:eastAsia="en-US"/>
        </w:rPr>
        <w:tab/>
        <w:t xml:space="preserve">или самостоятельно) свои действия в соответствии с решаемыми учебно-познавательными, учебно-практическими, экспериментальными задачами;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действовать согласно составленному плану, а также по инструкциям учителя;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контролировать выполнение действий, вносить необходимые коррективы (свои и учителя);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оценивать результаты решения поставленных задач, находить ошибки и способы их устранения. </w:t>
      </w:r>
    </w:p>
    <w:p w:rsidR="007035EE" w:rsidRPr="00C71CCA" w:rsidRDefault="007035EE" w:rsidP="007035EE">
      <w:pPr>
        <w:spacing w:after="11" w:line="249" w:lineRule="auto"/>
        <w:ind w:right="950"/>
        <w:jc w:val="both"/>
        <w:rPr>
          <w:szCs w:val="22"/>
          <w:lang w:eastAsia="en-US"/>
        </w:rPr>
      </w:pPr>
      <w:r w:rsidRPr="00C71CCA">
        <w:rPr>
          <w:i/>
          <w:szCs w:val="22"/>
          <w:lang w:eastAsia="en-US"/>
        </w:rPr>
        <w:t>Ученик получит возможность научиться</w:t>
      </w:r>
      <w:r w:rsidRPr="00C71CCA">
        <w:rPr>
          <w:szCs w:val="22"/>
          <w:lang w:eastAsia="en-US"/>
        </w:rPr>
        <w:t xml:space="preserve">: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оценивать своё знание и незнание, умение и неумение, продвижение в овладении тем или иным знанием и умением по изучаемой теме;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ставить учебно-познавательные задачи перед выполнением разных заданий;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проявлять инициативу в постановке новых задач, предлагать собственные способы решения;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адекватно оценивать результаты учебной деятельности, осознавать причины неуспеха и обдумывать план восполнения пробелов в знаниях и умениях. </w:t>
      </w:r>
    </w:p>
    <w:p w:rsidR="007035EE" w:rsidRPr="00C71CCA" w:rsidRDefault="007035EE" w:rsidP="007035EE">
      <w:pPr>
        <w:spacing w:after="12" w:line="248" w:lineRule="auto"/>
        <w:ind w:right="6102"/>
        <w:rPr>
          <w:szCs w:val="22"/>
          <w:lang w:eastAsia="en-US"/>
        </w:rPr>
      </w:pPr>
      <w:r w:rsidRPr="00C71CCA">
        <w:rPr>
          <w:b/>
          <w:i/>
          <w:szCs w:val="22"/>
          <w:lang w:eastAsia="en-US"/>
        </w:rPr>
        <w:t xml:space="preserve">Познавательные: </w:t>
      </w:r>
      <w:r w:rsidRPr="00C71CCA">
        <w:rPr>
          <w:i/>
          <w:szCs w:val="22"/>
          <w:lang w:eastAsia="en-US"/>
        </w:rPr>
        <w:t>Ученик научится</w:t>
      </w:r>
      <w:r w:rsidRPr="00C71CCA">
        <w:rPr>
          <w:szCs w:val="22"/>
          <w:lang w:eastAsia="en-US"/>
        </w:rPr>
        <w:t xml:space="preserve">: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осознавать учебно-познавательную, учебно-практическую, экспериментальную задачи;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осуществлять поиск информации, необходимой для решения учебных задач, собственных наблюдений объектов природы и культуры, личного опыта общения с людьми;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понимать информацию, представленную в вербальной форме, изобразительной, схематической, модельной и др., определять основную и второстепенную информацию;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применять для решения задач (под руководством учителя) логические действия анализа, сравнения, обобщения, классификации, установления причинно-следственных связей, построения рассуждений и выводов;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наблюдать и сопоставлять, выявлять взаимосвязи и зависимости, отражать полученную при наблюдении информацию в виде рисунка, схемы, таблицы;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использовать готовые модели для изучения строения природных объектов и объяснения природных явлений;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осуществлять кодирование и декодирование информации в знаково-символической форме. </w:t>
      </w:r>
    </w:p>
    <w:p w:rsidR="007035EE" w:rsidRPr="00251B91" w:rsidRDefault="007035EE" w:rsidP="007035EE">
      <w:pPr>
        <w:spacing w:after="11" w:line="249" w:lineRule="auto"/>
        <w:ind w:right="950"/>
        <w:jc w:val="both"/>
        <w:rPr>
          <w:szCs w:val="22"/>
          <w:lang w:eastAsia="en-US"/>
        </w:rPr>
      </w:pPr>
      <w:r w:rsidRPr="00251B91">
        <w:rPr>
          <w:i/>
          <w:szCs w:val="22"/>
          <w:lang w:eastAsia="en-US"/>
        </w:rPr>
        <w:t>Ученик получит возможность научиться</w:t>
      </w:r>
      <w:r w:rsidRPr="00251B91">
        <w:rPr>
          <w:szCs w:val="22"/>
          <w:lang w:eastAsia="en-US"/>
        </w:rPr>
        <w:t xml:space="preserve">: </w:t>
      </w:r>
    </w:p>
    <w:p w:rsidR="007035EE" w:rsidRPr="00251B91" w:rsidRDefault="007035EE" w:rsidP="007035EE">
      <w:pPr>
        <w:spacing w:after="3" w:line="245" w:lineRule="auto"/>
        <w:ind w:right="6"/>
        <w:rPr>
          <w:szCs w:val="22"/>
          <w:lang w:eastAsia="en-US"/>
        </w:rPr>
      </w:pPr>
      <w:r w:rsidRPr="00251B91">
        <w:rPr>
          <w:szCs w:val="22"/>
          <w:lang w:eastAsia="en-US"/>
        </w:rPr>
        <w:t xml:space="preserve">сопоставлять </w:t>
      </w:r>
      <w:r w:rsidRPr="00251B91">
        <w:rPr>
          <w:szCs w:val="22"/>
          <w:lang w:eastAsia="en-US"/>
        </w:rPr>
        <w:tab/>
        <w:t xml:space="preserve">информацию </w:t>
      </w:r>
      <w:r w:rsidRPr="00251B91">
        <w:rPr>
          <w:szCs w:val="22"/>
          <w:lang w:eastAsia="en-US"/>
        </w:rPr>
        <w:tab/>
        <w:t xml:space="preserve">из </w:t>
      </w:r>
      <w:r w:rsidRPr="00251B91">
        <w:rPr>
          <w:szCs w:val="22"/>
          <w:lang w:eastAsia="en-US"/>
        </w:rPr>
        <w:tab/>
        <w:t xml:space="preserve">разных </w:t>
      </w:r>
      <w:r w:rsidRPr="00251B91">
        <w:rPr>
          <w:szCs w:val="22"/>
          <w:lang w:eastAsia="en-US"/>
        </w:rPr>
        <w:tab/>
        <w:t xml:space="preserve">источников, </w:t>
      </w:r>
      <w:r w:rsidRPr="00251B91">
        <w:rPr>
          <w:szCs w:val="22"/>
          <w:lang w:eastAsia="en-US"/>
        </w:rPr>
        <w:tab/>
        <w:t xml:space="preserve">осуществлять </w:t>
      </w:r>
      <w:r w:rsidRPr="00251B91">
        <w:rPr>
          <w:szCs w:val="22"/>
          <w:lang w:eastAsia="en-US"/>
        </w:rPr>
        <w:tab/>
        <w:t xml:space="preserve">выбор дополнительных источников информации для решения исследовательских задач, включая Интернет; </w:t>
      </w:r>
    </w:p>
    <w:p w:rsidR="007035EE" w:rsidRPr="00C71CCA" w:rsidRDefault="007035EE" w:rsidP="009E4366">
      <w:pPr>
        <w:spacing w:after="5" w:line="247" w:lineRule="auto"/>
        <w:ind w:right="10"/>
        <w:jc w:val="both"/>
        <w:rPr>
          <w:szCs w:val="22"/>
          <w:lang w:eastAsia="en-US"/>
        </w:rPr>
      </w:pPr>
      <w:r w:rsidRPr="00251B91">
        <w:rPr>
          <w:szCs w:val="22"/>
          <w:lang w:eastAsia="en-US"/>
        </w:rPr>
        <w:lastRenderedPageBreak/>
        <w:t xml:space="preserve">обобщать и систематизировать информацию, переводить её из одной формы в другую </w:t>
      </w:r>
      <w:r w:rsidRPr="00C71CCA">
        <w:rPr>
          <w:szCs w:val="22"/>
          <w:lang w:eastAsia="en-US"/>
        </w:rPr>
        <w:t xml:space="preserve">(принятую в словесной форме, переводить в изобразительную, схематическую, табличную);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дополнять готовые информационные объекты (тексты, таблицы, схемы, диаграммы), создавать собственные;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осуществлять исследовательскую деятельность, участвовать в проектах, выполняемых в рамках урока или внеурочных занятиях. </w:t>
      </w:r>
    </w:p>
    <w:p w:rsidR="007035EE" w:rsidRPr="00C71CCA" w:rsidRDefault="007035EE" w:rsidP="007035EE">
      <w:pPr>
        <w:spacing w:after="12" w:line="248" w:lineRule="auto"/>
        <w:ind w:right="5855"/>
        <w:rPr>
          <w:szCs w:val="22"/>
          <w:lang w:eastAsia="en-US"/>
        </w:rPr>
      </w:pPr>
      <w:r w:rsidRPr="00C71CCA">
        <w:rPr>
          <w:b/>
          <w:i/>
          <w:szCs w:val="22"/>
          <w:lang w:eastAsia="en-US"/>
        </w:rPr>
        <w:t xml:space="preserve">Коммуникативные: </w:t>
      </w:r>
      <w:r w:rsidRPr="00C71CCA">
        <w:rPr>
          <w:i/>
          <w:szCs w:val="22"/>
          <w:lang w:eastAsia="en-US"/>
        </w:rPr>
        <w:t>Ученик научится</w:t>
      </w:r>
      <w:r w:rsidRPr="00C71CCA">
        <w:rPr>
          <w:szCs w:val="22"/>
          <w:lang w:eastAsia="en-US"/>
        </w:rPr>
        <w:t xml:space="preserve">: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осознанно и произвольно строить речевое высказывание в устной и письменной форме;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аргументировано отвечать на вопросы, обосновывать свою точку зрения, строить понятные для партнёра высказывания, задавать вопросы, адекватно использовать речевые средства для решения задач общения;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вступать в учебное сотрудничество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допускать возможность существования у людей различных точек зрения, проявлять терпимость по отношению к высказываниям других, проявлять доброжелательное отношение к партнёрам; </w:t>
      </w:r>
    </w:p>
    <w:p w:rsidR="007035EE" w:rsidRPr="00C71CCA" w:rsidRDefault="007035EE" w:rsidP="007035EE">
      <w:pPr>
        <w:spacing w:after="11" w:line="249" w:lineRule="auto"/>
        <w:ind w:right="950"/>
        <w:jc w:val="both"/>
        <w:rPr>
          <w:szCs w:val="22"/>
          <w:lang w:eastAsia="en-US"/>
        </w:rPr>
      </w:pPr>
      <w:r w:rsidRPr="00C71CCA">
        <w:rPr>
          <w:i/>
          <w:szCs w:val="22"/>
          <w:lang w:eastAsia="en-US"/>
        </w:rPr>
        <w:t>Ученик получит возможность научиться</w:t>
      </w:r>
      <w:r w:rsidRPr="00C71CCA">
        <w:rPr>
          <w:szCs w:val="22"/>
          <w:lang w:eastAsia="en-US"/>
        </w:rPr>
        <w:t xml:space="preserve">: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оперировать в речи предметным языком – правильно (адекватно) использовать понятия, полно и точно излагать свои мысли, строить монологическую речь, вести диалог;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планировать, сотрудничая с взрослыми (учитель, родитель) и сверстниками, общие дела, распределять функции участников и определять способы их взаимодействия;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проявлять инициативу в поиске и сборе информации для выполнения коллективной работы, желая помочь взрослым и сверстникам;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уважать позицию партнёра, предотвращать конфликтную ситуацию при сотрудничестве, стараясь найти варианты её разрешения ради общего дела.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участвовать в проектной деятельности, создавать творческие работы на заданную тему (рисунки, аппликации, модели, небольшие сообщения, презентации). </w:t>
      </w:r>
    </w:p>
    <w:p w:rsidR="007035EE" w:rsidRPr="00251B91" w:rsidRDefault="007035EE" w:rsidP="007035EE">
      <w:pPr>
        <w:spacing w:line="259" w:lineRule="auto"/>
        <w:rPr>
          <w:szCs w:val="22"/>
          <w:lang w:eastAsia="en-US"/>
        </w:rPr>
      </w:pPr>
      <w:r w:rsidRPr="00251B91">
        <w:rPr>
          <w:b/>
          <w:szCs w:val="22"/>
          <w:lang w:eastAsia="en-US"/>
        </w:rPr>
        <w:t xml:space="preserve"> </w:t>
      </w:r>
    </w:p>
    <w:p w:rsidR="007035EE" w:rsidRPr="00C71CCA" w:rsidRDefault="007035EE" w:rsidP="007035EE">
      <w:pPr>
        <w:spacing w:after="15" w:line="248" w:lineRule="auto"/>
        <w:rPr>
          <w:szCs w:val="22"/>
          <w:lang w:eastAsia="en-US"/>
        </w:rPr>
      </w:pPr>
      <w:r w:rsidRPr="00C71CCA">
        <w:rPr>
          <w:b/>
          <w:szCs w:val="22"/>
          <w:lang w:eastAsia="en-US"/>
        </w:rPr>
        <w:t xml:space="preserve">Предметные результаты: </w:t>
      </w:r>
    </w:p>
    <w:p w:rsidR="007035EE" w:rsidRPr="00C71CCA" w:rsidRDefault="007035EE" w:rsidP="007035EE">
      <w:pPr>
        <w:spacing w:after="15" w:line="248" w:lineRule="auto"/>
        <w:rPr>
          <w:szCs w:val="22"/>
          <w:lang w:eastAsia="en-US"/>
        </w:rPr>
      </w:pPr>
      <w:r w:rsidRPr="00C71CCA">
        <w:rPr>
          <w:b/>
          <w:szCs w:val="22"/>
          <w:lang w:eastAsia="en-US"/>
        </w:rPr>
        <w:t xml:space="preserve">   1 класс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отношение к процессу учения, к приобретению знаний и умений, стремление преодолевать возникающие затруднения;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основные сферы профессиональной деятельности человека; основные понятия, признаки профессий, их значение в окружающем обществе;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предприятия и учреждения населенного пункта, района;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оперировать основными понятиями и категориями, основными приемами выполнения учебных проектов;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-рассказывать о профессии и обосновывать ее значение в жизни общества; </w:t>
      </w:r>
    </w:p>
    <w:p w:rsidR="007035EE" w:rsidRPr="00251B91" w:rsidRDefault="007035EE" w:rsidP="007035EE">
      <w:pPr>
        <w:spacing w:after="5" w:line="247" w:lineRule="auto"/>
        <w:ind w:right="10"/>
        <w:jc w:val="both"/>
        <w:rPr>
          <w:szCs w:val="22"/>
          <w:lang w:eastAsia="en-US"/>
        </w:rPr>
      </w:pPr>
      <w:r w:rsidRPr="00251B91">
        <w:rPr>
          <w:szCs w:val="22"/>
          <w:lang w:eastAsia="en-US"/>
        </w:rPr>
        <w:t xml:space="preserve">-переносить теоретические сведения о сферах человеческой деятельности на конкретные жизненные ситуации;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выделять нравственный аспект поведения, соотносить поступки и события с принятыми в обществе морально-этическими принципами. </w:t>
      </w:r>
    </w:p>
    <w:p w:rsidR="007035EE" w:rsidRPr="00251B91" w:rsidRDefault="007035EE" w:rsidP="007035EE">
      <w:pPr>
        <w:spacing w:after="15" w:line="248" w:lineRule="auto"/>
        <w:rPr>
          <w:szCs w:val="22"/>
          <w:lang w:eastAsia="en-US"/>
        </w:rPr>
      </w:pPr>
      <w:r w:rsidRPr="00251B91">
        <w:rPr>
          <w:b/>
          <w:szCs w:val="22"/>
          <w:lang w:eastAsia="en-US"/>
        </w:rPr>
        <w:t xml:space="preserve"> 2 класс  </w:t>
      </w:r>
    </w:p>
    <w:p w:rsidR="007035EE" w:rsidRPr="00251B91" w:rsidRDefault="007035EE" w:rsidP="007035EE">
      <w:pPr>
        <w:spacing w:after="5" w:line="247" w:lineRule="auto"/>
        <w:ind w:right="10"/>
        <w:jc w:val="both"/>
        <w:rPr>
          <w:szCs w:val="22"/>
          <w:lang w:eastAsia="en-US"/>
        </w:rPr>
      </w:pPr>
      <w:r w:rsidRPr="00251B91">
        <w:rPr>
          <w:szCs w:val="22"/>
          <w:lang w:eastAsia="en-US"/>
        </w:rPr>
        <w:lastRenderedPageBreak/>
        <w:t xml:space="preserve">осознание себя как индивидуальности и одновременно как члена общества с ориентацией на проявление доброго отношения к людям, уважения к их труду, на участие в совместных делах, на помощь людям, в том числе сверстникам;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стремление к саморазвитию, желание открывать новое знание, новые способы действия;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преодолевать учебные затруднения и адекватно оценивать свои успехи и неудачи, умение сотрудничать;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стремление к соблюдению морально-этических норм общения с людьми;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оценивать своё знание и незнание, умение и неумение, продвижение в овладении тем или иным знанием и умением по изучаемой теме;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ставить учебно-познавательные задачи перед выполнением разных заданий;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проявлять инициативу в постановке новых задач, предлагать собственные способы решения; </w:t>
      </w:r>
    </w:p>
    <w:p w:rsidR="007035EE" w:rsidRPr="00C71CCA" w:rsidRDefault="007035EE" w:rsidP="009E4366">
      <w:pPr>
        <w:spacing w:after="5" w:line="247" w:lineRule="auto"/>
        <w:ind w:right="10"/>
        <w:jc w:val="both"/>
        <w:rPr>
          <w:szCs w:val="22"/>
          <w:lang w:eastAsia="en-US"/>
        </w:rPr>
      </w:pPr>
      <w:r w:rsidRPr="00251B91">
        <w:rPr>
          <w:szCs w:val="22"/>
          <w:lang w:eastAsia="en-US"/>
        </w:rPr>
        <w:t xml:space="preserve">адекватно оценивать результаты учебной деятельности, осознавать причины неуспеха и обдумывать план восполнения пробелов в знаниях и умениях. </w:t>
      </w:r>
      <w:r w:rsidRPr="00251B91">
        <w:rPr>
          <w:b/>
          <w:szCs w:val="22"/>
          <w:lang w:eastAsia="en-US"/>
        </w:rPr>
        <w:t xml:space="preserve">    </w:t>
      </w:r>
      <w:r w:rsidRPr="00C71CCA">
        <w:rPr>
          <w:b/>
          <w:szCs w:val="22"/>
          <w:lang w:eastAsia="en-US"/>
        </w:rPr>
        <w:t xml:space="preserve">3 класс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стремление к саморазвитию, желание открывать новое знание, новые способы действия;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преодолевать учебные затруднения и адекватно оценивать свои успехи и неудачи, умение сотрудничать;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стремление к соблюдению морально-этических норм общения с людьми;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оценивать своё знание и незнание, умение и неумение, продвижение в овладении тем или иным знанием и умением по изучаемой теме;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ставить учебно-познавательные задачи перед выполнением разных заданий;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проявлять инициативу в постановке новых задач, предлагать собственные способы решения;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адекватно оценивать результаты учебной деятельности, осознавать причины неуспеха и обдумывать план восполнения пробелов в знаниях и умениях;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владение практически значимыми информационными умениями и навыками, их применением к решению информатических и неинформатических задач: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выделение, построение и достраивание по системе условий: цепочки, дерева, мешка; </w:t>
      </w:r>
    </w:p>
    <w:p w:rsidR="007035EE" w:rsidRPr="00C71CCA" w:rsidRDefault="007035EE" w:rsidP="009E4366">
      <w:pPr>
        <w:spacing w:after="5" w:line="247" w:lineRule="auto"/>
        <w:ind w:right="10"/>
        <w:jc w:val="both"/>
        <w:rPr>
          <w:szCs w:val="22"/>
          <w:lang w:eastAsia="en-US"/>
        </w:rPr>
      </w:pPr>
      <w:r w:rsidRPr="00C71CCA">
        <w:rPr>
          <w:szCs w:val="22"/>
          <w:lang w:eastAsia="en-US"/>
        </w:rPr>
        <w:t xml:space="preserve">проведение полного перебора объектов;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определение значения истинности утверждений для данного объекта; понимание описания объекта с помощью истинных и ложных утверждений. </w:t>
      </w:r>
    </w:p>
    <w:p w:rsidR="007035EE" w:rsidRPr="00C71CCA" w:rsidRDefault="007035EE" w:rsidP="007035EE">
      <w:pPr>
        <w:spacing w:after="15" w:line="248" w:lineRule="auto"/>
        <w:rPr>
          <w:szCs w:val="22"/>
          <w:lang w:eastAsia="en-US"/>
        </w:rPr>
      </w:pPr>
      <w:r w:rsidRPr="00251B91">
        <w:rPr>
          <w:szCs w:val="22"/>
          <w:lang w:eastAsia="en-US"/>
        </w:rPr>
        <w:t xml:space="preserve">        </w:t>
      </w:r>
      <w:r w:rsidRPr="00C71CCA">
        <w:rPr>
          <w:b/>
          <w:szCs w:val="22"/>
          <w:lang w:eastAsia="en-US"/>
        </w:rPr>
        <w:t xml:space="preserve">4 класс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рациональное использование распространённых технических средств информационных технологий для решения общепользовательских задач и задач учебного процесса, усовершенствование навыков полученных в начальной школе;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выбор средств информационных технологий для решения поставленной задачи;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отвечающей данной задаче диалоговой или автоматической обработки информации (таблицы, схемы, графы, диаграммы);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преобразование информации из одной формы представления в другую без потери её смысла и полноты; </w:t>
      </w:r>
    </w:p>
    <w:p w:rsidR="007035EE" w:rsidRPr="00251B91" w:rsidRDefault="007035EE" w:rsidP="009E4366">
      <w:pPr>
        <w:spacing w:after="5" w:line="247" w:lineRule="auto"/>
        <w:ind w:right="10"/>
        <w:jc w:val="both"/>
        <w:rPr>
          <w:szCs w:val="22"/>
          <w:lang w:eastAsia="en-US"/>
        </w:rPr>
      </w:pPr>
      <w:r w:rsidRPr="00251B91">
        <w:rPr>
          <w:szCs w:val="22"/>
          <w:lang w:eastAsia="en-US"/>
        </w:rPr>
        <w:t xml:space="preserve">решение задач из разных сфер человеческой деятельности с применением средств информационных технологий. </w:t>
      </w:r>
    </w:p>
    <w:p w:rsidR="007035EE" w:rsidRPr="00251B91" w:rsidRDefault="007035EE" w:rsidP="007035EE">
      <w:pPr>
        <w:spacing w:line="259" w:lineRule="auto"/>
        <w:rPr>
          <w:szCs w:val="22"/>
          <w:lang w:eastAsia="en-US"/>
        </w:rPr>
      </w:pPr>
      <w:r w:rsidRPr="00251B91">
        <w:rPr>
          <w:szCs w:val="22"/>
          <w:lang w:eastAsia="en-US"/>
        </w:rPr>
        <w:t xml:space="preserve"> </w:t>
      </w:r>
    </w:p>
    <w:p w:rsidR="007035EE" w:rsidRPr="00251B91" w:rsidRDefault="007035EE" w:rsidP="007035EE">
      <w:pPr>
        <w:spacing w:after="5" w:line="247" w:lineRule="auto"/>
        <w:jc w:val="both"/>
        <w:rPr>
          <w:szCs w:val="22"/>
          <w:lang w:eastAsia="en-US"/>
        </w:rPr>
        <w:sectPr w:rsidR="007035EE" w:rsidRPr="00251B91" w:rsidSect="001B2992">
          <w:headerReference w:type="even" r:id="rId48"/>
          <w:headerReference w:type="default" r:id="rId49"/>
          <w:footerReference w:type="even" r:id="rId50"/>
          <w:footerReference w:type="default" r:id="rId51"/>
          <w:headerReference w:type="first" r:id="rId52"/>
          <w:footerReference w:type="first" r:id="rId53"/>
          <w:pgSz w:w="11906" w:h="16838"/>
          <w:pgMar w:top="1440" w:right="850" w:bottom="1440" w:left="1702" w:header="720" w:footer="803" w:gutter="0"/>
          <w:cols w:space="720"/>
        </w:sectPr>
      </w:pPr>
    </w:p>
    <w:p w:rsidR="007035EE" w:rsidRPr="00251B91" w:rsidRDefault="007035EE" w:rsidP="007035EE">
      <w:pPr>
        <w:spacing w:after="177" w:line="259" w:lineRule="auto"/>
        <w:ind w:right="5209"/>
        <w:jc w:val="right"/>
        <w:rPr>
          <w:szCs w:val="22"/>
          <w:lang w:val="en-US" w:eastAsia="en-US"/>
        </w:rPr>
      </w:pPr>
      <w:r w:rsidRPr="00251B91">
        <w:rPr>
          <w:b/>
          <w:szCs w:val="22"/>
          <w:lang w:val="en-US" w:eastAsia="en-US"/>
        </w:rPr>
        <w:lastRenderedPageBreak/>
        <w:t xml:space="preserve">ТЕМАТИЧЕСКОЕ ПЛАНИРОВАНИЕ </w:t>
      </w:r>
    </w:p>
    <w:p w:rsidR="007035EE" w:rsidRPr="00251B91" w:rsidRDefault="007035EE" w:rsidP="009E4366">
      <w:pPr>
        <w:numPr>
          <w:ilvl w:val="1"/>
          <w:numId w:val="0"/>
        </w:numPr>
        <w:spacing w:after="15" w:line="248" w:lineRule="auto"/>
        <w:ind w:right="6654"/>
        <w:jc w:val="right"/>
        <w:rPr>
          <w:szCs w:val="22"/>
          <w:lang w:val="en-US" w:eastAsia="en-US"/>
        </w:rPr>
      </w:pPr>
      <w:r w:rsidRPr="00251B91">
        <w:rPr>
          <w:b/>
          <w:szCs w:val="22"/>
          <w:lang w:val="en-US" w:eastAsia="en-US"/>
        </w:rPr>
        <w:t xml:space="preserve">класс </w:t>
      </w:r>
    </w:p>
    <w:tbl>
      <w:tblPr>
        <w:tblW w:w="15130" w:type="dxa"/>
        <w:tblInd w:w="-108" w:type="dxa"/>
        <w:tblCellMar>
          <w:top w:w="5" w:type="dxa"/>
          <w:left w:w="83" w:type="dxa"/>
          <w:right w:w="36" w:type="dxa"/>
        </w:tblCellMar>
        <w:tblLook w:val="04A0" w:firstRow="1" w:lastRow="0" w:firstColumn="1" w:lastColumn="0" w:noHBand="0" w:noVBand="1"/>
      </w:tblPr>
      <w:tblGrid>
        <w:gridCol w:w="841"/>
        <w:gridCol w:w="4651"/>
        <w:gridCol w:w="1580"/>
        <w:gridCol w:w="3370"/>
        <w:gridCol w:w="4688"/>
      </w:tblGrid>
      <w:tr w:rsidR="00251B91" w:rsidRPr="00251B91" w:rsidTr="000E3C64">
        <w:trPr>
          <w:trHeight w:val="562"/>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5"/>
              <w:jc w:val="center"/>
              <w:rPr>
                <w:lang w:val="en-US" w:eastAsia="en-US"/>
              </w:rPr>
            </w:pPr>
            <w:r w:rsidRPr="00251B91">
              <w:rPr>
                <w:szCs w:val="22"/>
                <w:lang w:val="en-US" w:eastAsia="en-US"/>
              </w:rPr>
              <w:t xml:space="preserve">№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4"/>
              <w:jc w:val="center"/>
              <w:rPr>
                <w:lang w:val="en-US" w:eastAsia="en-US"/>
              </w:rPr>
            </w:pPr>
            <w:r w:rsidRPr="00251B91">
              <w:rPr>
                <w:szCs w:val="22"/>
                <w:lang w:val="en-US" w:eastAsia="en-US"/>
              </w:rPr>
              <w:t xml:space="preserve">Раздел и тема занятия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Количество часов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2"/>
              <w:jc w:val="center"/>
              <w:rPr>
                <w:lang w:val="en-US" w:eastAsia="en-US"/>
              </w:rPr>
            </w:pPr>
            <w:r w:rsidRPr="00251B91">
              <w:rPr>
                <w:szCs w:val="22"/>
                <w:lang w:val="en-US" w:eastAsia="en-US"/>
              </w:rPr>
              <w:t xml:space="preserve">Форма проведения занятия </w:t>
            </w:r>
          </w:p>
        </w:tc>
        <w:tc>
          <w:tcPr>
            <w:tcW w:w="468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Цифровые образовательные ресурсы </w:t>
            </w:r>
          </w:p>
        </w:tc>
      </w:tr>
      <w:tr w:rsidR="00251B91" w:rsidRPr="00251B91" w:rsidTr="000E3C64">
        <w:trPr>
          <w:trHeight w:val="286"/>
        </w:trPr>
        <w:tc>
          <w:tcPr>
            <w:tcW w:w="7072" w:type="dxa"/>
            <w:gridSpan w:val="3"/>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eastAsia="en-US"/>
              </w:rPr>
            </w:pPr>
            <w:r w:rsidRPr="00251B91">
              <w:rPr>
                <w:b/>
                <w:szCs w:val="22"/>
                <w:lang w:eastAsia="en-US"/>
              </w:rPr>
              <w:t>Раздел 1. Профессии, связанные с природой (10 ч.)</w:t>
            </w:r>
            <w:r w:rsidRPr="00251B91">
              <w:rPr>
                <w:szCs w:val="22"/>
                <w:lang w:eastAsia="en-US"/>
              </w:rPr>
              <w:t xml:space="preserve"> </w:t>
            </w:r>
          </w:p>
        </w:tc>
        <w:tc>
          <w:tcPr>
            <w:tcW w:w="3370" w:type="dxa"/>
            <w:tcBorders>
              <w:top w:val="single" w:sz="3" w:space="0" w:color="000000"/>
              <w:left w:val="nil"/>
              <w:bottom w:val="single" w:sz="3" w:space="0" w:color="000000"/>
              <w:right w:val="nil"/>
            </w:tcBorders>
            <w:shd w:val="clear" w:color="auto" w:fill="auto"/>
          </w:tcPr>
          <w:p w:rsidR="007035EE" w:rsidRPr="00251B91" w:rsidRDefault="007035EE" w:rsidP="007035EE">
            <w:pPr>
              <w:spacing w:after="123" w:line="259" w:lineRule="auto"/>
              <w:rPr>
                <w:lang w:eastAsia="en-US"/>
              </w:rPr>
            </w:pPr>
          </w:p>
        </w:tc>
        <w:tc>
          <w:tcPr>
            <w:tcW w:w="4688"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eastAsia="en-US"/>
              </w:rPr>
            </w:pPr>
          </w:p>
        </w:tc>
      </w:tr>
      <w:tr w:rsidR="00251B91" w:rsidRPr="00251B91" w:rsidTr="000E3C64">
        <w:trPr>
          <w:trHeight w:val="288"/>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Введение в тему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Беседа, наблюдение  </w:t>
            </w:r>
          </w:p>
        </w:tc>
        <w:tc>
          <w:tcPr>
            <w:tcW w:w="468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98" w:line="227" w:lineRule="auto"/>
              <w:rPr>
                <w:lang w:eastAsia="en-US"/>
              </w:rPr>
            </w:pPr>
            <w:r w:rsidRPr="00251B91">
              <w:rPr>
                <w:b/>
                <w:szCs w:val="22"/>
                <w:lang w:eastAsia="en-US"/>
              </w:rPr>
              <w:t xml:space="preserve"> </w:t>
            </w: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Готовые уроки по профориентации</w:t>
            </w:r>
            <w:r w:rsidRPr="00251B91">
              <w:rPr>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w:t>
            </w:r>
            <w:r w:rsidRPr="00251B91">
              <w:rPr>
                <w:szCs w:val="22"/>
                <w:u w:val="single" w:color="0000FF"/>
                <w:lang w:val="en-US" w:eastAsia="en-US"/>
              </w:rPr>
              <w:t>moeobrazovanie</w:t>
            </w:r>
            <w:r w:rsidRPr="00251B91">
              <w:rPr>
                <w:szCs w:val="22"/>
                <w:u w:val="single" w:color="0000FF"/>
                <w:lang w:eastAsia="en-US"/>
              </w:rPr>
              <w:t>.</w:t>
            </w:r>
            <w:r w:rsidRPr="00251B91">
              <w:rPr>
                <w:szCs w:val="22"/>
                <w:u w:val="single" w:color="0000FF"/>
                <w:lang w:val="en-US" w:eastAsia="en-US"/>
              </w:rPr>
              <w:t>ru</w:t>
            </w:r>
            <w:r w:rsidRPr="00251B91">
              <w:rPr>
                <w:szCs w:val="22"/>
                <w:u w:val="single" w:color="0000FF"/>
                <w:lang w:eastAsia="en-US"/>
              </w:rPr>
              <w:t>)</w:t>
            </w:r>
            <w:r w:rsidRPr="00251B91">
              <w:rPr>
                <w:szCs w:val="22"/>
                <w:lang w:eastAsia="en-US"/>
              </w:rPr>
              <w:t xml:space="preserve"> </w:t>
            </w:r>
          </w:p>
        </w:tc>
      </w:tr>
      <w:tr w:rsidR="00251B91" w:rsidRPr="00251B91" w:rsidTr="000E3C64">
        <w:trPr>
          <w:trHeight w:val="562"/>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2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Путешествие в мир профессий сельского хозяйства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Практикум.  </w:t>
            </w:r>
          </w:p>
          <w:p w:rsidR="007035EE" w:rsidRPr="00251B91" w:rsidRDefault="007035EE" w:rsidP="007035EE">
            <w:pPr>
              <w:spacing w:line="259" w:lineRule="auto"/>
              <w:rPr>
                <w:lang w:val="en-US" w:eastAsia="en-US"/>
              </w:rPr>
            </w:pPr>
            <w:r w:rsidRPr="00251B91">
              <w:rPr>
                <w:szCs w:val="22"/>
                <w:lang w:val="en-US" w:eastAsia="en-US"/>
              </w:rPr>
              <w:t xml:space="preserve">Ролевая игра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3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У бабушки в деревне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Беседа.  Викторина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4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Ловись рыбка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Эксперимент, игра.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5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Труженики леса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Наблюдение. Практикум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6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Хлеб – всему голова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Викторина.  Деловая игра </w:t>
            </w:r>
          </w:p>
        </w:tc>
        <w:tc>
          <w:tcPr>
            <w:tcW w:w="4688" w:type="dxa"/>
            <w:vMerge/>
            <w:tcBorders>
              <w:top w:val="nil"/>
              <w:left w:val="single" w:sz="3" w:space="0" w:color="000000"/>
              <w:bottom w:val="nil"/>
              <w:right w:val="single" w:sz="3" w:space="0" w:color="000000"/>
            </w:tcBorders>
            <w:shd w:val="clear" w:color="auto" w:fill="auto"/>
            <w:vAlign w:val="center"/>
          </w:tcPr>
          <w:p w:rsidR="007035EE" w:rsidRPr="00251B91" w:rsidRDefault="007035EE" w:rsidP="007035EE">
            <w:pPr>
              <w:spacing w:after="123" w:line="259" w:lineRule="auto"/>
              <w:rPr>
                <w:lang w:val="en-US" w:eastAsia="en-US"/>
              </w:rPr>
            </w:pPr>
          </w:p>
        </w:tc>
      </w:tr>
      <w:tr w:rsidR="00251B91" w:rsidRPr="00251B91" w:rsidTr="000E3C64">
        <w:trPr>
          <w:trHeight w:val="288"/>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7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Профессия овощевод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Наблюдение. Практикум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8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Знакомьтесь с агрономом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Соревнование. Эксперимент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9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Профессия цветовод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Наблюдение. Игра (цветы)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10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Все работы хороши, выбирай на вкус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Инсценирование </w:t>
            </w:r>
          </w:p>
        </w:tc>
        <w:tc>
          <w:tcPr>
            <w:tcW w:w="4688"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7072" w:type="dxa"/>
            <w:gridSpan w:val="3"/>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eastAsia="en-US"/>
              </w:rPr>
            </w:pPr>
            <w:r w:rsidRPr="00251B91">
              <w:rPr>
                <w:b/>
                <w:szCs w:val="22"/>
                <w:lang w:eastAsia="en-US"/>
              </w:rPr>
              <w:t>Раздел 2. Профессии наших мам (8 ч.)</w:t>
            </w:r>
            <w:r w:rsidRPr="00251B91">
              <w:rPr>
                <w:szCs w:val="22"/>
                <w:lang w:eastAsia="en-US"/>
              </w:rPr>
              <w:t xml:space="preserve"> </w:t>
            </w:r>
          </w:p>
        </w:tc>
        <w:tc>
          <w:tcPr>
            <w:tcW w:w="3370" w:type="dxa"/>
            <w:tcBorders>
              <w:top w:val="single" w:sz="3" w:space="0" w:color="000000"/>
              <w:left w:val="nil"/>
              <w:bottom w:val="single" w:sz="3" w:space="0" w:color="000000"/>
              <w:right w:val="nil"/>
            </w:tcBorders>
            <w:shd w:val="clear" w:color="auto" w:fill="auto"/>
          </w:tcPr>
          <w:p w:rsidR="007035EE" w:rsidRPr="00251B91" w:rsidRDefault="007035EE" w:rsidP="007035EE">
            <w:pPr>
              <w:spacing w:after="123" w:line="259" w:lineRule="auto"/>
              <w:rPr>
                <w:lang w:eastAsia="en-US"/>
              </w:rPr>
            </w:pPr>
          </w:p>
        </w:tc>
        <w:tc>
          <w:tcPr>
            <w:tcW w:w="4688"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11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Экскурсия по магазину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Беседа. Экскурсия </w:t>
            </w:r>
          </w:p>
        </w:tc>
        <w:tc>
          <w:tcPr>
            <w:tcW w:w="468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98" w:line="227" w:lineRule="auto"/>
              <w:rPr>
                <w:lang w:eastAsia="en-US"/>
              </w:rPr>
            </w:pP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67" w:line="259" w:lineRule="auto"/>
              <w:rPr>
                <w:lang w:eastAsia="en-US"/>
              </w:rPr>
            </w:pP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Готовые уроки по профориентации</w:t>
            </w:r>
            <w:r w:rsidRPr="00251B91">
              <w:rPr>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w:t>
            </w:r>
            <w:r w:rsidRPr="00251B91">
              <w:rPr>
                <w:szCs w:val="22"/>
                <w:u w:val="single" w:color="0000FF"/>
                <w:lang w:val="en-US" w:eastAsia="en-US"/>
              </w:rPr>
              <w:t>moeobrazovanie</w:t>
            </w:r>
            <w:r w:rsidRPr="00251B91">
              <w:rPr>
                <w:szCs w:val="22"/>
                <w:u w:val="single" w:color="0000FF"/>
                <w:lang w:eastAsia="en-US"/>
              </w:rPr>
              <w:t>.</w:t>
            </w:r>
            <w:r w:rsidRPr="00251B91">
              <w:rPr>
                <w:szCs w:val="22"/>
                <w:u w:val="single" w:color="0000FF"/>
                <w:lang w:val="en-US" w:eastAsia="en-US"/>
              </w:rPr>
              <w:t>ru</w:t>
            </w:r>
            <w:r w:rsidRPr="00251B91">
              <w:rPr>
                <w:szCs w:val="22"/>
                <w:u w:val="single" w:color="0000FF"/>
                <w:lang w:eastAsia="en-US"/>
              </w:rPr>
              <w:t>)</w:t>
            </w:r>
            <w:r w:rsidRPr="00251B91">
              <w:rPr>
                <w:szCs w:val="22"/>
                <w:lang w:eastAsia="en-US"/>
              </w:rPr>
              <w:t xml:space="preserve"> </w:t>
            </w:r>
          </w:p>
          <w:p w:rsidR="007035EE" w:rsidRPr="00251B91" w:rsidRDefault="007035EE" w:rsidP="007035EE">
            <w:pPr>
              <w:spacing w:line="259" w:lineRule="auto"/>
              <w:rPr>
                <w:lang w:eastAsia="en-US"/>
              </w:rPr>
            </w:pPr>
            <w:r w:rsidRPr="00251B91">
              <w:rPr>
                <w:szCs w:val="22"/>
                <w:lang w:eastAsia="en-US"/>
              </w:rPr>
              <w:t xml:space="preserve"> </w:t>
            </w: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12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Кто работает в библиотеке?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Викторина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4"/>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13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Весёлая портняжка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Коллективное обсуждение Ролевая игра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14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Расти здоровым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Соревнование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15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 Я в учителя пойду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Ролевая игра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16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Кухонный переполох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КВН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17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Причёски такие разные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Творческая мастерская, работа в группах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18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Профессии наших мам. Кем быть?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Инсценирование </w:t>
            </w:r>
          </w:p>
        </w:tc>
        <w:tc>
          <w:tcPr>
            <w:tcW w:w="4688"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8"/>
        </w:trPr>
        <w:tc>
          <w:tcPr>
            <w:tcW w:w="7072" w:type="dxa"/>
            <w:gridSpan w:val="3"/>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eastAsia="en-US"/>
              </w:rPr>
            </w:pPr>
            <w:r w:rsidRPr="00251B91">
              <w:rPr>
                <w:b/>
                <w:szCs w:val="22"/>
                <w:lang w:eastAsia="en-US"/>
              </w:rPr>
              <w:t xml:space="preserve">Раздел 3. Профессии наших пап (8 ч.) </w:t>
            </w:r>
          </w:p>
        </w:tc>
        <w:tc>
          <w:tcPr>
            <w:tcW w:w="3370" w:type="dxa"/>
            <w:tcBorders>
              <w:top w:val="single" w:sz="3" w:space="0" w:color="000000"/>
              <w:left w:val="nil"/>
              <w:bottom w:val="single" w:sz="3" w:space="0" w:color="000000"/>
              <w:right w:val="nil"/>
            </w:tcBorders>
            <w:shd w:val="clear" w:color="auto" w:fill="auto"/>
          </w:tcPr>
          <w:p w:rsidR="007035EE" w:rsidRPr="00251B91" w:rsidRDefault="007035EE" w:rsidP="007035EE">
            <w:pPr>
              <w:spacing w:after="123" w:line="259" w:lineRule="auto"/>
              <w:rPr>
                <w:lang w:eastAsia="en-US"/>
              </w:rPr>
            </w:pPr>
          </w:p>
        </w:tc>
        <w:tc>
          <w:tcPr>
            <w:tcW w:w="4688"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19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Строим вместе дом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Практическая работа </w:t>
            </w:r>
          </w:p>
        </w:tc>
        <w:tc>
          <w:tcPr>
            <w:tcW w:w="468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98" w:line="227" w:lineRule="auto"/>
              <w:rPr>
                <w:lang w:eastAsia="en-US"/>
              </w:rPr>
            </w:pP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val="en-US" w:eastAsia="en-US"/>
              </w:rPr>
            </w:pPr>
            <w:r w:rsidRPr="00251B91">
              <w:rPr>
                <w:szCs w:val="22"/>
                <w:u w:val="single" w:color="0000FF"/>
                <w:lang w:val="en-US" w:eastAsia="en-US"/>
              </w:rPr>
              <w:t>Готовые уроки по профориентации</w:t>
            </w:r>
            <w:r w:rsidRPr="00251B91">
              <w:rPr>
                <w:szCs w:val="22"/>
                <w:lang w:val="en-US" w:eastAsia="en-US"/>
              </w:rPr>
              <w:t xml:space="preserve"> </w:t>
            </w: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lastRenderedPageBreak/>
              <w:t xml:space="preserve">20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У кого мастерок, у кого молоток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Практикум. Игра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21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Весёлый мастерок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Игра-соревнование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22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Профессия водитель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Ролевая игра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8"/>
        </w:trPr>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23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Осторожно огонь </w:t>
            </w:r>
          </w:p>
        </w:tc>
        <w:tc>
          <w:tcPr>
            <w:tcW w:w="15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Беседа. Работа в  парах </w:t>
            </w:r>
          </w:p>
        </w:tc>
        <w:tc>
          <w:tcPr>
            <w:tcW w:w="4688" w:type="dxa"/>
            <w:vMerge/>
            <w:tcBorders>
              <w:top w:val="nil"/>
              <w:left w:val="single" w:sz="3" w:space="0" w:color="000000"/>
              <w:bottom w:val="single" w:sz="3" w:space="0" w:color="000000"/>
              <w:right w:val="single" w:sz="3" w:space="0" w:color="000000"/>
            </w:tcBorders>
            <w:shd w:val="clear" w:color="auto" w:fill="auto"/>
            <w:vAlign w:val="bottom"/>
          </w:tcPr>
          <w:p w:rsidR="007035EE" w:rsidRPr="00251B91" w:rsidRDefault="007035EE" w:rsidP="007035EE">
            <w:pPr>
              <w:spacing w:after="123" w:line="259" w:lineRule="auto"/>
              <w:rPr>
                <w:lang w:val="en-US" w:eastAsia="en-US"/>
              </w:rPr>
            </w:pPr>
          </w:p>
        </w:tc>
      </w:tr>
    </w:tbl>
    <w:p w:rsidR="007035EE" w:rsidRPr="00251B91" w:rsidRDefault="007035EE" w:rsidP="007035EE">
      <w:pPr>
        <w:spacing w:line="259" w:lineRule="auto"/>
        <w:rPr>
          <w:szCs w:val="22"/>
          <w:lang w:val="en-US" w:eastAsia="en-US"/>
        </w:rPr>
      </w:pPr>
      <w:r w:rsidRPr="00251B91">
        <w:rPr>
          <w:sz w:val="14"/>
          <w:szCs w:val="22"/>
          <w:lang w:val="en-US" w:eastAsia="en-US"/>
        </w:rPr>
        <w:t xml:space="preserve"> </w:t>
      </w:r>
    </w:p>
    <w:tbl>
      <w:tblPr>
        <w:tblW w:w="15130" w:type="dxa"/>
        <w:tblInd w:w="-108" w:type="dxa"/>
        <w:tblCellMar>
          <w:top w:w="5" w:type="dxa"/>
          <w:left w:w="83" w:type="dxa"/>
          <w:right w:w="36" w:type="dxa"/>
        </w:tblCellMar>
        <w:tblLook w:val="04A0" w:firstRow="1" w:lastRow="0" w:firstColumn="1" w:lastColumn="0" w:noHBand="0" w:noVBand="1"/>
      </w:tblPr>
      <w:tblGrid>
        <w:gridCol w:w="842"/>
        <w:gridCol w:w="4651"/>
        <w:gridCol w:w="1579"/>
        <w:gridCol w:w="3370"/>
        <w:gridCol w:w="4688"/>
      </w:tblGrid>
      <w:tr w:rsidR="00251B91" w:rsidRPr="00251B91" w:rsidTr="000E3C64">
        <w:trPr>
          <w:trHeight w:val="288"/>
        </w:trPr>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24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Я б в спасатели пошёл, пусть меня научат </w:t>
            </w:r>
          </w:p>
        </w:tc>
        <w:tc>
          <w:tcPr>
            <w:tcW w:w="1579"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Виртуальная экскурсия </w:t>
            </w:r>
          </w:p>
        </w:tc>
        <w:tc>
          <w:tcPr>
            <w:tcW w:w="468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u w:val="single" w:color="0000FF"/>
                <w:lang w:val="en-US" w:eastAsia="en-US"/>
              </w:rPr>
              <w:t>(moeobrazovanie.ru)</w:t>
            </w:r>
            <w:r w:rsidRPr="00251B91">
              <w:rPr>
                <w:szCs w:val="22"/>
                <w:lang w:val="en-US" w:eastAsia="en-US"/>
              </w:rPr>
              <w:t xml:space="preserve"> </w:t>
            </w:r>
          </w:p>
        </w:tc>
      </w:tr>
      <w:tr w:rsidR="00251B91" w:rsidRPr="00251B91" w:rsidTr="000E3C64">
        <w:trPr>
          <w:trHeight w:val="286"/>
        </w:trPr>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25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Профессия шахтёр </w:t>
            </w:r>
          </w:p>
        </w:tc>
        <w:tc>
          <w:tcPr>
            <w:tcW w:w="1579"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Виртуальная экскурсия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26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Все профессии нужны, все профессии важны </w:t>
            </w:r>
          </w:p>
        </w:tc>
        <w:tc>
          <w:tcPr>
            <w:tcW w:w="1579"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Творческая работа в группах </w:t>
            </w:r>
          </w:p>
        </w:tc>
        <w:tc>
          <w:tcPr>
            <w:tcW w:w="4688"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15130" w:type="dxa"/>
            <w:gridSpan w:val="5"/>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eastAsia="en-US"/>
              </w:rPr>
            </w:pPr>
            <w:r w:rsidRPr="00251B91">
              <w:rPr>
                <w:b/>
                <w:szCs w:val="22"/>
                <w:lang w:eastAsia="en-US"/>
              </w:rPr>
              <w:t xml:space="preserve">Раздел 4. Профессии, связанные с путешествиями (7 ч.) </w:t>
            </w:r>
          </w:p>
        </w:tc>
      </w:tr>
      <w:tr w:rsidR="00251B91" w:rsidRPr="00251B91" w:rsidTr="000E3C64">
        <w:trPr>
          <w:trHeight w:val="562"/>
        </w:trPr>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27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Куда уходят поезда </w:t>
            </w:r>
          </w:p>
        </w:tc>
        <w:tc>
          <w:tcPr>
            <w:tcW w:w="1579"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Беседа                                  </w:t>
            </w:r>
          </w:p>
          <w:p w:rsidR="007035EE" w:rsidRPr="00251B91" w:rsidRDefault="007035EE" w:rsidP="007035EE">
            <w:pPr>
              <w:spacing w:line="259" w:lineRule="auto"/>
              <w:rPr>
                <w:lang w:val="en-US" w:eastAsia="en-US"/>
              </w:rPr>
            </w:pPr>
            <w:r w:rsidRPr="00251B91">
              <w:rPr>
                <w:szCs w:val="22"/>
                <w:lang w:val="en-US" w:eastAsia="en-US"/>
              </w:rPr>
              <w:t xml:space="preserve">Конкурс рисунков </w:t>
            </w:r>
          </w:p>
        </w:tc>
        <w:tc>
          <w:tcPr>
            <w:tcW w:w="4688"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98" w:line="227" w:lineRule="auto"/>
              <w:rPr>
                <w:lang w:eastAsia="en-US"/>
              </w:rPr>
            </w:pP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Готовые уроки по профориентации</w:t>
            </w:r>
            <w:r w:rsidRPr="00251B91">
              <w:rPr>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w:t>
            </w:r>
            <w:r w:rsidRPr="00251B91">
              <w:rPr>
                <w:szCs w:val="22"/>
                <w:u w:val="single" w:color="0000FF"/>
                <w:lang w:val="en-US" w:eastAsia="en-US"/>
              </w:rPr>
              <w:t>moeobrazovanie</w:t>
            </w:r>
            <w:r w:rsidRPr="00251B91">
              <w:rPr>
                <w:szCs w:val="22"/>
                <w:u w:val="single" w:color="0000FF"/>
                <w:lang w:eastAsia="en-US"/>
              </w:rPr>
              <w:t>.</w:t>
            </w:r>
            <w:r w:rsidRPr="00251B91">
              <w:rPr>
                <w:szCs w:val="22"/>
                <w:u w:val="single" w:color="0000FF"/>
                <w:lang w:val="en-US" w:eastAsia="en-US"/>
              </w:rPr>
              <w:t>ru</w:t>
            </w:r>
            <w:r w:rsidRPr="00251B91">
              <w:rPr>
                <w:szCs w:val="22"/>
                <w:u w:val="single" w:color="0000FF"/>
                <w:lang w:eastAsia="en-US"/>
              </w:rPr>
              <w:t>)</w:t>
            </w:r>
            <w:r w:rsidRPr="00251B91">
              <w:rPr>
                <w:szCs w:val="22"/>
                <w:lang w:eastAsia="en-US"/>
              </w:rPr>
              <w:t xml:space="preserve"> </w:t>
            </w:r>
          </w:p>
        </w:tc>
      </w:tr>
      <w:tr w:rsidR="00251B91" w:rsidRPr="00251B91" w:rsidTr="000E3C64">
        <w:trPr>
          <w:trHeight w:val="286"/>
        </w:trPr>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28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Высоко в облаках </w:t>
            </w:r>
          </w:p>
        </w:tc>
        <w:tc>
          <w:tcPr>
            <w:tcW w:w="1579"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Мини-исследование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8"/>
        </w:trPr>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29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Космическое путешествие </w:t>
            </w:r>
          </w:p>
        </w:tc>
        <w:tc>
          <w:tcPr>
            <w:tcW w:w="1579"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Интерактивное  занятие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30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Морское путешествие </w:t>
            </w:r>
          </w:p>
        </w:tc>
        <w:tc>
          <w:tcPr>
            <w:tcW w:w="1579"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Виртуальная экскурсия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31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На арене цирка </w:t>
            </w:r>
          </w:p>
        </w:tc>
        <w:tc>
          <w:tcPr>
            <w:tcW w:w="1579"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Коллективное обсуждение.    Групповая работа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32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Профессии наших родителей </w:t>
            </w:r>
          </w:p>
        </w:tc>
        <w:tc>
          <w:tcPr>
            <w:tcW w:w="1579"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Проектная деятельность </w:t>
            </w:r>
          </w:p>
        </w:tc>
        <w:tc>
          <w:tcPr>
            <w:tcW w:w="4688"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42"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33 </w:t>
            </w:r>
          </w:p>
        </w:tc>
        <w:tc>
          <w:tcPr>
            <w:tcW w:w="4651"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Кем быть? Каким быть?  </w:t>
            </w:r>
          </w:p>
        </w:tc>
        <w:tc>
          <w:tcPr>
            <w:tcW w:w="1579"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37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val="en-US" w:eastAsia="en-US"/>
              </w:rPr>
            </w:pPr>
            <w:r w:rsidRPr="00251B91">
              <w:rPr>
                <w:szCs w:val="22"/>
                <w:lang w:val="en-US" w:eastAsia="en-US"/>
              </w:rPr>
              <w:t xml:space="preserve">Защита проектноисследовательских работ </w:t>
            </w:r>
          </w:p>
        </w:tc>
        <w:tc>
          <w:tcPr>
            <w:tcW w:w="4688"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bl>
    <w:p w:rsidR="007035EE" w:rsidRPr="00251B91" w:rsidRDefault="007035EE" w:rsidP="007035EE">
      <w:pPr>
        <w:spacing w:line="259" w:lineRule="auto"/>
        <w:ind w:right="6998"/>
        <w:jc w:val="right"/>
        <w:rPr>
          <w:szCs w:val="22"/>
          <w:lang w:val="en-US" w:eastAsia="en-US"/>
        </w:rPr>
      </w:pPr>
      <w:r w:rsidRPr="00251B91">
        <w:rPr>
          <w:b/>
          <w:szCs w:val="22"/>
          <w:lang w:val="en-US" w:eastAsia="en-US"/>
        </w:rPr>
        <w:t xml:space="preserve"> </w:t>
      </w:r>
    </w:p>
    <w:p w:rsidR="007035EE" w:rsidRPr="00251B91" w:rsidRDefault="007035EE" w:rsidP="009E4366">
      <w:pPr>
        <w:numPr>
          <w:ilvl w:val="1"/>
          <w:numId w:val="0"/>
        </w:numPr>
        <w:spacing w:after="5" w:line="259" w:lineRule="auto"/>
        <w:ind w:right="6654"/>
        <w:jc w:val="right"/>
        <w:rPr>
          <w:szCs w:val="22"/>
          <w:lang w:val="en-US" w:eastAsia="en-US"/>
        </w:rPr>
      </w:pPr>
      <w:r w:rsidRPr="00251B91">
        <w:rPr>
          <w:b/>
          <w:szCs w:val="22"/>
          <w:lang w:val="en-US" w:eastAsia="en-US"/>
        </w:rPr>
        <w:t xml:space="preserve">класс </w:t>
      </w:r>
    </w:p>
    <w:p w:rsidR="007035EE" w:rsidRPr="00251B91" w:rsidRDefault="007035EE" w:rsidP="007035EE">
      <w:pPr>
        <w:spacing w:line="259" w:lineRule="auto"/>
        <w:rPr>
          <w:szCs w:val="22"/>
          <w:lang w:val="en-US" w:eastAsia="en-US"/>
        </w:rPr>
      </w:pPr>
      <w:r w:rsidRPr="00251B91">
        <w:rPr>
          <w:szCs w:val="22"/>
          <w:lang w:val="en-US" w:eastAsia="en-US"/>
        </w:rPr>
        <w:t xml:space="preserve"> </w:t>
      </w:r>
    </w:p>
    <w:tbl>
      <w:tblPr>
        <w:tblW w:w="15130" w:type="dxa"/>
        <w:tblInd w:w="-108" w:type="dxa"/>
        <w:tblCellMar>
          <w:top w:w="5" w:type="dxa"/>
          <w:left w:w="0" w:type="dxa"/>
          <w:bottom w:w="6" w:type="dxa"/>
          <w:right w:w="22" w:type="dxa"/>
        </w:tblCellMar>
        <w:tblLook w:val="04A0" w:firstRow="1" w:lastRow="0" w:firstColumn="1" w:lastColumn="0" w:noHBand="0" w:noVBand="1"/>
      </w:tblPr>
      <w:tblGrid>
        <w:gridCol w:w="806"/>
        <w:gridCol w:w="3754"/>
        <w:gridCol w:w="943"/>
        <w:gridCol w:w="1555"/>
        <w:gridCol w:w="3475"/>
        <w:gridCol w:w="4597"/>
      </w:tblGrid>
      <w:tr w:rsidR="00251B91" w:rsidRPr="00251B91" w:rsidTr="000E3C64">
        <w:trPr>
          <w:trHeight w:val="562"/>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 </w:t>
            </w:r>
          </w:p>
        </w:tc>
        <w:tc>
          <w:tcPr>
            <w:tcW w:w="3754"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ind w:right="192"/>
              <w:jc w:val="right"/>
              <w:rPr>
                <w:lang w:val="en-US" w:eastAsia="en-US"/>
              </w:rPr>
            </w:pPr>
            <w:r w:rsidRPr="00251B91">
              <w:rPr>
                <w:szCs w:val="22"/>
                <w:lang w:val="en-US" w:eastAsia="en-US"/>
              </w:rPr>
              <w:t xml:space="preserve">Раздел и тема занятия </w:t>
            </w:r>
          </w:p>
        </w:tc>
        <w:tc>
          <w:tcPr>
            <w:tcW w:w="943"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Количество часов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Форма проведения занятия </w:t>
            </w:r>
          </w:p>
        </w:tc>
        <w:tc>
          <w:tcPr>
            <w:tcW w:w="45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Цифровые образовательные ресурсы </w:t>
            </w:r>
          </w:p>
        </w:tc>
      </w:tr>
      <w:tr w:rsidR="00251B91" w:rsidRPr="00251B91" w:rsidTr="000E3C64">
        <w:trPr>
          <w:trHeight w:val="288"/>
        </w:trPr>
        <w:tc>
          <w:tcPr>
            <w:tcW w:w="806"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jc w:val="both"/>
              <w:rPr>
                <w:lang w:val="en-US" w:eastAsia="en-US"/>
              </w:rPr>
            </w:pPr>
            <w:r w:rsidRPr="00251B91">
              <w:rPr>
                <w:b/>
                <w:szCs w:val="22"/>
                <w:lang w:val="en-US" w:eastAsia="en-US"/>
              </w:rPr>
              <w:t>Разде</w:t>
            </w:r>
          </w:p>
        </w:tc>
        <w:tc>
          <w:tcPr>
            <w:tcW w:w="3754" w:type="dxa"/>
            <w:tcBorders>
              <w:top w:val="single" w:sz="3" w:space="0" w:color="000000"/>
              <w:left w:val="nil"/>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b/>
                <w:szCs w:val="22"/>
                <w:lang w:val="en-US" w:eastAsia="en-US"/>
              </w:rPr>
              <w:t>л 1. Мир профессий (3 ч.)</w:t>
            </w:r>
            <w:r w:rsidRPr="00251B91">
              <w:rPr>
                <w:szCs w:val="22"/>
                <w:lang w:val="en-US" w:eastAsia="en-US"/>
              </w:rPr>
              <w:t xml:space="preserve"> </w:t>
            </w:r>
          </w:p>
        </w:tc>
        <w:tc>
          <w:tcPr>
            <w:tcW w:w="943" w:type="dxa"/>
            <w:tcBorders>
              <w:top w:val="single" w:sz="3" w:space="0" w:color="000000"/>
              <w:left w:val="nil"/>
              <w:bottom w:val="single" w:sz="3" w:space="0" w:color="000000"/>
              <w:right w:val="nil"/>
            </w:tcBorders>
            <w:shd w:val="clear" w:color="auto" w:fill="auto"/>
          </w:tcPr>
          <w:p w:rsidR="007035EE" w:rsidRPr="00251B91" w:rsidRDefault="007035EE" w:rsidP="007035EE">
            <w:pPr>
              <w:spacing w:after="123" w:line="259" w:lineRule="auto"/>
              <w:rPr>
                <w:lang w:val="en-US" w:eastAsia="en-US"/>
              </w:rPr>
            </w:pPr>
          </w:p>
        </w:tc>
        <w:tc>
          <w:tcPr>
            <w:tcW w:w="1555" w:type="dxa"/>
            <w:tcBorders>
              <w:top w:val="single" w:sz="3" w:space="0" w:color="000000"/>
              <w:left w:val="nil"/>
              <w:bottom w:val="single" w:sz="3" w:space="0" w:color="000000"/>
              <w:right w:val="nil"/>
            </w:tcBorders>
            <w:shd w:val="clear" w:color="auto" w:fill="auto"/>
          </w:tcPr>
          <w:p w:rsidR="007035EE" w:rsidRPr="00251B91" w:rsidRDefault="007035EE" w:rsidP="007035EE">
            <w:pPr>
              <w:spacing w:after="123" w:line="259" w:lineRule="auto"/>
              <w:rPr>
                <w:lang w:val="en-US" w:eastAsia="en-US"/>
              </w:rPr>
            </w:pPr>
          </w:p>
        </w:tc>
        <w:tc>
          <w:tcPr>
            <w:tcW w:w="3475" w:type="dxa"/>
            <w:tcBorders>
              <w:top w:val="single" w:sz="3" w:space="0" w:color="000000"/>
              <w:left w:val="nil"/>
              <w:bottom w:val="single" w:sz="3" w:space="0" w:color="000000"/>
              <w:right w:val="nil"/>
            </w:tcBorders>
            <w:shd w:val="clear" w:color="auto" w:fill="auto"/>
          </w:tcPr>
          <w:p w:rsidR="007035EE" w:rsidRPr="00251B91" w:rsidRDefault="007035EE" w:rsidP="007035EE">
            <w:pPr>
              <w:spacing w:after="123" w:line="259" w:lineRule="auto"/>
              <w:rPr>
                <w:lang w:val="en-US" w:eastAsia="en-US"/>
              </w:rPr>
            </w:pPr>
          </w:p>
        </w:tc>
        <w:tc>
          <w:tcPr>
            <w:tcW w:w="4597"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754"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Многообразие мира профессий </w:t>
            </w:r>
          </w:p>
        </w:tc>
        <w:tc>
          <w:tcPr>
            <w:tcW w:w="943"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Виртуальная экскурсия  </w:t>
            </w:r>
          </w:p>
        </w:tc>
        <w:tc>
          <w:tcPr>
            <w:tcW w:w="4597" w:type="dxa"/>
            <w:vMerge w:val="restart"/>
            <w:tcBorders>
              <w:top w:val="single" w:sz="3" w:space="0" w:color="000000"/>
              <w:left w:val="single" w:sz="3" w:space="0" w:color="000000"/>
              <w:bottom w:val="single" w:sz="3" w:space="0" w:color="000000"/>
              <w:right w:val="single" w:sz="3" w:space="0" w:color="000000"/>
            </w:tcBorders>
            <w:shd w:val="clear" w:color="auto" w:fill="auto"/>
            <w:vAlign w:val="bottom"/>
          </w:tcPr>
          <w:p w:rsidR="007035EE" w:rsidRPr="00251B91" w:rsidRDefault="007035EE" w:rsidP="007035EE">
            <w:pPr>
              <w:spacing w:after="98" w:line="227" w:lineRule="auto"/>
              <w:rPr>
                <w:lang w:eastAsia="en-US"/>
              </w:rPr>
            </w:pP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67" w:line="259" w:lineRule="auto"/>
              <w:rPr>
                <w:lang w:eastAsia="en-US"/>
              </w:rPr>
            </w:pPr>
            <w:r w:rsidRPr="00251B91">
              <w:rPr>
                <w:szCs w:val="22"/>
                <w:u w:val="single" w:color="0000FF"/>
                <w:lang w:eastAsia="en-US"/>
              </w:rPr>
              <w:lastRenderedPageBreak/>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Готовые уроки по профориентации</w:t>
            </w:r>
            <w:r w:rsidRPr="00251B91">
              <w:rPr>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w:t>
            </w:r>
            <w:r w:rsidRPr="00251B91">
              <w:rPr>
                <w:szCs w:val="22"/>
                <w:u w:val="single" w:color="0000FF"/>
                <w:lang w:val="en-US" w:eastAsia="en-US"/>
              </w:rPr>
              <w:t>moeobrazovanie</w:t>
            </w:r>
            <w:r w:rsidRPr="00251B91">
              <w:rPr>
                <w:szCs w:val="22"/>
                <w:u w:val="single" w:color="0000FF"/>
                <w:lang w:eastAsia="en-US"/>
              </w:rPr>
              <w:t>.</w:t>
            </w:r>
            <w:r w:rsidRPr="00251B91">
              <w:rPr>
                <w:szCs w:val="22"/>
                <w:u w:val="single" w:color="0000FF"/>
                <w:lang w:val="en-US" w:eastAsia="en-US"/>
              </w:rPr>
              <w:t>ru</w:t>
            </w:r>
            <w:r w:rsidRPr="00251B91">
              <w:rPr>
                <w:szCs w:val="22"/>
                <w:u w:val="single" w:color="0000FF"/>
                <w:lang w:eastAsia="en-US"/>
              </w:rPr>
              <w:t>)</w:t>
            </w:r>
            <w:r w:rsidRPr="00251B91">
              <w:rPr>
                <w:szCs w:val="22"/>
                <w:lang w:eastAsia="en-US"/>
              </w:rPr>
              <w:t xml:space="preserve"> </w:t>
            </w:r>
          </w:p>
          <w:p w:rsidR="007035EE" w:rsidRPr="00251B91" w:rsidRDefault="007035EE" w:rsidP="007035EE">
            <w:pPr>
              <w:spacing w:line="259" w:lineRule="auto"/>
              <w:jc w:val="center"/>
              <w:rPr>
                <w:lang w:eastAsia="en-US"/>
              </w:rPr>
            </w:pPr>
            <w:r w:rsidRPr="00251B91">
              <w:rPr>
                <w:szCs w:val="22"/>
                <w:lang w:eastAsia="en-US"/>
              </w:rPr>
              <w:t xml:space="preserve"> </w:t>
            </w: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 </w:t>
            </w:r>
          </w:p>
        </w:tc>
        <w:tc>
          <w:tcPr>
            <w:tcW w:w="3754"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Многообразие мира профессий </w:t>
            </w:r>
          </w:p>
        </w:tc>
        <w:tc>
          <w:tcPr>
            <w:tcW w:w="943"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Проектная деятельность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1454"/>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lastRenderedPageBreak/>
              <w:t xml:space="preserve">3 </w:t>
            </w:r>
          </w:p>
        </w:tc>
        <w:tc>
          <w:tcPr>
            <w:tcW w:w="3754"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Исследование </w:t>
            </w:r>
            <w:r w:rsidRPr="00251B91">
              <w:rPr>
                <w:szCs w:val="22"/>
                <w:lang w:val="en-US" w:eastAsia="en-US"/>
              </w:rPr>
              <w:tab/>
              <w:t xml:space="preserve">«Многообразие профессий» </w:t>
            </w:r>
          </w:p>
        </w:tc>
        <w:tc>
          <w:tcPr>
            <w:tcW w:w="943"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line="259" w:lineRule="auto"/>
              <w:jc w:val="both"/>
              <w:rPr>
                <w:lang w:val="en-US" w:eastAsia="en-US"/>
              </w:rPr>
            </w:pPr>
            <w:r w:rsidRPr="00251B91">
              <w:rPr>
                <w:szCs w:val="22"/>
                <w:lang w:val="en-US" w:eastAsia="en-US"/>
              </w:rPr>
              <w:t xml:space="preserve">рабочих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Исследовательская работа </w:t>
            </w:r>
          </w:p>
        </w:tc>
        <w:tc>
          <w:tcPr>
            <w:tcW w:w="4597"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06"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jc w:val="both"/>
              <w:rPr>
                <w:lang w:val="en-US" w:eastAsia="en-US"/>
              </w:rPr>
            </w:pPr>
            <w:r w:rsidRPr="00251B91">
              <w:rPr>
                <w:b/>
                <w:szCs w:val="22"/>
                <w:lang w:val="en-US" w:eastAsia="en-US"/>
              </w:rPr>
              <w:t>Разде</w:t>
            </w:r>
          </w:p>
        </w:tc>
        <w:tc>
          <w:tcPr>
            <w:tcW w:w="3754" w:type="dxa"/>
            <w:tcBorders>
              <w:top w:val="single" w:sz="3" w:space="0" w:color="000000"/>
              <w:left w:val="nil"/>
              <w:bottom w:val="single" w:sz="3" w:space="0" w:color="000000"/>
              <w:right w:val="nil"/>
            </w:tcBorders>
            <w:shd w:val="clear" w:color="auto" w:fill="auto"/>
          </w:tcPr>
          <w:p w:rsidR="007035EE" w:rsidRPr="00251B91" w:rsidRDefault="007035EE" w:rsidP="007035EE">
            <w:pPr>
              <w:spacing w:line="259" w:lineRule="auto"/>
              <w:jc w:val="both"/>
              <w:rPr>
                <w:lang w:eastAsia="en-US"/>
              </w:rPr>
            </w:pPr>
            <w:r w:rsidRPr="00251B91">
              <w:rPr>
                <w:b/>
                <w:szCs w:val="22"/>
                <w:lang w:eastAsia="en-US"/>
              </w:rPr>
              <w:t>л 2. Профессии, связанные с приро</w:t>
            </w:r>
          </w:p>
        </w:tc>
        <w:tc>
          <w:tcPr>
            <w:tcW w:w="943" w:type="dxa"/>
            <w:tcBorders>
              <w:top w:val="single" w:sz="3" w:space="0" w:color="000000"/>
              <w:left w:val="nil"/>
              <w:bottom w:val="single" w:sz="3" w:space="0" w:color="000000"/>
              <w:right w:val="nil"/>
            </w:tcBorders>
            <w:shd w:val="clear" w:color="auto" w:fill="auto"/>
          </w:tcPr>
          <w:p w:rsidR="007035EE" w:rsidRPr="00251B91" w:rsidRDefault="007035EE" w:rsidP="007035EE">
            <w:pPr>
              <w:spacing w:line="259" w:lineRule="auto"/>
              <w:jc w:val="both"/>
              <w:rPr>
                <w:lang w:val="en-US" w:eastAsia="en-US"/>
              </w:rPr>
            </w:pPr>
            <w:r w:rsidRPr="00251B91">
              <w:rPr>
                <w:b/>
                <w:szCs w:val="22"/>
                <w:lang w:val="en-US" w:eastAsia="en-US"/>
              </w:rPr>
              <w:t>дой (5ч.)</w:t>
            </w:r>
            <w:r w:rsidRPr="00251B91">
              <w:rPr>
                <w:szCs w:val="22"/>
                <w:lang w:val="en-US" w:eastAsia="en-US"/>
              </w:rPr>
              <w:t xml:space="preserve"> </w:t>
            </w:r>
          </w:p>
        </w:tc>
        <w:tc>
          <w:tcPr>
            <w:tcW w:w="1555" w:type="dxa"/>
            <w:tcBorders>
              <w:top w:val="single" w:sz="3" w:space="0" w:color="000000"/>
              <w:left w:val="nil"/>
              <w:bottom w:val="single" w:sz="3" w:space="0" w:color="000000"/>
              <w:right w:val="nil"/>
            </w:tcBorders>
            <w:shd w:val="clear" w:color="auto" w:fill="auto"/>
          </w:tcPr>
          <w:p w:rsidR="007035EE" w:rsidRPr="00251B91" w:rsidRDefault="007035EE" w:rsidP="007035EE">
            <w:pPr>
              <w:spacing w:after="123" w:line="259" w:lineRule="auto"/>
              <w:rPr>
                <w:lang w:val="en-US" w:eastAsia="en-US"/>
              </w:rPr>
            </w:pPr>
          </w:p>
        </w:tc>
        <w:tc>
          <w:tcPr>
            <w:tcW w:w="3475" w:type="dxa"/>
            <w:tcBorders>
              <w:top w:val="single" w:sz="3" w:space="0" w:color="000000"/>
              <w:left w:val="nil"/>
              <w:bottom w:val="single" w:sz="3" w:space="0" w:color="000000"/>
              <w:right w:val="nil"/>
            </w:tcBorders>
            <w:shd w:val="clear" w:color="auto" w:fill="auto"/>
          </w:tcPr>
          <w:p w:rsidR="007035EE" w:rsidRPr="00251B91" w:rsidRDefault="007035EE" w:rsidP="007035EE">
            <w:pPr>
              <w:spacing w:after="123" w:line="259" w:lineRule="auto"/>
              <w:rPr>
                <w:lang w:val="en-US" w:eastAsia="en-US"/>
              </w:rPr>
            </w:pPr>
          </w:p>
        </w:tc>
        <w:tc>
          <w:tcPr>
            <w:tcW w:w="4597"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4 </w:t>
            </w:r>
          </w:p>
        </w:tc>
        <w:tc>
          <w:tcPr>
            <w:tcW w:w="3754"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Садовник, дворник </w:t>
            </w:r>
          </w:p>
        </w:tc>
        <w:tc>
          <w:tcPr>
            <w:tcW w:w="943"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Ролевая игра, практикум </w:t>
            </w:r>
          </w:p>
        </w:tc>
        <w:tc>
          <w:tcPr>
            <w:tcW w:w="4597" w:type="dxa"/>
            <w:vMerge w:val="restart"/>
            <w:tcBorders>
              <w:top w:val="single" w:sz="3" w:space="0" w:color="000000"/>
              <w:left w:val="single" w:sz="3" w:space="0" w:color="000000"/>
              <w:bottom w:val="single" w:sz="3" w:space="0" w:color="000000"/>
              <w:right w:val="single" w:sz="3" w:space="0" w:color="000000"/>
            </w:tcBorders>
            <w:shd w:val="clear" w:color="auto" w:fill="auto"/>
            <w:vAlign w:val="bottom"/>
          </w:tcPr>
          <w:p w:rsidR="007035EE" w:rsidRPr="00251B91" w:rsidRDefault="007035EE" w:rsidP="007035EE">
            <w:pPr>
              <w:spacing w:after="98" w:line="227" w:lineRule="auto"/>
              <w:rPr>
                <w:lang w:eastAsia="en-US"/>
              </w:rPr>
            </w:pP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67" w:line="259" w:lineRule="auto"/>
              <w:rPr>
                <w:lang w:eastAsia="en-US"/>
              </w:rPr>
            </w:pP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val="en-US" w:eastAsia="en-US"/>
              </w:rPr>
            </w:pPr>
            <w:r w:rsidRPr="00251B91">
              <w:rPr>
                <w:szCs w:val="22"/>
                <w:u w:val="single" w:color="0000FF"/>
                <w:lang w:val="en-US" w:eastAsia="en-US"/>
              </w:rPr>
              <w:t>Готовые уроки по профориентации</w:t>
            </w:r>
            <w:r w:rsidRPr="00251B91">
              <w:rPr>
                <w:szCs w:val="22"/>
                <w:lang w:val="en-US" w:eastAsia="en-US"/>
              </w:rPr>
              <w:t xml:space="preserve"> </w:t>
            </w: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5 </w:t>
            </w:r>
          </w:p>
        </w:tc>
        <w:tc>
          <w:tcPr>
            <w:tcW w:w="3754"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Мастер-цветовод </w:t>
            </w:r>
          </w:p>
        </w:tc>
        <w:tc>
          <w:tcPr>
            <w:tcW w:w="943"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Интерактивное занятие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6 </w:t>
            </w:r>
          </w:p>
        </w:tc>
        <w:tc>
          <w:tcPr>
            <w:tcW w:w="3754"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Профессия флорист </w:t>
            </w:r>
          </w:p>
        </w:tc>
        <w:tc>
          <w:tcPr>
            <w:tcW w:w="943"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Творческая работа в парах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8"/>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7 </w:t>
            </w:r>
          </w:p>
        </w:tc>
        <w:tc>
          <w:tcPr>
            <w:tcW w:w="3754"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Знакомьтесь с агрономом </w:t>
            </w:r>
          </w:p>
        </w:tc>
        <w:tc>
          <w:tcPr>
            <w:tcW w:w="943"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Викторина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329"/>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8 </w:t>
            </w:r>
          </w:p>
        </w:tc>
        <w:tc>
          <w:tcPr>
            <w:tcW w:w="3754"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Профессия овощевод </w:t>
            </w:r>
          </w:p>
        </w:tc>
        <w:tc>
          <w:tcPr>
            <w:tcW w:w="943"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Познавательная игра </w:t>
            </w:r>
          </w:p>
        </w:tc>
        <w:tc>
          <w:tcPr>
            <w:tcW w:w="4597"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bl>
    <w:p w:rsidR="007035EE" w:rsidRPr="00251B91" w:rsidRDefault="007035EE" w:rsidP="007035EE">
      <w:pPr>
        <w:spacing w:line="259" w:lineRule="auto"/>
        <w:ind w:right="15763"/>
        <w:rPr>
          <w:szCs w:val="22"/>
          <w:lang w:val="en-US" w:eastAsia="en-US"/>
        </w:rPr>
      </w:pPr>
    </w:p>
    <w:tbl>
      <w:tblPr>
        <w:tblW w:w="15130" w:type="dxa"/>
        <w:tblInd w:w="-108" w:type="dxa"/>
        <w:tblCellMar>
          <w:top w:w="5" w:type="dxa"/>
          <w:left w:w="0" w:type="dxa"/>
          <w:right w:w="0" w:type="dxa"/>
        </w:tblCellMar>
        <w:tblLook w:val="04A0" w:firstRow="1" w:lastRow="0" w:firstColumn="1" w:lastColumn="0" w:noHBand="0" w:noVBand="1"/>
      </w:tblPr>
      <w:tblGrid>
        <w:gridCol w:w="806"/>
        <w:gridCol w:w="4697"/>
        <w:gridCol w:w="1555"/>
        <w:gridCol w:w="3475"/>
        <w:gridCol w:w="4597"/>
      </w:tblGrid>
      <w:tr w:rsidR="00251B91" w:rsidRPr="00251B91" w:rsidTr="000E3C64">
        <w:trPr>
          <w:trHeight w:val="564"/>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45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u w:val="single" w:color="0000FF"/>
                <w:lang w:val="en-US" w:eastAsia="en-US"/>
              </w:rPr>
              <w:t>(moeobrazovanie.ru)</w:t>
            </w:r>
            <w:r w:rsidRPr="00251B91">
              <w:rPr>
                <w:szCs w:val="22"/>
                <w:lang w:val="en-US" w:eastAsia="en-US"/>
              </w:rPr>
              <w:t xml:space="preserve"> </w:t>
            </w:r>
          </w:p>
          <w:p w:rsidR="007035EE" w:rsidRPr="00251B91" w:rsidRDefault="007035EE" w:rsidP="007035EE">
            <w:pPr>
              <w:spacing w:line="259" w:lineRule="auto"/>
              <w:jc w:val="center"/>
              <w:rPr>
                <w:lang w:val="en-US" w:eastAsia="en-US"/>
              </w:rPr>
            </w:pPr>
            <w:r w:rsidRPr="00251B91">
              <w:rPr>
                <w:szCs w:val="22"/>
                <w:lang w:val="en-US" w:eastAsia="en-US"/>
              </w:rPr>
              <w:t xml:space="preserve"> </w:t>
            </w:r>
          </w:p>
        </w:tc>
      </w:tr>
      <w:tr w:rsidR="00251B91" w:rsidRPr="00251B91" w:rsidTr="000E3C64">
        <w:trPr>
          <w:trHeight w:val="286"/>
        </w:trPr>
        <w:tc>
          <w:tcPr>
            <w:tcW w:w="15130" w:type="dxa"/>
            <w:gridSpan w:val="5"/>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b/>
                <w:szCs w:val="22"/>
                <w:lang w:eastAsia="en-US"/>
              </w:rPr>
              <w:t>Раздел  3. Профессии, которые нас охраняют (10 ч.)</w:t>
            </w:r>
            <w:r w:rsidRPr="00251B91">
              <w:rPr>
                <w:szCs w:val="22"/>
                <w:lang w:eastAsia="en-US"/>
              </w:rPr>
              <w:t xml:space="preserve"> </w:t>
            </w:r>
          </w:p>
        </w:tc>
      </w:tr>
      <w:tr w:rsidR="00251B91" w:rsidRPr="00251B91" w:rsidTr="000E3C64">
        <w:trPr>
          <w:trHeight w:val="562"/>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9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Охранник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tabs>
                <w:tab w:val="center" w:pos="369"/>
                <w:tab w:val="center" w:pos="480"/>
                <w:tab w:val="center" w:pos="2036"/>
                <w:tab w:val="center" w:pos="2645"/>
              </w:tabs>
              <w:spacing w:line="259" w:lineRule="auto"/>
              <w:rPr>
                <w:lang w:val="en-US" w:eastAsia="en-US"/>
              </w:rPr>
            </w:pPr>
            <w:r w:rsidRPr="00251B91">
              <w:rPr>
                <w:rFonts w:ascii="Calibri" w:eastAsia="Calibri" w:hAnsi="Calibri" w:cs="Calibri"/>
                <w:sz w:val="22"/>
                <w:szCs w:val="22"/>
                <w:lang w:val="en-US" w:eastAsia="en-US"/>
              </w:rPr>
              <w:tab/>
            </w:r>
            <w:r w:rsidRPr="00251B91">
              <w:rPr>
                <w:szCs w:val="22"/>
                <w:lang w:val="en-US" w:eastAsia="en-US"/>
              </w:rPr>
              <w:t xml:space="preserve">Беседа. </w:t>
            </w:r>
            <w:r w:rsidRPr="00251B91">
              <w:rPr>
                <w:szCs w:val="22"/>
                <w:lang w:val="en-US" w:eastAsia="en-US"/>
              </w:rPr>
              <w:tab/>
              <w:t xml:space="preserve">Коллективное </w:t>
            </w:r>
          </w:p>
          <w:p w:rsidR="007035EE" w:rsidRPr="00251B91" w:rsidRDefault="007035EE" w:rsidP="007035EE">
            <w:pPr>
              <w:spacing w:line="259" w:lineRule="auto"/>
              <w:rPr>
                <w:lang w:val="en-US" w:eastAsia="en-US"/>
              </w:rPr>
            </w:pPr>
            <w:r w:rsidRPr="00251B91">
              <w:rPr>
                <w:szCs w:val="22"/>
                <w:lang w:val="en-US" w:eastAsia="en-US"/>
              </w:rPr>
              <w:t xml:space="preserve">обсуждение </w:t>
            </w:r>
          </w:p>
        </w:tc>
        <w:tc>
          <w:tcPr>
            <w:tcW w:w="459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98" w:line="227" w:lineRule="auto"/>
              <w:rPr>
                <w:lang w:eastAsia="en-US"/>
              </w:rPr>
            </w:pP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67" w:line="259" w:lineRule="auto"/>
              <w:rPr>
                <w:lang w:eastAsia="en-US"/>
              </w:rPr>
            </w:pP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Готовые уроки по профориентации</w:t>
            </w:r>
            <w:r w:rsidRPr="00251B91">
              <w:rPr>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w:t>
            </w:r>
            <w:r w:rsidRPr="00251B91">
              <w:rPr>
                <w:szCs w:val="22"/>
                <w:u w:val="single" w:color="0000FF"/>
                <w:lang w:val="en-US" w:eastAsia="en-US"/>
              </w:rPr>
              <w:t>moeobrazovanie</w:t>
            </w:r>
            <w:r w:rsidRPr="00251B91">
              <w:rPr>
                <w:szCs w:val="22"/>
                <w:u w:val="single" w:color="0000FF"/>
                <w:lang w:eastAsia="en-US"/>
              </w:rPr>
              <w:t>.</w:t>
            </w:r>
            <w:r w:rsidRPr="00251B91">
              <w:rPr>
                <w:szCs w:val="22"/>
                <w:u w:val="single" w:color="0000FF"/>
                <w:lang w:val="en-US" w:eastAsia="en-US"/>
              </w:rPr>
              <w:t>ru</w:t>
            </w:r>
            <w:r w:rsidRPr="00251B91">
              <w:rPr>
                <w:szCs w:val="22"/>
                <w:u w:val="single" w:color="0000FF"/>
                <w:lang w:eastAsia="en-US"/>
              </w:rPr>
              <w:t>)</w:t>
            </w:r>
            <w:r w:rsidRPr="00251B91">
              <w:rPr>
                <w:szCs w:val="22"/>
                <w:lang w:eastAsia="en-US"/>
              </w:rPr>
              <w:t xml:space="preserve"> </w:t>
            </w:r>
          </w:p>
          <w:p w:rsidR="007035EE" w:rsidRPr="00251B91" w:rsidRDefault="007035EE" w:rsidP="007035EE">
            <w:pPr>
              <w:spacing w:line="259" w:lineRule="auto"/>
              <w:jc w:val="center"/>
              <w:rPr>
                <w:lang w:eastAsia="en-US"/>
              </w:rPr>
            </w:pPr>
            <w:r w:rsidRPr="00251B91">
              <w:rPr>
                <w:szCs w:val="22"/>
                <w:lang w:eastAsia="en-US"/>
              </w:rPr>
              <w:t xml:space="preserve"> </w:t>
            </w: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10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Полицейский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Викторина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11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Пожарный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Игра-состязание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12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Военный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Практическая работа в парах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8"/>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13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Профессия «Следователь»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Творческая мастерская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14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Профессия «Следователь»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Ролевая игра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15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Следствие ведут второклассники!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Познавательная игра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16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Разведчик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Групповые исследования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17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Летчик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Имитационная игра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18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Водолаз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Виртуальная экскурсия </w:t>
            </w:r>
          </w:p>
        </w:tc>
        <w:tc>
          <w:tcPr>
            <w:tcW w:w="4597"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8"/>
        </w:trPr>
        <w:tc>
          <w:tcPr>
            <w:tcW w:w="15130" w:type="dxa"/>
            <w:gridSpan w:val="5"/>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b/>
                <w:szCs w:val="22"/>
                <w:lang w:eastAsia="en-US"/>
              </w:rPr>
              <w:t>Раздел 4. Профессии, которые нас лечат  (8 ч.)</w:t>
            </w:r>
            <w:r w:rsidRPr="00251B91">
              <w:rPr>
                <w:szCs w:val="22"/>
                <w:lang w:eastAsia="en-US"/>
              </w:rPr>
              <w:t xml:space="preserve"> </w:t>
            </w: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19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Врач скорой помощи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Мини-исследование </w:t>
            </w:r>
          </w:p>
        </w:tc>
        <w:tc>
          <w:tcPr>
            <w:tcW w:w="459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u w:val="single" w:color="0000FF"/>
                <w:lang w:eastAsia="en-US"/>
              </w:rPr>
              <w:t>Всероссийские открытые уроки -</w:t>
            </w:r>
          </w:p>
          <w:p w:rsidR="007035EE" w:rsidRPr="00251B91" w:rsidRDefault="007035EE" w:rsidP="007035EE">
            <w:pPr>
              <w:spacing w:after="85" w:line="259" w:lineRule="auto"/>
              <w:rPr>
                <w:lang w:eastAsia="en-US"/>
              </w:rPr>
            </w:pPr>
            <w:r w:rsidRPr="00251B91">
              <w:rPr>
                <w:szCs w:val="22"/>
                <w:u w:val="single" w:color="0000FF"/>
                <w:lang w:eastAsia="en-US"/>
              </w:rPr>
              <w:lastRenderedPageBreak/>
              <w:t>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 w:val="37"/>
                <w:szCs w:val="22"/>
                <w:vertAlign w:val="subscript"/>
                <w:lang w:eastAsia="en-US"/>
              </w:rPr>
              <w:t xml:space="preserve"> </w:t>
            </w: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Готовые уроки по профориентации</w:t>
            </w:r>
            <w:r w:rsidRPr="00251B91">
              <w:rPr>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w:t>
            </w:r>
            <w:r w:rsidRPr="00251B91">
              <w:rPr>
                <w:szCs w:val="22"/>
                <w:u w:val="single" w:color="0000FF"/>
                <w:lang w:val="en-US" w:eastAsia="en-US"/>
              </w:rPr>
              <w:t>moeobrazovanie</w:t>
            </w:r>
            <w:r w:rsidRPr="00251B91">
              <w:rPr>
                <w:szCs w:val="22"/>
                <w:u w:val="single" w:color="0000FF"/>
                <w:lang w:eastAsia="en-US"/>
              </w:rPr>
              <w:t>.</w:t>
            </w:r>
            <w:r w:rsidRPr="00251B91">
              <w:rPr>
                <w:szCs w:val="22"/>
                <w:u w:val="single" w:color="0000FF"/>
                <w:lang w:val="en-US" w:eastAsia="en-US"/>
              </w:rPr>
              <w:t>ru</w:t>
            </w:r>
            <w:r w:rsidRPr="00251B91">
              <w:rPr>
                <w:szCs w:val="22"/>
                <w:u w:val="single" w:color="0000FF"/>
                <w:lang w:eastAsia="en-US"/>
              </w:rPr>
              <w:t>)</w:t>
            </w:r>
            <w:r w:rsidRPr="00251B91">
              <w:rPr>
                <w:szCs w:val="22"/>
                <w:lang w:eastAsia="en-US"/>
              </w:rPr>
              <w:t xml:space="preserve"> </w:t>
            </w:r>
          </w:p>
          <w:p w:rsidR="007035EE" w:rsidRPr="00251B91" w:rsidRDefault="007035EE" w:rsidP="007035EE">
            <w:pPr>
              <w:spacing w:line="259" w:lineRule="auto"/>
              <w:jc w:val="center"/>
              <w:rPr>
                <w:lang w:eastAsia="en-US"/>
              </w:rPr>
            </w:pPr>
            <w:r w:rsidRPr="00251B91">
              <w:rPr>
                <w:szCs w:val="22"/>
                <w:lang w:eastAsia="en-US"/>
              </w:rPr>
              <w:t xml:space="preserve"> </w:t>
            </w: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lastRenderedPageBreak/>
              <w:t xml:space="preserve">20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Детский врач – педиатр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Групповая работа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21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Зубной врач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Познавательная игра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22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Кто лечит наши глаза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tabs>
                <w:tab w:val="center" w:pos="599"/>
                <w:tab w:val="center" w:pos="778"/>
              </w:tabs>
              <w:spacing w:line="259" w:lineRule="auto"/>
              <w:rPr>
                <w:lang w:val="en-US" w:eastAsia="en-US"/>
              </w:rPr>
            </w:pPr>
            <w:r w:rsidRPr="00251B91">
              <w:rPr>
                <w:szCs w:val="22"/>
                <w:lang w:val="en-US" w:eastAsia="en-US"/>
              </w:rPr>
              <w:t xml:space="preserve"> </w:t>
            </w:r>
            <w:r w:rsidRPr="00251B91">
              <w:rPr>
                <w:szCs w:val="22"/>
                <w:lang w:val="en-US" w:eastAsia="en-US"/>
              </w:rPr>
              <w:tab/>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Эвристическая беседа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23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ЛОР- 3 волшебные буквы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Творческая </w:t>
            </w:r>
            <w:r w:rsidRPr="00251B91">
              <w:rPr>
                <w:szCs w:val="22"/>
                <w:lang w:val="en-US" w:eastAsia="en-US"/>
              </w:rPr>
              <w:tab/>
              <w:t xml:space="preserve">работа. </w:t>
            </w:r>
            <w:r w:rsidRPr="00251B91">
              <w:rPr>
                <w:szCs w:val="22"/>
                <w:lang w:val="en-US" w:eastAsia="en-US"/>
              </w:rPr>
              <w:tab/>
              <w:t xml:space="preserve">Конкурс рисунков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24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Врач-хирург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tabs>
                <w:tab w:val="center" w:pos="534"/>
                <w:tab w:val="center" w:pos="694"/>
                <w:tab w:val="center" w:pos="1325"/>
                <w:tab w:val="center" w:pos="1721"/>
                <w:tab w:val="center" w:pos="2128"/>
                <w:tab w:val="center" w:pos="2764"/>
              </w:tabs>
              <w:spacing w:line="259" w:lineRule="auto"/>
              <w:rPr>
                <w:lang w:val="en-US" w:eastAsia="en-US"/>
              </w:rPr>
            </w:pPr>
            <w:r w:rsidRPr="00251B91">
              <w:rPr>
                <w:rFonts w:ascii="Calibri" w:eastAsia="Calibri" w:hAnsi="Calibri" w:cs="Calibri"/>
                <w:sz w:val="22"/>
                <w:szCs w:val="22"/>
                <w:lang w:val="en-US" w:eastAsia="en-US"/>
              </w:rPr>
              <w:tab/>
            </w:r>
            <w:r w:rsidRPr="00251B91">
              <w:rPr>
                <w:szCs w:val="22"/>
                <w:lang w:val="en-US" w:eastAsia="en-US"/>
              </w:rPr>
              <w:t xml:space="preserve">Викторины </w:t>
            </w:r>
            <w:r w:rsidRPr="00251B91">
              <w:rPr>
                <w:szCs w:val="22"/>
                <w:lang w:val="en-US" w:eastAsia="en-US"/>
              </w:rPr>
              <w:tab/>
              <w:t xml:space="preserve">с </w:t>
            </w:r>
            <w:r w:rsidRPr="00251B91">
              <w:rPr>
                <w:szCs w:val="22"/>
                <w:lang w:val="en-US" w:eastAsia="en-US"/>
              </w:rPr>
              <w:tab/>
              <w:t xml:space="preserve">элементами </w:t>
            </w:r>
          </w:p>
          <w:p w:rsidR="007035EE" w:rsidRPr="00251B91" w:rsidRDefault="007035EE" w:rsidP="007035EE">
            <w:pPr>
              <w:spacing w:line="259" w:lineRule="auto"/>
              <w:rPr>
                <w:lang w:val="en-US" w:eastAsia="en-US"/>
              </w:rPr>
            </w:pPr>
            <w:r w:rsidRPr="00251B91">
              <w:rPr>
                <w:szCs w:val="22"/>
                <w:lang w:val="en-US" w:eastAsia="en-US"/>
              </w:rPr>
              <w:t xml:space="preserve">творчества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8"/>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25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Врач-кардиолог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Игра-путешествие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26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Санитарный врач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Беседа. Коллективное обсуждение </w:t>
            </w:r>
          </w:p>
        </w:tc>
        <w:tc>
          <w:tcPr>
            <w:tcW w:w="4597"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15130" w:type="dxa"/>
            <w:gridSpan w:val="5"/>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b/>
                <w:szCs w:val="22"/>
                <w:lang w:eastAsia="en-US"/>
              </w:rPr>
              <w:t>Раздел 5. Профессии в школе  (8 ч.)</w:t>
            </w:r>
            <w:r w:rsidRPr="00251B91">
              <w:rPr>
                <w:szCs w:val="22"/>
                <w:lang w:eastAsia="en-US"/>
              </w:rPr>
              <w:t xml:space="preserve"> </w:t>
            </w: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27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Профессия – учитель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Ролевая игра  </w:t>
            </w:r>
          </w:p>
        </w:tc>
        <w:tc>
          <w:tcPr>
            <w:tcW w:w="459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98" w:line="227" w:lineRule="auto"/>
              <w:rPr>
                <w:lang w:eastAsia="en-US"/>
              </w:rPr>
            </w:pP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67" w:line="259" w:lineRule="auto"/>
              <w:rPr>
                <w:lang w:eastAsia="en-US"/>
              </w:rPr>
            </w:pP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Готовые уроки по профориентации</w:t>
            </w:r>
            <w:r w:rsidRPr="00251B91">
              <w:rPr>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w:t>
            </w:r>
            <w:r w:rsidRPr="00251B91">
              <w:rPr>
                <w:szCs w:val="22"/>
                <w:u w:val="single" w:color="0000FF"/>
                <w:lang w:val="en-US" w:eastAsia="en-US"/>
              </w:rPr>
              <w:t>moeobrazovanie</w:t>
            </w:r>
            <w:r w:rsidRPr="00251B91">
              <w:rPr>
                <w:szCs w:val="22"/>
                <w:u w:val="single" w:color="0000FF"/>
                <w:lang w:eastAsia="en-US"/>
              </w:rPr>
              <w:t>.</w:t>
            </w:r>
            <w:r w:rsidRPr="00251B91">
              <w:rPr>
                <w:szCs w:val="22"/>
                <w:u w:val="single" w:color="0000FF"/>
                <w:lang w:val="en-US" w:eastAsia="en-US"/>
              </w:rPr>
              <w:t>ru</w:t>
            </w:r>
            <w:r w:rsidRPr="00251B91">
              <w:rPr>
                <w:szCs w:val="22"/>
                <w:u w:val="single" w:color="0000FF"/>
                <w:lang w:eastAsia="en-US"/>
              </w:rPr>
              <w:t>)</w:t>
            </w:r>
            <w:r w:rsidRPr="00251B91">
              <w:rPr>
                <w:szCs w:val="22"/>
                <w:lang w:eastAsia="en-US"/>
              </w:rPr>
              <w:t xml:space="preserve"> </w:t>
            </w:r>
          </w:p>
        </w:tc>
      </w:tr>
      <w:tr w:rsidR="00251B91" w:rsidRPr="00251B91" w:rsidTr="000E3C64">
        <w:trPr>
          <w:trHeight w:val="562"/>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28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Профессия – воспитатель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Практикум  </w:t>
            </w:r>
          </w:p>
          <w:p w:rsidR="007035EE" w:rsidRPr="00251B91" w:rsidRDefault="007035EE" w:rsidP="007035EE">
            <w:pPr>
              <w:spacing w:line="259" w:lineRule="auto"/>
              <w:rPr>
                <w:lang w:val="en-US" w:eastAsia="en-US"/>
              </w:rPr>
            </w:pPr>
            <w:r w:rsidRPr="00251B91">
              <w:rPr>
                <w:szCs w:val="22"/>
                <w:lang w:val="en-US" w:eastAsia="en-US"/>
              </w:rPr>
              <w:t xml:space="preserve">Виртуальная экскурсия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29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Как помогает логопед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Практикум. Викторина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840"/>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30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Профессия – библиотекарь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tabs>
                <w:tab w:val="center" w:pos="499"/>
                <w:tab w:val="center" w:pos="649"/>
                <w:tab w:val="center" w:pos="1272"/>
                <w:tab w:val="center" w:pos="1653"/>
                <w:tab w:val="center" w:pos="2110"/>
                <w:tab w:val="center" w:pos="2741"/>
              </w:tabs>
              <w:spacing w:line="259" w:lineRule="auto"/>
              <w:rPr>
                <w:lang w:val="en-US" w:eastAsia="en-US"/>
              </w:rPr>
            </w:pPr>
            <w:r w:rsidRPr="00251B91">
              <w:rPr>
                <w:rFonts w:ascii="Calibri" w:eastAsia="Calibri" w:hAnsi="Calibri" w:cs="Calibri"/>
                <w:sz w:val="22"/>
                <w:szCs w:val="22"/>
                <w:lang w:val="en-US" w:eastAsia="en-US"/>
              </w:rPr>
              <w:tab/>
            </w:r>
            <w:r w:rsidRPr="00251B91">
              <w:rPr>
                <w:szCs w:val="22"/>
                <w:lang w:val="en-US" w:eastAsia="en-US"/>
              </w:rPr>
              <w:t xml:space="preserve">Экскурсия </w:t>
            </w:r>
            <w:r w:rsidRPr="00251B91">
              <w:rPr>
                <w:szCs w:val="22"/>
                <w:lang w:val="en-US" w:eastAsia="en-US"/>
              </w:rPr>
              <w:tab/>
              <w:t xml:space="preserve">в </w:t>
            </w:r>
            <w:r w:rsidRPr="00251B91">
              <w:rPr>
                <w:szCs w:val="22"/>
                <w:lang w:val="en-US" w:eastAsia="en-US"/>
              </w:rPr>
              <w:tab/>
              <w:t xml:space="preserve">библиотеку. </w:t>
            </w:r>
          </w:p>
          <w:p w:rsidR="007035EE" w:rsidRPr="00251B91" w:rsidRDefault="007035EE" w:rsidP="007035EE">
            <w:pPr>
              <w:spacing w:line="259" w:lineRule="auto"/>
              <w:rPr>
                <w:lang w:val="en-US" w:eastAsia="en-US"/>
              </w:rPr>
            </w:pPr>
            <w:r w:rsidRPr="00251B91">
              <w:rPr>
                <w:szCs w:val="22"/>
                <w:lang w:val="en-US" w:eastAsia="en-US"/>
              </w:rPr>
              <w:t xml:space="preserve">Практикум </w:t>
            </w:r>
          </w:p>
          <w:p w:rsidR="007035EE" w:rsidRPr="00251B91" w:rsidRDefault="007035EE" w:rsidP="007035EE">
            <w:pPr>
              <w:spacing w:line="259" w:lineRule="auto"/>
              <w:rPr>
                <w:lang w:val="en-US" w:eastAsia="en-US"/>
              </w:rPr>
            </w:pPr>
            <w:r w:rsidRPr="00251B91">
              <w:rPr>
                <w:szCs w:val="22"/>
                <w:lang w:val="en-US" w:eastAsia="en-US"/>
              </w:rPr>
              <w:t xml:space="preserve"> </w:t>
            </w:r>
          </w:p>
        </w:tc>
        <w:tc>
          <w:tcPr>
            <w:tcW w:w="4597"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8"/>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31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Школьная столовая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Творческая работа в группах </w:t>
            </w:r>
          </w:p>
        </w:tc>
        <w:tc>
          <w:tcPr>
            <w:tcW w:w="459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1"/>
              <w:jc w:val="center"/>
              <w:rPr>
                <w:lang w:val="en-US" w:eastAsia="en-US"/>
              </w:rPr>
            </w:pPr>
            <w:r w:rsidRPr="00251B91">
              <w:rPr>
                <w:szCs w:val="22"/>
                <w:lang w:val="en-US" w:eastAsia="en-US"/>
              </w:rPr>
              <w:t xml:space="preserve"> </w:t>
            </w:r>
          </w:p>
        </w:tc>
      </w:tr>
      <w:tr w:rsidR="00251B91" w:rsidRPr="00251B91" w:rsidTr="000E3C64">
        <w:trPr>
          <w:trHeight w:val="562"/>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32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Почему в кабинете так чисто?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Экспресс-исследование  </w:t>
            </w:r>
          </w:p>
          <w:p w:rsidR="007035EE" w:rsidRPr="00251B91" w:rsidRDefault="007035EE" w:rsidP="007035EE">
            <w:pPr>
              <w:spacing w:line="259" w:lineRule="auto"/>
              <w:rPr>
                <w:lang w:val="en-US" w:eastAsia="en-US"/>
              </w:rPr>
            </w:pPr>
            <w:r w:rsidRPr="00251B91">
              <w:rPr>
                <w:szCs w:val="22"/>
                <w:lang w:val="en-US" w:eastAsia="en-US"/>
              </w:rPr>
              <w:t xml:space="preserve">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33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Школьный доктор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Коллективное обсуждение. Ролевая игра </w:t>
            </w:r>
          </w:p>
        </w:tc>
        <w:tc>
          <w:tcPr>
            <w:tcW w:w="4597"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838"/>
        </w:trPr>
        <w:tc>
          <w:tcPr>
            <w:tcW w:w="806"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34 </w:t>
            </w:r>
          </w:p>
        </w:tc>
        <w:tc>
          <w:tcPr>
            <w:tcW w:w="4697"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eastAsia="en-US"/>
              </w:rPr>
            </w:pPr>
            <w:r w:rsidRPr="00251B91">
              <w:rPr>
                <w:szCs w:val="22"/>
                <w:lang w:eastAsia="en-US"/>
              </w:rPr>
              <w:t xml:space="preserve">Создание странички портфолио – «Труд в почете любой» </w:t>
            </w:r>
          </w:p>
        </w:tc>
        <w:tc>
          <w:tcPr>
            <w:tcW w:w="155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 </w:t>
            </w:r>
          </w:p>
        </w:tc>
        <w:tc>
          <w:tcPr>
            <w:tcW w:w="347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Защита исследовательских </w:t>
            </w:r>
          </w:p>
          <w:p w:rsidR="007035EE" w:rsidRPr="00251B91" w:rsidRDefault="007035EE" w:rsidP="007035EE">
            <w:pPr>
              <w:spacing w:line="259" w:lineRule="auto"/>
              <w:rPr>
                <w:lang w:val="en-US" w:eastAsia="en-US"/>
              </w:rPr>
            </w:pPr>
            <w:r w:rsidRPr="00251B91">
              <w:rPr>
                <w:szCs w:val="22"/>
                <w:lang w:val="en-US" w:eastAsia="en-US"/>
              </w:rPr>
              <w:t xml:space="preserve">работ  </w:t>
            </w:r>
          </w:p>
          <w:p w:rsidR="007035EE" w:rsidRPr="00251B91" w:rsidRDefault="007035EE" w:rsidP="007035EE">
            <w:pPr>
              <w:spacing w:line="259" w:lineRule="auto"/>
              <w:rPr>
                <w:lang w:val="en-US" w:eastAsia="en-US"/>
              </w:rPr>
            </w:pPr>
            <w:r w:rsidRPr="00251B91">
              <w:rPr>
                <w:szCs w:val="22"/>
                <w:lang w:val="en-US" w:eastAsia="en-US"/>
              </w:rPr>
              <w:t xml:space="preserve"> </w:t>
            </w:r>
          </w:p>
        </w:tc>
        <w:tc>
          <w:tcPr>
            <w:tcW w:w="4597"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bl>
    <w:p w:rsidR="007035EE" w:rsidRPr="00251B91" w:rsidRDefault="007035EE" w:rsidP="009E4366">
      <w:pPr>
        <w:numPr>
          <w:ilvl w:val="1"/>
          <w:numId w:val="0"/>
        </w:numPr>
        <w:spacing w:after="5" w:line="259" w:lineRule="auto"/>
        <w:ind w:right="6654"/>
        <w:jc w:val="right"/>
        <w:rPr>
          <w:szCs w:val="22"/>
          <w:lang w:val="en-US" w:eastAsia="en-US"/>
        </w:rPr>
      </w:pPr>
      <w:r w:rsidRPr="00251B91">
        <w:rPr>
          <w:b/>
          <w:szCs w:val="22"/>
          <w:lang w:val="en-US" w:eastAsia="en-US"/>
        </w:rPr>
        <w:t xml:space="preserve">класс </w:t>
      </w:r>
    </w:p>
    <w:p w:rsidR="007035EE" w:rsidRPr="00251B91" w:rsidRDefault="007035EE" w:rsidP="007035EE">
      <w:pPr>
        <w:spacing w:line="259" w:lineRule="auto"/>
        <w:ind w:right="7003"/>
        <w:jc w:val="right"/>
        <w:rPr>
          <w:szCs w:val="22"/>
          <w:lang w:val="en-US" w:eastAsia="en-US"/>
        </w:rPr>
      </w:pPr>
      <w:r w:rsidRPr="00251B91">
        <w:rPr>
          <w:b/>
          <w:szCs w:val="22"/>
          <w:lang w:val="en-US" w:eastAsia="en-US"/>
        </w:rPr>
        <w:t xml:space="preserve"> </w:t>
      </w:r>
    </w:p>
    <w:tbl>
      <w:tblPr>
        <w:tblW w:w="15130" w:type="dxa"/>
        <w:tblInd w:w="-108" w:type="dxa"/>
        <w:tblCellMar>
          <w:top w:w="5" w:type="dxa"/>
          <w:left w:w="0" w:type="dxa"/>
          <w:right w:w="0" w:type="dxa"/>
        </w:tblCellMar>
        <w:tblLook w:val="04A0" w:firstRow="1" w:lastRow="0" w:firstColumn="1" w:lastColumn="0" w:noHBand="0" w:noVBand="1"/>
      </w:tblPr>
      <w:tblGrid>
        <w:gridCol w:w="815"/>
        <w:gridCol w:w="4680"/>
        <w:gridCol w:w="1558"/>
        <w:gridCol w:w="2153"/>
        <w:gridCol w:w="1392"/>
        <w:gridCol w:w="4532"/>
      </w:tblGrid>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1"/>
              <w:jc w:val="center"/>
              <w:rPr>
                <w:lang w:val="en-US" w:eastAsia="en-US"/>
              </w:rPr>
            </w:pPr>
            <w:r w:rsidRPr="00251B91">
              <w:rPr>
                <w:szCs w:val="22"/>
                <w:lang w:val="en-US" w:eastAsia="en-US"/>
              </w:rPr>
              <w:t xml:space="preserve">№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Раздел и тема занятия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Количество часов </w:t>
            </w:r>
          </w:p>
        </w:tc>
        <w:tc>
          <w:tcPr>
            <w:tcW w:w="3545"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Форма проведения занятия </w:t>
            </w:r>
          </w:p>
        </w:tc>
        <w:tc>
          <w:tcPr>
            <w:tcW w:w="4532"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Цифровые образовательные ресурсы </w:t>
            </w:r>
          </w:p>
        </w:tc>
      </w:tr>
      <w:tr w:rsidR="00251B91" w:rsidRPr="00251B91" w:rsidTr="000E3C64">
        <w:trPr>
          <w:trHeight w:val="288"/>
        </w:trPr>
        <w:tc>
          <w:tcPr>
            <w:tcW w:w="5495" w:type="dxa"/>
            <w:gridSpan w:val="2"/>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jc w:val="both"/>
              <w:rPr>
                <w:lang w:eastAsia="en-US"/>
              </w:rPr>
            </w:pPr>
            <w:r w:rsidRPr="00251B91">
              <w:rPr>
                <w:b/>
                <w:szCs w:val="22"/>
                <w:lang w:eastAsia="en-US"/>
              </w:rPr>
              <w:lastRenderedPageBreak/>
              <w:t>Раздел 1. Представление о труде взрослых</w:t>
            </w:r>
            <w:r w:rsidRPr="00251B91">
              <w:rPr>
                <w:szCs w:val="22"/>
                <w:lang w:eastAsia="en-US"/>
              </w:rPr>
              <w:t xml:space="preserve"> </w:t>
            </w:r>
            <w:r w:rsidRPr="00251B91">
              <w:rPr>
                <w:b/>
                <w:szCs w:val="22"/>
                <w:lang w:eastAsia="en-US"/>
              </w:rPr>
              <w:t xml:space="preserve"> (7 ч.) </w:t>
            </w:r>
          </w:p>
        </w:tc>
        <w:tc>
          <w:tcPr>
            <w:tcW w:w="1558" w:type="dxa"/>
            <w:tcBorders>
              <w:top w:val="single" w:sz="3" w:space="0" w:color="000000"/>
              <w:left w:val="nil"/>
              <w:bottom w:val="single" w:sz="3" w:space="0" w:color="000000"/>
              <w:right w:val="nil"/>
            </w:tcBorders>
            <w:shd w:val="clear" w:color="auto" w:fill="auto"/>
          </w:tcPr>
          <w:p w:rsidR="007035EE" w:rsidRPr="00251B91" w:rsidRDefault="007035EE" w:rsidP="007035EE">
            <w:pPr>
              <w:spacing w:after="123" w:line="259" w:lineRule="auto"/>
              <w:rPr>
                <w:lang w:eastAsia="en-US"/>
              </w:rPr>
            </w:pPr>
          </w:p>
        </w:tc>
        <w:tc>
          <w:tcPr>
            <w:tcW w:w="8077" w:type="dxa"/>
            <w:gridSpan w:val="3"/>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Представление о труде взрослых</w:t>
            </w:r>
            <w:r w:rsidRPr="00251B91">
              <w:rPr>
                <w:b/>
                <w:szCs w:val="22"/>
                <w:lang w:val="en-US"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Коллективная беседа.  </w:t>
            </w:r>
          </w:p>
        </w:tc>
        <w:tc>
          <w:tcPr>
            <w:tcW w:w="453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98" w:line="227" w:lineRule="auto"/>
              <w:rPr>
                <w:lang w:eastAsia="en-US"/>
              </w:rPr>
            </w:pP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67" w:line="259" w:lineRule="auto"/>
              <w:rPr>
                <w:lang w:eastAsia="en-US"/>
              </w:rPr>
            </w:pP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143" w:line="227" w:lineRule="auto"/>
              <w:rPr>
                <w:lang w:eastAsia="en-US"/>
              </w:rPr>
            </w:pPr>
            <w:r w:rsidRPr="00251B91">
              <w:rPr>
                <w:szCs w:val="22"/>
                <w:u w:val="single" w:color="0000FF"/>
                <w:lang w:eastAsia="en-US"/>
              </w:rPr>
              <w:t>Готовые уроки по профориентации</w:t>
            </w:r>
            <w:r w:rsidRPr="00251B91">
              <w:rPr>
                <w:szCs w:val="22"/>
                <w:lang w:eastAsia="en-US"/>
              </w:rPr>
              <w:t xml:space="preserve"> </w:t>
            </w:r>
            <w:r w:rsidRPr="00251B91">
              <w:rPr>
                <w:szCs w:val="22"/>
                <w:u w:val="single" w:color="0000FF"/>
                <w:lang w:eastAsia="en-US"/>
              </w:rPr>
              <w:t>(</w:t>
            </w:r>
            <w:r w:rsidRPr="00251B91">
              <w:rPr>
                <w:szCs w:val="22"/>
                <w:u w:val="single" w:color="0000FF"/>
                <w:lang w:val="en-US" w:eastAsia="en-US"/>
              </w:rPr>
              <w:t>moeobrazovanie</w:t>
            </w:r>
            <w:r w:rsidRPr="00251B91">
              <w:rPr>
                <w:szCs w:val="22"/>
                <w:u w:val="single" w:color="0000FF"/>
                <w:lang w:eastAsia="en-US"/>
              </w:rPr>
              <w:t>.</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lang w:eastAsia="en-US"/>
              </w:rPr>
              <w:t xml:space="preserve">Электронный музей профессий  - </w:t>
            </w:r>
          </w:p>
          <w:p w:rsidR="007035EE" w:rsidRPr="00251B91" w:rsidRDefault="007035EE" w:rsidP="007035EE">
            <w:pPr>
              <w:spacing w:after="123" w:line="259" w:lineRule="auto"/>
              <w:rPr>
                <w:lang w:eastAsia="en-US"/>
              </w:rPr>
            </w:pPr>
            <w:r w:rsidRPr="00251B91">
              <w:rPr>
                <w:szCs w:val="22"/>
                <w:lang w:eastAsia="en-US"/>
              </w:rPr>
              <w:t>ПрофВыбор.ру</w:t>
            </w:r>
            <w:r w:rsidRPr="00251B91">
              <w:rPr>
                <w:b/>
                <w:szCs w:val="22"/>
                <w:lang w:eastAsia="en-US"/>
              </w:rPr>
              <w:t xml:space="preserve"> </w:t>
            </w:r>
            <w:r w:rsidRPr="00251B91">
              <w:rPr>
                <w:szCs w:val="22"/>
                <w:u w:val="single" w:color="005599"/>
                <w:lang w:val="en-US" w:eastAsia="en-US"/>
              </w:rPr>
              <w:t>http</w:t>
            </w:r>
            <w:r w:rsidRPr="00251B91">
              <w:rPr>
                <w:szCs w:val="22"/>
                <w:u w:val="single" w:color="005599"/>
                <w:lang w:eastAsia="en-US"/>
              </w:rPr>
              <w:t>://</w:t>
            </w:r>
            <w:r w:rsidRPr="00251B91">
              <w:rPr>
                <w:szCs w:val="22"/>
                <w:u w:val="single" w:color="005599"/>
                <w:lang w:val="en-US" w:eastAsia="en-US"/>
              </w:rPr>
              <w:t>profvibor</w:t>
            </w:r>
            <w:r w:rsidRPr="00251B91">
              <w:rPr>
                <w:szCs w:val="22"/>
                <w:u w:val="single" w:color="005599"/>
                <w:lang w:eastAsia="en-US"/>
              </w:rPr>
              <w:t>.</w:t>
            </w:r>
            <w:r w:rsidRPr="00251B91">
              <w:rPr>
                <w:szCs w:val="22"/>
                <w:u w:val="single" w:color="005599"/>
                <w:lang w:val="en-US" w:eastAsia="en-US"/>
              </w:rPr>
              <w:t>ru</w:t>
            </w:r>
            <w:r w:rsidRPr="00251B91">
              <w:rPr>
                <w:szCs w:val="22"/>
                <w:u w:val="single" w:color="005599"/>
                <w:lang w:eastAsia="en-US"/>
              </w:rPr>
              <w:t>/</w:t>
            </w:r>
            <w:r w:rsidRPr="00251B91">
              <w:rPr>
                <w:b/>
                <w:szCs w:val="22"/>
                <w:lang w:eastAsia="en-US"/>
              </w:rPr>
              <w:t xml:space="preserve"> </w:t>
            </w:r>
          </w:p>
          <w:p w:rsidR="007035EE" w:rsidRPr="00251B91" w:rsidRDefault="007035EE" w:rsidP="007035EE">
            <w:pPr>
              <w:spacing w:line="259" w:lineRule="auto"/>
              <w:jc w:val="center"/>
              <w:rPr>
                <w:lang w:eastAsia="en-US"/>
              </w:rPr>
            </w:pPr>
            <w:r w:rsidRPr="00251B91">
              <w:rPr>
                <w:b/>
                <w:szCs w:val="22"/>
                <w:lang w:eastAsia="en-US"/>
              </w:rPr>
              <w:t xml:space="preserve"> </w:t>
            </w: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Представление о труде взрослых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2153"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Самостоятельная текстом </w:t>
            </w:r>
          </w:p>
        </w:tc>
        <w:tc>
          <w:tcPr>
            <w:tcW w:w="1392"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tabs>
                <w:tab w:val="right" w:pos="1071"/>
                <w:tab w:val="right" w:pos="1392"/>
              </w:tabs>
              <w:spacing w:line="259" w:lineRule="auto"/>
              <w:rPr>
                <w:lang w:val="en-US" w:eastAsia="en-US"/>
              </w:rPr>
            </w:pPr>
            <w:r w:rsidRPr="00251B91">
              <w:rPr>
                <w:szCs w:val="22"/>
                <w:lang w:val="en-US" w:eastAsia="en-US"/>
              </w:rPr>
              <w:t xml:space="preserve">работа </w:t>
            </w:r>
            <w:r w:rsidRPr="00251B91">
              <w:rPr>
                <w:szCs w:val="22"/>
                <w:lang w:val="en-US" w:eastAsia="en-US"/>
              </w:rPr>
              <w:tab/>
              <w:t xml:space="preserve">с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3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eastAsia="en-US"/>
              </w:rPr>
            </w:pPr>
            <w:r w:rsidRPr="00251B91">
              <w:rPr>
                <w:szCs w:val="22"/>
                <w:lang w:eastAsia="en-US"/>
              </w:rPr>
              <w:t xml:space="preserve">Вот у Коли, например, мама – милиционер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2153"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Виртуальная Обсуждение </w:t>
            </w:r>
          </w:p>
        </w:tc>
        <w:tc>
          <w:tcPr>
            <w:tcW w:w="1392"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line="259" w:lineRule="auto"/>
              <w:ind w:right="83"/>
              <w:jc w:val="right"/>
              <w:rPr>
                <w:lang w:val="en-US" w:eastAsia="en-US"/>
              </w:rPr>
            </w:pPr>
            <w:r w:rsidRPr="00251B91">
              <w:rPr>
                <w:szCs w:val="22"/>
                <w:lang w:val="en-US" w:eastAsia="en-US"/>
              </w:rPr>
              <w:t xml:space="preserve">экскурсия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4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«Мама – лётчик? Что ж такого?»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2153"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Виртуальная Обсуждение </w:t>
            </w:r>
          </w:p>
        </w:tc>
        <w:tc>
          <w:tcPr>
            <w:tcW w:w="1392"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line="259" w:lineRule="auto"/>
              <w:ind w:right="83"/>
              <w:jc w:val="right"/>
              <w:rPr>
                <w:lang w:val="en-US" w:eastAsia="en-US"/>
              </w:rPr>
            </w:pPr>
            <w:r w:rsidRPr="00251B91">
              <w:rPr>
                <w:szCs w:val="22"/>
                <w:lang w:val="en-US" w:eastAsia="en-US"/>
              </w:rPr>
              <w:t xml:space="preserve">экскурсия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5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eastAsia="en-US"/>
              </w:rPr>
            </w:pPr>
            <w:r w:rsidRPr="00251B91">
              <w:rPr>
                <w:szCs w:val="22"/>
                <w:lang w:eastAsia="en-US"/>
              </w:rPr>
              <w:t xml:space="preserve">Имеет ли значение пол человека для выбора и обретения профессии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2153"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Коллективное Викторина </w:t>
            </w:r>
          </w:p>
        </w:tc>
        <w:tc>
          <w:tcPr>
            <w:tcW w:w="1392"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line="259" w:lineRule="auto"/>
              <w:jc w:val="both"/>
              <w:rPr>
                <w:lang w:val="en-US" w:eastAsia="en-US"/>
              </w:rPr>
            </w:pPr>
            <w:r w:rsidRPr="00251B91">
              <w:rPr>
                <w:szCs w:val="22"/>
                <w:lang w:val="en-US" w:eastAsia="en-US"/>
              </w:rPr>
              <w:t xml:space="preserve">обсуждение.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6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Оформление </w:t>
            </w:r>
            <w:r w:rsidRPr="00251B91">
              <w:rPr>
                <w:szCs w:val="22"/>
                <w:lang w:eastAsia="en-US"/>
              </w:rPr>
              <w:tab/>
              <w:t xml:space="preserve">странички </w:t>
            </w:r>
            <w:r w:rsidRPr="00251B91">
              <w:rPr>
                <w:szCs w:val="22"/>
                <w:lang w:eastAsia="en-US"/>
              </w:rPr>
              <w:tab/>
              <w:t>портфолио «Профессия мамы и папы»</w:t>
            </w:r>
            <w:r w:rsidRPr="00251B91">
              <w:rPr>
                <w:b/>
                <w:szCs w:val="22"/>
                <w:lang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Беседа. Практикум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4"/>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7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Странички портфолио «Профессия мамы и папы»</w:t>
            </w:r>
            <w:r w:rsidRPr="00251B91">
              <w:rPr>
                <w:b/>
                <w:szCs w:val="22"/>
                <w:lang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Деловая игра. Практикум </w:t>
            </w:r>
          </w:p>
        </w:tc>
        <w:tc>
          <w:tcPr>
            <w:tcW w:w="4532"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5495" w:type="dxa"/>
            <w:gridSpan w:val="2"/>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b/>
                <w:szCs w:val="22"/>
                <w:lang w:eastAsia="en-US"/>
              </w:rPr>
              <w:t xml:space="preserve">Раздел 2. Кем работают мои родные? </w:t>
            </w:r>
            <w:r w:rsidRPr="00251B91">
              <w:rPr>
                <w:b/>
                <w:szCs w:val="22"/>
                <w:lang w:val="en-US" w:eastAsia="en-US"/>
              </w:rPr>
              <w:t xml:space="preserve">(9 ч.) </w:t>
            </w:r>
          </w:p>
        </w:tc>
        <w:tc>
          <w:tcPr>
            <w:tcW w:w="1558" w:type="dxa"/>
            <w:tcBorders>
              <w:top w:val="single" w:sz="3" w:space="0" w:color="000000"/>
              <w:left w:val="nil"/>
              <w:bottom w:val="single" w:sz="3" w:space="0" w:color="000000"/>
              <w:right w:val="nil"/>
            </w:tcBorders>
            <w:shd w:val="clear" w:color="auto" w:fill="auto"/>
          </w:tcPr>
          <w:p w:rsidR="007035EE" w:rsidRPr="00251B91" w:rsidRDefault="007035EE" w:rsidP="007035EE">
            <w:pPr>
              <w:spacing w:after="123" w:line="259" w:lineRule="auto"/>
              <w:rPr>
                <w:lang w:val="en-US" w:eastAsia="en-US"/>
              </w:rPr>
            </w:pPr>
          </w:p>
        </w:tc>
        <w:tc>
          <w:tcPr>
            <w:tcW w:w="8077" w:type="dxa"/>
            <w:gridSpan w:val="3"/>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8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Кем работают мои родные?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Беседа. Викторина </w:t>
            </w:r>
          </w:p>
        </w:tc>
        <w:tc>
          <w:tcPr>
            <w:tcW w:w="453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98" w:line="227" w:lineRule="auto"/>
              <w:rPr>
                <w:lang w:eastAsia="en-US"/>
              </w:rPr>
            </w:pP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67" w:line="259" w:lineRule="auto"/>
              <w:rPr>
                <w:lang w:eastAsia="en-US"/>
              </w:rPr>
            </w:pP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143" w:line="227" w:lineRule="auto"/>
              <w:rPr>
                <w:lang w:eastAsia="en-US"/>
              </w:rPr>
            </w:pPr>
            <w:r w:rsidRPr="00251B91">
              <w:rPr>
                <w:szCs w:val="22"/>
                <w:u w:val="single" w:color="0000FF"/>
                <w:lang w:eastAsia="en-US"/>
              </w:rPr>
              <w:t>Готовые уроки по профориентации</w:t>
            </w:r>
            <w:r w:rsidRPr="00251B91">
              <w:rPr>
                <w:szCs w:val="22"/>
                <w:lang w:eastAsia="en-US"/>
              </w:rPr>
              <w:t xml:space="preserve"> </w:t>
            </w:r>
            <w:r w:rsidRPr="00251B91">
              <w:rPr>
                <w:szCs w:val="22"/>
                <w:u w:val="single" w:color="0000FF"/>
                <w:lang w:eastAsia="en-US"/>
              </w:rPr>
              <w:t>(</w:t>
            </w:r>
            <w:r w:rsidRPr="00251B91">
              <w:rPr>
                <w:szCs w:val="22"/>
                <w:u w:val="single" w:color="0000FF"/>
                <w:lang w:val="en-US" w:eastAsia="en-US"/>
              </w:rPr>
              <w:t>moeobrazovanie</w:t>
            </w:r>
            <w:r w:rsidRPr="00251B91">
              <w:rPr>
                <w:szCs w:val="22"/>
                <w:u w:val="single" w:color="0000FF"/>
                <w:lang w:eastAsia="en-US"/>
              </w:rPr>
              <w:t>.</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val="en-US" w:eastAsia="en-US"/>
              </w:rPr>
            </w:pPr>
            <w:r w:rsidRPr="00251B91">
              <w:rPr>
                <w:szCs w:val="22"/>
                <w:lang w:val="en-US" w:eastAsia="en-US"/>
              </w:rPr>
              <w:t xml:space="preserve">Электронный музей профессий  - </w:t>
            </w: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9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Кем работают ли бабушки и дедушки?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Мини-исследование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10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Сочинение </w:t>
            </w:r>
            <w:r w:rsidRPr="00251B91">
              <w:rPr>
                <w:szCs w:val="22"/>
                <w:lang w:eastAsia="en-US"/>
              </w:rPr>
              <w:tab/>
              <w:t xml:space="preserve">«Трудовая </w:t>
            </w:r>
            <w:r w:rsidRPr="00251B91">
              <w:rPr>
                <w:szCs w:val="22"/>
                <w:lang w:eastAsia="en-US"/>
              </w:rPr>
              <w:tab/>
              <w:t xml:space="preserve">гордость </w:t>
            </w:r>
            <w:r w:rsidRPr="00251B91">
              <w:rPr>
                <w:szCs w:val="22"/>
                <w:lang w:eastAsia="en-US"/>
              </w:rPr>
              <w:tab/>
              <w:t xml:space="preserve">моей семьи»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Практикум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11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Исследование </w:t>
            </w:r>
            <w:r w:rsidRPr="00251B91">
              <w:rPr>
                <w:szCs w:val="22"/>
                <w:lang w:eastAsia="en-US"/>
              </w:rPr>
              <w:tab/>
              <w:t xml:space="preserve">трудовой </w:t>
            </w:r>
            <w:r w:rsidRPr="00251B91">
              <w:rPr>
                <w:szCs w:val="22"/>
                <w:lang w:eastAsia="en-US"/>
              </w:rPr>
              <w:tab/>
              <w:t xml:space="preserve">истории </w:t>
            </w:r>
            <w:r w:rsidRPr="00251B91">
              <w:rPr>
                <w:szCs w:val="22"/>
                <w:lang w:eastAsia="en-US"/>
              </w:rPr>
              <w:tab/>
              <w:t xml:space="preserve">моей семьи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Исследовательская работа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8"/>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12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Оформление страницы портфолио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Практикум, творческая работа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13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Оформление страницы портфолио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Выставка </w:t>
            </w:r>
          </w:p>
        </w:tc>
        <w:tc>
          <w:tcPr>
            <w:tcW w:w="4532"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bl>
    <w:p w:rsidR="007035EE" w:rsidRPr="00251B91" w:rsidRDefault="007035EE" w:rsidP="007035EE">
      <w:pPr>
        <w:spacing w:line="259" w:lineRule="auto"/>
        <w:rPr>
          <w:szCs w:val="22"/>
          <w:lang w:val="en-US" w:eastAsia="en-US"/>
        </w:rPr>
      </w:pPr>
      <w:r w:rsidRPr="00251B91">
        <w:rPr>
          <w:sz w:val="14"/>
          <w:szCs w:val="22"/>
          <w:lang w:val="en-US" w:eastAsia="en-US"/>
        </w:rPr>
        <w:t xml:space="preserve"> </w:t>
      </w:r>
    </w:p>
    <w:tbl>
      <w:tblPr>
        <w:tblW w:w="15130" w:type="dxa"/>
        <w:tblInd w:w="-108" w:type="dxa"/>
        <w:tblCellMar>
          <w:top w:w="5" w:type="dxa"/>
          <w:left w:w="83" w:type="dxa"/>
          <w:right w:w="35" w:type="dxa"/>
        </w:tblCellMar>
        <w:tblLook w:val="04A0" w:firstRow="1" w:lastRow="0" w:firstColumn="1" w:lastColumn="0" w:noHBand="0" w:noVBand="1"/>
      </w:tblPr>
      <w:tblGrid>
        <w:gridCol w:w="815"/>
        <w:gridCol w:w="4680"/>
        <w:gridCol w:w="1558"/>
        <w:gridCol w:w="3545"/>
        <w:gridCol w:w="4532"/>
      </w:tblGrid>
      <w:tr w:rsidR="00251B91" w:rsidRPr="00251B91" w:rsidTr="000E3C64">
        <w:trPr>
          <w:trHeight w:val="564"/>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14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Семейные династии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Виртуальная экскурсия  Обсуждение </w:t>
            </w:r>
          </w:p>
        </w:tc>
        <w:tc>
          <w:tcPr>
            <w:tcW w:w="453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eastAsia="en-US"/>
              </w:rPr>
            </w:pPr>
            <w:r w:rsidRPr="00251B91">
              <w:rPr>
                <w:szCs w:val="22"/>
                <w:lang w:eastAsia="en-US"/>
              </w:rPr>
              <w:t>ПрофВыбор.ру</w:t>
            </w:r>
            <w:r w:rsidRPr="00251B91">
              <w:rPr>
                <w:b/>
                <w:szCs w:val="22"/>
                <w:lang w:eastAsia="en-US"/>
              </w:rPr>
              <w:t xml:space="preserve"> </w:t>
            </w:r>
            <w:r w:rsidRPr="00251B91">
              <w:rPr>
                <w:szCs w:val="22"/>
                <w:u w:val="single" w:color="005599"/>
                <w:lang w:val="en-US" w:eastAsia="en-US"/>
              </w:rPr>
              <w:t>http</w:t>
            </w:r>
            <w:r w:rsidRPr="00251B91">
              <w:rPr>
                <w:szCs w:val="22"/>
                <w:u w:val="single" w:color="005599"/>
                <w:lang w:eastAsia="en-US"/>
              </w:rPr>
              <w:t>://</w:t>
            </w:r>
            <w:r w:rsidRPr="00251B91">
              <w:rPr>
                <w:szCs w:val="22"/>
                <w:u w:val="single" w:color="005599"/>
                <w:lang w:val="en-US" w:eastAsia="en-US"/>
              </w:rPr>
              <w:t>profvibor</w:t>
            </w:r>
            <w:r w:rsidRPr="00251B91">
              <w:rPr>
                <w:szCs w:val="22"/>
                <w:u w:val="single" w:color="005599"/>
                <w:lang w:eastAsia="en-US"/>
              </w:rPr>
              <w:t>.</w:t>
            </w:r>
            <w:r w:rsidRPr="00251B91">
              <w:rPr>
                <w:szCs w:val="22"/>
                <w:u w:val="single" w:color="005599"/>
                <w:lang w:val="en-US" w:eastAsia="en-US"/>
              </w:rPr>
              <w:t>ru</w:t>
            </w:r>
            <w:r w:rsidRPr="00251B91">
              <w:rPr>
                <w:szCs w:val="22"/>
                <w:u w:val="single" w:color="005599"/>
                <w:lang w:eastAsia="en-US"/>
              </w:rPr>
              <w:t>/</w:t>
            </w:r>
            <w:r w:rsidRPr="00251B91">
              <w:rPr>
                <w:b/>
                <w:szCs w:val="22"/>
                <w:lang w:eastAsia="en-US"/>
              </w:rPr>
              <w:t xml:space="preserve"> </w:t>
            </w:r>
          </w:p>
          <w:p w:rsidR="007035EE" w:rsidRPr="00251B91" w:rsidRDefault="007035EE" w:rsidP="007035EE">
            <w:pPr>
              <w:spacing w:line="259" w:lineRule="auto"/>
              <w:ind w:right="3"/>
              <w:jc w:val="center"/>
              <w:rPr>
                <w:lang w:eastAsia="en-US"/>
              </w:rPr>
            </w:pPr>
            <w:r w:rsidRPr="00251B91">
              <w:rPr>
                <w:b/>
                <w:szCs w:val="22"/>
                <w:lang w:eastAsia="en-US"/>
              </w:rPr>
              <w:t xml:space="preserve"> </w:t>
            </w: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15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eastAsia="en-US"/>
              </w:rPr>
            </w:pPr>
            <w:r w:rsidRPr="00251B91">
              <w:rPr>
                <w:szCs w:val="22"/>
                <w:lang w:eastAsia="en-US"/>
              </w:rPr>
              <w:t xml:space="preserve">Оформление фото-картиночной странички портфолио по теме: «Семейные династии»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Практикум, творческая работа</w:t>
            </w:r>
            <w:r w:rsidRPr="00251B91">
              <w:rPr>
                <w:b/>
                <w:szCs w:val="22"/>
                <w:lang w:val="en-US" w:eastAsia="en-US"/>
              </w:rPr>
              <w:t xml:space="preserve">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16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Странички портфолио по теме: «Семейные династии»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Выставка работ. Обсуждение </w:t>
            </w:r>
          </w:p>
        </w:tc>
        <w:tc>
          <w:tcPr>
            <w:tcW w:w="4532"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15130" w:type="dxa"/>
            <w:gridSpan w:val="5"/>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b/>
                <w:szCs w:val="22"/>
                <w:lang w:val="en-US" w:eastAsia="en-US"/>
              </w:rPr>
              <w:lastRenderedPageBreak/>
              <w:t>Раздел 3.</w:t>
            </w:r>
            <w:r w:rsidRPr="00251B91">
              <w:rPr>
                <w:szCs w:val="22"/>
                <w:lang w:val="en-US" w:eastAsia="en-US"/>
              </w:rPr>
              <w:t xml:space="preserve"> </w:t>
            </w:r>
            <w:r w:rsidRPr="00251B91">
              <w:rPr>
                <w:b/>
                <w:szCs w:val="22"/>
                <w:lang w:val="en-US" w:eastAsia="en-US"/>
              </w:rPr>
              <w:t xml:space="preserve">Эволюция профессий (7 ч.) </w:t>
            </w:r>
          </w:p>
        </w:tc>
      </w:tr>
      <w:tr w:rsidR="00251B91" w:rsidRPr="00251B91" w:rsidTr="000E3C64">
        <w:trPr>
          <w:trHeight w:val="838"/>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17 </w:t>
            </w:r>
          </w:p>
          <w:p w:rsidR="007035EE" w:rsidRPr="00251B91" w:rsidRDefault="007035EE" w:rsidP="007035EE">
            <w:pPr>
              <w:spacing w:line="259" w:lineRule="auto"/>
              <w:ind w:right="1"/>
              <w:jc w:val="center"/>
              <w:rPr>
                <w:lang w:val="en-US" w:eastAsia="en-US"/>
              </w:rPr>
            </w:pPr>
            <w:r w:rsidRPr="00251B91">
              <w:rPr>
                <w:szCs w:val="22"/>
                <w:lang w:val="en-US" w:eastAsia="en-US"/>
              </w:rPr>
              <w:t xml:space="preserve"> </w:t>
            </w:r>
          </w:p>
          <w:p w:rsidR="007035EE" w:rsidRPr="00251B91" w:rsidRDefault="007035EE" w:rsidP="007035EE">
            <w:pPr>
              <w:spacing w:line="259" w:lineRule="auto"/>
              <w:ind w:right="1"/>
              <w:jc w:val="center"/>
              <w:rPr>
                <w:lang w:val="en-US" w:eastAsia="en-US"/>
              </w:rPr>
            </w:pPr>
            <w:r w:rsidRPr="00251B91">
              <w:rPr>
                <w:szCs w:val="22"/>
                <w:lang w:val="en-US" w:eastAsia="en-US"/>
              </w:rPr>
              <w:t xml:space="preserve">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both"/>
              <w:rPr>
                <w:lang w:eastAsia="en-US"/>
              </w:rPr>
            </w:pPr>
            <w:r w:rsidRPr="00251B91">
              <w:rPr>
                <w:szCs w:val="22"/>
                <w:lang w:eastAsia="en-US"/>
              </w:rPr>
              <w:t>Эволюция профессий – как меняются условия труда и трудовые обязанности в век прогресса</w:t>
            </w:r>
            <w:r w:rsidRPr="00251B91">
              <w:rPr>
                <w:b/>
                <w:szCs w:val="22"/>
                <w:lang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Виртуальная экскурсия  Обсуждение</w:t>
            </w:r>
            <w:r w:rsidRPr="00251B91">
              <w:rPr>
                <w:b/>
                <w:szCs w:val="22"/>
                <w:lang w:val="en-US" w:eastAsia="en-US"/>
              </w:rPr>
              <w:t xml:space="preserve"> </w:t>
            </w:r>
          </w:p>
        </w:tc>
        <w:tc>
          <w:tcPr>
            <w:tcW w:w="4532"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7035EE" w:rsidRPr="00251B91" w:rsidRDefault="007035EE" w:rsidP="007035EE">
            <w:pPr>
              <w:spacing w:after="98" w:line="227" w:lineRule="auto"/>
              <w:rPr>
                <w:lang w:eastAsia="en-US"/>
              </w:rPr>
            </w:pP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67" w:line="259" w:lineRule="auto"/>
              <w:rPr>
                <w:lang w:eastAsia="en-US"/>
              </w:rPr>
            </w:pP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143" w:line="227" w:lineRule="auto"/>
              <w:rPr>
                <w:lang w:eastAsia="en-US"/>
              </w:rPr>
            </w:pPr>
            <w:r w:rsidRPr="00251B91">
              <w:rPr>
                <w:szCs w:val="22"/>
                <w:u w:val="single" w:color="0000FF"/>
                <w:lang w:eastAsia="en-US"/>
              </w:rPr>
              <w:t>Готовые уроки по профориентации</w:t>
            </w:r>
            <w:r w:rsidRPr="00251B91">
              <w:rPr>
                <w:szCs w:val="22"/>
                <w:lang w:eastAsia="en-US"/>
              </w:rPr>
              <w:t xml:space="preserve"> </w:t>
            </w:r>
            <w:r w:rsidRPr="00251B91">
              <w:rPr>
                <w:szCs w:val="22"/>
                <w:u w:val="single" w:color="0000FF"/>
                <w:lang w:eastAsia="en-US"/>
              </w:rPr>
              <w:t>(</w:t>
            </w:r>
            <w:r w:rsidRPr="00251B91">
              <w:rPr>
                <w:szCs w:val="22"/>
                <w:u w:val="single" w:color="0000FF"/>
                <w:lang w:val="en-US" w:eastAsia="en-US"/>
              </w:rPr>
              <w:t>moeobrazovanie</w:t>
            </w:r>
            <w:r w:rsidRPr="00251B91">
              <w:rPr>
                <w:szCs w:val="22"/>
                <w:u w:val="single" w:color="0000FF"/>
                <w:lang w:eastAsia="en-US"/>
              </w:rPr>
              <w:t>.</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lang w:eastAsia="en-US"/>
              </w:rPr>
              <w:t xml:space="preserve">Электронный музей профессий  - </w:t>
            </w:r>
          </w:p>
          <w:p w:rsidR="007035EE" w:rsidRPr="00251B91" w:rsidRDefault="007035EE" w:rsidP="007035EE">
            <w:pPr>
              <w:spacing w:after="123" w:line="259" w:lineRule="auto"/>
              <w:rPr>
                <w:lang w:eastAsia="en-US"/>
              </w:rPr>
            </w:pPr>
            <w:r w:rsidRPr="00251B91">
              <w:rPr>
                <w:szCs w:val="22"/>
                <w:lang w:eastAsia="en-US"/>
              </w:rPr>
              <w:t>ПрофВыбор.ру</w:t>
            </w:r>
            <w:r w:rsidRPr="00251B91">
              <w:rPr>
                <w:b/>
                <w:szCs w:val="22"/>
                <w:lang w:eastAsia="en-US"/>
              </w:rPr>
              <w:t xml:space="preserve"> </w:t>
            </w:r>
            <w:r w:rsidRPr="00251B91">
              <w:rPr>
                <w:szCs w:val="22"/>
                <w:u w:val="single" w:color="005599"/>
                <w:lang w:val="en-US" w:eastAsia="en-US"/>
              </w:rPr>
              <w:t>http</w:t>
            </w:r>
            <w:r w:rsidRPr="00251B91">
              <w:rPr>
                <w:szCs w:val="22"/>
                <w:u w:val="single" w:color="005599"/>
                <w:lang w:eastAsia="en-US"/>
              </w:rPr>
              <w:t>://</w:t>
            </w:r>
            <w:r w:rsidRPr="00251B91">
              <w:rPr>
                <w:szCs w:val="22"/>
                <w:u w:val="single" w:color="005599"/>
                <w:lang w:val="en-US" w:eastAsia="en-US"/>
              </w:rPr>
              <w:t>profvibor</w:t>
            </w:r>
            <w:r w:rsidRPr="00251B91">
              <w:rPr>
                <w:szCs w:val="22"/>
                <w:u w:val="single" w:color="005599"/>
                <w:lang w:eastAsia="en-US"/>
              </w:rPr>
              <w:t>.</w:t>
            </w:r>
            <w:r w:rsidRPr="00251B91">
              <w:rPr>
                <w:szCs w:val="22"/>
                <w:u w:val="single" w:color="005599"/>
                <w:lang w:val="en-US" w:eastAsia="en-US"/>
              </w:rPr>
              <w:t>ru</w:t>
            </w:r>
            <w:r w:rsidRPr="00251B91">
              <w:rPr>
                <w:szCs w:val="22"/>
                <w:u w:val="single" w:color="005599"/>
                <w:lang w:eastAsia="en-US"/>
              </w:rPr>
              <w:t>/</w:t>
            </w:r>
            <w:r w:rsidRPr="00251B91">
              <w:rPr>
                <w:b/>
                <w:szCs w:val="22"/>
                <w:lang w:eastAsia="en-US"/>
              </w:rPr>
              <w:t xml:space="preserve"> </w:t>
            </w:r>
          </w:p>
          <w:p w:rsidR="007035EE" w:rsidRPr="00251B91" w:rsidRDefault="007035EE" w:rsidP="007035EE">
            <w:pPr>
              <w:spacing w:line="259" w:lineRule="auto"/>
              <w:ind w:right="3"/>
              <w:jc w:val="center"/>
              <w:rPr>
                <w:lang w:eastAsia="en-US"/>
              </w:rPr>
            </w:pPr>
            <w:r w:rsidRPr="00251B91">
              <w:rPr>
                <w:b/>
                <w:szCs w:val="22"/>
                <w:lang w:eastAsia="en-US"/>
              </w:rPr>
              <w:t xml:space="preserve"> </w:t>
            </w: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18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Как рождаются новые профессии</w:t>
            </w:r>
            <w:r w:rsidRPr="00251B91">
              <w:rPr>
                <w:b/>
                <w:szCs w:val="22"/>
                <w:lang w:val="en-US"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Мини-исследование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8"/>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19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Как рождаются новые профессии</w:t>
            </w:r>
            <w:r w:rsidRPr="00251B91">
              <w:rPr>
                <w:b/>
                <w:szCs w:val="22"/>
                <w:lang w:val="en-US"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Групповой проект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20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Исчезают ли профессии?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Эвристическая беседа. Практикум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21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Как приобрести профессию?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Практическая работа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22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«Я бы в летчики пошел – пусть меня научат…»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Интерактивное занятие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23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Обобщение по разделу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Тестирование. Викторина  </w:t>
            </w:r>
          </w:p>
        </w:tc>
        <w:tc>
          <w:tcPr>
            <w:tcW w:w="4532"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15130" w:type="dxa"/>
            <w:gridSpan w:val="5"/>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b/>
                <w:szCs w:val="22"/>
                <w:lang w:eastAsia="en-US"/>
              </w:rPr>
              <w:t xml:space="preserve">Раздел 4. Сложности выбора профессии  (11 ч.) </w:t>
            </w: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24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Сложности выбора профессии</w:t>
            </w:r>
            <w:r w:rsidRPr="00251B91">
              <w:rPr>
                <w:b/>
                <w:szCs w:val="22"/>
                <w:lang w:val="en-US"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19"/>
              <w:rPr>
                <w:lang w:val="en-US" w:eastAsia="en-US"/>
              </w:rPr>
            </w:pPr>
            <w:r w:rsidRPr="00251B91">
              <w:rPr>
                <w:szCs w:val="22"/>
                <w:lang w:val="en-US" w:eastAsia="en-US"/>
              </w:rPr>
              <w:t xml:space="preserve">Исследовательская деятельность </w:t>
            </w:r>
          </w:p>
        </w:tc>
        <w:tc>
          <w:tcPr>
            <w:tcW w:w="453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98" w:line="227" w:lineRule="auto"/>
              <w:rPr>
                <w:lang w:eastAsia="en-US"/>
              </w:rPr>
            </w:pP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67" w:line="259" w:lineRule="auto"/>
              <w:rPr>
                <w:lang w:eastAsia="en-US"/>
              </w:rPr>
            </w:pP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u w:val="single" w:color="0000FF"/>
                <w:lang w:eastAsia="en-US"/>
              </w:rPr>
              <w:t>Готовые уроки по профориентации</w:t>
            </w:r>
            <w:r w:rsidRPr="00251B91">
              <w:rPr>
                <w:szCs w:val="22"/>
                <w:lang w:eastAsia="en-US"/>
              </w:rPr>
              <w:t xml:space="preserve"> </w:t>
            </w:r>
          </w:p>
          <w:p w:rsidR="007035EE" w:rsidRPr="00251B91" w:rsidRDefault="007035EE" w:rsidP="007035EE">
            <w:pPr>
              <w:spacing w:after="76" w:line="259" w:lineRule="auto"/>
              <w:rPr>
                <w:lang w:eastAsia="en-US"/>
              </w:rPr>
            </w:pPr>
            <w:r w:rsidRPr="00251B91">
              <w:rPr>
                <w:szCs w:val="22"/>
                <w:u w:val="single" w:color="0000FF"/>
                <w:lang w:eastAsia="en-US"/>
              </w:rPr>
              <w:t>(</w:t>
            </w:r>
            <w:r w:rsidRPr="00251B91">
              <w:rPr>
                <w:szCs w:val="22"/>
                <w:u w:val="single" w:color="0000FF"/>
                <w:lang w:val="en-US" w:eastAsia="en-US"/>
              </w:rPr>
              <w:t>moeobrazovanie</w:t>
            </w:r>
            <w:r w:rsidRPr="00251B91">
              <w:rPr>
                <w:szCs w:val="22"/>
                <w:u w:val="single" w:color="0000FF"/>
                <w:lang w:eastAsia="en-US"/>
              </w:rPr>
              <w:t>.</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76" w:line="259" w:lineRule="auto"/>
              <w:rPr>
                <w:lang w:eastAsia="en-US"/>
              </w:rPr>
            </w:pPr>
            <w:r w:rsidRPr="00251B91">
              <w:rPr>
                <w:rFonts w:ascii="Calibri" w:eastAsia="Calibri" w:hAnsi="Calibri" w:cs="Calibri"/>
                <w:szCs w:val="22"/>
                <w:lang w:eastAsia="en-US"/>
              </w:rPr>
              <w:t xml:space="preserve"> </w:t>
            </w:r>
          </w:p>
          <w:p w:rsidR="007035EE" w:rsidRPr="00251B91" w:rsidRDefault="007035EE" w:rsidP="007035EE">
            <w:pPr>
              <w:spacing w:after="110" w:line="259" w:lineRule="auto"/>
              <w:rPr>
                <w:lang w:eastAsia="en-US"/>
              </w:rPr>
            </w:pP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lang w:eastAsia="en-US"/>
              </w:rPr>
              <w:t xml:space="preserve">Электронный музей профессий  - </w:t>
            </w:r>
          </w:p>
          <w:p w:rsidR="007035EE" w:rsidRPr="00251B91" w:rsidRDefault="007035EE" w:rsidP="007035EE">
            <w:pPr>
              <w:spacing w:after="123" w:line="259" w:lineRule="auto"/>
              <w:rPr>
                <w:lang w:eastAsia="en-US"/>
              </w:rPr>
            </w:pPr>
            <w:r w:rsidRPr="00251B91">
              <w:rPr>
                <w:szCs w:val="22"/>
                <w:lang w:eastAsia="en-US"/>
              </w:rPr>
              <w:t>ПрофВыбор.ру</w:t>
            </w:r>
            <w:r w:rsidRPr="00251B91">
              <w:rPr>
                <w:b/>
                <w:szCs w:val="22"/>
                <w:lang w:eastAsia="en-US"/>
              </w:rPr>
              <w:t xml:space="preserve"> </w:t>
            </w:r>
            <w:r w:rsidRPr="00251B91">
              <w:rPr>
                <w:szCs w:val="22"/>
                <w:u w:val="single" w:color="005599"/>
                <w:lang w:val="en-US" w:eastAsia="en-US"/>
              </w:rPr>
              <w:t>http</w:t>
            </w:r>
            <w:r w:rsidRPr="00251B91">
              <w:rPr>
                <w:szCs w:val="22"/>
                <w:u w:val="single" w:color="005599"/>
                <w:lang w:eastAsia="en-US"/>
              </w:rPr>
              <w:t>://</w:t>
            </w:r>
            <w:r w:rsidRPr="00251B91">
              <w:rPr>
                <w:szCs w:val="22"/>
                <w:u w:val="single" w:color="005599"/>
                <w:lang w:val="en-US" w:eastAsia="en-US"/>
              </w:rPr>
              <w:t>profvibor</w:t>
            </w:r>
            <w:r w:rsidRPr="00251B91">
              <w:rPr>
                <w:szCs w:val="22"/>
                <w:u w:val="single" w:color="005599"/>
                <w:lang w:eastAsia="en-US"/>
              </w:rPr>
              <w:t>.</w:t>
            </w:r>
            <w:r w:rsidRPr="00251B91">
              <w:rPr>
                <w:szCs w:val="22"/>
                <w:u w:val="single" w:color="005599"/>
                <w:lang w:val="en-US" w:eastAsia="en-US"/>
              </w:rPr>
              <w:t>ru</w:t>
            </w:r>
            <w:r w:rsidRPr="00251B91">
              <w:rPr>
                <w:szCs w:val="22"/>
                <w:u w:val="single" w:color="005599"/>
                <w:lang w:eastAsia="en-US"/>
              </w:rPr>
              <w:t>/</w:t>
            </w:r>
            <w:r w:rsidRPr="00251B91">
              <w:rPr>
                <w:b/>
                <w:szCs w:val="22"/>
                <w:lang w:eastAsia="en-US"/>
              </w:rPr>
              <w:t xml:space="preserve"> </w:t>
            </w:r>
          </w:p>
          <w:p w:rsidR="007035EE" w:rsidRPr="00251B91" w:rsidRDefault="007035EE" w:rsidP="007035EE">
            <w:pPr>
              <w:spacing w:line="259" w:lineRule="auto"/>
              <w:ind w:right="3"/>
              <w:jc w:val="center"/>
              <w:rPr>
                <w:lang w:eastAsia="en-US"/>
              </w:rPr>
            </w:pPr>
            <w:r w:rsidRPr="00251B91">
              <w:rPr>
                <w:b/>
                <w:szCs w:val="22"/>
                <w:lang w:eastAsia="en-US"/>
              </w:rPr>
              <w:t xml:space="preserve"> </w:t>
            </w:r>
          </w:p>
          <w:p w:rsidR="007035EE" w:rsidRPr="00251B91" w:rsidRDefault="007035EE" w:rsidP="007035EE">
            <w:pPr>
              <w:spacing w:line="259" w:lineRule="auto"/>
              <w:ind w:right="3"/>
              <w:jc w:val="center"/>
              <w:rPr>
                <w:lang w:eastAsia="en-US"/>
              </w:rPr>
            </w:pPr>
            <w:r w:rsidRPr="00251B91">
              <w:rPr>
                <w:b/>
                <w:szCs w:val="22"/>
                <w:lang w:eastAsia="en-US"/>
              </w:rPr>
              <w:t xml:space="preserve"> </w:t>
            </w:r>
          </w:p>
        </w:tc>
      </w:tr>
      <w:tr w:rsidR="00251B91" w:rsidRPr="00251B91" w:rsidTr="000E3C64">
        <w:trPr>
          <w:trHeight w:val="288"/>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b/>
                <w:szCs w:val="22"/>
                <w:lang w:val="en-US" w:eastAsia="en-US"/>
              </w:rPr>
              <w:t xml:space="preserve">25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Сложности выбора профессии</w:t>
            </w:r>
            <w:r w:rsidRPr="00251B91">
              <w:rPr>
                <w:b/>
                <w:szCs w:val="22"/>
                <w:lang w:val="en-US"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Практическая работа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26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eastAsia="en-US"/>
              </w:rPr>
            </w:pPr>
            <w:r w:rsidRPr="00251B91">
              <w:rPr>
                <w:szCs w:val="22"/>
                <w:lang w:eastAsia="en-US"/>
              </w:rPr>
              <w:t>Книгу переворошив, намотай себе на ус - все работы хороши, выбирай на вкус!</w:t>
            </w:r>
            <w:r w:rsidRPr="00251B91">
              <w:rPr>
                <w:b/>
                <w:szCs w:val="22"/>
                <w:lang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19"/>
              <w:rPr>
                <w:lang w:val="en-US" w:eastAsia="en-US"/>
              </w:rPr>
            </w:pPr>
            <w:r w:rsidRPr="00251B91">
              <w:rPr>
                <w:szCs w:val="22"/>
                <w:lang w:val="en-US" w:eastAsia="en-US"/>
              </w:rPr>
              <w:t xml:space="preserve">Исследовательская деятельность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27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eastAsia="en-US"/>
              </w:rPr>
            </w:pPr>
            <w:r w:rsidRPr="00251B91">
              <w:rPr>
                <w:szCs w:val="22"/>
                <w:lang w:eastAsia="en-US"/>
              </w:rPr>
              <w:t>Книгу переворошив, намотай себе на ус - все работы хороши, выбирай на вкус!</w:t>
            </w:r>
            <w:r w:rsidRPr="00251B91">
              <w:rPr>
                <w:b/>
                <w:szCs w:val="22"/>
                <w:lang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Тренинг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28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В.Маяковский «Кем быть?»</w:t>
            </w:r>
            <w:r w:rsidRPr="00251B91">
              <w:rPr>
                <w:b/>
                <w:szCs w:val="22"/>
                <w:lang w:val="en-US"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Творческая </w:t>
            </w:r>
            <w:r w:rsidRPr="00251B91">
              <w:rPr>
                <w:szCs w:val="22"/>
                <w:lang w:val="en-US" w:eastAsia="en-US"/>
              </w:rPr>
              <w:tab/>
              <w:t xml:space="preserve">работа. </w:t>
            </w:r>
            <w:r w:rsidRPr="00251B91">
              <w:rPr>
                <w:szCs w:val="22"/>
                <w:lang w:val="en-US" w:eastAsia="en-US"/>
              </w:rPr>
              <w:tab/>
              <w:t xml:space="preserve">Конкурс рисунков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29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В.Маяковский «Кем быть?»</w:t>
            </w:r>
            <w:r w:rsidRPr="00251B91">
              <w:rPr>
                <w:b/>
                <w:szCs w:val="22"/>
                <w:lang w:val="en-US"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Инсценирование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30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eastAsia="en-US"/>
              </w:rPr>
            </w:pPr>
            <w:r w:rsidRPr="00251B91">
              <w:rPr>
                <w:szCs w:val="22"/>
                <w:lang w:eastAsia="en-US"/>
              </w:rPr>
              <w:t>Сочинение-эссе «Какой профессией я смог(ла) бы овладеть?»</w:t>
            </w:r>
            <w:r w:rsidRPr="00251B91">
              <w:rPr>
                <w:b/>
                <w:szCs w:val="22"/>
                <w:lang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Беседа. Тестирование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4"/>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31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eastAsia="en-US"/>
              </w:rPr>
            </w:pPr>
            <w:r w:rsidRPr="00251B91">
              <w:rPr>
                <w:szCs w:val="22"/>
                <w:lang w:eastAsia="en-US"/>
              </w:rPr>
              <w:t>Сочинение-эссе «Какой профессией я смог(ла) бы овладеть?»</w:t>
            </w:r>
            <w:r w:rsidRPr="00251B91">
              <w:rPr>
                <w:b/>
                <w:szCs w:val="22"/>
                <w:lang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Творческая мастерская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32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eastAsia="en-US"/>
              </w:rPr>
            </w:pPr>
            <w:r w:rsidRPr="00251B91">
              <w:rPr>
                <w:szCs w:val="22"/>
                <w:lang w:eastAsia="en-US"/>
              </w:rPr>
              <w:t xml:space="preserve">Подготовка презентации «Все профессии важны – все профессии нужны!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tabs>
                <w:tab w:val="center" w:pos="1269"/>
                <w:tab w:val="center" w:pos="1649"/>
                <w:tab w:val="right" w:pos="2611"/>
                <w:tab w:val="right" w:pos="3391"/>
              </w:tabs>
              <w:spacing w:line="259" w:lineRule="auto"/>
              <w:rPr>
                <w:lang w:val="en-US" w:eastAsia="en-US"/>
              </w:rPr>
            </w:pPr>
            <w:r w:rsidRPr="00251B91">
              <w:rPr>
                <w:szCs w:val="22"/>
                <w:lang w:val="en-US" w:eastAsia="en-US"/>
              </w:rPr>
              <w:t xml:space="preserve">Викторины </w:t>
            </w:r>
            <w:r w:rsidRPr="00251B91">
              <w:rPr>
                <w:szCs w:val="22"/>
                <w:lang w:val="en-US" w:eastAsia="en-US"/>
              </w:rPr>
              <w:tab/>
              <w:t xml:space="preserve">с </w:t>
            </w:r>
            <w:r w:rsidRPr="00251B91">
              <w:rPr>
                <w:szCs w:val="22"/>
                <w:lang w:val="en-US" w:eastAsia="en-US"/>
              </w:rPr>
              <w:tab/>
              <w:t xml:space="preserve">элементами </w:t>
            </w:r>
          </w:p>
          <w:p w:rsidR="007035EE" w:rsidRPr="00251B91" w:rsidRDefault="007035EE" w:rsidP="007035EE">
            <w:pPr>
              <w:spacing w:line="259" w:lineRule="auto"/>
              <w:rPr>
                <w:lang w:val="en-US" w:eastAsia="en-US"/>
              </w:rPr>
            </w:pPr>
            <w:r w:rsidRPr="00251B91">
              <w:rPr>
                <w:szCs w:val="22"/>
                <w:lang w:val="en-US" w:eastAsia="en-US"/>
              </w:rPr>
              <w:t xml:space="preserve">творчества </w:t>
            </w:r>
          </w:p>
        </w:tc>
        <w:tc>
          <w:tcPr>
            <w:tcW w:w="4532"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bl>
    <w:p w:rsidR="007035EE" w:rsidRPr="00251B91" w:rsidRDefault="007035EE" w:rsidP="007035EE">
      <w:pPr>
        <w:spacing w:line="259" w:lineRule="auto"/>
        <w:jc w:val="both"/>
        <w:rPr>
          <w:szCs w:val="22"/>
          <w:lang w:val="en-US" w:eastAsia="en-US"/>
        </w:rPr>
      </w:pPr>
      <w:r w:rsidRPr="00251B91">
        <w:rPr>
          <w:sz w:val="14"/>
          <w:szCs w:val="22"/>
          <w:lang w:val="en-US" w:eastAsia="en-US"/>
        </w:rPr>
        <w:t xml:space="preserve"> </w:t>
      </w:r>
    </w:p>
    <w:tbl>
      <w:tblPr>
        <w:tblW w:w="15130" w:type="dxa"/>
        <w:tblInd w:w="-108" w:type="dxa"/>
        <w:tblCellMar>
          <w:top w:w="5" w:type="dxa"/>
          <w:left w:w="84" w:type="dxa"/>
          <w:right w:w="36" w:type="dxa"/>
        </w:tblCellMar>
        <w:tblLook w:val="04A0" w:firstRow="1" w:lastRow="0" w:firstColumn="1" w:lastColumn="0" w:noHBand="0" w:noVBand="1"/>
      </w:tblPr>
      <w:tblGrid>
        <w:gridCol w:w="815"/>
        <w:gridCol w:w="4680"/>
        <w:gridCol w:w="1558"/>
        <w:gridCol w:w="3545"/>
        <w:gridCol w:w="4532"/>
      </w:tblGrid>
      <w:tr w:rsidR="00251B91" w:rsidRPr="00251B91" w:rsidTr="000E3C64">
        <w:trPr>
          <w:trHeight w:val="288"/>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b/>
                <w:szCs w:val="22"/>
                <w:lang w:val="en-US"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c>
          <w:tcPr>
            <w:tcW w:w="453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838"/>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33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3" w:line="238" w:lineRule="auto"/>
              <w:jc w:val="both"/>
              <w:rPr>
                <w:lang w:eastAsia="en-US"/>
              </w:rPr>
            </w:pPr>
            <w:r w:rsidRPr="00251B91">
              <w:rPr>
                <w:szCs w:val="22"/>
                <w:lang w:eastAsia="en-US"/>
              </w:rPr>
              <w:t xml:space="preserve">Подготовка презентации «Все профессии важны – все профессии нужны! </w:t>
            </w:r>
          </w:p>
          <w:p w:rsidR="007035EE" w:rsidRPr="00251B91" w:rsidRDefault="007035EE" w:rsidP="007035EE">
            <w:pPr>
              <w:spacing w:line="259" w:lineRule="auto"/>
              <w:rPr>
                <w:lang w:eastAsia="en-US"/>
              </w:rPr>
            </w:pPr>
            <w:r w:rsidRPr="00251B91">
              <w:rPr>
                <w:b/>
                <w:szCs w:val="22"/>
                <w:lang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Проект. Конкурс газет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7"/>
              <w:jc w:val="center"/>
              <w:rPr>
                <w:lang w:val="en-US" w:eastAsia="en-US"/>
              </w:rPr>
            </w:pPr>
            <w:r w:rsidRPr="00251B91">
              <w:rPr>
                <w:szCs w:val="22"/>
                <w:lang w:val="en-US" w:eastAsia="en-US"/>
              </w:rPr>
              <w:t xml:space="preserve">34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Защита творческих проектов  </w:t>
            </w:r>
            <w:r w:rsidRPr="00251B91">
              <w:rPr>
                <w:b/>
                <w:szCs w:val="22"/>
                <w:lang w:val="en-US" w:eastAsia="en-US"/>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46"/>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Деловая игра. Выступления </w:t>
            </w:r>
          </w:p>
        </w:tc>
        <w:tc>
          <w:tcPr>
            <w:tcW w:w="4532"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bl>
    <w:p w:rsidR="007035EE" w:rsidRPr="00251B91" w:rsidRDefault="007035EE" w:rsidP="007035EE">
      <w:pPr>
        <w:spacing w:after="172" w:line="259" w:lineRule="auto"/>
        <w:ind w:right="7286"/>
        <w:jc w:val="right"/>
        <w:rPr>
          <w:szCs w:val="22"/>
          <w:lang w:val="en-US" w:eastAsia="en-US"/>
        </w:rPr>
      </w:pPr>
      <w:r w:rsidRPr="00251B91">
        <w:rPr>
          <w:b/>
          <w:szCs w:val="22"/>
          <w:lang w:val="en-US" w:eastAsia="en-US"/>
        </w:rPr>
        <w:t xml:space="preserve"> </w:t>
      </w:r>
    </w:p>
    <w:p w:rsidR="007035EE" w:rsidRPr="00251B91" w:rsidRDefault="007035EE" w:rsidP="009E4366">
      <w:pPr>
        <w:numPr>
          <w:ilvl w:val="1"/>
          <w:numId w:val="0"/>
        </w:numPr>
        <w:spacing w:after="5" w:line="259" w:lineRule="auto"/>
        <w:ind w:right="6654"/>
        <w:jc w:val="right"/>
        <w:rPr>
          <w:szCs w:val="22"/>
          <w:lang w:val="en-US" w:eastAsia="en-US"/>
        </w:rPr>
      </w:pPr>
      <w:r w:rsidRPr="00251B91">
        <w:rPr>
          <w:b/>
          <w:szCs w:val="22"/>
          <w:lang w:val="en-US" w:eastAsia="en-US"/>
        </w:rPr>
        <w:t xml:space="preserve">класс </w:t>
      </w:r>
    </w:p>
    <w:tbl>
      <w:tblPr>
        <w:tblW w:w="15130" w:type="dxa"/>
        <w:tblInd w:w="-108" w:type="dxa"/>
        <w:tblCellMar>
          <w:top w:w="5" w:type="dxa"/>
          <w:left w:w="83" w:type="dxa"/>
          <w:bottom w:w="6" w:type="dxa"/>
          <w:right w:w="0" w:type="dxa"/>
        </w:tblCellMar>
        <w:tblLook w:val="04A0" w:firstRow="1" w:lastRow="0" w:firstColumn="1" w:lastColumn="0" w:noHBand="0" w:noVBand="1"/>
      </w:tblPr>
      <w:tblGrid>
        <w:gridCol w:w="815"/>
        <w:gridCol w:w="4680"/>
        <w:gridCol w:w="1558"/>
        <w:gridCol w:w="3545"/>
        <w:gridCol w:w="4532"/>
      </w:tblGrid>
      <w:tr w:rsidR="00251B91" w:rsidRPr="00251B91" w:rsidTr="000E3C64">
        <w:trPr>
          <w:trHeight w:val="564"/>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3"/>
              <w:jc w:val="center"/>
              <w:rPr>
                <w:lang w:val="en-US" w:eastAsia="en-US"/>
              </w:rPr>
            </w:pPr>
            <w:r w:rsidRPr="00251B91">
              <w:rPr>
                <w:szCs w:val="22"/>
                <w:lang w:val="en-US" w:eastAsia="en-US"/>
              </w:rPr>
              <w:t xml:space="preserve">№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Раздел и тема занятия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Количество часов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77"/>
              <w:jc w:val="center"/>
              <w:rPr>
                <w:lang w:val="en-US" w:eastAsia="en-US"/>
              </w:rPr>
            </w:pPr>
            <w:r w:rsidRPr="00251B91">
              <w:rPr>
                <w:szCs w:val="22"/>
                <w:lang w:val="en-US" w:eastAsia="en-US"/>
              </w:rPr>
              <w:t xml:space="preserve">Форма проведения занятия </w:t>
            </w:r>
          </w:p>
        </w:tc>
        <w:tc>
          <w:tcPr>
            <w:tcW w:w="4532"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Цифровые образовательные ресурсы </w:t>
            </w:r>
          </w:p>
        </w:tc>
      </w:tr>
      <w:tr w:rsidR="00251B91" w:rsidRPr="00251B91" w:rsidTr="000E3C64">
        <w:trPr>
          <w:trHeight w:val="286"/>
        </w:trPr>
        <w:tc>
          <w:tcPr>
            <w:tcW w:w="5495" w:type="dxa"/>
            <w:gridSpan w:val="2"/>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eastAsia="en-US"/>
              </w:rPr>
            </w:pPr>
            <w:r w:rsidRPr="00251B91">
              <w:rPr>
                <w:b/>
                <w:szCs w:val="22"/>
                <w:lang w:eastAsia="en-US"/>
              </w:rPr>
              <w:t>Раздел 1. В гостях у своего «Я»  (9 ч.)</w:t>
            </w:r>
            <w:r w:rsidRPr="00251B91">
              <w:rPr>
                <w:szCs w:val="22"/>
                <w:lang w:eastAsia="en-US"/>
              </w:rPr>
              <w:t xml:space="preserve"> </w:t>
            </w:r>
          </w:p>
        </w:tc>
        <w:tc>
          <w:tcPr>
            <w:tcW w:w="1558" w:type="dxa"/>
            <w:tcBorders>
              <w:top w:val="single" w:sz="3" w:space="0" w:color="000000"/>
              <w:left w:val="nil"/>
              <w:bottom w:val="single" w:sz="3" w:space="0" w:color="000000"/>
              <w:right w:val="nil"/>
            </w:tcBorders>
            <w:shd w:val="clear" w:color="auto" w:fill="auto"/>
          </w:tcPr>
          <w:p w:rsidR="007035EE" w:rsidRPr="00251B91" w:rsidRDefault="007035EE" w:rsidP="007035EE">
            <w:pPr>
              <w:spacing w:after="123" w:line="259" w:lineRule="auto"/>
              <w:rPr>
                <w:lang w:eastAsia="en-US"/>
              </w:rPr>
            </w:pPr>
          </w:p>
        </w:tc>
        <w:tc>
          <w:tcPr>
            <w:tcW w:w="8077" w:type="dxa"/>
            <w:gridSpan w:val="2"/>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В гостях у своего «Я»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Беседа. Практикум </w:t>
            </w:r>
          </w:p>
        </w:tc>
        <w:tc>
          <w:tcPr>
            <w:tcW w:w="4532" w:type="dxa"/>
            <w:vMerge w:val="restart"/>
            <w:tcBorders>
              <w:top w:val="single" w:sz="3" w:space="0" w:color="000000"/>
              <w:left w:val="single" w:sz="3" w:space="0" w:color="000000"/>
              <w:bottom w:val="single" w:sz="3" w:space="0" w:color="000000"/>
              <w:right w:val="single" w:sz="3" w:space="0" w:color="000000"/>
            </w:tcBorders>
            <w:shd w:val="clear" w:color="auto" w:fill="auto"/>
            <w:vAlign w:val="bottom"/>
          </w:tcPr>
          <w:p w:rsidR="007035EE" w:rsidRPr="00251B91" w:rsidRDefault="007035EE" w:rsidP="007035EE">
            <w:pPr>
              <w:spacing w:after="98" w:line="227" w:lineRule="auto"/>
              <w:rPr>
                <w:lang w:eastAsia="en-US"/>
              </w:rPr>
            </w:pP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67" w:line="259" w:lineRule="auto"/>
              <w:rPr>
                <w:lang w:eastAsia="en-US"/>
              </w:rPr>
            </w:pP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143" w:line="227" w:lineRule="auto"/>
              <w:rPr>
                <w:lang w:eastAsia="en-US"/>
              </w:rPr>
            </w:pPr>
            <w:r w:rsidRPr="00251B91">
              <w:rPr>
                <w:szCs w:val="22"/>
                <w:u w:val="single" w:color="0000FF"/>
                <w:lang w:eastAsia="en-US"/>
              </w:rPr>
              <w:t>Готовые уроки по профориентации</w:t>
            </w:r>
            <w:r w:rsidRPr="00251B91">
              <w:rPr>
                <w:szCs w:val="22"/>
                <w:lang w:eastAsia="en-US"/>
              </w:rPr>
              <w:t xml:space="preserve"> </w:t>
            </w:r>
            <w:r w:rsidRPr="00251B91">
              <w:rPr>
                <w:szCs w:val="22"/>
                <w:u w:val="single" w:color="0000FF"/>
                <w:lang w:eastAsia="en-US"/>
              </w:rPr>
              <w:t>(</w:t>
            </w:r>
            <w:r w:rsidRPr="00251B91">
              <w:rPr>
                <w:szCs w:val="22"/>
                <w:u w:val="single" w:color="0000FF"/>
                <w:lang w:val="en-US" w:eastAsia="en-US"/>
              </w:rPr>
              <w:t>moeobrazovanie</w:t>
            </w:r>
            <w:r w:rsidRPr="00251B91">
              <w:rPr>
                <w:szCs w:val="22"/>
                <w:u w:val="single" w:color="0000FF"/>
                <w:lang w:eastAsia="en-US"/>
              </w:rPr>
              <w:t>.</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138" w:line="238" w:lineRule="auto"/>
              <w:jc w:val="both"/>
              <w:rPr>
                <w:lang w:eastAsia="en-US"/>
              </w:rPr>
            </w:pPr>
            <w:r w:rsidRPr="00251B91">
              <w:rPr>
                <w:szCs w:val="22"/>
                <w:lang w:eastAsia="en-US"/>
              </w:rPr>
              <w:t>Электронный музей профессий  - ПрофВыбор.ру</w:t>
            </w:r>
            <w:r w:rsidRPr="00251B91">
              <w:rPr>
                <w:b/>
                <w:szCs w:val="22"/>
                <w:lang w:eastAsia="en-US"/>
              </w:rPr>
              <w:t xml:space="preserve"> </w:t>
            </w:r>
            <w:r w:rsidRPr="00251B91">
              <w:rPr>
                <w:szCs w:val="22"/>
                <w:u w:val="single" w:color="005599"/>
                <w:lang w:val="en-US" w:eastAsia="en-US"/>
              </w:rPr>
              <w:t>http</w:t>
            </w:r>
            <w:r w:rsidRPr="00251B91">
              <w:rPr>
                <w:szCs w:val="22"/>
                <w:u w:val="single" w:color="005599"/>
                <w:lang w:eastAsia="en-US"/>
              </w:rPr>
              <w:t>://</w:t>
            </w:r>
            <w:r w:rsidRPr="00251B91">
              <w:rPr>
                <w:szCs w:val="22"/>
                <w:u w:val="single" w:color="005599"/>
                <w:lang w:val="en-US" w:eastAsia="en-US"/>
              </w:rPr>
              <w:t>profvibor</w:t>
            </w:r>
            <w:r w:rsidRPr="00251B91">
              <w:rPr>
                <w:szCs w:val="22"/>
                <w:u w:val="single" w:color="005599"/>
                <w:lang w:eastAsia="en-US"/>
              </w:rPr>
              <w:t>.</w:t>
            </w:r>
            <w:r w:rsidRPr="00251B91">
              <w:rPr>
                <w:szCs w:val="22"/>
                <w:u w:val="single" w:color="005599"/>
                <w:lang w:val="en-US" w:eastAsia="en-US"/>
              </w:rPr>
              <w:t>ru</w:t>
            </w:r>
            <w:r w:rsidRPr="00251B91">
              <w:rPr>
                <w:szCs w:val="22"/>
                <w:u w:val="single" w:color="005599"/>
                <w:lang w:eastAsia="en-US"/>
              </w:rPr>
              <w:t>/</w:t>
            </w:r>
            <w:r w:rsidRPr="00251B91">
              <w:rPr>
                <w:szCs w:val="22"/>
                <w:lang w:eastAsia="en-US"/>
              </w:rPr>
              <w:t xml:space="preserve"> </w:t>
            </w:r>
          </w:p>
          <w:p w:rsidR="007035EE" w:rsidRPr="00251B91" w:rsidRDefault="007035EE" w:rsidP="007035EE">
            <w:pPr>
              <w:spacing w:after="138" w:line="238" w:lineRule="auto"/>
              <w:rPr>
                <w:lang w:eastAsia="en-US"/>
              </w:rPr>
            </w:pPr>
            <w:r w:rsidRPr="00251B91">
              <w:rPr>
                <w:szCs w:val="22"/>
                <w:lang w:eastAsia="en-US"/>
              </w:rPr>
              <w:t xml:space="preserve">Тест.  Карта интересов </w:t>
            </w:r>
            <w:r w:rsidRPr="00251B91">
              <w:rPr>
                <w:szCs w:val="22"/>
                <w:u w:val="single" w:color="0077DD"/>
                <w:lang w:val="en-US" w:eastAsia="en-US"/>
              </w:rPr>
              <w:t>http</w:t>
            </w:r>
            <w:r w:rsidRPr="00251B91">
              <w:rPr>
                <w:szCs w:val="22"/>
                <w:u w:val="single" w:color="0077DD"/>
                <w:lang w:eastAsia="en-US"/>
              </w:rPr>
              <w:t>://</w:t>
            </w:r>
            <w:r w:rsidRPr="00251B91">
              <w:rPr>
                <w:szCs w:val="22"/>
                <w:u w:val="single" w:color="0077DD"/>
                <w:lang w:val="en-US" w:eastAsia="en-US"/>
              </w:rPr>
              <w:t>psiholocator</w:t>
            </w:r>
            <w:r w:rsidRPr="00251B91">
              <w:rPr>
                <w:szCs w:val="22"/>
                <w:u w:val="single" w:color="0077DD"/>
                <w:lang w:eastAsia="en-US"/>
              </w:rPr>
              <w:t>.</w:t>
            </w:r>
            <w:r w:rsidRPr="00251B91">
              <w:rPr>
                <w:szCs w:val="22"/>
                <w:u w:val="single" w:color="0077DD"/>
                <w:lang w:val="en-US" w:eastAsia="en-US"/>
              </w:rPr>
              <w:t>com</w:t>
            </w:r>
            <w:r w:rsidRPr="00251B91">
              <w:rPr>
                <w:szCs w:val="22"/>
                <w:u w:val="single" w:color="0077DD"/>
                <w:lang w:eastAsia="en-US"/>
              </w:rPr>
              <w:t>/</w:t>
            </w:r>
            <w:r w:rsidRPr="00251B91">
              <w:rPr>
                <w:szCs w:val="22"/>
                <w:lang w:eastAsia="en-US"/>
              </w:rPr>
              <w:t xml:space="preserve"> </w:t>
            </w:r>
          </w:p>
          <w:p w:rsidR="007035EE" w:rsidRPr="00251B91" w:rsidRDefault="007035EE" w:rsidP="007035EE">
            <w:pPr>
              <w:spacing w:line="259" w:lineRule="auto"/>
              <w:rPr>
                <w:lang w:eastAsia="en-US"/>
              </w:rPr>
            </w:pPr>
            <w:r w:rsidRPr="00251B91">
              <w:rPr>
                <w:szCs w:val="22"/>
                <w:lang w:eastAsia="en-US"/>
              </w:rPr>
              <w:t xml:space="preserve"> </w:t>
            </w: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2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В гостях у своего «Я»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Творческая работа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3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Мое «Я» в гостях у других «Я»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Коллективное обсуждение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4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Мое «Я» в гостях у других «Я»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Деловая игра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8"/>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5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Великая радость – работа.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Викторина. Конкурс рисунков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6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«Быть нужным людям…»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tabs>
                <w:tab w:val="right" w:pos="2646"/>
                <w:tab w:val="right" w:pos="3437"/>
              </w:tabs>
              <w:spacing w:line="259" w:lineRule="auto"/>
              <w:rPr>
                <w:lang w:val="en-US" w:eastAsia="en-US"/>
              </w:rPr>
            </w:pPr>
            <w:r w:rsidRPr="00251B91">
              <w:rPr>
                <w:szCs w:val="22"/>
                <w:lang w:val="en-US" w:eastAsia="en-US"/>
              </w:rPr>
              <w:t xml:space="preserve">Виртуальная </w:t>
            </w:r>
            <w:r w:rsidRPr="00251B91">
              <w:rPr>
                <w:szCs w:val="22"/>
                <w:lang w:val="en-US" w:eastAsia="en-US"/>
              </w:rPr>
              <w:tab/>
              <w:t xml:space="preserve">экскурсия  </w:t>
            </w:r>
          </w:p>
          <w:p w:rsidR="007035EE" w:rsidRPr="00251B91" w:rsidRDefault="007035EE" w:rsidP="007035EE">
            <w:pPr>
              <w:spacing w:line="259" w:lineRule="auto"/>
              <w:rPr>
                <w:lang w:val="en-US" w:eastAsia="en-US"/>
              </w:rPr>
            </w:pPr>
            <w:r w:rsidRPr="00251B91">
              <w:rPr>
                <w:szCs w:val="22"/>
                <w:lang w:val="en-US" w:eastAsia="en-US"/>
              </w:rPr>
              <w:t xml:space="preserve">Обсуждение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7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Сочинение-рассуждение «Самая нужная профессия»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Беседа. Практикум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8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Сочинение-рассуждение «Самая нужная профессия»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Творческая работа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3"/>
              <w:jc w:val="center"/>
              <w:rPr>
                <w:lang w:val="en-US" w:eastAsia="en-US"/>
              </w:rPr>
            </w:pPr>
            <w:r w:rsidRPr="00251B91">
              <w:rPr>
                <w:szCs w:val="22"/>
                <w:lang w:val="en-US" w:eastAsia="en-US"/>
              </w:rPr>
              <w:t xml:space="preserve">9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Характер и выбор профессии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Тестирование.  </w:t>
            </w:r>
          </w:p>
          <w:p w:rsidR="007035EE" w:rsidRPr="00251B91" w:rsidRDefault="007035EE" w:rsidP="007035EE">
            <w:pPr>
              <w:spacing w:line="259" w:lineRule="auto"/>
              <w:rPr>
                <w:lang w:val="en-US" w:eastAsia="en-US"/>
              </w:rPr>
            </w:pPr>
            <w:r w:rsidRPr="00251B91">
              <w:rPr>
                <w:szCs w:val="22"/>
                <w:lang w:val="en-US" w:eastAsia="en-US"/>
              </w:rPr>
              <w:t xml:space="preserve">Мини-исследование </w:t>
            </w:r>
          </w:p>
        </w:tc>
        <w:tc>
          <w:tcPr>
            <w:tcW w:w="4532"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5495" w:type="dxa"/>
            <w:gridSpan w:val="2"/>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eastAsia="en-US"/>
              </w:rPr>
            </w:pPr>
            <w:r w:rsidRPr="00251B91">
              <w:rPr>
                <w:b/>
                <w:szCs w:val="22"/>
                <w:lang w:eastAsia="en-US"/>
              </w:rPr>
              <w:t>Раздел 2. Правила выбора профессии  (12 ч.)</w:t>
            </w:r>
            <w:r w:rsidRPr="00251B91">
              <w:rPr>
                <w:szCs w:val="22"/>
                <w:lang w:eastAsia="en-US"/>
              </w:rPr>
              <w:t xml:space="preserve"> </w:t>
            </w:r>
          </w:p>
        </w:tc>
        <w:tc>
          <w:tcPr>
            <w:tcW w:w="1558" w:type="dxa"/>
            <w:tcBorders>
              <w:top w:val="single" w:sz="3" w:space="0" w:color="000000"/>
              <w:left w:val="nil"/>
              <w:bottom w:val="single" w:sz="3" w:space="0" w:color="000000"/>
              <w:right w:val="nil"/>
            </w:tcBorders>
            <w:shd w:val="clear" w:color="auto" w:fill="auto"/>
          </w:tcPr>
          <w:p w:rsidR="007035EE" w:rsidRPr="00251B91" w:rsidRDefault="007035EE" w:rsidP="007035EE">
            <w:pPr>
              <w:spacing w:after="123" w:line="259" w:lineRule="auto"/>
              <w:rPr>
                <w:lang w:eastAsia="en-US"/>
              </w:rPr>
            </w:pPr>
          </w:p>
        </w:tc>
        <w:tc>
          <w:tcPr>
            <w:tcW w:w="8077" w:type="dxa"/>
            <w:gridSpan w:val="2"/>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3"/>
              <w:jc w:val="center"/>
              <w:rPr>
                <w:lang w:val="en-US" w:eastAsia="en-US"/>
              </w:rPr>
            </w:pPr>
            <w:r w:rsidRPr="00251B91">
              <w:rPr>
                <w:szCs w:val="22"/>
                <w:lang w:val="en-US" w:eastAsia="en-US"/>
              </w:rPr>
              <w:t xml:space="preserve">10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Правила выбора профессии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54"/>
              <w:rPr>
                <w:lang w:val="en-US" w:eastAsia="en-US"/>
              </w:rPr>
            </w:pPr>
            <w:r w:rsidRPr="00251B91">
              <w:rPr>
                <w:szCs w:val="22"/>
                <w:lang w:val="en-US" w:eastAsia="en-US"/>
              </w:rPr>
              <w:t xml:space="preserve">Исследовательская деятельность </w:t>
            </w:r>
          </w:p>
        </w:tc>
        <w:tc>
          <w:tcPr>
            <w:tcW w:w="453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98" w:line="227" w:lineRule="auto"/>
              <w:rPr>
                <w:lang w:eastAsia="en-US"/>
              </w:rPr>
            </w:pP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67" w:line="259" w:lineRule="auto"/>
              <w:rPr>
                <w:lang w:eastAsia="en-US"/>
              </w:rPr>
            </w:pP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143" w:line="227" w:lineRule="auto"/>
              <w:rPr>
                <w:lang w:eastAsia="en-US"/>
              </w:rPr>
            </w:pPr>
            <w:r w:rsidRPr="00251B91">
              <w:rPr>
                <w:szCs w:val="22"/>
                <w:u w:val="single" w:color="0000FF"/>
                <w:lang w:eastAsia="en-US"/>
              </w:rPr>
              <w:lastRenderedPageBreak/>
              <w:t>Готовые уроки по профориентации</w:t>
            </w:r>
            <w:r w:rsidRPr="00251B91">
              <w:rPr>
                <w:szCs w:val="22"/>
                <w:lang w:eastAsia="en-US"/>
              </w:rPr>
              <w:t xml:space="preserve"> </w:t>
            </w:r>
            <w:r w:rsidRPr="00251B91">
              <w:rPr>
                <w:szCs w:val="22"/>
                <w:u w:val="single" w:color="0000FF"/>
                <w:lang w:eastAsia="en-US"/>
              </w:rPr>
              <w:t>(</w:t>
            </w:r>
            <w:r w:rsidRPr="00251B91">
              <w:rPr>
                <w:szCs w:val="22"/>
                <w:u w:val="single" w:color="0000FF"/>
                <w:lang w:val="en-US" w:eastAsia="en-US"/>
              </w:rPr>
              <w:t>moeobrazovanie</w:t>
            </w:r>
            <w:r w:rsidRPr="00251B91">
              <w:rPr>
                <w:szCs w:val="22"/>
                <w:u w:val="single" w:color="0000FF"/>
                <w:lang w:eastAsia="en-US"/>
              </w:rPr>
              <w:t>.</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line="259" w:lineRule="auto"/>
              <w:rPr>
                <w:lang w:eastAsia="en-US"/>
              </w:rPr>
            </w:pPr>
            <w:r w:rsidRPr="00251B91">
              <w:rPr>
                <w:szCs w:val="22"/>
                <w:lang w:eastAsia="en-US"/>
              </w:rPr>
              <w:t xml:space="preserve">Электронный музей профессий  - </w:t>
            </w:r>
          </w:p>
          <w:p w:rsidR="007035EE" w:rsidRPr="00251B91" w:rsidRDefault="007035EE" w:rsidP="007035EE">
            <w:pPr>
              <w:spacing w:line="259" w:lineRule="auto"/>
              <w:rPr>
                <w:lang w:eastAsia="en-US"/>
              </w:rPr>
            </w:pPr>
            <w:r w:rsidRPr="00251B91">
              <w:rPr>
                <w:szCs w:val="22"/>
                <w:lang w:eastAsia="en-US"/>
              </w:rPr>
              <w:t>ПрофВыбор.ру</w:t>
            </w:r>
            <w:r w:rsidRPr="00251B91">
              <w:rPr>
                <w:b/>
                <w:szCs w:val="22"/>
                <w:lang w:eastAsia="en-US"/>
              </w:rPr>
              <w:t xml:space="preserve"> </w:t>
            </w:r>
            <w:r w:rsidRPr="00251B91">
              <w:rPr>
                <w:szCs w:val="22"/>
                <w:u w:val="single" w:color="005599"/>
                <w:lang w:val="en-US" w:eastAsia="en-US"/>
              </w:rPr>
              <w:t>http</w:t>
            </w:r>
            <w:r w:rsidRPr="00251B91">
              <w:rPr>
                <w:szCs w:val="22"/>
                <w:u w:val="single" w:color="005599"/>
                <w:lang w:eastAsia="en-US"/>
              </w:rPr>
              <w:t>://</w:t>
            </w:r>
            <w:r w:rsidRPr="00251B91">
              <w:rPr>
                <w:szCs w:val="22"/>
                <w:u w:val="single" w:color="005599"/>
                <w:lang w:val="en-US" w:eastAsia="en-US"/>
              </w:rPr>
              <w:t>profvibor</w:t>
            </w:r>
            <w:r w:rsidRPr="00251B91">
              <w:rPr>
                <w:szCs w:val="22"/>
                <w:u w:val="single" w:color="005599"/>
                <w:lang w:eastAsia="en-US"/>
              </w:rPr>
              <w:t>.</w:t>
            </w:r>
            <w:r w:rsidRPr="00251B91">
              <w:rPr>
                <w:szCs w:val="22"/>
                <w:u w:val="single" w:color="005599"/>
                <w:lang w:val="en-US" w:eastAsia="en-US"/>
              </w:rPr>
              <w:t>ru</w:t>
            </w:r>
            <w:r w:rsidRPr="00251B91">
              <w:rPr>
                <w:szCs w:val="22"/>
                <w:u w:val="single" w:color="005599"/>
                <w:lang w:eastAsia="en-US"/>
              </w:rPr>
              <w:t>/</w:t>
            </w:r>
            <w:r w:rsidRPr="00251B91">
              <w:rPr>
                <w:szCs w:val="22"/>
                <w:lang w:eastAsia="en-US"/>
              </w:rPr>
              <w:t xml:space="preserve"> </w:t>
            </w:r>
          </w:p>
        </w:tc>
      </w:tr>
      <w:tr w:rsidR="00251B91" w:rsidRPr="00251B91" w:rsidTr="000E3C64">
        <w:trPr>
          <w:trHeight w:val="564"/>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11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Творческий </w:t>
            </w:r>
            <w:r w:rsidRPr="00251B91">
              <w:rPr>
                <w:szCs w:val="22"/>
                <w:lang w:eastAsia="en-US"/>
              </w:rPr>
              <w:tab/>
              <w:t xml:space="preserve">проект </w:t>
            </w:r>
            <w:r w:rsidRPr="00251B91">
              <w:rPr>
                <w:szCs w:val="22"/>
                <w:lang w:eastAsia="en-US"/>
              </w:rPr>
              <w:tab/>
              <w:t xml:space="preserve">«Моя </w:t>
            </w:r>
            <w:r w:rsidRPr="00251B91">
              <w:rPr>
                <w:szCs w:val="22"/>
                <w:lang w:eastAsia="en-US"/>
              </w:rPr>
              <w:tab/>
              <w:t xml:space="preserve">будущая профессия»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Проектная деятельность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lastRenderedPageBreak/>
              <w:t xml:space="preserve">12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Творческий </w:t>
            </w:r>
            <w:r w:rsidRPr="00251B91">
              <w:rPr>
                <w:szCs w:val="22"/>
                <w:lang w:eastAsia="en-US"/>
              </w:rPr>
              <w:tab/>
              <w:t xml:space="preserve">проект </w:t>
            </w:r>
            <w:r w:rsidRPr="00251B91">
              <w:rPr>
                <w:szCs w:val="22"/>
                <w:lang w:eastAsia="en-US"/>
              </w:rPr>
              <w:tab/>
              <w:t xml:space="preserve">«Моя </w:t>
            </w:r>
            <w:r w:rsidRPr="00251B91">
              <w:rPr>
                <w:szCs w:val="22"/>
                <w:lang w:eastAsia="en-US"/>
              </w:rPr>
              <w:tab/>
              <w:t xml:space="preserve">будущая профессия»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tabs>
                <w:tab w:val="right" w:pos="2646"/>
                <w:tab w:val="right" w:pos="3437"/>
              </w:tabs>
              <w:spacing w:line="259" w:lineRule="auto"/>
              <w:rPr>
                <w:lang w:val="en-US" w:eastAsia="en-US"/>
              </w:rPr>
            </w:pPr>
            <w:r w:rsidRPr="00251B91">
              <w:rPr>
                <w:szCs w:val="22"/>
                <w:lang w:val="en-US" w:eastAsia="en-US"/>
              </w:rPr>
              <w:t xml:space="preserve">Проектная </w:t>
            </w:r>
            <w:r w:rsidRPr="00251B91">
              <w:rPr>
                <w:szCs w:val="22"/>
                <w:lang w:val="en-US" w:eastAsia="en-US"/>
              </w:rPr>
              <w:tab/>
              <w:t xml:space="preserve">деятельность. </w:t>
            </w:r>
          </w:p>
          <w:p w:rsidR="007035EE" w:rsidRPr="00251B91" w:rsidRDefault="007035EE" w:rsidP="007035EE">
            <w:pPr>
              <w:spacing w:line="259" w:lineRule="auto"/>
              <w:rPr>
                <w:lang w:val="en-US" w:eastAsia="en-US"/>
              </w:rPr>
            </w:pPr>
            <w:r w:rsidRPr="00251B91">
              <w:rPr>
                <w:szCs w:val="22"/>
                <w:lang w:val="en-US" w:eastAsia="en-US"/>
              </w:rPr>
              <w:t xml:space="preserve">Конкурс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13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Представление о себе и проблема выбора профессии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Деловая игра, практикум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14 </w:t>
            </w:r>
          </w:p>
        </w:tc>
        <w:tc>
          <w:tcPr>
            <w:tcW w:w="4680"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eastAsia="en-US"/>
              </w:rPr>
            </w:pPr>
            <w:r w:rsidRPr="00251B91">
              <w:rPr>
                <w:szCs w:val="22"/>
                <w:lang w:eastAsia="en-US"/>
              </w:rPr>
              <w:t xml:space="preserve">«Секреты» выбора профессии («хочу», </w:t>
            </w:r>
          </w:p>
          <w:p w:rsidR="007035EE" w:rsidRPr="00251B91" w:rsidRDefault="007035EE" w:rsidP="007035EE">
            <w:pPr>
              <w:spacing w:line="259" w:lineRule="auto"/>
              <w:rPr>
                <w:lang w:eastAsia="en-US"/>
              </w:rPr>
            </w:pPr>
            <w:r w:rsidRPr="00251B91">
              <w:rPr>
                <w:szCs w:val="22"/>
                <w:lang w:eastAsia="en-US"/>
              </w:rPr>
              <w:t xml:space="preserve">«могу», «надо»)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81"/>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Интерактивное занятие </w:t>
            </w:r>
          </w:p>
        </w:tc>
        <w:tc>
          <w:tcPr>
            <w:tcW w:w="4532"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bl>
    <w:p w:rsidR="007035EE" w:rsidRPr="00251B91" w:rsidRDefault="007035EE" w:rsidP="007035EE">
      <w:pPr>
        <w:spacing w:line="259" w:lineRule="auto"/>
        <w:rPr>
          <w:szCs w:val="22"/>
          <w:lang w:val="en-US" w:eastAsia="en-US"/>
        </w:rPr>
      </w:pPr>
      <w:r w:rsidRPr="00251B91">
        <w:rPr>
          <w:sz w:val="14"/>
          <w:szCs w:val="22"/>
          <w:lang w:val="en-US" w:eastAsia="en-US"/>
        </w:rPr>
        <w:t xml:space="preserve"> </w:t>
      </w:r>
    </w:p>
    <w:tbl>
      <w:tblPr>
        <w:tblW w:w="15130" w:type="dxa"/>
        <w:tblInd w:w="-108" w:type="dxa"/>
        <w:tblCellMar>
          <w:top w:w="5" w:type="dxa"/>
          <w:left w:w="0" w:type="dxa"/>
          <w:right w:w="30" w:type="dxa"/>
        </w:tblCellMar>
        <w:tblLook w:val="04A0" w:firstRow="1" w:lastRow="0" w:firstColumn="1" w:lastColumn="0" w:noHBand="0" w:noVBand="1"/>
      </w:tblPr>
      <w:tblGrid>
        <w:gridCol w:w="815"/>
        <w:gridCol w:w="3706"/>
        <w:gridCol w:w="974"/>
        <w:gridCol w:w="1558"/>
        <w:gridCol w:w="3545"/>
        <w:gridCol w:w="4532"/>
      </w:tblGrid>
      <w:tr w:rsidR="00251B91" w:rsidRPr="00251B91" w:rsidTr="000E3C64">
        <w:trPr>
          <w:trHeight w:val="564"/>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15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eastAsia="en-US"/>
              </w:rPr>
            </w:pPr>
            <w:r w:rsidRPr="00251B91">
              <w:rPr>
                <w:szCs w:val="22"/>
                <w:lang w:eastAsia="en-US"/>
              </w:rPr>
              <w:t xml:space="preserve">«Секреты» выбора профессии («хочу», </w:t>
            </w:r>
          </w:p>
          <w:p w:rsidR="007035EE" w:rsidRPr="00251B91" w:rsidRDefault="007035EE" w:rsidP="007035EE">
            <w:pPr>
              <w:spacing w:line="259" w:lineRule="auto"/>
              <w:rPr>
                <w:lang w:eastAsia="en-US"/>
              </w:rPr>
            </w:pPr>
            <w:r w:rsidRPr="00251B91">
              <w:rPr>
                <w:szCs w:val="22"/>
                <w:lang w:eastAsia="en-US"/>
              </w:rPr>
              <w:t xml:space="preserve">«могу», «надо»)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Игра-соревнование в группах </w:t>
            </w:r>
          </w:p>
        </w:tc>
        <w:tc>
          <w:tcPr>
            <w:tcW w:w="453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138" w:line="238" w:lineRule="auto"/>
              <w:rPr>
                <w:lang w:eastAsia="en-US"/>
              </w:rPr>
            </w:pPr>
            <w:r w:rsidRPr="00251B91">
              <w:rPr>
                <w:szCs w:val="22"/>
                <w:lang w:eastAsia="en-US"/>
              </w:rPr>
              <w:t xml:space="preserve">Тест.  Карта интересов </w:t>
            </w:r>
            <w:r w:rsidRPr="00251B91">
              <w:rPr>
                <w:szCs w:val="22"/>
                <w:u w:val="single" w:color="0077DD"/>
                <w:lang w:val="en-US" w:eastAsia="en-US"/>
              </w:rPr>
              <w:t>http</w:t>
            </w:r>
            <w:r w:rsidRPr="00251B91">
              <w:rPr>
                <w:szCs w:val="22"/>
                <w:u w:val="single" w:color="0077DD"/>
                <w:lang w:eastAsia="en-US"/>
              </w:rPr>
              <w:t>://</w:t>
            </w:r>
            <w:r w:rsidRPr="00251B91">
              <w:rPr>
                <w:szCs w:val="22"/>
                <w:u w:val="single" w:color="0077DD"/>
                <w:lang w:val="en-US" w:eastAsia="en-US"/>
              </w:rPr>
              <w:t>psiholocator</w:t>
            </w:r>
            <w:r w:rsidRPr="00251B91">
              <w:rPr>
                <w:szCs w:val="22"/>
                <w:u w:val="single" w:color="0077DD"/>
                <w:lang w:eastAsia="en-US"/>
              </w:rPr>
              <w:t>.</w:t>
            </w:r>
            <w:r w:rsidRPr="00251B91">
              <w:rPr>
                <w:szCs w:val="22"/>
                <w:u w:val="single" w:color="0077DD"/>
                <w:lang w:val="en-US" w:eastAsia="en-US"/>
              </w:rPr>
              <w:t>com</w:t>
            </w:r>
            <w:r w:rsidRPr="00251B91">
              <w:rPr>
                <w:szCs w:val="22"/>
                <w:u w:val="single" w:color="0077DD"/>
                <w:lang w:eastAsia="en-US"/>
              </w:rPr>
              <w:t>/</w:t>
            </w:r>
            <w:r w:rsidRPr="00251B91">
              <w:rPr>
                <w:szCs w:val="22"/>
                <w:lang w:eastAsia="en-US"/>
              </w:rPr>
              <w:t xml:space="preserve"> </w:t>
            </w:r>
          </w:p>
          <w:p w:rsidR="007035EE" w:rsidRPr="00251B91" w:rsidRDefault="007035EE" w:rsidP="007035EE">
            <w:pPr>
              <w:spacing w:line="259" w:lineRule="auto"/>
              <w:rPr>
                <w:lang w:eastAsia="en-US"/>
              </w:rPr>
            </w:pPr>
            <w:r w:rsidRPr="00251B91">
              <w:rPr>
                <w:szCs w:val="22"/>
                <w:lang w:eastAsia="en-US"/>
              </w:rPr>
              <w:t xml:space="preserve"> </w:t>
            </w: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16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Как готовить себя к будущей профессии.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Мини-исследование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17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Как готовить себя к будущей профессии.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Творческая работа в парах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18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eastAsia="en-US"/>
              </w:rPr>
            </w:pPr>
            <w:r w:rsidRPr="00251B91">
              <w:rPr>
                <w:szCs w:val="22"/>
                <w:lang w:eastAsia="en-US"/>
              </w:rPr>
              <w:t xml:space="preserve">Оформление странички портфолио «Кем быть?», «Каким быть?»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Беседа. Практикум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19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eastAsia="en-US"/>
              </w:rPr>
            </w:pPr>
            <w:r w:rsidRPr="00251B91">
              <w:rPr>
                <w:szCs w:val="22"/>
                <w:lang w:eastAsia="en-US"/>
              </w:rPr>
              <w:t xml:space="preserve">Оформление странички портфолио «Кем быть?», «Каким быть?»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Творческая работа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20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Сочинение  « …  -  это   призвание!»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Беседа. Практикум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8"/>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21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Сочинение  « …  - это    призвание!»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Творческая работа </w:t>
            </w:r>
          </w:p>
        </w:tc>
        <w:tc>
          <w:tcPr>
            <w:tcW w:w="4532"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15130" w:type="dxa"/>
            <w:gridSpan w:val="6"/>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b/>
                <w:szCs w:val="22"/>
                <w:lang w:eastAsia="en-US"/>
              </w:rPr>
              <w:t>Раздел 3. Профессии без которых не обойтись</w:t>
            </w:r>
            <w:r w:rsidRPr="00251B91">
              <w:rPr>
                <w:szCs w:val="22"/>
                <w:lang w:eastAsia="en-US"/>
              </w:rPr>
              <w:t xml:space="preserve"> </w:t>
            </w:r>
            <w:r w:rsidRPr="00251B91">
              <w:rPr>
                <w:b/>
                <w:szCs w:val="22"/>
                <w:lang w:eastAsia="en-US"/>
              </w:rPr>
              <w:t>(9 ч.)</w:t>
            </w:r>
            <w:r w:rsidRPr="00251B91">
              <w:rPr>
                <w:szCs w:val="22"/>
                <w:lang w:eastAsia="en-US"/>
              </w:rPr>
              <w:t xml:space="preserve"> </w:t>
            </w: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22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Профессии,  без  которых   не   обойтись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Тестирование. </w:t>
            </w:r>
            <w:r w:rsidRPr="00251B91">
              <w:rPr>
                <w:szCs w:val="22"/>
                <w:lang w:val="en-US" w:eastAsia="en-US"/>
              </w:rPr>
              <w:tab/>
              <w:t xml:space="preserve">Групповые исследования </w:t>
            </w:r>
          </w:p>
        </w:tc>
        <w:tc>
          <w:tcPr>
            <w:tcW w:w="453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after="98" w:line="227" w:lineRule="auto"/>
              <w:rPr>
                <w:lang w:eastAsia="en-US"/>
              </w:rPr>
            </w:pPr>
            <w:r w:rsidRPr="00251B91">
              <w:rPr>
                <w:szCs w:val="22"/>
                <w:u w:val="single" w:color="0000FF"/>
                <w:lang w:eastAsia="en-US"/>
              </w:rPr>
              <w:t>Всероссийские открытые уроки Проектория (</w:t>
            </w:r>
            <w:r w:rsidRPr="00251B91">
              <w:rPr>
                <w:szCs w:val="22"/>
                <w:u w:val="single" w:color="0000FF"/>
                <w:lang w:val="en-US" w:eastAsia="en-US"/>
              </w:rPr>
              <w:t>proektoria</w:t>
            </w:r>
            <w:r w:rsidRPr="00251B91">
              <w:rPr>
                <w:szCs w:val="22"/>
                <w:u w:val="single" w:color="0000FF"/>
                <w:lang w:eastAsia="en-US"/>
              </w:rPr>
              <w:t>.</w:t>
            </w:r>
            <w:r w:rsidRPr="00251B91">
              <w:rPr>
                <w:szCs w:val="22"/>
                <w:u w:val="single" w:color="0000FF"/>
                <w:lang w:val="en-US" w:eastAsia="en-US"/>
              </w:rPr>
              <w:t>online</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67" w:line="259" w:lineRule="auto"/>
              <w:rPr>
                <w:lang w:eastAsia="en-US"/>
              </w:rPr>
            </w:pPr>
            <w:r w:rsidRPr="00251B91">
              <w:rPr>
                <w:szCs w:val="22"/>
                <w:u w:val="single" w:color="0000FF"/>
                <w:lang w:eastAsia="en-US"/>
              </w:rPr>
              <w:t>Атлас новых профессий (</w:t>
            </w:r>
            <w:r w:rsidRPr="00251B91">
              <w:rPr>
                <w:szCs w:val="22"/>
                <w:u w:val="single" w:color="0000FF"/>
                <w:lang w:val="en-US" w:eastAsia="en-US"/>
              </w:rPr>
              <w:t>atlas</w:t>
            </w:r>
            <w:r w:rsidRPr="00251B91">
              <w:rPr>
                <w:szCs w:val="22"/>
                <w:u w:val="single" w:color="0000FF"/>
                <w:lang w:eastAsia="en-US"/>
              </w:rPr>
              <w:t>100.</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143" w:line="227" w:lineRule="auto"/>
              <w:rPr>
                <w:lang w:eastAsia="en-US"/>
              </w:rPr>
            </w:pPr>
            <w:r w:rsidRPr="00251B91">
              <w:rPr>
                <w:szCs w:val="22"/>
                <w:u w:val="single" w:color="0000FF"/>
                <w:lang w:eastAsia="en-US"/>
              </w:rPr>
              <w:t>Готовые уроки по профориентации</w:t>
            </w:r>
            <w:r w:rsidRPr="00251B91">
              <w:rPr>
                <w:szCs w:val="22"/>
                <w:lang w:eastAsia="en-US"/>
              </w:rPr>
              <w:t xml:space="preserve"> </w:t>
            </w:r>
            <w:r w:rsidRPr="00251B91">
              <w:rPr>
                <w:szCs w:val="22"/>
                <w:u w:val="single" w:color="0000FF"/>
                <w:lang w:eastAsia="en-US"/>
              </w:rPr>
              <w:t>(</w:t>
            </w:r>
            <w:r w:rsidRPr="00251B91">
              <w:rPr>
                <w:szCs w:val="22"/>
                <w:u w:val="single" w:color="0000FF"/>
                <w:lang w:val="en-US" w:eastAsia="en-US"/>
              </w:rPr>
              <w:t>moeobrazovanie</w:t>
            </w:r>
            <w:r w:rsidRPr="00251B91">
              <w:rPr>
                <w:szCs w:val="22"/>
                <w:u w:val="single" w:color="0000FF"/>
                <w:lang w:eastAsia="en-US"/>
              </w:rPr>
              <w:t>.</w:t>
            </w:r>
            <w:r w:rsidRPr="00251B91">
              <w:rPr>
                <w:szCs w:val="22"/>
                <w:u w:val="single" w:color="0000FF"/>
                <w:lang w:val="en-US" w:eastAsia="en-US"/>
              </w:rPr>
              <w:t>ru</w:t>
            </w:r>
            <w:r w:rsidRPr="00251B91">
              <w:rPr>
                <w:szCs w:val="22"/>
                <w:u w:val="single" w:color="0000FF"/>
                <w:lang w:eastAsia="en-US"/>
              </w:rPr>
              <w:t>)</w:t>
            </w:r>
            <w:r w:rsidRPr="00251B91">
              <w:rPr>
                <w:rFonts w:ascii="Calibri" w:eastAsia="Calibri" w:hAnsi="Calibri" w:cs="Calibri"/>
                <w:szCs w:val="22"/>
                <w:lang w:eastAsia="en-US"/>
              </w:rPr>
              <w:t xml:space="preserve"> </w:t>
            </w:r>
          </w:p>
          <w:p w:rsidR="007035EE" w:rsidRPr="00251B91" w:rsidRDefault="007035EE" w:rsidP="007035EE">
            <w:pPr>
              <w:spacing w:after="138" w:line="238" w:lineRule="auto"/>
              <w:jc w:val="both"/>
              <w:rPr>
                <w:lang w:eastAsia="en-US"/>
              </w:rPr>
            </w:pPr>
            <w:r w:rsidRPr="00251B91">
              <w:rPr>
                <w:szCs w:val="22"/>
                <w:lang w:eastAsia="en-US"/>
              </w:rPr>
              <w:t>Электронный музей профессий  - ПрофВыбор.ру</w:t>
            </w:r>
            <w:r w:rsidRPr="00251B91">
              <w:rPr>
                <w:b/>
                <w:szCs w:val="22"/>
                <w:lang w:eastAsia="en-US"/>
              </w:rPr>
              <w:t xml:space="preserve"> </w:t>
            </w:r>
            <w:r w:rsidRPr="00251B91">
              <w:rPr>
                <w:szCs w:val="22"/>
                <w:u w:val="single" w:color="005599"/>
                <w:lang w:val="en-US" w:eastAsia="en-US"/>
              </w:rPr>
              <w:t>http</w:t>
            </w:r>
            <w:r w:rsidRPr="00251B91">
              <w:rPr>
                <w:szCs w:val="22"/>
                <w:u w:val="single" w:color="005599"/>
                <w:lang w:eastAsia="en-US"/>
              </w:rPr>
              <w:t>://</w:t>
            </w:r>
            <w:r w:rsidRPr="00251B91">
              <w:rPr>
                <w:szCs w:val="22"/>
                <w:u w:val="single" w:color="005599"/>
                <w:lang w:val="en-US" w:eastAsia="en-US"/>
              </w:rPr>
              <w:t>profvibor</w:t>
            </w:r>
            <w:r w:rsidRPr="00251B91">
              <w:rPr>
                <w:szCs w:val="22"/>
                <w:u w:val="single" w:color="005599"/>
                <w:lang w:eastAsia="en-US"/>
              </w:rPr>
              <w:t>.</w:t>
            </w:r>
            <w:r w:rsidRPr="00251B91">
              <w:rPr>
                <w:szCs w:val="22"/>
                <w:u w:val="single" w:color="005599"/>
                <w:lang w:val="en-US" w:eastAsia="en-US"/>
              </w:rPr>
              <w:t>ru</w:t>
            </w:r>
            <w:r w:rsidRPr="00251B91">
              <w:rPr>
                <w:szCs w:val="22"/>
                <w:u w:val="single" w:color="005599"/>
                <w:lang w:eastAsia="en-US"/>
              </w:rPr>
              <w:t>/</w:t>
            </w:r>
            <w:r w:rsidRPr="00251B91">
              <w:rPr>
                <w:szCs w:val="22"/>
                <w:lang w:eastAsia="en-US"/>
              </w:rPr>
              <w:t xml:space="preserve"> </w:t>
            </w:r>
          </w:p>
          <w:p w:rsidR="007035EE" w:rsidRPr="00251B91" w:rsidRDefault="007035EE" w:rsidP="007035EE">
            <w:pPr>
              <w:spacing w:after="138" w:line="238" w:lineRule="auto"/>
              <w:rPr>
                <w:lang w:eastAsia="en-US"/>
              </w:rPr>
            </w:pPr>
            <w:r w:rsidRPr="00251B91">
              <w:rPr>
                <w:szCs w:val="22"/>
                <w:lang w:eastAsia="en-US"/>
              </w:rPr>
              <w:t xml:space="preserve">Тест.  Карта интересов </w:t>
            </w:r>
            <w:r w:rsidRPr="00251B91">
              <w:rPr>
                <w:szCs w:val="22"/>
                <w:u w:val="single" w:color="0077DD"/>
                <w:lang w:val="en-US" w:eastAsia="en-US"/>
              </w:rPr>
              <w:t>http</w:t>
            </w:r>
            <w:r w:rsidRPr="00251B91">
              <w:rPr>
                <w:szCs w:val="22"/>
                <w:u w:val="single" w:color="0077DD"/>
                <w:lang w:eastAsia="en-US"/>
              </w:rPr>
              <w:t>://</w:t>
            </w:r>
            <w:r w:rsidRPr="00251B91">
              <w:rPr>
                <w:szCs w:val="22"/>
                <w:u w:val="single" w:color="0077DD"/>
                <w:lang w:val="en-US" w:eastAsia="en-US"/>
              </w:rPr>
              <w:t>psiholocator</w:t>
            </w:r>
            <w:r w:rsidRPr="00251B91">
              <w:rPr>
                <w:szCs w:val="22"/>
                <w:u w:val="single" w:color="0077DD"/>
                <w:lang w:eastAsia="en-US"/>
              </w:rPr>
              <w:t>.</w:t>
            </w:r>
            <w:r w:rsidRPr="00251B91">
              <w:rPr>
                <w:szCs w:val="22"/>
                <w:u w:val="single" w:color="0077DD"/>
                <w:lang w:val="en-US" w:eastAsia="en-US"/>
              </w:rPr>
              <w:t>com</w:t>
            </w:r>
            <w:r w:rsidRPr="00251B91">
              <w:rPr>
                <w:szCs w:val="22"/>
                <w:u w:val="single" w:color="0077DD"/>
                <w:lang w:eastAsia="en-US"/>
              </w:rPr>
              <w:t>/</w:t>
            </w:r>
            <w:r w:rsidRPr="00251B91">
              <w:rPr>
                <w:szCs w:val="22"/>
                <w:lang w:eastAsia="en-US"/>
              </w:rPr>
              <w:t xml:space="preserve"> </w:t>
            </w:r>
          </w:p>
          <w:p w:rsidR="007035EE" w:rsidRPr="00251B91" w:rsidRDefault="007035EE" w:rsidP="007035EE">
            <w:pPr>
              <w:spacing w:line="259" w:lineRule="auto"/>
              <w:rPr>
                <w:lang w:eastAsia="en-US"/>
              </w:rPr>
            </w:pPr>
            <w:r w:rsidRPr="00251B91">
              <w:rPr>
                <w:szCs w:val="22"/>
                <w:lang w:eastAsia="en-US"/>
              </w:rPr>
              <w:t xml:space="preserve"> </w:t>
            </w: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23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Профессии,  без  которых   не    обойтись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Групповые исследования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24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Профессии,  без  которых   не    обойтись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Конференция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25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Исследование </w:t>
            </w:r>
            <w:r w:rsidRPr="00251B91">
              <w:rPr>
                <w:szCs w:val="22"/>
                <w:lang w:val="en-US" w:eastAsia="en-US"/>
              </w:rPr>
              <w:tab/>
              <w:t xml:space="preserve">«Необычная </w:t>
            </w:r>
            <w:r w:rsidRPr="00251B91">
              <w:rPr>
                <w:szCs w:val="22"/>
                <w:lang w:val="en-US" w:eastAsia="en-US"/>
              </w:rPr>
              <w:tab/>
              <w:t xml:space="preserve">творческая профессия»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Дискуссия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26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Исследование </w:t>
            </w:r>
            <w:r w:rsidRPr="00251B91">
              <w:rPr>
                <w:szCs w:val="22"/>
                <w:lang w:val="en-US" w:eastAsia="en-US"/>
              </w:rPr>
              <w:tab/>
              <w:t xml:space="preserve">«Необычная </w:t>
            </w:r>
            <w:r w:rsidRPr="00251B91">
              <w:rPr>
                <w:szCs w:val="22"/>
                <w:lang w:val="en-US" w:eastAsia="en-US"/>
              </w:rPr>
              <w:tab/>
              <w:t xml:space="preserve">творческая профессия»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ind w:right="23"/>
              <w:rPr>
                <w:lang w:val="en-US" w:eastAsia="en-US"/>
              </w:rPr>
            </w:pPr>
            <w:r w:rsidRPr="00251B91">
              <w:rPr>
                <w:szCs w:val="22"/>
                <w:lang w:val="en-US" w:eastAsia="en-US"/>
              </w:rPr>
              <w:t xml:space="preserve">Исследовательская деятельность </w:t>
            </w:r>
          </w:p>
        </w:tc>
        <w:tc>
          <w:tcPr>
            <w:tcW w:w="4532" w:type="dxa"/>
            <w:vMerge/>
            <w:tcBorders>
              <w:top w:val="nil"/>
              <w:left w:val="single" w:sz="3" w:space="0" w:color="000000"/>
              <w:bottom w:val="nil"/>
              <w:right w:val="single" w:sz="3" w:space="0" w:color="000000"/>
            </w:tcBorders>
            <w:shd w:val="clear" w:color="auto" w:fill="auto"/>
            <w:vAlign w:val="center"/>
          </w:tcPr>
          <w:p w:rsidR="007035EE" w:rsidRPr="00251B91" w:rsidRDefault="007035EE" w:rsidP="007035EE">
            <w:pPr>
              <w:spacing w:after="123" w:line="259" w:lineRule="auto"/>
              <w:rPr>
                <w:lang w:val="en-US" w:eastAsia="en-US"/>
              </w:rPr>
            </w:pPr>
          </w:p>
        </w:tc>
      </w:tr>
      <w:tr w:rsidR="00251B91" w:rsidRPr="00251B91" w:rsidTr="000E3C64">
        <w:trPr>
          <w:trHeight w:val="564"/>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27 </w:t>
            </w:r>
          </w:p>
        </w:tc>
        <w:tc>
          <w:tcPr>
            <w:tcW w:w="3706"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Исследование </w:t>
            </w:r>
            <w:r w:rsidRPr="00251B91">
              <w:rPr>
                <w:szCs w:val="22"/>
                <w:lang w:val="en-US" w:eastAsia="en-US"/>
              </w:rPr>
              <w:tab/>
              <w:t xml:space="preserve">«Необычная </w:t>
            </w:r>
            <w:r w:rsidRPr="00251B91">
              <w:rPr>
                <w:szCs w:val="22"/>
                <w:lang w:val="en-US" w:eastAsia="en-US"/>
              </w:rPr>
              <w:tab/>
              <w:t xml:space="preserve">тв профессия» </w:t>
            </w:r>
          </w:p>
        </w:tc>
        <w:tc>
          <w:tcPr>
            <w:tcW w:w="974"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line="259" w:lineRule="auto"/>
              <w:jc w:val="both"/>
              <w:rPr>
                <w:lang w:val="en-US" w:eastAsia="en-US"/>
              </w:rPr>
            </w:pPr>
            <w:r w:rsidRPr="00251B91">
              <w:rPr>
                <w:szCs w:val="22"/>
                <w:lang w:val="en-US" w:eastAsia="en-US"/>
              </w:rPr>
              <w:t xml:space="preserve">орческая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val="en-US" w:eastAsia="en-US"/>
              </w:rPr>
            </w:pPr>
            <w:r w:rsidRPr="00251B91">
              <w:rPr>
                <w:szCs w:val="22"/>
                <w:lang w:val="en-US" w:eastAsia="en-US"/>
              </w:rPr>
              <w:t xml:space="preserve">Конкурс тематических плакатов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28 </w:t>
            </w:r>
          </w:p>
        </w:tc>
        <w:tc>
          <w:tcPr>
            <w:tcW w:w="3706"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Исследование </w:t>
            </w:r>
            <w:r w:rsidRPr="00251B91">
              <w:rPr>
                <w:szCs w:val="22"/>
                <w:lang w:eastAsia="en-US"/>
              </w:rPr>
              <w:tab/>
              <w:t xml:space="preserve">«Мои </w:t>
            </w:r>
            <w:r w:rsidRPr="00251B91">
              <w:rPr>
                <w:szCs w:val="22"/>
                <w:lang w:eastAsia="en-US"/>
              </w:rPr>
              <w:tab/>
              <w:t xml:space="preserve">земляки творческих профессий» </w:t>
            </w:r>
          </w:p>
        </w:tc>
        <w:tc>
          <w:tcPr>
            <w:tcW w:w="974"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tabs>
                <w:tab w:val="right" w:pos="719"/>
                <w:tab w:val="right" w:pos="934"/>
              </w:tabs>
              <w:spacing w:line="259" w:lineRule="auto"/>
              <w:rPr>
                <w:lang w:val="en-US" w:eastAsia="en-US"/>
              </w:rPr>
            </w:pPr>
            <w:r w:rsidRPr="00251B91">
              <w:rPr>
                <w:szCs w:val="22"/>
                <w:lang w:val="en-US" w:eastAsia="en-US"/>
              </w:rPr>
              <w:t xml:space="preserve">в </w:t>
            </w:r>
            <w:r w:rsidRPr="00251B91">
              <w:rPr>
                <w:szCs w:val="22"/>
                <w:lang w:val="en-US" w:eastAsia="en-US"/>
              </w:rPr>
              <w:tab/>
              <w:t xml:space="preserve">мире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Групповые исследования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lastRenderedPageBreak/>
              <w:t xml:space="preserve">29 </w:t>
            </w:r>
          </w:p>
        </w:tc>
        <w:tc>
          <w:tcPr>
            <w:tcW w:w="3706"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Исследование </w:t>
            </w:r>
            <w:r w:rsidRPr="00251B91">
              <w:rPr>
                <w:szCs w:val="22"/>
                <w:lang w:eastAsia="en-US"/>
              </w:rPr>
              <w:tab/>
              <w:t xml:space="preserve">«Мои </w:t>
            </w:r>
            <w:r w:rsidRPr="00251B91">
              <w:rPr>
                <w:szCs w:val="22"/>
                <w:lang w:eastAsia="en-US"/>
              </w:rPr>
              <w:tab/>
              <w:t xml:space="preserve">земляки творческих профессий» </w:t>
            </w:r>
          </w:p>
        </w:tc>
        <w:tc>
          <w:tcPr>
            <w:tcW w:w="974"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tabs>
                <w:tab w:val="right" w:pos="719"/>
                <w:tab w:val="right" w:pos="934"/>
              </w:tabs>
              <w:spacing w:line="259" w:lineRule="auto"/>
              <w:rPr>
                <w:lang w:val="en-US" w:eastAsia="en-US"/>
              </w:rPr>
            </w:pPr>
            <w:r w:rsidRPr="00251B91">
              <w:rPr>
                <w:szCs w:val="22"/>
                <w:lang w:val="en-US" w:eastAsia="en-US"/>
              </w:rPr>
              <w:t xml:space="preserve">в </w:t>
            </w:r>
            <w:r w:rsidRPr="00251B91">
              <w:rPr>
                <w:szCs w:val="22"/>
                <w:lang w:val="en-US" w:eastAsia="en-US"/>
              </w:rPr>
              <w:tab/>
              <w:t xml:space="preserve">мире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Default="007035EE" w:rsidP="007035EE">
            <w:pPr>
              <w:spacing w:line="259" w:lineRule="auto"/>
              <w:rPr>
                <w:szCs w:val="22"/>
                <w:lang w:val="en-US" w:eastAsia="en-US"/>
              </w:rPr>
            </w:pPr>
            <w:r w:rsidRPr="00251B91">
              <w:rPr>
                <w:szCs w:val="22"/>
                <w:lang w:val="en-US" w:eastAsia="en-US"/>
              </w:rPr>
              <w:t xml:space="preserve">Групповые исследования </w:t>
            </w:r>
          </w:p>
          <w:p w:rsidR="005A7EA9" w:rsidRPr="00251B91" w:rsidRDefault="005A7EA9" w:rsidP="007035EE">
            <w:pPr>
              <w:spacing w:line="259" w:lineRule="auto"/>
              <w:rPr>
                <w:lang w:val="en-US" w:eastAsia="en-US"/>
              </w:rPr>
            </w:pP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562"/>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30 </w:t>
            </w:r>
          </w:p>
        </w:tc>
        <w:tc>
          <w:tcPr>
            <w:tcW w:w="3706"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Исследование </w:t>
            </w:r>
            <w:r w:rsidRPr="00251B91">
              <w:rPr>
                <w:szCs w:val="22"/>
                <w:lang w:eastAsia="en-US"/>
              </w:rPr>
              <w:tab/>
              <w:t xml:space="preserve">«Мои </w:t>
            </w:r>
            <w:r w:rsidRPr="00251B91">
              <w:rPr>
                <w:szCs w:val="22"/>
                <w:lang w:eastAsia="en-US"/>
              </w:rPr>
              <w:tab/>
              <w:t xml:space="preserve">земляки творческих профессий» </w:t>
            </w:r>
          </w:p>
        </w:tc>
        <w:tc>
          <w:tcPr>
            <w:tcW w:w="974"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tabs>
                <w:tab w:val="right" w:pos="719"/>
                <w:tab w:val="right" w:pos="934"/>
              </w:tabs>
              <w:spacing w:line="259" w:lineRule="auto"/>
              <w:rPr>
                <w:lang w:val="en-US" w:eastAsia="en-US"/>
              </w:rPr>
            </w:pPr>
            <w:r w:rsidRPr="00251B91">
              <w:rPr>
                <w:szCs w:val="22"/>
                <w:lang w:val="en-US" w:eastAsia="en-US"/>
              </w:rPr>
              <w:t xml:space="preserve">в </w:t>
            </w:r>
            <w:r w:rsidRPr="00251B91">
              <w:rPr>
                <w:szCs w:val="22"/>
                <w:lang w:val="en-US" w:eastAsia="en-US"/>
              </w:rPr>
              <w:tab/>
              <w:t xml:space="preserve">мире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Выступление. Конкурс газет </w:t>
            </w:r>
          </w:p>
        </w:tc>
        <w:tc>
          <w:tcPr>
            <w:tcW w:w="4532"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4521" w:type="dxa"/>
            <w:gridSpan w:val="2"/>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val="en-US" w:eastAsia="en-US"/>
              </w:rPr>
            </w:pPr>
            <w:r w:rsidRPr="00251B91">
              <w:rPr>
                <w:b/>
                <w:szCs w:val="22"/>
                <w:lang w:val="en-US" w:eastAsia="en-US"/>
              </w:rPr>
              <w:t>Раздел 4. Мир профессий (4 ч.)</w:t>
            </w:r>
            <w:r w:rsidRPr="00251B91">
              <w:rPr>
                <w:szCs w:val="22"/>
                <w:lang w:val="en-US" w:eastAsia="en-US"/>
              </w:rPr>
              <w:t xml:space="preserve"> </w:t>
            </w:r>
          </w:p>
        </w:tc>
        <w:tc>
          <w:tcPr>
            <w:tcW w:w="10609" w:type="dxa"/>
            <w:gridSpan w:val="4"/>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31 </w:t>
            </w:r>
          </w:p>
        </w:tc>
        <w:tc>
          <w:tcPr>
            <w:tcW w:w="3706" w:type="dxa"/>
            <w:tcBorders>
              <w:top w:val="single" w:sz="3" w:space="0" w:color="000000"/>
              <w:left w:val="single" w:sz="3" w:space="0" w:color="000000"/>
              <w:bottom w:val="single" w:sz="3" w:space="0" w:color="000000"/>
              <w:right w:val="nil"/>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Проект «Я и мир профессий» </w:t>
            </w:r>
          </w:p>
        </w:tc>
        <w:tc>
          <w:tcPr>
            <w:tcW w:w="974" w:type="dxa"/>
            <w:tcBorders>
              <w:top w:val="single" w:sz="3" w:space="0" w:color="000000"/>
              <w:left w:val="nil"/>
              <w:bottom w:val="single" w:sz="3" w:space="0" w:color="000000"/>
              <w:right w:val="single" w:sz="3" w:space="0" w:color="000000"/>
            </w:tcBorders>
            <w:shd w:val="clear" w:color="auto" w:fill="auto"/>
          </w:tcPr>
          <w:p w:rsidR="007035EE" w:rsidRPr="00251B91" w:rsidRDefault="007035EE" w:rsidP="007035EE">
            <w:pPr>
              <w:spacing w:after="123" w:line="259" w:lineRule="auto"/>
              <w:rPr>
                <w:lang w:eastAsia="en-US"/>
              </w:rPr>
            </w:pP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Проектная деятельность </w:t>
            </w:r>
          </w:p>
        </w:tc>
        <w:tc>
          <w:tcPr>
            <w:tcW w:w="453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both"/>
              <w:rPr>
                <w:lang w:eastAsia="en-US"/>
              </w:rPr>
            </w:pPr>
            <w:r w:rsidRPr="00251B91">
              <w:rPr>
                <w:szCs w:val="22"/>
                <w:lang w:eastAsia="en-US"/>
              </w:rPr>
              <w:t>Электронный музей профессий  - ПрофВыбор.ру</w:t>
            </w:r>
            <w:r w:rsidRPr="00251B91">
              <w:rPr>
                <w:b/>
                <w:szCs w:val="22"/>
                <w:lang w:eastAsia="en-US"/>
              </w:rPr>
              <w:t xml:space="preserve"> </w:t>
            </w:r>
            <w:r w:rsidRPr="00251B91">
              <w:rPr>
                <w:szCs w:val="22"/>
                <w:u w:val="single" w:color="005599"/>
                <w:lang w:val="en-US" w:eastAsia="en-US"/>
              </w:rPr>
              <w:t>http</w:t>
            </w:r>
            <w:r w:rsidRPr="00251B91">
              <w:rPr>
                <w:szCs w:val="22"/>
                <w:u w:val="single" w:color="005599"/>
                <w:lang w:eastAsia="en-US"/>
              </w:rPr>
              <w:t>://</w:t>
            </w:r>
            <w:r w:rsidRPr="00251B91">
              <w:rPr>
                <w:szCs w:val="22"/>
                <w:u w:val="single" w:color="005599"/>
                <w:lang w:val="en-US" w:eastAsia="en-US"/>
              </w:rPr>
              <w:t>profvibor</w:t>
            </w:r>
            <w:r w:rsidRPr="00251B91">
              <w:rPr>
                <w:szCs w:val="22"/>
                <w:u w:val="single" w:color="005599"/>
                <w:lang w:eastAsia="en-US"/>
              </w:rPr>
              <w:t>.</w:t>
            </w:r>
            <w:r w:rsidRPr="00251B91">
              <w:rPr>
                <w:szCs w:val="22"/>
                <w:u w:val="single" w:color="005599"/>
                <w:lang w:val="en-US" w:eastAsia="en-US"/>
              </w:rPr>
              <w:t>ru</w:t>
            </w:r>
            <w:r w:rsidRPr="00251B91">
              <w:rPr>
                <w:szCs w:val="22"/>
                <w:u w:val="single" w:color="005599"/>
                <w:lang w:eastAsia="en-US"/>
              </w:rPr>
              <w:t>/</w:t>
            </w:r>
            <w:r w:rsidRPr="00251B91">
              <w:rPr>
                <w:szCs w:val="22"/>
                <w:lang w:eastAsia="en-US"/>
              </w:rPr>
              <w:t xml:space="preserve"> </w:t>
            </w:r>
          </w:p>
        </w:tc>
      </w:tr>
      <w:tr w:rsidR="00251B91" w:rsidRPr="00251B91" w:rsidTr="000E3C64">
        <w:trPr>
          <w:trHeight w:val="288"/>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32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Защита «Профессионального портфолио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Конференция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33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Защита «Профессионального портфолио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Конференция </w:t>
            </w:r>
          </w:p>
        </w:tc>
        <w:tc>
          <w:tcPr>
            <w:tcW w:w="4532" w:type="dxa"/>
            <w:vMerge/>
            <w:tcBorders>
              <w:top w:val="nil"/>
              <w:left w:val="single" w:sz="3" w:space="0" w:color="000000"/>
              <w:bottom w:val="nil"/>
              <w:right w:val="single" w:sz="3" w:space="0" w:color="000000"/>
            </w:tcBorders>
            <w:shd w:val="clear" w:color="auto" w:fill="auto"/>
          </w:tcPr>
          <w:p w:rsidR="007035EE" w:rsidRPr="00251B91" w:rsidRDefault="007035EE" w:rsidP="007035EE">
            <w:pPr>
              <w:spacing w:after="123" w:line="259" w:lineRule="auto"/>
              <w:rPr>
                <w:lang w:val="en-US" w:eastAsia="en-US"/>
              </w:rPr>
            </w:pPr>
          </w:p>
        </w:tc>
      </w:tr>
      <w:tr w:rsidR="00251B91" w:rsidRPr="00251B91" w:rsidTr="000E3C64">
        <w:trPr>
          <w:trHeight w:val="286"/>
        </w:trPr>
        <w:tc>
          <w:tcPr>
            <w:tcW w:w="81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34 </w:t>
            </w:r>
          </w:p>
        </w:tc>
        <w:tc>
          <w:tcPr>
            <w:tcW w:w="4680" w:type="dxa"/>
            <w:gridSpan w:val="2"/>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eastAsia="en-US"/>
              </w:rPr>
            </w:pPr>
            <w:r w:rsidRPr="00251B91">
              <w:rPr>
                <w:szCs w:val="22"/>
                <w:lang w:eastAsia="en-US"/>
              </w:rPr>
              <w:t xml:space="preserve"> Обобщение по теме «Мир профессий» </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jc w:val="center"/>
              <w:rPr>
                <w:lang w:val="en-US" w:eastAsia="en-US"/>
              </w:rPr>
            </w:pPr>
            <w:r w:rsidRPr="00251B91">
              <w:rPr>
                <w:szCs w:val="22"/>
                <w:lang w:val="en-US" w:eastAsia="en-US"/>
              </w:rPr>
              <w:t xml:space="preserve">1 </w:t>
            </w:r>
          </w:p>
        </w:tc>
        <w:tc>
          <w:tcPr>
            <w:tcW w:w="3545" w:type="dxa"/>
            <w:tcBorders>
              <w:top w:val="single" w:sz="3" w:space="0" w:color="000000"/>
              <w:left w:val="single" w:sz="3" w:space="0" w:color="000000"/>
              <w:bottom w:val="single" w:sz="3" w:space="0" w:color="000000"/>
              <w:right w:val="single" w:sz="3" w:space="0" w:color="000000"/>
            </w:tcBorders>
            <w:shd w:val="clear" w:color="auto" w:fill="auto"/>
          </w:tcPr>
          <w:p w:rsidR="007035EE" w:rsidRPr="00251B91" w:rsidRDefault="007035EE" w:rsidP="007035EE">
            <w:pPr>
              <w:spacing w:line="259" w:lineRule="auto"/>
              <w:rPr>
                <w:lang w:val="en-US" w:eastAsia="en-US"/>
              </w:rPr>
            </w:pPr>
            <w:r w:rsidRPr="00251B91">
              <w:rPr>
                <w:szCs w:val="22"/>
                <w:lang w:val="en-US" w:eastAsia="en-US"/>
              </w:rPr>
              <w:t xml:space="preserve">Викторина. Игра-состязание </w:t>
            </w:r>
          </w:p>
        </w:tc>
        <w:tc>
          <w:tcPr>
            <w:tcW w:w="4532" w:type="dxa"/>
            <w:vMerge/>
            <w:tcBorders>
              <w:top w:val="nil"/>
              <w:left w:val="single" w:sz="3" w:space="0" w:color="000000"/>
              <w:bottom w:val="single" w:sz="3" w:space="0" w:color="000000"/>
              <w:right w:val="single" w:sz="3" w:space="0" w:color="000000"/>
            </w:tcBorders>
            <w:shd w:val="clear" w:color="auto" w:fill="auto"/>
          </w:tcPr>
          <w:p w:rsidR="007035EE" w:rsidRPr="00251B91" w:rsidRDefault="007035EE" w:rsidP="007035EE">
            <w:pPr>
              <w:spacing w:after="123" w:line="259" w:lineRule="auto"/>
              <w:rPr>
                <w:lang w:val="en-US" w:eastAsia="en-US"/>
              </w:rPr>
            </w:pPr>
          </w:p>
        </w:tc>
      </w:tr>
    </w:tbl>
    <w:p w:rsidR="007035EE" w:rsidRPr="00251B91" w:rsidRDefault="007035EE" w:rsidP="007035EE">
      <w:pPr>
        <w:spacing w:line="259" w:lineRule="auto"/>
        <w:rPr>
          <w:szCs w:val="22"/>
          <w:lang w:val="en-US" w:eastAsia="en-US"/>
        </w:rPr>
      </w:pPr>
      <w:r w:rsidRPr="00251B91">
        <w:rPr>
          <w:szCs w:val="22"/>
          <w:lang w:val="en-US" w:eastAsia="en-US"/>
        </w:rPr>
        <w:t xml:space="preserve"> </w:t>
      </w:r>
    </w:p>
    <w:p w:rsidR="007035EE" w:rsidRPr="00251B91" w:rsidRDefault="007035EE" w:rsidP="007035EE">
      <w:pPr>
        <w:spacing w:after="86" w:line="259" w:lineRule="auto"/>
        <w:jc w:val="right"/>
        <w:rPr>
          <w:szCs w:val="22"/>
          <w:lang w:val="en-US" w:eastAsia="en-US"/>
        </w:rPr>
      </w:pPr>
      <w:r w:rsidRPr="00251B91">
        <w:rPr>
          <w:szCs w:val="22"/>
          <w:lang w:val="en-US" w:eastAsia="en-US"/>
        </w:rPr>
        <w:t xml:space="preserve"> </w:t>
      </w:r>
    </w:p>
    <w:p w:rsidR="007035EE" w:rsidRPr="00251B91" w:rsidRDefault="007035EE" w:rsidP="007035EE">
      <w:pPr>
        <w:spacing w:line="259" w:lineRule="auto"/>
        <w:rPr>
          <w:szCs w:val="22"/>
          <w:lang w:val="en-US" w:eastAsia="en-US"/>
        </w:rPr>
      </w:pPr>
      <w:r w:rsidRPr="00251B91">
        <w:rPr>
          <w:sz w:val="14"/>
          <w:szCs w:val="22"/>
          <w:lang w:val="en-US" w:eastAsia="en-US"/>
        </w:rPr>
        <w:t xml:space="preserve"> </w:t>
      </w:r>
    </w:p>
    <w:p w:rsidR="007035EE" w:rsidRPr="00251B91" w:rsidRDefault="007035EE" w:rsidP="007035EE">
      <w:pPr>
        <w:spacing w:after="5" w:line="247" w:lineRule="auto"/>
        <w:jc w:val="both"/>
        <w:rPr>
          <w:szCs w:val="22"/>
          <w:lang w:val="en-US" w:eastAsia="en-US"/>
        </w:rPr>
        <w:sectPr w:rsidR="007035EE" w:rsidRPr="00251B91" w:rsidSect="001B2992">
          <w:headerReference w:type="even" r:id="rId54"/>
          <w:headerReference w:type="default" r:id="rId55"/>
          <w:footerReference w:type="even" r:id="rId56"/>
          <w:footerReference w:type="default" r:id="rId57"/>
          <w:headerReference w:type="first" r:id="rId58"/>
          <w:footerReference w:type="first" r:id="rId59"/>
          <w:pgSz w:w="16838" w:h="11906" w:orient="landscape"/>
          <w:pgMar w:top="1138" w:right="1075" w:bottom="803" w:left="1133" w:header="720" w:footer="720" w:gutter="0"/>
          <w:cols w:space="720"/>
        </w:sectPr>
      </w:pPr>
    </w:p>
    <w:p w:rsidR="00B86D69" w:rsidRPr="005A7EA9" w:rsidRDefault="00B86D69" w:rsidP="005A7EA9">
      <w:pPr>
        <w:tabs>
          <w:tab w:val="left" w:pos="851"/>
          <w:tab w:val="left" w:pos="9921"/>
        </w:tabs>
        <w:ind w:right="-2"/>
        <w:jc w:val="center"/>
        <w:rPr>
          <w:rFonts w:eastAsia="Calibri"/>
          <w:b/>
          <w:lang w:eastAsia="en-US"/>
        </w:rPr>
      </w:pPr>
      <w:r w:rsidRPr="005A7EA9">
        <w:rPr>
          <w:rFonts w:eastAsia="Calibri"/>
          <w:b/>
          <w:lang w:eastAsia="en-US"/>
        </w:rPr>
        <w:lastRenderedPageBreak/>
        <w:t>4. РАБОЧАЯ</w:t>
      </w:r>
      <w:r w:rsidR="00655050" w:rsidRPr="005A7EA9">
        <w:rPr>
          <w:rFonts w:eastAsia="Calibri"/>
          <w:b/>
          <w:lang w:eastAsia="en-US"/>
        </w:rPr>
        <w:t xml:space="preserve"> </w:t>
      </w:r>
      <w:r w:rsidRPr="005A7EA9">
        <w:rPr>
          <w:rFonts w:eastAsia="Calibri"/>
          <w:b/>
          <w:lang w:eastAsia="en-US"/>
        </w:rPr>
        <w:t>ПРОГРАММА ВОСПИТАНИЯ</w:t>
      </w:r>
    </w:p>
    <w:p w:rsidR="005A7EA9" w:rsidRPr="005A7EA9" w:rsidRDefault="005A7EA9" w:rsidP="003B5D3D">
      <w:pPr>
        <w:pStyle w:val="af8"/>
        <w:spacing w:after="0" w:line="322" w:lineRule="exact"/>
        <w:ind w:left="851" w:right="247" w:firstLine="709"/>
        <w:jc w:val="both"/>
      </w:pPr>
      <w:r w:rsidRPr="005A7EA9">
        <w:t>Рабочая</w:t>
      </w:r>
      <w:r w:rsidRPr="005A7EA9">
        <w:rPr>
          <w:spacing w:val="44"/>
        </w:rPr>
        <w:t xml:space="preserve"> </w:t>
      </w:r>
      <w:r w:rsidRPr="005A7EA9">
        <w:t>программа</w:t>
      </w:r>
      <w:r w:rsidRPr="005A7EA9">
        <w:rPr>
          <w:spacing w:val="-13"/>
        </w:rPr>
        <w:t xml:space="preserve"> </w:t>
      </w:r>
      <w:r w:rsidRPr="005A7EA9">
        <w:t>воспитания</w:t>
      </w:r>
      <w:r w:rsidRPr="005A7EA9">
        <w:rPr>
          <w:spacing w:val="49"/>
        </w:rPr>
        <w:t xml:space="preserve"> </w:t>
      </w:r>
      <w:r w:rsidRPr="005A7EA9">
        <w:t xml:space="preserve">ГБОУ ЛНР «Брянковская СШ № 4» </w:t>
      </w:r>
      <w:r w:rsidRPr="005A7EA9">
        <w:rPr>
          <w:spacing w:val="-13"/>
        </w:rPr>
        <w:t xml:space="preserve"> </w:t>
      </w:r>
      <w:r w:rsidRPr="005A7EA9">
        <w:t>разработана:</w:t>
      </w:r>
    </w:p>
    <w:p w:rsidR="005A7EA9" w:rsidRPr="005A7EA9" w:rsidRDefault="005A7EA9" w:rsidP="0032303E">
      <w:pPr>
        <w:pStyle w:val="afd"/>
        <w:widowControl w:val="0"/>
        <w:numPr>
          <w:ilvl w:val="0"/>
          <w:numId w:val="5"/>
        </w:numPr>
        <w:autoSpaceDE w:val="0"/>
        <w:autoSpaceDN w:val="0"/>
        <w:spacing w:line="259" w:lineRule="auto"/>
        <w:ind w:left="851" w:right="247" w:firstLine="709"/>
        <w:contextualSpacing w:val="0"/>
        <w:jc w:val="both"/>
      </w:pPr>
      <w:r w:rsidRPr="005A7EA9">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2030 года . </w:t>
      </w:r>
    </w:p>
    <w:p w:rsidR="005A7EA9" w:rsidRPr="005A7EA9" w:rsidRDefault="005A7EA9" w:rsidP="0032303E">
      <w:pPr>
        <w:pStyle w:val="afd"/>
        <w:widowControl w:val="0"/>
        <w:numPr>
          <w:ilvl w:val="0"/>
          <w:numId w:val="5"/>
        </w:numPr>
        <w:autoSpaceDE w:val="0"/>
        <w:autoSpaceDN w:val="0"/>
        <w:spacing w:line="259" w:lineRule="auto"/>
        <w:ind w:left="851" w:right="247" w:firstLine="709"/>
        <w:contextualSpacing w:val="0"/>
        <w:jc w:val="both"/>
      </w:pPr>
      <w:r w:rsidRPr="005A7EA9">
        <w:t>на основе Федерального закона от 04.09.2022г №371-ФЗ "О внесении изменений в Федеральный закон "Об образовании в Российской Федерации";</w:t>
      </w:r>
    </w:p>
    <w:p w:rsidR="005A7EA9" w:rsidRPr="005A7EA9" w:rsidRDefault="005A7EA9" w:rsidP="0032303E">
      <w:pPr>
        <w:pStyle w:val="afd"/>
        <w:widowControl w:val="0"/>
        <w:numPr>
          <w:ilvl w:val="0"/>
          <w:numId w:val="5"/>
        </w:numPr>
        <w:autoSpaceDE w:val="0"/>
        <w:autoSpaceDN w:val="0"/>
        <w:spacing w:line="259" w:lineRule="auto"/>
        <w:ind w:left="851" w:right="247" w:firstLine="709"/>
        <w:contextualSpacing w:val="0"/>
        <w:jc w:val="both"/>
      </w:pPr>
      <w:r w:rsidRPr="005A7EA9">
        <w:t xml:space="preserve"> - стратегии комплексной безопасности детей в Российской Федерации на период до 2030 года (Указ Президента Российской Федерации от 17.05.2023 № 358); </w:t>
      </w:r>
    </w:p>
    <w:p w:rsidR="005A7EA9" w:rsidRPr="005A7EA9" w:rsidRDefault="005A7EA9" w:rsidP="0032303E">
      <w:pPr>
        <w:pStyle w:val="afd"/>
        <w:widowControl w:val="0"/>
        <w:numPr>
          <w:ilvl w:val="0"/>
          <w:numId w:val="5"/>
        </w:numPr>
        <w:autoSpaceDE w:val="0"/>
        <w:autoSpaceDN w:val="0"/>
        <w:spacing w:line="259" w:lineRule="auto"/>
        <w:ind w:left="851" w:right="247" w:firstLine="709"/>
        <w:contextualSpacing w:val="0"/>
        <w:jc w:val="both"/>
      </w:pPr>
      <w:r w:rsidRPr="005A7EA9">
        <w:t xml:space="preserve">-Приказа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13.07.2023 № 74229); </w:t>
      </w:r>
    </w:p>
    <w:p w:rsidR="005A7EA9" w:rsidRPr="005A7EA9" w:rsidRDefault="005A7EA9" w:rsidP="0032303E">
      <w:pPr>
        <w:pStyle w:val="afd"/>
        <w:widowControl w:val="0"/>
        <w:numPr>
          <w:ilvl w:val="0"/>
          <w:numId w:val="5"/>
        </w:numPr>
        <w:autoSpaceDE w:val="0"/>
        <w:autoSpaceDN w:val="0"/>
        <w:spacing w:line="259" w:lineRule="auto"/>
        <w:ind w:left="851" w:right="247" w:firstLine="709"/>
        <w:contextualSpacing w:val="0"/>
        <w:jc w:val="both"/>
      </w:pPr>
      <w:r w:rsidRPr="005A7EA9">
        <w:t xml:space="preserve">-Приказа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 74223); </w:t>
      </w:r>
    </w:p>
    <w:p w:rsidR="005A7EA9" w:rsidRPr="005A7EA9" w:rsidRDefault="005A7EA9" w:rsidP="0032303E">
      <w:pPr>
        <w:pStyle w:val="afd"/>
        <w:widowControl w:val="0"/>
        <w:numPr>
          <w:ilvl w:val="0"/>
          <w:numId w:val="5"/>
        </w:numPr>
        <w:autoSpaceDE w:val="0"/>
        <w:autoSpaceDN w:val="0"/>
        <w:spacing w:line="259" w:lineRule="auto"/>
        <w:ind w:left="851" w:right="247" w:firstLine="709"/>
        <w:contextualSpacing w:val="0"/>
        <w:jc w:val="both"/>
      </w:pPr>
      <w:r w:rsidRPr="005A7EA9">
        <w:t xml:space="preserve">-Приказа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 </w:t>
      </w:r>
    </w:p>
    <w:p w:rsidR="005A7EA9" w:rsidRPr="005A7EA9" w:rsidRDefault="005A7EA9" w:rsidP="0032303E">
      <w:pPr>
        <w:pStyle w:val="afd"/>
        <w:widowControl w:val="0"/>
        <w:numPr>
          <w:ilvl w:val="0"/>
          <w:numId w:val="5"/>
        </w:numPr>
        <w:autoSpaceDE w:val="0"/>
        <w:autoSpaceDN w:val="0"/>
        <w:spacing w:line="259" w:lineRule="auto"/>
        <w:ind w:left="851" w:right="247" w:firstLine="709"/>
        <w:contextualSpacing w:val="0"/>
        <w:jc w:val="both"/>
      </w:pPr>
      <w:r w:rsidRPr="005A7EA9">
        <w:t>-Приказ Министерства просвещения Российской Федерации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5A7EA9" w:rsidRPr="005A7EA9" w:rsidRDefault="005A7EA9" w:rsidP="0032303E">
      <w:pPr>
        <w:pStyle w:val="afd"/>
        <w:widowControl w:val="0"/>
        <w:numPr>
          <w:ilvl w:val="0"/>
          <w:numId w:val="5"/>
        </w:numPr>
        <w:autoSpaceDE w:val="0"/>
        <w:autoSpaceDN w:val="0"/>
        <w:spacing w:line="259" w:lineRule="auto"/>
        <w:ind w:left="851" w:right="247" w:firstLine="709"/>
        <w:contextualSpacing w:val="0"/>
        <w:jc w:val="both"/>
      </w:pPr>
      <w:r w:rsidRPr="005A7EA9">
        <w:t xml:space="preserve"> -Письма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5A7EA9" w:rsidRPr="005A7EA9" w:rsidRDefault="005A7EA9" w:rsidP="003B5D3D">
      <w:pPr>
        <w:pStyle w:val="af8"/>
        <w:spacing w:after="0"/>
        <w:ind w:left="851" w:right="247" w:firstLine="709"/>
        <w:jc w:val="both"/>
      </w:pPr>
      <w:r w:rsidRPr="005A7EA9">
        <w:t>Программа</w:t>
      </w:r>
      <w:r w:rsidRPr="005A7EA9">
        <w:rPr>
          <w:spacing w:val="1"/>
        </w:rPr>
        <w:t xml:space="preserve"> </w:t>
      </w:r>
      <w:r w:rsidRPr="005A7EA9">
        <w:t>является</w:t>
      </w:r>
      <w:r w:rsidRPr="005A7EA9">
        <w:rPr>
          <w:spacing w:val="1"/>
        </w:rPr>
        <w:t xml:space="preserve"> </w:t>
      </w:r>
      <w:r w:rsidRPr="005A7EA9">
        <w:t>методическим</w:t>
      </w:r>
      <w:r w:rsidRPr="005A7EA9">
        <w:rPr>
          <w:spacing w:val="1"/>
        </w:rPr>
        <w:t xml:space="preserve"> </w:t>
      </w:r>
      <w:r w:rsidRPr="005A7EA9">
        <w:t>документом,</w:t>
      </w:r>
      <w:r w:rsidRPr="005A7EA9">
        <w:rPr>
          <w:spacing w:val="1"/>
        </w:rPr>
        <w:t xml:space="preserve"> </w:t>
      </w:r>
      <w:r w:rsidRPr="005A7EA9">
        <w:t>определяющим</w:t>
      </w:r>
      <w:r w:rsidRPr="005A7EA9">
        <w:rPr>
          <w:spacing w:val="1"/>
        </w:rPr>
        <w:t xml:space="preserve"> </w:t>
      </w:r>
      <w:r w:rsidRPr="005A7EA9">
        <w:t>комплекс</w:t>
      </w:r>
      <w:r w:rsidRPr="005A7EA9">
        <w:rPr>
          <w:spacing w:val="-67"/>
        </w:rPr>
        <w:t xml:space="preserve"> </w:t>
      </w:r>
      <w:r w:rsidRPr="005A7EA9">
        <w:t>основных</w:t>
      </w:r>
      <w:r w:rsidRPr="005A7EA9">
        <w:rPr>
          <w:spacing w:val="1"/>
        </w:rPr>
        <w:t xml:space="preserve"> </w:t>
      </w:r>
      <w:r>
        <w:rPr>
          <w:spacing w:val="1"/>
        </w:rPr>
        <w:t>х</w:t>
      </w:r>
      <w:r w:rsidRPr="005A7EA9">
        <w:t>арактеристик</w:t>
      </w:r>
      <w:r w:rsidRPr="005A7EA9">
        <w:rPr>
          <w:spacing w:val="1"/>
        </w:rPr>
        <w:t xml:space="preserve"> </w:t>
      </w:r>
      <w:r w:rsidRPr="005A7EA9">
        <w:t>воспитательной</w:t>
      </w:r>
      <w:r w:rsidRPr="005A7EA9">
        <w:rPr>
          <w:spacing w:val="1"/>
        </w:rPr>
        <w:t xml:space="preserve"> </w:t>
      </w:r>
      <w:r w:rsidRPr="005A7EA9">
        <w:t>работы,</w:t>
      </w:r>
      <w:r w:rsidRPr="005A7EA9">
        <w:rPr>
          <w:spacing w:val="1"/>
        </w:rPr>
        <w:t xml:space="preserve"> </w:t>
      </w:r>
      <w:r w:rsidRPr="005A7EA9">
        <w:t>осуществляемой</w:t>
      </w:r>
      <w:r w:rsidRPr="005A7EA9">
        <w:rPr>
          <w:spacing w:val="1"/>
        </w:rPr>
        <w:t xml:space="preserve"> </w:t>
      </w:r>
      <w:r w:rsidRPr="005A7EA9">
        <w:t>в</w:t>
      </w:r>
      <w:r w:rsidRPr="005A7EA9">
        <w:rPr>
          <w:spacing w:val="1"/>
        </w:rPr>
        <w:t xml:space="preserve"> </w:t>
      </w:r>
      <w:r w:rsidRPr="005A7EA9">
        <w:t>школе,</w:t>
      </w:r>
      <w:r w:rsidRPr="005A7EA9">
        <w:rPr>
          <w:spacing w:val="1"/>
        </w:rPr>
        <w:t xml:space="preserve"> </w:t>
      </w:r>
      <w:r w:rsidRPr="005A7EA9">
        <w:t>разрабатывается</w:t>
      </w:r>
      <w:r w:rsidRPr="005A7EA9">
        <w:rPr>
          <w:spacing w:val="1"/>
        </w:rPr>
        <w:t xml:space="preserve"> </w:t>
      </w:r>
      <w:r w:rsidRPr="005A7EA9">
        <w:t>с</w:t>
      </w:r>
      <w:r w:rsidRPr="005A7EA9">
        <w:rPr>
          <w:spacing w:val="1"/>
        </w:rPr>
        <w:t xml:space="preserve"> </w:t>
      </w:r>
      <w:r w:rsidRPr="005A7EA9">
        <w:t>учетом</w:t>
      </w:r>
      <w:r w:rsidRPr="005A7EA9">
        <w:rPr>
          <w:spacing w:val="1"/>
        </w:rPr>
        <w:t xml:space="preserve"> </w:t>
      </w:r>
      <w:r w:rsidRPr="005A7EA9">
        <w:t>государственной</w:t>
      </w:r>
      <w:r w:rsidRPr="005A7EA9">
        <w:rPr>
          <w:spacing w:val="1"/>
        </w:rPr>
        <w:t xml:space="preserve"> </w:t>
      </w:r>
      <w:r w:rsidRPr="005A7EA9">
        <w:t>политики</w:t>
      </w:r>
      <w:r w:rsidRPr="005A7EA9">
        <w:rPr>
          <w:spacing w:val="1"/>
        </w:rPr>
        <w:t xml:space="preserve"> </w:t>
      </w:r>
      <w:r w:rsidRPr="005A7EA9">
        <w:t>в</w:t>
      </w:r>
      <w:r w:rsidRPr="005A7EA9">
        <w:rPr>
          <w:spacing w:val="1"/>
        </w:rPr>
        <w:t xml:space="preserve"> </w:t>
      </w:r>
      <w:r w:rsidRPr="005A7EA9">
        <w:t>области</w:t>
      </w:r>
      <w:r w:rsidRPr="005A7EA9">
        <w:rPr>
          <w:spacing w:val="1"/>
        </w:rPr>
        <w:t xml:space="preserve"> </w:t>
      </w:r>
      <w:r w:rsidRPr="005A7EA9">
        <w:t>образования</w:t>
      </w:r>
      <w:r w:rsidRPr="005A7EA9">
        <w:rPr>
          <w:spacing w:val="1"/>
        </w:rPr>
        <w:t xml:space="preserve"> </w:t>
      </w:r>
      <w:r w:rsidRPr="005A7EA9">
        <w:t>и</w:t>
      </w:r>
      <w:r w:rsidRPr="005A7EA9">
        <w:rPr>
          <w:spacing w:val="1"/>
        </w:rPr>
        <w:t xml:space="preserve"> </w:t>
      </w:r>
      <w:r w:rsidRPr="005A7EA9">
        <w:t>воспитания.</w:t>
      </w:r>
    </w:p>
    <w:p w:rsidR="005A7EA9" w:rsidRPr="005A7EA9" w:rsidRDefault="005A7EA9" w:rsidP="003B5D3D">
      <w:pPr>
        <w:pStyle w:val="af8"/>
        <w:spacing w:after="0"/>
        <w:ind w:left="851" w:right="247" w:firstLine="709"/>
        <w:jc w:val="both"/>
      </w:pPr>
      <w:r w:rsidRPr="005A7EA9">
        <w:t>Программа</w:t>
      </w:r>
      <w:r w:rsidRPr="005A7EA9">
        <w:rPr>
          <w:spacing w:val="1"/>
        </w:rPr>
        <w:t xml:space="preserve"> </w:t>
      </w:r>
      <w:r w:rsidRPr="005A7EA9">
        <w:t>основывается</w:t>
      </w:r>
      <w:r w:rsidRPr="005A7EA9">
        <w:rPr>
          <w:spacing w:val="1"/>
        </w:rPr>
        <w:t xml:space="preserve"> </w:t>
      </w:r>
      <w:r w:rsidRPr="005A7EA9">
        <w:t>на</w:t>
      </w:r>
      <w:r w:rsidRPr="005A7EA9">
        <w:rPr>
          <w:spacing w:val="1"/>
        </w:rPr>
        <w:t xml:space="preserve"> </w:t>
      </w:r>
      <w:r w:rsidRPr="005A7EA9">
        <w:t>единстве</w:t>
      </w:r>
      <w:r w:rsidRPr="005A7EA9">
        <w:rPr>
          <w:spacing w:val="1"/>
        </w:rPr>
        <w:t xml:space="preserve"> </w:t>
      </w:r>
      <w:r w:rsidRPr="005A7EA9">
        <w:t>и</w:t>
      </w:r>
      <w:r w:rsidRPr="005A7EA9">
        <w:rPr>
          <w:spacing w:val="1"/>
        </w:rPr>
        <w:t xml:space="preserve"> </w:t>
      </w:r>
      <w:r w:rsidRPr="005A7EA9">
        <w:t>преемственности</w:t>
      </w:r>
      <w:r w:rsidRPr="005A7EA9">
        <w:rPr>
          <w:spacing w:val="1"/>
        </w:rPr>
        <w:t xml:space="preserve"> </w:t>
      </w:r>
      <w:r w:rsidRPr="005A7EA9">
        <w:t>образовательного</w:t>
      </w:r>
      <w:r w:rsidRPr="005A7EA9">
        <w:rPr>
          <w:spacing w:val="1"/>
        </w:rPr>
        <w:t xml:space="preserve"> </w:t>
      </w:r>
      <w:r w:rsidRPr="005A7EA9">
        <w:t>процесса</w:t>
      </w:r>
      <w:r w:rsidRPr="005A7EA9">
        <w:rPr>
          <w:spacing w:val="1"/>
        </w:rPr>
        <w:t xml:space="preserve"> </w:t>
      </w:r>
      <w:r w:rsidRPr="005A7EA9">
        <w:t>на</w:t>
      </w:r>
      <w:r w:rsidRPr="005A7EA9">
        <w:rPr>
          <w:spacing w:val="1"/>
        </w:rPr>
        <w:t xml:space="preserve"> </w:t>
      </w:r>
      <w:r w:rsidRPr="005A7EA9">
        <w:t>уровнях</w:t>
      </w:r>
      <w:r w:rsidRPr="005A7EA9">
        <w:rPr>
          <w:spacing w:val="1"/>
        </w:rPr>
        <w:t xml:space="preserve"> </w:t>
      </w:r>
      <w:r w:rsidRPr="005A7EA9">
        <w:t>начального</w:t>
      </w:r>
      <w:r w:rsidRPr="005A7EA9">
        <w:rPr>
          <w:spacing w:val="1"/>
        </w:rPr>
        <w:t xml:space="preserve"> </w:t>
      </w:r>
      <w:r w:rsidRPr="005A7EA9">
        <w:t>общего,</w:t>
      </w:r>
      <w:r w:rsidRPr="005A7EA9">
        <w:rPr>
          <w:spacing w:val="1"/>
        </w:rPr>
        <w:t xml:space="preserve"> </w:t>
      </w:r>
      <w:r w:rsidRPr="005A7EA9">
        <w:t>основного</w:t>
      </w:r>
      <w:r w:rsidRPr="005A7EA9">
        <w:rPr>
          <w:spacing w:val="1"/>
        </w:rPr>
        <w:t xml:space="preserve"> </w:t>
      </w:r>
      <w:r w:rsidRPr="005A7EA9">
        <w:t>общего,</w:t>
      </w:r>
      <w:r w:rsidRPr="005A7EA9">
        <w:rPr>
          <w:spacing w:val="1"/>
        </w:rPr>
        <w:t xml:space="preserve"> </w:t>
      </w:r>
      <w:r w:rsidRPr="005A7EA9">
        <w:t>среднего</w:t>
      </w:r>
      <w:r w:rsidRPr="005A7EA9">
        <w:rPr>
          <w:spacing w:val="1"/>
        </w:rPr>
        <w:t xml:space="preserve"> </w:t>
      </w:r>
      <w:r w:rsidRPr="005A7EA9">
        <w:t>общего</w:t>
      </w:r>
      <w:r w:rsidRPr="005A7EA9">
        <w:rPr>
          <w:spacing w:val="-67"/>
        </w:rPr>
        <w:t xml:space="preserve"> </w:t>
      </w:r>
      <w:r w:rsidRPr="005A7EA9">
        <w:t>образования,</w:t>
      </w:r>
      <w:r w:rsidRPr="005A7EA9">
        <w:rPr>
          <w:spacing w:val="1"/>
        </w:rPr>
        <w:t xml:space="preserve"> </w:t>
      </w:r>
      <w:r w:rsidRPr="005A7EA9">
        <w:t>соотносится</w:t>
      </w:r>
      <w:r w:rsidRPr="005A7EA9">
        <w:rPr>
          <w:spacing w:val="1"/>
        </w:rPr>
        <w:t xml:space="preserve"> </w:t>
      </w:r>
      <w:r w:rsidRPr="005A7EA9">
        <w:t>с</w:t>
      </w:r>
      <w:r w:rsidRPr="005A7EA9">
        <w:rPr>
          <w:spacing w:val="1"/>
        </w:rPr>
        <w:t xml:space="preserve"> </w:t>
      </w:r>
      <w:r w:rsidRPr="005A7EA9">
        <w:t>примерными</w:t>
      </w:r>
      <w:r w:rsidRPr="005A7EA9">
        <w:rPr>
          <w:spacing w:val="1"/>
        </w:rPr>
        <w:t xml:space="preserve"> </w:t>
      </w:r>
      <w:r w:rsidRPr="005A7EA9">
        <w:t>рабочими</w:t>
      </w:r>
      <w:r w:rsidRPr="005A7EA9">
        <w:rPr>
          <w:spacing w:val="1"/>
        </w:rPr>
        <w:t xml:space="preserve"> </w:t>
      </w:r>
      <w:r w:rsidRPr="005A7EA9">
        <w:t>программами</w:t>
      </w:r>
      <w:r w:rsidRPr="005A7EA9">
        <w:rPr>
          <w:spacing w:val="1"/>
        </w:rPr>
        <w:t xml:space="preserve"> </w:t>
      </w:r>
      <w:r w:rsidRPr="005A7EA9">
        <w:t>воспитания</w:t>
      </w:r>
      <w:r w:rsidRPr="005A7EA9">
        <w:rPr>
          <w:spacing w:val="1"/>
        </w:rPr>
        <w:t xml:space="preserve"> </w:t>
      </w:r>
      <w:r w:rsidRPr="005A7EA9">
        <w:t>для</w:t>
      </w:r>
      <w:r w:rsidRPr="005A7EA9">
        <w:rPr>
          <w:spacing w:val="1"/>
        </w:rPr>
        <w:t xml:space="preserve"> </w:t>
      </w:r>
      <w:r w:rsidRPr="005A7EA9">
        <w:t>организаций,</w:t>
      </w:r>
      <w:r w:rsidRPr="005A7EA9">
        <w:rPr>
          <w:spacing w:val="1"/>
        </w:rPr>
        <w:t xml:space="preserve"> </w:t>
      </w:r>
      <w:r w:rsidRPr="005A7EA9">
        <w:t>реализующих</w:t>
      </w:r>
      <w:r w:rsidRPr="005A7EA9">
        <w:rPr>
          <w:spacing w:val="1"/>
        </w:rPr>
        <w:t xml:space="preserve"> </w:t>
      </w:r>
      <w:r w:rsidRPr="005A7EA9">
        <w:t>образовательные</w:t>
      </w:r>
      <w:r w:rsidRPr="005A7EA9">
        <w:rPr>
          <w:spacing w:val="1"/>
        </w:rPr>
        <w:t xml:space="preserve"> </w:t>
      </w:r>
      <w:r w:rsidRPr="005A7EA9">
        <w:t>программы</w:t>
      </w:r>
      <w:r w:rsidRPr="005A7EA9">
        <w:rPr>
          <w:spacing w:val="1"/>
        </w:rPr>
        <w:t xml:space="preserve"> </w:t>
      </w:r>
      <w:r w:rsidRPr="005A7EA9">
        <w:t>дошкольного,</w:t>
      </w:r>
      <w:r w:rsidRPr="005A7EA9">
        <w:rPr>
          <w:spacing w:val="1"/>
        </w:rPr>
        <w:t xml:space="preserve"> </w:t>
      </w:r>
      <w:r w:rsidRPr="005A7EA9">
        <w:t>среднего</w:t>
      </w:r>
      <w:r w:rsidRPr="005A7EA9">
        <w:rPr>
          <w:spacing w:val="1"/>
        </w:rPr>
        <w:t xml:space="preserve"> </w:t>
      </w:r>
      <w:r w:rsidRPr="005A7EA9">
        <w:t>профессионального образования.</w:t>
      </w:r>
    </w:p>
    <w:p w:rsidR="005A7EA9" w:rsidRPr="005A7EA9" w:rsidRDefault="005A7EA9" w:rsidP="003B5D3D">
      <w:pPr>
        <w:pStyle w:val="af8"/>
        <w:spacing w:after="0"/>
        <w:ind w:left="851" w:right="247" w:firstLine="709"/>
        <w:jc w:val="both"/>
      </w:pPr>
      <w:r w:rsidRPr="005A7EA9">
        <w:t>Программа</w:t>
      </w:r>
      <w:r w:rsidRPr="005A7EA9">
        <w:rPr>
          <w:spacing w:val="132"/>
        </w:rPr>
        <w:t xml:space="preserve"> </w:t>
      </w:r>
      <w:r w:rsidRPr="005A7EA9">
        <w:t xml:space="preserve">предназначена  </w:t>
      </w:r>
      <w:r w:rsidRPr="005A7EA9">
        <w:rPr>
          <w:spacing w:val="55"/>
        </w:rPr>
        <w:t xml:space="preserve"> </w:t>
      </w:r>
      <w:r w:rsidRPr="005A7EA9">
        <w:t xml:space="preserve">для  </w:t>
      </w:r>
      <w:r w:rsidRPr="005A7EA9">
        <w:rPr>
          <w:spacing w:val="61"/>
        </w:rPr>
        <w:t xml:space="preserve"> </w:t>
      </w:r>
      <w:r w:rsidRPr="005A7EA9">
        <w:t xml:space="preserve">планирования  </w:t>
      </w:r>
      <w:r w:rsidRPr="005A7EA9">
        <w:rPr>
          <w:spacing w:val="60"/>
        </w:rPr>
        <w:t xml:space="preserve"> </w:t>
      </w:r>
      <w:r w:rsidRPr="005A7EA9">
        <w:t xml:space="preserve">и  </w:t>
      </w:r>
      <w:r w:rsidRPr="005A7EA9">
        <w:rPr>
          <w:spacing w:val="59"/>
        </w:rPr>
        <w:t xml:space="preserve"> </w:t>
      </w:r>
      <w:r w:rsidRPr="005A7EA9">
        <w:t xml:space="preserve">организации  </w:t>
      </w:r>
      <w:r w:rsidRPr="005A7EA9">
        <w:rPr>
          <w:spacing w:val="59"/>
        </w:rPr>
        <w:t xml:space="preserve"> </w:t>
      </w:r>
      <w:r w:rsidRPr="005A7EA9">
        <w:t>системной воспитательной</w:t>
      </w:r>
      <w:r w:rsidRPr="005A7EA9">
        <w:rPr>
          <w:spacing w:val="1"/>
        </w:rPr>
        <w:t xml:space="preserve"> </w:t>
      </w:r>
      <w:r w:rsidRPr="005A7EA9">
        <w:t>деятельности</w:t>
      </w:r>
      <w:r w:rsidRPr="005A7EA9">
        <w:rPr>
          <w:spacing w:val="1"/>
        </w:rPr>
        <w:t xml:space="preserve"> </w:t>
      </w:r>
      <w:r w:rsidRPr="005A7EA9">
        <w:t>с</w:t>
      </w:r>
      <w:r w:rsidRPr="005A7EA9">
        <w:rPr>
          <w:spacing w:val="1"/>
        </w:rPr>
        <w:t xml:space="preserve"> </w:t>
      </w:r>
      <w:r w:rsidRPr="005A7EA9">
        <w:t>целью</w:t>
      </w:r>
      <w:r w:rsidRPr="005A7EA9">
        <w:rPr>
          <w:spacing w:val="1"/>
        </w:rPr>
        <w:t xml:space="preserve"> </w:t>
      </w:r>
      <w:r w:rsidRPr="005A7EA9">
        <w:t>достижения</w:t>
      </w:r>
      <w:r w:rsidRPr="005A7EA9">
        <w:rPr>
          <w:spacing w:val="1"/>
        </w:rPr>
        <w:t xml:space="preserve"> </w:t>
      </w:r>
      <w:r w:rsidRPr="005A7EA9">
        <w:t>обучающимися</w:t>
      </w:r>
      <w:r w:rsidRPr="005A7EA9">
        <w:rPr>
          <w:spacing w:val="1"/>
        </w:rPr>
        <w:t xml:space="preserve"> </w:t>
      </w:r>
      <w:r w:rsidRPr="005A7EA9">
        <w:t>личностных</w:t>
      </w:r>
      <w:r w:rsidRPr="005A7EA9">
        <w:rPr>
          <w:spacing w:val="1"/>
        </w:rPr>
        <w:t xml:space="preserve"> </w:t>
      </w:r>
      <w:r w:rsidRPr="005A7EA9">
        <w:t>результатов</w:t>
      </w:r>
      <w:r w:rsidRPr="005A7EA9">
        <w:rPr>
          <w:spacing w:val="-1"/>
        </w:rPr>
        <w:t xml:space="preserve"> </w:t>
      </w:r>
      <w:r w:rsidRPr="005A7EA9">
        <w:t>образования,</w:t>
      </w:r>
      <w:r w:rsidRPr="005A7EA9">
        <w:rPr>
          <w:spacing w:val="3"/>
        </w:rPr>
        <w:t xml:space="preserve"> </w:t>
      </w:r>
      <w:r w:rsidRPr="005A7EA9">
        <w:t>определённых ФГОС;</w:t>
      </w:r>
    </w:p>
    <w:p w:rsidR="005A7EA9" w:rsidRPr="005A7EA9" w:rsidRDefault="005A7EA9" w:rsidP="003B5D3D">
      <w:pPr>
        <w:pStyle w:val="af8"/>
        <w:spacing w:after="0"/>
        <w:ind w:left="851" w:right="247" w:firstLine="709"/>
        <w:jc w:val="both"/>
      </w:pPr>
      <w:r w:rsidRPr="005A7EA9">
        <w:t>Разрабатывается и утверждается с участием коллегиальных органов управления</w:t>
      </w:r>
      <w:r w:rsidRPr="005A7EA9">
        <w:rPr>
          <w:spacing w:val="1"/>
        </w:rPr>
        <w:t xml:space="preserve"> </w:t>
      </w:r>
      <w:r w:rsidRPr="005A7EA9">
        <w:t>школой</w:t>
      </w:r>
      <w:r w:rsidRPr="005A7EA9">
        <w:rPr>
          <w:spacing w:val="-2"/>
        </w:rPr>
        <w:t xml:space="preserve"> </w:t>
      </w:r>
      <w:r w:rsidRPr="005A7EA9">
        <w:t>(в</w:t>
      </w:r>
      <w:r w:rsidRPr="005A7EA9">
        <w:rPr>
          <w:spacing w:val="-2"/>
        </w:rPr>
        <w:t xml:space="preserve"> </w:t>
      </w:r>
      <w:r w:rsidRPr="005A7EA9">
        <w:t>том</w:t>
      </w:r>
      <w:r w:rsidRPr="005A7EA9">
        <w:rPr>
          <w:spacing w:val="1"/>
        </w:rPr>
        <w:t xml:space="preserve"> </w:t>
      </w:r>
      <w:r w:rsidRPr="005A7EA9">
        <w:t>числе</w:t>
      </w:r>
      <w:r w:rsidRPr="005A7EA9">
        <w:rPr>
          <w:spacing w:val="-1"/>
        </w:rPr>
        <w:t xml:space="preserve"> </w:t>
      </w:r>
      <w:r w:rsidRPr="005A7EA9">
        <w:t>советов</w:t>
      </w:r>
      <w:r w:rsidRPr="005A7EA9">
        <w:rPr>
          <w:spacing w:val="-2"/>
        </w:rPr>
        <w:t xml:space="preserve"> </w:t>
      </w:r>
      <w:r w:rsidRPr="005A7EA9">
        <w:t>обучающихся),</w:t>
      </w:r>
      <w:r w:rsidRPr="005A7EA9">
        <w:rPr>
          <w:spacing w:val="2"/>
        </w:rPr>
        <w:t xml:space="preserve"> </w:t>
      </w:r>
      <w:r w:rsidRPr="005A7EA9">
        <w:t>советов</w:t>
      </w:r>
      <w:r w:rsidRPr="005A7EA9">
        <w:rPr>
          <w:spacing w:val="-2"/>
        </w:rPr>
        <w:t xml:space="preserve"> </w:t>
      </w:r>
      <w:r w:rsidRPr="005A7EA9">
        <w:t>родителей.</w:t>
      </w:r>
    </w:p>
    <w:p w:rsidR="005A7EA9" w:rsidRPr="005A7EA9" w:rsidRDefault="005A7EA9" w:rsidP="003B5D3D">
      <w:pPr>
        <w:pStyle w:val="af8"/>
        <w:spacing w:after="0"/>
        <w:ind w:left="851" w:right="247" w:firstLine="709"/>
        <w:jc w:val="both"/>
      </w:pPr>
      <w:r w:rsidRPr="005A7EA9">
        <w:t>Реализуется в единстве урочной и внеурочной деятельности, осуществляемой</w:t>
      </w:r>
      <w:r w:rsidRPr="005A7EA9">
        <w:rPr>
          <w:spacing w:val="1"/>
        </w:rPr>
        <w:t xml:space="preserve"> </w:t>
      </w:r>
      <w:r w:rsidRPr="005A7EA9">
        <w:t>совместно</w:t>
      </w:r>
      <w:r w:rsidRPr="005A7EA9">
        <w:rPr>
          <w:spacing w:val="-12"/>
        </w:rPr>
        <w:t xml:space="preserve"> </w:t>
      </w:r>
      <w:r w:rsidRPr="005A7EA9">
        <w:t>с</w:t>
      </w:r>
      <w:r w:rsidRPr="005A7EA9">
        <w:rPr>
          <w:spacing w:val="-11"/>
        </w:rPr>
        <w:t xml:space="preserve"> </w:t>
      </w:r>
      <w:r w:rsidRPr="005A7EA9">
        <w:t>семьей</w:t>
      </w:r>
      <w:r w:rsidRPr="005A7EA9">
        <w:rPr>
          <w:spacing w:val="-12"/>
        </w:rPr>
        <w:t xml:space="preserve"> </w:t>
      </w:r>
      <w:r w:rsidRPr="005A7EA9">
        <w:t>и</w:t>
      </w:r>
      <w:r w:rsidRPr="005A7EA9">
        <w:rPr>
          <w:spacing w:val="-16"/>
        </w:rPr>
        <w:t xml:space="preserve"> </w:t>
      </w:r>
      <w:r w:rsidRPr="005A7EA9">
        <w:t>другими</w:t>
      </w:r>
      <w:r w:rsidRPr="005A7EA9">
        <w:rPr>
          <w:spacing w:val="-11"/>
        </w:rPr>
        <w:t xml:space="preserve"> </w:t>
      </w:r>
      <w:r w:rsidRPr="005A7EA9">
        <w:t>участниками</w:t>
      </w:r>
      <w:r w:rsidRPr="005A7EA9">
        <w:rPr>
          <w:spacing w:val="-12"/>
        </w:rPr>
        <w:t xml:space="preserve"> </w:t>
      </w:r>
      <w:r w:rsidRPr="005A7EA9">
        <w:t>образовательных</w:t>
      </w:r>
      <w:r w:rsidRPr="005A7EA9">
        <w:rPr>
          <w:spacing w:val="-15"/>
        </w:rPr>
        <w:t xml:space="preserve"> </w:t>
      </w:r>
      <w:r w:rsidRPr="005A7EA9">
        <w:t>отношений,</w:t>
      </w:r>
      <w:r w:rsidRPr="005A7EA9">
        <w:rPr>
          <w:spacing w:val="-11"/>
        </w:rPr>
        <w:t xml:space="preserve"> </w:t>
      </w:r>
      <w:r w:rsidRPr="005A7EA9">
        <w:t>социальными</w:t>
      </w:r>
      <w:r w:rsidRPr="005A7EA9">
        <w:rPr>
          <w:spacing w:val="-67"/>
        </w:rPr>
        <w:t xml:space="preserve"> </w:t>
      </w:r>
      <w:r w:rsidRPr="005A7EA9">
        <w:t>институтами воспитания.</w:t>
      </w:r>
    </w:p>
    <w:p w:rsidR="005A7EA9" w:rsidRPr="005A7EA9" w:rsidRDefault="005A7EA9" w:rsidP="003B5D3D">
      <w:pPr>
        <w:pStyle w:val="af8"/>
        <w:spacing w:after="0"/>
        <w:ind w:left="851" w:right="247" w:firstLine="709"/>
        <w:jc w:val="both"/>
      </w:pPr>
      <w:r w:rsidRPr="005A7EA9">
        <w:t>Предусматривает</w:t>
      </w:r>
      <w:r w:rsidRPr="005A7EA9">
        <w:rPr>
          <w:spacing w:val="1"/>
        </w:rPr>
        <w:t xml:space="preserve"> </w:t>
      </w:r>
      <w:r w:rsidRPr="005A7EA9">
        <w:t>приобщение</w:t>
      </w:r>
      <w:r w:rsidRPr="005A7EA9">
        <w:rPr>
          <w:spacing w:val="1"/>
        </w:rPr>
        <w:t xml:space="preserve"> </w:t>
      </w:r>
      <w:r w:rsidRPr="005A7EA9">
        <w:t>обучающихся</w:t>
      </w:r>
      <w:r w:rsidRPr="005A7EA9">
        <w:rPr>
          <w:spacing w:val="1"/>
        </w:rPr>
        <w:t xml:space="preserve"> </w:t>
      </w:r>
      <w:r w:rsidRPr="005A7EA9">
        <w:t>к</w:t>
      </w:r>
      <w:r w:rsidRPr="005A7EA9">
        <w:rPr>
          <w:spacing w:val="1"/>
        </w:rPr>
        <w:t xml:space="preserve"> </w:t>
      </w:r>
      <w:r w:rsidRPr="005A7EA9">
        <w:t>российским</w:t>
      </w:r>
      <w:r w:rsidRPr="005A7EA9">
        <w:rPr>
          <w:spacing w:val="1"/>
        </w:rPr>
        <w:t xml:space="preserve"> </w:t>
      </w:r>
      <w:r w:rsidRPr="005A7EA9">
        <w:t>традиционным</w:t>
      </w:r>
      <w:r w:rsidRPr="005A7EA9">
        <w:rPr>
          <w:spacing w:val="1"/>
        </w:rPr>
        <w:t xml:space="preserve"> </w:t>
      </w:r>
      <w:r w:rsidRPr="005A7EA9">
        <w:t>духовным</w:t>
      </w:r>
      <w:r w:rsidRPr="005A7EA9">
        <w:rPr>
          <w:spacing w:val="1"/>
        </w:rPr>
        <w:t xml:space="preserve"> </w:t>
      </w:r>
      <w:r w:rsidRPr="005A7EA9">
        <w:t>ценностям,</w:t>
      </w:r>
      <w:r w:rsidRPr="005A7EA9">
        <w:rPr>
          <w:spacing w:val="1"/>
        </w:rPr>
        <w:t xml:space="preserve"> </w:t>
      </w:r>
      <w:r w:rsidRPr="005A7EA9">
        <w:t>включая</w:t>
      </w:r>
      <w:r w:rsidRPr="005A7EA9">
        <w:rPr>
          <w:spacing w:val="1"/>
        </w:rPr>
        <w:t xml:space="preserve"> </w:t>
      </w:r>
      <w:r w:rsidRPr="005A7EA9">
        <w:t>культурные</w:t>
      </w:r>
      <w:r w:rsidRPr="005A7EA9">
        <w:rPr>
          <w:spacing w:val="1"/>
        </w:rPr>
        <w:t xml:space="preserve"> </w:t>
      </w:r>
      <w:r w:rsidRPr="005A7EA9">
        <w:t>ценности</w:t>
      </w:r>
      <w:r w:rsidRPr="005A7EA9">
        <w:rPr>
          <w:spacing w:val="1"/>
        </w:rPr>
        <w:t xml:space="preserve"> </w:t>
      </w:r>
      <w:r w:rsidRPr="005A7EA9">
        <w:t>своей</w:t>
      </w:r>
      <w:r w:rsidRPr="005A7EA9">
        <w:rPr>
          <w:spacing w:val="1"/>
        </w:rPr>
        <w:t xml:space="preserve"> </w:t>
      </w:r>
      <w:r w:rsidRPr="005A7EA9">
        <w:t>этнической</w:t>
      </w:r>
      <w:r w:rsidRPr="005A7EA9">
        <w:rPr>
          <w:spacing w:val="1"/>
        </w:rPr>
        <w:t xml:space="preserve"> </w:t>
      </w:r>
      <w:r w:rsidRPr="005A7EA9">
        <w:t>группы,</w:t>
      </w:r>
      <w:r w:rsidRPr="005A7EA9">
        <w:rPr>
          <w:spacing w:val="1"/>
        </w:rPr>
        <w:t xml:space="preserve"> </w:t>
      </w:r>
      <w:r w:rsidRPr="005A7EA9">
        <w:t>правилам</w:t>
      </w:r>
      <w:r w:rsidRPr="005A7EA9">
        <w:rPr>
          <w:spacing w:val="1"/>
        </w:rPr>
        <w:t xml:space="preserve"> </w:t>
      </w:r>
      <w:r w:rsidRPr="005A7EA9">
        <w:t>и нормам</w:t>
      </w:r>
      <w:r w:rsidRPr="005A7EA9">
        <w:rPr>
          <w:spacing w:val="2"/>
        </w:rPr>
        <w:t xml:space="preserve"> </w:t>
      </w:r>
      <w:r w:rsidRPr="005A7EA9">
        <w:t>поведения</w:t>
      </w:r>
      <w:r w:rsidRPr="005A7EA9">
        <w:rPr>
          <w:spacing w:val="1"/>
        </w:rPr>
        <w:t xml:space="preserve"> </w:t>
      </w:r>
      <w:r w:rsidRPr="005A7EA9">
        <w:t>в</w:t>
      </w:r>
      <w:r w:rsidRPr="005A7EA9">
        <w:rPr>
          <w:spacing w:val="-1"/>
        </w:rPr>
        <w:t xml:space="preserve"> </w:t>
      </w:r>
      <w:r w:rsidRPr="005A7EA9">
        <w:t>российском</w:t>
      </w:r>
      <w:r w:rsidRPr="005A7EA9">
        <w:rPr>
          <w:spacing w:val="2"/>
        </w:rPr>
        <w:t xml:space="preserve"> </w:t>
      </w:r>
      <w:r w:rsidRPr="005A7EA9">
        <w:t>обществе.</w:t>
      </w:r>
    </w:p>
    <w:p w:rsidR="005A7EA9" w:rsidRPr="005A7EA9" w:rsidRDefault="005A7EA9" w:rsidP="003B5D3D">
      <w:pPr>
        <w:pStyle w:val="af8"/>
        <w:spacing w:after="0"/>
        <w:ind w:left="851" w:right="247" w:firstLine="709"/>
        <w:jc w:val="both"/>
      </w:pPr>
      <w:r w:rsidRPr="005A7EA9">
        <w:t>Предусматривает</w:t>
      </w:r>
      <w:r w:rsidRPr="005A7EA9">
        <w:rPr>
          <w:spacing w:val="1"/>
        </w:rPr>
        <w:t xml:space="preserve"> </w:t>
      </w:r>
      <w:r w:rsidRPr="005A7EA9">
        <w:t>историческое</w:t>
      </w:r>
      <w:r w:rsidRPr="005A7EA9">
        <w:rPr>
          <w:spacing w:val="1"/>
        </w:rPr>
        <w:t xml:space="preserve"> </w:t>
      </w:r>
      <w:r w:rsidRPr="005A7EA9">
        <w:t>просвещение,</w:t>
      </w:r>
      <w:r w:rsidRPr="005A7EA9">
        <w:rPr>
          <w:spacing w:val="1"/>
        </w:rPr>
        <w:t xml:space="preserve"> </w:t>
      </w:r>
      <w:r w:rsidRPr="005A7EA9">
        <w:t>формирование</w:t>
      </w:r>
      <w:r w:rsidRPr="005A7EA9">
        <w:rPr>
          <w:spacing w:val="1"/>
        </w:rPr>
        <w:t xml:space="preserve"> </w:t>
      </w:r>
      <w:r w:rsidRPr="005A7EA9">
        <w:t>российской</w:t>
      </w:r>
      <w:r w:rsidRPr="005A7EA9">
        <w:rPr>
          <w:spacing w:val="1"/>
        </w:rPr>
        <w:t xml:space="preserve"> </w:t>
      </w:r>
      <w:r w:rsidRPr="005A7EA9">
        <w:t>культурной</w:t>
      </w:r>
      <w:r w:rsidRPr="005A7EA9">
        <w:rPr>
          <w:spacing w:val="-1"/>
        </w:rPr>
        <w:t xml:space="preserve"> </w:t>
      </w:r>
      <w:r w:rsidRPr="005A7EA9">
        <w:t>и</w:t>
      </w:r>
      <w:r w:rsidRPr="005A7EA9">
        <w:rPr>
          <w:spacing w:val="-1"/>
        </w:rPr>
        <w:t xml:space="preserve"> </w:t>
      </w:r>
      <w:r w:rsidRPr="005A7EA9">
        <w:t>гражданской</w:t>
      </w:r>
      <w:r w:rsidRPr="005A7EA9">
        <w:rPr>
          <w:spacing w:val="-1"/>
        </w:rPr>
        <w:t xml:space="preserve"> </w:t>
      </w:r>
      <w:r w:rsidRPr="005A7EA9">
        <w:t>идентичности</w:t>
      </w:r>
      <w:r w:rsidRPr="005A7EA9">
        <w:rPr>
          <w:spacing w:val="4"/>
        </w:rPr>
        <w:t xml:space="preserve"> </w:t>
      </w:r>
      <w:r w:rsidRPr="005A7EA9">
        <w:t>обучающихся.</w:t>
      </w:r>
    </w:p>
    <w:p w:rsidR="005A7EA9" w:rsidRPr="005A7EA9" w:rsidRDefault="005A7EA9" w:rsidP="003B5D3D">
      <w:pPr>
        <w:pStyle w:val="af8"/>
        <w:spacing w:after="0"/>
        <w:ind w:left="851" w:right="247" w:firstLine="709"/>
        <w:jc w:val="both"/>
      </w:pPr>
      <w:r w:rsidRPr="005A7EA9">
        <w:t>В</w:t>
      </w:r>
      <w:r w:rsidRPr="005A7EA9">
        <w:rPr>
          <w:spacing w:val="1"/>
        </w:rPr>
        <w:t xml:space="preserve"> </w:t>
      </w:r>
      <w:r w:rsidRPr="005A7EA9">
        <w:t>соответствии</w:t>
      </w:r>
      <w:r w:rsidRPr="005A7EA9">
        <w:rPr>
          <w:spacing w:val="1"/>
        </w:rPr>
        <w:t xml:space="preserve"> </w:t>
      </w:r>
      <w:r w:rsidRPr="005A7EA9">
        <w:t>с</w:t>
      </w:r>
      <w:r w:rsidRPr="005A7EA9">
        <w:rPr>
          <w:spacing w:val="1"/>
        </w:rPr>
        <w:t xml:space="preserve"> </w:t>
      </w:r>
      <w:r w:rsidRPr="005A7EA9">
        <w:t>ФГОС</w:t>
      </w:r>
      <w:r w:rsidRPr="005A7EA9">
        <w:rPr>
          <w:spacing w:val="1"/>
        </w:rPr>
        <w:t xml:space="preserve"> </w:t>
      </w:r>
      <w:r w:rsidRPr="005A7EA9">
        <w:t>личностные</w:t>
      </w:r>
      <w:r w:rsidRPr="005A7EA9">
        <w:rPr>
          <w:spacing w:val="1"/>
        </w:rPr>
        <w:t xml:space="preserve"> </w:t>
      </w:r>
      <w:r w:rsidRPr="005A7EA9">
        <w:t>результаты</w:t>
      </w:r>
      <w:r w:rsidRPr="005A7EA9">
        <w:rPr>
          <w:spacing w:val="1"/>
        </w:rPr>
        <w:t xml:space="preserve"> </w:t>
      </w:r>
      <w:r w:rsidRPr="005A7EA9">
        <w:t>освоения</w:t>
      </w:r>
      <w:r w:rsidRPr="005A7EA9">
        <w:rPr>
          <w:spacing w:val="1"/>
        </w:rPr>
        <w:t xml:space="preserve"> </w:t>
      </w:r>
      <w:r w:rsidRPr="005A7EA9">
        <w:t>программ</w:t>
      </w:r>
      <w:r w:rsidRPr="005A7EA9">
        <w:rPr>
          <w:spacing w:val="1"/>
        </w:rPr>
        <w:t xml:space="preserve"> </w:t>
      </w:r>
      <w:r w:rsidRPr="005A7EA9">
        <w:t>общего</w:t>
      </w:r>
      <w:r w:rsidRPr="005A7EA9">
        <w:rPr>
          <w:spacing w:val="1"/>
        </w:rPr>
        <w:t xml:space="preserve"> </w:t>
      </w:r>
      <w:r w:rsidRPr="005A7EA9">
        <w:t>образования должны отражать готовность обучающихся руководствоваться системой</w:t>
      </w:r>
      <w:r w:rsidRPr="005A7EA9">
        <w:rPr>
          <w:spacing w:val="1"/>
        </w:rPr>
        <w:t xml:space="preserve"> </w:t>
      </w:r>
      <w:r w:rsidRPr="005A7EA9">
        <w:t>позитивных ценностных ориентаций и расширение опыта деятельности на её основе в</w:t>
      </w:r>
      <w:r w:rsidRPr="005A7EA9">
        <w:rPr>
          <w:spacing w:val="1"/>
        </w:rPr>
        <w:t xml:space="preserve"> </w:t>
      </w:r>
      <w:r w:rsidRPr="005A7EA9">
        <w:t>процессе</w:t>
      </w:r>
      <w:r w:rsidRPr="005A7EA9">
        <w:rPr>
          <w:spacing w:val="-12"/>
        </w:rPr>
        <w:t xml:space="preserve"> </w:t>
      </w:r>
      <w:r w:rsidRPr="005A7EA9">
        <w:t>реализации</w:t>
      </w:r>
      <w:r w:rsidRPr="005A7EA9">
        <w:rPr>
          <w:spacing w:val="-13"/>
        </w:rPr>
        <w:t xml:space="preserve"> </w:t>
      </w:r>
      <w:r w:rsidRPr="005A7EA9">
        <w:t>основных</w:t>
      </w:r>
      <w:r w:rsidRPr="005A7EA9">
        <w:rPr>
          <w:spacing w:val="-13"/>
        </w:rPr>
        <w:t xml:space="preserve"> </w:t>
      </w:r>
      <w:r w:rsidRPr="005A7EA9">
        <w:t>направлений</w:t>
      </w:r>
      <w:r w:rsidRPr="005A7EA9">
        <w:rPr>
          <w:spacing w:val="-13"/>
        </w:rPr>
        <w:t xml:space="preserve"> </w:t>
      </w:r>
      <w:r w:rsidRPr="005A7EA9">
        <w:t>воспитательной</w:t>
      </w:r>
      <w:r w:rsidRPr="005A7EA9">
        <w:rPr>
          <w:spacing w:val="-13"/>
        </w:rPr>
        <w:t xml:space="preserve"> </w:t>
      </w:r>
      <w:r w:rsidRPr="005A7EA9">
        <w:t>деятельности,</w:t>
      </w:r>
      <w:r w:rsidRPr="005A7EA9">
        <w:rPr>
          <w:spacing w:val="-11"/>
        </w:rPr>
        <w:t xml:space="preserve"> </w:t>
      </w:r>
      <w:r w:rsidRPr="005A7EA9">
        <w:t>в</w:t>
      </w:r>
      <w:r w:rsidRPr="005A7EA9">
        <w:rPr>
          <w:spacing w:val="-10"/>
        </w:rPr>
        <w:t xml:space="preserve"> </w:t>
      </w:r>
      <w:r w:rsidRPr="005A7EA9">
        <w:t>том</w:t>
      </w:r>
      <w:r w:rsidRPr="005A7EA9">
        <w:rPr>
          <w:spacing w:val="-7"/>
        </w:rPr>
        <w:t xml:space="preserve"> </w:t>
      </w:r>
      <w:r w:rsidRPr="005A7EA9">
        <w:t>числе</w:t>
      </w:r>
      <w:r w:rsidRPr="005A7EA9">
        <w:rPr>
          <w:spacing w:val="-68"/>
        </w:rPr>
        <w:t xml:space="preserve"> </w:t>
      </w:r>
      <w:r>
        <w:rPr>
          <w:spacing w:val="-68"/>
        </w:rPr>
        <w:t xml:space="preserve">  </w:t>
      </w:r>
      <w:r w:rsidRPr="005A7EA9">
        <w:t>в</w:t>
      </w:r>
      <w:r w:rsidRPr="005A7EA9">
        <w:rPr>
          <w:spacing w:val="-1"/>
        </w:rPr>
        <w:t xml:space="preserve"> </w:t>
      </w:r>
      <w:r w:rsidRPr="005A7EA9">
        <w:t>части:</w:t>
      </w:r>
      <w:r>
        <w:t xml:space="preserve"> гражданского, патриотического, духовно-нравственного, эстетического, физического, трудового, экологического, познавательного воспитания.</w:t>
      </w:r>
    </w:p>
    <w:p w:rsidR="005A7EA9" w:rsidRDefault="005A7EA9" w:rsidP="003B5D3D">
      <w:pPr>
        <w:pStyle w:val="af8"/>
        <w:spacing w:after="0" w:line="316" w:lineRule="exact"/>
        <w:ind w:left="851" w:right="247" w:firstLine="709"/>
        <w:jc w:val="both"/>
      </w:pPr>
      <w:r w:rsidRPr="005A7EA9">
        <w:t>Программа</w:t>
      </w:r>
      <w:r w:rsidRPr="005A7EA9">
        <w:rPr>
          <w:spacing w:val="-10"/>
        </w:rPr>
        <w:t xml:space="preserve"> </w:t>
      </w:r>
      <w:r w:rsidRPr="005A7EA9">
        <w:t>включает</w:t>
      </w:r>
      <w:r w:rsidRPr="005A7EA9">
        <w:rPr>
          <w:spacing w:val="-11"/>
        </w:rPr>
        <w:t xml:space="preserve"> </w:t>
      </w:r>
      <w:r w:rsidRPr="005A7EA9">
        <w:t>три</w:t>
      </w:r>
      <w:r w:rsidRPr="005A7EA9">
        <w:rPr>
          <w:spacing w:val="-11"/>
        </w:rPr>
        <w:t xml:space="preserve"> </w:t>
      </w:r>
      <w:r w:rsidRPr="005A7EA9">
        <w:t>раздела:</w:t>
      </w:r>
      <w:r w:rsidRPr="005A7EA9">
        <w:rPr>
          <w:spacing w:val="-14"/>
        </w:rPr>
        <w:t xml:space="preserve"> </w:t>
      </w:r>
      <w:r w:rsidRPr="005A7EA9">
        <w:t>целевой,</w:t>
      </w:r>
      <w:r w:rsidRPr="005A7EA9">
        <w:rPr>
          <w:spacing w:val="-9"/>
        </w:rPr>
        <w:t xml:space="preserve"> </w:t>
      </w:r>
      <w:r w:rsidRPr="005A7EA9">
        <w:t>содержательный,</w:t>
      </w:r>
      <w:r w:rsidRPr="005A7EA9">
        <w:rPr>
          <w:spacing w:val="-9"/>
        </w:rPr>
        <w:t xml:space="preserve"> </w:t>
      </w:r>
      <w:r w:rsidRPr="005A7EA9">
        <w:t>организационный.</w:t>
      </w:r>
    </w:p>
    <w:p w:rsidR="005A7EA9" w:rsidRDefault="005A7EA9" w:rsidP="005A7EA9">
      <w:pPr>
        <w:pStyle w:val="1"/>
        <w:spacing w:before="59"/>
        <w:ind w:left="851"/>
        <w:jc w:val="center"/>
      </w:pPr>
      <w:bookmarkStart w:id="27" w:name="_TOC_250006"/>
      <w:r>
        <w:lastRenderedPageBreak/>
        <w:t>Раздел</w:t>
      </w:r>
      <w:r>
        <w:rPr>
          <w:spacing w:val="-3"/>
        </w:rPr>
        <w:t xml:space="preserve"> </w:t>
      </w:r>
      <w:r>
        <w:t>I.</w:t>
      </w:r>
      <w:r>
        <w:rPr>
          <w:spacing w:val="-3"/>
        </w:rPr>
        <w:t xml:space="preserve"> </w:t>
      </w:r>
      <w:bookmarkEnd w:id="27"/>
      <w:r>
        <w:t>Целевой</w:t>
      </w:r>
    </w:p>
    <w:p w:rsidR="005A7EA9" w:rsidRDefault="005A7EA9" w:rsidP="003B5D3D">
      <w:pPr>
        <w:pStyle w:val="af8"/>
        <w:spacing w:after="0"/>
        <w:ind w:left="851" w:right="389" w:firstLine="567"/>
        <w:jc w:val="both"/>
      </w:pPr>
      <w:r>
        <w:t>Содержание</w:t>
      </w:r>
      <w:r>
        <w:rPr>
          <w:spacing w:val="1"/>
        </w:rPr>
        <w:t xml:space="preserve"> </w:t>
      </w:r>
      <w:r>
        <w:t>воспитания</w:t>
      </w:r>
      <w:r>
        <w:rPr>
          <w:spacing w:val="1"/>
        </w:rPr>
        <w:t xml:space="preserve"> </w:t>
      </w:r>
      <w:r>
        <w:t>обучающихся</w:t>
      </w:r>
      <w:r>
        <w:rPr>
          <w:spacing w:val="1"/>
        </w:rPr>
        <w:t xml:space="preserve"> </w:t>
      </w:r>
      <w:r>
        <w:t>в</w:t>
      </w:r>
      <w:r>
        <w:rPr>
          <w:spacing w:val="1"/>
        </w:rPr>
        <w:t xml:space="preserve"> </w:t>
      </w:r>
      <w:r>
        <w:t>образовательной</w:t>
      </w:r>
      <w:r>
        <w:rPr>
          <w:spacing w:val="1"/>
        </w:rPr>
        <w:t xml:space="preserve"> </w:t>
      </w:r>
      <w:r>
        <w:t>организации</w:t>
      </w:r>
      <w:r>
        <w:rPr>
          <w:spacing w:val="-67"/>
        </w:rPr>
        <w:t xml:space="preserve"> </w:t>
      </w:r>
      <w:r>
        <w:t>определяется содержанием российских базовых (гражданских, национальных) норм и</w:t>
      </w:r>
      <w:r>
        <w:rPr>
          <w:spacing w:val="1"/>
        </w:rPr>
        <w:t xml:space="preserve"> </w:t>
      </w:r>
      <w:r>
        <w:t>ценностей,</w:t>
      </w:r>
      <w:r>
        <w:rPr>
          <w:spacing w:val="-12"/>
        </w:rPr>
        <w:t xml:space="preserve"> </w:t>
      </w:r>
      <w:r>
        <w:t>которые</w:t>
      </w:r>
      <w:r>
        <w:rPr>
          <w:spacing w:val="-13"/>
        </w:rPr>
        <w:t xml:space="preserve"> </w:t>
      </w:r>
      <w:r>
        <w:t>закреплены</w:t>
      </w:r>
      <w:r>
        <w:rPr>
          <w:spacing w:val="-14"/>
        </w:rPr>
        <w:t xml:space="preserve"> </w:t>
      </w:r>
      <w:r>
        <w:t>в</w:t>
      </w:r>
      <w:r>
        <w:rPr>
          <w:spacing w:val="-15"/>
        </w:rPr>
        <w:t xml:space="preserve"> </w:t>
      </w:r>
      <w:r>
        <w:t>Конституции</w:t>
      </w:r>
      <w:r>
        <w:rPr>
          <w:spacing w:val="-14"/>
        </w:rPr>
        <w:t xml:space="preserve"> </w:t>
      </w:r>
      <w:r>
        <w:t>Российской</w:t>
      </w:r>
      <w:r>
        <w:rPr>
          <w:spacing w:val="-13"/>
        </w:rPr>
        <w:t xml:space="preserve"> </w:t>
      </w:r>
      <w:r>
        <w:t>Федерации.</w:t>
      </w:r>
      <w:r>
        <w:rPr>
          <w:spacing w:val="-13"/>
        </w:rPr>
        <w:t xml:space="preserve"> </w:t>
      </w:r>
      <w:r>
        <w:t>Эти</w:t>
      </w:r>
      <w:r>
        <w:rPr>
          <w:spacing w:val="-14"/>
        </w:rPr>
        <w:t xml:space="preserve"> </w:t>
      </w:r>
      <w:r>
        <w:t>ценности</w:t>
      </w:r>
      <w:r>
        <w:rPr>
          <w:spacing w:val="-13"/>
        </w:rPr>
        <w:t xml:space="preserve"> </w:t>
      </w:r>
      <w:r>
        <w:t>и</w:t>
      </w:r>
      <w:r>
        <w:rPr>
          <w:spacing w:val="-68"/>
        </w:rPr>
        <w:t xml:space="preserve"> </w:t>
      </w:r>
      <w:r>
        <w:t>нормы определяют инвариантное содержание воспитания обучающихся. Вариативный</w:t>
      </w:r>
      <w:r>
        <w:rPr>
          <w:spacing w:val="-67"/>
        </w:rPr>
        <w:t xml:space="preserve"> </w:t>
      </w:r>
      <w:r>
        <w:t>компонент</w:t>
      </w:r>
      <w:r>
        <w:rPr>
          <w:spacing w:val="1"/>
        </w:rPr>
        <w:t xml:space="preserve"> </w:t>
      </w:r>
      <w:r>
        <w:t>содержания</w:t>
      </w:r>
      <w:r>
        <w:rPr>
          <w:spacing w:val="1"/>
        </w:rPr>
        <w:t xml:space="preserve"> </w:t>
      </w:r>
      <w:r>
        <w:t>воспитания</w:t>
      </w:r>
      <w:r>
        <w:rPr>
          <w:spacing w:val="1"/>
        </w:rPr>
        <w:t xml:space="preserve"> </w:t>
      </w:r>
      <w:r>
        <w:t>обучающихся</w:t>
      </w:r>
      <w:r>
        <w:rPr>
          <w:spacing w:val="1"/>
        </w:rPr>
        <w:t xml:space="preserve"> </w:t>
      </w:r>
      <w:r>
        <w:t>включает</w:t>
      </w:r>
      <w:r>
        <w:rPr>
          <w:spacing w:val="1"/>
        </w:rPr>
        <w:t xml:space="preserve"> </w:t>
      </w:r>
      <w:r>
        <w:t>духовно-нравственные</w:t>
      </w:r>
      <w:r>
        <w:rPr>
          <w:spacing w:val="1"/>
        </w:rPr>
        <w:t xml:space="preserve"> </w:t>
      </w:r>
      <w:r>
        <w:t>ценности культуры,</w:t>
      </w:r>
      <w:r>
        <w:rPr>
          <w:spacing w:val="3"/>
        </w:rPr>
        <w:t xml:space="preserve"> </w:t>
      </w:r>
      <w:r>
        <w:t>традиционных</w:t>
      </w:r>
      <w:r>
        <w:rPr>
          <w:spacing w:val="-4"/>
        </w:rPr>
        <w:t xml:space="preserve"> </w:t>
      </w:r>
      <w:r>
        <w:t>религий народов</w:t>
      </w:r>
      <w:r>
        <w:rPr>
          <w:spacing w:val="-1"/>
        </w:rPr>
        <w:t xml:space="preserve"> </w:t>
      </w:r>
      <w:r>
        <w:t>России.</w:t>
      </w:r>
    </w:p>
    <w:p w:rsidR="005A7EA9" w:rsidRDefault="005A7EA9" w:rsidP="003B5D3D">
      <w:pPr>
        <w:pStyle w:val="af8"/>
        <w:spacing w:after="0"/>
        <w:ind w:left="851" w:right="389" w:firstLine="567"/>
        <w:jc w:val="both"/>
      </w:pPr>
      <w:r>
        <w:t>Воспитательная деятельность в общеобразовательной организации планируется и</w:t>
      </w:r>
      <w:r>
        <w:rPr>
          <w:spacing w:val="1"/>
        </w:rPr>
        <w:t xml:space="preserve"> </w:t>
      </w:r>
      <w:r>
        <w:t>осуществляется в соответствии с приоритетами государственной политики в сфере</w:t>
      </w:r>
      <w:r>
        <w:rPr>
          <w:spacing w:val="1"/>
        </w:rPr>
        <w:t xml:space="preserve"> </w:t>
      </w:r>
      <w:r>
        <w:t>воспитания. Приоритетной задачей Российской Федерации в сфере воспитания детей</w:t>
      </w:r>
      <w:r>
        <w:rPr>
          <w:spacing w:val="1"/>
        </w:rPr>
        <w:t xml:space="preserve"> </w:t>
      </w:r>
      <w:r>
        <w:t>является</w:t>
      </w:r>
      <w:r>
        <w:rPr>
          <w:spacing w:val="1"/>
        </w:rPr>
        <w:t xml:space="preserve"> </w:t>
      </w:r>
      <w:r>
        <w:t>развитие</w:t>
      </w:r>
      <w:r>
        <w:rPr>
          <w:spacing w:val="1"/>
        </w:rPr>
        <w:t xml:space="preserve"> </w:t>
      </w:r>
      <w:r>
        <w:t>высоконравственной</w:t>
      </w:r>
      <w:r>
        <w:rPr>
          <w:spacing w:val="1"/>
        </w:rPr>
        <w:t xml:space="preserve"> </w:t>
      </w:r>
      <w:r>
        <w:t>личности,</w:t>
      </w:r>
      <w:r>
        <w:rPr>
          <w:spacing w:val="1"/>
        </w:rPr>
        <w:t xml:space="preserve"> </w:t>
      </w:r>
      <w:r>
        <w:t>разделяющей</w:t>
      </w:r>
      <w:r>
        <w:rPr>
          <w:spacing w:val="1"/>
        </w:rPr>
        <w:t xml:space="preserve"> </w:t>
      </w:r>
      <w:r>
        <w:t>российские</w:t>
      </w:r>
      <w:r>
        <w:rPr>
          <w:spacing w:val="1"/>
        </w:rPr>
        <w:t xml:space="preserve"> </w:t>
      </w:r>
      <w:r>
        <w:t>традиционные духовные ценности, обладающей актуальными знаниями и умениями,</w:t>
      </w:r>
      <w:r>
        <w:rPr>
          <w:spacing w:val="1"/>
        </w:rPr>
        <w:t xml:space="preserve"> </w:t>
      </w:r>
      <w:r>
        <w:t>способной реализовать свой потенциал в условиях современного общества, готовой к</w:t>
      </w:r>
      <w:r>
        <w:rPr>
          <w:spacing w:val="1"/>
        </w:rPr>
        <w:t xml:space="preserve"> </w:t>
      </w:r>
      <w:r>
        <w:t>мирному</w:t>
      </w:r>
      <w:r>
        <w:rPr>
          <w:spacing w:val="-4"/>
        </w:rPr>
        <w:t xml:space="preserve"> </w:t>
      </w:r>
      <w:r>
        <w:t>созиданию</w:t>
      </w:r>
      <w:r>
        <w:rPr>
          <w:spacing w:val="-1"/>
        </w:rPr>
        <w:t xml:space="preserve"> </w:t>
      </w:r>
      <w:r>
        <w:t>и</w:t>
      </w:r>
      <w:r>
        <w:rPr>
          <w:spacing w:val="1"/>
        </w:rPr>
        <w:t xml:space="preserve"> </w:t>
      </w:r>
      <w:r>
        <w:t>защите</w:t>
      </w:r>
      <w:r>
        <w:rPr>
          <w:spacing w:val="1"/>
        </w:rPr>
        <w:t xml:space="preserve"> </w:t>
      </w:r>
      <w:r>
        <w:t>Родины.</w:t>
      </w:r>
    </w:p>
    <w:p w:rsidR="005A7EA9" w:rsidRDefault="005A7EA9" w:rsidP="003B5D3D">
      <w:pPr>
        <w:pStyle w:val="af8"/>
        <w:spacing w:after="0"/>
        <w:ind w:left="851" w:right="389" w:firstLine="567"/>
        <w:jc w:val="both"/>
      </w:pPr>
      <w:r>
        <w:t>Участниками</w:t>
      </w:r>
      <w:r>
        <w:rPr>
          <w:spacing w:val="1"/>
        </w:rPr>
        <w:t xml:space="preserve"> </w:t>
      </w:r>
      <w:r>
        <w:t>образовательных</w:t>
      </w:r>
      <w:r>
        <w:rPr>
          <w:spacing w:val="1"/>
        </w:rPr>
        <w:t xml:space="preserve"> </w:t>
      </w:r>
      <w:r>
        <w:t>отношений</w:t>
      </w:r>
      <w:r>
        <w:rPr>
          <w:spacing w:val="1"/>
        </w:rPr>
        <w:t xml:space="preserve"> </w:t>
      </w:r>
      <w:r>
        <w:t>в</w:t>
      </w:r>
      <w:r>
        <w:rPr>
          <w:spacing w:val="1"/>
        </w:rPr>
        <w:t xml:space="preserve"> </w:t>
      </w:r>
      <w:r>
        <w:t>части</w:t>
      </w:r>
      <w:r>
        <w:rPr>
          <w:spacing w:val="1"/>
        </w:rPr>
        <w:t xml:space="preserve"> </w:t>
      </w:r>
      <w:r>
        <w:t>воспитании</w:t>
      </w:r>
      <w:r>
        <w:rPr>
          <w:spacing w:val="1"/>
        </w:rPr>
        <w:t xml:space="preserve"> </w:t>
      </w:r>
      <w:r>
        <w:t>являются</w:t>
      </w:r>
      <w:r>
        <w:rPr>
          <w:spacing w:val="1"/>
        </w:rPr>
        <w:t xml:space="preserve"> </w:t>
      </w:r>
      <w:r>
        <w:t>педагогические</w:t>
      </w:r>
      <w:r>
        <w:rPr>
          <w:spacing w:val="1"/>
        </w:rPr>
        <w:t xml:space="preserve"> </w:t>
      </w:r>
      <w:r>
        <w:t>и</w:t>
      </w:r>
      <w:r>
        <w:rPr>
          <w:spacing w:val="1"/>
        </w:rPr>
        <w:t xml:space="preserve"> </w:t>
      </w:r>
      <w:r>
        <w:t>другие</w:t>
      </w:r>
      <w:r>
        <w:rPr>
          <w:spacing w:val="1"/>
        </w:rPr>
        <w:t xml:space="preserve"> </w:t>
      </w:r>
      <w:r>
        <w:t>работники</w:t>
      </w:r>
      <w:r>
        <w:rPr>
          <w:spacing w:val="1"/>
        </w:rPr>
        <w:t xml:space="preserve"> </w:t>
      </w:r>
      <w:r>
        <w:t>школы,</w:t>
      </w:r>
      <w:r>
        <w:rPr>
          <w:spacing w:val="1"/>
        </w:rPr>
        <w:t xml:space="preserve"> </w:t>
      </w:r>
      <w:r>
        <w:t>обучающиеся,</w:t>
      </w:r>
      <w:r>
        <w:rPr>
          <w:spacing w:val="1"/>
        </w:rPr>
        <w:t xml:space="preserve"> </w:t>
      </w:r>
      <w:r>
        <w:t>их</w:t>
      </w:r>
      <w:r>
        <w:rPr>
          <w:spacing w:val="1"/>
        </w:rPr>
        <w:t xml:space="preserve"> </w:t>
      </w:r>
      <w:r>
        <w:t>родители</w:t>
      </w:r>
      <w:r>
        <w:rPr>
          <w:spacing w:val="1"/>
        </w:rPr>
        <w:t xml:space="preserve"> </w:t>
      </w:r>
      <w:r>
        <w:t>(законные</w:t>
      </w:r>
      <w:r>
        <w:rPr>
          <w:spacing w:val="-67"/>
        </w:rPr>
        <w:t xml:space="preserve"> </w:t>
      </w:r>
      <w:r>
        <w:t>представители), представители иных организаций в соответствии с законодательством</w:t>
      </w:r>
      <w:r>
        <w:rPr>
          <w:spacing w:val="1"/>
        </w:rPr>
        <w:t xml:space="preserve"> </w:t>
      </w:r>
      <w:r>
        <w:rPr>
          <w:w w:val="95"/>
        </w:rPr>
        <w:t>Российской Федерации, локальными актами школы. Родители (законные представители)</w:t>
      </w:r>
      <w:r>
        <w:rPr>
          <w:spacing w:val="1"/>
          <w:w w:val="95"/>
        </w:rPr>
        <w:t xml:space="preserve"> </w:t>
      </w:r>
      <w:r>
        <w:t>несовершеннолетних обучающихся</w:t>
      </w:r>
      <w:r>
        <w:rPr>
          <w:spacing w:val="1"/>
        </w:rPr>
        <w:t xml:space="preserve"> </w:t>
      </w:r>
      <w:r>
        <w:t>имеют преимущественное</w:t>
      </w:r>
      <w:r>
        <w:rPr>
          <w:spacing w:val="1"/>
        </w:rPr>
        <w:t xml:space="preserve"> </w:t>
      </w:r>
      <w:r>
        <w:t>право</w:t>
      </w:r>
      <w:r>
        <w:rPr>
          <w:spacing w:val="1"/>
        </w:rPr>
        <w:t xml:space="preserve"> </w:t>
      </w:r>
      <w:r>
        <w:t>на</w:t>
      </w:r>
      <w:r>
        <w:rPr>
          <w:spacing w:val="1"/>
        </w:rPr>
        <w:t xml:space="preserve"> </w:t>
      </w:r>
      <w:r>
        <w:t>воспитание</w:t>
      </w:r>
      <w:r>
        <w:rPr>
          <w:spacing w:val="1"/>
        </w:rPr>
        <w:t xml:space="preserve"> </w:t>
      </w:r>
      <w:r>
        <w:t>своих</w:t>
      </w:r>
      <w:r>
        <w:rPr>
          <w:spacing w:val="-4"/>
        </w:rPr>
        <w:t xml:space="preserve"> </w:t>
      </w:r>
      <w:r>
        <w:t>детей</w:t>
      </w:r>
      <w:r>
        <w:rPr>
          <w:spacing w:val="3"/>
        </w:rPr>
        <w:t xml:space="preserve"> </w:t>
      </w:r>
      <w:r>
        <w:t>перед</w:t>
      </w:r>
      <w:r>
        <w:rPr>
          <w:spacing w:val="2"/>
        </w:rPr>
        <w:t xml:space="preserve"> </w:t>
      </w:r>
      <w:r>
        <w:t>всеми</w:t>
      </w:r>
      <w:r>
        <w:rPr>
          <w:spacing w:val="1"/>
        </w:rPr>
        <w:t xml:space="preserve"> </w:t>
      </w:r>
      <w:r>
        <w:t>другими лицами.</w:t>
      </w:r>
    </w:p>
    <w:p w:rsidR="005A7EA9" w:rsidRDefault="005A7EA9" w:rsidP="003B5D3D">
      <w:pPr>
        <w:pStyle w:val="af8"/>
        <w:spacing w:after="0"/>
        <w:ind w:left="851" w:right="389" w:firstLine="567"/>
        <w:jc w:val="both"/>
      </w:pPr>
      <w:r>
        <w:t>Нормативные</w:t>
      </w:r>
      <w:r>
        <w:rPr>
          <w:spacing w:val="1"/>
        </w:rPr>
        <w:t xml:space="preserve"> </w:t>
      </w:r>
      <w:r>
        <w:t>ценностно-целевые</w:t>
      </w:r>
      <w:r>
        <w:rPr>
          <w:spacing w:val="1"/>
        </w:rPr>
        <w:t xml:space="preserve"> </w:t>
      </w:r>
      <w:r>
        <w:t>основы</w:t>
      </w:r>
      <w:r>
        <w:rPr>
          <w:spacing w:val="1"/>
        </w:rPr>
        <w:t xml:space="preserve"> </w:t>
      </w:r>
      <w:r>
        <w:t>воспитания</w:t>
      </w:r>
      <w:r>
        <w:rPr>
          <w:spacing w:val="1"/>
        </w:rPr>
        <w:t xml:space="preserve"> </w:t>
      </w:r>
      <w:r>
        <w:t>обучающихся</w:t>
      </w:r>
      <w:r>
        <w:rPr>
          <w:spacing w:val="1"/>
        </w:rPr>
        <w:t xml:space="preserve"> </w:t>
      </w:r>
      <w:r>
        <w:t>в</w:t>
      </w:r>
      <w:r>
        <w:rPr>
          <w:spacing w:val="1"/>
        </w:rPr>
        <w:t xml:space="preserve"> </w:t>
      </w:r>
      <w:r>
        <w:t>школе</w:t>
      </w:r>
      <w:r>
        <w:rPr>
          <w:spacing w:val="1"/>
        </w:rPr>
        <w:t xml:space="preserve"> </w:t>
      </w:r>
      <w:r>
        <w:t>определяются содержанием российских гражданских (базовых, общенациональных)</w:t>
      </w:r>
      <w:r>
        <w:rPr>
          <w:spacing w:val="1"/>
        </w:rPr>
        <w:t xml:space="preserve"> </w:t>
      </w:r>
      <w:r>
        <w:t>норм</w:t>
      </w:r>
      <w:r>
        <w:rPr>
          <w:spacing w:val="1"/>
        </w:rPr>
        <w:t xml:space="preserve"> </w:t>
      </w:r>
      <w:r>
        <w:t>и</w:t>
      </w:r>
      <w:r>
        <w:rPr>
          <w:spacing w:val="1"/>
        </w:rPr>
        <w:t xml:space="preserve"> </w:t>
      </w:r>
      <w:r>
        <w:t>ценностей,</w:t>
      </w:r>
      <w:r>
        <w:rPr>
          <w:spacing w:val="1"/>
        </w:rPr>
        <w:t xml:space="preserve"> </w:t>
      </w:r>
      <w:r>
        <w:t>основные</w:t>
      </w:r>
      <w:r>
        <w:rPr>
          <w:spacing w:val="1"/>
        </w:rPr>
        <w:t xml:space="preserve"> </w:t>
      </w:r>
      <w:r>
        <w:t>из</w:t>
      </w:r>
      <w:r>
        <w:rPr>
          <w:spacing w:val="1"/>
        </w:rPr>
        <w:t xml:space="preserve"> </w:t>
      </w:r>
      <w:r>
        <w:t>которых</w:t>
      </w:r>
      <w:r>
        <w:rPr>
          <w:spacing w:val="1"/>
        </w:rPr>
        <w:t xml:space="preserve"> </w:t>
      </w:r>
      <w:r>
        <w:t>закреплены</w:t>
      </w:r>
      <w:r>
        <w:rPr>
          <w:spacing w:val="1"/>
        </w:rPr>
        <w:t xml:space="preserve"> </w:t>
      </w:r>
      <w:r>
        <w:t>в</w:t>
      </w:r>
      <w:r>
        <w:rPr>
          <w:spacing w:val="1"/>
        </w:rPr>
        <w:t xml:space="preserve"> </w:t>
      </w:r>
      <w:r>
        <w:t>Конституции</w:t>
      </w:r>
      <w:r>
        <w:rPr>
          <w:spacing w:val="1"/>
        </w:rPr>
        <w:t xml:space="preserve"> </w:t>
      </w:r>
      <w:r>
        <w:t>Российской</w:t>
      </w:r>
      <w:r>
        <w:rPr>
          <w:spacing w:val="1"/>
        </w:rPr>
        <w:t xml:space="preserve"> </w:t>
      </w:r>
      <w:r>
        <w:t>Федерации.</w:t>
      </w:r>
    </w:p>
    <w:p w:rsidR="005A7EA9" w:rsidRDefault="005A7EA9" w:rsidP="003B5D3D">
      <w:pPr>
        <w:pStyle w:val="af8"/>
        <w:spacing w:after="0"/>
        <w:ind w:left="851" w:right="389" w:firstLine="567"/>
        <w:jc w:val="both"/>
      </w:pPr>
      <w:r>
        <w:t>С</w:t>
      </w:r>
      <w:r>
        <w:rPr>
          <w:spacing w:val="1"/>
        </w:rPr>
        <w:t xml:space="preserve"> </w:t>
      </w:r>
      <w:r>
        <w:t>учетом</w:t>
      </w:r>
      <w:r>
        <w:rPr>
          <w:spacing w:val="1"/>
        </w:rPr>
        <w:t xml:space="preserve"> </w:t>
      </w:r>
      <w:r>
        <w:t>мировоззренческого,</w:t>
      </w:r>
      <w:r>
        <w:rPr>
          <w:spacing w:val="1"/>
        </w:rPr>
        <w:t xml:space="preserve"> </w:t>
      </w:r>
      <w:r>
        <w:t>этнического,</w:t>
      </w:r>
      <w:r>
        <w:rPr>
          <w:spacing w:val="1"/>
        </w:rPr>
        <w:t xml:space="preserve"> </w:t>
      </w:r>
      <w:r>
        <w:t>религиозного</w:t>
      </w:r>
      <w:r>
        <w:rPr>
          <w:spacing w:val="1"/>
        </w:rPr>
        <w:t xml:space="preserve"> </w:t>
      </w:r>
      <w:r>
        <w:t>многообразия</w:t>
      </w:r>
      <w:r>
        <w:rPr>
          <w:spacing w:val="1"/>
        </w:rPr>
        <w:t xml:space="preserve"> </w:t>
      </w:r>
      <w:r>
        <w:t>российского общества ценностно-целевые основы воспитания обучающихся включают</w:t>
      </w:r>
      <w:r>
        <w:rPr>
          <w:spacing w:val="-67"/>
        </w:rPr>
        <w:t xml:space="preserve"> </w:t>
      </w:r>
      <w:r>
        <w:t>духовно-нравственные</w:t>
      </w:r>
      <w:r>
        <w:rPr>
          <w:spacing w:val="1"/>
        </w:rPr>
        <w:t xml:space="preserve"> </w:t>
      </w:r>
      <w:r>
        <w:t>ценности</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традиционных</w:t>
      </w:r>
      <w:r>
        <w:rPr>
          <w:spacing w:val="1"/>
        </w:rPr>
        <w:t xml:space="preserve"> </w:t>
      </w:r>
      <w:r>
        <w:t>религий</w:t>
      </w:r>
      <w:r>
        <w:rPr>
          <w:spacing w:val="-67"/>
        </w:rPr>
        <w:t xml:space="preserve"> </w:t>
      </w:r>
      <w:r>
        <w:t>народов</w:t>
      </w:r>
      <w:r>
        <w:rPr>
          <w:spacing w:val="1"/>
        </w:rPr>
        <w:t xml:space="preserve"> </w:t>
      </w:r>
      <w:r>
        <w:t>России</w:t>
      </w:r>
      <w:r>
        <w:rPr>
          <w:spacing w:val="1"/>
        </w:rPr>
        <w:t xml:space="preserve"> </w:t>
      </w:r>
      <w:r>
        <w:t>в</w:t>
      </w:r>
      <w:r>
        <w:rPr>
          <w:spacing w:val="1"/>
        </w:rPr>
        <w:t xml:space="preserve"> </w:t>
      </w:r>
      <w:r>
        <w:t>качестве</w:t>
      </w:r>
      <w:r>
        <w:rPr>
          <w:spacing w:val="1"/>
        </w:rPr>
        <w:t xml:space="preserve"> </w:t>
      </w:r>
      <w:r>
        <w:t>вариативного</w:t>
      </w:r>
      <w:r>
        <w:rPr>
          <w:spacing w:val="1"/>
        </w:rPr>
        <w:t xml:space="preserve"> </w:t>
      </w:r>
      <w:r>
        <w:t>компонента</w:t>
      </w:r>
      <w:r>
        <w:rPr>
          <w:spacing w:val="1"/>
        </w:rPr>
        <w:t xml:space="preserve"> </w:t>
      </w:r>
      <w:r>
        <w:t>содержания</w:t>
      </w:r>
      <w:r>
        <w:rPr>
          <w:spacing w:val="1"/>
        </w:rPr>
        <w:t xml:space="preserve"> </w:t>
      </w:r>
      <w:r>
        <w:t>воспитания,</w:t>
      </w:r>
      <w:r>
        <w:rPr>
          <w:spacing w:val="1"/>
        </w:rPr>
        <w:t xml:space="preserve"> </w:t>
      </w:r>
      <w:r>
        <w:t>реализуемого</w:t>
      </w:r>
      <w:r>
        <w:rPr>
          <w:spacing w:val="1"/>
        </w:rPr>
        <w:t xml:space="preserve"> </w:t>
      </w:r>
      <w:r>
        <w:t>на</w:t>
      </w:r>
      <w:r>
        <w:rPr>
          <w:spacing w:val="1"/>
        </w:rPr>
        <w:t xml:space="preserve"> </w:t>
      </w:r>
      <w:r>
        <w:t>добровольной</w:t>
      </w:r>
      <w:r>
        <w:rPr>
          <w:spacing w:val="1"/>
        </w:rPr>
        <w:t xml:space="preserve"> </w:t>
      </w:r>
      <w:r>
        <w:t>основе,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мировоззренческими</w:t>
      </w:r>
      <w:r>
        <w:rPr>
          <w:spacing w:val="1"/>
        </w:rPr>
        <w:t xml:space="preserve"> </w:t>
      </w:r>
      <w:r>
        <w:t>и</w:t>
      </w:r>
      <w:r>
        <w:rPr>
          <w:spacing w:val="1"/>
        </w:rPr>
        <w:t xml:space="preserve"> </w:t>
      </w:r>
      <w:r>
        <w:t>культурными особенностями и потребностями родителей (законных представителей)</w:t>
      </w:r>
      <w:r>
        <w:rPr>
          <w:spacing w:val="1"/>
        </w:rPr>
        <w:t xml:space="preserve"> </w:t>
      </w:r>
      <w:r>
        <w:t>несовершеннолетних</w:t>
      </w:r>
      <w:r>
        <w:rPr>
          <w:spacing w:val="-4"/>
        </w:rPr>
        <w:t xml:space="preserve"> </w:t>
      </w:r>
      <w:r>
        <w:t>обучающихся.</w:t>
      </w:r>
    </w:p>
    <w:p w:rsidR="005A7EA9" w:rsidRDefault="005A7EA9" w:rsidP="003B5D3D">
      <w:pPr>
        <w:pStyle w:val="af8"/>
        <w:spacing w:after="0"/>
        <w:ind w:left="851" w:right="389" w:firstLine="567"/>
        <w:jc w:val="both"/>
      </w:pPr>
      <w:r>
        <w:t>Воспитательная</w:t>
      </w:r>
      <w:r>
        <w:rPr>
          <w:spacing w:val="1"/>
        </w:rPr>
        <w:t xml:space="preserve"> </w:t>
      </w:r>
      <w:r>
        <w:t>деятельность</w:t>
      </w:r>
      <w:r>
        <w:rPr>
          <w:spacing w:val="1"/>
        </w:rPr>
        <w:t xml:space="preserve"> </w:t>
      </w:r>
      <w:r>
        <w:t>в</w:t>
      </w:r>
      <w:r>
        <w:rPr>
          <w:spacing w:val="1"/>
        </w:rPr>
        <w:t xml:space="preserve"> </w:t>
      </w:r>
      <w:r>
        <w:t>школе</w:t>
      </w:r>
      <w:r>
        <w:rPr>
          <w:spacing w:val="1"/>
        </w:rPr>
        <w:t xml:space="preserve"> </w:t>
      </w:r>
      <w:r>
        <w:t>реализуется</w:t>
      </w:r>
      <w:r>
        <w:rPr>
          <w:spacing w:val="1"/>
        </w:rPr>
        <w:t xml:space="preserve"> </w:t>
      </w:r>
      <w:r>
        <w:t>в</w:t>
      </w:r>
      <w:r>
        <w:rPr>
          <w:spacing w:val="1"/>
        </w:rPr>
        <w:t xml:space="preserve"> </w:t>
      </w:r>
      <w:r>
        <w:t>соответствии</w:t>
      </w:r>
      <w:r>
        <w:rPr>
          <w:spacing w:val="1"/>
        </w:rPr>
        <w:t xml:space="preserve"> </w:t>
      </w:r>
      <w:r>
        <w:t>с</w:t>
      </w:r>
      <w:r>
        <w:rPr>
          <w:spacing w:val="-67"/>
        </w:rPr>
        <w:t xml:space="preserve"> </w:t>
      </w:r>
      <w:r>
        <w:t>приоритетами государственной политики в сфере воспитания, зафиксированными в</w:t>
      </w:r>
      <w:r>
        <w:rPr>
          <w:spacing w:val="1"/>
        </w:rPr>
        <w:t xml:space="preserve"> </w:t>
      </w:r>
      <w:r>
        <w:t>Стратегии развития воспитания</w:t>
      </w:r>
      <w:r>
        <w:rPr>
          <w:spacing w:val="1"/>
        </w:rPr>
        <w:t xml:space="preserve"> </w:t>
      </w:r>
      <w:r>
        <w:t>в Российской Федерации на период</w:t>
      </w:r>
      <w:r>
        <w:rPr>
          <w:spacing w:val="1"/>
        </w:rPr>
        <w:t xml:space="preserve"> </w:t>
      </w:r>
      <w:r>
        <w:t>до 2025 года.</w:t>
      </w:r>
      <w:r>
        <w:rPr>
          <w:spacing w:val="1"/>
        </w:rPr>
        <w:t xml:space="preserve"> </w:t>
      </w:r>
      <w:r>
        <w:t>Приоритетной</w:t>
      </w:r>
      <w:r>
        <w:rPr>
          <w:spacing w:val="1"/>
        </w:rPr>
        <w:t xml:space="preserve"> </w:t>
      </w:r>
      <w:r>
        <w:t>задачей</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сфере</w:t>
      </w:r>
      <w:r>
        <w:rPr>
          <w:spacing w:val="1"/>
        </w:rPr>
        <w:t xml:space="preserve"> </w:t>
      </w:r>
      <w:r>
        <w:t>воспитания</w:t>
      </w:r>
      <w:r>
        <w:rPr>
          <w:spacing w:val="1"/>
        </w:rPr>
        <w:t xml:space="preserve"> </w:t>
      </w:r>
      <w:r>
        <w:t>детей</w:t>
      </w:r>
      <w:r>
        <w:rPr>
          <w:spacing w:val="1"/>
        </w:rPr>
        <w:t xml:space="preserve"> </w:t>
      </w:r>
      <w:r>
        <w:t>является</w:t>
      </w:r>
      <w:r>
        <w:rPr>
          <w:spacing w:val="1"/>
        </w:rPr>
        <w:t xml:space="preserve"> </w:t>
      </w:r>
      <w:r>
        <w:t>развитие</w:t>
      </w:r>
      <w:r>
        <w:rPr>
          <w:spacing w:val="1"/>
        </w:rPr>
        <w:t xml:space="preserve"> </w:t>
      </w:r>
      <w:r>
        <w:t>высоконравственной</w:t>
      </w:r>
      <w:r>
        <w:rPr>
          <w:spacing w:val="1"/>
        </w:rPr>
        <w:t xml:space="preserve"> </w:t>
      </w:r>
      <w:r>
        <w:t>личности,</w:t>
      </w:r>
      <w:r>
        <w:rPr>
          <w:spacing w:val="1"/>
        </w:rPr>
        <w:t xml:space="preserve"> </w:t>
      </w:r>
      <w:r>
        <w:t>разделяющей</w:t>
      </w:r>
      <w:r>
        <w:rPr>
          <w:spacing w:val="1"/>
        </w:rPr>
        <w:t xml:space="preserve"> </w:t>
      </w:r>
      <w:r>
        <w:t>российские</w:t>
      </w:r>
      <w:r>
        <w:rPr>
          <w:spacing w:val="1"/>
        </w:rPr>
        <w:t xml:space="preserve"> </w:t>
      </w:r>
      <w:r>
        <w:t>традиционные</w:t>
      </w:r>
      <w:r>
        <w:rPr>
          <w:spacing w:val="1"/>
        </w:rPr>
        <w:t xml:space="preserve"> </w:t>
      </w:r>
      <w:r>
        <w:t>духовные</w:t>
      </w:r>
      <w:r>
        <w:rPr>
          <w:spacing w:val="1"/>
        </w:rPr>
        <w:t xml:space="preserve"> </w:t>
      </w:r>
      <w:r>
        <w:t>ценности,</w:t>
      </w:r>
      <w:r>
        <w:rPr>
          <w:spacing w:val="1"/>
        </w:rPr>
        <w:t xml:space="preserve"> </w:t>
      </w:r>
      <w:r>
        <w:t>обладающей</w:t>
      </w:r>
      <w:r>
        <w:rPr>
          <w:spacing w:val="1"/>
        </w:rPr>
        <w:t xml:space="preserve"> </w:t>
      </w:r>
      <w:r>
        <w:t>актуальными</w:t>
      </w:r>
      <w:r>
        <w:rPr>
          <w:spacing w:val="1"/>
        </w:rPr>
        <w:t xml:space="preserve"> </w:t>
      </w:r>
      <w:r>
        <w:t>знаниями</w:t>
      </w:r>
      <w:r>
        <w:rPr>
          <w:spacing w:val="1"/>
        </w:rPr>
        <w:t xml:space="preserve"> </w:t>
      </w:r>
      <w:r>
        <w:t>и</w:t>
      </w:r>
      <w:r>
        <w:rPr>
          <w:spacing w:val="1"/>
        </w:rPr>
        <w:t xml:space="preserve"> </w:t>
      </w:r>
      <w:r>
        <w:t>умениями,</w:t>
      </w:r>
      <w:r>
        <w:rPr>
          <w:spacing w:val="1"/>
        </w:rPr>
        <w:t xml:space="preserve"> </w:t>
      </w:r>
      <w:r>
        <w:t>способной</w:t>
      </w:r>
      <w:r>
        <w:rPr>
          <w:spacing w:val="1"/>
        </w:rPr>
        <w:t xml:space="preserve"> </w:t>
      </w:r>
      <w:r>
        <w:t>реализовать свой потенциал в условиях современного общества, готовой к мирному</w:t>
      </w:r>
      <w:r>
        <w:rPr>
          <w:spacing w:val="1"/>
        </w:rPr>
        <w:t xml:space="preserve"> </w:t>
      </w:r>
      <w:r>
        <w:t>созиданию</w:t>
      </w:r>
      <w:r>
        <w:rPr>
          <w:spacing w:val="-2"/>
        </w:rPr>
        <w:t xml:space="preserve"> </w:t>
      </w:r>
      <w:r>
        <w:t>и</w:t>
      </w:r>
      <w:r>
        <w:rPr>
          <w:spacing w:val="1"/>
        </w:rPr>
        <w:t xml:space="preserve"> </w:t>
      </w:r>
      <w:r>
        <w:t>защите</w:t>
      </w:r>
      <w:r>
        <w:rPr>
          <w:spacing w:val="1"/>
        </w:rPr>
        <w:t xml:space="preserve"> </w:t>
      </w:r>
      <w:r>
        <w:t>Родины.</w:t>
      </w:r>
    </w:p>
    <w:p w:rsidR="005A7EA9" w:rsidRDefault="005A7EA9" w:rsidP="005A7EA9">
      <w:pPr>
        <w:pStyle w:val="af8"/>
        <w:spacing w:after="0"/>
        <w:ind w:firstLine="567"/>
      </w:pPr>
    </w:p>
    <w:p w:rsidR="005A7EA9" w:rsidRDefault="005A7EA9" w:rsidP="0032303E">
      <w:pPr>
        <w:pStyle w:val="1"/>
        <w:keepNext w:val="0"/>
        <w:widowControl w:val="0"/>
        <w:numPr>
          <w:ilvl w:val="1"/>
          <w:numId w:val="6"/>
        </w:numPr>
        <w:tabs>
          <w:tab w:val="left" w:pos="895"/>
        </w:tabs>
        <w:autoSpaceDE w:val="0"/>
        <w:autoSpaceDN w:val="0"/>
        <w:spacing w:line="240" w:lineRule="auto"/>
        <w:ind w:left="0" w:firstLine="567"/>
        <w:jc w:val="center"/>
      </w:pPr>
      <w:r>
        <w:t>Цели</w:t>
      </w:r>
      <w:r>
        <w:rPr>
          <w:spacing w:val="-7"/>
        </w:rPr>
        <w:t xml:space="preserve"> </w:t>
      </w:r>
      <w:r>
        <w:t>и</w:t>
      </w:r>
      <w:r>
        <w:rPr>
          <w:spacing w:val="-7"/>
        </w:rPr>
        <w:t xml:space="preserve"> </w:t>
      </w:r>
      <w:r>
        <w:t>задачи</w:t>
      </w:r>
    </w:p>
    <w:p w:rsidR="005A7EA9" w:rsidRDefault="005A7EA9" w:rsidP="005A7EA9">
      <w:pPr>
        <w:pStyle w:val="af8"/>
        <w:spacing w:after="0"/>
        <w:ind w:firstLine="567"/>
        <w:rPr>
          <w:b/>
          <w:sz w:val="34"/>
        </w:rPr>
      </w:pPr>
    </w:p>
    <w:p w:rsidR="005A7EA9" w:rsidRDefault="005A7EA9" w:rsidP="003B5D3D">
      <w:pPr>
        <w:pStyle w:val="af8"/>
        <w:spacing w:after="0"/>
        <w:ind w:left="851" w:right="389" w:firstLine="709"/>
        <w:jc w:val="both"/>
      </w:pPr>
      <w:r>
        <w:t>Современный</w:t>
      </w:r>
      <w:r>
        <w:rPr>
          <w:spacing w:val="1"/>
        </w:rPr>
        <w:t xml:space="preserve"> </w:t>
      </w:r>
      <w:r>
        <w:t>российский</w:t>
      </w:r>
      <w:r>
        <w:rPr>
          <w:spacing w:val="1"/>
        </w:rPr>
        <w:t xml:space="preserve"> </w:t>
      </w:r>
      <w:r>
        <w:t>общенациональный</w:t>
      </w:r>
      <w:r>
        <w:rPr>
          <w:spacing w:val="1"/>
        </w:rPr>
        <w:t xml:space="preserve"> </w:t>
      </w:r>
      <w:r>
        <w:t>воспитательный</w:t>
      </w:r>
      <w:r>
        <w:rPr>
          <w:spacing w:val="1"/>
        </w:rPr>
        <w:t xml:space="preserve"> </w:t>
      </w:r>
      <w:r>
        <w:t>идеал</w:t>
      </w:r>
      <w:r>
        <w:rPr>
          <w:spacing w:val="1"/>
        </w:rPr>
        <w:t xml:space="preserve"> </w:t>
      </w:r>
      <w:r>
        <w:t>–</w:t>
      </w:r>
      <w:r>
        <w:rPr>
          <w:spacing w:val="1"/>
        </w:rPr>
        <w:t xml:space="preserve"> </w:t>
      </w:r>
      <w:r>
        <w:t>высоконравственный,</w:t>
      </w:r>
      <w:r>
        <w:rPr>
          <w:spacing w:val="64"/>
        </w:rPr>
        <w:t xml:space="preserve"> </w:t>
      </w:r>
      <w:r>
        <w:t>творческий,</w:t>
      </w:r>
      <w:r>
        <w:rPr>
          <w:spacing w:val="64"/>
        </w:rPr>
        <w:t xml:space="preserve"> </w:t>
      </w:r>
      <w:r>
        <w:t>компетентный</w:t>
      </w:r>
      <w:r>
        <w:rPr>
          <w:spacing w:val="62"/>
        </w:rPr>
        <w:t xml:space="preserve"> </w:t>
      </w:r>
      <w:r>
        <w:t>гражданин</w:t>
      </w:r>
      <w:r>
        <w:rPr>
          <w:spacing w:val="62"/>
        </w:rPr>
        <w:t xml:space="preserve"> </w:t>
      </w:r>
      <w:r>
        <w:t>России,</w:t>
      </w:r>
      <w:r>
        <w:rPr>
          <w:spacing w:val="64"/>
        </w:rPr>
        <w:t xml:space="preserve"> </w:t>
      </w:r>
      <w:r>
        <w:t>принимающий</w:t>
      </w:r>
    </w:p>
    <w:p w:rsidR="005A7EA9" w:rsidRDefault="005A7EA9" w:rsidP="003B5D3D">
      <w:pPr>
        <w:pStyle w:val="af8"/>
        <w:spacing w:after="0"/>
        <w:ind w:left="851" w:right="389" w:firstLine="709"/>
        <w:jc w:val="both"/>
      </w:pPr>
      <w:r>
        <w:t>судьбу</w:t>
      </w:r>
      <w:r>
        <w:rPr>
          <w:spacing w:val="1"/>
        </w:rPr>
        <w:t xml:space="preserve"> </w:t>
      </w:r>
      <w:r>
        <w:t>Отечества</w:t>
      </w:r>
      <w:r>
        <w:rPr>
          <w:spacing w:val="1"/>
        </w:rPr>
        <w:t xml:space="preserve"> </w:t>
      </w:r>
      <w:r>
        <w:t>как</w:t>
      </w:r>
      <w:r>
        <w:rPr>
          <w:spacing w:val="1"/>
        </w:rPr>
        <w:t xml:space="preserve"> </w:t>
      </w:r>
      <w:r>
        <w:t>свою</w:t>
      </w:r>
      <w:r>
        <w:rPr>
          <w:spacing w:val="1"/>
        </w:rPr>
        <w:t xml:space="preserve"> </w:t>
      </w:r>
      <w:r>
        <w:t>личную,</w:t>
      </w:r>
      <w:r>
        <w:rPr>
          <w:spacing w:val="1"/>
        </w:rPr>
        <w:t xml:space="preserve"> </w:t>
      </w:r>
      <w:r>
        <w:t>осознающий</w:t>
      </w:r>
      <w:r>
        <w:rPr>
          <w:spacing w:val="1"/>
        </w:rPr>
        <w:t xml:space="preserve"> </w:t>
      </w:r>
      <w:r>
        <w:t>ответственность</w:t>
      </w:r>
      <w:r>
        <w:rPr>
          <w:spacing w:val="1"/>
        </w:rPr>
        <w:t xml:space="preserve"> </w:t>
      </w:r>
      <w:r>
        <w:t>за</w:t>
      </w:r>
      <w:r>
        <w:rPr>
          <w:spacing w:val="1"/>
        </w:rPr>
        <w:t xml:space="preserve"> </w:t>
      </w:r>
      <w:r>
        <w:t>настоящее</w:t>
      </w:r>
      <w:r>
        <w:rPr>
          <w:spacing w:val="1"/>
        </w:rPr>
        <w:t xml:space="preserve"> </w:t>
      </w:r>
      <w:r>
        <w:t>и</w:t>
      </w:r>
      <w:r>
        <w:rPr>
          <w:spacing w:val="1"/>
        </w:rPr>
        <w:t xml:space="preserve"> </w:t>
      </w:r>
      <w:r>
        <w:t>будущее</w:t>
      </w:r>
      <w:r>
        <w:rPr>
          <w:spacing w:val="1"/>
        </w:rPr>
        <w:t xml:space="preserve"> </w:t>
      </w:r>
      <w:r>
        <w:t>страны,</w:t>
      </w:r>
      <w:r>
        <w:rPr>
          <w:spacing w:val="1"/>
        </w:rPr>
        <w:t xml:space="preserve"> </w:t>
      </w:r>
      <w:r>
        <w:t>укорененный</w:t>
      </w:r>
      <w:r>
        <w:rPr>
          <w:spacing w:val="1"/>
        </w:rPr>
        <w:t xml:space="preserve"> </w:t>
      </w:r>
      <w:r>
        <w:t>в</w:t>
      </w:r>
      <w:r>
        <w:rPr>
          <w:spacing w:val="1"/>
        </w:rPr>
        <w:t xml:space="preserve"> </w:t>
      </w:r>
      <w:r>
        <w:t>духовных</w:t>
      </w:r>
      <w:r>
        <w:rPr>
          <w:spacing w:val="1"/>
        </w:rPr>
        <w:t xml:space="preserve"> </w:t>
      </w:r>
      <w:r>
        <w:t>и</w:t>
      </w:r>
      <w:r>
        <w:rPr>
          <w:spacing w:val="1"/>
        </w:rPr>
        <w:t xml:space="preserve"> </w:t>
      </w:r>
      <w:r>
        <w:t>культурных</w:t>
      </w:r>
      <w:r>
        <w:rPr>
          <w:spacing w:val="1"/>
        </w:rPr>
        <w:t xml:space="preserve"> </w:t>
      </w:r>
      <w:r>
        <w:t>традициях</w:t>
      </w:r>
      <w:r>
        <w:rPr>
          <w:spacing w:val="1"/>
        </w:rPr>
        <w:t xml:space="preserve"> </w:t>
      </w:r>
      <w:r>
        <w:t>многонационального народа Российской Федерации. В соответствии с этим идеалом и</w:t>
      </w:r>
      <w:r>
        <w:rPr>
          <w:spacing w:val="1"/>
        </w:rPr>
        <w:t xml:space="preserve"> </w:t>
      </w:r>
      <w:r>
        <w:t xml:space="preserve">нормативными правовыми актами Российской Федерации в сфере образования, </w:t>
      </w:r>
      <w:r>
        <w:rPr>
          <w:b/>
        </w:rPr>
        <w:t>цель</w:t>
      </w:r>
      <w:r>
        <w:rPr>
          <w:b/>
          <w:spacing w:val="1"/>
        </w:rPr>
        <w:t xml:space="preserve"> </w:t>
      </w:r>
      <w:r>
        <w:rPr>
          <w:b/>
        </w:rPr>
        <w:t>воспитания</w:t>
      </w:r>
      <w:r>
        <w:rPr>
          <w:b/>
          <w:spacing w:val="1"/>
        </w:rPr>
        <w:t xml:space="preserve"> </w:t>
      </w:r>
      <w:r>
        <w:t>обучающихся</w:t>
      </w:r>
      <w:r>
        <w:rPr>
          <w:spacing w:val="1"/>
        </w:rPr>
        <w:t xml:space="preserve"> </w:t>
      </w:r>
      <w:r>
        <w:t>в</w:t>
      </w:r>
      <w:r>
        <w:rPr>
          <w:spacing w:val="1"/>
        </w:rPr>
        <w:t xml:space="preserve"> </w:t>
      </w:r>
      <w:r>
        <w:t>школе:</w:t>
      </w:r>
      <w:r>
        <w:rPr>
          <w:spacing w:val="1"/>
        </w:rPr>
        <w:t xml:space="preserve"> </w:t>
      </w:r>
      <w:r>
        <w:t>развитие</w:t>
      </w:r>
      <w:r>
        <w:rPr>
          <w:spacing w:val="1"/>
        </w:rPr>
        <w:t xml:space="preserve"> </w:t>
      </w:r>
      <w:r>
        <w:t>личности,</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самоопределения и социализации на основе социокультурных, духовно-нравственных</w:t>
      </w:r>
      <w:r>
        <w:rPr>
          <w:spacing w:val="1"/>
        </w:rPr>
        <w:t xml:space="preserve"> </w:t>
      </w:r>
      <w:r>
        <w:t>ценностей и принятых в российском обществе правил и норм поведения в интересах</w:t>
      </w:r>
      <w:r>
        <w:rPr>
          <w:spacing w:val="1"/>
        </w:rPr>
        <w:t xml:space="preserve"> </w:t>
      </w:r>
      <w:r>
        <w:t>человека,</w:t>
      </w:r>
      <w:r>
        <w:rPr>
          <w:spacing w:val="3"/>
        </w:rPr>
        <w:t xml:space="preserve"> </w:t>
      </w:r>
      <w:r>
        <w:t>семьи,</w:t>
      </w:r>
      <w:r>
        <w:rPr>
          <w:spacing w:val="3"/>
        </w:rPr>
        <w:t xml:space="preserve"> </w:t>
      </w:r>
      <w:r>
        <w:t>общества</w:t>
      </w:r>
      <w:r>
        <w:rPr>
          <w:spacing w:val="1"/>
        </w:rPr>
        <w:t xml:space="preserve"> </w:t>
      </w:r>
      <w:r>
        <w:t>и</w:t>
      </w:r>
      <w:r>
        <w:rPr>
          <w:spacing w:val="1"/>
        </w:rPr>
        <w:t xml:space="preserve"> </w:t>
      </w:r>
      <w:r>
        <w:t>государства;</w:t>
      </w:r>
    </w:p>
    <w:p w:rsidR="005A7EA9" w:rsidRDefault="005A7EA9" w:rsidP="003B5D3D">
      <w:pPr>
        <w:pStyle w:val="af8"/>
        <w:spacing w:after="0"/>
        <w:ind w:left="851" w:right="389" w:firstLine="709"/>
        <w:jc w:val="both"/>
      </w:pPr>
      <w:r>
        <w:rPr>
          <w:spacing w:val="-1"/>
        </w:rPr>
        <w:t>формирование</w:t>
      </w:r>
      <w:r>
        <w:rPr>
          <w:spacing w:val="-12"/>
        </w:rPr>
        <w:t xml:space="preserve"> </w:t>
      </w:r>
      <w:r>
        <w:rPr>
          <w:spacing w:val="-1"/>
        </w:rPr>
        <w:t>у</w:t>
      </w:r>
      <w:r>
        <w:rPr>
          <w:spacing w:val="-16"/>
        </w:rPr>
        <w:t xml:space="preserve"> </w:t>
      </w:r>
      <w:r>
        <w:rPr>
          <w:spacing w:val="-1"/>
        </w:rPr>
        <w:t>обучающихся</w:t>
      </w:r>
      <w:r>
        <w:rPr>
          <w:spacing w:val="-15"/>
        </w:rPr>
        <w:t xml:space="preserve"> </w:t>
      </w:r>
      <w:r>
        <w:rPr>
          <w:spacing w:val="-1"/>
        </w:rPr>
        <w:t>чувства</w:t>
      </w:r>
      <w:r>
        <w:rPr>
          <w:spacing w:val="-15"/>
        </w:rPr>
        <w:t xml:space="preserve"> </w:t>
      </w:r>
      <w:r>
        <w:t>патриотизма,</w:t>
      </w:r>
      <w:r>
        <w:rPr>
          <w:spacing w:val="-15"/>
        </w:rPr>
        <w:t xml:space="preserve"> </w:t>
      </w:r>
      <w:r>
        <w:t>гражданственности,</w:t>
      </w:r>
      <w:r>
        <w:rPr>
          <w:spacing w:val="-10"/>
        </w:rPr>
        <w:t xml:space="preserve"> </w:t>
      </w:r>
      <w:r>
        <w:t>уважения</w:t>
      </w:r>
      <w:r>
        <w:rPr>
          <w:spacing w:val="-67"/>
        </w:rPr>
        <w:t xml:space="preserve"> </w:t>
      </w:r>
      <w:r>
        <w:t>к памяти защитников Отечества и подвигам Героев Отечества, закону и правопорядку,</w:t>
      </w:r>
      <w:r>
        <w:rPr>
          <w:spacing w:val="-67"/>
        </w:rPr>
        <w:t xml:space="preserve"> </w:t>
      </w:r>
      <w:r>
        <w:t>человеку труда и старшему поколению, взаимного уважения, бережного отношения к</w:t>
      </w:r>
      <w:r>
        <w:rPr>
          <w:spacing w:val="1"/>
        </w:rPr>
        <w:t xml:space="preserve"> </w:t>
      </w:r>
      <w:r>
        <w:t>культурному</w:t>
      </w:r>
      <w:r>
        <w:rPr>
          <w:spacing w:val="1"/>
        </w:rPr>
        <w:t xml:space="preserve"> </w:t>
      </w:r>
      <w:r>
        <w:t>наследию</w:t>
      </w:r>
      <w:r>
        <w:rPr>
          <w:spacing w:val="1"/>
        </w:rPr>
        <w:t xml:space="preserve"> </w:t>
      </w:r>
      <w:r>
        <w:t>и</w:t>
      </w:r>
      <w:r>
        <w:rPr>
          <w:spacing w:val="1"/>
        </w:rPr>
        <w:t xml:space="preserve"> </w:t>
      </w:r>
      <w:r>
        <w:t>традициям</w:t>
      </w:r>
      <w:r>
        <w:rPr>
          <w:spacing w:val="1"/>
        </w:rPr>
        <w:t xml:space="preserve"> </w:t>
      </w:r>
      <w:r>
        <w:t>многонационального</w:t>
      </w:r>
      <w:r>
        <w:rPr>
          <w:spacing w:val="1"/>
        </w:rPr>
        <w:t xml:space="preserve"> </w:t>
      </w:r>
      <w:r>
        <w:t>народа</w:t>
      </w:r>
      <w:r>
        <w:rPr>
          <w:spacing w:val="1"/>
        </w:rPr>
        <w:t xml:space="preserve"> </w:t>
      </w:r>
      <w:r>
        <w:t>Российской</w:t>
      </w:r>
      <w:r>
        <w:rPr>
          <w:spacing w:val="1"/>
        </w:rPr>
        <w:t xml:space="preserve"> </w:t>
      </w:r>
      <w:r>
        <w:t>Федерации,</w:t>
      </w:r>
      <w:r>
        <w:rPr>
          <w:spacing w:val="5"/>
        </w:rPr>
        <w:t xml:space="preserve"> </w:t>
      </w:r>
      <w:r>
        <w:t>природе</w:t>
      </w:r>
      <w:r>
        <w:rPr>
          <w:spacing w:val="2"/>
        </w:rPr>
        <w:t xml:space="preserve"> </w:t>
      </w:r>
      <w:r>
        <w:t>и окружающей</w:t>
      </w:r>
      <w:r>
        <w:rPr>
          <w:spacing w:val="1"/>
        </w:rPr>
        <w:t xml:space="preserve"> </w:t>
      </w:r>
      <w:r>
        <w:t>среде.</w:t>
      </w:r>
    </w:p>
    <w:p w:rsidR="005A7EA9" w:rsidRPr="005A7EA9" w:rsidRDefault="005A7EA9" w:rsidP="003B5D3D">
      <w:pPr>
        <w:ind w:left="851" w:right="389" w:firstLine="709"/>
        <w:jc w:val="both"/>
      </w:pPr>
      <w:r w:rsidRPr="005A7EA9">
        <w:rPr>
          <w:b/>
        </w:rPr>
        <w:t>Задачами</w:t>
      </w:r>
      <w:r w:rsidRPr="005A7EA9">
        <w:rPr>
          <w:b/>
          <w:spacing w:val="-6"/>
        </w:rPr>
        <w:t xml:space="preserve"> </w:t>
      </w:r>
      <w:r w:rsidRPr="005A7EA9">
        <w:rPr>
          <w:b/>
        </w:rPr>
        <w:t>воспитания</w:t>
      </w:r>
      <w:r w:rsidRPr="005A7EA9">
        <w:rPr>
          <w:b/>
          <w:spacing w:val="-2"/>
        </w:rPr>
        <w:t xml:space="preserve"> </w:t>
      </w:r>
      <w:r w:rsidRPr="005A7EA9">
        <w:t>обучающихся</w:t>
      </w:r>
      <w:r w:rsidRPr="005A7EA9">
        <w:rPr>
          <w:spacing w:val="-2"/>
        </w:rPr>
        <w:t xml:space="preserve"> </w:t>
      </w:r>
      <w:r w:rsidRPr="005A7EA9">
        <w:t>в</w:t>
      </w:r>
      <w:r w:rsidRPr="005A7EA9">
        <w:rPr>
          <w:spacing w:val="-1"/>
        </w:rPr>
        <w:t xml:space="preserve"> </w:t>
      </w:r>
      <w:r w:rsidRPr="005A7EA9">
        <w:t>школе</w:t>
      </w:r>
      <w:r w:rsidRPr="005A7EA9">
        <w:rPr>
          <w:spacing w:val="-3"/>
        </w:rPr>
        <w:t xml:space="preserve"> </w:t>
      </w:r>
      <w:r w:rsidRPr="005A7EA9">
        <w:t>являются:</w:t>
      </w:r>
    </w:p>
    <w:p w:rsidR="005A7EA9" w:rsidRDefault="005A7EA9" w:rsidP="003B5D3D">
      <w:pPr>
        <w:pStyle w:val="af8"/>
        <w:spacing w:after="0"/>
        <w:ind w:left="851" w:right="389" w:firstLine="709"/>
        <w:jc w:val="both"/>
      </w:pPr>
      <w:r>
        <w:lastRenderedPageBreak/>
        <w:t>усвоение ими знаний, норм, духовно-нравственных ценностей, традиций, которые</w:t>
      </w:r>
      <w:r>
        <w:rPr>
          <w:spacing w:val="1"/>
        </w:rPr>
        <w:t xml:space="preserve"> </w:t>
      </w:r>
      <w:r>
        <w:t>выработало</w:t>
      </w:r>
      <w:r>
        <w:rPr>
          <w:spacing w:val="1"/>
        </w:rPr>
        <w:t xml:space="preserve"> </w:t>
      </w:r>
      <w:r>
        <w:t>российское</w:t>
      </w:r>
      <w:r>
        <w:rPr>
          <w:spacing w:val="1"/>
        </w:rPr>
        <w:t xml:space="preserve"> </w:t>
      </w:r>
      <w:r>
        <w:t>общество (социально значимых</w:t>
      </w:r>
      <w:r>
        <w:rPr>
          <w:spacing w:val="-4"/>
        </w:rPr>
        <w:t xml:space="preserve"> </w:t>
      </w:r>
      <w:r>
        <w:t>знаний);</w:t>
      </w:r>
    </w:p>
    <w:p w:rsidR="005A7EA9" w:rsidRPr="005A7EA9" w:rsidRDefault="005A7EA9" w:rsidP="0032303E">
      <w:pPr>
        <w:pStyle w:val="afd"/>
        <w:widowControl w:val="0"/>
        <w:numPr>
          <w:ilvl w:val="0"/>
          <w:numId w:val="7"/>
        </w:numPr>
        <w:tabs>
          <w:tab w:val="left" w:pos="1275"/>
        </w:tabs>
        <w:autoSpaceDE w:val="0"/>
        <w:autoSpaceDN w:val="0"/>
        <w:spacing w:line="242" w:lineRule="auto"/>
        <w:ind w:left="851" w:right="389" w:firstLine="709"/>
        <w:contextualSpacing w:val="0"/>
        <w:jc w:val="both"/>
      </w:pPr>
      <w:r w:rsidRPr="005A7EA9">
        <w:t>формирование и развитие позитивных личностных отношений к этим нормам,</w:t>
      </w:r>
      <w:r w:rsidRPr="005A7EA9">
        <w:rPr>
          <w:spacing w:val="1"/>
        </w:rPr>
        <w:t xml:space="preserve"> </w:t>
      </w:r>
      <w:r w:rsidRPr="005A7EA9">
        <w:t>ценностям,</w:t>
      </w:r>
      <w:r w:rsidRPr="005A7EA9">
        <w:rPr>
          <w:spacing w:val="3"/>
        </w:rPr>
        <w:t xml:space="preserve"> </w:t>
      </w:r>
      <w:r w:rsidRPr="005A7EA9">
        <w:t>традициям</w:t>
      </w:r>
      <w:r w:rsidRPr="005A7EA9">
        <w:rPr>
          <w:spacing w:val="2"/>
        </w:rPr>
        <w:t xml:space="preserve"> </w:t>
      </w:r>
      <w:r w:rsidRPr="005A7EA9">
        <w:t>(их</w:t>
      </w:r>
      <w:r w:rsidRPr="005A7EA9">
        <w:rPr>
          <w:spacing w:val="-3"/>
        </w:rPr>
        <w:t xml:space="preserve"> </w:t>
      </w:r>
      <w:r w:rsidRPr="005A7EA9">
        <w:t>освоение,</w:t>
      </w:r>
      <w:r w:rsidRPr="005A7EA9">
        <w:rPr>
          <w:spacing w:val="3"/>
        </w:rPr>
        <w:t xml:space="preserve"> </w:t>
      </w:r>
      <w:r w:rsidRPr="005A7EA9">
        <w:t>принятие);</w:t>
      </w:r>
    </w:p>
    <w:p w:rsidR="005A7EA9" w:rsidRPr="005A7EA9" w:rsidRDefault="005A7EA9" w:rsidP="0032303E">
      <w:pPr>
        <w:pStyle w:val="afd"/>
        <w:widowControl w:val="0"/>
        <w:numPr>
          <w:ilvl w:val="0"/>
          <w:numId w:val="7"/>
        </w:numPr>
        <w:tabs>
          <w:tab w:val="left" w:pos="1275"/>
        </w:tabs>
        <w:autoSpaceDE w:val="0"/>
        <w:autoSpaceDN w:val="0"/>
        <w:ind w:left="851" w:right="389" w:firstLine="709"/>
        <w:contextualSpacing w:val="0"/>
        <w:jc w:val="both"/>
      </w:pPr>
      <w:r w:rsidRPr="005A7EA9">
        <w:t>приобретение</w:t>
      </w:r>
      <w:r w:rsidRPr="005A7EA9">
        <w:rPr>
          <w:spacing w:val="1"/>
        </w:rPr>
        <w:t xml:space="preserve"> </w:t>
      </w:r>
      <w:r w:rsidRPr="005A7EA9">
        <w:t>соответствующего</w:t>
      </w:r>
      <w:r w:rsidRPr="005A7EA9">
        <w:rPr>
          <w:spacing w:val="1"/>
        </w:rPr>
        <w:t xml:space="preserve"> </w:t>
      </w:r>
      <w:r w:rsidRPr="005A7EA9">
        <w:t>этим</w:t>
      </w:r>
      <w:r w:rsidRPr="005A7EA9">
        <w:rPr>
          <w:spacing w:val="1"/>
        </w:rPr>
        <w:t xml:space="preserve"> </w:t>
      </w:r>
      <w:r w:rsidRPr="005A7EA9">
        <w:t>нормам,</w:t>
      </w:r>
      <w:r w:rsidRPr="005A7EA9">
        <w:rPr>
          <w:spacing w:val="1"/>
        </w:rPr>
        <w:t xml:space="preserve"> </w:t>
      </w:r>
      <w:r w:rsidRPr="005A7EA9">
        <w:t>ценностям,</w:t>
      </w:r>
      <w:r w:rsidRPr="005A7EA9">
        <w:rPr>
          <w:spacing w:val="1"/>
        </w:rPr>
        <w:t xml:space="preserve"> </w:t>
      </w:r>
      <w:r w:rsidRPr="005A7EA9">
        <w:t>традициям</w:t>
      </w:r>
      <w:r w:rsidRPr="005A7EA9">
        <w:rPr>
          <w:spacing w:val="1"/>
        </w:rPr>
        <w:t xml:space="preserve"> </w:t>
      </w:r>
      <w:r w:rsidRPr="005A7EA9">
        <w:t>социокультурного</w:t>
      </w:r>
      <w:r w:rsidRPr="005A7EA9">
        <w:rPr>
          <w:spacing w:val="1"/>
        </w:rPr>
        <w:t xml:space="preserve"> </w:t>
      </w:r>
      <w:r w:rsidRPr="005A7EA9">
        <w:t>опыта</w:t>
      </w:r>
      <w:r w:rsidRPr="005A7EA9">
        <w:rPr>
          <w:spacing w:val="1"/>
        </w:rPr>
        <w:t xml:space="preserve"> </w:t>
      </w:r>
      <w:r w:rsidRPr="005A7EA9">
        <w:t>поведения,</w:t>
      </w:r>
      <w:r w:rsidRPr="005A7EA9">
        <w:rPr>
          <w:spacing w:val="1"/>
        </w:rPr>
        <w:t xml:space="preserve"> </w:t>
      </w:r>
      <w:r w:rsidRPr="005A7EA9">
        <w:t>общения,</w:t>
      </w:r>
      <w:r w:rsidRPr="005A7EA9">
        <w:rPr>
          <w:spacing w:val="1"/>
        </w:rPr>
        <w:t xml:space="preserve"> </w:t>
      </w:r>
      <w:r w:rsidRPr="005A7EA9">
        <w:t>межличностных</w:t>
      </w:r>
      <w:r w:rsidRPr="005A7EA9">
        <w:rPr>
          <w:spacing w:val="1"/>
        </w:rPr>
        <w:t xml:space="preserve"> </w:t>
      </w:r>
      <w:r w:rsidRPr="005A7EA9">
        <w:t>и</w:t>
      </w:r>
      <w:r w:rsidRPr="005A7EA9">
        <w:rPr>
          <w:spacing w:val="1"/>
        </w:rPr>
        <w:t xml:space="preserve"> </w:t>
      </w:r>
      <w:r w:rsidRPr="005A7EA9">
        <w:t>социальных</w:t>
      </w:r>
      <w:r w:rsidRPr="005A7EA9">
        <w:rPr>
          <w:spacing w:val="1"/>
        </w:rPr>
        <w:t xml:space="preserve"> </w:t>
      </w:r>
      <w:r w:rsidRPr="005A7EA9">
        <w:t>отношений,</w:t>
      </w:r>
      <w:r w:rsidRPr="005A7EA9">
        <w:rPr>
          <w:spacing w:val="1"/>
        </w:rPr>
        <w:t xml:space="preserve"> </w:t>
      </w:r>
      <w:r w:rsidRPr="005A7EA9">
        <w:t>применения</w:t>
      </w:r>
      <w:r w:rsidRPr="005A7EA9">
        <w:rPr>
          <w:spacing w:val="1"/>
        </w:rPr>
        <w:t xml:space="preserve"> </w:t>
      </w:r>
      <w:r w:rsidRPr="005A7EA9">
        <w:t>полученных</w:t>
      </w:r>
      <w:r w:rsidRPr="005A7EA9">
        <w:rPr>
          <w:spacing w:val="1"/>
        </w:rPr>
        <w:t xml:space="preserve"> </w:t>
      </w:r>
      <w:r w:rsidRPr="005A7EA9">
        <w:t>знаний</w:t>
      </w:r>
      <w:r w:rsidRPr="005A7EA9">
        <w:rPr>
          <w:spacing w:val="1"/>
        </w:rPr>
        <w:t xml:space="preserve"> </w:t>
      </w:r>
      <w:r w:rsidRPr="005A7EA9">
        <w:t>и</w:t>
      </w:r>
      <w:r w:rsidRPr="005A7EA9">
        <w:rPr>
          <w:spacing w:val="1"/>
        </w:rPr>
        <w:t xml:space="preserve"> </w:t>
      </w:r>
      <w:r w:rsidRPr="005A7EA9">
        <w:t>сформированных</w:t>
      </w:r>
      <w:r w:rsidRPr="005A7EA9">
        <w:rPr>
          <w:spacing w:val="1"/>
        </w:rPr>
        <w:t xml:space="preserve"> </w:t>
      </w:r>
      <w:r w:rsidRPr="005A7EA9">
        <w:t>отношений</w:t>
      </w:r>
      <w:r w:rsidRPr="005A7EA9">
        <w:rPr>
          <w:spacing w:val="1"/>
        </w:rPr>
        <w:t xml:space="preserve"> </w:t>
      </w:r>
      <w:r w:rsidRPr="005A7EA9">
        <w:t>на</w:t>
      </w:r>
      <w:r w:rsidRPr="005A7EA9">
        <w:rPr>
          <w:spacing w:val="1"/>
        </w:rPr>
        <w:t xml:space="preserve"> </w:t>
      </w:r>
      <w:r w:rsidRPr="005A7EA9">
        <w:t>практике (опыта нравственных</w:t>
      </w:r>
      <w:r w:rsidRPr="005A7EA9">
        <w:rPr>
          <w:spacing w:val="-5"/>
        </w:rPr>
        <w:t xml:space="preserve"> </w:t>
      </w:r>
      <w:r w:rsidRPr="005A7EA9">
        <w:t>поступков,</w:t>
      </w:r>
      <w:r w:rsidRPr="005A7EA9">
        <w:rPr>
          <w:spacing w:val="2"/>
        </w:rPr>
        <w:t xml:space="preserve"> </w:t>
      </w:r>
      <w:r w:rsidRPr="005A7EA9">
        <w:t>социально</w:t>
      </w:r>
      <w:r w:rsidRPr="005A7EA9">
        <w:rPr>
          <w:spacing w:val="-1"/>
        </w:rPr>
        <w:t xml:space="preserve"> </w:t>
      </w:r>
      <w:r w:rsidRPr="005A7EA9">
        <w:t>значимых</w:t>
      </w:r>
      <w:r w:rsidRPr="005A7EA9">
        <w:rPr>
          <w:spacing w:val="-5"/>
        </w:rPr>
        <w:t xml:space="preserve"> </w:t>
      </w:r>
      <w:r w:rsidRPr="005A7EA9">
        <w:t>дел).</w:t>
      </w:r>
    </w:p>
    <w:p w:rsidR="005A7EA9" w:rsidRPr="005A7EA9" w:rsidRDefault="005A7EA9" w:rsidP="0032303E">
      <w:pPr>
        <w:pStyle w:val="afd"/>
        <w:widowControl w:val="0"/>
        <w:numPr>
          <w:ilvl w:val="2"/>
          <w:numId w:val="6"/>
        </w:numPr>
        <w:tabs>
          <w:tab w:val="left" w:pos="1121"/>
        </w:tabs>
        <w:autoSpaceDE w:val="0"/>
        <w:autoSpaceDN w:val="0"/>
        <w:ind w:left="851" w:right="389" w:firstLine="709"/>
        <w:contextualSpacing w:val="0"/>
        <w:jc w:val="both"/>
      </w:pPr>
      <w:r w:rsidRPr="005A7EA9">
        <w:t>достижение</w:t>
      </w:r>
      <w:r w:rsidRPr="005A7EA9">
        <w:rPr>
          <w:spacing w:val="-9"/>
        </w:rPr>
        <w:t xml:space="preserve"> </w:t>
      </w:r>
      <w:r w:rsidRPr="005A7EA9">
        <w:t>личностных</w:t>
      </w:r>
      <w:r w:rsidRPr="005A7EA9">
        <w:rPr>
          <w:spacing w:val="-14"/>
        </w:rPr>
        <w:t xml:space="preserve"> </w:t>
      </w:r>
      <w:r w:rsidRPr="005A7EA9">
        <w:t>результатов</w:t>
      </w:r>
      <w:r w:rsidRPr="005A7EA9">
        <w:rPr>
          <w:spacing w:val="-7"/>
        </w:rPr>
        <w:t xml:space="preserve"> </w:t>
      </w:r>
      <w:r w:rsidRPr="005A7EA9">
        <w:t>освоения</w:t>
      </w:r>
      <w:r w:rsidRPr="005A7EA9">
        <w:rPr>
          <w:spacing w:val="-9"/>
        </w:rPr>
        <w:t xml:space="preserve"> </w:t>
      </w:r>
      <w:r w:rsidRPr="005A7EA9">
        <w:t>общеобразовательных</w:t>
      </w:r>
      <w:r w:rsidRPr="005A7EA9">
        <w:rPr>
          <w:spacing w:val="-14"/>
        </w:rPr>
        <w:t xml:space="preserve"> </w:t>
      </w:r>
      <w:r w:rsidRPr="005A7EA9">
        <w:t>программ</w:t>
      </w:r>
      <w:r w:rsidRPr="005A7EA9">
        <w:rPr>
          <w:spacing w:val="-9"/>
        </w:rPr>
        <w:t xml:space="preserve"> </w:t>
      </w:r>
      <w:r w:rsidRPr="005A7EA9">
        <w:t>в</w:t>
      </w:r>
      <w:r w:rsidRPr="005A7EA9">
        <w:rPr>
          <w:spacing w:val="-67"/>
        </w:rPr>
        <w:t xml:space="preserve"> </w:t>
      </w:r>
      <w:r w:rsidRPr="005A7EA9">
        <w:t>соответствии с</w:t>
      </w:r>
      <w:r w:rsidRPr="005A7EA9">
        <w:rPr>
          <w:spacing w:val="2"/>
        </w:rPr>
        <w:t xml:space="preserve"> </w:t>
      </w:r>
      <w:r w:rsidRPr="005A7EA9">
        <w:t>ФГОС</w:t>
      </w:r>
      <w:r w:rsidRPr="005A7EA9">
        <w:rPr>
          <w:spacing w:val="2"/>
        </w:rPr>
        <w:t xml:space="preserve"> </w:t>
      </w:r>
      <w:r w:rsidRPr="005A7EA9">
        <w:t>НОО</w:t>
      </w:r>
      <w:r w:rsidRPr="005A7EA9">
        <w:rPr>
          <w:spacing w:val="2"/>
        </w:rPr>
        <w:t xml:space="preserve"> </w:t>
      </w:r>
      <w:r w:rsidRPr="005A7EA9">
        <w:t>ООО</w:t>
      </w:r>
      <w:r w:rsidRPr="005A7EA9">
        <w:rPr>
          <w:spacing w:val="1"/>
        </w:rPr>
        <w:t xml:space="preserve"> </w:t>
      </w:r>
      <w:r w:rsidRPr="005A7EA9">
        <w:t>СОО.</w:t>
      </w:r>
    </w:p>
    <w:p w:rsidR="005A7EA9" w:rsidRPr="005A7EA9" w:rsidRDefault="005A7EA9" w:rsidP="0032303E">
      <w:pPr>
        <w:pStyle w:val="1"/>
        <w:keepNext w:val="0"/>
        <w:widowControl w:val="0"/>
        <w:numPr>
          <w:ilvl w:val="1"/>
          <w:numId w:val="6"/>
        </w:numPr>
        <w:tabs>
          <w:tab w:val="left" w:pos="1201"/>
          <w:tab w:val="left" w:pos="1203"/>
          <w:tab w:val="left" w:pos="3110"/>
          <w:tab w:val="left" w:pos="4907"/>
          <w:tab w:val="left" w:pos="6384"/>
          <w:tab w:val="left" w:pos="8657"/>
        </w:tabs>
        <w:autoSpaceDE w:val="0"/>
        <w:autoSpaceDN w:val="0"/>
        <w:spacing w:line="240" w:lineRule="auto"/>
        <w:ind w:left="0" w:firstLine="567"/>
        <w:jc w:val="center"/>
        <w:rPr>
          <w:sz w:val="24"/>
          <w:szCs w:val="24"/>
        </w:rPr>
      </w:pPr>
      <w:r w:rsidRPr="005A7EA9">
        <w:rPr>
          <w:sz w:val="24"/>
          <w:szCs w:val="24"/>
        </w:rPr>
        <w:t>Личностные</w:t>
      </w:r>
      <w:r w:rsidRPr="005A7EA9">
        <w:rPr>
          <w:sz w:val="24"/>
          <w:szCs w:val="24"/>
        </w:rPr>
        <w:tab/>
        <w:t>результаты</w:t>
      </w:r>
      <w:r w:rsidRPr="005A7EA9">
        <w:rPr>
          <w:sz w:val="24"/>
          <w:szCs w:val="24"/>
        </w:rPr>
        <w:tab/>
        <w:t>освоения</w:t>
      </w:r>
      <w:r w:rsidRPr="005A7EA9">
        <w:rPr>
          <w:sz w:val="24"/>
          <w:szCs w:val="24"/>
        </w:rPr>
        <w:tab/>
        <w:t>обучающимися</w:t>
      </w:r>
      <w:r w:rsidRPr="005A7EA9">
        <w:rPr>
          <w:sz w:val="24"/>
          <w:szCs w:val="24"/>
        </w:rPr>
        <w:tab/>
      </w:r>
      <w:r w:rsidRPr="005A7EA9">
        <w:rPr>
          <w:spacing w:val="-1"/>
          <w:sz w:val="24"/>
          <w:szCs w:val="24"/>
        </w:rPr>
        <w:t>образовательных</w:t>
      </w:r>
      <w:r w:rsidRPr="005A7EA9">
        <w:rPr>
          <w:spacing w:val="-67"/>
          <w:sz w:val="24"/>
          <w:szCs w:val="24"/>
        </w:rPr>
        <w:t xml:space="preserve"> </w:t>
      </w:r>
      <w:r w:rsidRPr="005A7EA9">
        <w:rPr>
          <w:sz w:val="24"/>
          <w:szCs w:val="24"/>
        </w:rPr>
        <w:t>программ</w:t>
      </w:r>
      <w:r w:rsidRPr="005A7EA9">
        <w:rPr>
          <w:spacing w:val="3"/>
          <w:sz w:val="24"/>
          <w:szCs w:val="24"/>
        </w:rPr>
        <w:t xml:space="preserve"> </w:t>
      </w:r>
      <w:r w:rsidRPr="005A7EA9">
        <w:rPr>
          <w:sz w:val="24"/>
          <w:szCs w:val="24"/>
        </w:rPr>
        <w:t>включают:</w:t>
      </w:r>
    </w:p>
    <w:p w:rsidR="005A7EA9" w:rsidRPr="005A7EA9" w:rsidRDefault="005A7EA9" w:rsidP="0032303E">
      <w:pPr>
        <w:pStyle w:val="afd"/>
        <w:widowControl w:val="0"/>
        <w:numPr>
          <w:ilvl w:val="2"/>
          <w:numId w:val="6"/>
        </w:numPr>
        <w:tabs>
          <w:tab w:val="left" w:pos="1115"/>
          <w:tab w:val="left" w:pos="1116"/>
        </w:tabs>
        <w:autoSpaceDE w:val="0"/>
        <w:autoSpaceDN w:val="0"/>
        <w:spacing w:line="335" w:lineRule="exact"/>
        <w:ind w:left="851" w:right="389" w:firstLine="709"/>
        <w:contextualSpacing w:val="0"/>
      </w:pPr>
      <w:r w:rsidRPr="005A7EA9">
        <w:t>осознание</w:t>
      </w:r>
      <w:r w:rsidRPr="005A7EA9">
        <w:rPr>
          <w:spacing w:val="-8"/>
        </w:rPr>
        <w:t xml:space="preserve"> </w:t>
      </w:r>
      <w:r w:rsidRPr="005A7EA9">
        <w:t>российской</w:t>
      </w:r>
      <w:r w:rsidRPr="005A7EA9">
        <w:rPr>
          <w:spacing w:val="-9"/>
        </w:rPr>
        <w:t xml:space="preserve"> </w:t>
      </w:r>
      <w:r w:rsidRPr="005A7EA9">
        <w:t>гражданской</w:t>
      </w:r>
      <w:r w:rsidRPr="005A7EA9">
        <w:rPr>
          <w:spacing w:val="-8"/>
        </w:rPr>
        <w:t xml:space="preserve"> </w:t>
      </w:r>
      <w:r w:rsidRPr="005A7EA9">
        <w:t>идентичности;</w:t>
      </w:r>
    </w:p>
    <w:p w:rsidR="005A7EA9" w:rsidRPr="005A7EA9" w:rsidRDefault="005A7EA9" w:rsidP="0032303E">
      <w:pPr>
        <w:pStyle w:val="afd"/>
        <w:widowControl w:val="0"/>
        <w:numPr>
          <w:ilvl w:val="2"/>
          <w:numId w:val="6"/>
        </w:numPr>
        <w:tabs>
          <w:tab w:val="left" w:pos="1115"/>
          <w:tab w:val="left" w:pos="1116"/>
        </w:tabs>
        <w:autoSpaceDE w:val="0"/>
        <w:autoSpaceDN w:val="0"/>
        <w:spacing w:line="341" w:lineRule="exact"/>
        <w:ind w:left="851" w:right="389" w:firstLine="709"/>
        <w:contextualSpacing w:val="0"/>
      </w:pPr>
      <w:r w:rsidRPr="005A7EA9">
        <w:t>сформированность</w:t>
      </w:r>
      <w:r w:rsidRPr="005A7EA9">
        <w:rPr>
          <w:spacing w:val="-10"/>
        </w:rPr>
        <w:t xml:space="preserve"> </w:t>
      </w:r>
      <w:r w:rsidRPr="005A7EA9">
        <w:t>ценностей</w:t>
      </w:r>
      <w:r w:rsidRPr="005A7EA9">
        <w:rPr>
          <w:spacing w:val="-9"/>
        </w:rPr>
        <w:t xml:space="preserve"> </w:t>
      </w:r>
      <w:r w:rsidRPr="005A7EA9">
        <w:t>самостоятельности</w:t>
      </w:r>
      <w:r w:rsidRPr="005A7EA9">
        <w:rPr>
          <w:spacing w:val="-8"/>
        </w:rPr>
        <w:t xml:space="preserve"> </w:t>
      </w:r>
      <w:r w:rsidRPr="005A7EA9">
        <w:t>и</w:t>
      </w:r>
      <w:r w:rsidRPr="005A7EA9">
        <w:rPr>
          <w:spacing w:val="-8"/>
        </w:rPr>
        <w:t xml:space="preserve"> </w:t>
      </w:r>
      <w:r w:rsidRPr="005A7EA9">
        <w:t>инициативы;</w:t>
      </w:r>
    </w:p>
    <w:p w:rsidR="005A7EA9" w:rsidRPr="005A7EA9" w:rsidRDefault="005A7EA9" w:rsidP="0032303E">
      <w:pPr>
        <w:pStyle w:val="afd"/>
        <w:widowControl w:val="0"/>
        <w:numPr>
          <w:ilvl w:val="2"/>
          <w:numId w:val="6"/>
        </w:numPr>
        <w:tabs>
          <w:tab w:val="left" w:pos="1115"/>
          <w:tab w:val="left" w:pos="1116"/>
        </w:tabs>
        <w:autoSpaceDE w:val="0"/>
        <w:autoSpaceDN w:val="0"/>
        <w:ind w:left="851" w:right="389" w:firstLine="709"/>
        <w:contextualSpacing w:val="0"/>
      </w:pPr>
      <w:r w:rsidRPr="005A7EA9">
        <w:t>готовность</w:t>
      </w:r>
      <w:r w:rsidRPr="005A7EA9">
        <w:rPr>
          <w:spacing w:val="1"/>
        </w:rPr>
        <w:t xml:space="preserve"> </w:t>
      </w:r>
      <w:r w:rsidRPr="005A7EA9">
        <w:t>обучающихся</w:t>
      </w:r>
      <w:r w:rsidRPr="005A7EA9">
        <w:rPr>
          <w:spacing w:val="1"/>
        </w:rPr>
        <w:t xml:space="preserve"> </w:t>
      </w:r>
      <w:r w:rsidRPr="005A7EA9">
        <w:t>к</w:t>
      </w:r>
      <w:r w:rsidRPr="005A7EA9">
        <w:rPr>
          <w:spacing w:val="1"/>
        </w:rPr>
        <w:t xml:space="preserve"> </w:t>
      </w:r>
      <w:r w:rsidRPr="005A7EA9">
        <w:t>саморазвитию,</w:t>
      </w:r>
      <w:r w:rsidRPr="005A7EA9">
        <w:rPr>
          <w:spacing w:val="1"/>
        </w:rPr>
        <w:t xml:space="preserve"> </w:t>
      </w:r>
      <w:r w:rsidRPr="005A7EA9">
        <w:t>самостоятельности</w:t>
      </w:r>
      <w:r w:rsidRPr="005A7EA9">
        <w:rPr>
          <w:spacing w:val="1"/>
        </w:rPr>
        <w:t xml:space="preserve"> </w:t>
      </w:r>
      <w:r w:rsidRPr="005A7EA9">
        <w:t>и</w:t>
      </w:r>
      <w:r w:rsidRPr="005A7EA9">
        <w:rPr>
          <w:spacing w:val="1"/>
        </w:rPr>
        <w:t xml:space="preserve"> </w:t>
      </w:r>
      <w:r w:rsidRPr="005A7EA9">
        <w:t>личностному</w:t>
      </w:r>
      <w:r w:rsidRPr="005A7EA9">
        <w:rPr>
          <w:spacing w:val="-67"/>
        </w:rPr>
        <w:t xml:space="preserve"> </w:t>
      </w:r>
      <w:r w:rsidRPr="005A7EA9">
        <w:t>самоопределению;</w:t>
      </w:r>
    </w:p>
    <w:p w:rsidR="005A7EA9" w:rsidRPr="005A7EA9" w:rsidRDefault="005A7EA9" w:rsidP="0032303E">
      <w:pPr>
        <w:pStyle w:val="afd"/>
        <w:widowControl w:val="0"/>
        <w:numPr>
          <w:ilvl w:val="2"/>
          <w:numId w:val="6"/>
        </w:numPr>
        <w:tabs>
          <w:tab w:val="left" w:pos="1115"/>
          <w:tab w:val="left" w:pos="1116"/>
        </w:tabs>
        <w:autoSpaceDE w:val="0"/>
        <w:autoSpaceDN w:val="0"/>
        <w:spacing w:line="342" w:lineRule="exact"/>
        <w:ind w:left="851" w:right="389" w:firstLine="709"/>
        <w:contextualSpacing w:val="0"/>
      </w:pPr>
      <w:r w:rsidRPr="005A7EA9">
        <w:t>наличие</w:t>
      </w:r>
      <w:r w:rsidRPr="005A7EA9">
        <w:rPr>
          <w:spacing w:val="-6"/>
        </w:rPr>
        <w:t xml:space="preserve"> </w:t>
      </w:r>
      <w:r w:rsidRPr="005A7EA9">
        <w:t>мотивации</w:t>
      </w:r>
      <w:r w:rsidRPr="005A7EA9">
        <w:rPr>
          <w:spacing w:val="-6"/>
        </w:rPr>
        <w:t xml:space="preserve"> </w:t>
      </w:r>
      <w:r w:rsidRPr="005A7EA9">
        <w:t>к</w:t>
      </w:r>
      <w:r w:rsidRPr="005A7EA9">
        <w:rPr>
          <w:spacing w:val="-6"/>
        </w:rPr>
        <w:t xml:space="preserve"> </w:t>
      </w:r>
      <w:r w:rsidRPr="005A7EA9">
        <w:t>целенаправленной</w:t>
      </w:r>
      <w:r w:rsidRPr="005A7EA9">
        <w:rPr>
          <w:spacing w:val="-6"/>
        </w:rPr>
        <w:t xml:space="preserve"> </w:t>
      </w:r>
      <w:r w:rsidRPr="005A7EA9">
        <w:t>социально</w:t>
      </w:r>
      <w:r w:rsidRPr="005A7EA9">
        <w:rPr>
          <w:spacing w:val="-6"/>
        </w:rPr>
        <w:t xml:space="preserve"> </w:t>
      </w:r>
      <w:r w:rsidRPr="005A7EA9">
        <w:t>значимой</w:t>
      </w:r>
      <w:r w:rsidRPr="005A7EA9">
        <w:rPr>
          <w:spacing w:val="-6"/>
        </w:rPr>
        <w:t xml:space="preserve"> </w:t>
      </w:r>
      <w:r w:rsidRPr="005A7EA9">
        <w:t>деятельности;</w:t>
      </w:r>
    </w:p>
    <w:p w:rsidR="005A7EA9" w:rsidRPr="005A7EA9" w:rsidRDefault="005A7EA9" w:rsidP="0032303E">
      <w:pPr>
        <w:pStyle w:val="afd"/>
        <w:widowControl w:val="0"/>
        <w:numPr>
          <w:ilvl w:val="2"/>
          <w:numId w:val="6"/>
        </w:numPr>
        <w:tabs>
          <w:tab w:val="left" w:pos="1115"/>
          <w:tab w:val="left" w:pos="1116"/>
        </w:tabs>
        <w:autoSpaceDE w:val="0"/>
        <w:autoSpaceDN w:val="0"/>
        <w:ind w:left="851" w:right="389" w:firstLine="709"/>
        <w:contextualSpacing w:val="0"/>
      </w:pPr>
      <w:r w:rsidRPr="005A7EA9">
        <w:t>сформированность</w:t>
      </w:r>
      <w:r w:rsidRPr="005A7EA9">
        <w:rPr>
          <w:spacing w:val="46"/>
        </w:rPr>
        <w:t xml:space="preserve"> </w:t>
      </w:r>
      <w:r w:rsidRPr="005A7EA9">
        <w:t>внутренней</w:t>
      </w:r>
      <w:r w:rsidRPr="005A7EA9">
        <w:rPr>
          <w:spacing w:val="43"/>
        </w:rPr>
        <w:t xml:space="preserve"> </w:t>
      </w:r>
      <w:r w:rsidRPr="005A7EA9">
        <w:t>позиции</w:t>
      </w:r>
      <w:r w:rsidRPr="005A7EA9">
        <w:rPr>
          <w:spacing w:val="43"/>
        </w:rPr>
        <w:t xml:space="preserve"> </w:t>
      </w:r>
      <w:r w:rsidRPr="005A7EA9">
        <w:t>личности</w:t>
      </w:r>
      <w:r w:rsidRPr="005A7EA9">
        <w:rPr>
          <w:spacing w:val="43"/>
        </w:rPr>
        <w:t xml:space="preserve"> </w:t>
      </w:r>
      <w:r w:rsidRPr="005A7EA9">
        <w:t>как</w:t>
      </w:r>
      <w:r w:rsidRPr="005A7EA9">
        <w:rPr>
          <w:spacing w:val="43"/>
        </w:rPr>
        <w:t xml:space="preserve"> </w:t>
      </w:r>
      <w:r w:rsidRPr="005A7EA9">
        <w:t>особого</w:t>
      </w:r>
      <w:r w:rsidRPr="005A7EA9">
        <w:rPr>
          <w:spacing w:val="43"/>
        </w:rPr>
        <w:t xml:space="preserve"> </w:t>
      </w:r>
      <w:r w:rsidRPr="005A7EA9">
        <w:t>ценностного</w:t>
      </w:r>
      <w:r w:rsidRPr="005A7EA9">
        <w:rPr>
          <w:spacing w:val="-67"/>
        </w:rPr>
        <w:t xml:space="preserve"> </w:t>
      </w:r>
      <w:r w:rsidRPr="005A7EA9">
        <w:t>отношения</w:t>
      </w:r>
      <w:r w:rsidRPr="005A7EA9">
        <w:rPr>
          <w:spacing w:val="1"/>
        </w:rPr>
        <w:t xml:space="preserve"> </w:t>
      </w:r>
      <w:r w:rsidRPr="005A7EA9">
        <w:t>к себе,</w:t>
      </w:r>
      <w:r w:rsidRPr="005A7EA9">
        <w:rPr>
          <w:spacing w:val="3"/>
        </w:rPr>
        <w:t xml:space="preserve"> </w:t>
      </w:r>
      <w:r w:rsidRPr="005A7EA9">
        <w:t>окружающим</w:t>
      </w:r>
      <w:r w:rsidRPr="005A7EA9">
        <w:rPr>
          <w:spacing w:val="1"/>
        </w:rPr>
        <w:t xml:space="preserve"> </w:t>
      </w:r>
      <w:r w:rsidRPr="005A7EA9">
        <w:t>людям</w:t>
      </w:r>
      <w:r w:rsidRPr="005A7EA9">
        <w:rPr>
          <w:spacing w:val="2"/>
        </w:rPr>
        <w:t xml:space="preserve"> </w:t>
      </w:r>
      <w:r w:rsidRPr="005A7EA9">
        <w:t>и жизни</w:t>
      </w:r>
      <w:r w:rsidRPr="005A7EA9">
        <w:rPr>
          <w:spacing w:val="1"/>
        </w:rPr>
        <w:t xml:space="preserve"> </w:t>
      </w:r>
      <w:r w:rsidRPr="005A7EA9">
        <w:t>в</w:t>
      </w:r>
      <w:r w:rsidRPr="005A7EA9">
        <w:rPr>
          <w:spacing w:val="-1"/>
        </w:rPr>
        <w:t xml:space="preserve"> </w:t>
      </w:r>
      <w:r w:rsidRPr="005A7EA9">
        <w:t>целом.</w:t>
      </w:r>
    </w:p>
    <w:p w:rsidR="005A7EA9" w:rsidRDefault="005A7EA9" w:rsidP="003B5D3D">
      <w:pPr>
        <w:pStyle w:val="af8"/>
        <w:spacing w:after="0"/>
        <w:ind w:left="851" w:right="391" w:firstLine="709"/>
        <w:jc w:val="both"/>
      </w:pPr>
      <w:r>
        <w:t>Личностные</w:t>
      </w:r>
      <w:r>
        <w:rPr>
          <w:spacing w:val="1"/>
        </w:rPr>
        <w:t xml:space="preserve"> </w:t>
      </w:r>
      <w:r>
        <w:t>результаты</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историческими</w:t>
      </w:r>
      <w:r>
        <w:rPr>
          <w:spacing w:val="1"/>
        </w:rPr>
        <w:t xml:space="preserve"> </w:t>
      </w:r>
      <w:r>
        <w:t>и</w:t>
      </w:r>
      <w:r>
        <w:rPr>
          <w:spacing w:val="-67"/>
        </w:rPr>
        <w:t xml:space="preserve"> </w:t>
      </w:r>
      <w:r>
        <w:t>духовно-нравственными ценностями, принятыми в обществе правилами и нормами</w:t>
      </w:r>
      <w:r>
        <w:rPr>
          <w:spacing w:val="1"/>
        </w:rPr>
        <w:t xml:space="preserve"> </w:t>
      </w:r>
      <w:r>
        <w:t>поведения, и способствуют процессам самопознания, самовоспитания и саморазвития,</w:t>
      </w:r>
      <w:r>
        <w:rPr>
          <w:spacing w:val="1"/>
        </w:rPr>
        <w:t xml:space="preserve"> </w:t>
      </w:r>
      <w:r>
        <w:t>развития внутренней позиции личности, патриотизма, гражданственности, уважения к</w:t>
      </w:r>
      <w:r>
        <w:rPr>
          <w:spacing w:val="1"/>
        </w:rPr>
        <w:t xml:space="preserve"> </w:t>
      </w:r>
      <w:r>
        <w:t>памяти защитников Отечества и подвигам Героев Отечества и старшему поколению,</w:t>
      </w:r>
      <w:r>
        <w:rPr>
          <w:spacing w:val="1"/>
        </w:rPr>
        <w:t xml:space="preserve"> </w:t>
      </w:r>
      <w:r>
        <w:t>закону</w:t>
      </w:r>
      <w:r>
        <w:rPr>
          <w:spacing w:val="13"/>
        </w:rPr>
        <w:t xml:space="preserve"> </w:t>
      </w:r>
      <w:r>
        <w:t>и</w:t>
      </w:r>
      <w:r>
        <w:rPr>
          <w:spacing w:val="17"/>
        </w:rPr>
        <w:t xml:space="preserve"> </w:t>
      </w:r>
      <w:r>
        <w:t>правопорядку,</w:t>
      </w:r>
      <w:r>
        <w:rPr>
          <w:spacing w:val="20"/>
        </w:rPr>
        <w:t xml:space="preserve"> </w:t>
      </w:r>
      <w:r>
        <w:t>труду,</w:t>
      </w:r>
      <w:r>
        <w:rPr>
          <w:spacing w:val="20"/>
        </w:rPr>
        <w:t xml:space="preserve"> </w:t>
      </w:r>
      <w:r>
        <w:t>взаимного</w:t>
      </w:r>
      <w:r>
        <w:rPr>
          <w:spacing w:val="17"/>
        </w:rPr>
        <w:t xml:space="preserve"> </w:t>
      </w:r>
      <w:r>
        <w:t>уважения,</w:t>
      </w:r>
      <w:r>
        <w:rPr>
          <w:spacing w:val="20"/>
        </w:rPr>
        <w:t xml:space="preserve"> </w:t>
      </w:r>
      <w:r>
        <w:t>бережного</w:t>
      </w:r>
      <w:r>
        <w:rPr>
          <w:spacing w:val="18"/>
        </w:rPr>
        <w:t xml:space="preserve"> </w:t>
      </w:r>
      <w:r>
        <w:t>отношения</w:t>
      </w:r>
      <w:r>
        <w:rPr>
          <w:spacing w:val="18"/>
        </w:rPr>
        <w:t xml:space="preserve"> </w:t>
      </w:r>
      <w:r>
        <w:t>к</w:t>
      </w:r>
      <w:r w:rsidRPr="003967D1">
        <w:t xml:space="preserve"> </w:t>
      </w:r>
      <w:r>
        <w:t>культурному</w:t>
      </w:r>
      <w:r>
        <w:rPr>
          <w:spacing w:val="1"/>
        </w:rPr>
        <w:t xml:space="preserve"> </w:t>
      </w:r>
      <w:r>
        <w:t>наследию</w:t>
      </w:r>
      <w:r>
        <w:rPr>
          <w:spacing w:val="1"/>
        </w:rPr>
        <w:t xml:space="preserve"> </w:t>
      </w:r>
      <w:r>
        <w:t>и</w:t>
      </w:r>
      <w:r>
        <w:rPr>
          <w:spacing w:val="1"/>
        </w:rPr>
        <w:t xml:space="preserve"> </w:t>
      </w:r>
      <w:r>
        <w:t>традициям</w:t>
      </w:r>
      <w:r>
        <w:rPr>
          <w:spacing w:val="1"/>
        </w:rPr>
        <w:t xml:space="preserve"> </w:t>
      </w:r>
      <w:r>
        <w:t>многонационального</w:t>
      </w:r>
      <w:r>
        <w:rPr>
          <w:spacing w:val="1"/>
        </w:rPr>
        <w:t xml:space="preserve"> </w:t>
      </w:r>
      <w:r>
        <w:t>народа</w:t>
      </w:r>
      <w:r>
        <w:rPr>
          <w:spacing w:val="1"/>
        </w:rPr>
        <w:t xml:space="preserve"> </w:t>
      </w:r>
      <w:r>
        <w:t>Российской</w:t>
      </w:r>
      <w:r>
        <w:rPr>
          <w:spacing w:val="1"/>
        </w:rPr>
        <w:t xml:space="preserve"> </w:t>
      </w:r>
      <w:r>
        <w:t>Федерации,</w:t>
      </w:r>
      <w:r>
        <w:rPr>
          <w:spacing w:val="2"/>
        </w:rPr>
        <w:t xml:space="preserve"> </w:t>
      </w:r>
      <w:r>
        <w:t>природе</w:t>
      </w:r>
      <w:r>
        <w:rPr>
          <w:spacing w:val="2"/>
        </w:rPr>
        <w:t xml:space="preserve"> </w:t>
      </w:r>
      <w:r>
        <w:t>и окружающей</w:t>
      </w:r>
      <w:r>
        <w:rPr>
          <w:spacing w:val="1"/>
        </w:rPr>
        <w:t xml:space="preserve"> </w:t>
      </w:r>
      <w:r>
        <w:t>среде.</w:t>
      </w:r>
    </w:p>
    <w:p w:rsidR="005A7EA9" w:rsidRDefault="005A7EA9" w:rsidP="003B5D3D">
      <w:pPr>
        <w:pStyle w:val="af8"/>
        <w:spacing w:after="0"/>
        <w:ind w:left="851" w:right="391" w:firstLine="709"/>
        <w:jc w:val="both"/>
      </w:pPr>
      <w:r>
        <w:t>Воспитательная</w:t>
      </w:r>
      <w:r>
        <w:rPr>
          <w:spacing w:val="1"/>
        </w:rPr>
        <w:t xml:space="preserve"> </w:t>
      </w:r>
      <w:r>
        <w:t>деятельность</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планируется</w:t>
      </w:r>
      <w:r>
        <w:rPr>
          <w:spacing w:val="1"/>
        </w:rPr>
        <w:t xml:space="preserve"> </w:t>
      </w:r>
      <w:r>
        <w:t>и</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аксиологического,</w:t>
      </w:r>
      <w:r>
        <w:rPr>
          <w:spacing w:val="1"/>
        </w:rPr>
        <w:t xml:space="preserve"> </w:t>
      </w:r>
      <w:r>
        <w:t>антропологического,</w:t>
      </w:r>
      <w:r>
        <w:rPr>
          <w:spacing w:val="1"/>
        </w:rPr>
        <w:t xml:space="preserve"> </w:t>
      </w:r>
      <w:r>
        <w:t>культурно-</w:t>
      </w:r>
      <w:r>
        <w:rPr>
          <w:spacing w:val="-67"/>
        </w:rPr>
        <w:t xml:space="preserve"> </w:t>
      </w:r>
      <w:r>
        <w:t>исторического, системно-деятельностного, личностно-ориентированного подходов и с</w:t>
      </w:r>
      <w:r>
        <w:rPr>
          <w:spacing w:val="1"/>
        </w:rPr>
        <w:t xml:space="preserve"> </w:t>
      </w:r>
      <w:r>
        <w:t>учетом</w:t>
      </w:r>
      <w:r>
        <w:rPr>
          <w:spacing w:val="1"/>
        </w:rPr>
        <w:t xml:space="preserve"> </w:t>
      </w:r>
      <w:r>
        <w:t>принципов</w:t>
      </w:r>
      <w:r>
        <w:rPr>
          <w:spacing w:val="1"/>
        </w:rPr>
        <w:t xml:space="preserve"> </w:t>
      </w:r>
      <w:r>
        <w:t>воспитания:</w:t>
      </w:r>
      <w:r>
        <w:rPr>
          <w:spacing w:val="1"/>
        </w:rPr>
        <w:t xml:space="preserve"> </w:t>
      </w:r>
      <w:r>
        <w:t>гуманистической</w:t>
      </w:r>
      <w:r>
        <w:rPr>
          <w:spacing w:val="1"/>
        </w:rPr>
        <w:t xml:space="preserve"> </w:t>
      </w:r>
      <w:r>
        <w:t>направленности</w:t>
      </w:r>
      <w:r>
        <w:rPr>
          <w:spacing w:val="1"/>
        </w:rPr>
        <w:t xml:space="preserve"> </w:t>
      </w:r>
      <w:r>
        <w:t>воспитания,</w:t>
      </w:r>
      <w:r>
        <w:rPr>
          <w:spacing w:val="1"/>
        </w:rPr>
        <w:t xml:space="preserve"> </w:t>
      </w:r>
      <w:r>
        <w:t>совместной</w:t>
      </w:r>
      <w:r>
        <w:rPr>
          <w:spacing w:val="1"/>
        </w:rPr>
        <w:t xml:space="preserve"> </w:t>
      </w:r>
      <w:r>
        <w:t>деятельности</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следования</w:t>
      </w:r>
      <w:r>
        <w:rPr>
          <w:spacing w:val="1"/>
        </w:rPr>
        <w:t xml:space="preserve"> </w:t>
      </w:r>
      <w:r>
        <w:t>нравственному</w:t>
      </w:r>
      <w:r>
        <w:rPr>
          <w:spacing w:val="1"/>
        </w:rPr>
        <w:t xml:space="preserve"> </w:t>
      </w:r>
      <w:r>
        <w:t>примеру,</w:t>
      </w:r>
      <w:r>
        <w:rPr>
          <w:spacing w:val="1"/>
        </w:rPr>
        <w:t xml:space="preserve"> </w:t>
      </w:r>
      <w:r>
        <w:t>безопасной</w:t>
      </w:r>
      <w:r>
        <w:rPr>
          <w:spacing w:val="-1"/>
        </w:rPr>
        <w:t xml:space="preserve"> </w:t>
      </w:r>
      <w:r>
        <w:t>жизнедеятельности,</w:t>
      </w:r>
      <w:r>
        <w:rPr>
          <w:spacing w:val="1"/>
        </w:rPr>
        <w:t xml:space="preserve"> </w:t>
      </w:r>
      <w:r>
        <w:t>инклюзивности,</w:t>
      </w:r>
      <w:r>
        <w:rPr>
          <w:spacing w:val="1"/>
        </w:rPr>
        <w:t xml:space="preserve"> </w:t>
      </w:r>
      <w:r>
        <w:t>возрастосообразности.</w:t>
      </w:r>
    </w:p>
    <w:p w:rsidR="005A7EA9" w:rsidRDefault="005A7EA9" w:rsidP="005A7EA9">
      <w:pPr>
        <w:pStyle w:val="af8"/>
        <w:spacing w:before="7"/>
      </w:pPr>
    </w:p>
    <w:p w:rsidR="005A7EA9" w:rsidRPr="003B5D3D" w:rsidRDefault="005A7EA9" w:rsidP="0032303E">
      <w:pPr>
        <w:pStyle w:val="1"/>
        <w:keepNext w:val="0"/>
        <w:widowControl w:val="0"/>
        <w:numPr>
          <w:ilvl w:val="1"/>
          <w:numId w:val="6"/>
        </w:numPr>
        <w:tabs>
          <w:tab w:val="left" w:pos="567"/>
        </w:tabs>
        <w:autoSpaceDE w:val="0"/>
        <w:autoSpaceDN w:val="0"/>
        <w:spacing w:line="320" w:lineRule="exact"/>
        <w:ind w:left="0" w:firstLine="567"/>
        <w:jc w:val="center"/>
        <w:rPr>
          <w:sz w:val="24"/>
          <w:szCs w:val="24"/>
        </w:rPr>
      </w:pPr>
      <w:bookmarkStart w:id="28" w:name="1.3._Направления_воспитания"/>
      <w:bookmarkStart w:id="29" w:name="_TOC_250005"/>
      <w:bookmarkEnd w:id="28"/>
      <w:r w:rsidRPr="003B5D3D">
        <w:rPr>
          <w:spacing w:val="-1"/>
          <w:sz w:val="24"/>
          <w:szCs w:val="24"/>
        </w:rPr>
        <w:t>Направления</w:t>
      </w:r>
      <w:r w:rsidRPr="003B5D3D">
        <w:rPr>
          <w:spacing w:val="-17"/>
          <w:sz w:val="24"/>
          <w:szCs w:val="24"/>
        </w:rPr>
        <w:t xml:space="preserve"> </w:t>
      </w:r>
      <w:bookmarkEnd w:id="29"/>
      <w:r w:rsidRPr="003B5D3D">
        <w:rPr>
          <w:sz w:val="24"/>
          <w:szCs w:val="24"/>
        </w:rPr>
        <w:t>воспитания</w:t>
      </w:r>
    </w:p>
    <w:p w:rsidR="005A7EA9" w:rsidRPr="003B5D3D" w:rsidRDefault="005A7EA9" w:rsidP="003B5D3D">
      <w:pPr>
        <w:pStyle w:val="af8"/>
        <w:tabs>
          <w:tab w:val="left" w:pos="567"/>
        </w:tabs>
        <w:spacing w:after="0"/>
        <w:ind w:left="851" w:right="389" w:firstLine="709"/>
        <w:jc w:val="both"/>
      </w:pPr>
      <w:r w:rsidRPr="003B5D3D">
        <w:rPr>
          <w:w w:val="95"/>
        </w:rPr>
        <w:t>Программа</w:t>
      </w:r>
      <w:r w:rsidRPr="003B5D3D">
        <w:rPr>
          <w:spacing w:val="39"/>
          <w:w w:val="95"/>
        </w:rPr>
        <w:t xml:space="preserve"> </w:t>
      </w:r>
      <w:r w:rsidRPr="003B5D3D">
        <w:rPr>
          <w:w w:val="95"/>
        </w:rPr>
        <w:t>реализуется</w:t>
      </w:r>
      <w:r w:rsidRPr="003B5D3D">
        <w:rPr>
          <w:spacing w:val="42"/>
          <w:w w:val="95"/>
        </w:rPr>
        <w:t xml:space="preserve"> </w:t>
      </w:r>
      <w:r w:rsidRPr="003B5D3D">
        <w:rPr>
          <w:w w:val="95"/>
        </w:rPr>
        <w:t>в</w:t>
      </w:r>
      <w:r w:rsidRPr="003B5D3D">
        <w:rPr>
          <w:spacing w:val="34"/>
          <w:w w:val="95"/>
        </w:rPr>
        <w:t xml:space="preserve"> </w:t>
      </w:r>
      <w:r w:rsidRPr="003B5D3D">
        <w:rPr>
          <w:w w:val="95"/>
        </w:rPr>
        <w:t>единстве</w:t>
      </w:r>
      <w:r w:rsidRPr="003B5D3D">
        <w:rPr>
          <w:spacing w:val="40"/>
          <w:w w:val="95"/>
        </w:rPr>
        <w:t xml:space="preserve"> </w:t>
      </w:r>
      <w:r w:rsidRPr="003B5D3D">
        <w:rPr>
          <w:w w:val="95"/>
        </w:rPr>
        <w:t>учебной</w:t>
      </w:r>
      <w:r w:rsidRPr="003B5D3D">
        <w:rPr>
          <w:spacing w:val="38"/>
          <w:w w:val="95"/>
        </w:rPr>
        <w:t xml:space="preserve"> </w:t>
      </w:r>
      <w:r w:rsidRPr="003B5D3D">
        <w:rPr>
          <w:w w:val="95"/>
        </w:rPr>
        <w:t>и</w:t>
      </w:r>
      <w:r w:rsidRPr="003B5D3D">
        <w:rPr>
          <w:spacing w:val="38"/>
          <w:w w:val="95"/>
        </w:rPr>
        <w:t xml:space="preserve"> </w:t>
      </w:r>
      <w:r w:rsidRPr="003B5D3D">
        <w:rPr>
          <w:w w:val="95"/>
        </w:rPr>
        <w:t>воспитательной</w:t>
      </w:r>
      <w:r w:rsidRPr="003B5D3D">
        <w:rPr>
          <w:spacing w:val="38"/>
          <w:w w:val="95"/>
        </w:rPr>
        <w:t xml:space="preserve"> </w:t>
      </w:r>
      <w:r w:rsidRPr="003B5D3D">
        <w:rPr>
          <w:w w:val="95"/>
        </w:rPr>
        <w:t>деятельности</w:t>
      </w:r>
      <w:r w:rsidRPr="003B5D3D">
        <w:rPr>
          <w:spacing w:val="38"/>
          <w:w w:val="95"/>
        </w:rPr>
        <w:t xml:space="preserve"> </w:t>
      </w:r>
      <w:r w:rsidRPr="003B5D3D">
        <w:rPr>
          <w:w w:val="95"/>
        </w:rPr>
        <w:t>школы</w:t>
      </w:r>
      <w:r w:rsidRPr="003B5D3D">
        <w:rPr>
          <w:spacing w:val="1"/>
          <w:w w:val="95"/>
        </w:rPr>
        <w:t xml:space="preserve"> </w:t>
      </w:r>
      <w:r w:rsidRPr="003B5D3D">
        <w:t>в</w:t>
      </w:r>
      <w:r w:rsidRPr="003B5D3D">
        <w:rPr>
          <w:spacing w:val="-1"/>
        </w:rPr>
        <w:t xml:space="preserve"> </w:t>
      </w:r>
      <w:r w:rsidRPr="003B5D3D">
        <w:t>соответствии с</w:t>
      </w:r>
      <w:r w:rsidRPr="003B5D3D">
        <w:rPr>
          <w:spacing w:val="2"/>
        </w:rPr>
        <w:t xml:space="preserve"> </w:t>
      </w:r>
      <w:r w:rsidRPr="003B5D3D">
        <w:t>ФГОС</w:t>
      </w:r>
      <w:r w:rsidRPr="003B5D3D">
        <w:rPr>
          <w:spacing w:val="2"/>
        </w:rPr>
        <w:t xml:space="preserve"> </w:t>
      </w:r>
      <w:r w:rsidRPr="003B5D3D">
        <w:t>по направлениям</w:t>
      </w:r>
      <w:r w:rsidRPr="003B5D3D">
        <w:rPr>
          <w:spacing w:val="3"/>
        </w:rPr>
        <w:t xml:space="preserve"> </w:t>
      </w:r>
      <w:r w:rsidRPr="003B5D3D">
        <w:t>воспитания:</w:t>
      </w:r>
    </w:p>
    <w:p w:rsidR="005A7EA9" w:rsidRPr="003B5D3D" w:rsidRDefault="005A7EA9" w:rsidP="0032303E">
      <w:pPr>
        <w:pStyle w:val="afd"/>
        <w:widowControl w:val="0"/>
        <w:numPr>
          <w:ilvl w:val="0"/>
          <w:numId w:val="8"/>
        </w:numPr>
        <w:tabs>
          <w:tab w:val="left" w:pos="567"/>
          <w:tab w:val="left" w:pos="631"/>
        </w:tabs>
        <w:autoSpaceDE w:val="0"/>
        <w:autoSpaceDN w:val="0"/>
        <w:ind w:left="851" w:right="389" w:firstLine="709"/>
        <w:contextualSpacing w:val="0"/>
        <w:jc w:val="both"/>
      </w:pPr>
      <w:r w:rsidRPr="003B5D3D">
        <w:rPr>
          <w:b/>
        </w:rPr>
        <w:t>гражданское воспитание</w:t>
      </w:r>
      <w:r w:rsidRPr="003B5D3D">
        <w:t>, формирование российской гражданской идентичности,</w:t>
      </w:r>
      <w:r w:rsidRPr="003B5D3D">
        <w:rPr>
          <w:spacing w:val="1"/>
        </w:rPr>
        <w:t xml:space="preserve"> </w:t>
      </w:r>
      <w:r w:rsidRPr="003B5D3D">
        <w:t>принадлежности к общности граждан Российской Федерации, к народу России как</w:t>
      </w:r>
      <w:r w:rsidRPr="003B5D3D">
        <w:rPr>
          <w:spacing w:val="1"/>
        </w:rPr>
        <w:t xml:space="preserve"> </w:t>
      </w:r>
      <w:r w:rsidRPr="003B5D3D">
        <w:t>источнику</w:t>
      </w:r>
      <w:r w:rsidRPr="003B5D3D">
        <w:rPr>
          <w:spacing w:val="1"/>
        </w:rPr>
        <w:t xml:space="preserve"> </w:t>
      </w:r>
      <w:r w:rsidRPr="003B5D3D">
        <w:t>власти</w:t>
      </w:r>
      <w:r w:rsidRPr="003B5D3D">
        <w:rPr>
          <w:spacing w:val="1"/>
        </w:rPr>
        <w:t xml:space="preserve"> </w:t>
      </w:r>
      <w:r w:rsidRPr="003B5D3D">
        <w:t>в</w:t>
      </w:r>
      <w:r w:rsidRPr="003B5D3D">
        <w:rPr>
          <w:spacing w:val="1"/>
        </w:rPr>
        <w:t xml:space="preserve"> </w:t>
      </w:r>
      <w:r w:rsidRPr="003B5D3D">
        <w:t>российском</w:t>
      </w:r>
      <w:r w:rsidRPr="003B5D3D">
        <w:rPr>
          <w:spacing w:val="1"/>
        </w:rPr>
        <w:t xml:space="preserve"> </w:t>
      </w:r>
      <w:r w:rsidRPr="003B5D3D">
        <w:t>государстве</w:t>
      </w:r>
      <w:r w:rsidRPr="003B5D3D">
        <w:rPr>
          <w:spacing w:val="1"/>
        </w:rPr>
        <w:t xml:space="preserve"> </w:t>
      </w:r>
      <w:r w:rsidRPr="003B5D3D">
        <w:t>и</w:t>
      </w:r>
      <w:r w:rsidRPr="003B5D3D">
        <w:rPr>
          <w:spacing w:val="1"/>
        </w:rPr>
        <w:t xml:space="preserve"> </w:t>
      </w:r>
      <w:r w:rsidRPr="003B5D3D">
        <w:t>субъекту</w:t>
      </w:r>
      <w:r w:rsidRPr="003B5D3D">
        <w:rPr>
          <w:spacing w:val="1"/>
        </w:rPr>
        <w:t xml:space="preserve"> </w:t>
      </w:r>
      <w:r w:rsidRPr="003B5D3D">
        <w:t>тысячелетней</w:t>
      </w:r>
      <w:r w:rsidRPr="003B5D3D">
        <w:rPr>
          <w:spacing w:val="1"/>
        </w:rPr>
        <w:t xml:space="preserve"> </w:t>
      </w:r>
      <w:r w:rsidRPr="003B5D3D">
        <w:t>Российской</w:t>
      </w:r>
      <w:r w:rsidRPr="003B5D3D">
        <w:rPr>
          <w:spacing w:val="1"/>
        </w:rPr>
        <w:t xml:space="preserve"> </w:t>
      </w:r>
      <w:r w:rsidRPr="003B5D3D">
        <w:t>государственности,</w:t>
      </w:r>
      <w:r w:rsidRPr="003B5D3D">
        <w:rPr>
          <w:spacing w:val="1"/>
        </w:rPr>
        <w:t xml:space="preserve"> </w:t>
      </w:r>
      <w:r w:rsidRPr="003B5D3D">
        <w:t>изучение</w:t>
      </w:r>
      <w:r w:rsidRPr="003B5D3D">
        <w:rPr>
          <w:spacing w:val="1"/>
        </w:rPr>
        <w:t xml:space="preserve"> </w:t>
      </w:r>
      <w:r w:rsidRPr="003B5D3D">
        <w:t>и</w:t>
      </w:r>
      <w:r w:rsidRPr="003B5D3D">
        <w:rPr>
          <w:spacing w:val="1"/>
        </w:rPr>
        <w:t xml:space="preserve"> </w:t>
      </w:r>
      <w:r w:rsidRPr="003B5D3D">
        <w:t>уважение</w:t>
      </w:r>
      <w:r w:rsidRPr="003B5D3D">
        <w:rPr>
          <w:spacing w:val="1"/>
        </w:rPr>
        <w:t xml:space="preserve"> </w:t>
      </w:r>
      <w:r w:rsidRPr="003B5D3D">
        <w:t>прав,</w:t>
      </w:r>
      <w:r w:rsidRPr="003B5D3D">
        <w:rPr>
          <w:spacing w:val="1"/>
        </w:rPr>
        <w:t xml:space="preserve"> </w:t>
      </w:r>
      <w:r w:rsidRPr="003B5D3D">
        <w:t>свобод</w:t>
      </w:r>
      <w:r w:rsidRPr="003B5D3D">
        <w:rPr>
          <w:spacing w:val="1"/>
        </w:rPr>
        <w:t xml:space="preserve"> </w:t>
      </w:r>
      <w:r w:rsidRPr="003B5D3D">
        <w:t>и</w:t>
      </w:r>
      <w:r w:rsidRPr="003B5D3D">
        <w:rPr>
          <w:spacing w:val="1"/>
        </w:rPr>
        <w:t xml:space="preserve"> </w:t>
      </w:r>
      <w:r w:rsidRPr="003B5D3D">
        <w:t>обязанностей</w:t>
      </w:r>
      <w:r w:rsidRPr="003B5D3D">
        <w:rPr>
          <w:spacing w:val="1"/>
        </w:rPr>
        <w:t xml:space="preserve"> </w:t>
      </w:r>
      <w:r w:rsidRPr="003B5D3D">
        <w:t>гражданина</w:t>
      </w:r>
      <w:r w:rsidRPr="003B5D3D">
        <w:rPr>
          <w:spacing w:val="-67"/>
        </w:rPr>
        <w:t xml:space="preserve"> </w:t>
      </w:r>
      <w:r w:rsidRPr="003B5D3D">
        <w:t>Российской Федерации; (ведется совместная работа с территориальной избирательной</w:t>
      </w:r>
      <w:r w:rsidRPr="003B5D3D">
        <w:rPr>
          <w:spacing w:val="1"/>
        </w:rPr>
        <w:t xml:space="preserve"> </w:t>
      </w:r>
      <w:r w:rsidRPr="003B5D3D">
        <w:t>комиссией)</w:t>
      </w:r>
    </w:p>
    <w:p w:rsidR="005A7EA9" w:rsidRPr="003B5D3D" w:rsidRDefault="005A7EA9" w:rsidP="0032303E">
      <w:pPr>
        <w:pStyle w:val="afd"/>
        <w:widowControl w:val="0"/>
        <w:numPr>
          <w:ilvl w:val="0"/>
          <w:numId w:val="8"/>
        </w:numPr>
        <w:tabs>
          <w:tab w:val="left" w:pos="531"/>
          <w:tab w:val="left" w:pos="567"/>
        </w:tabs>
        <w:autoSpaceDE w:val="0"/>
        <w:autoSpaceDN w:val="0"/>
        <w:ind w:left="851" w:right="389" w:firstLine="709"/>
        <w:contextualSpacing w:val="0"/>
        <w:jc w:val="both"/>
      </w:pPr>
      <w:r w:rsidRPr="003B5D3D">
        <w:rPr>
          <w:b/>
        </w:rPr>
        <w:t xml:space="preserve">патриотическое воспитание </w:t>
      </w:r>
      <w:r w:rsidRPr="003B5D3D">
        <w:t>– воспитание любви к родному краю, Родине, своему</w:t>
      </w:r>
      <w:r w:rsidRPr="003B5D3D">
        <w:rPr>
          <w:spacing w:val="1"/>
        </w:rPr>
        <w:t xml:space="preserve"> </w:t>
      </w:r>
      <w:r w:rsidRPr="003B5D3D">
        <w:t>народу,</w:t>
      </w:r>
      <w:r w:rsidRPr="003B5D3D">
        <w:rPr>
          <w:spacing w:val="1"/>
        </w:rPr>
        <w:t xml:space="preserve"> </w:t>
      </w:r>
      <w:r w:rsidRPr="003B5D3D">
        <w:t>уважения</w:t>
      </w:r>
      <w:r w:rsidRPr="003B5D3D">
        <w:rPr>
          <w:spacing w:val="1"/>
        </w:rPr>
        <w:t xml:space="preserve"> </w:t>
      </w:r>
      <w:r w:rsidRPr="003B5D3D">
        <w:t>к</w:t>
      </w:r>
      <w:r w:rsidRPr="003B5D3D">
        <w:rPr>
          <w:spacing w:val="1"/>
        </w:rPr>
        <w:t xml:space="preserve"> </w:t>
      </w:r>
      <w:r w:rsidRPr="003B5D3D">
        <w:t>другим</w:t>
      </w:r>
      <w:r w:rsidRPr="003B5D3D">
        <w:rPr>
          <w:spacing w:val="1"/>
        </w:rPr>
        <w:t xml:space="preserve"> </w:t>
      </w:r>
      <w:r w:rsidRPr="003B5D3D">
        <w:t>народам</w:t>
      </w:r>
      <w:r w:rsidRPr="003B5D3D">
        <w:rPr>
          <w:spacing w:val="1"/>
        </w:rPr>
        <w:t xml:space="preserve"> </w:t>
      </w:r>
      <w:r w:rsidRPr="003B5D3D">
        <w:t>России,</w:t>
      </w:r>
      <w:r w:rsidRPr="003B5D3D">
        <w:rPr>
          <w:spacing w:val="1"/>
        </w:rPr>
        <w:t xml:space="preserve"> </w:t>
      </w:r>
      <w:r w:rsidRPr="003B5D3D">
        <w:t>формирование</w:t>
      </w:r>
      <w:r w:rsidRPr="003B5D3D">
        <w:rPr>
          <w:spacing w:val="1"/>
        </w:rPr>
        <w:t xml:space="preserve"> </w:t>
      </w:r>
      <w:r w:rsidRPr="003B5D3D">
        <w:t>общероссийской</w:t>
      </w:r>
      <w:r w:rsidRPr="003B5D3D">
        <w:rPr>
          <w:spacing w:val="1"/>
        </w:rPr>
        <w:t xml:space="preserve"> </w:t>
      </w:r>
      <w:r w:rsidRPr="003B5D3D">
        <w:t>культурной</w:t>
      </w:r>
      <w:r w:rsidRPr="003B5D3D">
        <w:rPr>
          <w:spacing w:val="1"/>
        </w:rPr>
        <w:t xml:space="preserve"> </w:t>
      </w:r>
      <w:r w:rsidRPr="003B5D3D">
        <w:t>идентичности</w:t>
      </w:r>
      <w:r w:rsidRPr="003B5D3D">
        <w:rPr>
          <w:spacing w:val="1"/>
        </w:rPr>
        <w:t xml:space="preserve"> </w:t>
      </w:r>
      <w:r w:rsidRPr="003B5D3D">
        <w:t>(проведение</w:t>
      </w:r>
      <w:r w:rsidRPr="003B5D3D">
        <w:rPr>
          <w:spacing w:val="1"/>
        </w:rPr>
        <w:t xml:space="preserve"> </w:t>
      </w:r>
      <w:r w:rsidRPr="003B5D3D">
        <w:t>общешкольных</w:t>
      </w:r>
      <w:r w:rsidRPr="003B5D3D">
        <w:rPr>
          <w:spacing w:val="1"/>
        </w:rPr>
        <w:t xml:space="preserve"> </w:t>
      </w:r>
      <w:r w:rsidRPr="003B5D3D">
        <w:t>ключевых</w:t>
      </w:r>
      <w:r w:rsidRPr="003B5D3D">
        <w:rPr>
          <w:spacing w:val="1"/>
        </w:rPr>
        <w:t xml:space="preserve"> </w:t>
      </w:r>
      <w:r w:rsidRPr="003B5D3D">
        <w:t>дел</w:t>
      </w:r>
      <w:r w:rsidRPr="003B5D3D">
        <w:rPr>
          <w:spacing w:val="1"/>
        </w:rPr>
        <w:t xml:space="preserve"> </w:t>
      </w:r>
      <w:r w:rsidRPr="003B5D3D">
        <w:t>к</w:t>
      </w:r>
      <w:r w:rsidRPr="003B5D3D">
        <w:rPr>
          <w:spacing w:val="1"/>
        </w:rPr>
        <w:t xml:space="preserve"> </w:t>
      </w:r>
      <w:r w:rsidRPr="003B5D3D">
        <w:t>Дню</w:t>
      </w:r>
      <w:r w:rsidRPr="003B5D3D">
        <w:rPr>
          <w:spacing w:val="1"/>
        </w:rPr>
        <w:t xml:space="preserve"> </w:t>
      </w:r>
      <w:r w:rsidRPr="003B5D3D">
        <w:t>защитников Отчества, Дням воинской</w:t>
      </w:r>
      <w:r w:rsidRPr="003B5D3D">
        <w:rPr>
          <w:spacing w:val="1"/>
        </w:rPr>
        <w:t xml:space="preserve"> </w:t>
      </w:r>
      <w:r w:rsidRPr="003B5D3D">
        <w:t>славы, Дню Победы, Дню освобождения от</w:t>
      </w:r>
      <w:r w:rsidRPr="003B5D3D">
        <w:rPr>
          <w:spacing w:val="1"/>
        </w:rPr>
        <w:t xml:space="preserve"> </w:t>
      </w:r>
      <w:r w:rsidRPr="003B5D3D">
        <w:t>немецко</w:t>
      </w:r>
      <w:r w:rsidRPr="003B5D3D">
        <w:rPr>
          <w:spacing w:val="2"/>
        </w:rPr>
        <w:t xml:space="preserve"> </w:t>
      </w:r>
      <w:r w:rsidRPr="003B5D3D">
        <w:t>–</w:t>
      </w:r>
      <w:r w:rsidRPr="003B5D3D">
        <w:rPr>
          <w:spacing w:val="2"/>
        </w:rPr>
        <w:t xml:space="preserve"> </w:t>
      </w:r>
      <w:r w:rsidRPr="003B5D3D">
        <w:t>фашистских</w:t>
      </w:r>
      <w:r w:rsidRPr="003B5D3D">
        <w:rPr>
          <w:spacing w:val="-2"/>
        </w:rPr>
        <w:t xml:space="preserve"> </w:t>
      </w:r>
      <w:r w:rsidRPr="003B5D3D">
        <w:t>захватчиков и другие);</w:t>
      </w:r>
    </w:p>
    <w:p w:rsidR="005A7EA9" w:rsidRPr="003B5D3D" w:rsidRDefault="005A7EA9" w:rsidP="0032303E">
      <w:pPr>
        <w:pStyle w:val="afd"/>
        <w:widowControl w:val="0"/>
        <w:numPr>
          <w:ilvl w:val="0"/>
          <w:numId w:val="8"/>
        </w:numPr>
        <w:tabs>
          <w:tab w:val="left" w:pos="540"/>
          <w:tab w:val="left" w:pos="567"/>
        </w:tabs>
        <w:autoSpaceDE w:val="0"/>
        <w:autoSpaceDN w:val="0"/>
        <w:ind w:left="851" w:right="389" w:firstLine="709"/>
        <w:contextualSpacing w:val="0"/>
        <w:jc w:val="both"/>
      </w:pPr>
      <w:r w:rsidRPr="003B5D3D">
        <w:rPr>
          <w:b/>
        </w:rPr>
        <w:t xml:space="preserve">духовно-нравственное воспитание </w:t>
      </w:r>
      <w:r w:rsidRPr="003B5D3D">
        <w:t>обучающихся на основе духовно-нравственной</w:t>
      </w:r>
      <w:r w:rsidRPr="003B5D3D">
        <w:rPr>
          <w:spacing w:val="1"/>
        </w:rPr>
        <w:t xml:space="preserve"> </w:t>
      </w:r>
      <w:r w:rsidRPr="003B5D3D">
        <w:t>культуры</w:t>
      </w:r>
      <w:r w:rsidRPr="003B5D3D">
        <w:rPr>
          <w:spacing w:val="1"/>
        </w:rPr>
        <w:t xml:space="preserve"> </w:t>
      </w:r>
      <w:r w:rsidRPr="003B5D3D">
        <w:t>народов</w:t>
      </w:r>
      <w:r w:rsidRPr="003B5D3D">
        <w:rPr>
          <w:spacing w:val="1"/>
        </w:rPr>
        <w:t xml:space="preserve"> </w:t>
      </w:r>
      <w:r w:rsidRPr="003B5D3D">
        <w:t>России,</w:t>
      </w:r>
      <w:r w:rsidRPr="003B5D3D">
        <w:rPr>
          <w:spacing w:val="1"/>
        </w:rPr>
        <w:t xml:space="preserve"> </w:t>
      </w:r>
      <w:r w:rsidRPr="003B5D3D">
        <w:t>традиционных</w:t>
      </w:r>
      <w:r w:rsidRPr="003B5D3D">
        <w:rPr>
          <w:spacing w:val="1"/>
        </w:rPr>
        <w:t xml:space="preserve"> </w:t>
      </w:r>
      <w:r w:rsidRPr="003B5D3D">
        <w:t>религий</w:t>
      </w:r>
      <w:r w:rsidRPr="003B5D3D">
        <w:rPr>
          <w:spacing w:val="1"/>
        </w:rPr>
        <w:t xml:space="preserve"> </w:t>
      </w:r>
      <w:r w:rsidRPr="003B5D3D">
        <w:t>народов</w:t>
      </w:r>
      <w:r w:rsidRPr="003B5D3D">
        <w:rPr>
          <w:spacing w:val="1"/>
        </w:rPr>
        <w:t xml:space="preserve"> </w:t>
      </w:r>
      <w:r w:rsidRPr="003B5D3D">
        <w:t>России,</w:t>
      </w:r>
      <w:r w:rsidRPr="003B5D3D">
        <w:rPr>
          <w:spacing w:val="1"/>
        </w:rPr>
        <w:t xml:space="preserve"> </w:t>
      </w:r>
      <w:r w:rsidRPr="003B5D3D">
        <w:t>формирование</w:t>
      </w:r>
      <w:r w:rsidRPr="003B5D3D">
        <w:rPr>
          <w:spacing w:val="1"/>
        </w:rPr>
        <w:t xml:space="preserve"> </w:t>
      </w:r>
      <w:r w:rsidRPr="003B5D3D">
        <w:t>традиционных</w:t>
      </w:r>
      <w:r w:rsidRPr="003B5D3D">
        <w:rPr>
          <w:spacing w:val="1"/>
        </w:rPr>
        <w:t xml:space="preserve"> </w:t>
      </w:r>
      <w:r w:rsidRPr="003B5D3D">
        <w:t>российских</w:t>
      </w:r>
      <w:r w:rsidRPr="003B5D3D">
        <w:rPr>
          <w:spacing w:val="1"/>
        </w:rPr>
        <w:t xml:space="preserve"> </w:t>
      </w:r>
      <w:r w:rsidRPr="003B5D3D">
        <w:t>семейных</w:t>
      </w:r>
      <w:r w:rsidRPr="003B5D3D">
        <w:rPr>
          <w:spacing w:val="1"/>
        </w:rPr>
        <w:t xml:space="preserve"> </w:t>
      </w:r>
      <w:r w:rsidRPr="003B5D3D">
        <w:t>ценностей;</w:t>
      </w:r>
      <w:r w:rsidRPr="003B5D3D">
        <w:rPr>
          <w:spacing w:val="1"/>
        </w:rPr>
        <w:t xml:space="preserve"> </w:t>
      </w:r>
      <w:r w:rsidRPr="003B5D3D">
        <w:t>воспитание</w:t>
      </w:r>
      <w:r w:rsidRPr="003B5D3D">
        <w:rPr>
          <w:spacing w:val="1"/>
        </w:rPr>
        <w:t xml:space="preserve"> </w:t>
      </w:r>
      <w:r w:rsidRPr="003B5D3D">
        <w:t>честности,</w:t>
      </w:r>
      <w:r w:rsidRPr="003B5D3D">
        <w:rPr>
          <w:spacing w:val="1"/>
        </w:rPr>
        <w:t xml:space="preserve"> </w:t>
      </w:r>
      <w:r w:rsidRPr="003B5D3D">
        <w:t>доброты,</w:t>
      </w:r>
      <w:r w:rsidRPr="003B5D3D">
        <w:rPr>
          <w:spacing w:val="1"/>
        </w:rPr>
        <w:t xml:space="preserve"> </w:t>
      </w:r>
      <w:r w:rsidRPr="003B5D3D">
        <w:t>милосердия,</w:t>
      </w:r>
      <w:r w:rsidRPr="003B5D3D">
        <w:rPr>
          <w:spacing w:val="1"/>
        </w:rPr>
        <w:t xml:space="preserve"> </w:t>
      </w:r>
      <w:r w:rsidRPr="003B5D3D">
        <w:t>сопереживания,</w:t>
      </w:r>
      <w:r w:rsidRPr="003B5D3D">
        <w:rPr>
          <w:spacing w:val="1"/>
        </w:rPr>
        <w:t xml:space="preserve"> </w:t>
      </w:r>
      <w:r w:rsidRPr="003B5D3D">
        <w:lastRenderedPageBreak/>
        <w:t>справедливости,</w:t>
      </w:r>
      <w:r w:rsidRPr="003B5D3D">
        <w:rPr>
          <w:spacing w:val="1"/>
        </w:rPr>
        <w:t xml:space="preserve"> </w:t>
      </w:r>
      <w:r w:rsidRPr="003B5D3D">
        <w:t>коллективизма,</w:t>
      </w:r>
      <w:r w:rsidRPr="003B5D3D">
        <w:rPr>
          <w:spacing w:val="1"/>
        </w:rPr>
        <w:t xml:space="preserve"> </w:t>
      </w:r>
      <w:r w:rsidRPr="003B5D3D">
        <w:t>дружелюбия</w:t>
      </w:r>
      <w:r w:rsidRPr="003B5D3D">
        <w:rPr>
          <w:spacing w:val="1"/>
        </w:rPr>
        <w:t xml:space="preserve"> </w:t>
      </w:r>
      <w:r w:rsidRPr="003B5D3D">
        <w:t>и</w:t>
      </w:r>
      <w:r w:rsidRPr="003B5D3D">
        <w:rPr>
          <w:spacing w:val="1"/>
        </w:rPr>
        <w:t xml:space="preserve"> </w:t>
      </w:r>
      <w:r w:rsidRPr="003B5D3D">
        <w:t>взаимопомощи,</w:t>
      </w:r>
      <w:r w:rsidRPr="003B5D3D">
        <w:rPr>
          <w:spacing w:val="1"/>
        </w:rPr>
        <w:t xml:space="preserve"> </w:t>
      </w:r>
      <w:r w:rsidRPr="003B5D3D">
        <w:t>уважения</w:t>
      </w:r>
      <w:r w:rsidRPr="003B5D3D">
        <w:rPr>
          <w:spacing w:val="1"/>
        </w:rPr>
        <w:t xml:space="preserve"> </w:t>
      </w:r>
      <w:r w:rsidRPr="003B5D3D">
        <w:t>к</w:t>
      </w:r>
      <w:r w:rsidRPr="003B5D3D">
        <w:rPr>
          <w:spacing w:val="1"/>
        </w:rPr>
        <w:t xml:space="preserve"> </w:t>
      </w:r>
      <w:r w:rsidRPr="003B5D3D">
        <w:t>старшим,</w:t>
      </w:r>
      <w:r w:rsidRPr="003B5D3D">
        <w:rPr>
          <w:spacing w:val="1"/>
        </w:rPr>
        <w:t xml:space="preserve"> </w:t>
      </w:r>
      <w:r w:rsidRPr="003B5D3D">
        <w:t>к</w:t>
      </w:r>
      <w:r w:rsidRPr="003B5D3D">
        <w:rPr>
          <w:spacing w:val="1"/>
        </w:rPr>
        <w:t xml:space="preserve"> </w:t>
      </w:r>
      <w:r w:rsidRPr="003B5D3D">
        <w:t>памяти</w:t>
      </w:r>
      <w:r w:rsidRPr="003B5D3D">
        <w:rPr>
          <w:spacing w:val="1"/>
        </w:rPr>
        <w:t xml:space="preserve"> </w:t>
      </w:r>
      <w:r w:rsidRPr="003B5D3D">
        <w:t>предков,</w:t>
      </w:r>
      <w:r w:rsidRPr="003B5D3D">
        <w:rPr>
          <w:spacing w:val="1"/>
        </w:rPr>
        <w:t xml:space="preserve"> </w:t>
      </w:r>
      <w:r w:rsidRPr="003B5D3D">
        <w:t>их</w:t>
      </w:r>
      <w:r w:rsidRPr="003B5D3D">
        <w:rPr>
          <w:spacing w:val="1"/>
        </w:rPr>
        <w:t xml:space="preserve"> </w:t>
      </w:r>
      <w:r w:rsidRPr="003B5D3D">
        <w:t>вере</w:t>
      </w:r>
      <w:r w:rsidRPr="003B5D3D">
        <w:rPr>
          <w:spacing w:val="1"/>
        </w:rPr>
        <w:t xml:space="preserve"> </w:t>
      </w:r>
      <w:r w:rsidRPr="003B5D3D">
        <w:t>и</w:t>
      </w:r>
      <w:r w:rsidRPr="003B5D3D">
        <w:rPr>
          <w:spacing w:val="1"/>
        </w:rPr>
        <w:t xml:space="preserve"> </w:t>
      </w:r>
      <w:r w:rsidRPr="003B5D3D">
        <w:t>культурным</w:t>
      </w:r>
      <w:r w:rsidRPr="003B5D3D">
        <w:rPr>
          <w:spacing w:val="1"/>
        </w:rPr>
        <w:t xml:space="preserve"> </w:t>
      </w:r>
      <w:r w:rsidRPr="003B5D3D">
        <w:t>традициям;</w:t>
      </w:r>
    </w:p>
    <w:p w:rsidR="005A7EA9" w:rsidRPr="003B5D3D" w:rsidRDefault="005A7EA9" w:rsidP="0032303E">
      <w:pPr>
        <w:pStyle w:val="afd"/>
        <w:widowControl w:val="0"/>
        <w:numPr>
          <w:ilvl w:val="0"/>
          <w:numId w:val="9"/>
        </w:numPr>
        <w:tabs>
          <w:tab w:val="left" w:pos="343"/>
          <w:tab w:val="left" w:pos="567"/>
        </w:tabs>
        <w:autoSpaceDE w:val="0"/>
        <w:autoSpaceDN w:val="0"/>
        <w:ind w:left="851" w:right="389" w:firstLine="709"/>
        <w:contextualSpacing w:val="0"/>
        <w:jc w:val="both"/>
      </w:pPr>
      <w:r w:rsidRPr="003B5D3D">
        <w:rPr>
          <w:b/>
          <w:spacing w:val="-1"/>
        </w:rPr>
        <w:t>эстетическое</w:t>
      </w:r>
      <w:r w:rsidRPr="003B5D3D">
        <w:rPr>
          <w:b/>
          <w:spacing w:val="-10"/>
        </w:rPr>
        <w:t xml:space="preserve"> </w:t>
      </w:r>
      <w:r w:rsidRPr="003B5D3D">
        <w:rPr>
          <w:b/>
          <w:spacing w:val="-1"/>
        </w:rPr>
        <w:t>воспитание</w:t>
      </w:r>
      <w:r w:rsidRPr="003B5D3D">
        <w:rPr>
          <w:spacing w:val="-1"/>
        </w:rPr>
        <w:t>:</w:t>
      </w:r>
      <w:r w:rsidRPr="003B5D3D">
        <w:rPr>
          <w:spacing w:val="-15"/>
        </w:rPr>
        <w:t xml:space="preserve"> </w:t>
      </w:r>
      <w:r w:rsidRPr="003B5D3D">
        <w:rPr>
          <w:spacing w:val="-1"/>
        </w:rPr>
        <w:t>формирование</w:t>
      </w:r>
      <w:r w:rsidRPr="003B5D3D">
        <w:rPr>
          <w:spacing w:val="-11"/>
        </w:rPr>
        <w:t xml:space="preserve"> </w:t>
      </w:r>
      <w:r w:rsidRPr="003B5D3D">
        <w:t>эстетической</w:t>
      </w:r>
      <w:r w:rsidRPr="003B5D3D">
        <w:rPr>
          <w:spacing w:val="-10"/>
        </w:rPr>
        <w:t xml:space="preserve"> </w:t>
      </w:r>
      <w:r w:rsidRPr="003B5D3D">
        <w:t>культуры</w:t>
      </w:r>
      <w:r w:rsidRPr="003B5D3D">
        <w:rPr>
          <w:spacing w:val="-10"/>
        </w:rPr>
        <w:t xml:space="preserve"> </w:t>
      </w:r>
      <w:r w:rsidRPr="003B5D3D">
        <w:t>на</w:t>
      </w:r>
      <w:r w:rsidRPr="003B5D3D">
        <w:rPr>
          <w:spacing w:val="-10"/>
        </w:rPr>
        <w:t xml:space="preserve"> </w:t>
      </w:r>
      <w:r w:rsidRPr="003B5D3D">
        <w:t>основе</w:t>
      </w:r>
      <w:r w:rsidRPr="003B5D3D">
        <w:rPr>
          <w:spacing w:val="-9"/>
        </w:rPr>
        <w:t xml:space="preserve"> </w:t>
      </w:r>
      <w:r w:rsidRPr="003B5D3D">
        <w:t>российских</w:t>
      </w:r>
      <w:r w:rsidRPr="003B5D3D">
        <w:rPr>
          <w:spacing w:val="-68"/>
        </w:rPr>
        <w:t xml:space="preserve"> </w:t>
      </w:r>
      <w:r w:rsidRPr="003B5D3D">
        <w:t>традиционных</w:t>
      </w:r>
      <w:r w:rsidRPr="003B5D3D">
        <w:rPr>
          <w:spacing w:val="-10"/>
        </w:rPr>
        <w:t xml:space="preserve"> </w:t>
      </w:r>
      <w:r w:rsidRPr="003B5D3D">
        <w:t>духовных</w:t>
      </w:r>
      <w:r w:rsidRPr="003B5D3D">
        <w:rPr>
          <w:spacing w:val="-10"/>
        </w:rPr>
        <w:t xml:space="preserve"> </w:t>
      </w:r>
      <w:r w:rsidRPr="003B5D3D">
        <w:t>ценностей,</w:t>
      </w:r>
      <w:r w:rsidRPr="003B5D3D">
        <w:rPr>
          <w:spacing w:val="-5"/>
        </w:rPr>
        <w:t xml:space="preserve"> </w:t>
      </w:r>
      <w:r w:rsidRPr="003B5D3D">
        <w:t>приобщение</w:t>
      </w:r>
      <w:r w:rsidRPr="003B5D3D">
        <w:rPr>
          <w:spacing w:val="-6"/>
        </w:rPr>
        <w:t xml:space="preserve"> </w:t>
      </w:r>
      <w:r w:rsidRPr="003B5D3D">
        <w:t>к</w:t>
      </w:r>
      <w:r w:rsidRPr="003B5D3D">
        <w:rPr>
          <w:spacing w:val="-6"/>
        </w:rPr>
        <w:t xml:space="preserve"> </w:t>
      </w:r>
      <w:r w:rsidRPr="003B5D3D">
        <w:t>лучшим</w:t>
      </w:r>
      <w:r w:rsidRPr="003B5D3D">
        <w:rPr>
          <w:spacing w:val="-6"/>
        </w:rPr>
        <w:t xml:space="preserve"> </w:t>
      </w:r>
      <w:r w:rsidRPr="003B5D3D">
        <w:t>образцам</w:t>
      </w:r>
      <w:r w:rsidRPr="003B5D3D">
        <w:rPr>
          <w:spacing w:val="-4"/>
        </w:rPr>
        <w:t xml:space="preserve"> </w:t>
      </w:r>
      <w:r w:rsidRPr="003B5D3D">
        <w:t>отечественного</w:t>
      </w:r>
      <w:r w:rsidRPr="003B5D3D">
        <w:rPr>
          <w:spacing w:val="-7"/>
        </w:rPr>
        <w:t xml:space="preserve"> </w:t>
      </w:r>
      <w:r w:rsidRPr="003B5D3D">
        <w:t>и</w:t>
      </w:r>
      <w:r w:rsidRPr="003B5D3D">
        <w:rPr>
          <w:spacing w:val="-67"/>
        </w:rPr>
        <w:t xml:space="preserve"> </w:t>
      </w:r>
      <w:r w:rsidRPr="003B5D3D">
        <w:t>мирового искусства</w:t>
      </w:r>
      <w:r w:rsidRPr="003B5D3D">
        <w:rPr>
          <w:spacing w:val="1"/>
        </w:rPr>
        <w:t xml:space="preserve"> </w:t>
      </w:r>
      <w:r w:rsidRPr="003B5D3D">
        <w:t>(виртуальное</w:t>
      </w:r>
      <w:r w:rsidRPr="003B5D3D">
        <w:rPr>
          <w:spacing w:val="4"/>
        </w:rPr>
        <w:t xml:space="preserve"> </w:t>
      </w:r>
      <w:r w:rsidRPr="003B5D3D">
        <w:t>посещение</w:t>
      </w:r>
      <w:r w:rsidRPr="003B5D3D">
        <w:rPr>
          <w:spacing w:val="1"/>
        </w:rPr>
        <w:t xml:space="preserve"> </w:t>
      </w:r>
      <w:r w:rsidRPr="003B5D3D">
        <w:t>музеев);</w:t>
      </w:r>
    </w:p>
    <w:p w:rsidR="005A7EA9" w:rsidRPr="003B5D3D" w:rsidRDefault="005A7EA9" w:rsidP="0032303E">
      <w:pPr>
        <w:pStyle w:val="afd"/>
        <w:widowControl w:val="0"/>
        <w:numPr>
          <w:ilvl w:val="0"/>
          <w:numId w:val="9"/>
        </w:numPr>
        <w:tabs>
          <w:tab w:val="left" w:pos="358"/>
          <w:tab w:val="left" w:pos="567"/>
        </w:tabs>
        <w:autoSpaceDE w:val="0"/>
        <w:autoSpaceDN w:val="0"/>
        <w:ind w:left="851" w:right="389" w:firstLine="709"/>
        <w:contextualSpacing w:val="0"/>
        <w:jc w:val="both"/>
      </w:pPr>
      <w:r w:rsidRPr="003B5D3D">
        <w:rPr>
          <w:b/>
        </w:rPr>
        <w:t>физическое воспитание</w:t>
      </w:r>
      <w:r w:rsidRPr="003B5D3D">
        <w:t>: развитие физических способностей с учётом возможностей и</w:t>
      </w:r>
      <w:r w:rsidRPr="003B5D3D">
        <w:rPr>
          <w:spacing w:val="-67"/>
        </w:rPr>
        <w:t xml:space="preserve"> </w:t>
      </w:r>
      <w:r w:rsidRPr="003B5D3D">
        <w:t>состояния</w:t>
      </w:r>
      <w:r w:rsidRPr="003B5D3D">
        <w:rPr>
          <w:spacing w:val="-8"/>
        </w:rPr>
        <w:t xml:space="preserve"> </w:t>
      </w:r>
      <w:r w:rsidRPr="003B5D3D">
        <w:t>здоровья,</w:t>
      </w:r>
      <w:r w:rsidRPr="003B5D3D">
        <w:rPr>
          <w:spacing w:val="-6"/>
        </w:rPr>
        <w:t xml:space="preserve"> </w:t>
      </w:r>
      <w:r w:rsidRPr="003B5D3D">
        <w:t>формирование</w:t>
      </w:r>
      <w:r w:rsidRPr="003B5D3D">
        <w:rPr>
          <w:spacing w:val="-8"/>
        </w:rPr>
        <w:t xml:space="preserve"> </w:t>
      </w:r>
      <w:r w:rsidRPr="003B5D3D">
        <w:t>культуры</w:t>
      </w:r>
      <w:r w:rsidRPr="003B5D3D">
        <w:rPr>
          <w:spacing w:val="-8"/>
        </w:rPr>
        <w:t xml:space="preserve"> </w:t>
      </w:r>
      <w:r w:rsidRPr="003B5D3D">
        <w:t>здорового</w:t>
      </w:r>
      <w:r w:rsidRPr="003B5D3D">
        <w:rPr>
          <w:spacing w:val="-9"/>
        </w:rPr>
        <w:t xml:space="preserve"> </w:t>
      </w:r>
      <w:r w:rsidRPr="003B5D3D">
        <w:t>образа</w:t>
      </w:r>
      <w:r w:rsidRPr="003B5D3D">
        <w:rPr>
          <w:spacing w:val="1"/>
        </w:rPr>
        <w:t xml:space="preserve"> </w:t>
      </w:r>
      <w:r w:rsidRPr="003B5D3D">
        <w:t>жизни,</w:t>
      </w:r>
      <w:r w:rsidRPr="003B5D3D">
        <w:rPr>
          <w:spacing w:val="-7"/>
        </w:rPr>
        <w:t xml:space="preserve"> </w:t>
      </w:r>
      <w:r w:rsidRPr="003B5D3D">
        <w:t>эмоционального</w:t>
      </w:r>
      <w:r w:rsidRPr="003B5D3D">
        <w:rPr>
          <w:spacing w:val="-67"/>
        </w:rPr>
        <w:t xml:space="preserve"> </w:t>
      </w:r>
      <w:r w:rsidRPr="003B5D3D">
        <w:t>благополучия,</w:t>
      </w:r>
      <w:r w:rsidRPr="003B5D3D">
        <w:rPr>
          <w:spacing w:val="-12"/>
        </w:rPr>
        <w:t xml:space="preserve"> </w:t>
      </w:r>
      <w:r w:rsidRPr="003B5D3D">
        <w:t>личной</w:t>
      </w:r>
      <w:r w:rsidRPr="003B5D3D">
        <w:rPr>
          <w:spacing w:val="-13"/>
        </w:rPr>
        <w:t xml:space="preserve"> </w:t>
      </w:r>
      <w:r w:rsidRPr="003B5D3D">
        <w:t>и</w:t>
      </w:r>
      <w:r w:rsidRPr="003B5D3D">
        <w:rPr>
          <w:spacing w:val="-13"/>
        </w:rPr>
        <w:t xml:space="preserve"> </w:t>
      </w:r>
      <w:r w:rsidRPr="003B5D3D">
        <w:t>общественной</w:t>
      </w:r>
      <w:r w:rsidRPr="003B5D3D">
        <w:rPr>
          <w:spacing w:val="-12"/>
        </w:rPr>
        <w:t xml:space="preserve"> </w:t>
      </w:r>
      <w:r w:rsidRPr="003B5D3D">
        <w:t>безопасности,</w:t>
      </w:r>
      <w:r w:rsidRPr="003B5D3D">
        <w:rPr>
          <w:spacing w:val="-12"/>
        </w:rPr>
        <w:t xml:space="preserve"> </w:t>
      </w:r>
      <w:r w:rsidRPr="003B5D3D">
        <w:t>навыков</w:t>
      </w:r>
      <w:r w:rsidRPr="003B5D3D">
        <w:rPr>
          <w:spacing w:val="-14"/>
        </w:rPr>
        <w:t xml:space="preserve"> </w:t>
      </w:r>
      <w:r w:rsidRPr="003B5D3D">
        <w:t>безопасного</w:t>
      </w:r>
      <w:r w:rsidRPr="003B5D3D">
        <w:rPr>
          <w:spacing w:val="-13"/>
        </w:rPr>
        <w:t xml:space="preserve"> </w:t>
      </w:r>
      <w:r w:rsidRPr="003B5D3D">
        <w:t>поведения</w:t>
      </w:r>
      <w:r w:rsidRPr="003B5D3D">
        <w:rPr>
          <w:spacing w:val="-12"/>
        </w:rPr>
        <w:t xml:space="preserve"> </w:t>
      </w:r>
      <w:r w:rsidRPr="003B5D3D">
        <w:t>в</w:t>
      </w:r>
      <w:r w:rsidRPr="003B5D3D">
        <w:rPr>
          <w:spacing w:val="-68"/>
        </w:rPr>
        <w:t xml:space="preserve"> </w:t>
      </w:r>
      <w:r w:rsidRPr="003B5D3D">
        <w:t>природной</w:t>
      </w:r>
      <w:r w:rsidRPr="003B5D3D">
        <w:rPr>
          <w:spacing w:val="1"/>
        </w:rPr>
        <w:t xml:space="preserve"> </w:t>
      </w:r>
      <w:r w:rsidRPr="003B5D3D">
        <w:t>и</w:t>
      </w:r>
      <w:r w:rsidRPr="003B5D3D">
        <w:rPr>
          <w:spacing w:val="1"/>
        </w:rPr>
        <w:t xml:space="preserve"> </w:t>
      </w:r>
      <w:r w:rsidRPr="003B5D3D">
        <w:t>социальной</w:t>
      </w:r>
      <w:r w:rsidRPr="003B5D3D">
        <w:rPr>
          <w:spacing w:val="1"/>
        </w:rPr>
        <w:t xml:space="preserve"> </w:t>
      </w:r>
      <w:r w:rsidRPr="003B5D3D">
        <w:t>среде,</w:t>
      </w:r>
      <w:r w:rsidRPr="003B5D3D">
        <w:rPr>
          <w:spacing w:val="1"/>
        </w:rPr>
        <w:t xml:space="preserve"> </w:t>
      </w:r>
      <w:r w:rsidRPr="003B5D3D">
        <w:t>чрезвычайных</w:t>
      </w:r>
      <w:r w:rsidRPr="003B5D3D">
        <w:rPr>
          <w:spacing w:val="1"/>
        </w:rPr>
        <w:t xml:space="preserve"> </w:t>
      </w:r>
      <w:r w:rsidRPr="003B5D3D">
        <w:t>ситуациях</w:t>
      </w:r>
      <w:r w:rsidRPr="003B5D3D">
        <w:rPr>
          <w:spacing w:val="1"/>
        </w:rPr>
        <w:t xml:space="preserve"> </w:t>
      </w:r>
      <w:r w:rsidRPr="003B5D3D">
        <w:t>(участие</w:t>
      </w:r>
      <w:r w:rsidRPr="003B5D3D">
        <w:rPr>
          <w:spacing w:val="1"/>
        </w:rPr>
        <w:t xml:space="preserve"> </w:t>
      </w:r>
      <w:r w:rsidRPr="003B5D3D">
        <w:t>в</w:t>
      </w:r>
      <w:r w:rsidRPr="003B5D3D">
        <w:rPr>
          <w:spacing w:val="1"/>
        </w:rPr>
        <w:t xml:space="preserve"> </w:t>
      </w:r>
      <w:r w:rsidRPr="003B5D3D">
        <w:t>спортивных</w:t>
      </w:r>
      <w:r w:rsidRPr="003B5D3D">
        <w:rPr>
          <w:spacing w:val="1"/>
        </w:rPr>
        <w:t xml:space="preserve"> </w:t>
      </w:r>
      <w:r w:rsidRPr="003B5D3D">
        <w:t>соревнованиях);</w:t>
      </w:r>
    </w:p>
    <w:p w:rsidR="005A7EA9" w:rsidRPr="003B5D3D" w:rsidRDefault="005A7EA9" w:rsidP="003B5D3D">
      <w:pPr>
        <w:pStyle w:val="af8"/>
        <w:tabs>
          <w:tab w:val="left" w:pos="567"/>
        </w:tabs>
        <w:spacing w:after="0"/>
        <w:ind w:left="851" w:right="389" w:firstLine="709"/>
        <w:jc w:val="both"/>
      </w:pPr>
      <w:r w:rsidRPr="003B5D3D">
        <w:t xml:space="preserve">- </w:t>
      </w:r>
      <w:r w:rsidRPr="003B5D3D">
        <w:rPr>
          <w:b/>
        </w:rPr>
        <w:t>трудовое воспитание</w:t>
      </w:r>
      <w:r w:rsidRPr="003B5D3D">
        <w:t>: воспитание уважения к труду, трудящимся, результатам труда</w:t>
      </w:r>
      <w:r w:rsidRPr="003B5D3D">
        <w:rPr>
          <w:spacing w:val="-67"/>
        </w:rPr>
        <w:t xml:space="preserve"> </w:t>
      </w:r>
      <w:r w:rsidRPr="003B5D3D">
        <w:t>(своего</w:t>
      </w:r>
      <w:r w:rsidRPr="003B5D3D">
        <w:rPr>
          <w:spacing w:val="-10"/>
        </w:rPr>
        <w:t xml:space="preserve"> </w:t>
      </w:r>
      <w:r w:rsidRPr="003B5D3D">
        <w:t>и</w:t>
      </w:r>
      <w:r w:rsidRPr="003B5D3D">
        <w:rPr>
          <w:spacing w:val="-9"/>
        </w:rPr>
        <w:t xml:space="preserve"> </w:t>
      </w:r>
      <w:r w:rsidRPr="003B5D3D">
        <w:t>других</w:t>
      </w:r>
      <w:r w:rsidRPr="003B5D3D">
        <w:rPr>
          <w:spacing w:val="-13"/>
        </w:rPr>
        <w:t xml:space="preserve"> </w:t>
      </w:r>
      <w:r w:rsidRPr="003B5D3D">
        <w:t>людей),</w:t>
      </w:r>
      <w:r w:rsidRPr="003B5D3D">
        <w:rPr>
          <w:spacing w:val="-7"/>
        </w:rPr>
        <w:t xml:space="preserve"> </w:t>
      </w:r>
      <w:r w:rsidRPr="003B5D3D">
        <w:t>ориентации</w:t>
      </w:r>
      <w:r w:rsidRPr="003B5D3D">
        <w:rPr>
          <w:spacing w:val="-9"/>
        </w:rPr>
        <w:t xml:space="preserve"> </w:t>
      </w:r>
      <w:r w:rsidRPr="003B5D3D">
        <w:t>на</w:t>
      </w:r>
      <w:r w:rsidRPr="003B5D3D">
        <w:rPr>
          <w:spacing w:val="-9"/>
        </w:rPr>
        <w:t xml:space="preserve"> </w:t>
      </w:r>
      <w:r w:rsidRPr="003B5D3D">
        <w:t>трудовую</w:t>
      </w:r>
      <w:r w:rsidRPr="003B5D3D">
        <w:rPr>
          <w:spacing w:val="-11"/>
        </w:rPr>
        <w:t xml:space="preserve"> </w:t>
      </w:r>
      <w:r w:rsidRPr="003B5D3D">
        <w:t>деятельность,</w:t>
      </w:r>
      <w:r w:rsidRPr="003B5D3D">
        <w:rPr>
          <w:spacing w:val="-7"/>
        </w:rPr>
        <w:t xml:space="preserve"> </w:t>
      </w:r>
      <w:r w:rsidRPr="003B5D3D">
        <w:t>получение</w:t>
      </w:r>
      <w:r w:rsidRPr="003B5D3D">
        <w:rPr>
          <w:spacing w:val="-9"/>
        </w:rPr>
        <w:t xml:space="preserve"> </w:t>
      </w:r>
      <w:r w:rsidRPr="003B5D3D">
        <w:t>профессии,</w:t>
      </w:r>
      <w:r w:rsidRPr="003B5D3D">
        <w:rPr>
          <w:spacing w:val="-67"/>
        </w:rPr>
        <w:t xml:space="preserve"> </w:t>
      </w:r>
      <w:r w:rsidRPr="003B5D3D">
        <w:t>личностное</w:t>
      </w:r>
      <w:r w:rsidRPr="003B5D3D">
        <w:rPr>
          <w:spacing w:val="1"/>
        </w:rPr>
        <w:t xml:space="preserve"> </w:t>
      </w:r>
      <w:r w:rsidRPr="003B5D3D">
        <w:t>самовыражение</w:t>
      </w:r>
      <w:r w:rsidRPr="003B5D3D">
        <w:rPr>
          <w:spacing w:val="1"/>
        </w:rPr>
        <w:t xml:space="preserve"> </w:t>
      </w:r>
      <w:r w:rsidRPr="003B5D3D">
        <w:t>в</w:t>
      </w:r>
      <w:r w:rsidRPr="003B5D3D">
        <w:rPr>
          <w:spacing w:val="1"/>
        </w:rPr>
        <w:t xml:space="preserve"> </w:t>
      </w:r>
      <w:r w:rsidRPr="003B5D3D">
        <w:t>продуктивном,</w:t>
      </w:r>
      <w:r w:rsidRPr="003B5D3D">
        <w:rPr>
          <w:spacing w:val="1"/>
        </w:rPr>
        <w:t xml:space="preserve"> </w:t>
      </w:r>
      <w:r w:rsidRPr="003B5D3D">
        <w:t>нравственно</w:t>
      </w:r>
      <w:r w:rsidRPr="003B5D3D">
        <w:rPr>
          <w:spacing w:val="1"/>
        </w:rPr>
        <w:t xml:space="preserve"> </w:t>
      </w:r>
      <w:r w:rsidRPr="003B5D3D">
        <w:t>достойном</w:t>
      </w:r>
      <w:r w:rsidRPr="003B5D3D">
        <w:rPr>
          <w:spacing w:val="1"/>
        </w:rPr>
        <w:t xml:space="preserve"> </w:t>
      </w:r>
      <w:r w:rsidRPr="003B5D3D">
        <w:t>труде</w:t>
      </w:r>
      <w:r w:rsidRPr="003B5D3D">
        <w:rPr>
          <w:spacing w:val="1"/>
        </w:rPr>
        <w:t xml:space="preserve"> </w:t>
      </w:r>
      <w:r w:rsidRPr="003B5D3D">
        <w:t>в</w:t>
      </w:r>
      <w:r w:rsidRPr="003B5D3D">
        <w:rPr>
          <w:spacing w:val="1"/>
        </w:rPr>
        <w:t xml:space="preserve"> </w:t>
      </w:r>
      <w:r w:rsidRPr="003B5D3D">
        <w:t>российском</w:t>
      </w:r>
      <w:r w:rsidRPr="003B5D3D">
        <w:rPr>
          <w:spacing w:val="1"/>
        </w:rPr>
        <w:t xml:space="preserve"> </w:t>
      </w:r>
      <w:r w:rsidRPr="003B5D3D">
        <w:t>обществе,</w:t>
      </w:r>
      <w:r w:rsidRPr="003B5D3D">
        <w:rPr>
          <w:spacing w:val="1"/>
        </w:rPr>
        <w:t xml:space="preserve"> </w:t>
      </w:r>
      <w:r w:rsidRPr="003B5D3D">
        <w:t>на</w:t>
      </w:r>
      <w:r w:rsidRPr="003B5D3D">
        <w:rPr>
          <w:spacing w:val="1"/>
        </w:rPr>
        <w:t xml:space="preserve"> </w:t>
      </w:r>
      <w:r w:rsidRPr="003B5D3D">
        <w:t>достижение</w:t>
      </w:r>
      <w:r w:rsidRPr="003B5D3D">
        <w:rPr>
          <w:spacing w:val="1"/>
        </w:rPr>
        <w:t xml:space="preserve"> </w:t>
      </w:r>
      <w:r w:rsidRPr="003B5D3D">
        <w:t>выдающихся</w:t>
      </w:r>
      <w:r w:rsidRPr="003B5D3D">
        <w:rPr>
          <w:spacing w:val="1"/>
        </w:rPr>
        <w:t xml:space="preserve"> </w:t>
      </w:r>
      <w:r w:rsidRPr="003B5D3D">
        <w:t>результатов</w:t>
      </w:r>
      <w:r w:rsidRPr="003B5D3D">
        <w:rPr>
          <w:spacing w:val="1"/>
        </w:rPr>
        <w:t xml:space="preserve"> </w:t>
      </w:r>
      <w:r w:rsidRPr="003B5D3D">
        <w:t>в</w:t>
      </w:r>
      <w:r w:rsidRPr="003B5D3D">
        <w:rPr>
          <w:spacing w:val="1"/>
        </w:rPr>
        <w:t xml:space="preserve"> </w:t>
      </w:r>
      <w:r w:rsidRPr="003B5D3D">
        <w:t>труде,</w:t>
      </w:r>
      <w:r w:rsidRPr="003B5D3D">
        <w:rPr>
          <w:spacing w:val="1"/>
        </w:rPr>
        <w:t xml:space="preserve"> </w:t>
      </w:r>
      <w:r w:rsidRPr="003B5D3D">
        <w:t>профессиональной деятельности (организация дежурств в школе, школьных клумбах и</w:t>
      </w:r>
      <w:r w:rsidRPr="003B5D3D">
        <w:rPr>
          <w:spacing w:val="-67"/>
        </w:rPr>
        <w:t xml:space="preserve"> </w:t>
      </w:r>
      <w:r w:rsidRPr="003B5D3D">
        <w:t>субботники на</w:t>
      </w:r>
      <w:r w:rsidRPr="003B5D3D">
        <w:rPr>
          <w:spacing w:val="2"/>
        </w:rPr>
        <w:t xml:space="preserve"> </w:t>
      </w:r>
      <w:r w:rsidRPr="003B5D3D">
        <w:t>территории школьного</w:t>
      </w:r>
      <w:r w:rsidRPr="003B5D3D">
        <w:rPr>
          <w:spacing w:val="1"/>
        </w:rPr>
        <w:t xml:space="preserve"> </w:t>
      </w:r>
      <w:r w:rsidRPr="003B5D3D">
        <w:t>двора);</w:t>
      </w:r>
    </w:p>
    <w:p w:rsidR="005A7EA9" w:rsidRPr="003B5D3D" w:rsidRDefault="005A7EA9" w:rsidP="0032303E">
      <w:pPr>
        <w:pStyle w:val="afd"/>
        <w:widowControl w:val="0"/>
        <w:numPr>
          <w:ilvl w:val="0"/>
          <w:numId w:val="10"/>
        </w:numPr>
        <w:tabs>
          <w:tab w:val="left" w:pos="567"/>
        </w:tabs>
        <w:autoSpaceDE w:val="0"/>
        <w:autoSpaceDN w:val="0"/>
        <w:ind w:left="851" w:right="389" w:firstLine="709"/>
        <w:contextualSpacing w:val="0"/>
        <w:jc w:val="both"/>
      </w:pPr>
      <w:r w:rsidRPr="003B5D3D">
        <w:rPr>
          <w:b/>
          <w:spacing w:val="-1"/>
        </w:rPr>
        <w:t>экологическое</w:t>
      </w:r>
      <w:r w:rsidRPr="003B5D3D">
        <w:rPr>
          <w:b/>
          <w:spacing w:val="-16"/>
        </w:rPr>
        <w:t xml:space="preserve"> </w:t>
      </w:r>
      <w:r w:rsidRPr="003B5D3D">
        <w:rPr>
          <w:b/>
        </w:rPr>
        <w:t>воспитание:</w:t>
      </w:r>
      <w:r w:rsidRPr="003B5D3D">
        <w:rPr>
          <w:b/>
          <w:spacing w:val="-15"/>
        </w:rPr>
        <w:t xml:space="preserve"> </w:t>
      </w:r>
      <w:r w:rsidRPr="003B5D3D">
        <w:t>формирование</w:t>
      </w:r>
      <w:r w:rsidRPr="003B5D3D">
        <w:rPr>
          <w:spacing w:val="-16"/>
        </w:rPr>
        <w:t xml:space="preserve"> </w:t>
      </w:r>
      <w:r w:rsidRPr="003B5D3D">
        <w:t>экологической</w:t>
      </w:r>
      <w:r w:rsidRPr="003B5D3D">
        <w:rPr>
          <w:spacing w:val="-17"/>
        </w:rPr>
        <w:t xml:space="preserve"> </w:t>
      </w:r>
      <w:r w:rsidRPr="003B5D3D">
        <w:t>культуры,</w:t>
      </w:r>
      <w:r w:rsidRPr="003B5D3D">
        <w:rPr>
          <w:spacing w:val="-15"/>
        </w:rPr>
        <w:t xml:space="preserve"> </w:t>
      </w:r>
      <w:r w:rsidRPr="003B5D3D">
        <w:t>ответственного,</w:t>
      </w:r>
      <w:r w:rsidRPr="003B5D3D">
        <w:rPr>
          <w:spacing w:val="-68"/>
        </w:rPr>
        <w:t xml:space="preserve"> </w:t>
      </w:r>
      <w:r w:rsidRPr="003B5D3D">
        <w:t>бережного</w:t>
      </w:r>
      <w:r w:rsidRPr="003B5D3D">
        <w:rPr>
          <w:spacing w:val="36"/>
        </w:rPr>
        <w:t xml:space="preserve"> </w:t>
      </w:r>
      <w:r w:rsidRPr="003B5D3D">
        <w:t>отношения</w:t>
      </w:r>
      <w:r w:rsidRPr="003B5D3D">
        <w:rPr>
          <w:spacing w:val="37"/>
        </w:rPr>
        <w:t xml:space="preserve"> </w:t>
      </w:r>
      <w:r w:rsidRPr="003B5D3D">
        <w:t>к</w:t>
      </w:r>
      <w:r w:rsidRPr="003B5D3D">
        <w:rPr>
          <w:spacing w:val="35"/>
        </w:rPr>
        <w:t xml:space="preserve"> </w:t>
      </w:r>
      <w:r w:rsidRPr="003B5D3D">
        <w:t>природе,</w:t>
      </w:r>
      <w:r w:rsidRPr="003B5D3D">
        <w:rPr>
          <w:spacing w:val="38"/>
        </w:rPr>
        <w:t xml:space="preserve"> </w:t>
      </w:r>
      <w:r w:rsidRPr="003B5D3D">
        <w:t>окружающей</w:t>
      </w:r>
      <w:r w:rsidRPr="003B5D3D">
        <w:rPr>
          <w:spacing w:val="36"/>
        </w:rPr>
        <w:t xml:space="preserve"> </w:t>
      </w:r>
      <w:r w:rsidRPr="003B5D3D">
        <w:t>среде</w:t>
      </w:r>
      <w:r w:rsidRPr="003B5D3D">
        <w:rPr>
          <w:spacing w:val="37"/>
        </w:rPr>
        <w:t xml:space="preserve"> </w:t>
      </w:r>
      <w:r w:rsidRPr="003B5D3D">
        <w:t>на</w:t>
      </w:r>
      <w:r w:rsidRPr="003B5D3D">
        <w:rPr>
          <w:spacing w:val="37"/>
        </w:rPr>
        <w:t xml:space="preserve"> </w:t>
      </w:r>
      <w:r w:rsidRPr="003B5D3D">
        <w:t>основе</w:t>
      </w:r>
      <w:r w:rsidRPr="003B5D3D">
        <w:rPr>
          <w:spacing w:val="37"/>
        </w:rPr>
        <w:t xml:space="preserve"> </w:t>
      </w:r>
      <w:r w:rsidRPr="003B5D3D">
        <w:t>российских</w:t>
      </w:r>
      <w:r w:rsidR="003B5D3D">
        <w:t xml:space="preserve"> т</w:t>
      </w:r>
      <w:r w:rsidRPr="003B5D3D">
        <w:t>радиционных духовных ценностей, навыков охраны и защиты окружающей среды</w:t>
      </w:r>
      <w:r w:rsidRPr="003B5D3D">
        <w:rPr>
          <w:spacing w:val="1"/>
        </w:rPr>
        <w:t xml:space="preserve"> </w:t>
      </w:r>
      <w:r w:rsidRPr="003B5D3D">
        <w:t>(участие в экологических акциях «Бегите воду», «Эколята», «Бумаге – вторая жизнь и</w:t>
      </w:r>
      <w:r w:rsidRPr="003B5D3D">
        <w:rPr>
          <w:spacing w:val="1"/>
        </w:rPr>
        <w:t xml:space="preserve"> </w:t>
      </w:r>
      <w:r w:rsidRPr="003B5D3D">
        <w:t>др.);</w:t>
      </w:r>
    </w:p>
    <w:p w:rsidR="005A7EA9" w:rsidRPr="003B5D3D" w:rsidRDefault="005A7EA9" w:rsidP="0032303E">
      <w:pPr>
        <w:pStyle w:val="afd"/>
        <w:widowControl w:val="0"/>
        <w:numPr>
          <w:ilvl w:val="0"/>
          <w:numId w:val="10"/>
        </w:numPr>
        <w:tabs>
          <w:tab w:val="left" w:pos="567"/>
          <w:tab w:val="left" w:pos="603"/>
        </w:tabs>
        <w:autoSpaceDE w:val="0"/>
        <w:autoSpaceDN w:val="0"/>
        <w:ind w:left="851" w:right="389" w:firstLine="709"/>
        <w:contextualSpacing w:val="0"/>
        <w:jc w:val="both"/>
      </w:pPr>
      <w:r w:rsidRPr="003B5D3D">
        <w:rPr>
          <w:b/>
        </w:rPr>
        <w:t>познавательное направление воспитания</w:t>
      </w:r>
      <w:r w:rsidRPr="003B5D3D">
        <w:t>: стремление к познанию себя и других</w:t>
      </w:r>
      <w:r w:rsidRPr="003B5D3D">
        <w:rPr>
          <w:spacing w:val="1"/>
        </w:rPr>
        <w:t xml:space="preserve"> </w:t>
      </w:r>
      <w:r w:rsidRPr="003B5D3D">
        <w:t>людей,</w:t>
      </w:r>
      <w:r w:rsidRPr="003B5D3D">
        <w:rPr>
          <w:spacing w:val="-6"/>
        </w:rPr>
        <w:t xml:space="preserve"> </w:t>
      </w:r>
      <w:r w:rsidRPr="003B5D3D">
        <w:t>природы</w:t>
      </w:r>
      <w:r w:rsidRPr="003B5D3D">
        <w:rPr>
          <w:spacing w:val="-6"/>
        </w:rPr>
        <w:t xml:space="preserve"> </w:t>
      </w:r>
      <w:r w:rsidRPr="003B5D3D">
        <w:t>и</w:t>
      </w:r>
      <w:r w:rsidRPr="003B5D3D">
        <w:rPr>
          <w:spacing w:val="-12"/>
        </w:rPr>
        <w:t xml:space="preserve"> </w:t>
      </w:r>
      <w:r w:rsidRPr="003B5D3D">
        <w:t>общества,</w:t>
      </w:r>
      <w:r w:rsidRPr="003B5D3D">
        <w:rPr>
          <w:spacing w:val="-8"/>
        </w:rPr>
        <w:t xml:space="preserve"> </w:t>
      </w:r>
      <w:r w:rsidRPr="003B5D3D">
        <w:t>к</w:t>
      </w:r>
      <w:r w:rsidRPr="003B5D3D">
        <w:rPr>
          <w:spacing w:val="-7"/>
        </w:rPr>
        <w:t xml:space="preserve"> </w:t>
      </w:r>
      <w:r w:rsidRPr="003B5D3D">
        <w:t>получению</w:t>
      </w:r>
      <w:r w:rsidRPr="003B5D3D">
        <w:rPr>
          <w:spacing w:val="-8"/>
        </w:rPr>
        <w:t xml:space="preserve"> </w:t>
      </w:r>
      <w:r w:rsidRPr="003B5D3D">
        <w:t>знаний,</w:t>
      </w:r>
      <w:r w:rsidRPr="003B5D3D">
        <w:rPr>
          <w:spacing w:val="-5"/>
        </w:rPr>
        <w:t xml:space="preserve"> </w:t>
      </w:r>
      <w:r w:rsidRPr="003B5D3D">
        <w:t>качественного</w:t>
      </w:r>
      <w:r w:rsidRPr="003B5D3D">
        <w:rPr>
          <w:spacing w:val="-6"/>
        </w:rPr>
        <w:t xml:space="preserve"> </w:t>
      </w:r>
      <w:r w:rsidRPr="003B5D3D">
        <w:t>образования</w:t>
      </w:r>
      <w:r w:rsidRPr="003B5D3D">
        <w:rPr>
          <w:spacing w:val="-5"/>
        </w:rPr>
        <w:t xml:space="preserve"> </w:t>
      </w:r>
      <w:r w:rsidRPr="003B5D3D">
        <w:t>с</w:t>
      </w:r>
      <w:r w:rsidRPr="003B5D3D">
        <w:rPr>
          <w:spacing w:val="-11"/>
        </w:rPr>
        <w:t xml:space="preserve"> </w:t>
      </w:r>
      <w:r w:rsidRPr="003B5D3D">
        <w:t>учётом</w:t>
      </w:r>
      <w:r w:rsidRPr="003B5D3D">
        <w:rPr>
          <w:spacing w:val="-67"/>
        </w:rPr>
        <w:t xml:space="preserve"> </w:t>
      </w:r>
      <w:r w:rsidRPr="003B5D3D">
        <w:t>личностных</w:t>
      </w:r>
      <w:r w:rsidRPr="003B5D3D">
        <w:rPr>
          <w:spacing w:val="-4"/>
        </w:rPr>
        <w:t xml:space="preserve"> </w:t>
      </w:r>
      <w:r w:rsidRPr="003B5D3D">
        <w:t>интересов и</w:t>
      </w:r>
      <w:r w:rsidRPr="003B5D3D">
        <w:rPr>
          <w:spacing w:val="1"/>
        </w:rPr>
        <w:t xml:space="preserve"> </w:t>
      </w:r>
      <w:r w:rsidRPr="003B5D3D">
        <w:t>потребностей.</w:t>
      </w:r>
    </w:p>
    <w:p w:rsidR="005A7EA9" w:rsidRDefault="005A7EA9" w:rsidP="003B5D3D">
      <w:pPr>
        <w:pStyle w:val="af8"/>
        <w:tabs>
          <w:tab w:val="left" w:pos="567"/>
        </w:tabs>
        <w:spacing w:after="0"/>
        <w:ind w:left="851" w:right="389" w:firstLine="709"/>
        <w:jc w:val="both"/>
      </w:pPr>
      <w:r w:rsidRPr="003B5D3D">
        <w:t>1.4</w:t>
      </w:r>
      <w:r w:rsidRPr="003B5D3D">
        <w:rPr>
          <w:spacing w:val="60"/>
        </w:rPr>
        <w:t xml:space="preserve"> </w:t>
      </w:r>
      <w:r w:rsidRPr="003B5D3D">
        <w:t>На</w:t>
      </w:r>
      <w:r w:rsidRPr="003B5D3D">
        <w:rPr>
          <w:spacing w:val="-4"/>
        </w:rPr>
        <w:t xml:space="preserve"> </w:t>
      </w:r>
      <w:r w:rsidRPr="003B5D3D">
        <w:t>каждом</w:t>
      </w:r>
      <w:r w:rsidRPr="003B5D3D">
        <w:rPr>
          <w:spacing w:val="-4"/>
        </w:rPr>
        <w:t xml:space="preserve"> </w:t>
      </w:r>
      <w:r w:rsidRPr="003B5D3D">
        <w:t>уровне</w:t>
      </w:r>
      <w:r w:rsidRPr="003B5D3D">
        <w:rPr>
          <w:spacing w:val="-4"/>
        </w:rPr>
        <w:t xml:space="preserve"> </w:t>
      </w:r>
      <w:r w:rsidRPr="003B5D3D">
        <w:t>воспитания</w:t>
      </w:r>
      <w:r w:rsidRPr="003B5D3D">
        <w:rPr>
          <w:spacing w:val="-5"/>
        </w:rPr>
        <w:t xml:space="preserve"> </w:t>
      </w:r>
      <w:r w:rsidRPr="003B5D3D">
        <w:t>выделяются</w:t>
      </w:r>
      <w:r w:rsidRPr="003B5D3D">
        <w:rPr>
          <w:spacing w:val="-4"/>
        </w:rPr>
        <w:t xml:space="preserve"> </w:t>
      </w:r>
      <w:r w:rsidRPr="003B5D3D">
        <w:t>свои</w:t>
      </w:r>
      <w:r w:rsidRPr="003B5D3D">
        <w:rPr>
          <w:spacing w:val="-5"/>
        </w:rPr>
        <w:t xml:space="preserve"> </w:t>
      </w:r>
      <w:r w:rsidRPr="003B5D3D">
        <w:t>целевые</w:t>
      </w:r>
      <w:r w:rsidRPr="003B5D3D">
        <w:rPr>
          <w:spacing w:val="-5"/>
        </w:rPr>
        <w:t xml:space="preserve"> </w:t>
      </w:r>
      <w:r w:rsidRPr="003B5D3D">
        <w:t>приоритеты</w:t>
      </w:r>
    </w:p>
    <w:p w:rsidR="003B5D3D" w:rsidRPr="003B5D3D" w:rsidRDefault="003B5D3D" w:rsidP="003B5D3D">
      <w:pPr>
        <w:pStyle w:val="af8"/>
        <w:tabs>
          <w:tab w:val="left" w:pos="567"/>
        </w:tabs>
        <w:spacing w:after="0"/>
        <w:ind w:left="851" w:right="389" w:firstLine="709"/>
        <w:jc w:val="both"/>
      </w:pPr>
    </w:p>
    <w:p w:rsidR="005A7EA9" w:rsidRPr="003B5D3D" w:rsidRDefault="005A7EA9" w:rsidP="003B5D3D">
      <w:pPr>
        <w:pStyle w:val="1"/>
        <w:tabs>
          <w:tab w:val="left" w:pos="567"/>
        </w:tabs>
        <w:ind w:firstLine="567"/>
        <w:jc w:val="center"/>
        <w:rPr>
          <w:sz w:val="24"/>
          <w:szCs w:val="24"/>
        </w:rPr>
      </w:pPr>
      <w:r w:rsidRPr="003B5D3D">
        <w:rPr>
          <w:sz w:val="24"/>
          <w:szCs w:val="24"/>
        </w:rPr>
        <w:t>Целевые</w:t>
      </w:r>
      <w:r w:rsidRPr="003B5D3D">
        <w:rPr>
          <w:spacing w:val="1"/>
          <w:sz w:val="24"/>
          <w:szCs w:val="24"/>
        </w:rPr>
        <w:t xml:space="preserve"> </w:t>
      </w:r>
      <w:r w:rsidRPr="003B5D3D">
        <w:rPr>
          <w:sz w:val="24"/>
          <w:szCs w:val="24"/>
        </w:rPr>
        <w:t>ориентиры</w:t>
      </w:r>
      <w:r w:rsidRPr="003B5D3D">
        <w:rPr>
          <w:spacing w:val="1"/>
          <w:sz w:val="24"/>
          <w:szCs w:val="24"/>
        </w:rPr>
        <w:t xml:space="preserve"> </w:t>
      </w:r>
      <w:r w:rsidRPr="003B5D3D">
        <w:rPr>
          <w:sz w:val="24"/>
          <w:szCs w:val="24"/>
        </w:rPr>
        <w:t>результатов</w:t>
      </w:r>
      <w:r w:rsidRPr="003B5D3D">
        <w:rPr>
          <w:spacing w:val="1"/>
          <w:sz w:val="24"/>
          <w:szCs w:val="24"/>
        </w:rPr>
        <w:t xml:space="preserve"> </w:t>
      </w:r>
      <w:r w:rsidRPr="003B5D3D">
        <w:rPr>
          <w:sz w:val="24"/>
          <w:szCs w:val="24"/>
        </w:rPr>
        <w:t>воспитания</w:t>
      </w:r>
      <w:r w:rsidRPr="003B5D3D">
        <w:rPr>
          <w:spacing w:val="1"/>
          <w:sz w:val="24"/>
          <w:szCs w:val="24"/>
        </w:rPr>
        <w:t xml:space="preserve"> </w:t>
      </w:r>
      <w:r w:rsidRPr="003B5D3D">
        <w:rPr>
          <w:sz w:val="24"/>
          <w:szCs w:val="24"/>
        </w:rPr>
        <w:t>на</w:t>
      </w:r>
      <w:r w:rsidRPr="003B5D3D">
        <w:rPr>
          <w:spacing w:val="1"/>
          <w:sz w:val="24"/>
          <w:szCs w:val="24"/>
        </w:rPr>
        <w:t xml:space="preserve"> </w:t>
      </w:r>
      <w:r w:rsidRPr="003B5D3D">
        <w:rPr>
          <w:sz w:val="24"/>
          <w:szCs w:val="24"/>
        </w:rPr>
        <w:t>уровне</w:t>
      </w:r>
      <w:r w:rsidRPr="003B5D3D">
        <w:rPr>
          <w:spacing w:val="1"/>
          <w:sz w:val="24"/>
          <w:szCs w:val="24"/>
        </w:rPr>
        <w:t xml:space="preserve"> </w:t>
      </w:r>
      <w:r w:rsidRPr="003B5D3D">
        <w:rPr>
          <w:sz w:val="24"/>
          <w:szCs w:val="24"/>
        </w:rPr>
        <w:t>начального</w:t>
      </w:r>
      <w:r w:rsidRPr="003B5D3D">
        <w:rPr>
          <w:spacing w:val="1"/>
          <w:sz w:val="24"/>
          <w:szCs w:val="24"/>
        </w:rPr>
        <w:t xml:space="preserve"> </w:t>
      </w:r>
      <w:r w:rsidRPr="003B5D3D">
        <w:rPr>
          <w:sz w:val="24"/>
          <w:szCs w:val="24"/>
        </w:rPr>
        <w:t>общего</w:t>
      </w:r>
      <w:r w:rsidRPr="003B5D3D">
        <w:rPr>
          <w:spacing w:val="1"/>
          <w:sz w:val="24"/>
          <w:szCs w:val="24"/>
        </w:rPr>
        <w:t xml:space="preserve"> </w:t>
      </w:r>
      <w:r w:rsidRPr="003B5D3D">
        <w:rPr>
          <w:sz w:val="24"/>
          <w:szCs w:val="24"/>
        </w:rPr>
        <w:t>образования</w:t>
      </w:r>
    </w:p>
    <w:p w:rsidR="005A7EA9" w:rsidRPr="003B5D3D" w:rsidRDefault="005A7EA9" w:rsidP="003B5D3D">
      <w:pPr>
        <w:pStyle w:val="af8"/>
        <w:tabs>
          <w:tab w:val="left" w:pos="567"/>
        </w:tabs>
        <w:spacing w:after="0"/>
        <w:ind w:firstLine="567"/>
        <w:rPr>
          <w:b/>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19"/>
      </w:tblGrid>
      <w:tr w:rsidR="005A7EA9" w:rsidRPr="003B5D3D" w:rsidTr="003B5D3D">
        <w:trPr>
          <w:trHeight w:val="321"/>
          <w:jc w:val="center"/>
        </w:trPr>
        <w:tc>
          <w:tcPr>
            <w:tcW w:w="10319" w:type="dxa"/>
          </w:tcPr>
          <w:p w:rsidR="005A7EA9" w:rsidRPr="003B5D3D" w:rsidRDefault="005A7EA9" w:rsidP="003B5D3D">
            <w:pPr>
              <w:pStyle w:val="TableParagraph"/>
              <w:tabs>
                <w:tab w:val="left" w:pos="567"/>
              </w:tabs>
              <w:spacing w:line="301" w:lineRule="exact"/>
              <w:ind w:firstLine="567"/>
              <w:rPr>
                <w:b/>
                <w:sz w:val="24"/>
                <w:szCs w:val="24"/>
              </w:rPr>
            </w:pPr>
            <w:r w:rsidRPr="003B5D3D">
              <w:rPr>
                <w:b/>
                <w:sz w:val="24"/>
                <w:szCs w:val="24"/>
              </w:rPr>
              <w:t>Целевые</w:t>
            </w:r>
            <w:r w:rsidRPr="003B5D3D">
              <w:rPr>
                <w:b/>
                <w:spacing w:val="-7"/>
                <w:sz w:val="24"/>
                <w:szCs w:val="24"/>
              </w:rPr>
              <w:t xml:space="preserve"> </w:t>
            </w:r>
            <w:r w:rsidRPr="003B5D3D">
              <w:rPr>
                <w:b/>
                <w:sz w:val="24"/>
                <w:szCs w:val="24"/>
              </w:rPr>
              <w:t>ориентиры</w:t>
            </w:r>
          </w:p>
        </w:tc>
      </w:tr>
      <w:tr w:rsidR="005A7EA9" w:rsidRPr="003B5D3D" w:rsidTr="003B5D3D">
        <w:trPr>
          <w:trHeight w:val="321"/>
          <w:jc w:val="center"/>
        </w:trPr>
        <w:tc>
          <w:tcPr>
            <w:tcW w:w="10319" w:type="dxa"/>
          </w:tcPr>
          <w:p w:rsidR="005A7EA9" w:rsidRPr="003B5D3D" w:rsidRDefault="005A7EA9" w:rsidP="003B5D3D">
            <w:pPr>
              <w:pStyle w:val="TableParagraph"/>
              <w:tabs>
                <w:tab w:val="left" w:pos="567"/>
              </w:tabs>
              <w:spacing w:line="301" w:lineRule="exact"/>
              <w:ind w:firstLine="567"/>
              <w:rPr>
                <w:b/>
                <w:sz w:val="24"/>
                <w:szCs w:val="24"/>
              </w:rPr>
            </w:pPr>
            <w:r w:rsidRPr="003B5D3D">
              <w:rPr>
                <w:b/>
                <w:sz w:val="24"/>
                <w:szCs w:val="24"/>
              </w:rPr>
              <w:t>Гражданско-патриотическое</w:t>
            </w:r>
            <w:r w:rsidRPr="003B5D3D">
              <w:rPr>
                <w:b/>
                <w:spacing w:val="-10"/>
                <w:sz w:val="24"/>
                <w:szCs w:val="24"/>
              </w:rPr>
              <w:t xml:space="preserve"> </w:t>
            </w:r>
            <w:r w:rsidRPr="003B5D3D">
              <w:rPr>
                <w:b/>
                <w:sz w:val="24"/>
                <w:szCs w:val="24"/>
              </w:rPr>
              <w:t>воспитание</w:t>
            </w:r>
          </w:p>
        </w:tc>
      </w:tr>
      <w:tr w:rsidR="005A7EA9" w:rsidRPr="003B5D3D" w:rsidTr="003B5D3D">
        <w:trPr>
          <w:trHeight w:val="3343"/>
          <w:jc w:val="center"/>
        </w:trPr>
        <w:tc>
          <w:tcPr>
            <w:tcW w:w="10319" w:type="dxa"/>
          </w:tcPr>
          <w:p w:rsidR="005A7EA9" w:rsidRPr="003B5D3D" w:rsidRDefault="005A7EA9" w:rsidP="003B5D3D">
            <w:pPr>
              <w:pStyle w:val="TableParagraph"/>
              <w:tabs>
                <w:tab w:val="left" w:pos="567"/>
              </w:tabs>
              <w:spacing w:line="315" w:lineRule="exact"/>
              <w:ind w:firstLine="567"/>
              <w:jc w:val="both"/>
              <w:rPr>
                <w:sz w:val="24"/>
                <w:szCs w:val="24"/>
                <w:lang w:val="ru-RU"/>
              </w:rPr>
            </w:pPr>
            <w:r w:rsidRPr="003B5D3D">
              <w:rPr>
                <w:sz w:val="24"/>
                <w:szCs w:val="24"/>
                <w:lang w:val="ru-RU"/>
              </w:rPr>
              <w:t>Знающий</w:t>
            </w:r>
            <w:r w:rsidRPr="003B5D3D">
              <w:rPr>
                <w:spacing w:val="-4"/>
                <w:sz w:val="24"/>
                <w:szCs w:val="24"/>
                <w:lang w:val="ru-RU"/>
              </w:rPr>
              <w:t xml:space="preserve"> </w:t>
            </w:r>
            <w:r w:rsidRPr="003B5D3D">
              <w:rPr>
                <w:sz w:val="24"/>
                <w:szCs w:val="24"/>
                <w:lang w:val="ru-RU"/>
              </w:rPr>
              <w:t>и</w:t>
            </w:r>
            <w:r w:rsidRPr="003B5D3D">
              <w:rPr>
                <w:spacing w:val="-4"/>
                <w:sz w:val="24"/>
                <w:szCs w:val="24"/>
                <w:lang w:val="ru-RU"/>
              </w:rPr>
              <w:t xml:space="preserve"> </w:t>
            </w:r>
            <w:r w:rsidRPr="003B5D3D">
              <w:rPr>
                <w:sz w:val="24"/>
                <w:szCs w:val="24"/>
                <w:lang w:val="ru-RU"/>
              </w:rPr>
              <w:t>любящий</w:t>
            </w:r>
            <w:r w:rsidRPr="003B5D3D">
              <w:rPr>
                <w:spacing w:val="-3"/>
                <w:sz w:val="24"/>
                <w:szCs w:val="24"/>
                <w:lang w:val="ru-RU"/>
              </w:rPr>
              <w:t xml:space="preserve"> </w:t>
            </w:r>
            <w:r w:rsidRPr="003B5D3D">
              <w:rPr>
                <w:sz w:val="24"/>
                <w:szCs w:val="24"/>
                <w:lang w:val="ru-RU"/>
              </w:rPr>
              <w:t>свою</w:t>
            </w:r>
            <w:r w:rsidRPr="003B5D3D">
              <w:rPr>
                <w:spacing w:val="-5"/>
                <w:sz w:val="24"/>
                <w:szCs w:val="24"/>
                <w:lang w:val="ru-RU"/>
              </w:rPr>
              <w:t xml:space="preserve"> </w:t>
            </w:r>
            <w:r w:rsidRPr="003B5D3D">
              <w:rPr>
                <w:sz w:val="24"/>
                <w:szCs w:val="24"/>
                <w:lang w:val="ru-RU"/>
              </w:rPr>
              <w:t>малую</w:t>
            </w:r>
            <w:r w:rsidRPr="003B5D3D">
              <w:rPr>
                <w:spacing w:val="-4"/>
                <w:sz w:val="24"/>
                <w:szCs w:val="24"/>
                <w:lang w:val="ru-RU"/>
              </w:rPr>
              <w:t xml:space="preserve"> </w:t>
            </w:r>
            <w:r w:rsidRPr="003B5D3D">
              <w:rPr>
                <w:sz w:val="24"/>
                <w:szCs w:val="24"/>
                <w:lang w:val="ru-RU"/>
              </w:rPr>
              <w:t>родину,</w:t>
            </w:r>
            <w:r w:rsidRPr="003B5D3D">
              <w:rPr>
                <w:spacing w:val="-1"/>
                <w:sz w:val="24"/>
                <w:szCs w:val="24"/>
                <w:lang w:val="ru-RU"/>
              </w:rPr>
              <w:t xml:space="preserve"> </w:t>
            </w:r>
            <w:r w:rsidRPr="003B5D3D">
              <w:rPr>
                <w:sz w:val="24"/>
                <w:szCs w:val="24"/>
                <w:lang w:val="ru-RU"/>
              </w:rPr>
              <w:t>свой</w:t>
            </w:r>
            <w:r w:rsidRPr="003B5D3D">
              <w:rPr>
                <w:spacing w:val="-3"/>
                <w:sz w:val="24"/>
                <w:szCs w:val="24"/>
                <w:lang w:val="ru-RU"/>
              </w:rPr>
              <w:t xml:space="preserve"> </w:t>
            </w:r>
            <w:r w:rsidRPr="003B5D3D">
              <w:rPr>
                <w:sz w:val="24"/>
                <w:szCs w:val="24"/>
                <w:lang w:val="ru-RU"/>
              </w:rPr>
              <w:t>край.</w:t>
            </w:r>
          </w:p>
          <w:p w:rsidR="005A7EA9" w:rsidRPr="003B5D3D" w:rsidRDefault="005A7EA9" w:rsidP="003B5D3D">
            <w:pPr>
              <w:pStyle w:val="TableParagraph"/>
              <w:tabs>
                <w:tab w:val="left" w:pos="567"/>
              </w:tabs>
              <w:ind w:firstLine="567"/>
              <w:jc w:val="both"/>
              <w:rPr>
                <w:sz w:val="24"/>
                <w:szCs w:val="24"/>
                <w:lang w:val="ru-RU"/>
              </w:rPr>
            </w:pPr>
            <w:r w:rsidRPr="003B5D3D">
              <w:rPr>
                <w:sz w:val="24"/>
                <w:szCs w:val="24"/>
                <w:lang w:val="ru-RU"/>
              </w:rPr>
              <w:t>Имеющий</w:t>
            </w:r>
            <w:r w:rsidRPr="003B5D3D">
              <w:rPr>
                <w:spacing w:val="1"/>
                <w:sz w:val="24"/>
                <w:szCs w:val="24"/>
                <w:lang w:val="ru-RU"/>
              </w:rPr>
              <w:t xml:space="preserve"> </w:t>
            </w:r>
            <w:r w:rsidRPr="003B5D3D">
              <w:rPr>
                <w:sz w:val="24"/>
                <w:szCs w:val="24"/>
                <w:lang w:val="ru-RU"/>
              </w:rPr>
              <w:t>представление</w:t>
            </w:r>
            <w:r w:rsidRPr="003B5D3D">
              <w:rPr>
                <w:spacing w:val="1"/>
                <w:sz w:val="24"/>
                <w:szCs w:val="24"/>
                <w:lang w:val="ru-RU"/>
              </w:rPr>
              <w:t xml:space="preserve"> </w:t>
            </w:r>
            <w:r w:rsidRPr="003B5D3D">
              <w:rPr>
                <w:sz w:val="24"/>
                <w:szCs w:val="24"/>
                <w:lang w:val="ru-RU"/>
              </w:rPr>
              <w:t>о</w:t>
            </w:r>
            <w:r w:rsidRPr="003B5D3D">
              <w:rPr>
                <w:spacing w:val="1"/>
                <w:sz w:val="24"/>
                <w:szCs w:val="24"/>
                <w:lang w:val="ru-RU"/>
              </w:rPr>
              <w:t xml:space="preserve"> </w:t>
            </w:r>
            <w:r w:rsidRPr="003B5D3D">
              <w:rPr>
                <w:sz w:val="24"/>
                <w:szCs w:val="24"/>
                <w:lang w:val="ru-RU"/>
              </w:rPr>
              <w:t>своей</w:t>
            </w:r>
            <w:r w:rsidRPr="003B5D3D">
              <w:rPr>
                <w:spacing w:val="1"/>
                <w:sz w:val="24"/>
                <w:szCs w:val="24"/>
                <w:lang w:val="ru-RU"/>
              </w:rPr>
              <w:t xml:space="preserve"> </w:t>
            </w:r>
            <w:r w:rsidRPr="003B5D3D">
              <w:rPr>
                <w:sz w:val="24"/>
                <w:szCs w:val="24"/>
                <w:lang w:val="ru-RU"/>
              </w:rPr>
              <w:t>стране,</w:t>
            </w:r>
            <w:r w:rsidRPr="003B5D3D">
              <w:rPr>
                <w:spacing w:val="1"/>
                <w:sz w:val="24"/>
                <w:szCs w:val="24"/>
                <w:lang w:val="ru-RU"/>
              </w:rPr>
              <w:t xml:space="preserve"> </w:t>
            </w:r>
            <w:r w:rsidRPr="003B5D3D">
              <w:rPr>
                <w:sz w:val="24"/>
                <w:szCs w:val="24"/>
                <w:lang w:val="ru-RU"/>
              </w:rPr>
              <w:t>Родине</w:t>
            </w:r>
            <w:r w:rsidRPr="003B5D3D">
              <w:rPr>
                <w:spacing w:val="1"/>
                <w:sz w:val="24"/>
                <w:szCs w:val="24"/>
                <w:lang w:val="ru-RU"/>
              </w:rPr>
              <w:t xml:space="preserve"> </w:t>
            </w:r>
            <w:r w:rsidRPr="003B5D3D">
              <w:rPr>
                <w:sz w:val="24"/>
                <w:szCs w:val="24"/>
                <w:lang w:val="ru-RU"/>
              </w:rPr>
              <w:t>–</w:t>
            </w:r>
            <w:r w:rsidRPr="003B5D3D">
              <w:rPr>
                <w:spacing w:val="1"/>
                <w:sz w:val="24"/>
                <w:szCs w:val="24"/>
                <w:lang w:val="ru-RU"/>
              </w:rPr>
              <w:t xml:space="preserve"> </w:t>
            </w:r>
            <w:r w:rsidRPr="003B5D3D">
              <w:rPr>
                <w:sz w:val="24"/>
                <w:szCs w:val="24"/>
                <w:lang w:val="ru-RU"/>
              </w:rPr>
              <w:t>России,</w:t>
            </w:r>
            <w:r w:rsidRPr="003B5D3D">
              <w:rPr>
                <w:spacing w:val="1"/>
                <w:sz w:val="24"/>
                <w:szCs w:val="24"/>
                <w:lang w:val="ru-RU"/>
              </w:rPr>
              <w:t xml:space="preserve"> </w:t>
            </w:r>
            <w:r w:rsidRPr="003B5D3D">
              <w:rPr>
                <w:sz w:val="24"/>
                <w:szCs w:val="24"/>
                <w:lang w:val="ru-RU"/>
              </w:rPr>
              <w:t>ее</w:t>
            </w:r>
            <w:r w:rsidRPr="003B5D3D">
              <w:rPr>
                <w:spacing w:val="1"/>
                <w:sz w:val="24"/>
                <w:szCs w:val="24"/>
                <w:lang w:val="ru-RU"/>
              </w:rPr>
              <w:t xml:space="preserve"> </w:t>
            </w:r>
            <w:r w:rsidRPr="003B5D3D">
              <w:rPr>
                <w:sz w:val="24"/>
                <w:szCs w:val="24"/>
                <w:lang w:val="ru-RU"/>
              </w:rPr>
              <w:t>территории,</w:t>
            </w:r>
            <w:r w:rsidRPr="003B5D3D">
              <w:rPr>
                <w:spacing w:val="1"/>
                <w:sz w:val="24"/>
                <w:szCs w:val="24"/>
                <w:lang w:val="ru-RU"/>
              </w:rPr>
              <w:t xml:space="preserve"> </w:t>
            </w:r>
            <w:r w:rsidRPr="003B5D3D">
              <w:rPr>
                <w:sz w:val="24"/>
                <w:szCs w:val="24"/>
                <w:lang w:val="ru-RU"/>
              </w:rPr>
              <w:t>расположении.</w:t>
            </w:r>
          </w:p>
          <w:p w:rsidR="005A7EA9" w:rsidRPr="003B5D3D" w:rsidRDefault="005A7EA9" w:rsidP="003B5D3D">
            <w:pPr>
              <w:pStyle w:val="TableParagraph"/>
              <w:tabs>
                <w:tab w:val="left" w:pos="567"/>
              </w:tabs>
              <w:spacing w:line="242" w:lineRule="auto"/>
              <w:ind w:firstLine="567"/>
              <w:jc w:val="both"/>
              <w:rPr>
                <w:sz w:val="24"/>
                <w:szCs w:val="24"/>
                <w:lang w:val="ru-RU"/>
              </w:rPr>
            </w:pPr>
            <w:r w:rsidRPr="003B5D3D">
              <w:rPr>
                <w:sz w:val="24"/>
                <w:szCs w:val="24"/>
                <w:lang w:val="ru-RU"/>
              </w:rPr>
              <w:t>Сознающий</w:t>
            </w:r>
            <w:r w:rsidRPr="003B5D3D">
              <w:rPr>
                <w:spacing w:val="1"/>
                <w:sz w:val="24"/>
                <w:szCs w:val="24"/>
                <w:lang w:val="ru-RU"/>
              </w:rPr>
              <w:t xml:space="preserve"> </w:t>
            </w:r>
            <w:r w:rsidRPr="003B5D3D">
              <w:rPr>
                <w:sz w:val="24"/>
                <w:szCs w:val="24"/>
                <w:lang w:val="ru-RU"/>
              </w:rPr>
              <w:t>принадлежность</w:t>
            </w:r>
            <w:r w:rsidRPr="003B5D3D">
              <w:rPr>
                <w:spacing w:val="1"/>
                <w:sz w:val="24"/>
                <w:szCs w:val="24"/>
                <w:lang w:val="ru-RU"/>
              </w:rPr>
              <w:t xml:space="preserve"> </w:t>
            </w:r>
            <w:r w:rsidRPr="003B5D3D">
              <w:rPr>
                <w:sz w:val="24"/>
                <w:szCs w:val="24"/>
                <w:lang w:val="ru-RU"/>
              </w:rPr>
              <w:t>к</w:t>
            </w:r>
            <w:r w:rsidRPr="003B5D3D">
              <w:rPr>
                <w:spacing w:val="1"/>
                <w:sz w:val="24"/>
                <w:szCs w:val="24"/>
                <w:lang w:val="ru-RU"/>
              </w:rPr>
              <w:t xml:space="preserve"> </w:t>
            </w:r>
            <w:r w:rsidRPr="003B5D3D">
              <w:rPr>
                <w:sz w:val="24"/>
                <w:szCs w:val="24"/>
                <w:lang w:val="ru-RU"/>
              </w:rPr>
              <w:t>своему</w:t>
            </w:r>
            <w:r w:rsidRPr="003B5D3D">
              <w:rPr>
                <w:spacing w:val="1"/>
                <w:sz w:val="24"/>
                <w:szCs w:val="24"/>
                <w:lang w:val="ru-RU"/>
              </w:rPr>
              <w:t xml:space="preserve"> </w:t>
            </w:r>
            <w:r w:rsidRPr="003B5D3D">
              <w:rPr>
                <w:sz w:val="24"/>
                <w:szCs w:val="24"/>
                <w:lang w:val="ru-RU"/>
              </w:rPr>
              <w:t>народу,</w:t>
            </w:r>
            <w:r w:rsidRPr="003B5D3D">
              <w:rPr>
                <w:spacing w:val="1"/>
                <w:sz w:val="24"/>
                <w:szCs w:val="24"/>
                <w:lang w:val="ru-RU"/>
              </w:rPr>
              <w:t xml:space="preserve"> </w:t>
            </w:r>
            <w:r w:rsidRPr="003B5D3D">
              <w:rPr>
                <w:sz w:val="24"/>
                <w:szCs w:val="24"/>
                <w:lang w:val="ru-RU"/>
              </w:rPr>
              <w:t>этнокультурную</w:t>
            </w:r>
            <w:r w:rsidRPr="003B5D3D">
              <w:rPr>
                <w:spacing w:val="1"/>
                <w:sz w:val="24"/>
                <w:szCs w:val="24"/>
                <w:lang w:val="ru-RU"/>
              </w:rPr>
              <w:t xml:space="preserve"> </w:t>
            </w:r>
            <w:r w:rsidRPr="003B5D3D">
              <w:rPr>
                <w:sz w:val="24"/>
                <w:szCs w:val="24"/>
                <w:lang w:val="ru-RU"/>
              </w:rPr>
              <w:t>идентичность,</w:t>
            </w:r>
            <w:r w:rsidRPr="003B5D3D">
              <w:rPr>
                <w:spacing w:val="1"/>
                <w:sz w:val="24"/>
                <w:szCs w:val="24"/>
                <w:lang w:val="ru-RU"/>
              </w:rPr>
              <w:t xml:space="preserve"> </w:t>
            </w:r>
            <w:r w:rsidRPr="003B5D3D">
              <w:rPr>
                <w:sz w:val="24"/>
                <w:szCs w:val="24"/>
                <w:lang w:val="ru-RU"/>
              </w:rPr>
              <w:t>проявляющий уважение</w:t>
            </w:r>
            <w:r w:rsidRPr="003B5D3D">
              <w:rPr>
                <w:spacing w:val="2"/>
                <w:sz w:val="24"/>
                <w:szCs w:val="24"/>
                <w:lang w:val="ru-RU"/>
              </w:rPr>
              <w:t xml:space="preserve"> </w:t>
            </w:r>
            <w:r w:rsidRPr="003B5D3D">
              <w:rPr>
                <w:sz w:val="24"/>
                <w:szCs w:val="24"/>
                <w:lang w:val="ru-RU"/>
              </w:rPr>
              <w:t>к своему</w:t>
            </w:r>
            <w:r w:rsidRPr="003B5D3D">
              <w:rPr>
                <w:spacing w:val="-3"/>
                <w:sz w:val="24"/>
                <w:szCs w:val="24"/>
                <w:lang w:val="ru-RU"/>
              </w:rPr>
              <w:t xml:space="preserve"> </w:t>
            </w:r>
            <w:r w:rsidRPr="003B5D3D">
              <w:rPr>
                <w:sz w:val="24"/>
                <w:szCs w:val="24"/>
                <w:lang w:val="ru-RU"/>
              </w:rPr>
              <w:t>и другим</w:t>
            </w:r>
            <w:r w:rsidRPr="003B5D3D">
              <w:rPr>
                <w:spacing w:val="2"/>
                <w:sz w:val="24"/>
                <w:szCs w:val="24"/>
                <w:lang w:val="ru-RU"/>
              </w:rPr>
              <w:t xml:space="preserve"> </w:t>
            </w:r>
            <w:r w:rsidRPr="003B5D3D">
              <w:rPr>
                <w:sz w:val="24"/>
                <w:szCs w:val="24"/>
                <w:lang w:val="ru-RU"/>
              </w:rPr>
              <w:t>народам.</w:t>
            </w:r>
          </w:p>
          <w:p w:rsidR="005A7EA9" w:rsidRPr="003B5D3D" w:rsidRDefault="005A7EA9" w:rsidP="003B5D3D">
            <w:pPr>
              <w:pStyle w:val="TableParagraph"/>
              <w:tabs>
                <w:tab w:val="left" w:pos="567"/>
              </w:tabs>
              <w:spacing w:line="319" w:lineRule="exact"/>
              <w:ind w:firstLine="567"/>
              <w:jc w:val="both"/>
              <w:rPr>
                <w:sz w:val="24"/>
                <w:szCs w:val="24"/>
                <w:lang w:val="ru-RU"/>
              </w:rPr>
            </w:pPr>
            <w:r w:rsidRPr="003B5D3D">
              <w:rPr>
                <w:sz w:val="24"/>
                <w:szCs w:val="24"/>
                <w:lang w:val="ru-RU"/>
              </w:rPr>
              <w:t>Сознающий</w:t>
            </w:r>
            <w:r w:rsidRPr="003B5D3D">
              <w:rPr>
                <w:spacing w:val="-5"/>
                <w:sz w:val="24"/>
                <w:szCs w:val="24"/>
                <w:lang w:val="ru-RU"/>
              </w:rPr>
              <w:t xml:space="preserve"> </w:t>
            </w:r>
            <w:r w:rsidRPr="003B5D3D">
              <w:rPr>
                <w:sz w:val="24"/>
                <w:szCs w:val="24"/>
                <w:lang w:val="ru-RU"/>
              </w:rPr>
              <w:t>свою</w:t>
            </w:r>
            <w:r w:rsidRPr="003B5D3D">
              <w:rPr>
                <w:spacing w:val="-5"/>
                <w:sz w:val="24"/>
                <w:szCs w:val="24"/>
                <w:lang w:val="ru-RU"/>
              </w:rPr>
              <w:t xml:space="preserve"> </w:t>
            </w:r>
            <w:r w:rsidRPr="003B5D3D">
              <w:rPr>
                <w:sz w:val="24"/>
                <w:szCs w:val="24"/>
                <w:lang w:val="ru-RU"/>
              </w:rPr>
              <w:t>принадлежность</w:t>
            </w:r>
            <w:r w:rsidRPr="003B5D3D">
              <w:rPr>
                <w:spacing w:val="-7"/>
                <w:sz w:val="24"/>
                <w:szCs w:val="24"/>
                <w:lang w:val="ru-RU"/>
              </w:rPr>
              <w:t xml:space="preserve"> </w:t>
            </w:r>
            <w:r w:rsidRPr="003B5D3D">
              <w:rPr>
                <w:sz w:val="24"/>
                <w:szCs w:val="24"/>
                <w:lang w:val="ru-RU"/>
              </w:rPr>
              <w:t>к</w:t>
            </w:r>
            <w:r w:rsidRPr="003B5D3D">
              <w:rPr>
                <w:spacing w:val="-4"/>
                <w:sz w:val="24"/>
                <w:szCs w:val="24"/>
                <w:lang w:val="ru-RU"/>
              </w:rPr>
              <w:t xml:space="preserve"> </w:t>
            </w:r>
            <w:r w:rsidRPr="003B5D3D">
              <w:rPr>
                <w:sz w:val="24"/>
                <w:szCs w:val="24"/>
                <w:lang w:val="ru-RU"/>
              </w:rPr>
              <w:t>общности</w:t>
            </w:r>
            <w:r w:rsidRPr="003B5D3D">
              <w:rPr>
                <w:spacing w:val="-4"/>
                <w:sz w:val="24"/>
                <w:szCs w:val="24"/>
                <w:lang w:val="ru-RU"/>
              </w:rPr>
              <w:t xml:space="preserve"> </w:t>
            </w:r>
            <w:r w:rsidRPr="003B5D3D">
              <w:rPr>
                <w:sz w:val="24"/>
                <w:szCs w:val="24"/>
                <w:lang w:val="ru-RU"/>
              </w:rPr>
              <w:t>граждан</w:t>
            </w:r>
            <w:r w:rsidRPr="003B5D3D">
              <w:rPr>
                <w:spacing w:val="-5"/>
                <w:sz w:val="24"/>
                <w:szCs w:val="24"/>
                <w:lang w:val="ru-RU"/>
              </w:rPr>
              <w:t xml:space="preserve"> </w:t>
            </w:r>
            <w:r w:rsidRPr="003B5D3D">
              <w:rPr>
                <w:sz w:val="24"/>
                <w:szCs w:val="24"/>
                <w:lang w:val="ru-RU"/>
              </w:rPr>
              <w:t>России;</w:t>
            </w:r>
          </w:p>
          <w:p w:rsidR="005A7EA9" w:rsidRPr="003B5D3D" w:rsidRDefault="005A7EA9" w:rsidP="003B5D3D">
            <w:pPr>
              <w:pStyle w:val="TableParagraph"/>
              <w:tabs>
                <w:tab w:val="left" w:pos="567"/>
              </w:tabs>
              <w:ind w:firstLine="567"/>
              <w:jc w:val="both"/>
              <w:rPr>
                <w:sz w:val="24"/>
                <w:szCs w:val="24"/>
                <w:lang w:val="ru-RU"/>
              </w:rPr>
            </w:pPr>
            <w:r w:rsidRPr="003B5D3D">
              <w:rPr>
                <w:sz w:val="24"/>
                <w:szCs w:val="24"/>
                <w:lang w:val="ru-RU"/>
              </w:rPr>
              <w:t>Понимающий</w:t>
            </w:r>
            <w:r w:rsidRPr="003B5D3D">
              <w:rPr>
                <w:spacing w:val="1"/>
                <w:sz w:val="24"/>
                <w:szCs w:val="24"/>
                <w:lang w:val="ru-RU"/>
              </w:rPr>
              <w:t xml:space="preserve"> </w:t>
            </w:r>
            <w:r w:rsidRPr="003B5D3D">
              <w:rPr>
                <w:sz w:val="24"/>
                <w:szCs w:val="24"/>
                <w:lang w:val="ru-RU"/>
              </w:rPr>
              <w:t>свою</w:t>
            </w:r>
            <w:r w:rsidRPr="003B5D3D">
              <w:rPr>
                <w:spacing w:val="1"/>
                <w:sz w:val="24"/>
                <w:szCs w:val="24"/>
                <w:lang w:val="ru-RU"/>
              </w:rPr>
              <w:t xml:space="preserve"> </w:t>
            </w:r>
            <w:r w:rsidRPr="003B5D3D">
              <w:rPr>
                <w:sz w:val="24"/>
                <w:szCs w:val="24"/>
                <w:lang w:val="ru-RU"/>
              </w:rPr>
              <w:t>сопричастность</w:t>
            </w:r>
            <w:r w:rsidRPr="003B5D3D">
              <w:rPr>
                <w:spacing w:val="1"/>
                <w:sz w:val="24"/>
                <w:szCs w:val="24"/>
                <w:lang w:val="ru-RU"/>
              </w:rPr>
              <w:t xml:space="preserve"> </w:t>
            </w:r>
            <w:r w:rsidRPr="003B5D3D">
              <w:rPr>
                <w:sz w:val="24"/>
                <w:szCs w:val="24"/>
                <w:lang w:val="ru-RU"/>
              </w:rPr>
              <w:t>прошлому,</w:t>
            </w:r>
            <w:r w:rsidRPr="003B5D3D">
              <w:rPr>
                <w:spacing w:val="1"/>
                <w:sz w:val="24"/>
                <w:szCs w:val="24"/>
                <w:lang w:val="ru-RU"/>
              </w:rPr>
              <w:t xml:space="preserve"> </w:t>
            </w:r>
            <w:r w:rsidRPr="003B5D3D">
              <w:rPr>
                <w:sz w:val="24"/>
                <w:szCs w:val="24"/>
                <w:lang w:val="ru-RU"/>
              </w:rPr>
              <w:t>настоящему</w:t>
            </w:r>
            <w:r w:rsidRPr="003B5D3D">
              <w:rPr>
                <w:spacing w:val="1"/>
                <w:sz w:val="24"/>
                <w:szCs w:val="24"/>
                <w:lang w:val="ru-RU"/>
              </w:rPr>
              <w:t xml:space="preserve"> </w:t>
            </w:r>
            <w:r w:rsidRPr="003B5D3D">
              <w:rPr>
                <w:sz w:val="24"/>
                <w:szCs w:val="24"/>
                <w:lang w:val="ru-RU"/>
              </w:rPr>
              <w:t>и</w:t>
            </w:r>
            <w:r w:rsidRPr="003B5D3D">
              <w:rPr>
                <w:spacing w:val="1"/>
                <w:sz w:val="24"/>
                <w:szCs w:val="24"/>
                <w:lang w:val="ru-RU"/>
              </w:rPr>
              <w:t xml:space="preserve"> </w:t>
            </w:r>
            <w:r w:rsidRPr="003B5D3D">
              <w:rPr>
                <w:sz w:val="24"/>
                <w:szCs w:val="24"/>
                <w:lang w:val="ru-RU"/>
              </w:rPr>
              <w:t>будущему</w:t>
            </w:r>
            <w:r w:rsidRPr="003B5D3D">
              <w:rPr>
                <w:spacing w:val="1"/>
                <w:sz w:val="24"/>
                <w:szCs w:val="24"/>
                <w:lang w:val="ru-RU"/>
              </w:rPr>
              <w:t xml:space="preserve"> </w:t>
            </w:r>
            <w:r w:rsidRPr="003B5D3D">
              <w:rPr>
                <w:sz w:val="24"/>
                <w:szCs w:val="24"/>
                <w:lang w:val="ru-RU"/>
              </w:rPr>
              <w:t>своей</w:t>
            </w:r>
            <w:r w:rsidRPr="003B5D3D">
              <w:rPr>
                <w:spacing w:val="1"/>
                <w:sz w:val="24"/>
                <w:szCs w:val="24"/>
                <w:lang w:val="ru-RU"/>
              </w:rPr>
              <w:t xml:space="preserve"> </w:t>
            </w:r>
            <w:r w:rsidRPr="003B5D3D">
              <w:rPr>
                <w:sz w:val="24"/>
                <w:szCs w:val="24"/>
                <w:lang w:val="ru-RU"/>
              </w:rPr>
              <w:t>малой</w:t>
            </w:r>
            <w:r w:rsidRPr="003B5D3D">
              <w:rPr>
                <w:spacing w:val="-2"/>
                <w:sz w:val="24"/>
                <w:szCs w:val="24"/>
                <w:lang w:val="ru-RU"/>
              </w:rPr>
              <w:t xml:space="preserve"> </w:t>
            </w:r>
            <w:r w:rsidRPr="003B5D3D">
              <w:rPr>
                <w:sz w:val="24"/>
                <w:szCs w:val="24"/>
                <w:lang w:val="ru-RU"/>
              </w:rPr>
              <w:t>родины,</w:t>
            </w:r>
            <w:r w:rsidRPr="003B5D3D">
              <w:rPr>
                <w:spacing w:val="1"/>
                <w:sz w:val="24"/>
                <w:szCs w:val="24"/>
                <w:lang w:val="ru-RU"/>
              </w:rPr>
              <w:t xml:space="preserve"> </w:t>
            </w:r>
            <w:r w:rsidRPr="003B5D3D">
              <w:rPr>
                <w:sz w:val="24"/>
                <w:szCs w:val="24"/>
                <w:lang w:val="ru-RU"/>
              </w:rPr>
              <w:t>родного</w:t>
            </w:r>
            <w:r w:rsidRPr="003B5D3D">
              <w:rPr>
                <w:spacing w:val="3"/>
                <w:sz w:val="24"/>
                <w:szCs w:val="24"/>
                <w:lang w:val="ru-RU"/>
              </w:rPr>
              <w:t xml:space="preserve"> </w:t>
            </w:r>
            <w:r w:rsidRPr="003B5D3D">
              <w:rPr>
                <w:sz w:val="24"/>
                <w:szCs w:val="24"/>
                <w:lang w:val="ru-RU"/>
              </w:rPr>
              <w:t>края,</w:t>
            </w:r>
            <w:r w:rsidRPr="003B5D3D">
              <w:rPr>
                <w:spacing w:val="2"/>
                <w:sz w:val="24"/>
                <w:szCs w:val="24"/>
                <w:lang w:val="ru-RU"/>
              </w:rPr>
              <w:t xml:space="preserve"> </w:t>
            </w:r>
            <w:r w:rsidRPr="003B5D3D">
              <w:rPr>
                <w:sz w:val="24"/>
                <w:szCs w:val="24"/>
                <w:lang w:val="ru-RU"/>
              </w:rPr>
              <w:t>своего</w:t>
            </w:r>
            <w:r w:rsidRPr="003B5D3D">
              <w:rPr>
                <w:spacing w:val="-1"/>
                <w:sz w:val="24"/>
                <w:szCs w:val="24"/>
                <w:lang w:val="ru-RU"/>
              </w:rPr>
              <w:t xml:space="preserve"> </w:t>
            </w:r>
            <w:r w:rsidRPr="003B5D3D">
              <w:rPr>
                <w:sz w:val="24"/>
                <w:szCs w:val="24"/>
                <w:lang w:val="ru-RU"/>
              </w:rPr>
              <w:t>народа,</w:t>
            </w:r>
            <w:r w:rsidRPr="003B5D3D">
              <w:rPr>
                <w:spacing w:val="1"/>
                <w:sz w:val="24"/>
                <w:szCs w:val="24"/>
                <w:lang w:val="ru-RU"/>
              </w:rPr>
              <w:t xml:space="preserve"> </w:t>
            </w:r>
            <w:r w:rsidRPr="003B5D3D">
              <w:rPr>
                <w:sz w:val="24"/>
                <w:szCs w:val="24"/>
                <w:lang w:val="ru-RU"/>
              </w:rPr>
              <w:t>российского</w:t>
            </w:r>
            <w:r w:rsidRPr="003B5D3D">
              <w:rPr>
                <w:spacing w:val="-1"/>
                <w:sz w:val="24"/>
                <w:szCs w:val="24"/>
                <w:lang w:val="ru-RU"/>
              </w:rPr>
              <w:t xml:space="preserve"> </w:t>
            </w:r>
            <w:r w:rsidRPr="003B5D3D">
              <w:rPr>
                <w:sz w:val="24"/>
                <w:szCs w:val="24"/>
                <w:lang w:val="ru-RU"/>
              </w:rPr>
              <w:t>государства.</w:t>
            </w:r>
          </w:p>
          <w:p w:rsidR="005A7EA9" w:rsidRPr="003B5D3D" w:rsidRDefault="005A7EA9" w:rsidP="003B5D3D">
            <w:pPr>
              <w:pStyle w:val="TableParagraph"/>
              <w:tabs>
                <w:tab w:val="left" w:pos="567"/>
              </w:tabs>
              <w:ind w:firstLine="567"/>
              <w:jc w:val="both"/>
              <w:rPr>
                <w:sz w:val="24"/>
                <w:szCs w:val="24"/>
                <w:lang w:val="ru-RU"/>
              </w:rPr>
            </w:pPr>
            <w:r w:rsidRPr="003B5D3D">
              <w:rPr>
                <w:sz w:val="24"/>
                <w:szCs w:val="24"/>
                <w:lang w:val="ru-RU"/>
              </w:rPr>
              <w:t>Имеющий</w:t>
            </w:r>
            <w:r w:rsidRPr="003B5D3D">
              <w:rPr>
                <w:spacing w:val="1"/>
                <w:sz w:val="24"/>
                <w:szCs w:val="24"/>
                <w:lang w:val="ru-RU"/>
              </w:rPr>
              <w:t xml:space="preserve"> </w:t>
            </w:r>
            <w:r w:rsidRPr="003B5D3D">
              <w:rPr>
                <w:sz w:val="24"/>
                <w:szCs w:val="24"/>
                <w:lang w:val="ru-RU"/>
              </w:rPr>
              <w:t>первоначальные</w:t>
            </w:r>
            <w:r w:rsidRPr="003B5D3D">
              <w:rPr>
                <w:spacing w:val="1"/>
                <w:sz w:val="24"/>
                <w:szCs w:val="24"/>
                <w:lang w:val="ru-RU"/>
              </w:rPr>
              <w:t xml:space="preserve"> </w:t>
            </w:r>
            <w:r w:rsidRPr="003B5D3D">
              <w:rPr>
                <w:sz w:val="24"/>
                <w:szCs w:val="24"/>
                <w:lang w:val="ru-RU"/>
              </w:rPr>
              <w:t>представления</w:t>
            </w:r>
            <w:r w:rsidRPr="003B5D3D">
              <w:rPr>
                <w:spacing w:val="1"/>
                <w:sz w:val="24"/>
                <w:szCs w:val="24"/>
                <w:lang w:val="ru-RU"/>
              </w:rPr>
              <w:t xml:space="preserve"> </w:t>
            </w:r>
            <w:r w:rsidRPr="003B5D3D">
              <w:rPr>
                <w:sz w:val="24"/>
                <w:szCs w:val="24"/>
                <w:lang w:val="ru-RU"/>
              </w:rPr>
              <w:t>о</w:t>
            </w:r>
            <w:r w:rsidRPr="003B5D3D">
              <w:rPr>
                <w:spacing w:val="1"/>
                <w:sz w:val="24"/>
                <w:szCs w:val="24"/>
                <w:lang w:val="ru-RU"/>
              </w:rPr>
              <w:t xml:space="preserve"> </w:t>
            </w:r>
            <w:r w:rsidRPr="003B5D3D">
              <w:rPr>
                <w:sz w:val="24"/>
                <w:szCs w:val="24"/>
                <w:lang w:val="ru-RU"/>
              </w:rPr>
              <w:t>своих</w:t>
            </w:r>
            <w:r w:rsidRPr="003B5D3D">
              <w:rPr>
                <w:spacing w:val="1"/>
                <w:sz w:val="24"/>
                <w:szCs w:val="24"/>
                <w:lang w:val="ru-RU"/>
              </w:rPr>
              <w:t xml:space="preserve"> </w:t>
            </w:r>
            <w:r w:rsidRPr="003B5D3D">
              <w:rPr>
                <w:sz w:val="24"/>
                <w:szCs w:val="24"/>
                <w:lang w:val="ru-RU"/>
              </w:rPr>
              <w:t>гражданских</w:t>
            </w:r>
            <w:r w:rsidRPr="003B5D3D">
              <w:rPr>
                <w:spacing w:val="1"/>
                <w:sz w:val="24"/>
                <w:szCs w:val="24"/>
                <w:lang w:val="ru-RU"/>
              </w:rPr>
              <w:t xml:space="preserve"> </w:t>
            </w:r>
            <w:r w:rsidRPr="003B5D3D">
              <w:rPr>
                <w:sz w:val="24"/>
                <w:szCs w:val="24"/>
                <w:lang w:val="ru-RU"/>
              </w:rPr>
              <w:t>правах</w:t>
            </w:r>
            <w:r w:rsidRPr="003B5D3D">
              <w:rPr>
                <w:spacing w:val="1"/>
                <w:sz w:val="24"/>
                <w:szCs w:val="24"/>
                <w:lang w:val="ru-RU"/>
              </w:rPr>
              <w:t xml:space="preserve"> </w:t>
            </w:r>
            <w:r w:rsidRPr="003B5D3D">
              <w:rPr>
                <w:sz w:val="24"/>
                <w:szCs w:val="24"/>
                <w:lang w:val="ru-RU"/>
              </w:rPr>
              <w:t>и</w:t>
            </w:r>
            <w:r w:rsidRPr="003B5D3D">
              <w:rPr>
                <w:spacing w:val="1"/>
                <w:sz w:val="24"/>
                <w:szCs w:val="24"/>
                <w:lang w:val="ru-RU"/>
              </w:rPr>
              <w:t xml:space="preserve"> </w:t>
            </w:r>
            <w:r w:rsidRPr="003B5D3D">
              <w:rPr>
                <w:sz w:val="24"/>
                <w:szCs w:val="24"/>
                <w:lang w:val="ru-RU"/>
              </w:rPr>
              <w:t>обязанностях,</w:t>
            </w:r>
            <w:r w:rsidRPr="003B5D3D">
              <w:rPr>
                <w:spacing w:val="3"/>
                <w:sz w:val="24"/>
                <w:szCs w:val="24"/>
                <w:lang w:val="ru-RU"/>
              </w:rPr>
              <w:t xml:space="preserve"> </w:t>
            </w:r>
            <w:r w:rsidRPr="003B5D3D">
              <w:rPr>
                <w:sz w:val="24"/>
                <w:szCs w:val="24"/>
                <w:lang w:val="ru-RU"/>
              </w:rPr>
              <w:t>ответственности в</w:t>
            </w:r>
            <w:r w:rsidRPr="003B5D3D">
              <w:rPr>
                <w:spacing w:val="-1"/>
                <w:sz w:val="24"/>
                <w:szCs w:val="24"/>
                <w:lang w:val="ru-RU"/>
              </w:rPr>
              <w:t xml:space="preserve"> </w:t>
            </w:r>
            <w:r w:rsidRPr="003B5D3D">
              <w:rPr>
                <w:sz w:val="24"/>
                <w:szCs w:val="24"/>
                <w:lang w:val="ru-RU"/>
              </w:rPr>
              <w:t>обществе</w:t>
            </w:r>
            <w:r w:rsidRPr="003B5D3D">
              <w:rPr>
                <w:spacing w:val="1"/>
                <w:sz w:val="24"/>
                <w:szCs w:val="24"/>
                <w:lang w:val="ru-RU"/>
              </w:rPr>
              <w:t xml:space="preserve"> </w:t>
            </w:r>
            <w:r w:rsidRPr="003B5D3D">
              <w:rPr>
                <w:sz w:val="24"/>
                <w:szCs w:val="24"/>
                <w:lang w:val="ru-RU"/>
              </w:rPr>
              <w:t>и государстве.</w:t>
            </w:r>
          </w:p>
          <w:p w:rsidR="005A7EA9" w:rsidRPr="003B5D3D" w:rsidRDefault="005A7EA9" w:rsidP="003B5D3D">
            <w:pPr>
              <w:pStyle w:val="TableParagraph"/>
              <w:tabs>
                <w:tab w:val="left" w:pos="567"/>
              </w:tabs>
              <w:spacing w:line="322" w:lineRule="exact"/>
              <w:ind w:firstLine="567"/>
              <w:jc w:val="both"/>
              <w:rPr>
                <w:sz w:val="24"/>
                <w:szCs w:val="24"/>
                <w:lang w:val="ru-RU"/>
              </w:rPr>
            </w:pPr>
            <w:r w:rsidRPr="003B5D3D">
              <w:rPr>
                <w:sz w:val="24"/>
                <w:szCs w:val="24"/>
                <w:lang w:val="ru-RU"/>
              </w:rPr>
              <w:t>Понимающий</w:t>
            </w:r>
            <w:r w:rsidRPr="003B5D3D">
              <w:rPr>
                <w:spacing w:val="-8"/>
                <w:sz w:val="24"/>
                <w:szCs w:val="24"/>
                <w:lang w:val="ru-RU"/>
              </w:rPr>
              <w:t xml:space="preserve"> </w:t>
            </w:r>
            <w:r w:rsidRPr="003B5D3D">
              <w:rPr>
                <w:sz w:val="24"/>
                <w:szCs w:val="24"/>
                <w:lang w:val="ru-RU"/>
              </w:rPr>
              <w:t>значение</w:t>
            </w:r>
            <w:r w:rsidRPr="003B5D3D">
              <w:rPr>
                <w:spacing w:val="-8"/>
                <w:sz w:val="24"/>
                <w:szCs w:val="24"/>
                <w:lang w:val="ru-RU"/>
              </w:rPr>
              <w:t xml:space="preserve"> </w:t>
            </w:r>
            <w:r w:rsidRPr="003B5D3D">
              <w:rPr>
                <w:sz w:val="24"/>
                <w:szCs w:val="24"/>
                <w:lang w:val="ru-RU"/>
              </w:rPr>
              <w:t>гражданских</w:t>
            </w:r>
            <w:r w:rsidRPr="003B5D3D">
              <w:rPr>
                <w:spacing w:val="-11"/>
                <w:sz w:val="24"/>
                <w:szCs w:val="24"/>
                <w:lang w:val="ru-RU"/>
              </w:rPr>
              <w:t xml:space="preserve"> </w:t>
            </w:r>
            <w:r w:rsidRPr="003B5D3D">
              <w:rPr>
                <w:sz w:val="24"/>
                <w:szCs w:val="24"/>
                <w:lang w:val="ru-RU"/>
              </w:rPr>
              <w:t>символов</w:t>
            </w:r>
            <w:r w:rsidRPr="003B5D3D">
              <w:rPr>
                <w:spacing w:val="-9"/>
                <w:sz w:val="24"/>
                <w:szCs w:val="24"/>
                <w:lang w:val="ru-RU"/>
              </w:rPr>
              <w:t xml:space="preserve"> </w:t>
            </w:r>
            <w:r w:rsidRPr="003B5D3D">
              <w:rPr>
                <w:sz w:val="24"/>
                <w:szCs w:val="24"/>
                <w:lang w:val="ru-RU"/>
              </w:rPr>
              <w:t>(государственная</w:t>
            </w:r>
            <w:r w:rsidRPr="003B5D3D">
              <w:rPr>
                <w:spacing w:val="-6"/>
                <w:sz w:val="24"/>
                <w:szCs w:val="24"/>
                <w:lang w:val="ru-RU"/>
              </w:rPr>
              <w:t xml:space="preserve"> </w:t>
            </w:r>
            <w:r w:rsidRPr="003B5D3D">
              <w:rPr>
                <w:sz w:val="24"/>
                <w:szCs w:val="24"/>
                <w:lang w:val="ru-RU"/>
              </w:rPr>
              <w:t>символика</w:t>
            </w:r>
            <w:r w:rsidRPr="003B5D3D">
              <w:rPr>
                <w:spacing w:val="-7"/>
                <w:sz w:val="24"/>
                <w:szCs w:val="24"/>
                <w:lang w:val="ru-RU"/>
              </w:rPr>
              <w:t xml:space="preserve"> </w:t>
            </w:r>
            <w:r w:rsidRPr="003B5D3D">
              <w:rPr>
                <w:sz w:val="24"/>
                <w:szCs w:val="24"/>
                <w:lang w:val="ru-RU"/>
              </w:rPr>
              <w:t>России,</w:t>
            </w:r>
            <w:r w:rsidRPr="003B5D3D">
              <w:rPr>
                <w:spacing w:val="-68"/>
                <w:sz w:val="24"/>
                <w:szCs w:val="24"/>
                <w:lang w:val="ru-RU"/>
              </w:rPr>
              <w:t xml:space="preserve"> </w:t>
            </w:r>
            <w:r w:rsidRPr="003B5D3D">
              <w:rPr>
                <w:sz w:val="24"/>
                <w:szCs w:val="24"/>
                <w:lang w:val="ru-RU"/>
              </w:rPr>
              <w:t>своего</w:t>
            </w:r>
            <w:r w:rsidRPr="003B5D3D">
              <w:rPr>
                <w:spacing w:val="1"/>
                <w:sz w:val="24"/>
                <w:szCs w:val="24"/>
                <w:lang w:val="ru-RU"/>
              </w:rPr>
              <w:t xml:space="preserve"> </w:t>
            </w:r>
            <w:r w:rsidRPr="003B5D3D">
              <w:rPr>
                <w:sz w:val="24"/>
                <w:szCs w:val="24"/>
                <w:lang w:val="ru-RU"/>
              </w:rPr>
              <w:t>региона),</w:t>
            </w:r>
            <w:r w:rsidRPr="003B5D3D">
              <w:rPr>
                <w:spacing w:val="1"/>
                <w:sz w:val="24"/>
                <w:szCs w:val="24"/>
                <w:lang w:val="ru-RU"/>
              </w:rPr>
              <w:t xml:space="preserve"> </w:t>
            </w:r>
            <w:r w:rsidRPr="003B5D3D">
              <w:rPr>
                <w:sz w:val="24"/>
                <w:szCs w:val="24"/>
                <w:lang w:val="ru-RU"/>
              </w:rPr>
              <w:t>праздников,</w:t>
            </w:r>
            <w:r w:rsidRPr="003B5D3D">
              <w:rPr>
                <w:spacing w:val="1"/>
                <w:sz w:val="24"/>
                <w:szCs w:val="24"/>
                <w:lang w:val="ru-RU"/>
              </w:rPr>
              <w:t xml:space="preserve"> </w:t>
            </w:r>
            <w:r w:rsidRPr="003B5D3D">
              <w:rPr>
                <w:sz w:val="24"/>
                <w:szCs w:val="24"/>
                <w:lang w:val="ru-RU"/>
              </w:rPr>
              <w:t>мест</w:t>
            </w:r>
            <w:r w:rsidRPr="003B5D3D">
              <w:rPr>
                <w:spacing w:val="1"/>
                <w:sz w:val="24"/>
                <w:szCs w:val="24"/>
                <w:lang w:val="ru-RU"/>
              </w:rPr>
              <w:t xml:space="preserve"> </w:t>
            </w:r>
            <w:r w:rsidRPr="003B5D3D">
              <w:rPr>
                <w:sz w:val="24"/>
                <w:szCs w:val="24"/>
                <w:lang w:val="ru-RU"/>
              </w:rPr>
              <w:t>почитания</w:t>
            </w:r>
            <w:r w:rsidRPr="003B5D3D">
              <w:rPr>
                <w:spacing w:val="1"/>
                <w:sz w:val="24"/>
                <w:szCs w:val="24"/>
                <w:lang w:val="ru-RU"/>
              </w:rPr>
              <w:t xml:space="preserve"> </w:t>
            </w:r>
            <w:r w:rsidRPr="003B5D3D">
              <w:rPr>
                <w:sz w:val="24"/>
                <w:szCs w:val="24"/>
                <w:lang w:val="ru-RU"/>
              </w:rPr>
              <w:t>героев</w:t>
            </w:r>
            <w:r w:rsidRPr="003B5D3D">
              <w:rPr>
                <w:spacing w:val="1"/>
                <w:sz w:val="24"/>
                <w:szCs w:val="24"/>
                <w:lang w:val="ru-RU"/>
              </w:rPr>
              <w:t xml:space="preserve"> </w:t>
            </w:r>
            <w:r w:rsidRPr="003B5D3D">
              <w:rPr>
                <w:sz w:val="24"/>
                <w:szCs w:val="24"/>
                <w:lang w:val="ru-RU"/>
              </w:rPr>
              <w:t>и</w:t>
            </w:r>
            <w:r w:rsidRPr="003B5D3D">
              <w:rPr>
                <w:spacing w:val="1"/>
                <w:sz w:val="24"/>
                <w:szCs w:val="24"/>
                <w:lang w:val="ru-RU"/>
              </w:rPr>
              <w:t xml:space="preserve"> </w:t>
            </w:r>
            <w:r w:rsidRPr="003B5D3D">
              <w:rPr>
                <w:sz w:val="24"/>
                <w:szCs w:val="24"/>
                <w:lang w:val="ru-RU"/>
              </w:rPr>
              <w:t>защитников</w:t>
            </w:r>
            <w:r w:rsidRPr="003B5D3D">
              <w:rPr>
                <w:spacing w:val="1"/>
                <w:sz w:val="24"/>
                <w:szCs w:val="24"/>
                <w:lang w:val="ru-RU"/>
              </w:rPr>
              <w:t xml:space="preserve"> </w:t>
            </w:r>
            <w:r w:rsidRPr="003B5D3D">
              <w:rPr>
                <w:sz w:val="24"/>
                <w:szCs w:val="24"/>
                <w:lang w:val="ru-RU"/>
              </w:rPr>
              <w:t>Отечества,</w:t>
            </w:r>
            <w:r w:rsidRPr="003B5D3D">
              <w:rPr>
                <w:spacing w:val="1"/>
                <w:sz w:val="24"/>
                <w:szCs w:val="24"/>
                <w:lang w:val="ru-RU"/>
              </w:rPr>
              <w:t xml:space="preserve"> </w:t>
            </w:r>
            <w:r w:rsidRPr="003B5D3D">
              <w:rPr>
                <w:sz w:val="24"/>
                <w:szCs w:val="24"/>
                <w:lang w:val="ru-RU"/>
              </w:rPr>
              <w:t>проявляющий к</w:t>
            </w:r>
            <w:r w:rsidRPr="003B5D3D">
              <w:rPr>
                <w:spacing w:val="1"/>
                <w:sz w:val="24"/>
                <w:szCs w:val="24"/>
                <w:lang w:val="ru-RU"/>
              </w:rPr>
              <w:t xml:space="preserve"> </w:t>
            </w:r>
            <w:r w:rsidRPr="003B5D3D">
              <w:rPr>
                <w:sz w:val="24"/>
                <w:szCs w:val="24"/>
                <w:lang w:val="ru-RU"/>
              </w:rPr>
              <w:t>ним</w:t>
            </w:r>
            <w:r w:rsidRPr="003B5D3D">
              <w:rPr>
                <w:spacing w:val="2"/>
                <w:sz w:val="24"/>
                <w:szCs w:val="24"/>
                <w:lang w:val="ru-RU"/>
              </w:rPr>
              <w:t xml:space="preserve"> </w:t>
            </w:r>
            <w:r w:rsidRPr="003B5D3D">
              <w:rPr>
                <w:sz w:val="24"/>
                <w:szCs w:val="24"/>
                <w:lang w:val="ru-RU"/>
              </w:rPr>
              <w:t>уважение.</w:t>
            </w:r>
          </w:p>
        </w:tc>
      </w:tr>
      <w:tr w:rsidR="005A7EA9" w:rsidRPr="003B5D3D" w:rsidTr="003B5D3D">
        <w:trPr>
          <w:trHeight w:val="321"/>
          <w:jc w:val="center"/>
        </w:trPr>
        <w:tc>
          <w:tcPr>
            <w:tcW w:w="10319" w:type="dxa"/>
          </w:tcPr>
          <w:p w:rsidR="005A7EA9" w:rsidRPr="00703285" w:rsidRDefault="005A7EA9" w:rsidP="003B5D3D">
            <w:pPr>
              <w:pStyle w:val="TableParagraph"/>
              <w:tabs>
                <w:tab w:val="left" w:pos="567"/>
              </w:tabs>
              <w:spacing w:line="302" w:lineRule="exact"/>
              <w:ind w:firstLine="567"/>
              <w:rPr>
                <w:b/>
                <w:sz w:val="24"/>
                <w:szCs w:val="24"/>
                <w:lang w:val="ru-RU"/>
              </w:rPr>
            </w:pPr>
            <w:r w:rsidRPr="00703285">
              <w:rPr>
                <w:b/>
                <w:sz w:val="24"/>
                <w:szCs w:val="24"/>
                <w:lang w:val="ru-RU"/>
              </w:rPr>
              <w:t>Духовно-нравственное</w:t>
            </w:r>
            <w:r w:rsidRPr="00703285">
              <w:rPr>
                <w:b/>
                <w:spacing w:val="-7"/>
                <w:sz w:val="24"/>
                <w:szCs w:val="24"/>
                <w:lang w:val="ru-RU"/>
              </w:rPr>
              <w:t xml:space="preserve"> </w:t>
            </w:r>
            <w:r w:rsidRPr="00703285">
              <w:rPr>
                <w:b/>
                <w:sz w:val="24"/>
                <w:szCs w:val="24"/>
                <w:lang w:val="ru-RU"/>
              </w:rPr>
              <w:t>воспитание</w:t>
            </w:r>
          </w:p>
          <w:p w:rsidR="003B5D3D" w:rsidRPr="003B5D3D" w:rsidRDefault="003B5D3D" w:rsidP="003B5D3D">
            <w:pPr>
              <w:pStyle w:val="TableParagraph"/>
              <w:tabs>
                <w:tab w:val="left" w:pos="567"/>
              </w:tabs>
              <w:ind w:firstLine="567"/>
              <w:jc w:val="both"/>
              <w:rPr>
                <w:sz w:val="24"/>
                <w:szCs w:val="24"/>
                <w:lang w:val="ru-RU"/>
              </w:rPr>
            </w:pPr>
            <w:r>
              <w:rPr>
                <w:sz w:val="24"/>
                <w:szCs w:val="24"/>
                <w:lang w:val="ru-RU"/>
              </w:rPr>
              <w:t>По</w:t>
            </w:r>
            <w:r w:rsidRPr="003B5D3D">
              <w:rPr>
                <w:sz w:val="24"/>
                <w:szCs w:val="24"/>
                <w:lang w:val="ru-RU"/>
              </w:rPr>
              <w:t>нимающий</w:t>
            </w:r>
            <w:r w:rsidRPr="003B5D3D">
              <w:rPr>
                <w:spacing w:val="1"/>
                <w:sz w:val="24"/>
                <w:szCs w:val="24"/>
                <w:lang w:val="ru-RU"/>
              </w:rPr>
              <w:t xml:space="preserve"> </w:t>
            </w:r>
            <w:r w:rsidRPr="003B5D3D">
              <w:rPr>
                <w:sz w:val="24"/>
                <w:szCs w:val="24"/>
                <w:lang w:val="ru-RU"/>
              </w:rPr>
              <w:t>ценность</w:t>
            </w:r>
            <w:r w:rsidRPr="003B5D3D">
              <w:rPr>
                <w:spacing w:val="1"/>
                <w:sz w:val="24"/>
                <w:szCs w:val="24"/>
                <w:lang w:val="ru-RU"/>
              </w:rPr>
              <w:t xml:space="preserve"> </w:t>
            </w:r>
            <w:r w:rsidRPr="003B5D3D">
              <w:rPr>
                <w:sz w:val="24"/>
                <w:szCs w:val="24"/>
                <w:lang w:val="ru-RU"/>
              </w:rPr>
              <w:t>каждой</w:t>
            </w:r>
            <w:r w:rsidRPr="003B5D3D">
              <w:rPr>
                <w:spacing w:val="1"/>
                <w:sz w:val="24"/>
                <w:szCs w:val="24"/>
                <w:lang w:val="ru-RU"/>
              </w:rPr>
              <w:t xml:space="preserve"> </w:t>
            </w:r>
            <w:r w:rsidRPr="003B5D3D">
              <w:rPr>
                <w:sz w:val="24"/>
                <w:szCs w:val="24"/>
                <w:lang w:val="ru-RU"/>
              </w:rPr>
              <w:t>человеческой</w:t>
            </w:r>
            <w:r w:rsidRPr="003B5D3D">
              <w:rPr>
                <w:spacing w:val="1"/>
                <w:sz w:val="24"/>
                <w:szCs w:val="24"/>
                <w:lang w:val="ru-RU"/>
              </w:rPr>
              <w:t xml:space="preserve"> </w:t>
            </w:r>
            <w:r w:rsidRPr="003B5D3D">
              <w:rPr>
                <w:sz w:val="24"/>
                <w:szCs w:val="24"/>
                <w:lang w:val="ru-RU"/>
              </w:rPr>
              <w:t>жизни,</w:t>
            </w:r>
            <w:r w:rsidRPr="003B5D3D">
              <w:rPr>
                <w:spacing w:val="1"/>
                <w:sz w:val="24"/>
                <w:szCs w:val="24"/>
                <w:lang w:val="ru-RU"/>
              </w:rPr>
              <w:t xml:space="preserve"> </w:t>
            </w:r>
            <w:r w:rsidRPr="003B5D3D">
              <w:rPr>
                <w:sz w:val="24"/>
                <w:szCs w:val="24"/>
                <w:lang w:val="ru-RU"/>
              </w:rPr>
              <w:t>признающий</w:t>
            </w:r>
            <w:r w:rsidRPr="003B5D3D">
              <w:rPr>
                <w:spacing w:val="1"/>
                <w:sz w:val="24"/>
                <w:szCs w:val="24"/>
                <w:lang w:val="ru-RU"/>
              </w:rPr>
              <w:t xml:space="preserve"> </w:t>
            </w:r>
            <w:r w:rsidRPr="003B5D3D">
              <w:rPr>
                <w:sz w:val="24"/>
                <w:szCs w:val="24"/>
                <w:lang w:val="ru-RU"/>
              </w:rPr>
              <w:t>индивидуальность</w:t>
            </w:r>
            <w:r w:rsidRPr="003B5D3D">
              <w:rPr>
                <w:spacing w:val="-2"/>
                <w:sz w:val="24"/>
                <w:szCs w:val="24"/>
                <w:lang w:val="ru-RU"/>
              </w:rPr>
              <w:t xml:space="preserve"> </w:t>
            </w:r>
            <w:r w:rsidRPr="003B5D3D">
              <w:rPr>
                <w:sz w:val="24"/>
                <w:szCs w:val="24"/>
                <w:lang w:val="ru-RU"/>
              </w:rPr>
              <w:t>и достоинство</w:t>
            </w:r>
            <w:r w:rsidRPr="003B5D3D">
              <w:rPr>
                <w:spacing w:val="1"/>
                <w:sz w:val="24"/>
                <w:szCs w:val="24"/>
                <w:lang w:val="ru-RU"/>
              </w:rPr>
              <w:t xml:space="preserve"> </w:t>
            </w:r>
            <w:r w:rsidRPr="003B5D3D">
              <w:rPr>
                <w:sz w:val="24"/>
                <w:szCs w:val="24"/>
                <w:lang w:val="ru-RU"/>
              </w:rPr>
              <w:t>каждого человека.</w:t>
            </w:r>
          </w:p>
          <w:p w:rsidR="003B5D3D" w:rsidRPr="003B5D3D" w:rsidRDefault="003B5D3D" w:rsidP="003B5D3D">
            <w:pPr>
              <w:pStyle w:val="TableParagraph"/>
              <w:tabs>
                <w:tab w:val="left" w:pos="567"/>
              </w:tabs>
              <w:ind w:firstLine="567"/>
              <w:jc w:val="both"/>
              <w:rPr>
                <w:sz w:val="24"/>
                <w:szCs w:val="24"/>
                <w:lang w:val="ru-RU"/>
              </w:rPr>
            </w:pPr>
            <w:r w:rsidRPr="003B5D3D">
              <w:rPr>
                <w:sz w:val="24"/>
                <w:szCs w:val="24"/>
                <w:lang w:val="ru-RU"/>
              </w:rPr>
              <w:t>Умеющий</w:t>
            </w:r>
            <w:r w:rsidRPr="003B5D3D">
              <w:rPr>
                <w:spacing w:val="1"/>
                <w:sz w:val="24"/>
                <w:szCs w:val="24"/>
                <w:lang w:val="ru-RU"/>
              </w:rPr>
              <w:t xml:space="preserve"> </w:t>
            </w:r>
            <w:r w:rsidRPr="003B5D3D">
              <w:rPr>
                <w:sz w:val="24"/>
                <w:szCs w:val="24"/>
                <w:lang w:val="ru-RU"/>
              </w:rPr>
              <w:t>анализировать</w:t>
            </w:r>
            <w:r w:rsidRPr="003B5D3D">
              <w:rPr>
                <w:spacing w:val="1"/>
                <w:sz w:val="24"/>
                <w:szCs w:val="24"/>
                <w:lang w:val="ru-RU"/>
              </w:rPr>
              <w:t xml:space="preserve"> </w:t>
            </w:r>
            <w:r w:rsidRPr="003B5D3D">
              <w:rPr>
                <w:sz w:val="24"/>
                <w:szCs w:val="24"/>
                <w:lang w:val="ru-RU"/>
              </w:rPr>
              <w:t>свои</w:t>
            </w:r>
            <w:r w:rsidRPr="003B5D3D">
              <w:rPr>
                <w:spacing w:val="1"/>
                <w:sz w:val="24"/>
                <w:szCs w:val="24"/>
                <w:lang w:val="ru-RU"/>
              </w:rPr>
              <w:t xml:space="preserve"> </w:t>
            </w:r>
            <w:r w:rsidRPr="003B5D3D">
              <w:rPr>
                <w:sz w:val="24"/>
                <w:szCs w:val="24"/>
                <w:lang w:val="ru-RU"/>
              </w:rPr>
              <w:t>и</w:t>
            </w:r>
            <w:r w:rsidRPr="003B5D3D">
              <w:rPr>
                <w:spacing w:val="1"/>
                <w:sz w:val="24"/>
                <w:szCs w:val="24"/>
                <w:lang w:val="ru-RU"/>
              </w:rPr>
              <w:t xml:space="preserve"> </w:t>
            </w:r>
            <w:r w:rsidRPr="003B5D3D">
              <w:rPr>
                <w:sz w:val="24"/>
                <w:szCs w:val="24"/>
                <w:lang w:val="ru-RU"/>
              </w:rPr>
              <w:t>чужие</w:t>
            </w:r>
            <w:r w:rsidRPr="003B5D3D">
              <w:rPr>
                <w:spacing w:val="1"/>
                <w:sz w:val="24"/>
                <w:szCs w:val="24"/>
                <w:lang w:val="ru-RU"/>
              </w:rPr>
              <w:t xml:space="preserve"> </w:t>
            </w:r>
            <w:r w:rsidRPr="003B5D3D">
              <w:rPr>
                <w:sz w:val="24"/>
                <w:szCs w:val="24"/>
                <w:lang w:val="ru-RU"/>
              </w:rPr>
              <w:t>поступки</w:t>
            </w:r>
            <w:r w:rsidRPr="003B5D3D">
              <w:rPr>
                <w:spacing w:val="1"/>
                <w:sz w:val="24"/>
                <w:szCs w:val="24"/>
                <w:lang w:val="ru-RU"/>
              </w:rPr>
              <w:t xml:space="preserve"> </w:t>
            </w:r>
            <w:r w:rsidRPr="003B5D3D">
              <w:rPr>
                <w:sz w:val="24"/>
                <w:szCs w:val="24"/>
                <w:lang w:val="ru-RU"/>
              </w:rPr>
              <w:t>с</w:t>
            </w:r>
            <w:r w:rsidRPr="003B5D3D">
              <w:rPr>
                <w:spacing w:val="1"/>
                <w:sz w:val="24"/>
                <w:szCs w:val="24"/>
                <w:lang w:val="ru-RU"/>
              </w:rPr>
              <w:t xml:space="preserve"> </w:t>
            </w:r>
            <w:r w:rsidRPr="003B5D3D">
              <w:rPr>
                <w:sz w:val="24"/>
                <w:szCs w:val="24"/>
                <w:lang w:val="ru-RU"/>
              </w:rPr>
              <w:t>позиции</w:t>
            </w:r>
            <w:r w:rsidRPr="003B5D3D">
              <w:rPr>
                <w:spacing w:val="1"/>
                <w:sz w:val="24"/>
                <w:szCs w:val="24"/>
                <w:lang w:val="ru-RU"/>
              </w:rPr>
              <w:t xml:space="preserve"> </w:t>
            </w:r>
            <w:r w:rsidRPr="003B5D3D">
              <w:rPr>
                <w:sz w:val="24"/>
                <w:szCs w:val="24"/>
                <w:lang w:val="ru-RU"/>
              </w:rPr>
              <w:t>их</w:t>
            </w:r>
            <w:r w:rsidRPr="003B5D3D">
              <w:rPr>
                <w:spacing w:val="1"/>
                <w:sz w:val="24"/>
                <w:szCs w:val="24"/>
                <w:lang w:val="ru-RU"/>
              </w:rPr>
              <w:t xml:space="preserve"> </w:t>
            </w:r>
            <w:r w:rsidRPr="003B5D3D">
              <w:rPr>
                <w:sz w:val="24"/>
                <w:szCs w:val="24"/>
                <w:lang w:val="ru-RU"/>
              </w:rPr>
              <w:t>соответствия</w:t>
            </w:r>
            <w:r w:rsidRPr="003B5D3D">
              <w:rPr>
                <w:spacing w:val="1"/>
                <w:sz w:val="24"/>
                <w:szCs w:val="24"/>
                <w:lang w:val="ru-RU"/>
              </w:rPr>
              <w:t xml:space="preserve"> </w:t>
            </w:r>
            <w:r w:rsidRPr="003B5D3D">
              <w:rPr>
                <w:sz w:val="24"/>
                <w:szCs w:val="24"/>
                <w:lang w:val="ru-RU"/>
              </w:rPr>
              <w:t>нравственным нормам, давать нравственную оценку своим поступкам, отвечать за</w:t>
            </w:r>
            <w:r w:rsidRPr="003B5D3D">
              <w:rPr>
                <w:spacing w:val="1"/>
                <w:sz w:val="24"/>
                <w:szCs w:val="24"/>
                <w:lang w:val="ru-RU"/>
              </w:rPr>
              <w:t xml:space="preserve"> </w:t>
            </w:r>
            <w:r w:rsidRPr="003B5D3D">
              <w:rPr>
                <w:sz w:val="24"/>
                <w:szCs w:val="24"/>
                <w:lang w:val="ru-RU"/>
              </w:rPr>
              <w:t>них.</w:t>
            </w:r>
          </w:p>
          <w:p w:rsidR="003B5D3D" w:rsidRPr="003B5D3D" w:rsidRDefault="003B5D3D" w:rsidP="003B5D3D">
            <w:pPr>
              <w:pStyle w:val="TableParagraph"/>
              <w:tabs>
                <w:tab w:val="left" w:pos="567"/>
              </w:tabs>
              <w:ind w:firstLine="567"/>
              <w:jc w:val="both"/>
              <w:rPr>
                <w:sz w:val="24"/>
                <w:szCs w:val="24"/>
                <w:lang w:val="ru-RU"/>
              </w:rPr>
            </w:pPr>
            <w:r w:rsidRPr="003B5D3D">
              <w:rPr>
                <w:sz w:val="24"/>
                <w:szCs w:val="24"/>
                <w:lang w:val="ru-RU"/>
              </w:rPr>
              <w:t>Доброжелательный, проявляющий сопереживание, готовность оказывать помощь,</w:t>
            </w:r>
            <w:r w:rsidRPr="003B5D3D">
              <w:rPr>
                <w:spacing w:val="1"/>
                <w:sz w:val="24"/>
                <w:szCs w:val="24"/>
                <w:lang w:val="ru-RU"/>
              </w:rPr>
              <w:t xml:space="preserve"> </w:t>
            </w:r>
            <w:r w:rsidRPr="003B5D3D">
              <w:rPr>
                <w:sz w:val="24"/>
                <w:szCs w:val="24"/>
                <w:lang w:val="ru-RU"/>
              </w:rPr>
              <w:t>выражающий</w:t>
            </w:r>
            <w:r w:rsidRPr="003B5D3D">
              <w:rPr>
                <w:spacing w:val="1"/>
                <w:sz w:val="24"/>
                <w:szCs w:val="24"/>
                <w:lang w:val="ru-RU"/>
              </w:rPr>
              <w:t xml:space="preserve"> </w:t>
            </w:r>
            <w:r w:rsidRPr="003B5D3D">
              <w:rPr>
                <w:sz w:val="24"/>
                <w:szCs w:val="24"/>
                <w:lang w:val="ru-RU"/>
              </w:rPr>
              <w:t>неприятие</w:t>
            </w:r>
            <w:r w:rsidRPr="003B5D3D">
              <w:rPr>
                <w:spacing w:val="1"/>
                <w:sz w:val="24"/>
                <w:szCs w:val="24"/>
                <w:lang w:val="ru-RU"/>
              </w:rPr>
              <w:t xml:space="preserve"> </w:t>
            </w:r>
            <w:r w:rsidRPr="003B5D3D">
              <w:rPr>
                <w:sz w:val="24"/>
                <w:szCs w:val="24"/>
                <w:lang w:val="ru-RU"/>
              </w:rPr>
              <w:t>любых</w:t>
            </w:r>
            <w:r w:rsidRPr="003B5D3D">
              <w:rPr>
                <w:spacing w:val="1"/>
                <w:sz w:val="24"/>
                <w:szCs w:val="24"/>
                <w:lang w:val="ru-RU"/>
              </w:rPr>
              <w:t xml:space="preserve"> </w:t>
            </w:r>
            <w:r w:rsidRPr="003B5D3D">
              <w:rPr>
                <w:sz w:val="24"/>
                <w:szCs w:val="24"/>
                <w:lang w:val="ru-RU"/>
              </w:rPr>
              <w:t>форм</w:t>
            </w:r>
            <w:r w:rsidRPr="003B5D3D">
              <w:rPr>
                <w:spacing w:val="1"/>
                <w:sz w:val="24"/>
                <w:szCs w:val="24"/>
                <w:lang w:val="ru-RU"/>
              </w:rPr>
              <w:t xml:space="preserve"> </w:t>
            </w:r>
            <w:r w:rsidRPr="003B5D3D">
              <w:rPr>
                <w:sz w:val="24"/>
                <w:szCs w:val="24"/>
                <w:lang w:val="ru-RU"/>
              </w:rPr>
              <w:t>поведения,</w:t>
            </w:r>
            <w:r w:rsidRPr="003B5D3D">
              <w:rPr>
                <w:spacing w:val="1"/>
                <w:sz w:val="24"/>
                <w:szCs w:val="24"/>
                <w:lang w:val="ru-RU"/>
              </w:rPr>
              <w:t xml:space="preserve"> </w:t>
            </w:r>
            <w:r w:rsidRPr="003B5D3D">
              <w:rPr>
                <w:sz w:val="24"/>
                <w:szCs w:val="24"/>
                <w:lang w:val="ru-RU"/>
              </w:rPr>
              <w:t>причиняющего</w:t>
            </w:r>
            <w:r w:rsidRPr="003B5D3D">
              <w:rPr>
                <w:spacing w:val="1"/>
                <w:sz w:val="24"/>
                <w:szCs w:val="24"/>
                <w:lang w:val="ru-RU"/>
              </w:rPr>
              <w:t xml:space="preserve"> </w:t>
            </w:r>
            <w:r w:rsidRPr="003B5D3D">
              <w:rPr>
                <w:sz w:val="24"/>
                <w:szCs w:val="24"/>
                <w:lang w:val="ru-RU"/>
              </w:rPr>
              <w:t>физический</w:t>
            </w:r>
            <w:r w:rsidRPr="003B5D3D">
              <w:rPr>
                <w:spacing w:val="1"/>
                <w:sz w:val="24"/>
                <w:szCs w:val="24"/>
                <w:lang w:val="ru-RU"/>
              </w:rPr>
              <w:t xml:space="preserve"> </w:t>
            </w:r>
            <w:r w:rsidRPr="003B5D3D">
              <w:rPr>
                <w:sz w:val="24"/>
                <w:szCs w:val="24"/>
                <w:lang w:val="ru-RU"/>
              </w:rPr>
              <w:t>и</w:t>
            </w:r>
            <w:r w:rsidRPr="003B5D3D">
              <w:rPr>
                <w:spacing w:val="1"/>
                <w:sz w:val="24"/>
                <w:szCs w:val="24"/>
                <w:lang w:val="ru-RU"/>
              </w:rPr>
              <w:t xml:space="preserve"> </w:t>
            </w:r>
            <w:r w:rsidRPr="003B5D3D">
              <w:rPr>
                <w:sz w:val="24"/>
                <w:szCs w:val="24"/>
                <w:lang w:val="ru-RU"/>
              </w:rPr>
              <w:t>моральный</w:t>
            </w:r>
            <w:r w:rsidRPr="003B5D3D">
              <w:rPr>
                <w:spacing w:val="5"/>
                <w:sz w:val="24"/>
                <w:szCs w:val="24"/>
                <w:lang w:val="ru-RU"/>
              </w:rPr>
              <w:t xml:space="preserve"> </w:t>
            </w:r>
            <w:r w:rsidRPr="003B5D3D">
              <w:rPr>
                <w:sz w:val="24"/>
                <w:szCs w:val="24"/>
                <w:lang w:val="ru-RU"/>
              </w:rPr>
              <w:t>вред</w:t>
            </w:r>
            <w:r w:rsidRPr="003B5D3D">
              <w:rPr>
                <w:spacing w:val="3"/>
                <w:sz w:val="24"/>
                <w:szCs w:val="24"/>
                <w:lang w:val="ru-RU"/>
              </w:rPr>
              <w:t xml:space="preserve"> </w:t>
            </w:r>
            <w:r w:rsidRPr="003B5D3D">
              <w:rPr>
                <w:sz w:val="24"/>
                <w:szCs w:val="24"/>
                <w:lang w:val="ru-RU"/>
              </w:rPr>
              <w:t>другим</w:t>
            </w:r>
            <w:r w:rsidRPr="003B5D3D">
              <w:rPr>
                <w:spacing w:val="2"/>
                <w:sz w:val="24"/>
                <w:szCs w:val="24"/>
                <w:lang w:val="ru-RU"/>
              </w:rPr>
              <w:t xml:space="preserve"> </w:t>
            </w:r>
            <w:r w:rsidRPr="003B5D3D">
              <w:rPr>
                <w:sz w:val="24"/>
                <w:szCs w:val="24"/>
                <w:lang w:val="ru-RU"/>
              </w:rPr>
              <w:t>людям.</w:t>
            </w:r>
          </w:p>
          <w:p w:rsidR="003B5D3D" w:rsidRPr="003B5D3D" w:rsidRDefault="003B5D3D" w:rsidP="003B5D3D">
            <w:pPr>
              <w:pStyle w:val="TableParagraph"/>
              <w:tabs>
                <w:tab w:val="left" w:pos="567"/>
              </w:tabs>
              <w:ind w:firstLine="567"/>
              <w:jc w:val="both"/>
              <w:rPr>
                <w:sz w:val="24"/>
                <w:szCs w:val="24"/>
                <w:lang w:val="ru-RU"/>
              </w:rPr>
            </w:pPr>
            <w:r w:rsidRPr="003B5D3D">
              <w:rPr>
                <w:sz w:val="24"/>
                <w:szCs w:val="24"/>
                <w:lang w:val="ru-RU"/>
              </w:rPr>
              <w:t>Понимающий</w:t>
            </w:r>
            <w:r w:rsidRPr="003B5D3D">
              <w:rPr>
                <w:spacing w:val="1"/>
                <w:sz w:val="24"/>
                <w:szCs w:val="24"/>
                <w:lang w:val="ru-RU"/>
              </w:rPr>
              <w:t xml:space="preserve"> </w:t>
            </w:r>
            <w:r w:rsidRPr="003B5D3D">
              <w:rPr>
                <w:sz w:val="24"/>
                <w:szCs w:val="24"/>
                <w:lang w:val="ru-RU"/>
              </w:rPr>
              <w:t>необходимость</w:t>
            </w:r>
            <w:r w:rsidRPr="003B5D3D">
              <w:rPr>
                <w:spacing w:val="1"/>
                <w:sz w:val="24"/>
                <w:szCs w:val="24"/>
                <w:lang w:val="ru-RU"/>
              </w:rPr>
              <w:t xml:space="preserve"> </w:t>
            </w:r>
            <w:r w:rsidRPr="003B5D3D">
              <w:rPr>
                <w:sz w:val="24"/>
                <w:szCs w:val="24"/>
                <w:lang w:val="ru-RU"/>
              </w:rPr>
              <w:t>нравственного</w:t>
            </w:r>
            <w:r w:rsidRPr="003B5D3D">
              <w:rPr>
                <w:spacing w:val="1"/>
                <w:sz w:val="24"/>
                <w:szCs w:val="24"/>
                <w:lang w:val="ru-RU"/>
              </w:rPr>
              <w:t xml:space="preserve"> </w:t>
            </w:r>
            <w:r w:rsidRPr="003B5D3D">
              <w:rPr>
                <w:sz w:val="24"/>
                <w:szCs w:val="24"/>
                <w:lang w:val="ru-RU"/>
              </w:rPr>
              <w:t>совершенствования,</w:t>
            </w:r>
            <w:r w:rsidRPr="003B5D3D">
              <w:rPr>
                <w:spacing w:val="1"/>
                <w:sz w:val="24"/>
                <w:szCs w:val="24"/>
                <w:lang w:val="ru-RU"/>
              </w:rPr>
              <w:t xml:space="preserve"> </w:t>
            </w:r>
            <w:r w:rsidRPr="003B5D3D">
              <w:rPr>
                <w:sz w:val="24"/>
                <w:szCs w:val="24"/>
                <w:lang w:val="ru-RU"/>
              </w:rPr>
              <w:t>роли</w:t>
            </w:r>
            <w:r w:rsidRPr="003B5D3D">
              <w:rPr>
                <w:spacing w:val="1"/>
                <w:sz w:val="24"/>
                <w:szCs w:val="24"/>
                <w:lang w:val="ru-RU"/>
              </w:rPr>
              <w:t xml:space="preserve"> </w:t>
            </w:r>
            <w:r w:rsidRPr="003B5D3D">
              <w:rPr>
                <w:sz w:val="24"/>
                <w:szCs w:val="24"/>
                <w:lang w:val="ru-RU"/>
              </w:rPr>
              <w:t>в</w:t>
            </w:r>
            <w:r w:rsidRPr="003B5D3D">
              <w:rPr>
                <w:spacing w:val="1"/>
                <w:sz w:val="24"/>
                <w:szCs w:val="24"/>
                <w:lang w:val="ru-RU"/>
              </w:rPr>
              <w:t xml:space="preserve"> </w:t>
            </w:r>
            <w:r w:rsidRPr="003B5D3D">
              <w:rPr>
                <w:sz w:val="24"/>
                <w:szCs w:val="24"/>
                <w:lang w:val="ru-RU"/>
              </w:rPr>
              <w:t>этом</w:t>
            </w:r>
            <w:r w:rsidRPr="003B5D3D">
              <w:rPr>
                <w:spacing w:val="1"/>
                <w:sz w:val="24"/>
                <w:szCs w:val="24"/>
                <w:lang w:val="ru-RU"/>
              </w:rPr>
              <w:t xml:space="preserve"> </w:t>
            </w:r>
            <w:r w:rsidRPr="003B5D3D">
              <w:rPr>
                <w:sz w:val="24"/>
                <w:szCs w:val="24"/>
                <w:lang w:val="ru-RU"/>
              </w:rPr>
              <w:t>личных</w:t>
            </w:r>
            <w:r w:rsidRPr="003B5D3D">
              <w:rPr>
                <w:spacing w:val="1"/>
                <w:sz w:val="24"/>
                <w:szCs w:val="24"/>
                <w:lang w:val="ru-RU"/>
              </w:rPr>
              <w:t xml:space="preserve"> </w:t>
            </w:r>
            <w:r w:rsidRPr="003B5D3D">
              <w:rPr>
                <w:sz w:val="24"/>
                <w:szCs w:val="24"/>
                <w:lang w:val="ru-RU"/>
              </w:rPr>
              <w:t>усилий</w:t>
            </w:r>
            <w:r w:rsidRPr="003B5D3D">
              <w:rPr>
                <w:spacing w:val="1"/>
                <w:sz w:val="24"/>
                <w:szCs w:val="24"/>
                <w:lang w:val="ru-RU"/>
              </w:rPr>
              <w:t xml:space="preserve"> </w:t>
            </w:r>
            <w:r w:rsidRPr="003B5D3D">
              <w:rPr>
                <w:sz w:val="24"/>
                <w:szCs w:val="24"/>
                <w:lang w:val="ru-RU"/>
              </w:rPr>
              <w:lastRenderedPageBreak/>
              <w:t>человека,</w:t>
            </w:r>
            <w:r w:rsidRPr="003B5D3D">
              <w:rPr>
                <w:spacing w:val="1"/>
                <w:sz w:val="24"/>
                <w:szCs w:val="24"/>
                <w:lang w:val="ru-RU"/>
              </w:rPr>
              <w:t xml:space="preserve"> </w:t>
            </w:r>
            <w:r w:rsidRPr="003B5D3D">
              <w:rPr>
                <w:sz w:val="24"/>
                <w:szCs w:val="24"/>
                <w:lang w:val="ru-RU"/>
              </w:rPr>
              <w:t>проявляющий</w:t>
            </w:r>
            <w:r w:rsidRPr="003B5D3D">
              <w:rPr>
                <w:spacing w:val="1"/>
                <w:sz w:val="24"/>
                <w:szCs w:val="24"/>
                <w:lang w:val="ru-RU"/>
              </w:rPr>
              <w:t xml:space="preserve"> </w:t>
            </w:r>
            <w:r w:rsidRPr="003B5D3D">
              <w:rPr>
                <w:sz w:val="24"/>
                <w:szCs w:val="24"/>
                <w:lang w:val="ru-RU"/>
              </w:rPr>
              <w:t>готовность</w:t>
            </w:r>
            <w:r w:rsidRPr="003B5D3D">
              <w:rPr>
                <w:spacing w:val="1"/>
                <w:sz w:val="24"/>
                <w:szCs w:val="24"/>
                <w:lang w:val="ru-RU"/>
              </w:rPr>
              <w:t xml:space="preserve"> </w:t>
            </w:r>
            <w:r w:rsidRPr="003B5D3D">
              <w:rPr>
                <w:sz w:val="24"/>
                <w:szCs w:val="24"/>
                <w:lang w:val="ru-RU"/>
              </w:rPr>
              <w:t>к</w:t>
            </w:r>
            <w:r w:rsidRPr="003B5D3D">
              <w:rPr>
                <w:spacing w:val="1"/>
                <w:sz w:val="24"/>
                <w:szCs w:val="24"/>
                <w:lang w:val="ru-RU"/>
              </w:rPr>
              <w:t xml:space="preserve"> </w:t>
            </w:r>
            <w:r w:rsidRPr="003B5D3D">
              <w:rPr>
                <w:sz w:val="24"/>
                <w:szCs w:val="24"/>
                <w:lang w:val="ru-RU"/>
              </w:rPr>
              <w:t>сознательному</w:t>
            </w:r>
            <w:r w:rsidRPr="003B5D3D">
              <w:rPr>
                <w:spacing w:val="1"/>
                <w:sz w:val="24"/>
                <w:szCs w:val="24"/>
                <w:lang w:val="ru-RU"/>
              </w:rPr>
              <w:t xml:space="preserve"> </w:t>
            </w:r>
            <w:r w:rsidRPr="003B5D3D">
              <w:rPr>
                <w:sz w:val="24"/>
                <w:szCs w:val="24"/>
                <w:lang w:val="ru-RU"/>
              </w:rPr>
              <w:t>самоограничению.</w:t>
            </w:r>
          </w:p>
          <w:p w:rsidR="003B5D3D" w:rsidRPr="003B5D3D" w:rsidRDefault="003B5D3D" w:rsidP="003B5D3D">
            <w:pPr>
              <w:pStyle w:val="TableParagraph"/>
              <w:tabs>
                <w:tab w:val="left" w:pos="567"/>
              </w:tabs>
              <w:ind w:firstLine="567"/>
              <w:jc w:val="both"/>
              <w:rPr>
                <w:sz w:val="24"/>
                <w:szCs w:val="24"/>
                <w:lang w:val="ru-RU"/>
              </w:rPr>
            </w:pPr>
            <w:r w:rsidRPr="003B5D3D">
              <w:rPr>
                <w:sz w:val="24"/>
                <w:szCs w:val="24"/>
                <w:lang w:val="ru-RU"/>
              </w:rPr>
              <w:t>Владеющий</w:t>
            </w:r>
            <w:r w:rsidRPr="003B5D3D">
              <w:rPr>
                <w:spacing w:val="1"/>
                <w:sz w:val="24"/>
                <w:szCs w:val="24"/>
                <w:lang w:val="ru-RU"/>
              </w:rPr>
              <w:t xml:space="preserve"> </w:t>
            </w:r>
            <w:r w:rsidRPr="003B5D3D">
              <w:rPr>
                <w:sz w:val="24"/>
                <w:szCs w:val="24"/>
                <w:lang w:val="ru-RU"/>
              </w:rPr>
              <w:t>первоначальными</w:t>
            </w:r>
            <w:r w:rsidRPr="003B5D3D">
              <w:rPr>
                <w:spacing w:val="1"/>
                <w:sz w:val="24"/>
                <w:szCs w:val="24"/>
                <w:lang w:val="ru-RU"/>
              </w:rPr>
              <w:t xml:space="preserve"> </w:t>
            </w:r>
            <w:r w:rsidRPr="003B5D3D">
              <w:rPr>
                <w:sz w:val="24"/>
                <w:szCs w:val="24"/>
                <w:lang w:val="ru-RU"/>
              </w:rPr>
              <w:t>навыками</w:t>
            </w:r>
            <w:r w:rsidRPr="003B5D3D">
              <w:rPr>
                <w:spacing w:val="1"/>
                <w:sz w:val="24"/>
                <w:szCs w:val="24"/>
                <w:lang w:val="ru-RU"/>
              </w:rPr>
              <w:t xml:space="preserve"> </w:t>
            </w:r>
            <w:r w:rsidRPr="003B5D3D">
              <w:rPr>
                <w:sz w:val="24"/>
                <w:szCs w:val="24"/>
                <w:lang w:val="ru-RU"/>
              </w:rPr>
              <w:t>общения</w:t>
            </w:r>
            <w:r w:rsidRPr="003B5D3D">
              <w:rPr>
                <w:spacing w:val="1"/>
                <w:sz w:val="24"/>
                <w:szCs w:val="24"/>
                <w:lang w:val="ru-RU"/>
              </w:rPr>
              <w:t xml:space="preserve"> </w:t>
            </w:r>
            <w:r w:rsidRPr="003B5D3D">
              <w:rPr>
                <w:sz w:val="24"/>
                <w:szCs w:val="24"/>
                <w:lang w:val="ru-RU"/>
              </w:rPr>
              <w:t>с</w:t>
            </w:r>
            <w:r w:rsidRPr="003B5D3D">
              <w:rPr>
                <w:spacing w:val="1"/>
                <w:sz w:val="24"/>
                <w:szCs w:val="24"/>
                <w:lang w:val="ru-RU"/>
              </w:rPr>
              <w:t xml:space="preserve"> </w:t>
            </w:r>
            <w:r w:rsidRPr="003B5D3D">
              <w:rPr>
                <w:sz w:val="24"/>
                <w:szCs w:val="24"/>
                <w:lang w:val="ru-RU"/>
              </w:rPr>
              <w:t>людьми</w:t>
            </w:r>
            <w:r w:rsidRPr="003B5D3D">
              <w:rPr>
                <w:spacing w:val="1"/>
                <w:sz w:val="24"/>
                <w:szCs w:val="24"/>
                <w:lang w:val="ru-RU"/>
              </w:rPr>
              <w:t xml:space="preserve"> </w:t>
            </w:r>
            <w:r w:rsidRPr="003B5D3D">
              <w:rPr>
                <w:sz w:val="24"/>
                <w:szCs w:val="24"/>
                <w:lang w:val="ru-RU"/>
              </w:rPr>
              <w:t>разных</w:t>
            </w:r>
            <w:r w:rsidRPr="003B5D3D">
              <w:rPr>
                <w:spacing w:val="1"/>
                <w:sz w:val="24"/>
                <w:szCs w:val="24"/>
                <w:lang w:val="ru-RU"/>
              </w:rPr>
              <w:t xml:space="preserve"> </w:t>
            </w:r>
            <w:r w:rsidRPr="003B5D3D">
              <w:rPr>
                <w:sz w:val="24"/>
                <w:szCs w:val="24"/>
                <w:lang w:val="ru-RU"/>
              </w:rPr>
              <w:t>народов,</w:t>
            </w:r>
            <w:r w:rsidRPr="003B5D3D">
              <w:rPr>
                <w:spacing w:val="1"/>
                <w:sz w:val="24"/>
                <w:szCs w:val="24"/>
                <w:lang w:val="ru-RU"/>
              </w:rPr>
              <w:t xml:space="preserve"> </w:t>
            </w:r>
            <w:r w:rsidRPr="003B5D3D">
              <w:rPr>
                <w:sz w:val="24"/>
                <w:szCs w:val="24"/>
                <w:lang w:val="ru-RU"/>
              </w:rPr>
              <w:t>вероисповеданий.</w:t>
            </w:r>
          </w:p>
          <w:p w:rsidR="003B5D3D" w:rsidRPr="003B5D3D" w:rsidRDefault="003B5D3D" w:rsidP="003B5D3D">
            <w:pPr>
              <w:pStyle w:val="TableParagraph"/>
              <w:tabs>
                <w:tab w:val="left" w:pos="567"/>
              </w:tabs>
              <w:ind w:firstLine="567"/>
              <w:jc w:val="both"/>
              <w:rPr>
                <w:sz w:val="24"/>
                <w:szCs w:val="24"/>
                <w:lang w:val="ru-RU"/>
              </w:rPr>
            </w:pPr>
            <w:r w:rsidRPr="003B5D3D">
              <w:rPr>
                <w:sz w:val="24"/>
                <w:szCs w:val="24"/>
                <w:lang w:val="ru-RU"/>
              </w:rPr>
              <w:t>Знающий</w:t>
            </w:r>
            <w:r w:rsidRPr="003B5D3D">
              <w:rPr>
                <w:spacing w:val="1"/>
                <w:sz w:val="24"/>
                <w:szCs w:val="24"/>
                <w:lang w:val="ru-RU"/>
              </w:rPr>
              <w:t xml:space="preserve"> </w:t>
            </w:r>
            <w:r w:rsidRPr="003B5D3D">
              <w:rPr>
                <w:sz w:val="24"/>
                <w:szCs w:val="24"/>
                <w:lang w:val="ru-RU"/>
              </w:rPr>
              <w:t>и</w:t>
            </w:r>
            <w:r w:rsidRPr="003B5D3D">
              <w:rPr>
                <w:spacing w:val="1"/>
                <w:sz w:val="24"/>
                <w:szCs w:val="24"/>
                <w:lang w:val="ru-RU"/>
              </w:rPr>
              <w:t xml:space="preserve"> </w:t>
            </w:r>
            <w:r w:rsidRPr="003B5D3D">
              <w:rPr>
                <w:sz w:val="24"/>
                <w:szCs w:val="24"/>
                <w:lang w:val="ru-RU"/>
              </w:rPr>
              <w:t>уважающий</w:t>
            </w:r>
            <w:r w:rsidRPr="003B5D3D">
              <w:rPr>
                <w:spacing w:val="1"/>
                <w:sz w:val="24"/>
                <w:szCs w:val="24"/>
                <w:lang w:val="ru-RU"/>
              </w:rPr>
              <w:t xml:space="preserve"> </w:t>
            </w:r>
            <w:r w:rsidRPr="003B5D3D">
              <w:rPr>
                <w:sz w:val="24"/>
                <w:szCs w:val="24"/>
                <w:lang w:val="ru-RU"/>
              </w:rPr>
              <w:t>традиции</w:t>
            </w:r>
            <w:r w:rsidRPr="003B5D3D">
              <w:rPr>
                <w:spacing w:val="1"/>
                <w:sz w:val="24"/>
                <w:szCs w:val="24"/>
                <w:lang w:val="ru-RU"/>
              </w:rPr>
              <w:t xml:space="preserve"> </w:t>
            </w:r>
            <w:r w:rsidRPr="003B5D3D">
              <w:rPr>
                <w:sz w:val="24"/>
                <w:szCs w:val="24"/>
                <w:lang w:val="ru-RU"/>
              </w:rPr>
              <w:t>и</w:t>
            </w:r>
            <w:r w:rsidRPr="003B5D3D">
              <w:rPr>
                <w:spacing w:val="1"/>
                <w:sz w:val="24"/>
                <w:szCs w:val="24"/>
                <w:lang w:val="ru-RU"/>
              </w:rPr>
              <w:t xml:space="preserve"> </w:t>
            </w:r>
            <w:r w:rsidRPr="003B5D3D">
              <w:rPr>
                <w:sz w:val="24"/>
                <w:szCs w:val="24"/>
                <w:lang w:val="ru-RU"/>
              </w:rPr>
              <w:t>ценности</w:t>
            </w:r>
            <w:r w:rsidRPr="003B5D3D">
              <w:rPr>
                <w:spacing w:val="1"/>
                <w:sz w:val="24"/>
                <w:szCs w:val="24"/>
                <w:lang w:val="ru-RU"/>
              </w:rPr>
              <w:t xml:space="preserve"> </w:t>
            </w:r>
            <w:r w:rsidRPr="003B5D3D">
              <w:rPr>
                <w:sz w:val="24"/>
                <w:szCs w:val="24"/>
                <w:lang w:val="ru-RU"/>
              </w:rPr>
              <w:t>своей</w:t>
            </w:r>
            <w:r w:rsidRPr="003B5D3D">
              <w:rPr>
                <w:spacing w:val="1"/>
                <w:sz w:val="24"/>
                <w:szCs w:val="24"/>
                <w:lang w:val="ru-RU"/>
              </w:rPr>
              <w:t xml:space="preserve"> </w:t>
            </w:r>
            <w:r w:rsidRPr="003B5D3D">
              <w:rPr>
                <w:sz w:val="24"/>
                <w:szCs w:val="24"/>
                <w:lang w:val="ru-RU"/>
              </w:rPr>
              <w:t>семьи,</w:t>
            </w:r>
            <w:r w:rsidRPr="003B5D3D">
              <w:rPr>
                <w:spacing w:val="1"/>
                <w:sz w:val="24"/>
                <w:szCs w:val="24"/>
                <w:lang w:val="ru-RU"/>
              </w:rPr>
              <w:t xml:space="preserve"> </w:t>
            </w:r>
            <w:r w:rsidRPr="003B5D3D">
              <w:rPr>
                <w:sz w:val="24"/>
                <w:szCs w:val="24"/>
                <w:lang w:val="ru-RU"/>
              </w:rPr>
              <w:t>российские</w:t>
            </w:r>
            <w:r w:rsidRPr="003B5D3D">
              <w:rPr>
                <w:spacing w:val="1"/>
                <w:sz w:val="24"/>
                <w:szCs w:val="24"/>
                <w:lang w:val="ru-RU"/>
              </w:rPr>
              <w:t xml:space="preserve"> </w:t>
            </w:r>
            <w:r w:rsidRPr="003B5D3D">
              <w:rPr>
                <w:sz w:val="24"/>
                <w:szCs w:val="24"/>
                <w:lang w:val="ru-RU"/>
              </w:rPr>
              <w:t>традиционные</w:t>
            </w:r>
            <w:r w:rsidRPr="003B5D3D">
              <w:rPr>
                <w:spacing w:val="1"/>
                <w:sz w:val="24"/>
                <w:szCs w:val="24"/>
                <w:lang w:val="ru-RU"/>
              </w:rPr>
              <w:t xml:space="preserve"> </w:t>
            </w:r>
            <w:r w:rsidRPr="003B5D3D">
              <w:rPr>
                <w:sz w:val="24"/>
                <w:szCs w:val="24"/>
                <w:lang w:val="ru-RU"/>
              </w:rPr>
              <w:t>семейные</w:t>
            </w:r>
            <w:r w:rsidRPr="003B5D3D">
              <w:rPr>
                <w:spacing w:val="1"/>
                <w:sz w:val="24"/>
                <w:szCs w:val="24"/>
                <w:lang w:val="ru-RU"/>
              </w:rPr>
              <w:t xml:space="preserve"> </w:t>
            </w:r>
            <w:r w:rsidRPr="003B5D3D">
              <w:rPr>
                <w:sz w:val="24"/>
                <w:szCs w:val="24"/>
                <w:lang w:val="ru-RU"/>
              </w:rPr>
              <w:t>ценности</w:t>
            </w:r>
            <w:r w:rsidRPr="003B5D3D">
              <w:rPr>
                <w:spacing w:val="1"/>
                <w:sz w:val="24"/>
                <w:szCs w:val="24"/>
                <w:lang w:val="ru-RU"/>
              </w:rPr>
              <w:t xml:space="preserve"> </w:t>
            </w:r>
            <w:r w:rsidRPr="003B5D3D">
              <w:rPr>
                <w:sz w:val="24"/>
                <w:szCs w:val="24"/>
                <w:lang w:val="ru-RU"/>
              </w:rPr>
              <w:t>(с</w:t>
            </w:r>
            <w:r w:rsidRPr="003B5D3D">
              <w:rPr>
                <w:spacing w:val="1"/>
                <w:sz w:val="24"/>
                <w:szCs w:val="24"/>
                <w:lang w:val="ru-RU"/>
              </w:rPr>
              <w:t xml:space="preserve"> </w:t>
            </w:r>
            <w:r w:rsidRPr="003B5D3D">
              <w:rPr>
                <w:sz w:val="24"/>
                <w:szCs w:val="24"/>
                <w:lang w:val="ru-RU"/>
              </w:rPr>
              <w:t>учетом</w:t>
            </w:r>
            <w:r w:rsidRPr="003B5D3D">
              <w:rPr>
                <w:spacing w:val="1"/>
                <w:sz w:val="24"/>
                <w:szCs w:val="24"/>
                <w:lang w:val="ru-RU"/>
              </w:rPr>
              <w:t xml:space="preserve"> </w:t>
            </w:r>
            <w:r w:rsidRPr="003B5D3D">
              <w:rPr>
                <w:sz w:val="24"/>
                <w:szCs w:val="24"/>
                <w:lang w:val="ru-RU"/>
              </w:rPr>
              <w:t>этнической,</w:t>
            </w:r>
            <w:r w:rsidRPr="003B5D3D">
              <w:rPr>
                <w:spacing w:val="1"/>
                <w:sz w:val="24"/>
                <w:szCs w:val="24"/>
                <w:lang w:val="ru-RU"/>
              </w:rPr>
              <w:t xml:space="preserve"> </w:t>
            </w:r>
            <w:r w:rsidRPr="003B5D3D">
              <w:rPr>
                <w:sz w:val="24"/>
                <w:szCs w:val="24"/>
                <w:lang w:val="ru-RU"/>
              </w:rPr>
              <w:t>религиозной</w:t>
            </w:r>
            <w:r w:rsidRPr="003B5D3D">
              <w:rPr>
                <w:spacing w:val="1"/>
                <w:sz w:val="24"/>
                <w:szCs w:val="24"/>
                <w:lang w:val="ru-RU"/>
              </w:rPr>
              <w:t xml:space="preserve"> </w:t>
            </w:r>
            <w:r w:rsidRPr="003B5D3D">
              <w:rPr>
                <w:sz w:val="24"/>
                <w:szCs w:val="24"/>
                <w:lang w:val="ru-RU"/>
              </w:rPr>
              <w:t>принадлежности).</w:t>
            </w:r>
          </w:p>
          <w:p w:rsidR="003B5D3D" w:rsidRPr="003B5D3D" w:rsidRDefault="003B5D3D" w:rsidP="003B5D3D">
            <w:pPr>
              <w:pStyle w:val="TableParagraph"/>
              <w:tabs>
                <w:tab w:val="left" w:pos="567"/>
              </w:tabs>
              <w:ind w:firstLine="567"/>
              <w:jc w:val="both"/>
              <w:rPr>
                <w:sz w:val="24"/>
                <w:szCs w:val="24"/>
                <w:lang w:val="ru-RU"/>
              </w:rPr>
            </w:pPr>
            <w:r w:rsidRPr="003B5D3D">
              <w:rPr>
                <w:sz w:val="24"/>
                <w:szCs w:val="24"/>
                <w:lang w:val="ru-RU"/>
              </w:rPr>
              <w:t>Сознающий и принимающий свой половую принадлежность, соответствующие ему</w:t>
            </w:r>
            <w:r w:rsidRPr="003B5D3D">
              <w:rPr>
                <w:spacing w:val="-67"/>
                <w:sz w:val="24"/>
                <w:szCs w:val="24"/>
                <w:lang w:val="ru-RU"/>
              </w:rPr>
              <w:t xml:space="preserve"> </w:t>
            </w:r>
            <w:r w:rsidRPr="003B5D3D">
              <w:rPr>
                <w:sz w:val="24"/>
                <w:szCs w:val="24"/>
                <w:lang w:val="ru-RU"/>
              </w:rPr>
              <w:t>психологические и</w:t>
            </w:r>
            <w:r w:rsidRPr="003B5D3D">
              <w:rPr>
                <w:spacing w:val="-1"/>
                <w:sz w:val="24"/>
                <w:szCs w:val="24"/>
                <w:lang w:val="ru-RU"/>
              </w:rPr>
              <w:t xml:space="preserve"> </w:t>
            </w:r>
            <w:r w:rsidRPr="003B5D3D">
              <w:rPr>
                <w:sz w:val="24"/>
                <w:szCs w:val="24"/>
                <w:lang w:val="ru-RU"/>
              </w:rPr>
              <w:t>поведенческие</w:t>
            </w:r>
            <w:r w:rsidRPr="003B5D3D">
              <w:rPr>
                <w:spacing w:val="1"/>
                <w:sz w:val="24"/>
                <w:szCs w:val="24"/>
                <w:lang w:val="ru-RU"/>
              </w:rPr>
              <w:t xml:space="preserve"> </w:t>
            </w:r>
            <w:r w:rsidRPr="003B5D3D">
              <w:rPr>
                <w:sz w:val="24"/>
                <w:szCs w:val="24"/>
                <w:lang w:val="ru-RU"/>
              </w:rPr>
              <w:t>особенности</w:t>
            </w:r>
            <w:r w:rsidRPr="003B5D3D">
              <w:rPr>
                <w:spacing w:val="-1"/>
                <w:sz w:val="24"/>
                <w:szCs w:val="24"/>
                <w:lang w:val="ru-RU"/>
              </w:rPr>
              <w:t xml:space="preserve"> </w:t>
            </w:r>
            <w:r w:rsidRPr="003B5D3D">
              <w:rPr>
                <w:sz w:val="24"/>
                <w:szCs w:val="24"/>
                <w:lang w:val="ru-RU"/>
              </w:rPr>
              <w:t>с учетом</w:t>
            </w:r>
            <w:r w:rsidRPr="003B5D3D">
              <w:rPr>
                <w:spacing w:val="1"/>
                <w:sz w:val="24"/>
                <w:szCs w:val="24"/>
                <w:lang w:val="ru-RU"/>
              </w:rPr>
              <w:t xml:space="preserve"> </w:t>
            </w:r>
            <w:r w:rsidRPr="003B5D3D">
              <w:rPr>
                <w:sz w:val="24"/>
                <w:szCs w:val="24"/>
                <w:lang w:val="ru-RU"/>
              </w:rPr>
              <w:t>возраста.</w:t>
            </w:r>
          </w:p>
          <w:p w:rsidR="003B5D3D" w:rsidRPr="003B5D3D" w:rsidRDefault="003B5D3D" w:rsidP="003B5D3D">
            <w:pPr>
              <w:pStyle w:val="TableParagraph"/>
              <w:tabs>
                <w:tab w:val="left" w:pos="567"/>
              </w:tabs>
              <w:ind w:firstLine="567"/>
              <w:rPr>
                <w:sz w:val="24"/>
                <w:szCs w:val="24"/>
                <w:lang w:val="ru-RU"/>
              </w:rPr>
            </w:pPr>
            <w:r w:rsidRPr="003B5D3D">
              <w:rPr>
                <w:sz w:val="24"/>
                <w:szCs w:val="24"/>
                <w:lang w:val="ru-RU"/>
              </w:rPr>
              <w:t>Владеющий</w:t>
            </w:r>
            <w:r w:rsidRPr="003B5D3D">
              <w:rPr>
                <w:spacing w:val="89"/>
                <w:sz w:val="24"/>
                <w:szCs w:val="24"/>
                <w:lang w:val="ru-RU"/>
              </w:rPr>
              <w:t xml:space="preserve"> </w:t>
            </w:r>
            <w:r w:rsidRPr="003B5D3D">
              <w:rPr>
                <w:sz w:val="24"/>
                <w:szCs w:val="24"/>
                <w:lang w:val="ru-RU"/>
              </w:rPr>
              <w:t xml:space="preserve">первоначальными  </w:t>
            </w:r>
            <w:r w:rsidRPr="003B5D3D">
              <w:rPr>
                <w:spacing w:val="12"/>
                <w:sz w:val="24"/>
                <w:szCs w:val="24"/>
                <w:lang w:val="ru-RU"/>
              </w:rPr>
              <w:t xml:space="preserve"> </w:t>
            </w:r>
            <w:r w:rsidRPr="003B5D3D">
              <w:rPr>
                <w:sz w:val="24"/>
                <w:szCs w:val="24"/>
                <w:lang w:val="ru-RU"/>
              </w:rPr>
              <w:t xml:space="preserve">представлениями  </w:t>
            </w:r>
            <w:r w:rsidRPr="003B5D3D">
              <w:rPr>
                <w:spacing w:val="12"/>
                <w:sz w:val="24"/>
                <w:szCs w:val="24"/>
                <w:lang w:val="ru-RU"/>
              </w:rPr>
              <w:t xml:space="preserve"> </w:t>
            </w:r>
            <w:r w:rsidRPr="003B5D3D">
              <w:rPr>
                <w:sz w:val="24"/>
                <w:szCs w:val="24"/>
                <w:lang w:val="ru-RU"/>
              </w:rPr>
              <w:t xml:space="preserve">о  </w:t>
            </w:r>
            <w:r w:rsidRPr="003B5D3D">
              <w:rPr>
                <w:spacing w:val="13"/>
                <w:sz w:val="24"/>
                <w:szCs w:val="24"/>
                <w:lang w:val="ru-RU"/>
              </w:rPr>
              <w:t xml:space="preserve"> </w:t>
            </w:r>
            <w:r w:rsidRPr="003B5D3D">
              <w:rPr>
                <w:sz w:val="24"/>
                <w:szCs w:val="24"/>
                <w:lang w:val="ru-RU"/>
              </w:rPr>
              <w:t xml:space="preserve">единстве  </w:t>
            </w:r>
            <w:r w:rsidRPr="003B5D3D">
              <w:rPr>
                <w:spacing w:val="14"/>
                <w:sz w:val="24"/>
                <w:szCs w:val="24"/>
                <w:lang w:val="ru-RU"/>
              </w:rPr>
              <w:t xml:space="preserve"> </w:t>
            </w:r>
            <w:r w:rsidRPr="003B5D3D">
              <w:rPr>
                <w:sz w:val="24"/>
                <w:szCs w:val="24"/>
                <w:lang w:val="ru-RU"/>
              </w:rPr>
              <w:t xml:space="preserve">и  </w:t>
            </w:r>
            <w:r w:rsidRPr="003B5D3D">
              <w:rPr>
                <w:spacing w:val="12"/>
                <w:sz w:val="24"/>
                <w:szCs w:val="24"/>
                <w:lang w:val="ru-RU"/>
              </w:rPr>
              <w:t xml:space="preserve"> </w:t>
            </w:r>
            <w:r w:rsidRPr="003B5D3D">
              <w:rPr>
                <w:sz w:val="24"/>
                <w:szCs w:val="24"/>
                <w:lang w:val="ru-RU"/>
              </w:rPr>
              <w:t>многообразии</w:t>
            </w:r>
            <w:r>
              <w:rPr>
                <w:sz w:val="24"/>
                <w:szCs w:val="24"/>
                <w:lang w:val="ru-RU"/>
              </w:rPr>
              <w:t xml:space="preserve"> </w:t>
            </w:r>
            <w:r w:rsidRPr="003B5D3D">
              <w:rPr>
                <w:sz w:val="24"/>
                <w:szCs w:val="24"/>
                <w:lang w:val="ru-RU"/>
              </w:rPr>
              <w:t>языкового</w:t>
            </w:r>
            <w:r w:rsidRPr="003B5D3D">
              <w:rPr>
                <w:spacing w:val="22"/>
                <w:sz w:val="24"/>
                <w:szCs w:val="24"/>
                <w:lang w:val="ru-RU"/>
              </w:rPr>
              <w:t xml:space="preserve"> </w:t>
            </w:r>
            <w:r w:rsidRPr="003B5D3D">
              <w:rPr>
                <w:sz w:val="24"/>
                <w:szCs w:val="24"/>
                <w:lang w:val="ru-RU"/>
              </w:rPr>
              <w:t>и</w:t>
            </w:r>
            <w:r w:rsidRPr="003B5D3D">
              <w:rPr>
                <w:spacing w:val="22"/>
                <w:sz w:val="24"/>
                <w:szCs w:val="24"/>
                <w:lang w:val="ru-RU"/>
              </w:rPr>
              <w:t xml:space="preserve"> </w:t>
            </w:r>
            <w:r w:rsidRPr="003B5D3D">
              <w:rPr>
                <w:sz w:val="24"/>
                <w:szCs w:val="24"/>
                <w:lang w:val="ru-RU"/>
              </w:rPr>
              <w:t>культурного</w:t>
            </w:r>
            <w:r w:rsidRPr="003B5D3D">
              <w:rPr>
                <w:spacing w:val="23"/>
                <w:sz w:val="24"/>
                <w:szCs w:val="24"/>
                <w:lang w:val="ru-RU"/>
              </w:rPr>
              <w:t xml:space="preserve"> </w:t>
            </w:r>
            <w:r w:rsidRPr="003B5D3D">
              <w:rPr>
                <w:sz w:val="24"/>
                <w:szCs w:val="24"/>
                <w:lang w:val="ru-RU"/>
              </w:rPr>
              <w:t>пространства</w:t>
            </w:r>
            <w:r w:rsidRPr="003B5D3D">
              <w:rPr>
                <w:spacing w:val="23"/>
                <w:sz w:val="24"/>
                <w:szCs w:val="24"/>
                <w:lang w:val="ru-RU"/>
              </w:rPr>
              <w:t xml:space="preserve"> </w:t>
            </w:r>
            <w:r w:rsidRPr="003B5D3D">
              <w:rPr>
                <w:sz w:val="24"/>
                <w:szCs w:val="24"/>
                <w:lang w:val="ru-RU"/>
              </w:rPr>
              <w:t>России,</w:t>
            </w:r>
            <w:r w:rsidRPr="003B5D3D">
              <w:rPr>
                <w:spacing w:val="24"/>
                <w:sz w:val="24"/>
                <w:szCs w:val="24"/>
                <w:lang w:val="ru-RU"/>
              </w:rPr>
              <w:t xml:space="preserve"> </w:t>
            </w:r>
            <w:r w:rsidRPr="003B5D3D">
              <w:rPr>
                <w:sz w:val="24"/>
                <w:szCs w:val="24"/>
                <w:lang w:val="ru-RU"/>
              </w:rPr>
              <w:t>о</w:t>
            </w:r>
            <w:r w:rsidRPr="003B5D3D">
              <w:rPr>
                <w:spacing w:val="23"/>
                <w:sz w:val="24"/>
                <w:szCs w:val="24"/>
                <w:lang w:val="ru-RU"/>
              </w:rPr>
              <w:t xml:space="preserve"> </w:t>
            </w:r>
            <w:r w:rsidRPr="003B5D3D">
              <w:rPr>
                <w:sz w:val="24"/>
                <w:szCs w:val="24"/>
                <w:lang w:val="ru-RU"/>
              </w:rPr>
              <w:t>языке</w:t>
            </w:r>
            <w:r w:rsidRPr="003B5D3D">
              <w:rPr>
                <w:spacing w:val="23"/>
                <w:sz w:val="24"/>
                <w:szCs w:val="24"/>
                <w:lang w:val="ru-RU"/>
              </w:rPr>
              <w:t xml:space="preserve"> </w:t>
            </w:r>
            <w:r w:rsidRPr="003B5D3D">
              <w:rPr>
                <w:sz w:val="24"/>
                <w:szCs w:val="24"/>
                <w:lang w:val="ru-RU"/>
              </w:rPr>
              <w:t>как</w:t>
            </w:r>
            <w:r w:rsidRPr="003B5D3D">
              <w:rPr>
                <w:spacing w:val="22"/>
                <w:sz w:val="24"/>
                <w:szCs w:val="24"/>
                <w:lang w:val="ru-RU"/>
              </w:rPr>
              <w:t xml:space="preserve"> </w:t>
            </w:r>
            <w:r w:rsidRPr="003B5D3D">
              <w:rPr>
                <w:sz w:val="24"/>
                <w:szCs w:val="24"/>
                <w:lang w:val="ru-RU"/>
              </w:rPr>
              <w:t>основе</w:t>
            </w:r>
            <w:r w:rsidRPr="003B5D3D">
              <w:rPr>
                <w:spacing w:val="23"/>
                <w:sz w:val="24"/>
                <w:szCs w:val="24"/>
                <w:lang w:val="ru-RU"/>
              </w:rPr>
              <w:t xml:space="preserve"> </w:t>
            </w:r>
            <w:r w:rsidRPr="003B5D3D">
              <w:rPr>
                <w:sz w:val="24"/>
                <w:szCs w:val="24"/>
                <w:lang w:val="ru-RU"/>
              </w:rPr>
              <w:t>национального</w:t>
            </w:r>
            <w:r w:rsidRPr="003B5D3D">
              <w:rPr>
                <w:spacing w:val="-67"/>
                <w:sz w:val="24"/>
                <w:szCs w:val="24"/>
                <w:lang w:val="ru-RU"/>
              </w:rPr>
              <w:t xml:space="preserve"> </w:t>
            </w:r>
            <w:r w:rsidRPr="003B5D3D">
              <w:rPr>
                <w:sz w:val="24"/>
                <w:szCs w:val="24"/>
                <w:lang w:val="ru-RU"/>
              </w:rPr>
              <w:t>самосознания.</w:t>
            </w:r>
          </w:p>
          <w:p w:rsidR="003B5D3D" w:rsidRPr="003B5D3D" w:rsidRDefault="003B5D3D" w:rsidP="003B5D3D">
            <w:pPr>
              <w:pStyle w:val="TableParagraph"/>
              <w:tabs>
                <w:tab w:val="left" w:pos="567"/>
              </w:tabs>
              <w:ind w:firstLine="567"/>
              <w:rPr>
                <w:sz w:val="24"/>
                <w:szCs w:val="24"/>
                <w:lang w:val="ru-RU"/>
              </w:rPr>
            </w:pPr>
            <w:r w:rsidRPr="003B5D3D">
              <w:rPr>
                <w:sz w:val="24"/>
                <w:szCs w:val="24"/>
                <w:lang w:val="ru-RU"/>
              </w:rPr>
              <w:t>Испытывающий</w:t>
            </w:r>
            <w:r w:rsidRPr="003B5D3D">
              <w:rPr>
                <w:spacing w:val="3"/>
                <w:sz w:val="24"/>
                <w:szCs w:val="24"/>
                <w:lang w:val="ru-RU"/>
              </w:rPr>
              <w:t xml:space="preserve"> </w:t>
            </w:r>
            <w:r w:rsidRPr="003B5D3D">
              <w:rPr>
                <w:sz w:val="24"/>
                <w:szCs w:val="24"/>
                <w:lang w:val="ru-RU"/>
              </w:rPr>
              <w:t>нравственные</w:t>
            </w:r>
            <w:r w:rsidRPr="003B5D3D">
              <w:rPr>
                <w:spacing w:val="5"/>
                <w:sz w:val="24"/>
                <w:szCs w:val="24"/>
                <w:lang w:val="ru-RU"/>
              </w:rPr>
              <w:t xml:space="preserve"> </w:t>
            </w:r>
            <w:r w:rsidRPr="003B5D3D">
              <w:rPr>
                <w:sz w:val="24"/>
                <w:szCs w:val="24"/>
                <w:lang w:val="ru-RU"/>
              </w:rPr>
              <w:t>эстетические</w:t>
            </w:r>
            <w:r w:rsidRPr="003B5D3D">
              <w:rPr>
                <w:spacing w:val="6"/>
                <w:sz w:val="24"/>
                <w:szCs w:val="24"/>
                <w:lang w:val="ru-RU"/>
              </w:rPr>
              <w:t xml:space="preserve"> </w:t>
            </w:r>
            <w:r w:rsidRPr="003B5D3D">
              <w:rPr>
                <w:sz w:val="24"/>
                <w:szCs w:val="24"/>
                <w:lang w:val="ru-RU"/>
              </w:rPr>
              <w:t>чувства</w:t>
            </w:r>
            <w:r w:rsidRPr="003B5D3D">
              <w:rPr>
                <w:spacing w:val="13"/>
                <w:sz w:val="24"/>
                <w:szCs w:val="24"/>
                <w:lang w:val="ru-RU"/>
              </w:rPr>
              <w:t xml:space="preserve"> </w:t>
            </w:r>
            <w:r w:rsidRPr="003B5D3D">
              <w:rPr>
                <w:sz w:val="24"/>
                <w:szCs w:val="24"/>
                <w:lang w:val="ru-RU"/>
              </w:rPr>
              <w:t>к</w:t>
            </w:r>
            <w:r w:rsidRPr="003B5D3D">
              <w:rPr>
                <w:spacing w:val="4"/>
                <w:sz w:val="24"/>
                <w:szCs w:val="24"/>
                <w:lang w:val="ru-RU"/>
              </w:rPr>
              <w:t xml:space="preserve"> </w:t>
            </w:r>
            <w:r w:rsidRPr="003B5D3D">
              <w:rPr>
                <w:sz w:val="24"/>
                <w:szCs w:val="24"/>
                <w:lang w:val="ru-RU"/>
              </w:rPr>
              <w:t>русскому</w:t>
            </w:r>
            <w:r w:rsidRPr="003B5D3D">
              <w:rPr>
                <w:spacing w:val="-1"/>
                <w:sz w:val="24"/>
                <w:szCs w:val="24"/>
                <w:lang w:val="ru-RU"/>
              </w:rPr>
              <w:t xml:space="preserve"> </w:t>
            </w:r>
            <w:r w:rsidRPr="003B5D3D">
              <w:rPr>
                <w:sz w:val="24"/>
                <w:szCs w:val="24"/>
                <w:lang w:val="ru-RU"/>
              </w:rPr>
              <w:t>и</w:t>
            </w:r>
            <w:r w:rsidRPr="003B5D3D">
              <w:rPr>
                <w:spacing w:val="5"/>
                <w:sz w:val="24"/>
                <w:szCs w:val="24"/>
                <w:lang w:val="ru-RU"/>
              </w:rPr>
              <w:t xml:space="preserve"> </w:t>
            </w:r>
            <w:r w:rsidRPr="003B5D3D">
              <w:rPr>
                <w:sz w:val="24"/>
                <w:szCs w:val="24"/>
                <w:lang w:val="ru-RU"/>
              </w:rPr>
              <w:t>родному языкам,</w:t>
            </w:r>
            <w:r w:rsidRPr="003B5D3D">
              <w:rPr>
                <w:spacing w:val="-67"/>
                <w:sz w:val="24"/>
                <w:szCs w:val="24"/>
                <w:lang w:val="ru-RU"/>
              </w:rPr>
              <w:t xml:space="preserve"> </w:t>
            </w:r>
            <w:r w:rsidRPr="003B5D3D">
              <w:rPr>
                <w:sz w:val="24"/>
                <w:szCs w:val="24"/>
                <w:lang w:val="ru-RU"/>
              </w:rPr>
              <w:t>литературе.</w:t>
            </w:r>
          </w:p>
          <w:p w:rsidR="003B5D3D" w:rsidRPr="003B5D3D" w:rsidRDefault="003B5D3D" w:rsidP="003B5D3D">
            <w:pPr>
              <w:pStyle w:val="TableParagraph"/>
              <w:tabs>
                <w:tab w:val="left" w:pos="567"/>
              </w:tabs>
              <w:spacing w:line="302" w:lineRule="exact"/>
              <w:ind w:firstLine="567"/>
              <w:rPr>
                <w:b/>
                <w:sz w:val="24"/>
                <w:szCs w:val="24"/>
                <w:lang w:val="ru-RU"/>
              </w:rPr>
            </w:pPr>
            <w:r w:rsidRPr="003B5D3D">
              <w:rPr>
                <w:sz w:val="24"/>
                <w:szCs w:val="24"/>
                <w:lang w:val="ru-RU"/>
              </w:rPr>
              <w:t>Знающий</w:t>
            </w:r>
            <w:r w:rsidRPr="003B5D3D">
              <w:rPr>
                <w:spacing w:val="-6"/>
                <w:sz w:val="24"/>
                <w:szCs w:val="24"/>
                <w:lang w:val="ru-RU"/>
              </w:rPr>
              <w:t xml:space="preserve"> </w:t>
            </w:r>
            <w:r w:rsidRPr="003B5D3D">
              <w:rPr>
                <w:sz w:val="24"/>
                <w:szCs w:val="24"/>
                <w:lang w:val="ru-RU"/>
              </w:rPr>
              <w:t>и</w:t>
            </w:r>
            <w:r w:rsidRPr="003B5D3D">
              <w:rPr>
                <w:spacing w:val="-5"/>
                <w:sz w:val="24"/>
                <w:szCs w:val="24"/>
                <w:lang w:val="ru-RU"/>
              </w:rPr>
              <w:t xml:space="preserve"> </w:t>
            </w:r>
            <w:r w:rsidRPr="003B5D3D">
              <w:rPr>
                <w:sz w:val="24"/>
                <w:szCs w:val="24"/>
                <w:lang w:val="ru-RU"/>
              </w:rPr>
              <w:t>соблюдающий</w:t>
            </w:r>
            <w:r w:rsidRPr="003B5D3D">
              <w:rPr>
                <w:spacing w:val="-5"/>
                <w:sz w:val="24"/>
                <w:szCs w:val="24"/>
                <w:lang w:val="ru-RU"/>
              </w:rPr>
              <w:t xml:space="preserve"> </w:t>
            </w:r>
            <w:r w:rsidRPr="003B5D3D">
              <w:rPr>
                <w:sz w:val="24"/>
                <w:szCs w:val="24"/>
                <w:lang w:val="ru-RU"/>
              </w:rPr>
              <w:t>основные</w:t>
            </w:r>
            <w:r w:rsidRPr="003B5D3D">
              <w:rPr>
                <w:spacing w:val="-4"/>
                <w:sz w:val="24"/>
                <w:szCs w:val="24"/>
                <w:lang w:val="ru-RU"/>
              </w:rPr>
              <w:t xml:space="preserve"> </w:t>
            </w:r>
            <w:r w:rsidRPr="003B5D3D">
              <w:rPr>
                <w:sz w:val="24"/>
                <w:szCs w:val="24"/>
                <w:lang w:val="ru-RU"/>
              </w:rPr>
              <w:t>правила</w:t>
            </w:r>
            <w:r w:rsidRPr="003B5D3D">
              <w:rPr>
                <w:spacing w:val="-4"/>
                <w:sz w:val="24"/>
                <w:szCs w:val="24"/>
                <w:lang w:val="ru-RU"/>
              </w:rPr>
              <w:t xml:space="preserve"> </w:t>
            </w:r>
            <w:r w:rsidRPr="003B5D3D">
              <w:rPr>
                <w:sz w:val="24"/>
                <w:szCs w:val="24"/>
                <w:lang w:val="ru-RU"/>
              </w:rPr>
              <w:t>этикета</w:t>
            </w:r>
            <w:r w:rsidRPr="003B5D3D">
              <w:rPr>
                <w:spacing w:val="-4"/>
                <w:sz w:val="24"/>
                <w:szCs w:val="24"/>
                <w:lang w:val="ru-RU"/>
              </w:rPr>
              <w:t xml:space="preserve"> </w:t>
            </w:r>
            <w:r w:rsidRPr="003B5D3D">
              <w:rPr>
                <w:sz w:val="24"/>
                <w:szCs w:val="24"/>
                <w:lang w:val="ru-RU"/>
              </w:rPr>
              <w:t>в</w:t>
            </w:r>
            <w:r w:rsidRPr="003B5D3D">
              <w:rPr>
                <w:spacing w:val="-7"/>
                <w:sz w:val="24"/>
                <w:szCs w:val="24"/>
                <w:lang w:val="ru-RU"/>
              </w:rPr>
              <w:t xml:space="preserve"> </w:t>
            </w:r>
            <w:r w:rsidRPr="003B5D3D">
              <w:rPr>
                <w:sz w:val="24"/>
                <w:szCs w:val="24"/>
                <w:lang w:val="ru-RU"/>
              </w:rPr>
              <w:t>обществе.</w:t>
            </w:r>
          </w:p>
        </w:tc>
      </w:tr>
      <w:tr w:rsidR="003B5D3D" w:rsidRPr="003B5D3D" w:rsidTr="00E94A6A">
        <w:trPr>
          <w:trHeight w:val="312"/>
          <w:jc w:val="center"/>
        </w:trPr>
        <w:tc>
          <w:tcPr>
            <w:tcW w:w="10319" w:type="dxa"/>
          </w:tcPr>
          <w:p w:rsidR="003B5D3D" w:rsidRPr="003B5D3D" w:rsidRDefault="003B5D3D" w:rsidP="003B5D3D">
            <w:pPr>
              <w:pStyle w:val="TableParagraph"/>
              <w:tabs>
                <w:tab w:val="left" w:pos="567"/>
              </w:tabs>
              <w:spacing w:line="304" w:lineRule="exact"/>
              <w:ind w:firstLine="567"/>
              <w:rPr>
                <w:b/>
                <w:sz w:val="24"/>
                <w:szCs w:val="24"/>
              </w:rPr>
            </w:pPr>
            <w:r w:rsidRPr="003B5D3D">
              <w:rPr>
                <w:b/>
                <w:sz w:val="24"/>
                <w:szCs w:val="24"/>
              </w:rPr>
              <w:lastRenderedPageBreak/>
              <w:t>Эстетическое</w:t>
            </w:r>
            <w:r w:rsidRPr="003B5D3D">
              <w:rPr>
                <w:b/>
                <w:spacing w:val="-8"/>
                <w:sz w:val="24"/>
                <w:szCs w:val="24"/>
              </w:rPr>
              <w:t xml:space="preserve"> </w:t>
            </w:r>
            <w:r w:rsidRPr="003B5D3D">
              <w:rPr>
                <w:b/>
                <w:sz w:val="24"/>
                <w:szCs w:val="24"/>
              </w:rPr>
              <w:t>воспитание</w:t>
            </w:r>
          </w:p>
        </w:tc>
      </w:tr>
      <w:tr w:rsidR="003B5D3D" w:rsidRPr="003B5D3D" w:rsidTr="00E94A6A">
        <w:trPr>
          <w:trHeight w:val="1691"/>
          <w:jc w:val="center"/>
        </w:trPr>
        <w:tc>
          <w:tcPr>
            <w:tcW w:w="10319" w:type="dxa"/>
          </w:tcPr>
          <w:p w:rsidR="003B5D3D" w:rsidRPr="003B5D3D" w:rsidRDefault="003B5D3D" w:rsidP="003B5D3D">
            <w:pPr>
              <w:pStyle w:val="TableParagraph"/>
              <w:tabs>
                <w:tab w:val="left" w:pos="567"/>
              </w:tabs>
              <w:ind w:firstLine="567"/>
              <w:rPr>
                <w:sz w:val="24"/>
                <w:szCs w:val="24"/>
                <w:lang w:val="ru-RU"/>
              </w:rPr>
            </w:pPr>
            <w:r w:rsidRPr="003B5D3D">
              <w:rPr>
                <w:sz w:val="24"/>
                <w:szCs w:val="24"/>
                <w:lang w:val="ru-RU"/>
              </w:rPr>
              <w:t>Проявляющий</w:t>
            </w:r>
            <w:r w:rsidRPr="003B5D3D">
              <w:rPr>
                <w:spacing w:val="9"/>
                <w:sz w:val="24"/>
                <w:szCs w:val="24"/>
                <w:lang w:val="ru-RU"/>
              </w:rPr>
              <w:t xml:space="preserve"> </w:t>
            </w:r>
            <w:r w:rsidRPr="003B5D3D">
              <w:rPr>
                <w:sz w:val="24"/>
                <w:szCs w:val="24"/>
                <w:lang w:val="ru-RU"/>
              </w:rPr>
              <w:t>уважение</w:t>
            </w:r>
            <w:r w:rsidRPr="003B5D3D">
              <w:rPr>
                <w:spacing w:val="6"/>
                <w:sz w:val="24"/>
                <w:szCs w:val="24"/>
                <w:lang w:val="ru-RU"/>
              </w:rPr>
              <w:t xml:space="preserve"> </w:t>
            </w:r>
            <w:r w:rsidRPr="003B5D3D">
              <w:rPr>
                <w:sz w:val="24"/>
                <w:szCs w:val="24"/>
                <w:lang w:val="ru-RU"/>
              </w:rPr>
              <w:t>и</w:t>
            </w:r>
            <w:r w:rsidRPr="003B5D3D">
              <w:rPr>
                <w:spacing w:val="5"/>
                <w:sz w:val="24"/>
                <w:szCs w:val="24"/>
                <w:lang w:val="ru-RU"/>
              </w:rPr>
              <w:t xml:space="preserve"> </w:t>
            </w:r>
            <w:r w:rsidRPr="003B5D3D">
              <w:rPr>
                <w:sz w:val="24"/>
                <w:szCs w:val="24"/>
                <w:lang w:val="ru-RU"/>
              </w:rPr>
              <w:t>интерес</w:t>
            </w:r>
            <w:r w:rsidRPr="003B5D3D">
              <w:rPr>
                <w:spacing w:val="7"/>
                <w:sz w:val="24"/>
                <w:szCs w:val="24"/>
                <w:lang w:val="ru-RU"/>
              </w:rPr>
              <w:t xml:space="preserve"> </w:t>
            </w:r>
            <w:r w:rsidRPr="003B5D3D">
              <w:rPr>
                <w:sz w:val="24"/>
                <w:szCs w:val="24"/>
                <w:lang w:val="ru-RU"/>
              </w:rPr>
              <w:t>к</w:t>
            </w:r>
            <w:r w:rsidRPr="003B5D3D">
              <w:rPr>
                <w:spacing w:val="9"/>
                <w:sz w:val="24"/>
                <w:szCs w:val="24"/>
                <w:lang w:val="ru-RU"/>
              </w:rPr>
              <w:t xml:space="preserve"> </w:t>
            </w:r>
            <w:r w:rsidRPr="003B5D3D">
              <w:rPr>
                <w:sz w:val="24"/>
                <w:szCs w:val="24"/>
                <w:lang w:val="ru-RU"/>
              </w:rPr>
              <w:t>художественной</w:t>
            </w:r>
            <w:r w:rsidRPr="003B5D3D">
              <w:rPr>
                <w:spacing w:val="5"/>
                <w:sz w:val="24"/>
                <w:szCs w:val="24"/>
                <w:lang w:val="ru-RU"/>
              </w:rPr>
              <w:t xml:space="preserve"> </w:t>
            </w:r>
            <w:r w:rsidRPr="003B5D3D">
              <w:rPr>
                <w:sz w:val="24"/>
                <w:szCs w:val="24"/>
                <w:lang w:val="ru-RU"/>
              </w:rPr>
              <w:t>культуре,</w:t>
            </w:r>
            <w:r w:rsidRPr="003B5D3D">
              <w:rPr>
                <w:spacing w:val="7"/>
                <w:sz w:val="24"/>
                <w:szCs w:val="24"/>
                <w:lang w:val="ru-RU"/>
              </w:rPr>
              <w:t xml:space="preserve"> </w:t>
            </w:r>
            <w:r w:rsidRPr="003B5D3D">
              <w:rPr>
                <w:sz w:val="24"/>
                <w:szCs w:val="24"/>
                <w:lang w:val="ru-RU"/>
              </w:rPr>
              <w:t>восприимчивость</w:t>
            </w:r>
            <w:r w:rsidRPr="003B5D3D">
              <w:rPr>
                <w:spacing w:val="8"/>
                <w:sz w:val="24"/>
                <w:szCs w:val="24"/>
                <w:lang w:val="ru-RU"/>
              </w:rPr>
              <w:t xml:space="preserve"> </w:t>
            </w:r>
            <w:r w:rsidRPr="003B5D3D">
              <w:rPr>
                <w:sz w:val="24"/>
                <w:szCs w:val="24"/>
                <w:lang w:val="ru-RU"/>
              </w:rPr>
              <w:t>к</w:t>
            </w:r>
            <w:r w:rsidRPr="003B5D3D">
              <w:rPr>
                <w:spacing w:val="-67"/>
                <w:sz w:val="24"/>
                <w:szCs w:val="24"/>
                <w:lang w:val="ru-RU"/>
              </w:rPr>
              <w:t xml:space="preserve"> </w:t>
            </w:r>
            <w:r w:rsidRPr="003B5D3D">
              <w:rPr>
                <w:sz w:val="24"/>
                <w:szCs w:val="24"/>
                <w:lang w:val="ru-RU"/>
              </w:rPr>
              <w:t>разным видам</w:t>
            </w:r>
            <w:r w:rsidRPr="003B5D3D">
              <w:rPr>
                <w:spacing w:val="1"/>
                <w:sz w:val="24"/>
                <w:szCs w:val="24"/>
                <w:lang w:val="ru-RU"/>
              </w:rPr>
              <w:t xml:space="preserve"> </w:t>
            </w:r>
            <w:r w:rsidRPr="003B5D3D">
              <w:rPr>
                <w:sz w:val="24"/>
                <w:szCs w:val="24"/>
                <w:lang w:val="ru-RU"/>
              </w:rPr>
              <w:t>искусства,</w:t>
            </w:r>
            <w:r w:rsidRPr="003B5D3D">
              <w:rPr>
                <w:spacing w:val="1"/>
                <w:sz w:val="24"/>
                <w:szCs w:val="24"/>
                <w:lang w:val="ru-RU"/>
              </w:rPr>
              <w:t xml:space="preserve"> </w:t>
            </w:r>
            <w:r w:rsidRPr="003B5D3D">
              <w:rPr>
                <w:sz w:val="24"/>
                <w:szCs w:val="24"/>
                <w:lang w:val="ru-RU"/>
              </w:rPr>
              <w:t>творчеству</w:t>
            </w:r>
            <w:r w:rsidRPr="003B5D3D">
              <w:rPr>
                <w:spacing w:val="-5"/>
                <w:sz w:val="24"/>
                <w:szCs w:val="24"/>
                <w:lang w:val="ru-RU"/>
              </w:rPr>
              <w:t xml:space="preserve"> </w:t>
            </w:r>
            <w:r w:rsidRPr="003B5D3D">
              <w:rPr>
                <w:sz w:val="24"/>
                <w:szCs w:val="24"/>
                <w:lang w:val="ru-RU"/>
              </w:rPr>
              <w:t>своего</w:t>
            </w:r>
            <w:r w:rsidRPr="003B5D3D">
              <w:rPr>
                <w:spacing w:val="-1"/>
                <w:sz w:val="24"/>
                <w:szCs w:val="24"/>
                <w:lang w:val="ru-RU"/>
              </w:rPr>
              <w:t xml:space="preserve"> </w:t>
            </w:r>
            <w:r w:rsidRPr="003B5D3D">
              <w:rPr>
                <w:sz w:val="24"/>
                <w:szCs w:val="24"/>
                <w:lang w:val="ru-RU"/>
              </w:rPr>
              <w:t>народа,</w:t>
            </w:r>
            <w:r w:rsidRPr="003B5D3D">
              <w:rPr>
                <w:spacing w:val="6"/>
                <w:sz w:val="24"/>
                <w:szCs w:val="24"/>
                <w:lang w:val="ru-RU"/>
              </w:rPr>
              <w:t xml:space="preserve"> </w:t>
            </w:r>
            <w:r w:rsidRPr="003B5D3D">
              <w:rPr>
                <w:sz w:val="24"/>
                <w:szCs w:val="24"/>
                <w:lang w:val="ru-RU"/>
              </w:rPr>
              <w:t>других</w:t>
            </w:r>
            <w:r w:rsidRPr="003B5D3D">
              <w:rPr>
                <w:spacing w:val="-5"/>
                <w:sz w:val="24"/>
                <w:szCs w:val="24"/>
                <w:lang w:val="ru-RU"/>
              </w:rPr>
              <w:t xml:space="preserve"> </w:t>
            </w:r>
            <w:r w:rsidRPr="003B5D3D">
              <w:rPr>
                <w:sz w:val="24"/>
                <w:szCs w:val="24"/>
                <w:lang w:val="ru-RU"/>
              </w:rPr>
              <w:t>народов</w:t>
            </w:r>
            <w:r w:rsidRPr="003B5D3D">
              <w:rPr>
                <w:spacing w:val="-2"/>
                <w:sz w:val="24"/>
                <w:szCs w:val="24"/>
                <w:lang w:val="ru-RU"/>
              </w:rPr>
              <w:t xml:space="preserve"> </w:t>
            </w:r>
            <w:r w:rsidRPr="003B5D3D">
              <w:rPr>
                <w:sz w:val="24"/>
                <w:szCs w:val="24"/>
                <w:lang w:val="ru-RU"/>
              </w:rPr>
              <w:t>России.</w:t>
            </w:r>
          </w:p>
          <w:p w:rsidR="003B5D3D" w:rsidRPr="003B5D3D" w:rsidRDefault="003B5D3D" w:rsidP="003B5D3D">
            <w:pPr>
              <w:pStyle w:val="TableParagraph"/>
              <w:tabs>
                <w:tab w:val="left" w:pos="567"/>
              </w:tabs>
              <w:ind w:firstLine="567"/>
              <w:rPr>
                <w:sz w:val="24"/>
                <w:szCs w:val="24"/>
                <w:lang w:val="ru-RU"/>
              </w:rPr>
            </w:pPr>
            <w:r w:rsidRPr="003B5D3D">
              <w:rPr>
                <w:sz w:val="24"/>
                <w:szCs w:val="24"/>
                <w:lang w:val="ru-RU"/>
              </w:rPr>
              <w:t>Проявляющий</w:t>
            </w:r>
            <w:r w:rsidRPr="003B5D3D">
              <w:rPr>
                <w:spacing w:val="31"/>
                <w:sz w:val="24"/>
                <w:szCs w:val="24"/>
                <w:lang w:val="ru-RU"/>
              </w:rPr>
              <w:t xml:space="preserve"> </w:t>
            </w:r>
            <w:r w:rsidRPr="003B5D3D">
              <w:rPr>
                <w:sz w:val="24"/>
                <w:szCs w:val="24"/>
                <w:lang w:val="ru-RU"/>
              </w:rPr>
              <w:t>стремление</w:t>
            </w:r>
            <w:r w:rsidRPr="003B5D3D">
              <w:rPr>
                <w:spacing w:val="32"/>
                <w:sz w:val="24"/>
                <w:szCs w:val="24"/>
                <w:lang w:val="ru-RU"/>
              </w:rPr>
              <w:t xml:space="preserve"> </w:t>
            </w:r>
            <w:r w:rsidRPr="003B5D3D">
              <w:rPr>
                <w:sz w:val="24"/>
                <w:szCs w:val="24"/>
                <w:lang w:val="ru-RU"/>
              </w:rPr>
              <w:t>к</w:t>
            </w:r>
            <w:r w:rsidRPr="003B5D3D">
              <w:rPr>
                <w:spacing w:val="31"/>
                <w:sz w:val="24"/>
                <w:szCs w:val="24"/>
                <w:lang w:val="ru-RU"/>
              </w:rPr>
              <w:t xml:space="preserve"> </w:t>
            </w:r>
            <w:r w:rsidRPr="003B5D3D">
              <w:rPr>
                <w:sz w:val="24"/>
                <w:szCs w:val="24"/>
                <w:lang w:val="ru-RU"/>
              </w:rPr>
              <w:t>самовыражению</w:t>
            </w:r>
            <w:r w:rsidRPr="003B5D3D">
              <w:rPr>
                <w:spacing w:val="31"/>
                <w:sz w:val="24"/>
                <w:szCs w:val="24"/>
                <w:lang w:val="ru-RU"/>
              </w:rPr>
              <w:t xml:space="preserve"> </w:t>
            </w:r>
            <w:r w:rsidRPr="003B5D3D">
              <w:rPr>
                <w:sz w:val="24"/>
                <w:szCs w:val="24"/>
                <w:lang w:val="ru-RU"/>
              </w:rPr>
              <w:t>в</w:t>
            </w:r>
            <w:r w:rsidRPr="003B5D3D">
              <w:rPr>
                <w:spacing w:val="30"/>
                <w:sz w:val="24"/>
                <w:szCs w:val="24"/>
                <w:lang w:val="ru-RU"/>
              </w:rPr>
              <w:t xml:space="preserve"> </w:t>
            </w:r>
            <w:r w:rsidRPr="003B5D3D">
              <w:rPr>
                <w:sz w:val="24"/>
                <w:szCs w:val="24"/>
                <w:lang w:val="ru-RU"/>
              </w:rPr>
              <w:t>разных</w:t>
            </w:r>
            <w:r w:rsidRPr="003B5D3D">
              <w:rPr>
                <w:spacing w:val="27"/>
                <w:sz w:val="24"/>
                <w:szCs w:val="24"/>
                <w:lang w:val="ru-RU"/>
              </w:rPr>
              <w:t xml:space="preserve"> </w:t>
            </w:r>
            <w:r w:rsidRPr="003B5D3D">
              <w:rPr>
                <w:sz w:val="24"/>
                <w:szCs w:val="24"/>
                <w:lang w:val="ru-RU"/>
              </w:rPr>
              <w:t>видах</w:t>
            </w:r>
            <w:r w:rsidRPr="003B5D3D">
              <w:rPr>
                <w:spacing w:val="32"/>
                <w:sz w:val="24"/>
                <w:szCs w:val="24"/>
                <w:lang w:val="ru-RU"/>
              </w:rPr>
              <w:t xml:space="preserve"> </w:t>
            </w:r>
            <w:r w:rsidRPr="003B5D3D">
              <w:rPr>
                <w:sz w:val="24"/>
                <w:szCs w:val="24"/>
                <w:lang w:val="ru-RU"/>
              </w:rPr>
              <w:t>художественной</w:t>
            </w:r>
            <w:r w:rsidRPr="003B5D3D">
              <w:rPr>
                <w:spacing w:val="-67"/>
                <w:sz w:val="24"/>
                <w:szCs w:val="24"/>
                <w:lang w:val="ru-RU"/>
              </w:rPr>
              <w:t xml:space="preserve"> </w:t>
            </w:r>
            <w:r w:rsidRPr="003B5D3D">
              <w:rPr>
                <w:sz w:val="24"/>
                <w:szCs w:val="24"/>
                <w:lang w:val="ru-RU"/>
              </w:rPr>
              <w:t>деятельности,</w:t>
            </w:r>
            <w:r w:rsidRPr="003B5D3D">
              <w:rPr>
                <w:spacing w:val="2"/>
                <w:sz w:val="24"/>
                <w:szCs w:val="24"/>
                <w:lang w:val="ru-RU"/>
              </w:rPr>
              <w:t xml:space="preserve"> </w:t>
            </w:r>
            <w:r w:rsidRPr="003B5D3D">
              <w:rPr>
                <w:sz w:val="24"/>
                <w:szCs w:val="24"/>
                <w:lang w:val="ru-RU"/>
              </w:rPr>
              <w:t>искусства.</w:t>
            </w:r>
          </w:p>
          <w:p w:rsidR="003B5D3D" w:rsidRPr="003B5D3D" w:rsidRDefault="003B5D3D" w:rsidP="003B5D3D">
            <w:pPr>
              <w:pStyle w:val="TableParagraph"/>
              <w:tabs>
                <w:tab w:val="left" w:pos="567"/>
              </w:tabs>
              <w:spacing w:line="322" w:lineRule="exact"/>
              <w:ind w:firstLine="567"/>
              <w:rPr>
                <w:sz w:val="24"/>
                <w:szCs w:val="24"/>
                <w:lang w:val="ru-RU"/>
              </w:rPr>
            </w:pPr>
            <w:r w:rsidRPr="003B5D3D">
              <w:rPr>
                <w:sz w:val="24"/>
                <w:szCs w:val="24"/>
                <w:lang w:val="ru-RU"/>
              </w:rPr>
              <w:t>Способный</w:t>
            </w:r>
            <w:r w:rsidRPr="003B5D3D">
              <w:rPr>
                <w:spacing w:val="48"/>
                <w:sz w:val="24"/>
                <w:szCs w:val="24"/>
                <w:lang w:val="ru-RU"/>
              </w:rPr>
              <w:t xml:space="preserve"> </w:t>
            </w:r>
            <w:r w:rsidRPr="003B5D3D">
              <w:rPr>
                <w:sz w:val="24"/>
                <w:szCs w:val="24"/>
                <w:lang w:val="ru-RU"/>
              </w:rPr>
              <w:t>воспринимать</w:t>
            </w:r>
            <w:r w:rsidRPr="003B5D3D">
              <w:rPr>
                <w:spacing w:val="46"/>
                <w:sz w:val="24"/>
                <w:szCs w:val="24"/>
                <w:lang w:val="ru-RU"/>
              </w:rPr>
              <w:t xml:space="preserve"> </w:t>
            </w:r>
            <w:r w:rsidRPr="003B5D3D">
              <w:rPr>
                <w:sz w:val="24"/>
                <w:szCs w:val="24"/>
                <w:lang w:val="ru-RU"/>
              </w:rPr>
              <w:t>и</w:t>
            </w:r>
            <w:r w:rsidRPr="003B5D3D">
              <w:rPr>
                <w:spacing w:val="53"/>
                <w:sz w:val="24"/>
                <w:szCs w:val="24"/>
                <w:lang w:val="ru-RU"/>
              </w:rPr>
              <w:t xml:space="preserve"> </w:t>
            </w:r>
            <w:r w:rsidRPr="003B5D3D">
              <w:rPr>
                <w:sz w:val="24"/>
                <w:szCs w:val="24"/>
                <w:lang w:val="ru-RU"/>
              </w:rPr>
              <w:t>чувствовать</w:t>
            </w:r>
            <w:r w:rsidRPr="003B5D3D">
              <w:rPr>
                <w:spacing w:val="46"/>
                <w:sz w:val="24"/>
                <w:szCs w:val="24"/>
                <w:lang w:val="ru-RU"/>
              </w:rPr>
              <w:t xml:space="preserve"> </w:t>
            </w:r>
            <w:r w:rsidRPr="003B5D3D">
              <w:rPr>
                <w:sz w:val="24"/>
                <w:szCs w:val="24"/>
                <w:lang w:val="ru-RU"/>
              </w:rPr>
              <w:t>прекрасное</w:t>
            </w:r>
            <w:r w:rsidRPr="003B5D3D">
              <w:rPr>
                <w:spacing w:val="49"/>
                <w:sz w:val="24"/>
                <w:szCs w:val="24"/>
                <w:lang w:val="ru-RU"/>
              </w:rPr>
              <w:t xml:space="preserve"> </w:t>
            </w:r>
            <w:r w:rsidRPr="003B5D3D">
              <w:rPr>
                <w:sz w:val="24"/>
                <w:szCs w:val="24"/>
                <w:lang w:val="ru-RU"/>
              </w:rPr>
              <w:t>в</w:t>
            </w:r>
            <w:r w:rsidRPr="003B5D3D">
              <w:rPr>
                <w:spacing w:val="46"/>
                <w:sz w:val="24"/>
                <w:szCs w:val="24"/>
                <w:lang w:val="ru-RU"/>
              </w:rPr>
              <w:t xml:space="preserve"> </w:t>
            </w:r>
            <w:r w:rsidRPr="003B5D3D">
              <w:rPr>
                <w:sz w:val="24"/>
                <w:szCs w:val="24"/>
                <w:lang w:val="ru-RU"/>
              </w:rPr>
              <w:t>быту,</w:t>
            </w:r>
            <w:r w:rsidRPr="003B5D3D">
              <w:rPr>
                <w:spacing w:val="50"/>
                <w:sz w:val="24"/>
                <w:szCs w:val="24"/>
                <w:lang w:val="ru-RU"/>
              </w:rPr>
              <w:t xml:space="preserve"> </w:t>
            </w:r>
            <w:r w:rsidRPr="003B5D3D">
              <w:rPr>
                <w:sz w:val="24"/>
                <w:szCs w:val="24"/>
                <w:lang w:val="ru-RU"/>
              </w:rPr>
              <w:t>природе,</w:t>
            </w:r>
            <w:r w:rsidRPr="003B5D3D">
              <w:rPr>
                <w:spacing w:val="50"/>
                <w:sz w:val="24"/>
                <w:szCs w:val="24"/>
                <w:lang w:val="ru-RU"/>
              </w:rPr>
              <w:t xml:space="preserve"> </w:t>
            </w:r>
            <w:r w:rsidRPr="003B5D3D">
              <w:rPr>
                <w:sz w:val="24"/>
                <w:szCs w:val="24"/>
                <w:lang w:val="ru-RU"/>
              </w:rPr>
              <w:t>искусстве,</w:t>
            </w:r>
            <w:r w:rsidRPr="003B5D3D">
              <w:rPr>
                <w:spacing w:val="-67"/>
                <w:sz w:val="24"/>
                <w:szCs w:val="24"/>
                <w:lang w:val="ru-RU"/>
              </w:rPr>
              <w:t xml:space="preserve"> </w:t>
            </w:r>
            <w:r w:rsidRPr="003B5D3D">
              <w:rPr>
                <w:sz w:val="24"/>
                <w:szCs w:val="24"/>
                <w:lang w:val="ru-RU"/>
              </w:rPr>
              <w:t>творчестве</w:t>
            </w:r>
            <w:r w:rsidRPr="003B5D3D">
              <w:rPr>
                <w:spacing w:val="1"/>
                <w:sz w:val="24"/>
                <w:szCs w:val="24"/>
                <w:lang w:val="ru-RU"/>
              </w:rPr>
              <w:t xml:space="preserve"> </w:t>
            </w:r>
            <w:r w:rsidRPr="003B5D3D">
              <w:rPr>
                <w:sz w:val="24"/>
                <w:szCs w:val="24"/>
                <w:lang w:val="ru-RU"/>
              </w:rPr>
              <w:t>людей.</w:t>
            </w:r>
          </w:p>
        </w:tc>
      </w:tr>
    </w:tbl>
    <w:p w:rsidR="005A7EA9" w:rsidRPr="003B5D3D" w:rsidRDefault="005A7EA9" w:rsidP="003B5D3D">
      <w:pPr>
        <w:tabs>
          <w:tab w:val="left" w:pos="567"/>
        </w:tabs>
        <w:spacing w:line="308" w:lineRule="exact"/>
        <w:ind w:firstLine="567"/>
        <w:jc w:val="both"/>
        <w:sectPr w:rsidR="005A7EA9" w:rsidRPr="003B5D3D" w:rsidSect="003B5D3D">
          <w:pgSz w:w="11910" w:h="16840"/>
          <w:pgMar w:top="620" w:right="428" w:bottom="709" w:left="320" w:header="0" w:footer="821" w:gutter="0"/>
          <w:cols w:space="720"/>
        </w:sect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19"/>
      </w:tblGrid>
      <w:tr w:rsidR="005A7EA9" w:rsidRPr="003B5D3D" w:rsidTr="00E94A6A">
        <w:trPr>
          <w:trHeight w:val="319"/>
          <w:jc w:val="center"/>
        </w:trPr>
        <w:tc>
          <w:tcPr>
            <w:tcW w:w="10319" w:type="dxa"/>
          </w:tcPr>
          <w:p w:rsidR="005A7EA9" w:rsidRPr="003B5D3D" w:rsidRDefault="005A7EA9" w:rsidP="003B5D3D">
            <w:pPr>
              <w:pStyle w:val="TableParagraph"/>
              <w:tabs>
                <w:tab w:val="left" w:pos="567"/>
              </w:tabs>
              <w:spacing w:line="299" w:lineRule="exact"/>
              <w:ind w:firstLine="567"/>
              <w:rPr>
                <w:b/>
                <w:sz w:val="24"/>
                <w:szCs w:val="24"/>
              </w:rPr>
            </w:pPr>
            <w:r w:rsidRPr="003B5D3D">
              <w:rPr>
                <w:b/>
                <w:sz w:val="24"/>
                <w:szCs w:val="24"/>
              </w:rPr>
              <w:lastRenderedPageBreak/>
              <w:t>Физическое</w:t>
            </w:r>
            <w:r w:rsidRPr="003B5D3D">
              <w:rPr>
                <w:b/>
                <w:spacing w:val="-7"/>
                <w:sz w:val="24"/>
                <w:szCs w:val="24"/>
              </w:rPr>
              <w:t xml:space="preserve"> </w:t>
            </w:r>
            <w:r w:rsidRPr="003B5D3D">
              <w:rPr>
                <w:b/>
                <w:sz w:val="24"/>
                <w:szCs w:val="24"/>
              </w:rPr>
              <w:t>воспитание</w:t>
            </w:r>
          </w:p>
        </w:tc>
      </w:tr>
      <w:tr w:rsidR="005A7EA9" w:rsidRPr="003B5D3D" w:rsidTr="00E94A6A">
        <w:trPr>
          <w:trHeight w:val="2256"/>
          <w:jc w:val="center"/>
        </w:trPr>
        <w:tc>
          <w:tcPr>
            <w:tcW w:w="10319" w:type="dxa"/>
          </w:tcPr>
          <w:p w:rsidR="005A7EA9" w:rsidRPr="003B5D3D" w:rsidRDefault="005A7EA9" w:rsidP="003B5D3D">
            <w:pPr>
              <w:pStyle w:val="TableParagraph"/>
              <w:tabs>
                <w:tab w:val="left" w:pos="567"/>
              </w:tabs>
              <w:spacing w:line="242" w:lineRule="auto"/>
              <w:ind w:firstLine="567"/>
              <w:rPr>
                <w:sz w:val="24"/>
                <w:szCs w:val="24"/>
                <w:lang w:val="ru-RU"/>
              </w:rPr>
            </w:pPr>
            <w:r w:rsidRPr="003B5D3D">
              <w:rPr>
                <w:sz w:val="24"/>
                <w:szCs w:val="24"/>
                <w:lang w:val="ru-RU"/>
              </w:rPr>
              <w:t>Соблюдающий</w:t>
            </w:r>
            <w:r w:rsidRPr="003B5D3D">
              <w:rPr>
                <w:spacing w:val="-4"/>
                <w:sz w:val="24"/>
                <w:szCs w:val="24"/>
                <w:lang w:val="ru-RU"/>
              </w:rPr>
              <w:t xml:space="preserve"> </w:t>
            </w:r>
            <w:r w:rsidRPr="003B5D3D">
              <w:rPr>
                <w:sz w:val="24"/>
                <w:szCs w:val="24"/>
                <w:lang w:val="ru-RU"/>
              </w:rPr>
              <w:t>основные</w:t>
            </w:r>
            <w:r w:rsidRPr="003B5D3D">
              <w:rPr>
                <w:spacing w:val="1"/>
                <w:sz w:val="24"/>
                <w:szCs w:val="24"/>
                <w:lang w:val="ru-RU"/>
              </w:rPr>
              <w:t xml:space="preserve"> </w:t>
            </w:r>
            <w:r w:rsidRPr="003B5D3D">
              <w:rPr>
                <w:sz w:val="24"/>
                <w:szCs w:val="24"/>
                <w:lang w:val="ru-RU"/>
              </w:rPr>
              <w:t>правила</w:t>
            </w:r>
            <w:r w:rsidRPr="003B5D3D">
              <w:rPr>
                <w:spacing w:val="-2"/>
                <w:sz w:val="24"/>
                <w:szCs w:val="24"/>
                <w:lang w:val="ru-RU"/>
              </w:rPr>
              <w:t xml:space="preserve"> </w:t>
            </w:r>
            <w:r w:rsidRPr="003B5D3D">
              <w:rPr>
                <w:sz w:val="24"/>
                <w:szCs w:val="24"/>
                <w:lang w:val="ru-RU"/>
              </w:rPr>
              <w:t>здорового</w:t>
            </w:r>
            <w:r w:rsidRPr="003B5D3D">
              <w:rPr>
                <w:spacing w:val="-4"/>
                <w:sz w:val="24"/>
                <w:szCs w:val="24"/>
                <w:lang w:val="ru-RU"/>
              </w:rPr>
              <w:t xml:space="preserve"> </w:t>
            </w:r>
            <w:r w:rsidRPr="003B5D3D">
              <w:rPr>
                <w:sz w:val="24"/>
                <w:szCs w:val="24"/>
                <w:lang w:val="ru-RU"/>
              </w:rPr>
              <w:t>и</w:t>
            </w:r>
            <w:r w:rsidRPr="003B5D3D">
              <w:rPr>
                <w:spacing w:val="-4"/>
                <w:sz w:val="24"/>
                <w:szCs w:val="24"/>
                <w:lang w:val="ru-RU"/>
              </w:rPr>
              <w:t xml:space="preserve"> </w:t>
            </w:r>
            <w:r w:rsidRPr="003B5D3D">
              <w:rPr>
                <w:sz w:val="24"/>
                <w:szCs w:val="24"/>
                <w:lang w:val="ru-RU"/>
              </w:rPr>
              <w:t>безопасного</w:t>
            </w:r>
            <w:r w:rsidRPr="003B5D3D">
              <w:rPr>
                <w:spacing w:val="-4"/>
                <w:sz w:val="24"/>
                <w:szCs w:val="24"/>
                <w:lang w:val="ru-RU"/>
              </w:rPr>
              <w:t xml:space="preserve"> </w:t>
            </w:r>
            <w:r w:rsidRPr="003B5D3D">
              <w:rPr>
                <w:sz w:val="24"/>
                <w:szCs w:val="24"/>
                <w:lang w:val="ru-RU"/>
              </w:rPr>
              <w:t>для</w:t>
            </w:r>
            <w:r w:rsidRPr="003B5D3D">
              <w:rPr>
                <w:spacing w:val="-2"/>
                <w:sz w:val="24"/>
                <w:szCs w:val="24"/>
                <w:lang w:val="ru-RU"/>
              </w:rPr>
              <w:t xml:space="preserve"> </w:t>
            </w:r>
            <w:r w:rsidRPr="003B5D3D">
              <w:rPr>
                <w:sz w:val="24"/>
                <w:szCs w:val="24"/>
                <w:lang w:val="ru-RU"/>
              </w:rPr>
              <w:t>себя</w:t>
            </w:r>
            <w:r w:rsidRPr="003B5D3D">
              <w:rPr>
                <w:spacing w:val="-2"/>
                <w:sz w:val="24"/>
                <w:szCs w:val="24"/>
                <w:lang w:val="ru-RU"/>
              </w:rPr>
              <w:t xml:space="preserve"> </w:t>
            </w:r>
            <w:r w:rsidRPr="003B5D3D">
              <w:rPr>
                <w:sz w:val="24"/>
                <w:szCs w:val="24"/>
                <w:lang w:val="ru-RU"/>
              </w:rPr>
              <w:t>и</w:t>
            </w:r>
            <w:r w:rsidRPr="003B5D3D">
              <w:rPr>
                <w:spacing w:val="-8"/>
                <w:sz w:val="24"/>
                <w:szCs w:val="24"/>
                <w:lang w:val="ru-RU"/>
              </w:rPr>
              <w:t xml:space="preserve"> </w:t>
            </w:r>
            <w:r w:rsidRPr="003B5D3D">
              <w:rPr>
                <w:sz w:val="24"/>
                <w:szCs w:val="24"/>
                <w:lang w:val="ru-RU"/>
              </w:rPr>
              <w:t>других</w:t>
            </w:r>
            <w:r w:rsidRPr="003B5D3D">
              <w:rPr>
                <w:spacing w:val="-8"/>
                <w:sz w:val="24"/>
                <w:szCs w:val="24"/>
                <w:lang w:val="ru-RU"/>
              </w:rPr>
              <w:t xml:space="preserve"> </w:t>
            </w:r>
            <w:r w:rsidRPr="003B5D3D">
              <w:rPr>
                <w:sz w:val="24"/>
                <w:szCs w:val="24"/>
                <w:lang w:val="ru-RU"/>
              </w:rPr>
              <w:t>людей</w:t>
            </w:r>
            <w:r w:rsidRPr="003B5D3D">
              <w:rPr>
                <w:spacing w:val="-67"/>
                <w:sz w:val="24"/>
                <w:szCs w:val="24"/>
                <w:lang w:val="ru-RU"/>
              </w:rPr>
              <w:t xml:space="preserve"> </w:t>
            </w:r>
            <w:r w:rsidRPr="003B5D3D">
              <w:rPr>
                <w:sz w:val="24"/>
                <w:szCs w:val="24"/>
                <w:lang w:val="ru-RU"/>
              </w:rPr>
              <w:t>образа</w:t>
            </w:r>
            <w:r w:rsidRPr="003B5D3D">
              <w:rPr>
                <w:spacing w:val="2"/>
                <w:sz w:val="24"/>
                <w:szCs w:val="24"/>
                <w:lang w:val="ru-RU"/>
              </w:rPr>
              <w:t xml:space="preserve"> </w:t>
            </w:r>
            <w:r w:rsidRPr="003B5D3D">
              <w:rPr>
                <w:sz w:val="24"/>
                <w:szCs w:val="24"/>
                <w:lang w:val="ru-RU"/>
              </w:rPr>
              <w:t>жизни,</w:t>
            </w:r>
            <w:r w:rsidRPr="003B5D3D">
              <w:rPr>
                <w:spacing w:val="2"/>
                <w:sz w:val="24"/>
                <w:szCs w:val="24"/>
                <w:lang w:val="ru-RU"/>
              </w:rPr>
              <w:t xml:space="preserve"> </w:t>
            </w:r>
            <w:r w:rsidRPr="003B5D3D">
              <w:rPr>
                <w:sz w:val="24"/>
                <w:szCs w:val="24"/>
                <w:lang w:val="ru-RU"/>
              </w:rPr>
              <w:t>в том</w:t>
            </w:r>
            <w:r w:rsidRPr="003B5D3D">
              <w:rPr>
                <w:spacing w:val="1"/>
                <w:sz w:val="24"/>
                <w:szCs w:val="24"/>
                <w:lang w:val="ru-RU"/>
              </w:rPr>
              <w:t xml:space="preserve"> </w:t>
            </w:r>
            <w:r w:rsidRPr="003B5D3D">
              <w:rPr>
                <w:sz w:val="24"/>
                <w:szCs w:val="24"/>
                <w:lang w:val="ru-RU"/>
              </w:rPr>
              <w:t>числе</w:t>
            </w:r>
            <w:r w:rsidRPr="003B5D3D">
              <w:rPr>
                <w:spacing w:val="2"/>
                <w:sz w:val="24"/>
                <w:szCs w:val="24"/>
                <w:lang w:val="ru-RU"/>
              </w:rPr>
              <w:t xml:space="preserve"> </w:t>
            </w:r>
            <w:r w:rsidRPr="003B5D3D">
              <w:rPr>
                <w:sz w:val="24"/>
                <w:szCs w:val="24"/>
                <w:lang w:val="ru-RU"/>
              </w:rPr>
              <w:t>в</w:t>
            </w:r>
            <w:r w:rsidRPr="003B5D3D">
              <w:rPr>
                <w:spacing w:val="-1"/>
                <w:sz w:val="24"/>
                <w:szCs w:val="24"/>
                <w:lang w:val="ru-RU"/>
              </w:rPr>
              <w:t xml:space="preserve"> </w:t>
            </w:r>
            <w:r w:rsidRPr="003B5D3D">
              <w:rPr>
                <w:sz w:val="24"/>
                <w:szCs w:val="24"/>
                <w:lang w:val="ru-RU"/>
              </w:rPr>
              <w:t>информационной среде.</w:t>
            </w:r>
          </w:p>
          <w:p w:rsidR="005A7EA9" w:rsidRPr="003B5D3D" w:rsidRDefault="005A7EA9" w:rsidP="003B5D3D">
            <w:pPr>
              <w:pStyle w:val="TableParagraph"/>
              <w:tabs>
                <w:tab w:val="left" w:pos="567"/>
              </w:tabs>
              <w:spacing w:line="320" w:lineRule="exact"/>
              <w:ind w:firstLine="567"/>
              <w:rPr>
                <w:sz w:val="24"/>
                <w:szCs w:val="24"/>
                <w:lang w:val="ru-RU"/>
              </w:rPr>
            </w:pPr>
            <w:r w:rsidRPr="003B5D3D">
              <w:rPr>
                <w:sz w:val="24"/>
                <w:szCs w:val="24"/>
                <w:lang w:val="ru-RU"/>
              </w:rPr>
              <w:t>Ориентированный</w:t>
            </w:r>
            <w:r w:rsidRPr="003B5D3D">
              <w:rPr>
                <w:spacing w:val="-7"/>
                <w:sz w:val="24"/>
                <w:szCs w:val="24"/>
                <w:lang w:val="ru-RU"/>
              </w:rPr>
              <w:t xml:space="preserve"> </w:t>
            </w:r>
            <w:r w:rsidRPr="003B5D3D">
              <w:rPr>
                <w:sz w:val="24"/>
                <w:szCs w:val="24"/>
                <w:lang w:val="ru-RU"/>
              </w:rPr>
              <w:t>на</w:t>
            </w:r>
            <w:r w:rsidRPr="003B5D3D">
              <w:rPr>
                <w:spacing w:val="-6"/>
                <w:sz w:val="24"/>
                <w:szCs w:val="24"/>
                <w:lang w:val="ru-RU"/>
              </w:rPr>
              <w:t xml:space="preserve"> </w:t>
            </w:r>
            <w:r w:rsidRPr="003B5D3D">
              <w:rPr>
                <w:sz w:val="24"/>
                <w:szCs w:val="24"/>
                <w:lang w:val="ru-RU"/>
              </w:rPr>
              <w:t>физическое</w:t>
            </w:r>
            <w:r w:rsidRPr="003B5D3D">
              <w:rPr>
                <w:spacing w:val="-6"/>
                <w:sz w:val="24"/>
                <w:szCs w:val="24"/>
                <w:lang w:val="ru-RU"/>
              </w:rPr>
              <w:t xml:space="preserve"> </w:t>
            </w:r>
            <w:r w:rsidRPr="003B5D3D">
              <w:rPr>
                <w:sz w:val="24"/>
                <w:szCs w:val="24"/>
                <w:lang w:val="ru-RU"/>
              </w:rPr>
              <w:t>развитие,</w:t>
            </w:r>
            <w:r w:rsidRPr="003B5D3D">
              <w:rPr>
                <w:spacing w:val="-4"/>
                <w:sz w:val="24"/>
                <w:szCs w:val="24"/>
                <w:lang w:val="ru-RU"/>
              </w:rPr>
              <w:t xml:space="preserve"> </w:t>
            </w:r>
            <w:r w:rsidRPr="003B5D3D">
              <w:rPr>
                <w:sz w:val="24"/>
                <w:szCs w:val="24"/>
                <w:lang w:val="ru-RU"/>
              </w:rPr>
              <w:t>занятия</w:t>
            </w:r>
            <w:r w:rsidRPr="003B5D3D">
              <w:rPr>
                <w:spacing w:val="-5"/>
                <w:sz w:val="24"/>
                <w:szCs w:val="24"/>
                <w:lang w:val="ru-RU"/>
              </w:rPr>
              <w:t xml:space="preserve"> </w:t>
            </w:r>
            <w:r w:rsidRPr="003B5D3D">
              <w:rPr>
                <w:sz w:val="24"/>
                <w:szCs w:val="24"/>
                <w:lang w:val="ru-RU"/>
              </w:rPr>
              <w:t>спортом.</w:t>
            </w:r>
          </w:p>
          <w:p w:rsidR="005A7EA9" w:rsidRPr="003B5D3D" w:rsidRDefault="005A7EA9" w:rsidP="003B5D3D">
            <w:pPr>
              <w:pStyle w:val="TableParagraph"/>
              <w:tabs>
                <w:tab w:val="left" w:pos="567"/>
              </w:tabs>
              <w:ind w:firstLine="567"/>
              <w:rPr>
                <w:sz w:val="24"/>
                <w:szCs w:val="24"/>
                <w:lang w:val="ru-RU"/>
              </w:rPr>
            </w:pPr>
            <w:r w:rsidRPr="003B5D3D">
              <w:rPr>
                <w:sz w:val="24"/>
                <w:szCs w:val="24"/>
                <w:lang w:val="ru-RU"/>
              </w:rPr>
              <w:t>Бережно</w:t>
            </w:r>
            <w:r w:rsidRPr="003B5D3D">
              <w:rPr>
                <w:spacing w:val="20"/>
                <w:sz w:val="24"/>
                <w:szCs w:val="24"/>
                <w:lang w:val="ru-RU"/>
              </w:rPr>
              <w:t xml:space="preserve"> </w:t>
            </w:r>
            <w:r w:rsidRPr="003B5D3D">
              <w:rPr>
                <w:sz w:val="24"/>
                <w:szCs w:val="24"/>
                <w:lang w:val="ru-RU"/>
              </w:rPr>
              <w:t>относящийся</w:t>
            </w:r>
            <w:r w:rsidRPr="003B5D3D">
              <w:rPr>
                <w:spacing w:val="23"/>
                <w:sz w:val="24"/>
                <w:szCs w:val="24"/>
                <w:lang w:val="ru-RU"/>
              </w:rPr>
              <w:t xml:space="preserve"> </w:t>
            </w:r>
            <w:r w:rsidRPr="003B5D3D">
              <w:rPr>
                <w:sz w:val="24"/>
                <w:szCs w:val="24"/>
                <w:lang w:val="ru-RU"/>
              </w:rPr>
              <w:t>к</w:t>
            </w:r>
            <w:r w:rsidRPr="003B5D3D">
              <w:rPr>
                <w:spacing w:val="20"/>
                <w:sz w:val="24"/>
                <w:szCs w:val="24"/>
                <w:lang w:val="ru-RU"/>
              </w:rPr>
              <w:t xml:space="preserve"> </w:t>
            </w:r>
            <w:r w:rsidRPr="003B5D3D">
              <w:rPr>
                <w:sz w:val="24"/>
                <w:szCs w:val="24"/>
                <w:lang w:val="ru-RU"/>
              </w:rPr>
              <w:t>физическому</w:t>
            </w:r>
            <w:r w:rsidRPr="003B5D3D">
              <w:rPr>
                <w:spacing w:val="17"/>
                <w:sz w:val="24"/>
                <w:szCs w:val="24"/>
                <w:lang w:val="ru-RU"/>
              </w:rPr>
              <w:t xml:space="preserve"> </w:t>
            </w:r>
            <w:r w:rsidRPr="003B5D3D">
              <w:rPr>
                <w:sz w:val="24"/>
                <w:szCs w:val="24"/>
                <w:lang w:val="ru-RU"/>
              </w:rPr>
              <w:t>здоровью</w:t>
            </w:r>
            <w:r w:rsidRPr="003B5D3D">
              <w:rPr>
                <w:spacing w:val="20"/>
                <w:sz w:val="24"/>
                <w:szCs w:val="24"/>
                <w:lang w:val="ru-RU"/>
              </w:rPr>
              <w:t xml:space="preserve"> </w:t>
            </w:r>
            <w:r w:rsidRPr="003B5D3D">
              <w:rPr>
                <w:sz w:val="24"/>
                <w:szCs w:val="24"/>
                <w:lang w:val="ru-RU"/>
              </w:rPr>
              <w:t>и</w:t>
            </w:r>
            <w:r w:rsidRPr="003B5D3D">
              <w:rPr>
                <w:spacing w:val="21"/>
                <w:sz w:val="24"/>
                <w:szCs w:val="24"/>
                <w:lang w:val="ru-RU"/>
              </w:rPr>
              <w:t xml:space="preserve"> </w:t>
            </w:r>
            <w:r w:rsidRPr="003B5D3D">
              <w:rPr>
                <w:sz w:val="24"/>
                <w:szCs w:val="24"/>
                <w:lang w:val="ru-RU"/>
              </w:rPr>
              <w:t>душевному</w:t>
            </w:r>
            <w:r w:rsidRPr="003B5D3D">
              <w:rPr>
                <w:spacing w:val="17"/>
                <w:sz w:val="24"/>
                <w:szCs w:val="24"/>
                <w:lang w:val="ru-RU"/>
              </w:rPr>
              <w:t xml:space="preserve"> </w:t>
            </w:r>
            <w:r w:rsidRPr="003B5D3D">
              <w:rPr>
                <w:sz w:val="24"/>
                <w:szCs w:val="24"/>
                <w:lang w:val="ru-RU"/>
              </w:rPr>
              <w:t>состоянию</w:t>
            </w:r>
            <w:r w:rsidRPr="003B5D3D">
              <w:rPr>
                <w:spacing w:val="20"/>
                <w:sz w:val="24"/>
                <w:szCs w:val="24"/>
                <w:lang w:val="ru-RU"/>
              </w:rPr>
              <w:t xml:space="preserve"> </w:t>
            </w:r>
            <w:r w:rsidRPr="003B5D3D">
              <w:rPr>
                <w:sz w:val="24"/>
                <w:szCs w:val="24"/>
                <w:lang w:val="ru-RU"/>
              </w:rPr>
              <w:t>своему</w:t>
            </w:r>
            <w:r w:rsidRPr="003B5D3D">
              <w:rPr>
                <w:spacing w:val="21"/>
                <w:sz w:val="24"/>
                <w:szCs w:val="24"/>
                <w:lang w:val="ru-RU"/>
              </w:rPr>
              <w:t xml:space="preserve"> </w:t>
            </w:r>
            <w:r w:rsidRPr="003B5D3D">
              <w:rPr>
                <w:sz w:val="24"/>
                <w:szCs w:val="24"/>
                <w:lang w:val="ru-RU"/>
              </w:rPr>
              <w:t>и</w:t>
            </w:r>
            <w:r w:rsidRPr="003B5D3D">
              <w:rPr>
                <w:spacing w:val="-67"/>
                <w:sz w:val="24"/>
                <w:szCs w:val="24"/>
                <w:lang w:val="ru-RU"/>
              </w:rPr>
              <w:t xml:space="preserve"> </w:t>
            </w:r>
            <w:r w:rsidRPr="003B5D3D">
              <w:rPr>
                <w:sz w:val="24"/>
                <w:szCs w:val="24"/>
                <w:lang w:val="ru-RU"/>
              </w:rPr>
              <w:t>других</w:t>
            </w:r>
            <w:r w:rsidRPr="003B5D3D">
              <w:rPr>
                <w:spacing w:val="-4"/>
                <w:sz w:val="24"/>
                <w:szCs w:val="24"/>
                <w:lang w:val="ru-RU"/>
              </w:rPr>
              <w:t xml:space="preserve"> </w:t>
            </w:r>
            <w:r w:rsidRPr="003B5D3D">
              <w:rPr>
                <w:sz w:val="24"/>
                <w:szCs w:val="24"/>
                <w:lang w:val="ru-RU"/>
              </w:rPr>
              <w:t>людей.</w:t>
            </w:r>
          </w:p>
          <w:p w:rsidR="005A7EA9" w:rsidRPr="003B5D3D" w:rsidRDefault="005A7EA9" w:rsidP="003B5D3D">
            <w:pPr>
              <w:pStyle w:val="TableParagraph"/>
              <w:tabs>
                <w:tab w:val="left" w:pos="567"/>
              </w:tabs>
              <w:spacing w:line="322" w:lineRule="exact"/>
              <w:ind w:firstLine="567"/>
              <w:rPr>
                <w:sz w:val="24"/>
                <w:szCs w:val="24"/>
                <w:lang w:val="ru-RU"/>
              </w:rPr>
            </w:pPr>
            <w:r w:rsidRPr="003B5D3D">
              <w:rPr>
                <w:sz w:val="24"/>
                <w:szCs w:val="24"/>
                <w:lang w:val="ru-RU"/>
              </w:rPr>
              <w:t>Владеющий</w:t>
            </w:r>
            <w:r w:rsidRPr="003B5D3D">
              <w:rPr>
                <w:spacing w:val="47"/>
                <w:sz w:val="24"/>
                <w:szCs w:val="24"/>
                <w:lang w:val="ru-RU"/>
              </w:rPr>
              <w:t xml:space="preserve"> </w:t>
            </w:r>
            <w:r w:rsidRPr="003B5D3D">
              <w:rPr>
                <w:sz w:val="24"/>
                <w:szCs w:val="24"/>
                <w:lang w:val="ru-RU"/>
              </w:rPr>
              <w:t>основными</w:t>
            </w:r>
            <w:r w:rsidRPr="003B5D3D">
              <w:rPr>
                <w:spacing w:val="47"/>
                <w:sz w:val="24"/>
                <w:szCs w:val="24"/>
                <w:lang w:val="ru-RU"/>
              </w:rPr>
              <w:t xml:space="preserve"> </w:t>
            </w:r>
            <w:r w:rsidRPr="003B5D3D">
              <w:rPr>
                <w:sz w:val="24"/>
                <w:szCs w:val="24"/>
                <w:lang w:val="ru-RU"/>
              </w:rPr>
              <w:t>навыками</w:t>
            </w:r>
            <w:r w:rsidRPr="003B5D3D">
              <w:rPr>
                <w:spacing w:val="47"/>
                <w:sz w:val="24"/>
                <w:szCs w:val="24"/>
                <w:lang w:val="ru-RU"/>
              </w:rPr>
              <w:t xml:space="preserve"> </w:t>
            </w:r>
            <w:r w:rsidRPr="003B5D3D">
              <w:rPr>
                <w:sz w:val="24"/>
                <w:szCs w:val="24"/>
                <w:lang w:val="ru-RU"/>
              </w:rPr>
              <w:t>личной</w:t>
            </w:r>
            <w:r w:rsidRPr="003B5D3D">
              <w:rPr>
                <w:spacing w:val="47"/>
                <w:sz w:val="24"/>
                <w:szCs w:val="24"/>
                <w:lang w:val="ru-RU"/>
              </w:rPr>
              <w:t xml:space="preserve"> </w:t>
            </w:r>
            <w:r w:rsidRPr="003B5D3D">
              <w:rPr>
                <w:sz w:val="24"/>
                <w:szCs w:val="24"/>
                <w:lang w:val="ru-RU"/>
              </w:rPr>
              <w:t>и</w:t>
            </w:r>
            <w:r w:rsidRPr="003B5D3D">
              <w:rPr>
                <w:spacing w:val="47"/>
                <w:sz w:val="24"/>
                <w:szCs w:val="24"/>
                <w:lang w:val="ru-RU"/>
              </w:rPr>
              <w:t xml:space="preserve"> </w:t>
            </w:r>
            <w:r w:rsidRPr="003B5D3D">
              <w:rPr>
                <w:sz w:val="24"/>
                <w:szCs w:val="24"/>
                <w:lang w:val="ru-RU"/>
              </w:rPr>
              <w:t>общественной</w:t>
            </w:r>
            <w:r w:rsidRPr="003B5D3D">
              <w:rPr>
                <w:spacing w:val="48"/>
                <w:sz w:val="24"/>
                <w:szCs w:val="24"/>
                <w:lang w:val="ru-RU"/>
              </w:rPr>
              <w:t xml:space="preserve"> </w:t>
            </w:r>
            <w:r w:rsidRPr="003B5D3D">
              <w:rPr>
                <w:sz w:val="24"/>
                <w:szCs w:val="24"/>
                <w:lang w:val="ru-RU"/>
              </w:rPr>
              <w:t>гигиены,</w:t>
            </w:r>
            <w:r w:rsidRPr="003B5D3D">
              <w:rPr>
                <w:spacing w:val="49"/>
                <w:sz w:val="24"/>
                <w:szCs w:val="24"/>
                <w:lang w:val="ru-RU"/>
              </w:rPr>
              <w:t xml:space="preserve"> </w:t>
            </w:r>
            <w:r w:rsidRPr="003B5D3D">
              <w:rPr>
                <w:sz w:val="24"/>
                <w:szCs w:val="24"/>
                <w:lang w:val="ru-RU"/>
              </w:rPr>
              <w:t>безопасного</w:t>
            </w:r>
            <w:r w:rsidRPr="003B5D3D">
              <w:rPr>
                <w:spacing w:val="-67"/>
                <w:sz w:val="24"/>
                <w:szCs w:val="24"/>
                <w:lang w:val="ru-RU"/>
              </w:rPr>
              <w:t xml:space="preserve"> </w:t>
            </w:r>
            <w:r w:rsidRPr="003B5D3D">
              <w:rPr>
                <w:sz w:val="24"/>
                <w:szCs w:val="24"/>
                <w:lang w:val="ru-RU"/>
              </w:rPr>
              <w:t>поведения</w:t>
            </w:r>
            <w:r w:rsidRPr="003B5D3D">
              <w:rPr>
                <w:spacing w:val="1"/>
                <w:sz w:val="24"/>
                <w:szCs w:val="24"/>
                <w:lang w:val="ru-RU"/>
              </w:rPr>
              <w:t xml:space="preserve"> </w:t>
            </w:r>
            <w:r w:rsidRPr="003B5D3D">
              <w:rPr>
                <w:sz w:val="24"/>
                <w:szCs w:val="24"/>
                <w:lang w:val="ru-RU"/>
              </w:rPr>
              <w:t>в быту,</w:t>
            </w:r>
            <w:r w:rsidRPr="003B5D3D">
              <w:rPr>
                <w:spacing w:val="3"/>
                <w:sz w:val="24"/>
                <w:szCs w:val="24"/>
                <w:lang w:val="ru-RU"/>
              </w:rPr>
              <w:t xml:space="preserve"> </w:t>
            </w:r>
            <w:r w:rsidRPr="003B5D3D">
              <w:rPr>
                <w:sz w:val="24"/>
                <w:szCs w:val="24"/>
                <w:lang w:val="ru-RU"/>
              </w:rPr>
              <w:t>природе,</w:t>
            </w:r>
            <w:r w:rsidRPr="003B5D3D">
              <w:rPr>
                <w:spacing w:val="4"/>
                <w:sz w:val="24"/>
                <w:szCs w:val="24"/>
                <w:lang w:val="ru-RU"/>
              </w:rPr>
              <w:t xml:space="preserve"> </w:t>
            </w:r>
            <w:r w:rsidRPr="003B5D3D">
              <w:rPr>
                <w:sz w:val="24"/>
                <w:szCs w:val="24"/>
                <w:lang w:val="ru-RU"/>
              </w:rPr>
              <w:t>обществе.</w:t>
            </w:r>
          </w:p>
        </w:tc>
      </w:tr>
      <w:tr w:rsidR="005A7EA9" w:rsidRPr="003B5D3D" w:rsidTr="00E94A6A">
        <w:trPr>
          <w:trHeight w:val="319"/>
          <w:jc w:val="center"/>
        </w:trPr>
        <w:tc>
          <w:tcPr>
            <w:tcW w:w="10319" w:type="dxa"/>
          </w:tcPr>
          <w:p w:rsidR="005A7EA9" w:rsidRPr="003B5D3D" w:rsidRDefault="005A7EA9" w:rsidP="003B5D3D">
            <w:pPr>
              <w:pStyle w:val="TableParagraph"/>
              <w:tabs>
                <w:tab w:val="left" w:pos="567"/>
              </w:tabs>
              <w:spacing w:line="299" w:lineRule="exact"/>
              <w:ind w:firstLine="567"/>
              <w:rPr>
                <w:b/>
                <w:sz w:val="24"/>
                <w:szCs w:val="24"/>
              </w:rPr>
            </w:pPr>
            <w:r w:rsidRPr="003B5D3D">
              <w:rPr>
                <w:b/>
                <w:sz w:val="24"/>
                <w:szCs w:val="24"/>
              </w:rPr>
              <w:t>Трудовое</w:t>
            </w:r>
            <w:r w:rsidRPr="003B5D3D">
              <w:rPr>
                <w:b/>
                <w:spacing w:val="-6"/>
                <w:sz w:val="24"/>
                <w:szCs w:val="24"/>
              </w:rPr>
              <w:t xml:space="preserve"> </w:t>
            </w:r>
            <w:r w:rsidRPr="003B5D3D">
              <w:rPr>
                <w:b/>
                <w:sz w:val="24"/>
                <w:szCs w:val="24"/>
              </w:rPr>
              <w:t>воспитание</w:t>
            </w:r>
          </w:p>
        </w:tc>
      </w:tr>
      <w:tr w:rsidR="005A7EA9" w:rsidRPr="003B5D3D" w:rsidTr="00E94A6A">
        <w:trPr>
          <w:trHeight w:val="2577"/>
          <w:jc w:val="center"/>
        </w:trPr>
        <w:tc>
          <w:tcPr>
            <w:tcW w:w="10319" w:type="dxa"/>
          </w:tcPr>
          <w:p w:rsidR="005A7EA9" w:rsidRPr="003B5D3D" w:rsidRDefault="005A7EA9" w:rsidP="003B5D3D">
            <w:pPr>
              <w:pStyle w:val="TableParagraph"/>
              <w:tabs>
                <w:tab w:val="left" w:pos="567"/>
              </w:tabs>
              <w:ind w:firstLine="567"/>
              <w:jc w:val="both"/>
              <w:rPr>
                <w:sz w:val="24"/>
                <w:szCs w:val="24"/>
                <w:lang w:val="ru-RU"/>
              </w:rPr>
            </w:pPr>
            <w:r w:rsidRPr="003B5D3D">
              <w:rPr>
                <w:sz w:val="24"/>
                <w:szCs w:val="24"/>
                <w:lang w:val="ru-RU"/>
              </w:rPr>
              <w:t>Сознающий ценность честного труда в жизни человека, семьи, народа, общества и</w:t>
            </w:r>
            <w:r w:rsidRPr="003B5D3D">
              <w:rPr>
                <w:spacing w:val="1"/>
                <w:sz w:val="24"/>
                <w:szCs w:val="24"/>
                <w:lang w:val="ru-RU"/>
              </w:rPr>
              <w:t xml:space="preserve"> </w:t>
            </w:r>
            <w:r w:rsidRPr="003B5D3D">
              <w:rPr>
                <w:sz w:val="24"/>
                <w:szCs w:val="24"/>
                <w:lang w:val="ru-RU"/>
              </w:rPr>
              <w:t>государства.</w:t>
            </w:r>
          </w:p>
          <w:p w:rsidR="005A7EA9" w:rsidRPr="003B5D3D" w:rsidRDefault="005A7EA9" w:rsidP="003B5D3D">
            <w:pPr>
              <w:pStyle w:val="TableParagraph"/>
              <w:tabs>
                <w:tab w:val="left" w:pos="567"/>
              </w:tabs>
              <w:spacing w:line="242" w:lineRule="auto"/>
              <w:ind w:firstLine="567"/>
              <w:jc w:val="both"/>
              <w:rPr>
                <w:sz w:val="24"/>
                <w:szCs w:val="24"/>
                <w:lang w:val="ru-RU"/>
              </w:rPr>
            </w:pPr>
            <w:r w:rsidRPr="003B5D3D">
              <w:rPr>
                <w:sz w:val="24"/>
                <w:szCs w:val="24"/>
                <w:lang w:val="ru-RU"/>
              </w:rPr>
              <w:t>Проявляющий</w:t>
            </w:r>
            <w:r w:rsidRPr="003B5D3D">
              <w:rPr>
                <w:spacing w:val="1"/>
                <w:sz w:val="24"/>
                <w:szCs w:val="24"/>
                <w:lang w:val="ru-RU"/>
              </w:rPr>
              <w:t xml:space="preserve"> </w:t>
            </w:r>
            <w:r w:rsidRPr="003B5D3D">
              <w:rPr>
                <w:sz w:val="24"/>
                <w:szCs w:val="24"/>
                <w:lang w:val="ru-RU"/>
              </w:rPr>
              <w:t>уважение</w:t>
            </w:r>
            <w:r w:rsidRPr="003B5D3D">
              <w:rPr>
                <w:spacing w:val="1"/>
                <w:sz w:val="24"/>
                <w:szCs w:val="24"/>
                <w:lang w:val="ru-RU"/>
              </w:rPr>
              <w:t xml:space="preserve"> </w:t>
            </w:r>
            <w:r w:rsidRPr="003B5D3D">
              <w:rPr>
                <w:sz w:val="24"/>
                <w:szCs w:val="24"/>
                <w:lang w:val="ru-RU"/>
              </w:rPr>
              <w:t>к</w:t>
            </w:r>
            <w:r w:rsidRPr="003B5D3D">
              <w:rPr>
                <w:spacing w:val="1"/>
                <w:sz w:val="24"/>
                <w:szCs w:val="24"/>
                <w:lang w:val="ru-RU"/>
              </w:rPr>
              <w:t xml:space="preserve"> </w:t>
            </w:r>
            <w:r w:rsidRPr="003B5D3D">
              <w:rPr>
                <w:sz w:val="24"/>
                <w:szCs w:val="24"/>
                <w:lang w:val="ru-RU"/>
              </w:rPr>
              <w:t>труду,</w:t>
            </w:r>
            <w:r w:rsidRPr="003B5D3D">
              <w:rPr>
                <w:spacing w:val="1"/>
                <w:sz w:val="24"/>
                <w:szCs w:val="24"/>
                <w:lang w:val="ru-RU"/>
              </w:rPr>
              <w:t xml:space="preserve"> </w:t>
            </w:r>
            <w:r w:rsidRPr="003B5D3D">
              <w:rPr>
                <w:sz w:val="24"/>
                <w:szCs w:val="24"/>
                <w:lang w:val="ru-RU"/>
              </w:rPr>
              <w:t>людям</w:t>
            </w:r>
            <w:r w:rsidRPr="003B5D3D">
              <w:rPr>
                <w:spacing w:val="1"/>
                <w:sz w:val="24"/>
                <w:szCs w:val="24"/>
                <w:lang w:val="ru-RU"/>
              </w:rPr>
              <w:t xml:space="preserve"> </w:t>
            </w:r>
            <w:r w:rsidRPr="003B5D3D">
              <w:rPr>
                <w:sz w:val="24"/>
                <w:szCs w:val="24"/>
                <w:lang w:val="ru-RU"/>
              </w:rPr>
              <w:t>труда,</w:t>
            </w:r>
            <w:r w:rsidRPr="003B5D3D">
              <w:rPr>
                <w:spacing w:val="1"/>
                <w:sz w:val="24"/>
                <w:szCs w:val="24"/>
                <w:lang w:val="ru-RU"/>
              </w:rPr>
              <w:t xml:space="preserve"> </w:t>
            </w:r>
            <w:r w:rsidRPr="003B5D3D">
              <w:rPr>
                <w:sz w:val="24"/>
                <w:szCs w:val="24"/>
                <w:lang w:val="ru-RU"/>
              </w:rPr>
              <w:t>ответственное</w:t>
            </w:r>
            <w:r w:rsidRPr="003B5D3D">
              <w:rPr>
                <w:spacing w:val="1"/>
                <w:sz w:val="24"/>
                <w:szCs w:val="24"/>
                <w:lang w:val="ru-RU"/>
              </w:rPr>
              <w:t xml:space="preserve"> </w:t>
            </w:r>
            <w:r w:rsidRPr="003B5D3D">
              <w:rPr>
                <w:sz w:val="24"/>
                <w:szCs w:val="24"/>
                <w:lang w:val="ru-RU"/>
              </w:rPr>
              <w:t>потребление</w:t>
            </w:r>
            <w:r w:rsidRPr="003B5D3D">
              <w:rPr>
                <w:spacing w:val="1"/>
                <w:sz w:val="24"/>
                <w:szCs w:val="24"/>
                <w:lang w:val="ru-RU"/>
              </w:rPr>
              <w:t xml:space="preserve"> </w:t>
            </w:r>
            <w:r w:rsidRPr="003B5D3D">
              <w:rPr>
                <w:sz w:val="24"/>
                <w:szCs w:val="24"/>
                <w:lang w:val="ru-RU"/>
              </w:rPr>
              <w:t>и</w:t>
            </w:r>
            <w:r w:rsidRPr="003B5D3D">
              <w:rPr>
                <w:spacing w:val="1"/>
                <w:sz w:val="24"/>
                <w:szCs w:val="24"/>
                <w:lang w:val="ru-RU"/>
              </w:rPr>
              <w:t xml:space="preserve"> </w:t>
            </w:r>
            <w:r w:rsidRPr="003B5D3D">
              <w:rPr>
                <w:sz w:val="24"/>
                <w:szCs w:val="24"/>
                <w:lang w:val="ru-RU"/>
              </w:rPr>
              <w:t>бережное</w:t>
            </w:r>
            <w:r w:rsidRPr="003B5D3D">
              <w:rPr>
                <w:spacing w:val="1"/>
                <w:sz w:val="24"/>
                <w:szCs w:val="24"/>
                <w:lang w:val="ru-RU"/>
              </w:rPr>
              <w:t xml:space="preserve"> </w:t>
            </w:r>
            <w:r w:rsidRPr="003B5D3D">
              <w:rPr>
                <w:sz w:val="24"/>
                <w:szCs w:val="24"/>
                <w:lang w:val="ru-RU"/>
              </w:rPr>
              <w:t>отношение</w:t>
            </w:r>
            <w:r w:rsidRPr="003B5D3D">
              <w:rPr>
                <w:spacing w:val="1"/>
                <w:sz w:val="24"/>
                <w:szCs w:val="24"/>
                <w:lang w:val="ru-RU"/>
              </w:rPr>
              <w:t xml:space="preserve"> </w:t>
            </w:r>
            <w:r w:rsidRPr="003B5D3D">
              <w:rPr>
                <w:sz w:val="24"/>
                <w:szCs w:val="24"/>
                <w:lang w:val="ru-RU"/>
              </w:rPr>
              <w:t>к</w:t>
            </w:r>
            <w:r w:rsidRPr="003B5D3D">
              <w:rPr>
                <w:spacing w:val="1"/>
                <w:sz w:val="24"/>
                <w:szCs w:val="24"/>
                <w:lang w:val="ru-RU"/>
              </w:rPr>
              <w:t xml:space="preserve"> </w:t>
            </w:r>
            <w:r w:rsidRPr="003B5D3D">
              <w:rPr>
                <w:sz w:val="24"/>
                <w:szCs w:val="24"/>
                <w:lang w:val="ru-RU"/>
              </w:rPr>
              <w:t>результатам</w:t>
            </w:r>
            <w:r w:rsidRPr="003B5D3D">
              <w:rPr>
                <w:spacing w:val="1"/>
                <w:sz w:val="24"/>
                <w:szCs w:val="24"/>
                <w:lang w:val="ru-RU"/>
              </w:rPr>
              <w:t xml:space="preserve"> </w:t>
            </w:r>
            <w:r w:rsidRPr="003B5D3D">
              <w:rPr>
                <w:sz w:val="24"/>
                <w:szCs w:val="24"/>
                <w:lang w:val="ru-RU"/>
              </w:rPr>
              <w:t>своего</w:t>
            </w:r>
            <w:r w:rsidRPr="003B5D3D">
              <w:rPr>
                <w:spacing w:val="1"/>
                <w:sz w:val="24"/>
                <w:szCs w:val="24"/>
                <w:lang w:val="ru-RU"/>
              </w:rPr>
              <w:t xml:space="preserve"> </w:t>
            </w:r>
            <w:r w:rsidRPr="003B5D3D">
              <w:rPr>
                <w:sz w:val="24"/>
                <w:szCs w:val="24"/>
                <w:lang w:val="ru-RU"/>
              </w:rPr>
              <w:t>труда</w:t>
            </w:r>
            <w:r w:rsidRPr="003B5D3D">
              <w:rPr>
                <w:spacing w:val="1"/>
                <w:sz w:val="24"/>
                <w:szCs w:val="24"/>
                <w:lang w:val="ru-RU"/>
              </w:rPr>
              <w:t xml:space="preserve"> </w:t>
            </w:r>
            <w:r w:rsidRPr="003B5D3D">
              <w:rPr>
                <w:sz w:val="24"/>
                <w:szCs w:val="24"/>
                <w:lang w:val="ru-RU"/>
              </w:rPr>
              <w:t>и</w:t>
            </w:r>
            <w:r w:rsidRPr="003B5D3D">
              <w:rPr>
                <w:spacing w:val="1"/>
                <w:sz w:val="24"/>
                <w:szCs w:val="24"/>
                <w:lang w:val="ru-RU"/>
              </w:rPr>
              <w:t xml:space="preserve"> </w:t>
            </w:r>
            <w:r w:rsidRPr="003B5D3D">
              <w:rPr>
                <w:sz w:val="24"/>
                <w:szCs w:val="24"/>
                <w:lang w:val="ru-RU"/>
              </w:rPr>
              <w:t>других</w:t>
            </w:r>
            <w:r w:rsidRPr="003B5D3D">
              <w:rPr>
                <w:spacing w:val="1"/>
                <w:sz w:val="24"/>
                <w:szCs w:val="24"/>
                <w:lang w:val="ru-RU"/>
              </w:rPr>
              <w:t xml:space="preserve"> </w:t>
            </w:r>
            <w:r w:rsidRPr="003B5D3D">
              <w:rPr>
                <w:sz w:val="24"/>
                <w:szCs w:val="24"/>
                <w:lang w:val="ru-RU"/>
              </w:rPr>
              <w:t>людей,</w:t>
            </w:r>
            <w:r w:rsidRPr="003B5D3D">
              <w:rPr>
                <w:spacing w:val="1"/>
                <w:sz w:val="24"/>
                <w:szCs w:val="24"/>
                <w:lang w:val="ru-RU"/>
              </w:rPr>
              <w:t xml:space="preserve"> </w:t>
            </w:r>
            <w:r w:rsidRPr="003B5D3D">
              <w:rPr>
                <w:sz w:val="24"/>
                <w:szCs w:val="24"/>
                <w:lang w:val="ru-RU"/>
              </w:rPr>
              <w:t>прошлых</w:t>
            </w:r>
            <w:r w:rsidRPr="003B5D3D">
              <w:rPr>
                <w:spacing w:val="1"/>
                <w:sz w:val="24"/>
                <w:szCs w:val="24"/>
                <w:lang w:val="ru-RU"/>
              </w:rPr>
              <w:t xml:space="preserve"> </w:t>
            </w:r>
            <w:r w:rsidRPr="003B5D3D">
              <w:rPr>
                <w:sz w:val="24"/>
                <w:szCs w:val="24"/>
                <w:lang w:val="ru-RU"/>
              </w:rPr>
              <w:t>поколений.</w:t>
            </w:r>
          </w:p>
          <w:p w:rsidR="005A7EA9" w:rsidRPr="003B5D3D" w:rsidRDefault="005A7EA9" w:rsidP="003B5D3D">
            <w:pPr>
              <w:pStyle w:val="TableParagraph"/>
              <w:tabs>
                <w:tab w:val="left" w:pos="567"/>
              </w:tabs>
              <w:ind w:firstLine="567"/>
              <w:jc w:val="both"/>
              <w:rPr>
                <w:sz w:val="24"/>
                <w:szCs w:val="24"/>
                <w:lang w:val="ru-RU"/>
              </w:rPr>
            </w:pPr>
            <w:r w:rsidRPr="003B5D3D">
              <w:rPr>
                <w:sz w:val="24"/>
                <w:szCs w:val="24"/>
                <w:lang w:val="ru-RU"/>
              </w:rPr>
              <w:t>Выражающий</w:t>
            </w:r>
            <w:r w:rsidRPr="003B5D3D">
              <w:rPr>
                <w:spacing w:val="1"/>
                <w:sz w:val="24"/>
                <w:szCs w:val="24"/>
                <w:lang w:val="ru-RU"/>
              </w:rPr>
              <w:t xml:space="preserve"> </w:t>
            </w:r>
            <w:r w:rsidRPr="003B5D3D">
              <w:rPr>
                <w:sz w:val="24"/>
                <w:szCs w:val="24"/>
                <w:lang w:val="ru-RU"/>
              </w:rPr>
              <w:t>желание</w:t>
            </w:r>
            <w:r w:rsidRPr="003B5D3D">
              <w:rPr>
                <w:spacing w:val="1"/>
                <w:sz w:val="24"/>
                <w:szCs w:val="24"/>
                <w:lang w:val="ru-RU"/>
              </w:rPr>
              <w:t xml:space="preserve"> </w:t>
            </w:r>
            <w:r w:rsidRPr="003B5D3D">
              <w:rPr>
                <w:sz w:val="24"/>
                <w:szCs w:val="24"/>
                <w:lang w:val="ru-RU"/>
              </w:rPr>
              <w:t>участвовать</w:t>
            </w:r>
            <w:r w:rsidRPr="003B5D3D">
              <w:rPr>
                <w:spacing w:val="1"/>
                <w:sz w:val="24"/>
                <w:szCs w:val="24"/>
                <w:lang w:val="ru-RU"/>
              </w:rPr>
              <w:t xml:space="preserve"> </w:t>
            </w:r>
            <w:r w:rsidRPr="003B5D3D">
              <w:rPr>
                <w:sz w:val="24"/>
                <w:szCs w:val="24"/>
                <w:lang w:val="ru-RU"/>
              </w:rPr>
              <w:t>в</w:t>
            </w:r>
            <w:r w:rsidRPr="003B5D3D">
              <w:rPr>
                <w:spacing w:val="1"/>
                <w:sz w:val="24"/>
                <w:szCs w:val="24"/>
                <w:lang w:val="ru-RU"/>
              </w:rPr>
              <w:t xml:space="preserve"> </w:t>
            </w:r>
            <w:r w:rsidRPr="003B5D3D">
              <w:rPr>
                <w:sz w:val="24"/>
                <w:szCs w:val="24"/>
                <w:lang w:val="ru-RU"/>
              </w:rPr>
              <w:t>различных</w:t>
            </w:r>
            <w:r w:rsidRPr="003B5D3D">
              <w:rPr>
                <w:spacing w:val="1"/>
                <w:sz w:val="24"/>
                <w:szCs w:val="24"/>
                <w:lang w:val="ru-RU"/>
              </w:rPr>
              <w:t xml:space="preserve"> </w:t>
            </w:r>
            <w:r w:rsidRPr="003B5D3D">
              <w:rPr>
                <w:sz w:val="24"/>
                <w:szCs w:val="24"/>
                <w:lang w:val="ru-RU"/>
              </w:rPr>
              <w:t>видах</w:t>
            </w:r>
            <w:r w:rsidRPr="003B5D3D">
              <w:rPr>
                <w:spacing w:val="1"/>
                <w:sz w:val="24"/>
                <w:szCs w:val="24"/>
                <w:lang w:val="ru-RU"/>
              </w:rPr>
              <w:t xml:space="preserve"> </w:t>
            </w:r>
            <w:r w:rsidRPr="003B5D3D">
              <w:rPr>
                <w:sz w:val="24"/>
                <w:szCs w:val="24"/>
                <w:lang w:val="ru-RU"/>
              </w:rPr>
              <w:t>доступного</w:t>
            </w:r>
            <w:r w:rsidRPr="003B5D3D">
              <w:rPr>
                <w:spacing w:val="1"/>
                <w:sz w:val="24"/>
                <w:szCs w:val="24"/>
                <w:lang w:val="ru-RU"/>
              </w:rPr>
              <w:t xml:space="preserve"> </w:t>
            </w:r>
            <w:r w:rsidRPr="003B5D3D">
              <w:rPr>
                <w:sz w:val="24"/>
                <w:szCs w:val="24"/>
                <w:lang w:val="ru-RU"/>
              </w:rPr>
              <w:t>по</w:t>
            </w:r>
            <w:r w:rsidRPr="003B5D3D">
              <w:rPr>
                <w:spacing w:val="1"/>
                <w:sz w:val="24"/>
                <w:szCs w:val="24"/>
                <w:lang w:val="ru-RU"/>
              </w:rPr>
              <w:t xml:space="preserve"> </w:t>
            </w:r>
            <w:r w:rsidRPr="003B5D3D">
              <w:rPr>
                <w:sz w:val="24"/>
                <w:szCs w:val="24"/>
                <w:lang w:val="ru-RU"/>
              </w:rPr>
              <w:t>возрасту</w:t>
            </w:r>
            <w:r w:rsidRPr="003B5D3D">
              <w:rPr>
                <w:spacing w:val="-67"/>
                <w:sz w:val="24"/>
                <w:szCs w:val="24"/>
                <w:lang w:val="ru-RU"/>
              </w:rPr>
              <w:t xml:space="preserve"> </w:t>
            </w:r>
            <w:r w:rsidRPr="003B5D3D">
              <w:rPr>
                <w:sz w:val="24"/>
                <w:szCs w:val="24"/>
                <w:lang w:val="ru-RU"/>
              </w:rPr>
              <w:t>труда,</w:t>
            </w:r>
            <w:r w:rsidRPr="003B5D3D">
              <w:rPr>
                <w:spacing w:val="3"/>
                <w:sz w:val="24"/>
                <w:szCs w:val="24"/>
                <w:lang w:val="ru-RU"/>
              </w:rPr>
              <w:t xml:space="preserve"> </w:t>
            </w:r>
            <w:r w:rsidRPr="003B5D3D">
              <w:rPr>
                <w:sz w:val="24"/>
                <w:szCs w:val="24"/>
                <w:lang w:val="ru-RU"/>
              </w:rPr>
              <w:t>трудовой</w:t>
            </w:r>
            <w:r w:rsidRPr="003B5D3D">
              <w:rPr>
                <w:spacing w:val="1"/>
                <w:sz w:val="24"/>
                <w:szCs w:val="24"/>
                <w:lang w:val="ru-RU"/>
              </w:rPr>
              <w:t xml:space="preserve"> </w:t>
            </w:r>
            <w:r w:rsidRPr="003B5D3D">
              <w:rPr>
                <w:sz w:val="24"/>
                <w:szCs w:val="24"/>
                <w:lang w:val="ru-RU"/>
              </w:rPr>
              <w:t>деятельности.</w:t>
            </w:r>
          </w:p>
          <w:p w:rsidR="005A7EA9" w:rsidRPr="003B5D3D" w:rsidRDefault="005A7EA9" w:rsidP="003B5D3D">
            <w:pPr>
              <w:pStyle w:val="TableParagraph"/>
              <w:tabs>
                <w:tab w:val="left" w:pos="567"/>
              </w:tabs>
              <w:spacing w:line="308" w:lineRule="exact"/>
              <w:ind w:firstLine="567"/>
              <w:jc w:val="both"/>
              <w:rPr>
                <w:sz w:val="24"/>
                <w:szCs w:val="24"/>
                <w:lang w:val="ru-RU"/>
              </w:rPr>
            </w:pPr>
            <w:r w:rsidRPr="003B5D3D">
              <w:rPr>
                <w:sz w:val="24"/>
                <w:szCs w:val="24"/>
                <w:lang w:val="ru-RU"/>
              </w:rPr>
              <w:t>Проявляющий</w:t>
            </w:r>
            <w:r w:rsidRPr="003B5D3D">
              <w:rPr>
                <w:spacing w:val="-4"/>
                <w:sz w:val="24"/>
                <w:szCs w:val="24"/>
                <w:lang w:val="ru-RU"/>
              </w:rPr>
              <w:t xml:space="preserve"> </w:t>
            </w:r>
            <w:r w:rsidRPr="003B5D3D">
              <w:rPr>
                <w:sz w:val="24"/>
                <w:szCs w:val="24"/>
                <w:lang w:val="ru-RU"/>
              </w:rPr>
              <w:t>интерес</w:t>
            </w:r>
            <w:r w:rsidRPr="003B5D3D">
              <w:rPr>
                <w:spacing w:val="-4"/>
                <w:sz w:val="24"/>
                <w:szCs w:val="24"/>
                <w:lang w:val="ru-RU"/>
              </w:rPr>
              <w:t xml:space="preserve"> </w:t>
            </w:r>
            <w:r w:rsidRPr="003B5D3D">
              <w:rPr>
                <w:sz w:val="24"/>
                <w:szCs w:val="24"/>
                <w:lang w:val="ru-RU"/>
              </w:rPr>
              <w:t>к</w:t>
            </w:r>
            <w:r w:rsidRPr="003B5D3D">
              <w:rPr>
                <w:spacing w:val="-4"/>
                <w:sz w:val="24"/>
                <w:szCs w:val="24"/>
                <w:lang w:val="ru-RU"/>
              </w:rPr>
              <w:t xml:space="preserve"> </w:t>
            </w:r>
            <w:r w:rsidRPr="003B5D3D">
              <w:rPr>
                <w:sz w:val="24"/>
                <w:szCs w:val="24"/>
                <w:lang w:val="ru-RU"/>
              </w:rPr>
              <w:t>разным</w:t>
            </w:r>
            <w:r w:rsidRPr="003B5D3D">
              <w:rPr>
                <w:spacing w:val="-2"/>
                <w:sz w:val="24"/>
                <w:szCs w:val="24"/>
                <w:lang w:val="ru-RU"/>
              </w:rPr>
              <w:t xml:space="preserve"> </w:t>
            </w:r>
            <w:r w:rsidRPr="003B5D3D">
              <w:rPr>
                <w:sz w:val="24"/>
                <w:szCs w:val="24"/>
                <w:lang w:val="ru-RU"/>
              </w:rPr>
              <w:t>профессиям.</w:t>
            </w:r>
          </w:p>
        </w:tc>
      </w:tr>
      <w:tr w:rsidR="005A7EA9" w:rsidRPr="003B5D3D" w:rsidTr="00E94A6A">
        <w:trPr>
          <w:trHeight w:val="321"/>
          <w:jc w:val="center"/>
        </w:trPr>
        <w:tc>
          <w:tcPr>
            <w:tcW w:w="10319" w:type="dxa"/>
          </w:tcPr>
          <w:p w:rsidR="005A7EA9" w:rsidRPr="003B5D3D" w:rsidRDefault="005A7EA9" w:rsidP="003B5D3D">
            <w:pPr>
              <w:pStyle w:val="TableParagraph"/>
              <w:tabs>
                <w:tab w:val="left" w:pos="567"/>
              </w:tabs>
              <w:spacing w:line="301" w:lineRule="exact"/>
              <w:ind w:firstLine="567"/>
              <w:rPr>
                <w:b/>
                <w:sz w:val="24"/>
                <w:szCs w:val="24"/>
              </w:rPr>
            </w:pPr>
            <w:r w:rsidRPr="003B5D3D">
              <w:rPr>
                <w:b/>
                <w:sz w:val="24"/>
                <w:szCs w:val="24"/>
              </w:rPr>
              <w:t>Экологическое</w:t>
            </w:r>
            <w:r w:rsidRPr="003B5D3D">
              <w:rPr>
                <w:b/>
                <w:spacing w:val="-7"/>
                <w:sz w:val="24"/>
                <w:szCs w:val="24"/>
              </w:rPr>
              <w:t xml:space="preserve"> </w:t>
            </w:r>
            <w:r w:rsidRPr="003B5D3D">
              <w:rPr>
                <w:b/>
                <w:sz w:val="24"/>
                <w:szCs w:val="24"/>
              </w:rPr>
              <w:t>воспитание</w:t>
            </w:r>
          </w:p>
        </w:tc>
      </w:tr>
      <w:tr w:rsidR="005A7EA9" w:rsidRPr="003B5D3D" w:rsidTr="00E94A6A">
        <w:trPr>
          <w:trHeight w:val="2256"/>
          <w:jc w:val="center"/>
        </w:trPr>
        <w:tc>
          <w:tcPr>
            <w:tcW w:w="10319" w:type="dxa"/>
          </w:tcPr>
          <w:p w:rsidR="005A7EA9" w:rsidRPr="003B5D3D" w:rsidRDefault="005A7EA9" w:rsidP="003B5D3D">
            <w:pPr>
              <w:pStyle w:val="TableParagraph"/>
              <w:tabs>
                <w:tab w:val="left" w:pos="567"/>
                <w:tab w:val="left" w:pos="2033"/>
                <w:tab w:val="left" w:pos="3778"/>
                <w:tab w:val="left" w:pos="4795"/>
                <w:tab w:val="left" w:pos="5821"/>
                <w:tab w:val="left" w:pos="6344"/>
                <w:tab w:val="left" w:pos="7725"/>
                <w:tab w:val="left" w:pos="9072"/>
              </w:tabs>
              <w:ind w:firstLine="567"/>
              <w:rPr>
                <w:sz w:val="24"/>
                <w:szCs w:val="24"/>
                <w:lang w:val="ru-RU"/>
              </w:rPr>
            </w:pPr>
            <w:r w:rsidRPr="003B5D3D">
              <w:rPr>
                <w:sz w:val="24"/>
                <w:szCs w:val="24"/>
                <w:lang w:val="ru-RU"/>
              </w:rPr>
              <w:t>Понимающий</w:t>
            </w:r>
            <w:r w:rsidRPr="003B5D3D">
              <w:rPr>
                <w:sz w:val="24"/>
                <w:szCs w:val="24"/>
                <w:lang w:val="ru-RU"/>
              </w:rPr>
              <w:tab/>
              <w:t>зависимость</w:t>
            </w:r>
            <w:r w:rsidRPr="003B5D3D">
              <w:rPr>
                <w:sz w:val="24"/>
                <w:szCs w:val="24"/>
                <w:lang w:val="ru-RU"/>
              </w:rPr>
              <w:tab/>
              <w:t>жизни</w:t>
            </w:r>
            <w:r w:rsidRPr="003B5D3D">
              <w:rPr>
                <w:sz w:val="24"/>
                <w:szCs w:val="24"/>
                <w:lang w:val="ru-RU"/>
              </w:rPr>
              <w:tab/>
              <w:t>людей</w:t>
            </w:r>
            <w:r w:rsidRPr="003B5D3D">
              <w:rPr>
                <w:sz w:val="24"/>
                <w:szCs w:val="24"/>
                <w:lang w:val="ru-RU"/>
              </w:rPr>
              <w:tab/>
              <w:t>от</w:t>
            </w:r>
            <w:r w:rsidRPr="003B5D3D">
              <w:rPr>
                <w:sz w:val="24"/>
                <w:szCs w:val="24"/>
                <w:lang w:val="ru-RU"/>
              </w:rPr>
              <w:tab/>
              <w:t>природы,</w:t>
            </w:r>
            <w:r w:rsidRPr="003B5D3D">
              <w:rPr>
                <w:sz w:val="24"/>
                <w:szCs w:val="24"/>
                <w:lang w:val="ru-RU"/>
              </w:rPr>
              <w:tab/>
              <w:t>ценность</w:t>
            </w:r>
            <w:r w:rsidRPr="003B5D3D">
              <w:rPr>
                <w:sz w:val="24"/>
                <w:szCs w:val="24"/>
                <w:lang w:val="ru-RU"/>
              </w:rPr>
              <w:tab/>
              <w:t>природы,</w:t>
            </w:r>
            <w:r w:rsidRPr="003B5D3D">
              <w:rPr>
                <w:spacing w:val="-67"/>
                <w:sz w:val="24"/>
                <w:szCs w:val="24"/>
                <w:lang w:val="ru-RU"/>
              </w:rPr>
              <w:t xml:space="preserve"> </w:t>
            </w:r>
            <w:r w:rsidRPr="003B5D3D">
              <w:rPr>
                <w:sz w:val="24"/>
                <w:szCs w:val="24"/>
                <w:lang w:val="ru-RU"/>
              </w:rPr>
              <w:t>окружающей среды.</w:t>
            </w:r>
          </w:p>
          <w:p w:rsidR="005A7EA9" w:rsidRPr="003B5D3D" w:rsidRDefault="005A7EA9" w:rsidP="003B5D3D">
            <w:pPr>
              <w:pStyle w:val="TableParagraph"/>
              <w:tabs>
                <w:tab w:val="left" w:pos="567"/>
              </w:tabs>
              <w:ind w:firstLine="567"/>
              <w:rPr>
                <w:sz w:val="24"/>
                <w:szCs w:val="24"/>
                <w:lang w:val="ru-RU"/>
              </w:rPr>
            </w:pPr>
            <w:r w:rsidRPr="003B5D3D">
              <w:rPr>
                <w:sz w:val="24"/>
                <w:szCs w:val="24"/>
                <w:lang w:val="ru-RU"/>
              </w:rPr>
              <w:t>Проявляющий</w:t>
            </w:r>
            <w:r w:rsidRPr="003B5D3D">
              <w:rPr>
                <w:spacing w:val="1"/>
                <w:sz w:val="24"/>
                <w:szCs w:val="24"/>
                <w:lang w:val="ru-RU"/>
              </w:rPr>
              <w:t xml:space="preserve"> </w:t>
            </w:r>
            <w:r w:rsidRPr="003B5D3D">
              <w:rPr>
                <w:sz w:val="24"/>
                <w:szCs w:val="24"/>
                <w:lang w:val="ru-RU"/>
              </w:rPr>
              <w:t>любовь</w:t>
            </w:r>
            <w:r w:rsidRPr="003B5D3D">
              <w:rPr>
                <w:spacing w:val="1"/>
                <w:sz w:val="24"/>
                <w:szCs w:val="24"/>
                <w:lang w:val="ru-RU"/>
              </w:rPr>
              <w:t xml:space="preserve"> </w:t>
            </w:r>
            <w:r w:rsidRPr="003B5D3D">
              <w:rPr>
                <w:sz w:val="24"/>
                <w:szCs w:val="24"/>
                <w:lang w:val="ru-RU"/>
              </w:rPr>
              <w:t>к</w:t>
            </w:r>
            <w:r w:rsidRPr="003B5D3D">
              <w:rPr>
                <w:spacing w:val="1"/>
                <w:sz w:val="24"/>
                <w:szCs w:val="24"/>
                <w:lang w:val="ru-RU"/>
              </w:rPr>
              <w:t xml:space="preserve"> </w:t>
            </w:r>
            <w:r w:rsidRPr="003B5D3D">
              <w:rPr>
                <w:sz w:val="24"/>
                <w:szCs w:val="24"/>
                <w:lang w:val="ru-RU"/>
              </w:rPr>
              <w:t>природе,</w:t>
            </w:r>
            <w:r w:rsidRPr="003B5D3D">
              <w:rPr>
                <w:spacing w:val="1"/>
                <w:sz w:val="24"/>
                <w:szCs w:val="24"/>
                <w:lang w:val="ru-RU"/>
              </w:rPr>
              <w:t xml:space="preserve"> </w:t>
            </w:r>
            <w:r w:rsidRPr="003B5D3D">
              <w:rPr>
                <w:sz w:val="24"/>
                <w:szCs w:val="24"/>
                <w:lang w:val="ru-RU"/>
              </w:rPr>
              <w:t>бережное</w:t>
            </w:r>
            <w:r w:rsidRPr="003B5D3D">
              <w:rPr>
                <w:spacing w:val="1"/>
                <w:sz w:val="24"/>
                <w:szCs w:val="24"/>
                <w:lang w:val="ru-RU"/>
              </w:rPr>
              <w:t xml:space="preserve"> </w:t>
            </w:r>
            <w:r w:rsidRPr="003B5D3D">
              <w:rPr>
                <w:sz w:val="24"/>
                <w:szCs w:val="24"/>
                <w:lang w:val="ru-RU"/>
              </w:rPr>
              <w:t>отношение,</w:t>
            </w:r>
            <w:r w:rsidRPr="003B5D3D">
              <w:rPr>
                <w:spacing w:val="1"/>
                <w:sz w:val="24"/>
                <w:szCs w:val="24"/>
                <w:lang w:val="ru-RU"/>
              </w:rPr>
              <w:t xml:space="preserve"> </w:t>
            </w:r>
            <w:r w:rsidRPr="003B5D3D">
              <w:rPr>
                <w:sz w:val="24"/>
                <w:szCs w:val="24"/>
                <w:lang w:val="ru-RU"/>
              </w:rPr>
              <w:t>неприятие</w:t>
            </w:r>
            <w:r w:rsidRPr="003B5D3D">
              <w:rPr>
                <w:spacing w:val="1"/>
                <w:sz w:val="24"/>
                <w:szCs w:val="24"/>
                <w:lang w:val="ru-RU"/>
              </w:rPr>
              <w:t xml:space="preserve"> </w:t>
            </w:r>
            <w:r w:rsidRPr="003B5D3D">
              <w:rPr>
                <w:sz w:val="24"/>
                <w:szCs w:val="24"/>
                <w:lang w:val="ru-RU"/>
              </w:rPr>
              <w:t>действий,</w:t>
            </w:r>
            <w:r w:rsidRPr="003B5D3D">
              <w:rPr>
                <w:spacing w:val="-67"/>
                <w:sz w:val="24"/>
                <w:szCs w:val="24"/>
                <w:lang w:val="ru-RU"/>
              </w:rPr>
              <w:t xml:space="preserve"> </w:t>
            </w:r>
            <w:r w:rsidRPr="003B5D3D">
              <w:rPr>
                <w:sz w:val="24"/>
                <w:szCs w:val="24"/>
                <w:lang w:val="ru-RU"/>
              </w:rPr>
              <w:t>приносящих</w:t>
            </w:r>
            <w:r w:rsidRPr="003B5D3D">
              <w:rPr>
                <w:spacing w:val="-4"/>
                <w:sz w:val="24"/>
                <w:szCs w:val="24"/>
                <w:lang w:val="ru-RU"/>
              </w:rPr>
              <w:t xml:space="preserve"> </w:t>
            </w:r>
            <w:r w:rsidRPr="003B5D3D">
              <w:rPr>
                <w:sz w:val="24"/>
                <w:szCs w:val="24"/>
                <w:lang w:val="ru-RU"/>
              </w:rPr>
              <w:t>вред</w:t>
            </w:r>
            <w:r w:rsidRPr="003B5D3D">
              <w:rPr>
                <w:spacing w:val="2"/>
                <w:sz w:val="24"/>
                <w:szCs w:val="24"/>
                <w:lang w:val="ru-RU"/>
              </w:rPr>
              <w:t xml:space="preserve"> </w:t>
            </w:r>
            <w:r w:rsidRPr="003B5D3D">
              <w:rPr>
                <w:sz w:val="24"/>
                <w:szCs w:val="24"/>
                <w:lang w:val="ru-RU"/>
              </w:rPr>
              <w:t>природе,</w:t>
            </w:r>
            <w:r w:rsidRPr="003B5D3D">
              <w:rPr>
                <w:spacing w:val="3"/>
                <w:sz w:val="24"/>
                <w:szCs w:val="24"/>
                <w:lang w:val="ru-RU"/>
              </w:rPr>
              <w:t xml:space="preserve"> </w:t>
            </w:r>
            <w:r w:rsidRPr="003B5D3D">
              <w:rPr>
                <w:sz w:val="24"/>
                <w:szCs w:val="24"/>
                <w:lang w:val="ru-RU"/>
              </w:rPr>
              <w:t>особенно живым</w:t>
            </w:r>
            <w:r w:rsidRPr="003B5D3D">
              <w:rPr>
                <w:spacing w:val="1"/>
                <w:sz w:val="24"/>
                <w:szCs w:val="24"/>
                <w:lang w:val="ru-RU"/>
              </w:rPr>
              <w:t xml:space="preserve"> </w:t>
            </w:r>
            <w:r w:rsidRPr="003B5D3D">
              <w:rPr>
                <w:sz w:val="24"/>
                <w:szCs w:val="24"/>
                <w:lang w:val="ru-RU"/>
              </w:rPr>
              <w:t>существам.</w:t>
            </w:r>
          </w:p>
          <w:p w:rsidR="005A7EA9" w:rsidRPr="003B5D3D" w:rsidRDefault="005A7EA9" w:rsidP="003B5D3D">
            <w:pPr>
              <w:pStyle w:val="TableParagraph"/>
              <w:tabs>
                <w:tab w:val="left" w:pos="567"/>
                <w:tab w:val="left" w:pos="1903"/>
                <w:tab w:val="left" w:pos="2848"/>
                <w:tab w:val="left" w:pos="3222"/>
                <w:tab w:val="left" w:pos="4881"/>
                <w:tab w:val="left" w:pos="5240"/>
                <w:tab w:val="left" w:pos="7029"/>
                <w:tab w:val="left" w:pos="7911"/>
                <w:tab w:val="left" w:pos="8266"/>
                <w:tab w:val="left" w:pos="10074"/>
              </w:tabs>
              <w:ind w:firstLine="567"/>
              <w:rPr>
                <w:sz w:val="24"/>
                <w:szCs w:val="24"/>
                <w:lang w:val="ru-RU"/>
              </w:rPr>
            </w:pPr>
            <w:r w:rsidRPr="003B5D3D">
              <w:rPr>
                <w:sz w:val="24"/>
                <w:szCs w:val="24"/>
                <w:lang w:val="ru-RU"/>
              </w:rPr>
              <w:t>Выражающий</w:t>
            </w:r>
            <w:r w:rsidRPr="003B5D3D">
              <w:rPr>
                <w:spacing w:val="36"/>
                <w:sz w:val="24"/>
                <w:szCs w:val="24"/>
                <w:lang w:val="ru-RU"/>
              </w:rPr>
              <w:t xml:space="preserve"> </w:t>
            </w:r>
            <w:r w:rsidRPr="003B5D3D">
              <w:rPr>
                <w:sz w:val="24"/>
                <w:szCs w:val="24"/>
                <w:lang w:val="ru-RU"/>
              </w:rPr>
              <w:t>готовность</w:t>
            </w:r>
            <w:r w:rsidRPr="003B5D3D">
              <w:rPr>
                <w:spacing w:val="34"/>
                <w:sz w:val="24"/>
                <w:szCs w:val="24"/>
                <w:lang w:val="ru-RU"/>
              </w:rPr>
              <w:t xml:space="preserve"> </w:t>
            </w:r>
            <w:r w:rsidRPr="003B5D3D">
              <w:rPr>
                <w:sz w:val="24"/>
                <w:szCs w:val="24"/>
                <w:lang w:val="ru-RU"/>
              </w:rPr>
              <w:t>осваивать</w:t>
            </w:r>
            <w:r w:rsidRPr="003B5D3D">
              <w:rPr>
                <w:spacing w:val="34"/>
                <w:sz w:val="24"/>
                <w:szCs w:val="24"/>
                <w:lang w:val="ru-RU"/>
              </w:rPr>
              <w:t xml:space="preserve"> </w:t>
            </w:r>
            <w:r w:rsidRPr="003B5D3D">
              <w:rPr>
                <w:sz w:val="24"/>
                <w:szCs w:val="24"/>
                <w:lang w:val="ru-RU"/>
              </w:rPr>
              <w:t>первоначальные</w:t>
            </w:r>
            <w:r w:rsidRPr="003B5D3D">
              <w:rPr>
                <w:spacing w:val="37"/>
                <w:sz w:val="24"/>
                <w:szCs w:val="24"/>
                <w:lang w:val="ru-RU"/>
              </w:rPr>
              <w:t xml:space="preserve"> </w:t>
            </w:r>
            <w:r w:rsidRPr="003B5D3D">
              <w:rPr>
                <w:sz w:val="24"/>
                <w:szCs w:val="24"/>
                <w:lang w:val="ru-RU"/>
              </w:rPr>
              <w:t>навыки</w:t>
            </w:r>
            <w:r w:rsidRPr="003B5D3D">
              <w:rPr>
                <w:spacing w:val="36"/>
                <w:sz w:val="24"/>
                <w:szCs w:val="24"/>
                <w:lang w:val="ru-RU"/>
              </w:rPr>
              <w:t xml:space="preserve"> </w:t>
            </w:r>
            <w:r w:rsidRPr="003B5D3D">
              <w:rPr>
                <w:sz w:val="24"/>
                <w:szCs w:val="24"/>
                <w:lang w:val="ru-RU"/>
              </w:rPr>
              <w:t>охраны</w:t>
            </w:r>
            <w:r w:rsidRPr="003B5D3D">
              <w:rPr>
                <w:spacing w:val="36"/>
                <w:sz w:val="24"/>
                <w:szCs w:val="24"/>
                <w:lang w:val="ru-RU"/>
              </w:rPr>
              <w:t xml:space="preserve"> </w:t>
            </w:r>
            <w:r w:rsidRPr="003B5D3D">
              <w:rPr>
                <w:sz w:val="24"/>
                <w:szCs w:val="24"/>
                <w:lang w:val="ru-RU"/>
              </w:rPr>
              <w:t>природы,</w:t>
            </w:r>
            <w:r w:rsidRPr="003B5D3D">
              <w:rPr>
                <w:spacing w:val="-67"/>
                <w:sz w:val="24"/>
                <w:szCs w:val="24"/>
                <w:lang w:val="ru-RU"/>
              </w:rPr>
              <w:t xml:space="preserve"> </w:t>
            </w:r>
            <w:r w:rsidRPr="003B5D3D">
              <w:rPr>
                <w:sz w:val="24"/>
                <w:szCs w:val="24"/>
                <w:lang w:val="ru-RU"/>
              </w:rPr>
              <w:t>окружающей</w:t>
            </w:r>
            <w:r w:rsidRPr="003B5D3D">
              <w:rPr>
                <w:sz w:val="24"/>
                <w:szCs w:val="24"/>
                <w:lang w:val="ru-RU"/>
              </w:rPr>
              <w:tab/>
              <w:t>среды</w:t>
            </w:r>
            <w:r w:rsidRPr="003B5D3D">
              <w:rPr>
                <w:sz w:val="24"/>
                <w:szCs w:val="24"/>
                <w:lang w:val="ru-RU"/>
              </w:rPr>
              <w:tab/>
              <w:t>и</w:t>
            </w:r>
            <w:r w:rsidRPr="003B5D3D">
              <w:rPr>
                <w:sz w:val="24"/>
                <w:szCs w:val="24"/>
                <w:lang w:val="ru-RU"/>
              </w:rPr>
              <w:tab/>
              <w:t>действовать</w:t>
            </w:r>
            <w:r w:rsidRPr="003B5D3D">
              <w:rPr>
                <w:sz w:val="24"/>
                <w:szCs w:val="24"/>
                <w:lang w:val="ru-RU"/>
              </w:rPr>
              <w:tab/>
              <w:t>в</w:t>
            </w:r>
            <w:r w:rsidRPr="003B5D3D">
              <w:rPr>
                <w:sz w:val="24"/>
                <w:szCs w:val="24"/>
                <w:lang w:val="ru-RU"/>
              </w:rPr>
              <w:tab/>
              <w:t>окружающей</w:t>
            </w:r>
            <w:r w:rsidRPr="003B5D3D">
              <w:rPr>
                <w:sz w:val="24"/>
                <w:szCs w:val="24"/>
                <w:lang w:val="ru-RU"/>
              </w:rPr>
              <w:tab/>
              <w:t>среде</w:t>
            </w:r>
            <w:r w:rsidRPr="003B5D3D">
              <w:rPr>
                <w:sz w:val="24"/>
                <w:szCs w:val="24"/>
                <w:lang w:val="ru-RU"/>
              </w:rPr>
              <w:tab/>
              <w:t>в</w:t>
            </w:r>
            <w:r w:rsidRPr="003B5D3D">
              <w:rPr>
                <w:sz w:val="24"/>
                <w:szCs w:val="24"/>
                <w:lang w:val="ru-RU"/>
              </w:rPr>
              <w:tab/>
              <w:t>соответствии</w:t>
            </w:r>
            <w:r w:rsidRPr="003B5D3D">
              <w:rPr>
                <w:sz w:val="24"/>
                <w:szCs w:val="24"/>
                <w:lang w:val="ru-RU"/>
              </w:rPr>
              <w:tab/>
            </w:r>
            <w:r w:rsidRPr="003B5D3D">
              <w:rPr>
                <w:spacing w:val="-1"/>
                <w:sz w:val="24"/>
                <w:szCs w:val="24"/>
                <w:lang w:val="ru-RU"/>
              </w:rPr>
              <w:t>с</w:t>
            </w:r>
          </w:p>
          <w:p w:rsidR="005A7EA9" w:rsidRPr="003B5D3D" w:rsidRDefault="005A7EA9" w:rsidP="003B5D3D">
            <w:pPr>
              <w:pStyle w:val="TableParagraph"/>
              <w:tabs>
                <w:tab w:val="left" w:pos="567"/>
              </w:tabs>
              <w:spacing w:line="308" w:lineRule="exact"/>
              <w:ind w:firstLine="567"/>
              <w:rPr>
                <w:sz w:val="24"/>
                <w:szCs w:val="24"/>
              </w:rPr>
            </w:pPr>
            <w:r w:rsidRPr="003B5D3D">
              <w:rPr>
                <w:sz w:val="24"/>
                <w:szCs w:val="24"/>
              </w:rPr>
              <w:t>экологическими</w:t>
            </w:r>
            <w:r w:rsidRPr="003B5D3D">
              <w:rPr>
                <w:spacing w:val="-11"/>
                <w:sz w:val="24"/>
                <w:szCs w:val="24"/>
              </w:rPr>
              <w:t xml:space="preserve"> </w:t>
            </w:r>
            <w:r w:rsidRPr="003B5D3D">
              <w:rPr>
                <w:sz w:val="24"/>
                <w:szCs w:val="24"/>
              </w:rPr>
              <w:t>нормами.</w:t>
            </w:r>
          </w:p>
        </w:tc>
      </w:tr>
      <w:tr w:rsidR="005A7EA9" w:rsidRPr="003B5D3D" w:rsidTr="00E94A6A">
        <w:trPr>
          <w:trHeight w:val="321"/>
          <w:jc w:val="center"/>
        </w:trPr>
        <w:tc>
          <w:tcPr>
            <w:tcW w:w="10319" w:type="dxa"/>
          </w:tcPr>
          <w:p w:rsidR="005A7EA9" w:rsidRPr="003B5D3D" w:rsidRDefault="005A7EA9" w:rsidP="003B5D3D">
            <w:pPr>
              <w:pStyle w:val="TableParagraph"/>
              <w:tabs>
                <w:tab w:val="left" w:pos="567"/>
              </w:tabs>
              <w:spacing w:line="301" w:lineRule="exact"/>
              <w:ind w:firstLine="567"/>
              <w:rPr>
                <w:b/>
                <w:sz w:val="24"/>
                <w:szCs w:val="24"/>
              </w:rPr>
            </w:pPr>
            <w:r w:rsidRPr="003B5D3D">
              <w:rPr>
                <w:b/>
                <w:sz w:val="24"/>
                <w:szCs w:val="24"/>
              </w:rPr>
              <w:t>Познавательное</w:t>
            </w:r>
            <w:r w:rsidRPr="003B5D3D">
              <w:rPr>
                <w:b/>
                <w:spacing w:val="-7"/>
                <w:sz w:val="24"/>
                <w:szCs w:val="24"/>
              </w:rPr>
              <w:t xml:space="preserve"> </w:t>
            </w:r>
            <w:r w:rsidRPr="003B5D3D">
              <w:rPr>
                <w:b/>
                <w:sz w:val="24"/>
                <w:szCs w:val="24"/>
              </w:rPr>
              <w:t>воспитание</w:t>
            </w:r>
          </w:p>
        </w:tc>
      </w:tr>
      <w:tr w:rsidR="005A7EA9" w:rsidRPr="003B5D3D" w:rsidTr="00E94A6A">
        <w:trPr>
          <w:trHeight w:val="2251"/>
          <w:jc w:val="center"/>
        </w:trPr>
        <w:tc>
          <w:tcPr>
            <w:tcW w:w="10319" w:type="dxa"/>
          </w:tcPr>
          <w:p w:rsidR="005A7EA9" w:rsidRPr="003B5D3D" w:rsidRDefault="005A7EA9" w:rsidP="003B5D3D">
            <w:pPr>
              <w:pStyle w:val="TableParagraph"/>
              <w:tabs>
                <w:tab w:val="left" w:pos="567"/>
              </w:tabs>
              <w:ind w:firstLine="567"/>
              <w:jc w:val="both"/>
              <w:rPr>
                <w:sz w:val="24"/>
                <w:szCs w:val="24"/>
                <w:lang w:val="ru-RU"/>
              </w:rPr>
            </w:pPr>
            <w:r w:rsidRPr="003B5D3D">
              <w:rPr>
                <w:sz w:val="24"/>
                <w:szCs w:val="24"/>
                <w:lang w:val="ru-RU"/>
              </w:rPr>
              <w:t>Выражающий</w:t>
            </w:r>
            <w:r w:rsidRPr="003B5D3D">
              <w:rPr>
                <w:spacing w:val="1"/>
                <w:sz w:val="24"/>
                <w:szCs w:val="24"/>
                <w:lang w:val="ru-RU"/>
              </w:rPr>
              <w:t xml:space="preserve"> </w:t>
            </w:r>
            <w:r w:rsidRPr="003B5D3D">
              <w:rPr>
                <w:sz w:val="24"/>
                <w:szCs w:val="24"/>
                <w:lang w:val="ru-RU"/>
              </w:rPr>
              <w:t>познавательные</w:t>
            </w:r>
            <w:r w:rsidRPr="003B5D3D">
              <w:rPr>
                <w:spacing w:val="1"/>
                <w:sz w:val="24"/>
                <w:szCs w:val="24"/>
                <w:lang w:val="ru-RU"/>
              </w:rPr>
              <w:t xml:space="preserve"> </w:t>
            </w:r>
            <w:r w:rsidRPr="003B5D3D">
              <w:rPr>
                <w:sz w:val="24"/>
                <w:szCs w:val="24"/>
                <w:lang w:val="ru-RU"/>
              </w:rPr>
              <w:t>интересы,</w:t>
            </w:r>
            <w:r w:rsidRPr="003B5D3D">
              <w:rPr>
                <w:spacing w:val="1"/>
                <w:sz w:val="24"/>
                <w:szCs w:val="24"/>
                <w:lang w:val="ru-RU"/>
              </w:rPr>
              <w:t xml:space="preserve"> </w:t>
            </w:r>
            <w:r w:rsidRPr="003B5D3D">
              <w:rPr>
                <w:sz w:val="24"/>
                <w:szCs w:val="24"/>
                <w:lang w:val="ru-RU"/>
              </w:rPr>
              <w:t>активность,</w:t>
            </w:r>
            <w:r w:rsidRPr="003B5D3D">
              <w:rPr>
                <w:spacing w:val="1"/>
                <w:sz w:val="24"/>
                <w:szCs w:val="24"/>
                <w:lang w:val="ru-RU"/>
              </w:rPr>
              <w:t xml:space="preserve"> </w:t>
            </w:r>
            <w:r w:rsidRPr="003B5D3D">
              <w:rPr>
                <w:sz w:val="24"/>
                <w:szCs w:val="24"/>
                <w:lang w:val="ru-RU"/>
              </w:rPr>
              <w:t>инициативность,</w:t>
            </w:r>
            <w:r w:rsidRPr="003B5D3D">
              <w:rPr>
                <w:spacing w:val="1"/>
                <w:sz w:val="24"/>
                <w:szCs w:val="24"/>
                <w:lang w:val="ru-RU"/>
              </w:rPr>
              <w:t xml:space="preserve"> </w:t>
            </w:r>
            <w:r w:rsidRPr="003B5D3D">
              <w:rPr>
                <w:sz w:val="24"/>
                <w:szCs w:val="24"/>
                <w:lang w:val="ru-RU"/>
              </w:rPr>
              <w:t>любознательность</w:t>
            </w:r>
            <w:r w:rsidRPr="003B5D3D">
              <w:rPr>
                <w:spacing w:val="-2"/>
                <w:sz w:val="24"/>
                <w:szCs w:val="24"/>
                <w:lang w:val="ru-RU"/>
              </w:rPr>
              <w:t xml:space="preserve"> </w:t>
            </w:r>
            <w:r w:rsidRPr="003B5D3D">
              <w:rPr>
                <w:sz w:val="24"/>
                <w:szCs w:val="24"/>
                <w:lang w:val="ru-RU"/>
              </w:rPr>
              <w:t>и самостоятельность</w:t>
            </w:r>
            <w:r w:rsidRPr="003B5D3D">
              <w:rPr>
                <w:spacing w:val="4"/>
                <w:sz w:val="24"/>
                <w:szCs w:val="24"/>
                <w:lang w:val="ru-RU"/>
              </w:rPr>
              <w:t xml:space="preserve"> </w:t>
            </w:r>
            <w:r w:rsidRPr="003B5D3D">
              <w:rPr>
                <w:sz w:val="24"/>
                <w:szCs w:val="24"/>
                <w:lang w:val="ru-RU"/>
              </w:rPr>
              <w:t>в</w:t>
            </w:r>
            <w:r w:rsidRPr="003B5D3D">
              <w:rPr>
                <w:spacing w:val="-1"/>
                <w:sz w:val="24"/>
                <w:szCs w:val="24"/>
                <w:lang w:val="ru-RU"/>
              </w:rPr>
              <w:t xml:space="preserve"> </w:t>
            </w:r>
            <w:r w:rsidRPr="003B5D3D">
              <w:rPr>
                <w:sz w:val="24"/>
                <w:szCs w:val="24"/>
                <w:lang w:val="ru-RU"/>
              </w:rPr>
              <w:t>познании.</w:t>
            </w:r>
          </w:p>
          <w:p w:rsidR="005A7EA9" w:rsidRPr="003B5D3D" w:rsidRDefault="005A7EA9" w:rsidP="003B5D3D">
            <w:pPr>
              <w:pStyle w:val="TableParagraph"/>
              <w:tabs>
                <w:tab w:val="left" w:pos="567"/>
              </w:tabs>
              <w:ind w:firstLine="567"/>
              <w:jc w:val="both"/>
              <w:rPr>
                <w:sz w:val="24"/>
                <w:szCs w:val="24"/>
                <w:lang w:val="ru-RU"/>
              </w:rPr>
            </w:pPr>
            <w:r w:rsidRPr="003B5D3D">
              <w:rPr>
                <w:sz w:val="24"/>
                <w:szCs w:val="24"/>
                <w:lang w:val="ru-RU"/>
              </w:rPr>
              <w:t>Обладающий</w:t>
            </w:r>
            <w:r w:rsidRPr="003B5D3D">
              <w:rPr>
                <w:spacing w:val="1"/>
                <w:sz w:val="24"/>
                <w:szCs w:val="24"/>
                <w:lang w:val="ru-RU"/>
              </w:rPr>
              <w:t xml:space="preserve"> </w:t>
            </w:r>
            <w:r w:rsidRPr="003B5D3D">
              <w:rPr>
                <w:sz w:val="24"/>
                <w:szCs w:val="24"/>
                <w:lang w:val="ru-RU"/>
              </w:rPr>
              <w:t>первоначальными</w:t>
            </w:r>
            <w:r w:rsidRPr="003B5D3D">
              <w:rPr>
                <w:spacing w:val="1"/>
                <w:sz w:val="24"/>
                <w:szCs w:val="24"/>
                <w:lang w:val="ru-RU"/>
              </w:rPr>
              <w:t xml:space="preserve"> </w:t>
            </w:r>
            <w:r w:rsidRPr="003B5D3D">
              <w:rPr>
                <w:sz w:val="24"/>
                <w:szCs w:val="24"/>
                <w:lang w:val="ru-RU"/>
              </w:rPr>
              <w:t>представлениями</w:t>
            </w:r>
            <w:r w:rsidRPr="003B5D3D">
              <w:rPr>
                <w:spacing w:val="1"/>
                <w:sz w:val="24"/>
                <w:szCs w:val="24"/>
                <w:lang w:val="ru-RU"/>
              </w:rPr>
              <w:t xml:space="preserve"> </w:t>
            </w:r>
            <w:r w:rsidRPr="003B5D3D">
              <w:rPr>
                <w:sz w:val="24"/>
                <w:szCs w:val="24"/>
                <w:lang w:val="ru-RU"/>
              </w:rPr>
              <w:t>о</w:t>
            </w:r>
            <w:r w:rsidRPr="003B5D3D">
              <w:rPr>
                <w:spacing w:val="1"/>
                <w:sz w:val="24"/>
                <w:szCs w:val="24"/>
                <w:lang w:val="ru-RU"/>
              </w:rPr>
              <w:t xml:space="preserve"> </w:t>
            </w:r>
            <w:r w:rsidRPr="003B5D3D">
              <w:rPr>
                <w:sz w:val="24"/>
                <w:szCs w:val="24"/>
                <w:lang w:val="ru-RU"/>
              </w:rPr>
              <w:t>природных</w:t>
            </w:r>
            <w:r w:rsidRPr="003B5D3D">
              <w:rPr>
                <w:spacing w:val="1"/>
                <w:sz w:val="24"/>
                <w:szCs w:val="24"/>
                <w:lang w:val="ru-RU"/>
              </w:rPr>
              <w:t xml:space="preserve"> </w:t>
            </w:r>
            <w:r w:rsidRPr="003B5D3D">
              <w:rPr>
                <w:sz w:val="24"/>
                <w:szCs w:val="24"/>
                <w:lang w:val="ru-RU"/>
              </w:rPr>
              <w:t>и</w:t>
            </w:r>
            <w:r w:rsidRPr="003B5D3D">
              <w:rPr>
                <w:spacing w:val="1"/>
                <w:sz w:val="24"/>
                <w:szCs w:val="24"/>
                <w:lang w:val="ru-RU"/>
              </w:rPr>
              <w:t xml:space="preserve"> </w:t>
            </w:r>
            <w:r w:rsidRPr="003B5D3D">
              <w:rPr>
                <w:sz w:val="24"/>
                <w:szCs w:val="24"/>
                <w:lang w:val="ru-RU"/>
              </w:rPr>
              <w:t>социальных</w:t>
            </w:r>
            <w:r w:rsidRPr="003B5D3D">
              <w:rPr>
                <w:spacing w:val="1"/>
                <w:sz w:val="24"/>
                <w:szCs w:val="24"/>
                <w:lang w:val="ru-RU"/>
              </w:rPr>
              <w:t xml:space="preserve"> </w:t>
            </w:r>
            <w:r w:rsidRPr="003B5D3D">
              <w:rPr>
                <w:sz w:val="24"/>
                <w:szCs w:val="24"/>
                <w:lang w:val="ru-RU"/>
              </w:rPr>
              <w:t>объектах</w:t>
            </w:r>
            <w:r w:rsidRPr="003B5D3D">
              <w:rPr>
                <w:spacing w:val="1"/>
                <w:sz w:val="24"/>
                <w:szCs w:val="24"/>
                <w:lang w:val="ru-RU"/>
              </w:rPr>
              <w:t xml:space="preserve"> </w:t>
            </w:r>
            <w:r w:rsidRPr="003B5D3D">
              <w:rPr>
                <w:sz w:val="24"/>
                <w:szCs w:val="24"/>
                <w:lang w:val="ru-RU"/>
              </w:rPr>
              <w:t>как</w:t>
            </w:r>
            <w:r w:rsidRPr="003B5D3D">
              <w:rPr>
                <w:spacing w:val="1"/>
                <w:sz w:val="24"/>
                <w:szCs w:val="24"/>
                <w:lang w:val="ru-RU"/>
              </w:rPr>
              <w:t xml:space="preserve"> </w:t>
            </w:r>
            <w:r w:rsidRPr="003B5D3D">
              <w:rPr>
                <w:sz w:val="24"/>
                <w:szCs w:val="24"/>
                <w:lang w:val="ru-RU"/>
              </w:rPr>
              <w:t>компонентах</w:t>
            </w:r>
            <w:r w:rsidRPr="003B5D3D">
              <w:rPr>
                <w:spacing w:val="1"/>
                <w:sz w:val="24"/>
                <w:szCs w:val="24"/>
                <w:lang w:val="ru-RU"/>
              </w:rPr>
              <w:t xml:space="preserve"> </w:t>
            </w:r>
            <w:r w:rsidRPr="003B5D3D">
              <w:rPr>
                <w:sz w:val="24"/>
                <w:szCs w:val="24"/>
                <w:lang w:val="ru-RU"/>
              </w:rPr>
              <w:t>единого</w:t>
            </w:r>
            <w:r w:rsidRPr="003B5D3D">
              <w:rPr>
                <w:spacing w:val="1"/>
                <w:sz w:val="24"/>
                <w:szCs w:val="24"/>
                <w:lang w:val="ru-RU"/>
              </w:rPr>
              <w:t xml:space="preserve"> </w:t>
            </w:r>
            <w:r w:rsidRPr="003B5D3D">
              <w:rPr>
                <w:sz w:val="24"/>
                <w:szCs w:val="24"/>
                <w:lang w:val="ru-RU"/>
              </w:rPr>
              <w:t>мира,</w:t>
            </w:r>
            <w:r w:rsidRPr="003B5D3D">
              <w:rPr>
                <w:spacing w:val="1"/>
                <w:sz w:val="24"/>
                <w:szCs w:val="24"/>
                <w:lang w:val="ru-RU"/>
              </w:rPr>
              <w:t xml:space="preserve"> </w:t>
            </w:r>
            <w:r w:rsidRPr="003B5D3D">
              <w:rPr>
                <w:sz w:val="24"/>
                <w:szCs w:val="24"/>
                <w:lang w:val="ru-RU"/>
              </w:rPr>
              <w:t>многообразии</w:t>
            </w:r>
            <w:r w:rsidRPr="003B5D3D">
              <w:rPr>
                <w:spacing w:val="1"/>
                <w:sz w:val="24"/>
                <w:szCs w:val="24"/>
                <w:lang w:val="ru-RU"/>
              </w:rPr>
              <w:t xml:space="preserve"> </w:t>
            </w:r>
            <w:r w:rsidRPr="003B5D3D">
              <w:rPr>
                <w:sz w:val="24"/>
                <w:szCs w:val="24"/>
                <w:lang w:val="ru-RU"/>
              </w:rPr>
              <w:t>объектов</w:t>
            </w:r>
            <w:r w:rsidRPr="003B5D3D">
              <w:rPr>
                <w:spacing w:val="1"/>
                <w:sz w:val="24"/>
                <w:szCs w:val="24"/>
                <w:lang w:val="ru-RU"/>
              </w:rPr>
              <w:t xml:space="preserve"> </w:t>
            </w:r>
            <w:r w:rsidRPr="003B5D3D">
              <w:rPr>
                <w:sz w:val="24"/>
                <w:szCs w:val="24"/>
                <w:lang w:val="ru-RU"/>
              </w:rPr>
              <w:t>и</w:t>
            </w:r>
            <w:r w:rsidRPr="003B5D3D">
              <w:rPr>
                <w:spacing w:val="1"/>
                <w:sz w:val="24"/>
                <w:szCs w:val="24"/>
                <w:lang w:val="ru-RU"/>
              </w:rPr>
              <w:t xml:space="preserve"> </w:t>
            </w:r>
            <w:r w:rsidRPr="003B5D3D">
              <w:rPr>
                <w:sz w:val="24"/>
                <w:szCs w:val="24"/>
                <w:lang w:val="ru-RU"/>
              </w:rPr>
              <w:t>явлений</w:t>
            </w:r>
            <w:r w:rsidRPr="003B5D3D">
              <w:rPr>
                <w:spacing w:val="1"/>
                <w:sz w:val="24"/>
                <w:szCs w:val="24"/>
                <w:lang w:val="ru-RU"/>
              </w:rPr>
              <w:t xml:space="preserve"> </w:t>
            </w:r>
            <w:r w:rsidRPr="003B5D3D">
              <w:rPr>
                <w:sz w:val="24"/>
                <w:szCs w:val="24"/>
                <w:lang w:val="ru-RU"/>
              </w:rPr>
              <w:t>природы,</w:t>
            </w:r>
            <w:r w:rsidRPr="003B5D3D">
              <w:rPr>
                <w:spacing w:val="-13"/>
                <w:sz w:val="24"/>
                <w:szCs w:val="24"/>
                <w:lang w:val="ru-RU"/>
              </w:rPr>
              <w:t xml:space="preserve"> </w:t>
            </w:r>
            <w:r w:rsidRPr="003B5D3D">
              <w:rPr>
                <w:sz w:val="24"/>
                <w:szCs w:val="24"/>
                <w:lang w:val="ru-RU"/>
              </w:rPr>
              <w:t>о</w:t>
            </w:r>
            <w:r w:rsidRPr="003B5D3D">
              <w:rPr>
                <w:spacing w:val="-15"/>
                <w:sz w:val="24"/>
                <w:szCs w:val="24"/>
                <w:lang w:val="ru-RU"/>
              </w:rPr>
              <w:t xml:space="preserve"> </w:t>
            </w:r>
            <w:r w:rsidRPr="003B5D3D">
              <w:rPr>
                <w:sz w:val="24"/>
                <w:szCs w:val="24"/>
                <w:lang w:val="ru-RU"/>
              </w:rPr>
              <w:t>связи</w:t>
            </w:r>
            <w:r w:rsidRPr="003B5D3D">
              <w:rPr>
                <w:spacing w:val="-15"/>
                <w:sz w:val="24"/>
                <w:szCs w:val="24"/>
                <w:lang w:val="ru-RU"/>
              </w:rPr>
              <w:t xml:space="preserve"> </w:t>
            </w:r>
            <w:r w:rsidRPr="003B5D3D">
              <w:rPr>
                <w:sz w:val="24"/>
                <w:szCs w:val="24"/>
                <w:lang w:val="ru-RU"/>
              </w:rPr>
              <w:t>мира</w:t>
            </w:r>
            <w:r w:rsidRPr="003B5D3D">
              <w:rPr>
                <w:spacing w:val="-13"/>
                <w:sz w:val="24"/>
                <w:szCs w:val="24"/>
                <w:lang w:val="ru-RU"/>
              </w:rPr>
              <w:t xml:space="preserve"> </w:t>
            </w:r>
            <w:r w:rsidRPr="003B5D3D">
              <w:rPr>
                <w:sz w:val="24"/>
                <w:szCs w:val="24"/>
                <w:lang w:val="ru-RU"/>
              </w:rPr>
              <w:t>живой</w:t>
            </w:r>
            <w:r w:rsidRPr="003B5D3D">
              <w:rPr>
                <w:spacing w:val="-15"/>
                <w:sz w:val="24"/>
                <w:szCs w:val="24"/>
                <w:lang w:val="ru-RU"/>
              </w:rPr>
              <w:t xml:space="preserve"> </w:t>
            </w:r>
            <w:r w:rsidRPr="003B5D3D">
              <w:rPr>
                <w:sz w:val="24"/>
                <w:szCs w:val="24"/>
                <w:lang w:val="ru-RU"/>
              </w:rPr>
              <w:t>и</w:t>
            </w:r>
            <w:r w:rsidRPr="003B5D3D">
              <w:rPr>
                <w:spacing w:val="-15"/>
                <w:sz w:val="24"/>
                <w:szCs w:val="24"/>
                <w:lang w:val="ru-RU"/>
              </w:rPr>
              <w:t xml:space="preserve"> </w:t>
            </w:r>
            <w:r w:rsidRPr="003B5D3D">
              <w:rPr>
                <w:sz w:val="24"/>
                <w:szCs w:val="24"/>
                <w:lang w:val="ru-RU"/>
              </w:rPr>
              <w:t>неживой</w:t>
            </w:r>
            <w:r w:rsidRPr="003B5D3D">
              <w:rPr>
                <w:spacing w:val="-10"/>
                <w:sz w:val="24"/>
                <w:szCs w:val="24"/>
                <w:lang w:val="ru-RU"/>
              </w:rPr>
              <w:t xml:space="preserve"> </w:t>
            </w:r>
            <w:r w:rsidRPr="003B5D3D">
              <w:rPr>
                <w:sz w:val="24"/>
                <w:szCs w:val="24"/>
                <w:lang w:val="ru-RU"/>
              </w:rPr>
              <w:t>природы,</w:t>
            </w:r>
            <w:r w:rsidRPr="003B5D3D">
              <w:rPr>
                <w:spacing w:val="-13"/>
                <w:sz w:val="24"/>
                <w:szCs w:val="24"/>
                <w:lang w:val="ru-RU"/>
              </w:rPr>
              <w:t xml:space="preserve"> </w:t>
            </w:r>
            <w:r w:rsidRPr="003B5D3D">
              <w:rPr>
                <w:sz w:val="24"/>
                <w:szCs w:val="24"/>
                <w:lang w:val="ru-RU"/>
              </w:rPr>
              <w:t>о</w:t>
            </w:r>
            <w:r w:rsidRPr="003B5D3D">
              <w:rPr>
                <w:spacing w:val="-14"/>
                <w:sz w:val="24"/>
                <w:szCs w:val="24"/>
                <w:lang w:val="ru-RU"/>
              </w:rPr>
              <w:t xml:space="preserve"> </w:t>
            </w:r>
            <w:r w:rsidRPr="003B5D3D">
              <w:rPr>
                <w:sz w:val="24"/>
                <w:szCs w:val="24"/>
                <w:lang w:val="ru-RU"/>
              </w:rPr>
              <w:t>науке,</w:t>
            </w:r>
            <w:r w:rsidRPr="003B5D3D">
              <w:rPr>
                <w:spacing w:val="-13"/>
                <w:sz w:val="24"/>
                <w:szCs w:val="24"/>
                <w:lang w:val="ru-RU"/>
              </w:rPr>
              <w:t xml:space="preserve"> </w:t>
            </w:r>
            <w:r w:rsidRPr="003B5D3D">
              <w:rPr>
                <w:sz w:val="24"/>
                <w:szCs w:val="24"/>
                <w:lang w:val="ru-RU"/>
              </w:rPr>
              <w:t>научном</w:t>
            </w:r>
            <w:r w:rsidRPr="003B5D3D">
              <w:rPr>
                <w:spacing w:val="-14"/>
                <w:sz w:val="24"/>
                <w:szCs w:val="24"/>
                <w:lang w:val="ru-RU"/>
              </w:rPr>
              <w:t xml:space="preserve"> </w:t>
            </w:r>
            <w:r w:rsidRPr="003B5D3D">
              <w:rPr>
                <w:sz w:val="24"/>
                <w:szCs w:val="24"/>
                <w:lang w:val="ru-RU"/>
              </w:rPr>
              <w:t>знании,</w:t>
            </w:r>
            <w:r w:rsidRPr="003B5D3D">
              <w:rPr>
                <w:spacing w:val="-13"/>
                <w:sz w:val="24"/>
                <w:szCs w:val="24"/>
                <w:lang w:val="ru-RU"/>
              </w:rPr>
              <w:t xml:space="preserve"> </w:t>
            </w:r>
            <w:r w:rsidRPr="003B5D3D">
              <w:rPr>
                <w:sz w:val="24"/>
                <w:szCs w:val="24"/>
                <w:lang w:val="ru-RU"/>
              </w:rPr>
              <w:t>научной</w:t>
            </w:r>
            <w:r w:rsidRPr="003B5D3D">
              <w:rPr>
                <w:spacing w:val="-68"/>
                <w:sz w:val="24"/>
                <w:szCs w:val="24"/>
                <w:lang w:val="ru-RU"/>
              </w:rPr>
              <w:t xml:space="preserve"> </w:t>
            </w:r>
            <w:r w:rsidRPr="003B5D3D">
              <w:rPr>
                <w:sz w:val="24"/>
                <w:szCs w:val="24"/>
                <w:lang w:val="ru-RU"/>
              </w:rPr>
              <w:t>картине</w:t>
            </w:r>
            <w:r w:rsidRPr="003B5D3D">
              <w:rPr>
                <w:spacing w:val="1"/>
                <w:sz w:val="24"/>
                <w:szCs w:val="24"/>
                <w:lang w:val="ru-RU"/>
              </w:rPr>
              <w:t xml:space="preserve"> </w:t>
            </w:r>
            <w:r w:rsidRPr="003B5D3D">
              <w:rPr>
                <w:sz w:val="24"/>
                <w:szCs w:val="24"/>
                <w:lang w:val="ru-RU"/>
              </w:rPr>
              <w:t>мира.</w:t>
            </w:r>
          </w:p>
          <w:p w:rsidR="005A7EA9" w:rsidRPr="003B5D3D" w:rsidRDefault="005A7EA9" w:rsidP="003B5D3D">
            <w:pPr>
              <w:pStyle w:val="TableParagraph"/>
              <w:tabs>
                <w:tab w:val="left" w:pos="567"/>
              </w:tabs>
              <w:spacing w:line="307" w:lineRule="exact"/>
              <w:ind w:firstLine="567"/>
              <w:jc w:val="both"/>
              <w:rPr>
                <w:sz w:val="24"/>
                <w:szCs w:val="24"/>
                <w:lang w:val="ru-RU"/>
              </w:rPr>
            </w:pPr>
            <w:r w:rsidRPr="003B5D3D">
              <w:rPr>
                <w:sz w:val="24"/>
                <w:szCs w:val="24"/>
                <w:lang w:val="ru-RU"/>
              </w:rPr>
              <w:t>Проявляющий</w:t>
            </w:r>
            <w:r w:rsidRPr="003B5D3D">
              <w:rPr>
                <w:spacing w:val="-4"/>
                <w:sz w:val="24"/>
                <w:szCs w:val="24"/>
                <w:lang w:val="ru-RU"/>
              </w:rPr>
              <w:t xml:space="preserve"> </w:t>
            </w:r>
            <w:r w:rsidRPr="003B5D3D">
              <w:rPr>
                <w:sz w:val="24"/>
                <w:szCs w:val="24"/>
                <w:lang w:val="ru-RU"/>
              </w:rPr>
              <w:t>уважение</w:t>
            </w:r>
            <w:r w:rsidRPr="003B5D3D">
              <w:rPr>
                <w:spacing w:val="-1"/>
                <w:sz w:val="24"/>
                <w:szCs w:val="24"/>
                <w:lang w:val="ru-RU"/>
              </w:rPr>
              <w:t xml:space="preserve"> </w:t>
            </w:r>
            <w:r w:rsidRPr="003B5D3D">
              <w:rPr>
                <w:sz w:val="24"/>
                <w:szCs w:val="24"/>
                <w:lang w:val="ru-RU"/>
              </w:rPr>
              <w:t>и</w:t>
            </w:r>
            <w:r w:rsidRPr="003B5D3D">
              <w:rPr>
                <w:spacing w:val="-3"/>
                <w:sz w:val="24"/>
                <w:szCs w:val="24"/>
                <w:lang w:val="ru-RU"/>
              </w:rPr>
              <w:t xml:space="preserve"> </w:t>
            </w:r>
            <w:r w:rsidRPr="003B5D3D">
              <w:rPr>
                <w:sz w:val="24"/>
                <w:szCs w:val="24"/>
                <w:lang w:val="ru-RU"/>
              </w:rPr>
              <w:t>интерес</w:t>
            </w:r>
            <w:r w:rsidRPr="003B5D3D">
              <w:rPr>
                <w:spacing w:val="-2"/>
                <w:sz w:val="24"/>
                <w:szCs w:val="24"/>
                <w:lang w:val="ru-RU"/>
              </w:rPr>
              <w:t xml:space="preserve"> </w:t>
            </w:r>
            <w:r w:rsidRPr="003B5D3D">
              <w:rPr>
                <w:sz w:val="24"/>
                <w:szCs w:val="24"/>
                <w:lang w:val="ru-RU"/>
              </w:rPr>
              <w:t>к</w:t>
            </w:r>
            <w:r w:rsidRPr="003B5D3D">
              <w:rPr>
                <w:spacing w:val="-3"/>
                <w:sz w:val="24"/>
                <w:szCs w:val="24"/>
                <w:lang w:val="ru-RU"/>
              </w:rPr>
              <w:t xml:space="preserve"> </w:t>
            </w:r>
            <w:r w:rsidRPr="003B5D3D">
              <w:rPr>
                <w:sz w:val="24"/>
                <w:szCs w:val="24"/>
                <w:lang w:val="ru-RU"/>
              </w:rPr>
              <w:t>науке, научному</w:t>
            </w:r>
            <w:r w:rsidRPr="003B5D3D">
              <w:rPr>
                <w:spacing w:val="-7"/>
                <w:sz w:val="24"/>
                <w:szCs w:val="24"/>
                <w:lang w:val="ru-RU"/>
              </w:rPr>
              <w:t xml:space="preserve"> </w:t>
            </w:r>
            <w:r w:rsidRPr="003B5D3D">
              <w:rPr>
                <w:sz w:val="24"/>
                <w:szCs w:val="24"/>
                <w:lang w:val="ru-RU"/>
              </w:rPr>
              <w:t>знанию</w:t>
            </w:r>
            <w:r w:rsidRPr="003B5D3D">
              <w:rPr>
                <w:spacing w:val="-4"/>
                <w:sz w:val="24"/>
                <w:szCs w:val="24"/>
                <w:lang w:val="ru-RU"/>
              </w:rPr>
              <w:t xml:space="preserve"> </w:t>
            </w:r>
            <w:r w:rsidRPr="003B5D3D">
              <w:rPr>
                <w:sz w:val="24"/>
                <w:szCs w:val="24"/>
                <w:lang w:val="ru-RU"/>
              </w:rPr>
              <w:t>в</w:t>
            </w:r>
            <w:r w:rsidRPr="003B5D3D">
              <w:rPr>
                <w:spacing w:val="-4"/>
                <w:sz w:val="24"/>
                <w:szCs w:val="24"/>
                <w:lang w:val="ru-RU"/>
              </w:rPr>
              <w:t xml:space="preserve"> </w:t>
            </w:r>
            <w:r w:rsidRPr="003B5D3D">
              <w:rPr>
                <w:sz w:val="24"/>
                <w:szCs w:val="24"/>
                <w:lang w:val="ru-RU"/>
              </w:rPr>
              <w:t>разных</w:t>
            </w:r>
            <w:r w:rsidRPr="003B5D3D">
              <w:rPr>
                <w:spacing w:val="-7"/>
                <w:sz w:val="24"/>
                <w:szCs w:val="24"/>
                <w:lang w:val="ru-RU"/>
              </w:rPr>
              <w:t xml:space="preserve"> </w:t>
            </w:r>
            <w:r w:rsidRPr="003B5D3D">
              <w:rPr>
                <w:sz w:val="24"/>
                <w:szCs w:val="24"/>
                <w:lang w:val="ru-RU"/>
              </w:rPr>
              <w:t>областях.</w:t>
            </w:r>
          </w:p>
        </w:tc>
      </w:tr>
    </w:tbl>
    <w:p w:rsidR="005A7EA9" w:rsidRPr="003B5D3D" w:rsidRDefault="005A7EA9" w:rsidP="003B5D3D">
      <w:pPr>
        <w:tabs>
          <w:tab w:val="left" w:pos="567"/>
        </w:tabs>
        <w:spacing w:line="320" w:lineRule="exact"/>
        <w:ind w:firstLine="567"/>
        <w:sectPr w:rsidR="005A7EA9" w:rsidRPr="003B5D3D">
          <w:pgSz w:w="11910" w:h="16840"/>
          <w:pgMar w:top="700" w:right="320" w:bottom="1100" w:left="320" w:header="0" w:footer="821" w:gutter="0"/>
          <w:cols w:space="720"/>
        </w:sectPr>
      </w:pPr>
    </w:p>
    <w:p w:rsidR="003B5D3D" w:rsidRDefault="003B5D3D" w:rsidP="0032303E">
      <w:pPr>
        <w:pStyle w:val="1"/>
        <w:keepNext w:val="0"/>
        <w:widowControl w:val="0"/>
        <w:numPr>
          <w:ilvl w:val="1"/>
          <w:numId w:val="11"/>
        </w:numPr>
        <w:autoSpaceDE w:val="0"/>
        <w:autoSpaceDN w:val="0"/>
        <w:spacing w:line="240" w:lineRule="auto"/>
        <w:ind w:left="0" w:firstLine="567"/>
        <w:jc w:val="center"/>
      </w:pPr>
      <w:r>
        <w:lastRenderedPageBreak/>
        <w:t>ВИДЫ,</w:t>
      </w:r>
      <w:r>
        <w:rPr>
          <w:spacing w:val="-8"/>
        </w:rPr>
        <w:t xml:space="preserve"> </w:t>
      </w:r>
      <w:r>
        <w:t>ФОРМЫ</w:t>
      </w:r>
      <w:r>
        <w:rPr>
          <w:spacing w:val="-13"/>
        </w:rPr>
        <w:t xml:space="preserve"> </w:t>
      </w:r>
      <w:r>
        <w:t>И</w:t>
      </w:r>
      <w:r>
        <w:rPr>
          <w:spacing w:val="-10"/>
        </w:rPr>
        <w:t xml:space="preserve"> </w:t>
      </w:r>
      <w:r>
        <w:t>СОДЕРЖАНИЕ</w:t>
      </w:r>
      <w:r>
        <w:rPr>
          <w:spacing w:val="-9"/>
        </w:rPr>
        <w:t xml:space="preserve"> </w:t>
      </w:r>
      <w:r>
        <w:t>ДЕЯТЕЛЬНОСТИ</w:t>
      </w:r>
    </w:p>
    <w:p w:rsidR="003B5D3D" w:rsidRPr="00E94A6A" w:rsidRDefault="003B5D3D" w:rsidP="00E94A6A">
      <w:pPr>
        <w:pStyle w:val="af8"/>
        <w:spacing w:after="0"/>
        <w:ind w:left="993" w:firstLine="851"/>
        <w:jc w:val="both"/>
      </w:pPr>
      <w:r>
        <w:t>Практическая</w:t>
      </w:r>
      <w:r>
        <w:rPr>
          <w:spacing w:val="1"/>
        </w:rPr>
        <w:t xml:space="preserve"> </w:t>
      </w:r>
      <w:r>
        <w:t>реализация</w:t>
      </w:r>
      <w:r>
        <w:rPr>
          <w:spacing w:val="1"/>
        </w:rPr>
        <w:t xml:space="preserve"> </w:t>
      </w:r>
      <w:r>
        <w:t>цели</w:t>
      </w:r>
      <w:r>
        <w:rPr>
          <w:spacing w:val="1"/>
        </w:rPr>
        <w:t xml:space="preserve"> </w:t>
      </w:r>
      <w:r>
        <w:t>и</w:t>
      </w:r>
      <w:r>
        <w:rPr>
          <w:spacing w:val="1"/>
        </w:rPr>
        <w:t xml:space="preserve"> </w:t>
      </w:r>
      <w:r>
        <w:t>задач</w:t>
      </w:r>
      <w:r>
        <w:rPr>
          <w:spacing w:val="1"/>
        </w:rPr>
        <w:t xml:space="preserve"> </w:t>
      </w:r>
      <w:r>
        <w:t>воспитания</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следующих</w:t>
      </w:r>
      <w:r>
        <w:rPr>
          <w:spacing w:val="-18"/>
        </w:rPr>
        <w:t xml:space="preserve"> </w:t>
      </w:r>
      <w:r>
        <w:t>направлений</w:t>
      </w:r>
      <w:r>
        <w:rPr>
          <w:spacing w:val="-14"/>
        </w:rPr>
        <w:t xml:space="preserve"> </w:t>
      </w:r>
      <w:r w:rsidRPr="00E94A6A">
        <w:t>воспитательной</w:t>
      </w:r>
      <w:r w:rsidRPr="00E94A6A">
        <w:rPr>
          <w:spacing w:val="-13"/>
        </w:rPr>
        <w:t xml:space="preserve"> </w:t>
      </w:r>
      <w:r w:rsidRPr="00E94A6A">
        <w:t>работы</w:t>
      </w:r>
      <w:r w:rsidRPr="00E94A6A">
        <w:rPr>
          <w:spacing w:val="-13"/>
        </w:rPr>
        <w:t xml:space="preserve"> </w:t>
      </w:r>
      <w:r w:rsidRPr="00E94A6A">
        <w:t>школы.</w:t>
      </w:r>
      <w:r w:rsidRPr="00E94A6A">
        <w:rPr>
          <w:spacing w:val="-11"/>
        </w:rPr>
        <w:t xml:space="preserve"> </w:t>
      </w:r>
      <w:r w:rsidRPr="00E94A6A">
        <w:t>Каждое</w:t>
      </w:r>
      <w:r w:rsidRPr="00E94A6A">
        <w:rPr>
          <w:spacing w:val="-13"/>
        </w:rPr>
        <w:t xml:space="preserve"> </w:t>
      </w:r>
      <w:r w:rsidRPr="00E94A6A">
        <w:t>из</w:t>
      </w:r>
      <w:r w:rsidRPr="00E94A6A">
        <w:rPr>
          <w:spacing w:val="-13"/>
        </w:rPr>
        <w:t xml:space="preserve"> </w:t>
      </w:r>
      <w:r w:rsidRPr="00E94A6A">
        <w:t>них</w:t>
      </w:r>
      <w:r w:rsidRPr="00E94A6A">
        <w:rPr>
          <w:spacing w:val="-18"/>
        </w:rPr>
        <w:t xml:space="preserve"> </w:t>
      </w:r>
      <w:r w:rsidRPr="00E94A6A">
        <w:t>представлено</w:t>
      </w:r>
      <w:r w:rsidRPr="00E94A6A">
        <w:rPr>
          <w:spacing w:val="-13"/>
        </w:rPr>
        <w:t xml:space="preserve"> </w:t>
      </w:r>
      <w:r w:rsidRPr="00E94A6A">
        <w:t>в</w:t>
      </w:r>
      <w:r w:rsidRPr="00E94A6A">
        <w:rPr>
          <w:spacing w:val="-67"/>
        </w:rPr>
        <w:t xml:space="preserve"> </w:t>
      </w:r>
      <w:r w:rsidRPr="00E94A6A">
        <w:t>соответствующем</w:t>
      </w:r>
      <w:r w:rsidRPr="00E94A6A">
        <w:rPr>
          <w:spacing w:val="2"/>
        </w:rPr>
        <w:t xml:space="preserve"> </w:t>
      </w:r>
      <w:r w:rsidRPr="00E94A6A">
        <w:t>модуле.</w:t>
      </w:r>
    </w:p>
    <w:p w:rsidR="003B5D3D" w:rsidRPr="00E94A6A" w:rsidRDefault="003B5D3D" w:rsidP="0032303E">
      <w:pPr>
        <w:pStyle w:val="1"/>
        <w:keepNext w:val="0"/>
        <w:widowControl w:val="0"/>
        <w:numPr>
          <w:ilvl w:val="1"/>
          <w:numId w:val="12"/>
        </w:numPr>
        <w:autoSpaceDE w:val="0"/>
        <w:autoSpaceDN w:val="0"/>
        <w:spacing w:line="322" w:lineRule="exact"/>
        <w:ind w:left="993" w:firstLine="851"/>
        <w:jc w:val="center"/>
        <w:rPr>
          <w:sz w:val="24"/>
          <w:szCs w:val="24"/>
        </w:rPr>
      </w:pPr>
      <w:r w:rsidRPr="00E94A6A">
        <w:rPr>
          <w:sz w:val="24"/>
          <w:szCs w:val="24"/>
        </w:rPr>
        <w:t>Модуль</w:t>
      </w:r>
      <w:r w:rsidRPr="00E94A6A">
        <w:rPr>
          <w:spacing w:val="-11"/>
          <w:sz w:val="24"/>
          <w:szCs w:val="24"/>
        </w:rPr>
        <w:t xml:space="preserve"> </w:t>
      </w:r>
      <w:r w:rsidRPr="00E94A6A">
        <w:rPr>
          <w:sz w:val="24"/>
          <w:szCs w:val="24"/>
        </w:rPr>
        <w:t>«Школьный</w:t>
      </w:r>
      <w:r w:rsidRPr="00E94A6A">
        <w:rPr>
          <w:spacing w:val="-11"/>
          <w:sz w:val="24"/>
          <w:szCs w:val="24"/>
        </w:rPr>
        <w:t xml:space="preserve"> </w:t>
      </w:r>
      <w:r w:rsidRPr="00E94A6A">
        <w:rPr>
          <w:sz w:val="24"/>
          <w:szCs w:val="24"/>
        </w:rPr>
        <w:t>урок»</w:t>
      </w:r>
    </w:p>
    <w:p w:rsidR="003B5D3D" w:rsidRPr="00E94A6A" w:rsidRDefault="003B5D3D" w:rsidP="00E94A6A">
      <w:pPr>
        <w:pStyle w:val="af8"/>
        <w:spacing w:after="0"/>
        <w:ind w:left="993" w:firstLine="851"/>
        <w:jc w:val="both"/>
        <w:rPr>
          <w:i/>
        </w:rPr>
      </w:pPr>
      <w:r w:rsidRPr="00E94A6A">
        <w:t>Реализация</w:t>
      </w:r>
      <w:r w:rsidRPr="00E94A6A">
        <w:rPr>
          <w:spacing w:val="1"/>
        </w:rPr>
        <w:t xml:space="preserve"> </w:t>
      </w:r>
      <w:r w:rsidRPr="00E94A6A">
        <w:t>школьными</w:t>
      </w:r>
      <w:r w:rsidRPr="00E94A6A">
        <w:rPr>
          <w:spacing w:val="1"/>
        </w:rPr>
        <w:t xml:space="preserve"> </w:t>
      </w:r>
      <w:r w:rsidRPr="00E94A6A">
        <w:t>педагогами</w:t>
      </w:r>
      <w:r w:rsidRPr="00E94A6A">
        <w:rPr>
          <w:spacing w:val="1"/>
        </w:rPr>
        <w:t xml:space="preserve"> </w:t>
      </w:r>
      <w:r w:rsidRPr="00E94A6A">
        <w:t>воспитательного</w:t>
      </w:r>
      <w:r w:rsidRPr="00E94A6A">
        <w:rPr>
          <w:spacing w:val="1"/>
        </w:rPr>
        <w:t xml:space="preserve"> </w:t>
      </w:r>
      <w:r w:rsidRPr="00E94A6A">
        <w:t>потенциала</w:t>
      </w:r>
      <w:r w:rsidRPr="00E94A6A">
        <w:rPr>
          <w:spacing w:val="1"/>
        </w:rPr>
        <w:t xml:space="preserve"> </w:t>
      </w:r>
      <w:r w:rsidRPr="00E94A6A">
        <w:t>урока</w:t>
      </w:r>
      <w:r w:rsidRPr="00E94A6A">
        <w:rPr>
          <w:spacing w:val="1"/>
        </w:rPr>
        <w:t xml:space="preserve"> </w:t>
      </w:r>
      <w:r w:rsidRPr="00E94A6A">
        <w:t>предполагает</w:t>
      </w:r>
      <w:r w:rsidRPr="00E94A6A">
        <w:rPr>
          <w:spacing w:val="-1"/>
        </w:rPr>
        <w:t xml:space="preserve"> </w:t>
      </w:r>
      <w:r w:rsidRPr="00E94A6A">
        <w:t>следующее</w:t>
      </w:r>
      <w:r w:rsidRPr="00E94A6A">
        <w:rPr>
          <w:i/>
        </w:rPr>
        <w:t>:</w:t>
      </w:r>
    </w:p>
    <w:p w:rsidR="003B5D3D" w:rsidRPr="00E94A6A" w:rsidRDefault="003B5D3D" w:rsidP="00E94A6A">
      <w:pPr>
        <w:pStyle w:val="af8"/>
        <w:spacing w:after="0" w:line="321" w:lineRule="exact"/>
        <w:ind w:left="993" w:firstLine="851"/>
        <w:jc w:val="both"/>
      </w:pPr>
      <w:r w:rsidRPr="00E94A6A">
        <w:t>-организацию</w:t>
      </w:r>
      <w:r w:rsidRPr="00E94A6A">
        <w:rPr>
          <w:spacing w:val="-7"/>
        </w:rPr>
        <w:t xml:space="preserve"> </w:t>
      </w:r>
      <w:r w:rsidRPr="00E94A6A">
        <w:t>работы</w:t>
      </w:r>
      <w:r w:rsidRPr="00E94A6A">
        <w:rPr>
          <w:spacing w:val="-5"/>
        </w:rPr>
        <w:t xml:space="preserve"> </w:t>
      </w:r>
      <w:r w:rsidRPr="00E94A6A">
        <w:t>с</w:t>
      </w:r>
      <w:r w:rsidRPr="00E94A6A">
        <w:rPr>
          <w:spacing w:val="-4"/>
        </w:rPr>
        <w:t xml:space="preserve"> </w:t>
      </w:r>
      <w:r w:rsidRPr="00E94A6A">
        <w:t>детьми</w:t>
      </w:r>
      <w:r w:rsidRPr="00E94A6A">
        <w:rPr>
          <w:spacing w:val="-5"/>
        </w:rPr>
        <w:t xml:space="preserve"> </w:t>
      </w:r>
      <w:r w:rsidRPr="00E94A6A">
        <w:t>как</w:t>
      </w:r>
      <w:r w:rsidRPr="00E94A6A">
        <w:rPr>
          <w:spacing w:val="-5"/>
        </w:rPr>
        <w:t xml:space="preserve"> </w:t>
      </w:r>
      <w:r w:rsidRPr="00E94A6A">
        <w:t>в</w:t>
      </w:r>
      <w:r w:rsidRPr="00E94A6A">
        <w:rPr>
          <w:spacing w:val="-6"/>
        </w:rPr>
        <w:t xml:space="preserve"> </w:t>
      </w:r>
      <w:r w:rsidRPr="00E94A6A">
        <w:t>офлайн,</w:t>
      </w:r>
      <w:r w:rsidRPr="00E94A6A">
        <w:rPr>
          <w:spacing w:val="-4"/>
        </w:rPr>
        <w:t xml:space="preserve"> </w:t>
      </w:r>
      <w:r w:rsidRPr="00E94A6A">
        <w:t>так</w:t>
      </w:r>
      <w:r w:rsidRPr="00E94A6A">
        <w:rPr>
          <w:spacing w:val="-5"/>
        </w:rPr>
        <w:t xml:space="preserve"> </w:t>
      </w:r>
      <w:r w:rsidRPr="00E94A6A">
        <w:t>и</w:t>
      </w:r>
      <w:r w:rsidRPr="00E94A6A">
        <w:rPr>
          <w:spacing w:val="-5"/>
        </w:rPr>
        <w:t xml:space="preserve"> </w:t>
      </w:r>
      <w:r w:rsidRPr="00E94A6A">
        <w:t>онлайн</w:t>
      </w:r>
      <w:r w:rsidRPr="00E94A6A">
        <w:rPr>
          <w:spacing w:val="-5"/>
        </w:rPr>
        <w:t xml:space="preserve"> </w:t>
      </w:r>
      <w:r w:rsidRPr="00E94A6A">
        <w:t>формате;</w:t>
      </w:r>
    </w:p>
    <w:p w:rsidR="003B5D3D" w:rsidRPr="00E94A6A" w:rsidRDefault="003B5D3D" w:rsidP="00E94A6A">
      <w:pPr>
        <w:pStyle w:val="af8"/>
        <w:spacing w:after="0"/>
        <w:ind w:left="993" w:firstLine="851"/>
        <w:jc w:val="both"/>
      </w:pPr>
      <w:r w:rsidRPr="00E94A6A">
        <w:rPr>
          <w:i/>
        </w:rPr>
        <w:t>-</w:t>
      </w:r>
      <w:r w:rsidRPr="00E94A6A">
        <w:t>установление</w:t>
      </w:r>
      <w:r w:rsidRPr="00E94A6A">
        <w:rPr>
          <w:spacing w:val="1"/>
        </w:rPr>
        <w:t xml:space="preserve"> </w:t>
      </w:r>
      <w:r w:rsidRPr="00E94A6A">
        <w:t>доверительных</w:t>
      </w:r>
      <w:r w:rsidRPr="00E94A6A">
        <w:rPr>
          <w:spacing w:val="1"/>
        </w:rPr>
        <w:t xml:space="preserve"> </w:t>
      </w:r>
      <w:r w:rsidRPr="00E94A6A">
        <w:t>отношений</w:t>
      </w:r>
      <w:r w:rsidRPr="00E94A6A">
        <w:rPr>
          <w:spacing w:val="1"/>
        </w:rPr>
        <w:t xml:space="preserve"> </w:t>
      </w:r>
      <w:r w:rsidRPr="00E94A6A">
        <w:t>между</w:t>
      </w:r>
      <w:r w:rsidRPr="00E94A6A">
        <w:rPr>
          <w:spacing w:val="1"/>
        </w:rPr>
        <w:t xml:space="preserve"> </w:t>
      </w:r>
      <w:r w:rsidRPr="00E94A6A">
        <w:t>учителем</w:t>
      </w:r>
      <w:r w:rsidRPr="00E94A6A">
        <w:rPr>
          <w:spacing w:val="1"/>
        </w:rPr>
        <w:t xml:space="preserve"> </w:t>
      </w:r>
      <w:r w:rsidRPr="00E94A6A">
        <w:t>и</w:t>
      </w:r>
      <w:r w:rsidRPr="00E94A6A">
        <w:rPr>
          <w:spacing w:val="1"/>
        </w:rPr>
        <w:t xml:space="preserve"> </w:t>
      </w:r>
      <w:r w:rsidRPr="00E94A6A">
        <w:t>его</w:t>
      </w:r>
      <w:r w:rsidRPr="00E94A6A">
        <w:rPr>
          <w:spacing w:val="1"/>
        </w:rPr>
        <w:t xml:space="preserve"> </w:t>
      </w:r>
      <w:r w:rsidRPr="00E94A6A">
        <w:t>учениками,</w:t>
      </w:r>
      <w:r w:rsidRPr="00E94A6A">
        <w:rPr>
          <w:spacing w:val="1"/>
        </w:rPr>
        <w:t xml:space="preserve"> </w:t>
      </w:r>
      <w:r w:rsidRPr="00E94A6A">
        <w:t>способствующих позитивному восприятию учащимися требований и просьб учителя,</w:t>
      </w:r>
      <w:r w:rsidRPr="00E94A6A">
        <w:rPr>
          <w:spacing w:val="1"/>
        </w:rPr>
        <w:t xml:space="preserve"> </w:t>
      </w:r>
      <w:r w:rsidRPr="00E94A6A">
        <w:t>привлечению</w:t>
      </w:r>
      <w:r w:rsidRPr="00E94A6A">
        <w:rPr>
          <w:spacing w:val="1"/>
        </w:rPr>
        <w:t xml:space="preserve"> </w:t>
      </w:r>
      <w:r w:rsidRPr="00E94A6A">
        <w:t>их</w:t>
      </w:r>
      <w:r w:rsidRPr="00E94A6A">
        <w:rPr>
          <w:spacing w:val="1"/>
        </w:rPr>
        <w:t xml:space="preserve"> </w:t>
      </w:r>
      <w:r w:rsidRPr="00E94A6A">
        <w:t>внимания</w:t>
      </w:r>
      <w:r w:rsidRPr="00E94A6A">
        <w:rPr>
          <w:spacing w:val="1"/>
        </w:rPr>
        <w:t xml:space="preserve"> </w:t>
      </w:r>
      <w:r w:rsidRPr="00E94A6A">
        <w:t>к</w:t>
      </w:r>
      <w:r w:rsidRPr="00E94A6A">
        <w:rPr>
          <w:spacing w:val="1"/>
        </w:rPr>
        <w:t xml:space="preserve"> </w:t>
      </w:r>
      <w:r w:rsidRPr="00E94A6A">
        <w:t>обсуждаемой</w:t>
      </w:r>
      <w:r w:rsidRPr="00E94A6A">
        <w:rPr>
          <w:spacing w:val="1"/>
        </w:rPr>
        <w:t xml:space="preserve"> </w:t>
      </w:r>
      <w:r w:rsidRPr="00E94A6A">
        <w:t>на</w:t>
      </w:r>
      <w:r w:rsidRPr="00E94A6A">
        <w:rPr>
          <w:spacing w:val="1"/>
        </w:rPr>
        <w:t xml:space="preserve"> </w:t>
      </w:r>
      <w:r w:rsidRPr="00E94A6A">
        <w:t>уроке</w:t>
      </w:r>
      <w:r w:rsidRPr="00E94A6A">
        <w:rPr>
          <w:spacing w:val="1"/>
        </w:rPr>
        <w:t xml:space="preserve"> </w:t>
      </w:r>
      <w:r w:rsidRPr="00E94A6A">
        <w:t>информации,</w:t>
      </w:r>
      <w:r w:rsidRPr="00E94A6A">
        <w:rPr>
          <w:spacing w:val="1"/>
        </w:rPr>
        <w:t xml:space="preserve"> </w:t>
      </w:r>
      <w:r w:rsidRPr="00E94A6A">
        <w:t>активизации</w:t>
      </w:r>
      <w:r w:rsidRPr="00E94A6A">
        <w:rPr>
          <w:spacing w:val="1"/>
        </w:rPr>
        <w:t xml:space="preserve"> </w:t>
      </w:r>
      <w:r w:rsidRPr="00E94A6A">
        <w:t>их</w:t>
      </w:r>
      <w:r w:rsidRPr="00E94A6A">
        <w:rPr>
          <w:spacing w:val="1"/>
        </w:rPr>
        <w:t xml:space="preserve"> </w:t>
      </w:r>
      <w:r w:rsidRPr="00E94A6A">
        <w:t>познавательной деятельности;</w:t>
      </w:r>
    </w:p>
    <w:p w:rsidR="003B5D3D" w:rsidRPr="00E94A6A" w:rsidRDefault="003B5D3D" w:rsidP="00E94A6A">
      <w:pPr>
        <w:pStyle w:val="af8"/>
        <w:spacing w:after="0"/>
        <w:ind w:left="993" w:firstLine="851"/>
        <w:jc w:val="both"/>
      </w:pPr>
      <w:r w:rsidRPr="00E94A6A">
        <w:t>-побуждение школьников соблюдать на уроке общепринятые нормы поведения,</w:t>
      </w:r>
      <w:r w:rsidRPr="00E94A6A">
        <w:rPr>
          <w:spacing w:val="-67"/>
        </w:rPr>
        <w:t xml:space="preserve"> </w:t>
      </w:r>
      <w:r w:rsidRPr="00E94A6A">
        <w:t>правила общения со старшими (учителями) и сверстниками (школьниками), принципы</w:t>
      </w:r>
      <w:r w:rsidRPr="00E94A6A">
        <w:rPr>
          <w:spacing w:val="-67"/>
        </w:rPr>
        <w:t xml:space="preserve"> </w:t>
      </w:r>
      <w:r w:rsidRPr="00E94A6A">
        <w:t>учебной</w:t>
      </w:r>
      <w:r w:rsidRPr="00E94A6A">
        <w:rPr>
          <w:spacing w:val="1"/>
        </w:rPr>
        <w:t xml:space="preserve"> </w:t>
      </w:r>
      <w:r w:rsidRPr="00E94A6A">
        <w:t>дисциплины</w:t>
      </w:r>
      <w:r w:rsidRPr="00E94A6A">
        <w:rPr>
          <w:spacing w:val="1"/>
        </w:rPr>
        <w:t xml:space="preserve"> </w:t>
      </w:r>
      <w:r w:rsidRPr="00E94A6A">
        <w:t>и</w:t>
      </w:r>
      <w:r w:rsidRPr="00E94A6A">
        <w:rPr>
          <w:spacing w:val="1"/>
        </w:rPr>
        <w:t xml:space="preserve"> </w:t>
      </w:r>
      <w:r w:rsidRPr="00E94A6A">
        <w:t>самоорганизации,</w:t>
      </w:r>
      <w:r w:rsidRPr="00E94A6A">
        <w:rPr>
          <w:spacing w:val="1"/>
        </w:rPr>
        <w:t xml:space="preserve"> </w:t>
      </w:r>
      <w:r w:rsidRPr="00E94A6A">
        <w:t>согласно</w:t>
      </w:r>
      <w:r w:rsidRPr="00E94A6A">
        <w:rPr>
          <w:spacing w:val="1"/>
        </w:rPr>
        <w:t xml:space="preserve"> </w:t>
      </w:r>
      <w:r w:rsidRPr="00E94A6A">
        <w:t>Устава</w:t>
      </w:r>
      <w:r w:rsidRPr="00E94A6A">
        <w:rPr>
          <w:spacing w:val="1"/>
        </w:rPr>
        <w:t xml:space="preserve"> </w:t>
      </w:r>
      <w:r w:rsidRPr="00E94A6A">
        <w:t>школы,</w:t>
      </w:r>
      <w:r w:rsidRPr="00E94A6A">
        <w:rPr>
          <w:spacing w:val="1"/>
        </w:rPr>
        <w:t xml:space="preserve"> </w:t>
      </w:r>
      <w:r w:rsidRPr="00E94A6A">
        <w:t>Правилам</w:t>
      </w:r>
      <w:r w:rsidRPr="00E94A6A">
        <w:rPr>
          <w:spacing w:val="1"/>
        </w:rPr>
        <w:t xml:space="preserve"> </w:t>
      </w:r>
      <w:r w:rsidRPr="00E94A6A">
        <w:t>внутреннего распорядка</w:t>
      </w:r>
      <w:r w:rsidRPr="00E94A6A">
        <w:rPr>
          <w:spacing w:val="1"/>
        </w:rPr>
        <w:t xml:space="preserve"> </w:t>
      </w:r>
      <w:r w:rsidRPr="00E94A6A">
        <w:t>школы;</w:t>
      </w:r>
    </w:p>
    <w:p w:rsidR="003B5D3D" w:rsidRPr="00E94A6A" w:rsidRDefault="003B5D3D" w:rsidP="00E94A6A">
      <w:pPr>
        <w:pStyle w:val="af8"/>
        <w:spacing w:after="0"/>
        <w:ind w:left="993" w:firstLine="851"/>
        <w:jc w:val="both"/>
      </w:pPr>
      <w:r w:rsidRPr="00E94A6A">
        <w:t>- использование воспитательных возможностей содержания учебного предмета</w:t>
      </w:r>
      <w:r w:rsidRPr="00E94A6A">
        <w:rPr>
          <w:spacing w:val="1"/>
        </w:rPr>
        <w:t xml:space="preserve"> </w:t>
      </w:r>
      <w:r w:rsidRPr="00E94A6A">
        <w:t>через</w:t>
      </w:r>
      <w:r w:rsidRPr="00E94A6A">
        <w:rPr>
          <w:spacing w:val="11"/>
        </w:rPr>
        <w:t xml:space="preserve"> </w:t>
      </w:r>
      <w:r w:rsidRPr="00E94A6A">
        <w:t>демонстрацию</w:t>
      </w:r>
      <w:r w:rsidRPr="00E94A6A">
        <w:rPr>
          <w:spacing w:val="8"/>
        </w:rPr>
        <w:t xml:space="preserve"> </w:t>
      </w:r>
      <w:r w:rsidRPr="00E94A6A">
        <w:t>детям</w:t>
      </w:r>
      <w:r w:rsidRPr="00E94A6A">
        <w:rPr>
          <w:spacing w:val="12"/>
        </w:rPr>
        <w:t xml:space="preserve"> </w:t>
      </w:r>
      <w:r w:rsidRPr="00E94A6A">
        <w:t>примеров</w:t>
      </w:r>
      <w:r w:rsidRPr="00E94A6A">
        <w:rPr>
          <w:spacing w:val="9"/>
        </w:rPr>
        <w:t xml:space="preserve"> </w:t>
      </w:r>
      <w:r w:rsidRPr="00E94A6A">
        <w:t>ответственного,</w:t>
      </w:r>
      <w:r w:rsidRPr="00E94A6A">
        <w:rPr>
          <w:spacing w:val="13"/>
        </w:rPr>
        <w:t xml:space="preserve"> </w:t>
      </w:r>
      <w:r w:rsidRPr="00E94A6A">
        <w:t>гражданского</w:t>
      </w:r>
      <w:r w:rsidRPr="00E94A6A">
        <w:rPr>
          <w:spacing w:val="10"/>
        </w:rPr>
        <w:t xml:space="preserve"> </w:t>
      </w:r>
      <w:r w:rsidRPr="00E94A6A">
        <w:t>поведения, проявления</w:t>
      </w:r>
      <w:r w:rsidRPr="00E94A6A">
        <w:rPr>
          <w:spacing w:val="1"/>
        </w:rPr>
        <w:t xml:space="preserve"> </w:t>
      </w:r>
      <w:r w:rsidRPr="00E94A6A">
        <w:t>человеколюбия</w:t>
      </w:r>
      <w:r w:rsidRPr="00E94A6A">
        <w:rPr>
          <w:spacing w:val="1"/>
        </w:rPr>
        <w:t xml:space="preserve"> </w:t>
      </w:r>
      <w:r w:rsidRPr="00E94A6A">
        <w:t>и</w:t>
      </w:r>
      <w:r w:rsidRPr="00E94A6A">
        <w:rPr>
          <w:spacing w:val="1"/>
        </w:rPr>
        <w:t xml:space="preserve"> </w:t>
      </w:r>
      <w:r w:rsidRPr="00E94A6A">
        <w:t>добросердечности,</w:t>
      </w:r>
      <w:r w:rsidRPr="00E94A6A">
        <w:rPr>
          <w:spacing w:val="1"/>
        </w:rPr>
        <w:t xml:space="preserve"> </w:t>
      </w:r>
      <w:r w:rsidRPr="00E94A6A">
        <w:t>через</w:t>
      </w:r>
      <w:r w:rsidRPr="00E94A6A">
        <w:rPr>
          <w:spacing w:val="1"/>
        </w:rPr>
        <w:t xml:space="preserve"> </w:t>
      </w:r>
      <w:r w:rsidRPr="00E94A6A">
        <w:t>подбор</w:t>
      </w:r>
      <w:r w:rsidRPr="00E94A6A">
        <w:rPr>
          <w:spacing w:val="1"/>
        </w:rPr>
        <w:t xml:space="preserve"> </w:t>
      </w:r>
      <w:r w:rsidRPr="00E94A6A">
        <w:t>соответствующих</w:t>
      </w:r>
      <w:r w:rsidRPr="00E94A6A">
        <w:rPr>
          <w:spacing w:val="1"/>
        </w:rPr>
        <w:t xml:space="preserve"> </w:t>
      </w:r>
      <w:r w:rsidRPr="00E94A6A">
        <w:t>текстов</w:t>
      </w:r>
      <w:r w:rsidRPr="00E94A6A">
        <w:rPr>
          <w:spacing w:val="-2"/>
        </w:rPr>
        <w:t xml:space="preserve"> </w:t>
      </w:r>
      <w:r w:rsidRPr="00E94A6A">
        <w:t>для</w:t>
      </w:r>
      <w:r w:rsidRPr="00E94A6A">
        <w:rPr>
          <w:spacing w:val="2"/>
        </w:rPr>
        <w:t xml:space="preserve"> </w:t>
      </w:r>
      <w:r w:rsidRPr="00E94A6A">
        <w:t>чтения,</w:t>
      </w:r>
      <w:r w:rsidRPr="00E94A6A">
        <w:rPr>
          <w:spacing w:val="2"/>
        </w:rPr>
        <w:t xml:space="preserve"> </w:t>
      </w:r>
      <w:r w:rsidRPr="00E94A6A">
        <w:t>задач</w:t>
      </w:r>
      <w:r w:rsidRPr="00E94A6A">
        <w:rPr>
          <w:spacing w:val="-5"/>
        </w:rPr>
        <w:t xml:space="preserve"> </w:t>
      </w:r>
      <w:r w:rsidRPr="00E94A6A">
        <w:t>для</w:t>
      </w:r>
      <w:r w:rsidRPr="00E94A6A">
        <w:rPr>
          <w:spacing w:val="1"/>
        </w:rPr>
        <w:t xml:space="preserve"> </w:t>
      </w:r>
      <w:r w:rsidRPr="00E94A6A">
        <w:t>решения,</w:t>
      </w:r>
      <w:r w:rsidRPr="00E94A6A">
        <w:rPr>
          <w:spacing w:val="3"/>
        </w:rPr>
        <w:t xml:space="preserve"> </w:t>
      </w:r>
      <w:r w:rsidRPr="00E94A6A">
        <w:t>кейсов</w:t>
      </w:r>
      <w:r w:rsidRPr="00E94A6A">
        <w:rPr>
          <w:spacing w:val="-2"/>
        </w:rPr>
        <w:t xml:space="preserve"> </w:t>
      </w:r>
      <w:r w:rsidRPr="00E94A6A">
        <w:t>и дискуссий;</w:t>
      </w:r>
    </w:p>
    <w:p w:rsidR="003B5D3D" w:rsidRPr="00E94A6A" w:rsidRDefault="003B5D3D" w:rsidP="00E94A6A">
      <w:pPr>
        <w:pStyle w:val="af8"/>
        <w:spacing w:after="0"/>
        <w:ind w:left="993" w:firstLine="851"/>
        <w:jc w:val="both"/>
      </w:pPr>
      <w:r w:rsidRPr="00E94A6A">
        <w:t>-применение на уроке интерактивных форм работы учащихся: интеллектуальных</w:t>
      </w:r>
      <w:r w:rsidRPr="00E94A6A">
        <w:rPr>
          <w:spacing w:val="1"/>
        </w:rPr>
        <w:t xml:space="preserve"> </w:t>
      </w:r>
      <w:r w:rsidRPr="00E94A6A">
        <w:t>игр,</w:t>
      </w:r>
      <w:r w:rsidRPr="00E94A6A">
        <w:rPr>
          <w:spacing w:val="1"/>
        </w:rPr>
        <w:t xml:space="preserve"> </w:t>
      </w:r>
      <w:r w:rsidRPr="00E94A6A">
        <w:t>викторины,</w:t>
      </w:r>
      <w:r w:rsidRPr="00E94A6A">
        <w:rPr>
          <w:spacing w:val="1"/>
        </w:rPr>
        <w:t xml:space="preserve"> </w:t>
      </w:r>
      <w:r w:rsidRPr="00E94A6A">
        <w:t>тестирование</w:t>
      </w:r>
      <w:r w:rsidRPr="00E94A6A">
        <w:rPr>
          <w:spacing w:val="1"/>
        </w:rPr>
        <w:t xml:space="preserve"> </w:t>
      </w:r>
      <w:r w:rsidRPr="00E94A6A">
        <w:t>кейсы,</w:t>
      </w:r>
      <w:r w:rsidRPr="00E94A6A">
        <w:rPr>
          <w:spacing w:val="1"/>
        </w:rPr>
        <w:t xml:space="preserve"> </w:t>
      </w:r>
      <w:r w:rsidRPr="00E94A6A">
        <w:t>стимулирующих</w:t>
      </w:r>
      <w:r w:rsidRPr="00E94A6A">
        <w:rPr>
          <w:spacing w:val="1"/>
        </w:rPr>
        <w:t xml:space="preserve"> </w:t>
      </w:r>
      <w:r w:rsidRPr="00E94A6A">
        <w:t>познавательную</w:t>
      </w:r>
      <w:r w:rsidRPr="00E94A6A">
        <w:rPr>
          <w:spacing w:val="1"/>
        </w:rPr>
        <w:t xml:space="preserve"> </w:t>
      </w:r>
      <w:r w:rsidRPr="00E94A6A">
        <w:t>мотивацию</w:t>
      </w:r>
      <w:r w:rsidRPr="00E94A6A">
        <w:rPr>
          <w:spacing w:val="1"/>
        </w:rPr>
        <w:t xml:space="preserve"> </w:t>
      </w:r>
      <w:r w:rsidRPr="00E94A6A">
        <w:t>школьников;</w:t>
      </w:r>
      <w:r w:rsidRPr="00E94A6A">
        <w:rPr>
          <w:spacing w:val="1"/>
        </w:rPr>
        <w:t xml:space="preserve"> </w:t>
      </w:r>
      <w:r w:rsidRPr="00E94A6A">
        <w:t>дискуссий,</w:t>
      </w:r>
      <w:r w:rsidRPr="00E94A6A">
        <w:rPr>
          <w:spacing w:val="1"/>
        </w:rPr>
        <w:t xml:space="preserve"> </w:t>
      </w:r>
      <w:r w:rsidRPr="00E94A6A">
        <w:t>которые</w:t>
      </w:r>
      <w:r w:rsidRPr="00E94A6A">
        <w:rPr>
          <w:spacing w:val="1"/>
        </w:rPr>
        <w:t xml:space="preserve"> </w:t>
      </w:r>
      <w:r w:rsidRPr="00E94A6A">
        <w:t>дают</w:t>
      </w:r>
      <w:r w:rsidRPr="00E94A6A">
        <w:rPr>
          <w:spacing w:val="1"/>
        </w:rPr>
        <w:t xml:space="preserve"> </w:t>
      </w:r>
      <w:r w:rsidRPr="00E94A6A">
        <w:t>учащимся</w:t>
      </w:r>
      <w:r w:rsidRPr="00E94A6A">
        <w:rPr>
          <w:spacing w:val="1"/>
        </w:rPr>
        <w:t xml:space="preserve"> </w:t>
      </w:r>
      <w:r w:rsidRPr="00E94A6A">
        <w:t>возможность</w:t>
      </w:r>
      <w:r w:rsidRPr="00E94A6A">
        <w:rPr>
          <w:spacing w:val="1"/>
        </w:rPr>
        <w:t xml:space="preserve"> </w:t>
      </w:r>
      <w:r w:rsidRPr="00E94A6A">
        <w:t>приобрести</w:t>
      </w:r>
      <w:r w:rsidRPr="00E94A6A">
        <w:rPr>
          <w:spacing w:val="1"/>
        </w:rPr>
        <w:t xml:space="preserve"> </w:t>
      </w:r>
      <w:r w:rsidRPr="00E94A6A">
        <w:t>опыт</w:t>
      </w:r>
      <w:r w:rsidRPr="00E94A6A">
        <w:rPr>
          <w:spacing w:val="1"/>
        </w:rPr>
        <w:t xml:space="preserve"> </w:t>
      </w:r>
      <w:r w:rsidRPr="00E94A6A">
        <w:t>ведения</w:t>
      </w:r>
      <w:r w:rsidRPr="00E94A6A">
        <w:rPr>
          <w:spacing w:val="-7"/>
        </w:rPr>
        <w:t xml:space="preserve"> </w:t>
      </w:r>
      <w:r w:rsidRPr="00E94A6A">
        <w:t>конструктивного</w:t>
      </w:r>
      <w:r w:rsidRPr="00E94A6A">
        <w:rPr>
          <w:spacing w:val="-7"/>
        </w:rPr>
        <w:t xml:space="preserve"> </w:t>
      </w:r>
      <w:r w:rsidRPr="00E94A6A">
        <w:t>диалога;</w:t>
      </w:r>
      <w:r w:rsidRPr="00E94A6A">
        <w:rPr>
          <w:spacing w:val="-12"/>
        </w:rPr>
        <w:t xml:space="preserve"> </w:t>
      </w:r>
      <w:r w:rsidRPr="00E94A6A">
        <w:t>групповой</w:t>
      </w:r>
      <w:r w:rsidRPr="00E94A6A">
        <w:rPr>
          <w:spacing w:val="-7"/>
        </w:rPr>
        <w:t xml:space="preserve"> </w:t>
      </w:r>
      <w:r w:rsidRPr="00E94A6A">
        <w:t>работы</w:t>
      </w:r>
      <w:r w:rsidRPr="00E94A6A">
        <w:rPr>
          <w:spacing w:val="-8"/>
        </w:rPr>
        <w:t xml:space="preserve"> </w:t>
      </w:r>
      <w:r w:rsidRPr="00E94A6A">
        <w:t>или</w:t>
      </w:r>
      <w:r w:rsidRPr="00E94A6A">
        <w:rPr>
          <w:spacing w:val="-7"/>
        </w:rPr>
        <w:t xml:space="preserve"> </w:t>
      </w:r>
      <w:r w:rsidRPr="00E94A6A">
        <w:t>работы</w:t>
      </w:r>
      <w:r w:rsidRPr="00E94A6A">
        <w:rPr>
          <w:spacing w:val="-8"/>
        </w:rPr>
        <w:t xml:space="preserve"> </w:t>
      </w:r>
      <w:r w:rsidRPr="00E94A6A">
        <w:t>в</w:t>
      </w:r>
      <w:r w:rsidRPr="00E94A6A">
        <w:rPr>
          <w:spacing w:val="-9"/>
        </w:rPr>
        <w:t xml:space="preserve"> </w:t>
      </w:r>
      <w:r w:rsidRPr="00E94A6A">
        <w:t>парах,</w:t>
      </w:r>
      <w:r w:rsidRPr="00E94A6A">
        <w:rPr>
          <w:spacing w:val="-5"/>
        </w:rPr>
        <w:t xml:space="preserve"> </w:t>
      </w:r>
      <w:r w:rsidRPr="00E94A6A">
        <w:t>которые</w:t>
      </w:r>
      <w:r w:rsidRPr="00E94A6A">
        <w:rPr>
          <w:spacing w:val="3"/>
        </w:rPr>
        <w:t xml:space="preserve"> </w:t>
      </w:r>
      <w:r w:rsidRPr="00E94A6A">
        <w:t>учат</w:t>
      </w:r>
      <w:r w:rsidRPr="00E94A6A">
        <w:rPr>
          <w:spacing w:val="-68"/>
        </w:rPr>
        <w:t xml:space="preserve"> </w:t>
      </w:r>
      <w:r w:rsidRPr="00E94A6A">
        <w:t>школьников</w:t>
      </w:r>
      <w:r w:rsidRPr="00E94A6A">
        <w:rPr>
          <w:spacing w:val="-2"/>
        </w:rPr>
        <w:t xml:space="preserve"> </w:t>
      </w:r>
      <w:r w:rsidRPr="00E94A6A">
        <w:t>командной</w:t>
      </w:r>
      <w:r w:rsidRPr="00E94A6A">
        <w:rPr>
          <w:spacing w:val="-2"/>
        </w:rPr>
        <w:t xml:space="preserve"> </w:t>
      </w:r>
      <w:r w:rsidRPr="00E94A6A">
        <w:t>работе</w:t>
      </w:r>
      <w:r w:rsidRPr="00E94A6A">
        <w:rPr>
          <w:spacing w:val="-2"/>
        </w:rPr>
        <w:t xml:space="preserve"> </w:t>
      </w:r>
      <w:r w:rsidRPr="00E94A6A">
        <w:t>и</w:t>
      </w:r>
      <w:r w:rsidRPr="00E94A6A">
        <w:rPr>
          <w:spacing w:val="-2"/>
        </w:rPr>
        <w:t xml:space="preserve"> </w:t>
      </w:r>
      <w:r w:rsidRPr="00E94A6A">
        <w:t>взаимодействию</w:t>
      </w:r>
      <w:r w:rsidRPr="00E94A6A">
        <w:rPr>
          <w:spacing w:val="-2"/>
        </w:rPr>
        <w:t xml:space="preserve"> </w:t>
      </w:r>
      <w:r w:rsidRPr="00E94A6A">
        <w:t>с</w:t>
      </w:r>
      <w:r w:rsidRPr="00E94A6A">
        <w:rPr>
          <w:spacing w:val="-1"/>
        </w:rPr>
        <w:t xml:space="preserve"> </w:t>
      </w:r>
      <w:r w:rsidRPr="00E94A6A">
        <w:t>другими</w:t>
      </w:r>
      <w:r w:rsidRPr="00E94A6A">
        <w:rPr>
          <w:spacing w:val="-2"/>
        </w:rPr>
        <w:t xml:space="preserve"> </w:t>
      </w:r>
      <w:r w:rsidRPr="00E94A6A">
        <w:t>детьми;</w:t>
      </w:r>
    </w:p>
    <w:p w:rsidR="003B5D3D" w:rsidRPr="00E94A6A" w:rsidRDefault="003B5D3D" w:rsidP="00E94A6A">
      <w:pPr>
        <w:pStyle w:val="af8"/>
        <w:spacing w:after="0"/>
        <w:ind w:left="993" w:firstLine="851"/>
        <w:jc w:val="both"/>
      </w:pPr>
      <w:r w:rsidRPr="00E94A6A">
        <w:t>Олимпиады,</w:t>
      </w:r>
      <w:r w:rsidRPr="00E94A6A">
        <w:rPr>
          <w:spacing w:val="1"/>
        </w:rPr>
        <w:t xml:space="preserve"> </w:t>
      </w:r>
      <w:r w:rsidRPr="00E94A6A">
        <w:t>занимательные</w:t>
      </w:r>
      <w:r w:rsidRPr="00E94A6A">
        <w:rPr>
          <w:spacing w:val="1"/>
        </w:rPr>
        <w:t xml:space="preserve"> </w:t>
      </w:r>
      <w:r w:rsidRPr="00E94A6A">
        <w:t>уроки</w:t>
      </w:r>
      <w:r w:rsidRPr="00E94A6A">
        <w:rPr>
          <w:spacing w:val="1"/>
        </w:rPr>
        <w:t xml:space="preserve"> </w:t>
      </w:r>
      <w:r w:rsidRPr="00E94A6A">
        <w:t>и пятиминутки,</w:t>
      </w:r>
      <w:r w:rsidRPr="00E94A6A">
        <w:rPr>
          <w:spacing w:val="1"/>
        </w:rPr>
        <w:t xml:space="preserve"> </w:t>
      </w:r>
      <w:r w:rsidRPr="00E94A6A">
        <w:t>урок-деловая</w:t>
      </w:r>
      <w:r w:rsidRPr="00E94A6A">
        <w:rPr>
          <w:spacing w:val="1"/>
        </w:rPr>
        <w:t xml:space="preserve"> </w:t>
      </w:r>
      <w:r w:rsidRPr="00E94A6A">
        <w:t>игра,</w:t>
      </w:r>
      <w:r w:rsidRPr="00E94A6A">
        <w:rPr>
          <w:spacing w:val="1"/>
        </w:rPr>
        <w:t xml:space="preserve"> </w:t>
      </w:r>
      <w:r w:rsidRPr="00E94A6A">
        <w:t>урок</w:t>
      </w:r>
      <w:r w:rsidRPr="00E94A6A">
        <w:rPr>
          <w:spacing w:val="1"/>
        </w:rPr>
        <w:t xml:space="preserve"> </w:t>
      </w:r>
      <w:r w:rsidRPr="00E94A6A">
        <w:t>–</w:t>
      </w:r>
      <w:r w:rsidRPr="00E94A6A">
        <w:rPr>
          <w:spacing w:val="1"/>
        </w:rPr>
        <w:t xml:space="preserve"> </w:t>
      </w:r>
      <w:r w:rsidRPr="00E94A6A">
        <w:t>путешествие, урок мастер-класс, урок-исследование и др.</w:t>
      </w:r>
      <w:r w:rsidRPr="00E94A6A">
        <w:rPr>
          <w:spacing w:val="1"/>
        </w:rPr>
        <w:t xml:space="preserve"> </w:t>
      </w:r>
      <w:r w:rsidRPr="00E94A6A">
        <w:t>Учебно-развлекательные</w:t>
      </w:r>
      <w:r w:rsidRPr="00E94A6A">
        <w:rPr>
          <w:spacing w:val="1"/>
        </w:rPr>
        <w:t xml:space="preserve"> </w:t>
      </w:r>
      <w:r w:rsidRPr="00E94A6A">
        <w:rPr>
          <w:spacing w:val="-1"/>
        </w:rPr>
        <w:t>мероприятия</w:t>
      </w:r>
      <w:r w:rsidRPr="00E94A6A">
        <w:rPr>
          <w:spacing w:val="-15"/>
        </w:rPr>
        <w:t xml:space="preserve"> </w:t>
      </w:r>
      <w:r w:rsidRPr="00E94A6A">
        <w:t>(конкурс-</w:t>
      </w:r>
      <w:r w:rsidRPr="00E94A6A">
        <w:rPr>
          <w:spacing w:val="-18"/>
        </w:rPr>
        <w:t xml:space="preserve"> </w:t>
      </w:r>
      <w:r w:rsidRPr="00E94A6A">
        <w:t>игра</w:t>
      </w:r>
      <w:r w:rsidRPr="00E94A6A">
        <w:rPr>
          <w:spacing w:val="-14"/>
        </w:rPr>
        <w:t xml:space="preserve"> </w:t>
      </w:r>
      <w:r w:rsidRPr="00E94A6A">
        <w:t>«Предметный</w:t>
      </w:r>
      <w:r w:rsidRPr="00E94A6A">
        <w:rPr>
          <w:spacing w:val="-16"/>
        </w:rPr>
        <w:t xml:space="preserve"> </w:t>
      </w:r>
      <w:r w:rsidRPr="00E94A6A">
        <w:t>кроссворд»,</w:t>
      </w:r>
      <w:r w:rsidRPr="00E94A6A">
        <w:rPr>
          <w:spacing w:val="-14"/>
        </w:rPr>
        <w:t xml:space="preserve"> </w:t>
      </w:r>
      <w:r w:rsidRPr="00E94A6A">
        <w:t>турнир</w:t>
      </w:r>
      <w:r w:rsidRPr="00E94A6A">
        <w:rPr>
          <w:spacing w:val="-11"/>
        </w:rPr>
        <w:t xml:space="preserve"> </w:t>
      </w:r>
      <w:r w:rsidRPr="00E94A6A">
        <w:t>«Своя</w:t>
      </w:r>
      <w:r w:rsidRPr="00E94A6A">
        <w:rPr>
          <w:spacing w:val="-15"/>
        </w:rPr>
        <w:t xml:space="preserve"> </w:t>
      </w:r>
      <w:r w:rsidRPr="00E94A6A">
        <w:t>игра»,</w:t>
      </w:r>
      <w:r w:rsidRPr="00E94A6A">
        <w:rPr>
          <w:spacing w:val="-14"/>
        </w:rPr>
        <w:t xml:space="preserve"> </w:t>
      </w:r>
      <w:r w:rsidRPr="00E94A6A">
        <w:t>викторины,</w:t>
      </w:r>
      <w:r w:rsidRPr="00E94A6A">
        <w:rPr>
          <w:spacing w:val="-68"/>
        </w:rPr>
        <w:t xml:space="preserve"> </w:t>
      </w:r>
      <w:r w:rsidRPr="00E94A6A">
        <w:t>литературная</w:t>
      </w:r>
      <w:r w:rsidRPr="00E94A6A">
        <w:rPr>
          <w:spacing w:val="-1"/>
        </w:rPr>
        <w:t xml:space="preserve"> </w:t>
      </w:r>
      <w:r w:rsidRPr="00E94A6A">
        <w:t>композиция,</w:t>
      </w:r>
      <w:r w:rsidRPr="00E94A6A">
        <w:rPr>
          <w:spacing w:val="1"/>
        </w:rPr>
        <w:t xml:space="preserve"> </w:t>
      </w:r>
      <w:r w:rsidRPr="00E94A6A">
        <w:t>конкурс</w:t>
      </w:r>
      <w:r w:rsidRPr="00E94A6A">
        <w:rPr>
          <w:spacing w:val="-1"/>
        </w:rPr>
        <w:t xml:space="preserve"> </w:t>
      </w:r>
      <w:r w:rsidRPr="00E94A6A">
        <w:t>газет</w:t>
      </w:r>
      <w:r w:rsidRPr="00E94A6A">
        <w:rPr>
          <w:spacing w:val="-3"/>
        </w:rPr>
        <w:t xml:space="preserve"> </w:t>
      </w:r>
      <w:r w:rsidRPr="00E94A6A">
        <w:t>и</w:t>
      </w:r>
      <w:r w:rsidRPr="00E94A6A">
        <w:rPr>
          <w:spacing w:val="-2"/>
        </w:rPr>
        <w:t xml:space="preserve"> </w:t>
      </w:r>
      <w:r w:rsidRPr="00E94A6A">
        <w:t>рисунков, экскурсия</w:t>
      </w:r>
      <w:r w:rsidRPr="00E94A6A">
        <w:rPr>
          <w:spacing w:val="-1"/>
        </w:rPr>
        <w:t xml:space="preserve"> </w:t>
      </w:r>
      <w:r w:rsidRPr="00E94A6A">
        <w:t>и</w:t>
      </w:r>
      <w:r w:rsidRPr="00E94A6A">
        <w:rPr>
          <w:spacing w:val="-2"/>
        </w:rPr>
        <w:t xml:space="preserve"> </w:t>
      </w:r>
      <w:r w:rsidRPr="00E94A6A">
        <w:t>др.);</w:t>
      </w:r>
    </w:p>
    <w:p w:rsidR="003B5D3D" w:rsidRPr="00E94A6A" w:rsidRDefault="003B5D3D" w:rsidP="00E94A6A">
      <w:pPr>
        <w:pStyle w:val="af8"/>
        <w:tabs>
          <w:tab w:val="left" w:pos="1460"/>
          <w:tab w:val="left" w:pos="1532"/>
          <w:tab w:val="left" w:pos="2808"/>
          <w:tab w:val="left" w:pos="3488"/>
          <w:tab w:val="left" w:pos="3845"/>
          <w:tab w:val="left" w:pos="4744"/>
          <w:tab w:val="left" w:pos="5666"/>
          <w:tab w:val="left" w:pos="6265"/>
          <w:tab w:val="left" w:pos="7176"/>
          <w:tab w:val="left" w:pos="7809"/>
          <w:tab w:val="left" w:pos="8710"/>
          <w:tab w:val="left" w:pos="8867"/>
          <w:tab w:val="left" w:pos="9190"/>
          <w:tab w:val="left" w:pos="9358"/>
          <w:tab w:val="left" w:pos="10106"/>
        </w:tabs>
        <w:spacing w:after="0"/>
        <w:ind w:left="993" w:firstLine="851"/>
        <w:jc w:val="both"/>
      </w:pPr>
      <w:r w:rsidRPr="00E94A6A">
        <w:t>-включение</w:t>
      </w:r>
      <w:r w:rsidRPr="00E94A6A">
        <w:rPr>
          <w:spacing w:val="4"/>
        </w:rPr>
        <w:t xml:space="preserve"> </w:t>
      </w:r>
      <w:r w:rsidRPr="00E94A6A">
        <w:t>в</w:t>
      </w:r>
      <w:r w:rsidRPr="00E94A6A">
        <w:rPr>
          <w:spacing w:val="7"/>
        </w:rPr>
        <w:t xml:space="preserve"> </w:t>
      </w:r>
      <w:r w:rsidRPr="00E94A6A">
        <w:t>урок</w:t>
      </w:r>
      <w:r w:rsidRPr="00E94A6A">
        <w:rPr>
          <w:spacing w:val="4"/>
        </w:rPr>
        <w:t xml:space="preserve"> </w:t>
      </w:r>
      <w:r w:rsidRPr="00E94A6A">
        <w:t>игровых процедур,</w:t>
      </w:r>
      <w:r w:rsidRPr="00E94A6A">
        <w:rPr>
          <w:spacing w:val="6"/>
        </w:rPr>
        <w:t xml:space="preserve"> </w:t>
      </w:r>
      <w:r w:rsidRPr="00E94A6A">
        <w:t>которые</w:t>
      </w:r>
      <w:r w:rsidRPr="00E94A6A">
        <w:rPr>
          <w:spacing w:val="6"/>
        </w:rPr>
        <w:t xml:space="preserve"> </w:t>
      </w:r>
      <w:r w:rsidRPr="00E94A6A">
        <w:t>помогают</w:t>
      </w:r>
      <w:r w:rsidRPr="00E94A6A">
        <w:rPr>
          <w:spacing w:val="2"/>
        </w:rPr>
        <w:t xml:space="preserve"> </w:t>
      </w:r>
      <w:r w:rsidRPr="00E94A6A">
        <w:t>поддержать</w:t>
      </w:r>
      <w:r w:rsidRPr="00E94A6A">
        <w:rPr>
          <w:spacing w:val="2"/>
        </w:rPr>
        <w:t xml:space="preserve"> </w:t>
      </w:r>
      <w:r w:rsidRPr="00E94A6A">
        <w:t>мотивацию</w:t>
      </w:r>
      <w:r w:rsidRPr="00E94A6A">
        <w:rPr>
          <w:spacing w:val="1"/>
        </w:rPr>
        <w:t xml:space="preserve"> </w:t>
      </w:r>
      <w:r w:rsidRPr="00E94A6A">
        <w:t>детей</w:t>
      </w:r>
      <w:r w:rsidRPr="00E94A6A">
        <w:rPr>
          <w:spacing w:val="1"/>
        </w:rPr>
        <w:t xml:space="preserve"> </w:t>
      </w:r>
      <w:r w:rsidRPr="00E94A6A">
        <w:t>к</w:t>
      </w:r>
      <w:r w:rsidRPr="00E94A6A">
        <w:rPr>
          <w:spacing w:val="1"/>
        </w:rPr>
        <w:t xml:space="preserve"> </w:t>
      </w:r>
      <w:r w:rsidRPr="00E94A6A">
        <w:t>получению</w:t>
      </w:r>
      <w:r w:rsidRPr="00E94A6A">
        <w:rPr>
          <w:spacing w:val="1"/>
        </w:rPr>
        <w:t xml:space="preserve"> </w:t>
      </w:r>
      <w:r w:rsidRPr="00E94A6A">
        <w:t>знаний,</w:t>
      </w:r>
      <w:r w:rsidRPr="00E94A6A">
        <w:rPr>
          <w:spacing w:val="1"/>
        </w:rPr>
        <w:t xml:space="preserve"> </w:t>
      </w:r>
      <w:r w:rsidRPr="00E94A6A">
        <w:t>налаживанию</w:t>
      </w:r>
      <w:r w:rsidRPr="00E94A6A">
        <w:rPr>
          <w:spacing w:val="1"/>
        </w:rPr>
        <w:t xml:space="preserve"> </w:t>
      </w:r>
      <w:r w:rsidRPr="00E94A6A">
        <w:t>позитивных межличностных отношений</w:t>
      </w:r>
      <w:r w:rsidRPr="00E94A6A">
        <w:rPr>
          <w:spacing w:val="1"/>
        </w:rPr>
        <w:t xml:space="preserve"> </w:t>
      </w:r>
      <w:r w:rsidRPr="00E94A6A">
        <w:t>в</w:t>
      </w:r>
      <w:r w:rsidRPr="00E94A6A">
        <w:rPr>
          <w:spacing w:val="-67"/>
        </w:rPr>
        <w:t xml:space="preserve"> </w:t>
      </w:r>
      <w:r w:rsidRPr="00E94A6A">
        <w:t>классе,</w:t>
      </w:r>
      <w:r w:rsidRPr="00E94A6A">
        <w:tab/>
        <w:t>помогают</w:t>
      </w:r>
      <w:r w:rsidRPr="00E94A6A">
        <w:tab/>
        <w:t>установлению</w:t>
      </w:r>
      <w:r w:rsidRPr="00E94A6A">
        <w:tab/>
        <w:t>доброжелательной</w:t>
      </w:r>
      <w:r w:rsidRPr="00E94A6A">
        <w:tab/>
        <w:t>атмосферы</w:t>
      </w:r>
      <w:r w:rsidRPr="00E94A6A">
        <w:tab/>
        <w:t>во</w:t>
      </w:r>
      <w:r w:rsidRPr="00E94A6A">
        <w:tab/>
        <w:t>время</w:t>
      </w:r>
      <w:r w:rsidRPr="00E94A6A">
        <w:tab/>
        <w:t>урока;</w:t>
      </w:r>
      <w:r w:rsidRPr="00E94A6A">
        <w:rPr>
          <w:spacing w:val="1"/>
        </w:rPr>
        <w:t xml:space="preserve"> </w:t>
      </w:r>
      <w:r w:rsidRPr="00E94A6A">
        <w:t>интеллектуальных</w:t>
      </w:r>
      <w:r w:rsidRPr="00E94A6A">
        <w:tab/>
        <w:t>игр,</w:t>
      </w:r>
      <w:r w:rsidRPr="00E94A6A">
        <w:tab/>
        <w:t>стимулирующих</w:t>
      </w:r>
      <w:r w:rsidRPr="00E94A6A">
        <w:tab/>
        <w:t>познавательную</w:t>
      </w:r>
      <w:r w:rsidRPr="00E94A6A">
        <w:tab/>
        <w:t>мотивацию</w:t>
      </w:r>
      <w:r w:rsidRPr="00E94A6A">
        <w:tab/>
      </w:r>
      <w:r w:rsidRPr="00E94A6A">
        <w:tab/>
        <w:t>школьников.</w:t>
      </w:r>
      <w:r w:rsidRPr="00E94A6A">
        <w:rPr>
          <w:spacing w:val="-67"/>
        </w:rPr>
        <w:t xml:space="preserve"> </w:t>
      </w:r>
      <w:r w:rsidRPr="00E94A6A">
        <w:rPr>
          <w:w w:val="95"/>
        </w:rPr>
        <w:t>Предметные</w:t>
      </w:r>
      <w:r w:rsidRPr="00E94A6A">
        <w:rPr>
          <w:spacing w:val="27"/>
          <w:w w:val="95"/>
        </w:rPr>
        <w:t xml:space="preserve"> </w:t>
      </w:r>
      <w:r w:rsidRPr="00E94A6A">
        <w:rPr>
          <w:w w:val="95"/>
        </w:rPr>
        <w:t>выпуски</w:t>
      </w:r>
      <w:r w:rsidRPr="00E94A6A">
        <w:rPr>
          <w:spacing w:val="30"/>
          <w:w w:val="95"/>
        </w:rPr>
        <w:t xml:space="preserve"> </w:t>
      </w:r>
      <w:r w:rsidRPr="00E94A6A">
        <w:rPr>
          <w:w w:val="95"/>
        </w:rPr>
        <w:t>заседания</w:t>
      </w:r>
      <w:r w:rsidRPr="00E94A6A">
        <w:rPr>
          <w:spacing w:val="28"/>
          <w:w w:val="95"/>
        </w:rPr>
        <w:t xml:space="preserve"> </w:t>
      </w:r>
      <w:r w:rsidRPr="00E94A6A">
        <w:rPr>
          <w:w w:val="95"/>
        </w:rPr>
        <w:t>клуба</w:t>
      </w:r>
      <w:r w:rsidRPr="00E94A6A">
        <w:rPr>
          <w:spacing w:val="40"/>
          <w:w w:val="95"/>
        </w:rPr>
        <w:t xml:space="preserve"> </w:t>
      </w:r>
      <w:r w:rsidRPr="00E94A6A">
        <w:rPr>
          <w:w w:val="95"/>
        </w:rPr>
        <w:t>«Что?</w:t>
      </w:r>
      <w:r w:rsidRPr="00E94A6A">
        <w:rPr>
          <w:spacing w:val="48"/>
          <w:w w:val="95"/>
        </w:rPr>
        <w:t xml:space="preserve"> </w:t>
      </w:r>
      <w:r w:rsidRPr="00E94A6A">
        <w:rPr>
          <w:w w:val="95"/>
        </w:rPr>
        <w:t>Где?</w:t>
      </w:r>
      <w:r w:rsidRPr="00E94A6A">
        <w:rPr>
          <w:spacing w:val="47"/>
          <w:w w:val="95"/>
        </w:rPr>
        <w:t xml:space="preserve"> </w:t>
      </w:r>
      <w:r w:rsidRPr="00E94A6A">
        <w:rPr>
          <w:w w:val="95"/>
        </w:rPr>
        <w:t>Когда?»,</w:t>
      </w:r>
      <w:r w:rsidRPr="00E94A6A">
        <w:rPr>
          <w:spacing w:val="29"/>
          <w:w w:val="95"/>
        </w:rPr>
        <w:t xml:space="preserve"> </w:t>
      </w:r>
      <w:r w:rsidRPr="00E94A6A">
        <w:rPr>
          <w:w w:val="95"/>
        </w:rPr>
        <w:t>брейн-ринга,</w:t>
      </w:r>
      <w:r w:rsidRPr="00E94A6A">
        <w:rPr>
          <w:spacing w:val="29"/>
          <w:w w:val="95"/>
        </w:rPr>
        <w:t xml:space="preserve"> </w:t>
      </w:r>
      <w:r w:rsidRPr="00E94A6A">
        <w:rPr>
          <w:w w:val="95"/>
        </w:rPr>
        <w:t>геймификация:</w:t>
      </w:r>
      <w:r w:rsidRPr="00E94A6A">
        <w:rPr>
          <w:spacing w:val="1"/>
          <w:w w:val="95"/>
        </w:rPr>
        <w:t xml:space="preserve"> </w:t>
      </w:r>
      <w:r w:rsidRPr="00E94A6A">
        <w:t>квесты,</w:t>
      </w:r>
      <w:r w:rsidRPr="00E94A6A">
        <w:tab/>
      </w:r>
      <w:r w:rsidRPr="00E94A6A">
        <w:tab/>
        <w:t>игра-провокация,</w:t>
      </w:r>
      <w:r w:rsidRPr="00E94A6A">
        <w:tab/>
        <w:t>игра-эксперимент,</w:t>
      </w:r>
      <w:r w:rsidRPr="00E94A6A">
        <w:tab/>
        <w:t>игра-демонстрация,</w:t>
      </w:r>
      <w:r w:rsidRPr="00E94A6A">
        <w:tab/>
      </w:r>
      <w:r w:rsidRPr="00E94A6A">
        <w:tab/>
        <w:t>игра-состязание,</w:t>
      </w:r>
      <w:r w:rsidRPr="00E94A6A">
        <w:rPr>
          <w:spacing w:val="1"/>
        </w:rPr>
        <w:t xml:space="preserve"> </w:t>
      </w:r>
      <w:r w:rsidRPr="00E94A6A">
        <w:t>дидактического</w:t>
      </w:r>
      <w:r w:rsidRPr="00E94A6A">
        <w:rPr>
          <w:spacing w:val="24"/>
        </w:rPr>
        <w:t xml:space="preserve"> </w:t>
      </w:r>
      <w:r w:rsidRPr="00E94A6A">
        <w:t>театра,</w:t>
      </w:r>
      <w:r w:rsidRPr="00E94A6A">
        <w:rPr>
          <w:spacing w:val="27"/>
        </w:rPr>
        <w:t xml:space="preserve"> </w:t>
      </w:r>
      <w:r w:rsidRPr="00E94A6A">
        <w:t>где</w:t>
      </w:r>
      <w:r w:rsidRPr="00E94A6A">
        <w:rPr>
          <w:spacing w:val="25"/>
        </w:rPr>
        <w:t xml:space="preserve"> </w:t>
      </w:r>
      <w:r w:rsidRPr="00E94A6A">
        <w:t>полученные</w:t>
      </w:r>
      <w:r w:rsidRPr="00E94A6A">
        <w:rPr>
          <w:spacing w:val="29"/>
        </w:rPr>
        <w:t xml:space="preserve"> </w:t>
      </w:r>
      <w:r w:rsidRPr="00E94A6A">
        <w:t>на</w:t>
      </w:r>
      <w:r w:rsidRPr="00E94A6A">
        <w:rPr>
          <w:spacing w:val="26"/>
        </w:rPr>
        <w:t xml:space="preserve"> </w:t>
      </w:r>
      <w:r w:rsidRPr="00E94A6A">
        <w:t>урок</w:t>
      </w:r>
      <w:r w:rsidRPr="00E94A6A">
        <w:rPr>
          <w:spacing w:val="24"/>
        </w:rPr>
        <w:t xml:space="preserve"> </w:t>
      </w:r>
      <w:r w:rsidRPr="00E94A6A">
        <w:t>знания</w:t>
      </w:r>
      <w:r w:rsidRPr="00E94A6A">
        <w:rPr>
          <w:spacing w:val="25"/>
        </w:rPr>
        <w:t xml:space="preserve"> </w:t>
      </w:r>
      <w:r w:rsidRPr="00E94A6A">
        <w:t>обыгрываются</w:t>
      </w:r>
      <w:r w:rsidRPr="00E94A6A">
        <w:rPr>
          <w:spacing w:val="26"/>
        </w:rPr>
        <w:t xml:space="preserve"> </w:t>
      </w:r>
      <w:r w:rsidRPr="00E94A6A">
        <w:t>в</w:t>
      </w:r>
      <w:r w:rsidRPr="00E94A6A">
        <w:rPr>
          <w:spacing w:val="23"/>
        </w:rPr>
        <w:t xml:space="preserve"> </w:t>
      </w:r>
      <w:r w:rsidRPr="00E94A6A">
        <w:t>театральных</w:t>
      </w:r>
      <w:r w:rsidRPr="00E94A6A">
        <w:rPr>
          <w:spacing w:val="1"/>
        </w:rPr>
        <w:t xml:space="preserve"> </w:t>
      </w:r>
      <w:r w:rsidRPr="00E94A6A">
        <w:t>постановках;</w:t>
      </w:r>
    </w:p>
    <w:p w:rsidR="003B5D3D" w:rsidRPr="00E94A6A" w:rsidRDefault="003B5D3D" w:rsidP="00E94A6A">
      <w:pPr>
        <w:pStyle w:val="af8"/>
        <w:spacing w:after="0" w:line="242" w:lineRule="auto"/>
        <w:ind w:left="993" w:firstLine="851"/>
        <w:jc w:val="both"/>
      </w:pPr>
      <w:r w:rsidRPr="00E94A6A">
        <w:t>-организация</w:t>
      </w:r>
      <w:r w:rsidRPr="00E94A6A">
        <w:rPr>
          <w:spacing w:val="1"/>
        </w:rPr>
        <w:t xml:space="preserve"> </w:t>
      </w:r>
      <w:r w:rsidRPr="00E94A6A">
        <w:t>шефства</w:t>
      </w:r>
      <w:r w:rsidRPr="00E94A6A">
        <w:rPr>
          <w:spacing w:val="1"/>
        </w:rPr>
        <w:t xml:space="preserve"> </w:t>
      </w:r>
      <w:r w:rsidRPr="00E94A6A">
        <w:t>мотивированных</w:t>
      </w:r>
      <w:r w:rsidRPr="00E94A6A">
        <w:rPr>
          <w:spacing w:val="1"/>
        </w:rPr>
        <w:t xml:space="preserve"> </w:t>
      </w:r>
      <w:r w:rsidRPr="00E94A6A">
        <w:t>и</w:t>
      </w:r>
      <w:r w:rsidRPr="00E94A6A">
        <w:rPr>
          <w:spacing w:val="1"/>
        </w:rPr>
        <w:t xml:space="preserve"> </w:t>
      </w:r>
      <w:r w:rsidRPr="00E94A6A">
        <w:t>эрудированных</w:t>
      </w:r>
      <w:r w:rsidRPr="00E94A6A">
        <w:rPr>
          <w:spacing w:val="1"/>
        </w:rPr>
        <w:t xml:space="preserve"> </w:t>
      </w:r>
      <w:r w:rsidRPr="00E94A6A">
        <w:t>учащихся</w:t>
      </w:r>
      <w:r w:rsidRPr="00E94A6A">
        <w:rPr>
          <w:spacing w:val="1"/>
        </w:rPr>
        <w:t xml:space="preserve"> </w:t>
      </w:r>
      <w:r w:rsidRPr="00E94A6A">
        <w:t>над</w:t>
      </w:r>
      <w:r w:rsidRPr="00E94A6A">
        <w:rPr>
          <w:spacing w:val="1"/>
        </w:rPr>
        <w:t xml:space="preserve"> </w:t>
      </w:r>
      <w:r w:rsidRPr="00E94A6A">
        <w:t>их</w:t>
      </w:r>
      <w:r w:rsidRPr="00E94A6A">
        <w:rPr>
          <w:spacing w:val="1"/>
        </w:rPr>
        <w:t xml:space="preserve"> </w:t>
      </w:r>
      <w:r w:rsidRPr="00E94A6A">
        <w:t>неуспевающими одноклассниками, дающего школьникам социально значимый опыт</w:t>
      </w:r>
      <w:r w:rsidRPr="00E94A6A">
        <w:rPr>
          <w:spacing w:val="1"/>
        </w:rPr>
        <w:t xml:space="preserve"> </w:t>
      </w:r>
      <w:r w:rsidRPr="00E94A6A">
        <w:t>сотрудничества</w:t>
      </w:r>
      <w:r w:rsidRPr="00E94A6A">
        <w:rPr>
          <w:spacing w:val="1"/>
        </w:rPr>
        <w:t xml:space="preserve"> </w:t>
      </w:r>
      <w:r w:rsidRPr="00E94A6A">
        <w:t>и взаимной</w:t>
      </w:r>
      <w:r w:rsidRPr="00E94A6A">
        <w:rPr>
          <w:spacing w:val="1"/>
        </w:rPr>
        <w:t xml:space="preserve"> </w:t>
      </w:r>
      <w:r w:rsidRPr="00E94A6A">
        <w:t>помощи;</w:t>
      </w:r>
    </w:p>
    <w:p w:rsidR="003B5D3D" w:rsidRPr="00E94A6A" w:rsidRDefault="003B5D3D" w:rsidP="00E94A6A">
      <w:pPr>
        <w:pStyle w:val="af8"/>
        <w:spacing w:after="0"/>
        <w:ind w:left="993" w:firstLine="851"/>
        <w:jc w:val="both"/>
      </w:pPr>
      <w:r w:rsidRPr="00E94A6A">
        <w:t>-инициирование и поддержка исследовательской деятельности школьников в</w:t>
      </w:r>
      <w:r w:rsidRPr="00E94A6A">
        <w:rPr>
          <w:spacing w:val="1"/>
        </w:rPr>
        <w:t xml:space="preserve"> </w:t>
      </w:r>
      <w:r w:rsidRPr="00E94A6A">
        <w:t>рамках реализации ими индивидуальных и групповых исследовательских проектов,</w:t>
      </w:r>
      <w:r w:rsidRPr="00E94A6A">
        <w:rPr>
          <w:spacing w:val="1"/>
        </w:rPr>
        <w:t xml:space="preserve"> </w:t>
      </w:r>
      <w:r w:rsidRPr="00E94A6A">
        <w:t>помогает</w:t>
      </w:r>
      <w:r w:rsidRPr="00E94A6A">
        <w:rPr>
          <w:spacing w:val="1"/>
        </w:rPr>
        <w:t xml:space="preserve"> </w:t>
      </w:r>
      <w:r w:rsidRPr="00E94A6A">
        <w:t>приобрести</w:t>
      </w:r>
      <w:r w:rsidRPr="00E94A6A">
        <w:rPr>
          <w:spacing w:val="1"/>
        </w:rPr>
        <w:t xml:space="preserve"> </w:t>
      </w:r>
      <w:r w:rsidRPr="00E94A6A">
        <w:t>навык</w:t>
      </w:r>
      <w:r w:rsidRPr="00E94A6A">
        <w:rPr>
          <w:spacing w:val="1"/>
        </w:rPr>
        <w:t xml:space="preserve"> </w:t>
      </w:r>
      <w:r w:rsidRPr="00E94A6A">
        <w:t>самостоятельного</w:t>
      </w:r>
      <w:r w:rsidRPr="00E94A6A">
        <w:rPr>
          <w:spacing w:val="1"/>
        </w:rPr>
        <w:t xml:space="preserve"> </w:t>
      </w:r>
      <w:r w:rsidRPr="00E94A6A">
        <w:t>решения</w:t>
      </w:r>
      <w:r w:rsidRPr="00E94A6A">
        <w:rPr>
          <w:spacing w:val="1"/>
        </w:rPr>
        <w:t xml:space="preserve"> </w:t>
      </w:r>
      <w:r w:rsidRPr="00E94A6A">
        <w:t>теоретической</w:t>
      </w:r>
      <w:r w:rsidRPr="00E94A6A">
        <w:rPr>
          <w:spacing w:val="1"/>
        </w:rPr>
        <w:t xml:space="preserve"> </w:t>
      </w:r>
      <w:r w:rsidRPr="00E94A6A">
        <w:t>проблемы,</w:t>
      </w:r>
      <w:r w:rsidRPr="00E94A6A">
        <w:rPr>
          <w:spacing w:val="1"/>
        </w:rPr>
        <w:t xml:space="preserve"> </w:t>
      </w:r>
      <w:r w:rsidRPr="00E94A6A">
        <w:t>оформления</w:t>
      </w:r>
      <w:r w:rsidRPr="00E94A6A">
        <w:rPr>
          <w:spacing w:val="1"/>
        </w:rPr>
        <w:t xml:space="preserve"> </w:t>
      </w:r>
      <w:r w:rsidRPr="00E94A6A">
        <w:t>собственных</w:t>
      </w:r>
      <w:r w:rsidRPr="00E94A6A">
        <w:rPr>
          <w:spacing w:val="1"/>
        </w:rPr>
        <w:t xml:space="preserve"> </w:t>
      </w:r>
      <w:r w:rsidRPr="00E94A6A">
        <w:t>идей,</w:t>
      </w:r>
      <w:r w:rsidRPr="00E94A6A">
        <w:rPr>
          <w:spacing w:val="1"/>
        </w:rPr>
        <w:t xml:space="preserve"> </w:t>
      </w:r>
      <w:r w:rsidRPr="00E94A6A">
        <w:t>навык</w:t>
      </w:r>
      <w:r w:rsidRPr="00E94A6A">
        <w:rPr>
          <w:spacing w:val="1"/>
        </w:rPr>
        <w:t xml:space="preserve"> </w:t>
      </w:r>
      <w:r w:rsidRPr="00E94A6A">
        <w:t>уважительного</w:t>
      </w:r>
      <w:r w:rsidRPr="00E94A6A">
        <w:rPr>
          <w:spacing w:val="1"/>
        </w:rPr>
        <w:t xml:space="preserve"> </w:t>
      </w:r>
      <w:r w:rsidRPr="00E94A6A">
        <w:t>отношения</w:t>
      </w:r>
      <w:r w:rsidRPr="00E94A6A">
        <w:rPr>
          <w:spacing w:val="1"/>
        </w:rPr>
        <w:t xml:space="preserve"> </w:t>
      </w:r>
      <w:r w:rsidRPr="00E94A6A">
        <w:t>к</w:t>
      </w:r>
      <w:r w:rsidRPr="00E94A6A">
        <w:rPr>
          <w:spacing w:val="1"/>
        </w:rPr>
        <w:t xml:space="preserve"> </w:t>
      </w:r>
      <w:r w:rsidRPr="00E94A6A">
        <w:t>чужим</w:t>
      </w:r>
      <w:r w:rsidRPr="00E94A6A">
        <w:rPr>
          <w:spacing w:val="1"/>
        </w:rPr>
        <w:t xml:space="preserve"> </w:t>
      </w:r>
      <w:r w:rsidRPr="00E94A6A">
        <w:t>идеям,</w:t>
      </w:r>
      <w:r w:rsidRPr="00E94A6A">
        <w:rPr>
          <w:spacing w:val="1"/>
        </w:rPr>
        <w:t xml:space="preserve"> </w:t>
      </w:r>
      <w:r w:rsidRPr="00E94A6A">
        <w:t>оформленным в работах других исследователей, навык публичного выступления перед</w:t>
      </w:r>
      <w:r w:rsidRPr="00E94A6A">
        <w:rPr>
          <w:spacing w:val="-67"/>
        </w:rPr>
        <w:t xml:space="preserve"> </w:t>
      </w:r>
      <w:r w:rsidRPr="00E94A6A">
        <w:t>аудиторией, аргументирования</w:t>
      </w:r>
      <w:r w:rsidRPr="00E94A6A">
        <w:rPr>
          <w:spacing w:val="-1"/>
        </w:rPr>
        <w:t xml:space="preserve"> </w:t>
      </w:r>
      <w:r w:rsidRPr="00E94A6A">
        <w:t>и</w:t>
      </w:r>
      <w:r w:rsidRPr="00E94A6A">
        <w:rPr>
          <w:spacing w:val="-1"/>
        </w:rPr>
        <w:t xml:space="preserve"> </w:t>
      </w:r>
      <w:r w:rsidRPr="00E94A6A">
        <w:t>отстаивания</w:t>
      </w:r>
      <w:r w:rsidRPr="00E94A6A">
        <w:rPr>
          <w:spacing w:val="-1"/>
        </w:rPr>
        <w:t xml:space="preserve"> </w:t>
      </w:r>
      <w:r w:rsidRPr="00E94A6A">
        <w:t>своей</w:t>
      </w:r>
      <w:r w:rsidRPr="00E94A6A">
        <w:rPr>
          <w:spacing w:val="-1"/>
        </w:rPr>
        <w:t xml:space="preserve"> </w:t>
      </w:r>
      <w:r w:rsidRPr="00E94A6A">
        <w:t>точки</w:t>
      </w:r>
      <w:r w:rsidRPr="00E94A6A">
        <w:rPr>
          <w:spacing w:val="-2"/>
        </w:rPr>
        <w:t xml:space="preserve"> </w:t>
      </w:r>
      <w:r w:rsidRPr="00E94A6A">
        <w:t>зрения;</w:t>
      </w:r>
    </w:p>
    <w:p w:rsidR="003B5D3D" w:rsidRPr="00E94A6A" w:rsidRDefault="003B5D3D" w:rsidP="00E94A6A">
      <w:pPr>
        <w:pStyle w:val="af8"/>
        <w:spacing w:after="0"/>
        <w:ind w:left="993" w:firstLine="851"/>
        <w:jc w:val="both"/>
      </w:pPr>
      <w:r w:rsidRPr="00E94A6A">
        <w:t>У обучающихся развиваются навыки сотрудничества, коммуникации,</w:t>
      </w:r>
      <w:r w:rsidRPr="00E94A6A">
        <w:rPr>
          <w:spacing w:val="1"/>
        </w:rPr>
        <w:t xml:space="preserve"> </w:t>
      </w:r>
      <w:r w:rsidRPr="00E94A6A">
        <w:t>социальной ответственности, способность критически мыслить, оперативно и</w:t>
      </w:r>
      <w:r w:rsidRPr="00E94A6A">
        <w:rPr>
          <w:spacing w:val="-67"/>
        </w:rPr>
        <w:t xml:space="preserve"> </w:t>
      </w:r>
      <w:r w:rsidRPr="00E94A6A">
        <w:t>качественно</w:t>
      </w:r>
      <w:r w:rsidRPr="00E94A6A">
        <w:rPr>
          <w:spacing w:val="-7"/>
        </w:rPr>
        <w:t xml:space="preserve"> </w:t>
      </w:r>
      <w:r w:rsidRPr="00E94A6A">
        <w:t>решать</w:t>
      </w:r>
      <w:r w:rsidRPr="00E94A6A">
        <w:rPr>
          <w:spacing w:val="-9"/>
        </w:rPr>
        <w:t xml:space="preserve"> </w:t>
      </w:r>
      <w:r w:rsidRPr="00E94A6A">
        <w:t>проблемы;</w:t>
      </w:r>
      <w:r w:rsidRPr="00E94A6A">
        <w:rPr>
          <w:spacing w:val="-3"/>
        </w:rPr>
        <w:t xml:space="preserve"> </w:t>
      </w:r>
      <w:r w:rsidRPr="00E94A6A">
        <w:t>воспитывается</w:t>
      </w:r>
      <w:r w:rsidRPr="00E94A6A">
        <w:rPr>
          <w:spacing w:val="-5"/>
        </w:rPr>
        <w:t xml:space="preserve"> </w:t>
      </w:r>
      <w:r w:rsidRPr="00E94A6A">
        <w:t>ценностное</w:t>
      </w:r>
      <w:r w:rsidRPr="00E94A6A">
        <w:rPr>
          <w:spacing w:val="-6"/>
        </w:rPr>
        <w:t xml:space="preserve"> </w:t>
      </w:r>
      <w:r w:rsidRPr="00E94A6A">
        <w:t>отношение</w:t>
      </w:r>
      <w:r w:rsidRPr="00E94A6A">
        <w:rPr>
          <w:spacing w:val="-6"/>
        </w:rPr>
        <w:t xml:space="preserve"> </w:t>
      </w:r>
      <w:r w:rsidRPr="00E94A6A">
        <w:t>к</w:t>
      </w:r>
      <w:r w:rsidRPr="00E94A6A">
        <w:rPr>
          <w:spacing w:val="-7"/>
        </w:rPr>
        <w:t xml:space="preserve"> </w:t>
      </w:r>
      <w:r w:rsidRPr="00E94A6A">
        <w:t>миру</w:t>
      </w:r>
    </w:p>
    <w:p w:rsidR="003B5D3D" w:rsidRPr="00E94A6A" w:rsidRDefault="003B5D3D" w:rsidP="0032303E">
      <w:pPr>
        <w:pStyle w:val="1"/>
        <w:keepNext w:val="0"/>
        <w:widowControl w:val="0"/>
        <w:numPr>
          <w:ilvl w:val="1"/>
          <w:numId w:val="12"/>
        </w:numPr>
        <w:autoSpaceDE w:val="0"/>
        <w:autoSpaceDN w:val="0"/>
        <w:spacing w:line="319" w:lineRule="exact"/>
        <w:ind w:left="993" w:firstLine="851"/>
        <w:jc w:val="both"/>
        <w:rPr>
          <w:sz w:val="24"/>
          <w:szCs w:val="24"/>
        </w:rPr>
      </w:pPr>
      <w:r w:rsidRPr="00E94A6A">
        <w:rPr>
          <w:spacing w:val="-1"/>
          <w:sz w:val="24"/>
          <w:szCs w:val="24"/>
        </w:rPr>
        <w:t>Модуль</w:t>
      </w:r>
      <w:r w:rsidRPr="00E94A6A">
        <w:rPr>
          <w:spacing w:val="-15"/>
          <w:sz w:val="24"/>
          <w:szCs w:val="24"/>
        </w:rPr>
        <w:t xml:space="preserve"> </w:t>
      </w:r>
      <w:r w:rsidRPr="00E94A6A">
        <w:rPr>
          <w:spacing w:val="-1"/>
          <w:sz w:val="24"/>
          <w:szCs w:val="24"/>
        </w:rPr>
        <w:t>«Классное</w:t>
      </w:r>
      <w:r w:rsidRPr="00E94A6A">
        <w:rPr>
          <w:spacing w:val="-12"/>
          <w:sz w:val="24"/>
          <w:szCs w:val="24"/>
        </w:rPr>
        <w:t xml:space="preserve"> </w:t>
      </w:r>
      <w:r w:rsidRPr="00E94A6A">
        <w:rPr>
          <w:sz w:val="24"/>
          <w:szCs w:val="24"/>
        </w:rPr>
        <w:t>руководство»</w:t>
      </w:r>
    </w:p>
    <w:p w:rsidR="003B5D3D" w:rsidRPr="00E94A6A" w:rsidRDefault="003B5D3D" w:rsidP="00E94A6A">
      <w:pPr>
        <w:pStyle w:val="af8"/>
        <w:spacing w:after="0"/>
        <w:ind w:left="993" w:firstLine="851"/>
        <w:jc w:val="both"/>
      </w:pPr>
      <w:r w:rsidRPr="00E94A6A">
        <w:t>Осуществляя</w:t>
      </w:r>
      <w:r w:rsidRPr="00E94A6A">
        <w:rPr>
          <w:spacing w:val="1"/>
        </w:rPr>
        <w:t xml:space="preserve"> </w:t>
      </w:r>
      <w:r w:rsidRPr="00E94A6A">
        <w:t>работу</w:t>
      </w:r>
      <w:r w:rsidRPr="00E94A6A">
        <w:rPr>
          <w:spacing w:val="1"/>
        </w:rPr>
        <w:t xml:space="preserve"> </w:t>
      </w:r>
      <w:r w:rsidRPr="00E94A6A">
        <w:t>с</w:t>
      </w:r>
      <w:r w:rsidRPr="00E94A6A">
        <w:rPr>
          <w:spacing w:val="1"/>
        </w:rPr>
        <w:t xml:space="preserve"> </w:t>
      </w:r>
      <w:r w:rsidRPr="00E94A6A">
        <w:t>классом,</w:t>
      </w:r>
      <w:r w:rsidRPr="00E94A6A">
        <w:rPr>
          <w:spacing w:val="1"/>
        </w:rPr>
        <w:t xml:space="preserve"> </w:t>
      </w:r>
      <w:r w:rsidRPr="00E94A6A">
        <w:t>педагог</w:t>
      </w:r>
      <w:r w:rsidRPr="00E94A6A">
        <w:rPr>
          <w:spacing w:val="1"/>
        </w:rPr>
        <w:t xml:space="preserve"> </w:t>
      </w:r>
      <w:r w:rsidRPr="00E94A6A">
        <w:t>(классный</w:t>
      </w:r>
      <w:r w:rsidRPr="00E94A6A">
        <w:rPr>
          <w:spacing w:val="1"/>
        </w:rPr>
        <w:t xml:space="preserve"> </w:t>
      </w:r>
      <w:r w:rsidRPr="00E94A6A">
        <w:t>руководитель)</w:t>
      </w:r>
      <w:r w:rsidRPr="00E94A6A">
        <w:rPr>
          <w:spacing w:val="1"/>
        </w:rPr>
        <w:t xml:space="preserve"> </w:t>
      </w:r>
      <w:r w:rsidRPr="00E94A6A">
        <w:t>организует</w:t>
      </w:r>
      <w:r w:rsidRPr="00E94A6A">
        <w:rPr>
          <w:spacing w:val="1"/>
        </w:rPr>
        <w:t xml:space="preserve"> </w:t>
      </w:r>
      <w:r w:rsidRPr="00E94A6A">
        <w:t>работу с коллективом класса; индивидуальную работу с учащимися вверенного ему</w:t>
      </w:r>
      <w:r w:rsidRPr="00E94A6A">
        <w:rPr>
          <w:spacing w:val="1"/>
        </w:rPr>
        <w:t xml:space="preserve"> </w:t>
      </w:r>
      <w:r w:rsidRPr="00E94A6A">
        <w:t>класса; работу с учителями, преподающими в данном классе; работу с родителями</w:t>
      </w:r>
      <w:r w:rsidRPr="00E94A6A">
        <w:rPr>
          <w:spacing w:val="1"/>
        </w:rPr>
        <w:t xml:space="preserve"> </w:t>
      </w:r>
      <w:r w:rsidRPr="00E94A6A">
        <w:t>учащихся</w:t>
      </w:r>
      <w:r w:rsidRPr="00E94A6A">
        <w:rPr>
          <w:spacing w:val="2"/>
        </w:rPr>
        <w:t xml:space="preserve"> </w:t>
      </w:r>
      <w:r w:rsidRPr="00E94A6A">
        <w:t>или</w:t>
      </w:r>
      <w:r w:rsidRPr="00E94A6A">
        <w:rPr>
          <w:spacing w:val="1"/>
        </w:rPr>
        <w:t xml:space="preserve"> </w:t>
      </w:r>
      <w:r w:rsidRPr="00E94A6A">
        <w:t>их</w:t>
      </w:r>
      <w:r w:rsidRPr="00E94A6A">
        <w:rPr>
          <w:spacing w:val="-5"/>
        </w:rPr>
        <w:t xml:space="preserve"> </w:t>
      </w:r>
      <w:r w:rsidRPr="00E94A6A">
        <w:t>законными</w:t>
      </w:r>
      <w:r w:rsidRPr="00E94A6A">
        <w:rPr>
          <w:spacing w:val="1"/>
        </w:rPr>
        <w:t xml:space="preserve"> </w:t>
      </w:r>
      <w:r w:rsidRPr="00E94A6A">
        <w:t>представителями.</w:t>
      </w:r>
    </w:p>
    <w:p w:rsidR="003B5D3D" w:rsidRPr="00E94A6A" w:rsidRDefault="003B5D3D" w:rsidP="00E94A6A">
      <w:pPr>
        <w:pStyle w:val="af8"/>
        <w:spacing w:after="0"/>
        <w:ind w:left="993" w:firstLine="851"/>
        <w:jc w:val="both"/>
      </w:pPr>
      <w:r w:rsidRPr="00E94A6A">
        <w:t>Главное</w:t>
      </w:r>
      <w:r w:rsidRPr="00E94A6A">
        <w:rPr>
          <w:spacing w:val="1"/>
        </w:rPr>
        <w:t xml:space="preserve"> </w:t>
      </w:r>
      <w:r w:rsidRPr="00E94A6A">
        <w:t>предназначение</w:t>
      </w:r>
      <w:r w:rsidRPr="00E94A6A">
        <w:rPr>
          <w:spacing w:val="1"/>
        </w:rPr>
        <w:t xml:space="preserve"> </w:t>
      </w:r>
      <w:r w:rsidRPr="00E94A6A">
        <w:t>классного</w:t>
      </w:r>
      <w:r w:rsidRPr="00E94A6A">
        <w:rPr>
          <w:spacing w:val="1"/>
        </w:rPr>
        <w:t xml:space="preserve"> </w:t>
      </w:r>
      <w:r w:rsidRPr="00E94A6A">
        <w:t>руководителя</w:t>
      </w:r>
      <w:r w:rsidRPr="00E94A6A">
        <w:rPr>
          <w:spacing w:val="1"/>
        </w:rPr>
        <w:t xml:space="preserve"> </w:t>
      </w:r>
      <w:r w:rsidRPr="00E94A6A">
        <w:t>-</w:t>
      </w:r>
      <w:r w:rsidRPr="00E94A6A">
        <w:rPr>
          <w:spacing w:val="1"/>
        </w:rPr>
        <w:t xml:space="preserve"> </w:t>
      </w:r>
      <w:r w:rsidRPr="00E94A6A">
        <w:t>изучение</w:t>
      </w:r>
      <w:r w:rsidRPr="00E94A6A">
        <w:rPr>
          <w:spacing w:val="1"/>
        </w:rPr>
        <w:t xml:space="preserve"> </w:t>
      </w:r>
      <w:r w:rsidRPr="00E94A6A">
        <w:t>особенностей</w:t>
      </w:r>
      <w:r w:rsidRPr="00E94A6A">
        <w:rPr>
          <w:spacing w:val="1"/>
        </w:rPr>
        <w:t xml:space="preserve"> </w:t>
      </w:r>
      <w:r w:rsidRPr="00E94A6A">
        <w:t>развития</w:t>
      </w:r>
      <w:r w:rsidRPr="00E94A6A">
        <w:rPr>
          <w:spacing w:val="-16"/>
        </w:rPr>
        <w:t xml:space="preserve"> </w:t>
      </w:r>
      <w:r w:rsidRPr="00E94A6A">
        <w:t>каждого</w:t>
      </w:r>
      <w:r w:rsidRPr="00E94A6A">
        <w:rPr>
          <w:spacing w:val="-17"/>
        </w:rPr>
        <w:t xml:space="preserve"> </w:t>
      </w:r>
      <w:r w:rsidRPr="00E94A6A">
        <w:t>обучающегося</w:t>
      </w:r>
      <w:r w:rsidRPr="00E94A6A">
        <w:rPr>
          <w:spacing w:val="-15"/>
        </w:rPr>
        <w:t xml:space="preserve"> </w:t>
      </w:r>
      <w:r w:rsidRPr="00E94A6A">
        <w:t>в</w:t>
      </w:r>
      <w:r w:rsidRPr="00E94A6A">
        <w:rPr>
          <w:spacing w:val="20"/>
        </w:rPr>
        <w:t xml:space="preserve"> </w:t>
      </w:r>
      <w:r w:rsidRPr="00E94A6A">
        <w:t>классе</w:t>
      </w:r>
      <w:r w:rsidRPr="00E94A6A">
        <w:rPr>
          <w:spacing w:val="-16"/>
        </w:rPr>
        <w:t xml:space="preserve"> </w:t>
      </w:r>
      <w:r w:rsidRPr="00E94A6A">
        <w:t>и</w:t>
      </w:r>
      <w:r w:rsidRPr="00E94A6A">
        <w:rPr>
          <w:spacing w:val="-17"/>
        </w:rPr>
        <w:t xml:space="preserve"> </w:t>
      </w:r>
      <w:r w:rsidRPr="00E94A6A">
        <w:t>создание</w:t>
      </w:r>
      <w:r w:rsidRPr="00E94A6A">
        <w:rPr>
          <w:spacing w:val="-16"/>
        </w:rPr>
        <w:t xml:space="preserve"> </w:t>
      </w:r>
      <w:r w:rsidRPr="00E94A6A">
        <w:t>условия</w:t>
      </w:r>
      <w:r w:rsidRPr="00E94A6A">
        <w:rPr>
          <w:spacing w:val="-16"/>
        </w:rPr>
        <w:t xml:space="preserve"> </w:t>
      </w:r>
      <w:r w:rsidRPr="00E94A6A">
        <w:t>для</w:t>
      </w:r>
      <w:r w:rsidRPr="00E94A6A">
        <w:rPr>
          <w:spacing w:val="-14"/>
        </w:rPr>
        <w:t xml:space="preserve"> </w:t>
      </w:r>
      <w:r w:rsidRPr="00E94A6A">
        <w:t>становления</w:t>
      </w:r>
      <w:r w:rsidRPr="00E94A6A">
        <w:rPr>
          <w:spacing w:val="-16"/>
        </w:rPr>
        <w:t xml:space="preserve"> </w:t>
      </w:r>
      <w:r w:rsidRPr="00E94A6A">
        <w:t>ребенка,</w:t>
      </w:r>
      <w:r w:rsidRPr="00E94A6A">
        <w:rPr>
          <w:spacing w:val="-68"/>
        </w:rPr>
        <w:t xml:space="preserve"> </w:t>
      </w:r>
      <w:r w:rsidRPr="00E94A6A">
        <w:t xml:space="preserve">как личности, </w:t>
      </w:r>
      <w:r w:rsidRPr="00E94A6A">
        <w:lastRenderedPageBreak/>
        <w:t>входящего в современный ему мир, воспитать человека, способного</w:t>
      </w:r>
      <w:r w:rsidRPr="00E94A6A">
        <w:rPr>
          <w:spacing w:val="1"/>
        </w:rPr>
        <w:t xml:space="preserve"> </w:t>
      </w:r>
      <w:r w:rsidRPr="00E94A6A">
        <w:t>достойно занять</w:t>
      </w:r>
      <w:r w:rsidRPr="00E94A6A">
        <w:rPr>
          <w:spacing w:val="-1"/>
        </w:rPr>
        <w:t xml:space="preserve"> </w:t>
      </w:r>
      <w:r w:rsidRPr="00E94A6A">
        <w:t>своё</w:t>
      </w:r>
      <w:r w:rsidRPr="00E94A6A">
        <w:rPr>
          <w:spacing w:val="2"/>
        </w:rPr>
        <w:t xml:space="preserve"> </w:t>
      </w:r>
      <w:r w:rsidRPr="00E94A6A">
        <w:t>место</w:t>
      </w:r>
      <w:r w:rsidRPr="00E94A6A">
        <w:rPr>
          <w:spacing w:val="1"/>
        </w:rPr>
        <w:t xml:space="preserve"> </w:t>
      </w:r>
      <w:r w:rsidRPr="00E94A6A">
        <w:t>в</w:t>
      </w:r>
      <w:r w:rsidRPr="00E94A6A">
        <w:rPr>
          <w:spacing w:val="-1"/>
        </w:rPr>
        <w:t xml:space="preserve"> </w:t>
      </w:r>
      <w:r w:rsidRPr="00E94A6A">
        <w:t>жизни.</w:t>
      </w:r>
    </w:p>
    <w:p w:rsidR="003B5D3D" w:rsidRPr="00E94A6A" w:rsidRDefault="003B5D3D" w:rsidP="00E94A6A">
      <w:pPr>
        <w:pStyle w:val="af8"/>
        <w:spacing w:after="0"/>
        <w:ind w:left="993" w:firstLine="851"/>
        <w:jc w:val="both"/>
      </w:pPr>
      <w:r w:rsidRPr="00E94A6A">
        <w:t>Важное</w:t>
      </w:r>
      <w:r w:rsidRPr="00E94A6A">
        <w:rPr>
          <w:spacing w:val="1"/>
        </w:rPr>
        <w:t xml:space="preserve"> </w:t>
      </w:r>
      <w:r w:rsidRPr="00E94A6A">
        <w:t>место</w:t>
      </w:r>
      <w:r w:rsidRPr="00E94A6A">
        <w:rPr>
          <w:spacing w:val="1"/>
        </w:rPr>
        <w:t xml:space="preserve"> </w:t>
      </w:r>
      <w:r w:rsidRPr="00E94A6A">
        <w:t>в</w:t>
      </w:r>
      <w:r w:rsidRPr="00E94A6A">
        <w:rPr>
          <w:spacing w:val="1"/>
        </w:rPr>
        <w:t xml:space="preserve"> </w:t>
      </w:r>
      <w:r w:rsidRPr="00E94A6A">
        <w:t>работе</w:t>
      </w:r>
      <w:r w:rsidRPr="00E94A6A">
        <w:rPr>
          <w:spacing w:val="1"/>
        </w:rPr>
        <w:t xml:space="preserve"> </w:t>
      </w:r>
      <w:r w:rsidRPr="00E94A6A">
        <w:t>классного</w:t>
      </w:r>
      <w:r w:rsidRPr="00E94A6A">
        <w:rPr>
          <w:spacing w:val="1"/>
        </w:rPr>
        <w:t xml:space="preserve"> </w:t>
      </w:r>
      <w:r w:rsidRPr="00E94A6A">
        <w:t>руководителя</w:t>
      </w:r>
      <w:r w:rsidRPr="00E94A6A">
        <w:rPr>
          <w:spacing w:val="1"/>
        </w:rPr>
        <w:t xml:space="preserve"> </w:t>
      </w:r>
      <w:r w:rsidRPr="00E94A6A">
        <w:t>занимает</w:t>
      </w:r>
      <w:r w:rsidRPr="00E94A6A">
        <w:rPr>
          <w:spacing w:val="1"/>
        </w:rPr>
        <w:t xml:space="preserve"> </w:t>
      </w:r>
      <w:r w:rsidRPr="00E94A6A">
        <w:t>организация</w:t>
      </w:r>
      <w:r w:rsidRPr="00E94A6A">
        <w:rPr>
          <w:spacing w:val="1"/>
        </w:rPr>
        <w:t xml:space="preserve"> </w:t>
      </w:r>
      <w:r w:rsidRPr="00E94A6A">
        <w:t>интересных</w:t>
      </w:r>
      <w:r w:rsidRPr="00E94A6A">
        <w:rPr>
          <w:spacing w:val="1"/>
        </w:rPr>
        <w:t xml:space="preserve"> </w:t>
      </w:r>
      <w:r w:rsidRPr="00E94A6A">
        <w:t>и</w:t>
      </w:r>
      <w:r w:rsidRPr="00E94A6A">
        <w:rPr>
          <w:spacing w:val="1"/>
        </w:rPr>
        <w:t xml:space="preserve"> </w:t>
      </w:r>
      <w:r w:rsidRPr="00E94A6A">
        <w:t>полезных</w:t>
      </w:r>
      <w:r w:rsidRPr="00E94A6A">
        <w:rPr>
          <w:spacing w:val="1"/>
        </w:rPr>
        <w:t xml:space="preserve"> </w:t>
      </w:r>
      <w:r w:rsidRPr="00E94A6A">
        <w:t>для</w:t>
      </w:r>
      <w:r w:rsidRPr="00E94A6A">
        <w:rPr>
          <w:spacing w:val="1"/>
        </w:rPr>
        <w:t xml:space="preserve"> </w:t>
      </w:r>
      <w:r w:rsidRPr="00E94A6A">
        <w:t>личностного</w:t>
      </w:r>
      <w:r w:rsidRPr="00E94A6A">
        <w:rPr>
          <w:spacing w:val="1"/>
        </w:rPr>
        <w:t xml:space="preserve"> </w:t>
      </w:r>
      <w:r w:rsidRPr="00E94A6A">
        <w:t>развития</w:t>
      </w:r>
      <w:r w:rsidRPr="00E94A6A">
        <w:rPr>
          <w:spacing w:val="1"/>
        </w:rPr>
        <w:t xml:space="preserve"> </w:t>
      </w:r>
      <w:r w:rsidRPr="00E94A6A">
        <w:t>ребенка</w:t>
      </w:r>
      <w:r w:rsidRPr="00E94A6A">
        <w:rPr>
          <w:spacing w:val="1"/>
        </w:rPr>
        <w:t xml:space="preserve"> </w:t>
      </w:r>
      <w:r w:rsidRPr="00E94A6A">
        <w:t>совместных</w:t>
      </w:r>
      <w:r w:rsidRPr="00E94A6A">
        <w:rPr>
          <w:spacing w:val="1"/>
        </w:rPr>
        <w:t xml:space="preserve"> </w:t>
      </w:r>
      <w:r w:rsidRPr="00E94A6A">
        <w:t>дел</w:t>
      </w:r>
      <w:r w:rsidRPr="00E94A6A">
        <w:rPr>
          <w:spacing w:val="1"/>
        </w:rPr>
        <w:t xml:space="preserve"> </w:t>
      </w:r>
      <w:r w:rsidRPr="00E94A6A">
        <w:t>с</w:t>
      </w:r>
      <w:r w:rsidRPr="00E94A6A">
        <w:rPr>
          <w:spacing w:val="-67"/>
        </w:rPr>
        <w:t xml:space="preserve"> </w:t>
      </w:r>
      <w:r w:rsidRPr="00E94A6A">
        <w:rPr>
          <w:w w:val="95"/>
        </w:rPr>
        <w:t>учащимися</w:t>
      </w:r>
      <w:r w:rsidRPr="00E94A6A">
        <w:rPr>
          <w:spacing w:val="27"/>
          <w:w w:val="95"/>
        </w:rPr>
        <w:t xml:space="preserve"> </w:t>
      </w:r>
      <w:r w:rsidRPr="00E94A6A">
        <w:rPr>
          <w:w w:val="95"/>
        </w:rPr>
        <w:t>вверенного</w:t>
      </w:r>
      <w:r w:rsidRPr="00E94A6A">
        <w:rPr>
          <w:spacing w:val="113"/>
        </w:rPr>
        <w:t xml:space="preserve"> </w:t>
      </w:r>
      <w:r w:rsidRPr="00E94A6A">
        <w:rPr>
          <w:w w:val="95"/>
        </w:rPr>
        <w:t>ему</w:t>
      </w:r>
      <w:r w:rsidRPr="00E94A6A">
        <w:rPr>
          <w:spacing w:val="16"/>
          <w:w w:val="95"/>
        </w:rPr>
        <w:t xml:space="preserve"> </w:t>
      </w:r>
      <w:r w:rsidRPr="00E94A6A">
        <w:rPr>
          <w:w w:val="95"/>
        </w:rPr>
        <w:t>класса,</w:t>
      </w:r>
      <w:r w:rsidRPr="00E94A6A">
        <w:rPr>
          <w:spacing w:val="27"/>
          <w:w w:val="95"/>
        </w:rPr>
        <w:t xml:space="preserve"> </w:t>
      </w:r>
      <w:r w:rsidRPr="00E94A6A">
        <w:rPr>
          <w:w w:val="95"/>
        </w:rPr>
        <w:t>позволяющих,</w:t>
      </w:r>
      <w:r w:rsidRPr="00E94A6A">
        <w:rPr>
          <w:spacing w:val="28"/>
          <w:w w:val="95"/>
        </w:rPr>
        <w:t xml:space="preserve"> </w:t>
      </w:r>
      <w:r w:rsidRPr="00E94A6A">
        <w:rPr>
          <w:w w:val="95"/>
        </w:rPr>
        <w:t>с</w:t>
      </w:r>
      <w:r w:rsidRPr="00E94A6A">
        <w:rPr>
          <w:spacing w:val="25"/>
          <w:w w:val="95"/>
        </w:rPr>
        <w:t xml:space="preserve"> </w:t>
      </w:r>
      <w:r w:rsidRPr="00E94A6A">
        <w:rPr>
          <w:w w:val="95"/>
        </w:rPr>
        <w:t>одной</w:t>
      </w:r>
      <w:r w:rsidRPr="00E94A6A">
        <w:rPr>
          <w:spacing w:val="24"/>
          <w:w w:val="95"/>
        </w:rPr>
        <w:t xml:space="preserve"> </w:t>
      </w:r>
      <w:r w:rsidRPr="00E94A6A">
        <w:rPr>
          <w:w w:val="95"/>
        </w:rPr>
        <w:t>стороны,</w:t>
      </w:r>
      <w:r w:rsidRPr="00E94A6A">
        <w:rPr>
          <w:spacing w:val="28"/>
          <w:w w:val="95"/>
        </w:rPr>
        <w:t xml:space="preserve"> </w:t>
      </w:r>
      <w:r w:rsidRPr="00E94A6A">
        <w:rPr>
          <w:w w:val="95"/>
        </w:rPr>
        <w:t>вовлечь</w:t>
      </w:r>
      <w:r w:rsidRPr="00E94A6A">
        <w:rPr>
          <w:spacing w:val="21"/>
          <w:w w:val="95"/>
        </w:rPr>
        <w:t xml:space="preserve"> </w:t>
      </w:r>
      <w:r w:rsidRPr="00E94A6A">
        <w:rPr>
          <w:w w:val="95"/>
        </w:rPr>
        <w:t>в</w:t>
      </w:r>
      <w:r w:rsidRPr="00E94A6A">
        <w:rPr>
          <w:spacing w:val="21"/>
          <w:w w:val="95"/>
        </w:rPr>
        <w:t xml:space="preserve"> </w:t>
      </w:r>
      <w:r w:rsidRPr="00E94A6A">
        <w:rPr>
          <w:w w:val="95"/>
        </w:rPr>
        <w:t>них</w:t>
      </w:r>
      <w:r w:rsidRPr="00E94A6A">
        <w:rPr>
          <w:spacing w:val="16"/>
          <w:w w:val="95"/>
        </w:rPr>
        <w:t xml:space="preserve"> </w:t>
      </w:r>
      <w:r w:rsidRPr="00E94A6A">
        <w:rPr>
          <w:w w:val="95"/>
        </w:rPr>
        <w:t>детей</w:t>
      </w:r>
      <w:r w:rsidRPr="00E94A6A">
        <w:rPr>
          <w:spacing w:val="1"/>
          <w:w w:val="95"/>
        </w:rPr>
        <w:t xml:space="preserve"> </w:t>
      </w:r>
      <w:r w:rsidRPr="00E94A6A">
        <w:t>с</w:t>
      </w:r>
      <w:r w:rsidRPr="00E94A6A">
        <w:rPr>
          <w:spacing w:val="1"/>
        </w:rPr>
        <w:t xml:space="preserve"> </w:t>
      </w:r>
      <w:r w:rsidRPr="00E94A6A">
        <w:t>самыми</w:t>
      </w:r>
      <w:r w:rsidRPr="00E94A6A">
        <w:rPr>
          <w:spacing w:val="1"/>
        </w:rPr>
        <w:t xml:space="preserve"> </w:t>
      </w:r>
      <w:r w:rsidRPr="00E94A6A">
        <w:t>разными</w:t>
      </w:r>
      <w:r w:rsidRPr="00E94A6A">
        <w:rPr>
          <w:spacing w:val="1"/>
        </w:rPr>
        <w:t xml:space="preserve"> </w:t>
      </w:r>
      <w:r w:rsidRPr="00E94A6A">
        <w:t>потребностями</w:t>
      </w:r>
      <w:r w:rsidRPr="00E94A6A">
        <w:rPr>
          <w:spacing w:val="1"/>
        </w:rPr>
        <w:t xml:space="preserve"> </w:t>
      </w:r>
      <w:r w:rsidRPr="00E94A6A">
        <w:t>и</w:t>
      </w:r>
      <w:r w:rsidRPr="00E94A6A">
        <w:rPr>
          <w:spacing w:val="1"/>
        </w:rPr>
        <w:t xml:space="preserve"> </w:t>
      </w:r>
      <w:r w:rsidRPr="00E94A6A">
        <w:t>тем</w:t>
      </w:r>
      <w:r w:rsidRPr="00E94A6A">
        <w:rPr>
          <w:spacing w:val="1"/>
        </w:rPr>
        <w:t xml:space="preserve"> </w:t>
      </w:r>
      <w:r w:rsidRPr="00E94A6A">
        <w:t>самым</w:t>
      </w:r>
      <w:r w:rsidRPr="00E94A6A">
        <w:rPr>
          <w:spacing w:val="1"/>
        </w:rPr>
        <w:t xml:space="preserve"> </w:t>
      </w:r>
      <w:r w:rsidRPr="00E94A6A">
        <w:t>дать</w:t>
      </w:r>
      <w:r w:rsidRPr="00E94A6A">
        <w:rPr>
          <w:spacing w:val="1"/>
        </w:rPr>
        <w:t xml:space="preserve"> </w:t>
      </w:r>
      <w:r w:rsidRPr="00E94A6A">
        <w:t>им</w:t>
      </w:r>
      <w:r w:rsidRPr="00E94A6A">
        <w:rPr>
          <w:spacing w:val="1"/>
        </w:rPr>
        <w:t xml:space="preserve"> </w:t>
      </w:r>
      <w:r w:rsidRPr="00E94A6A">
        <w:t>возможность</w:t>
      </w:r>
      <w:r w:rsidRPr="00E94A6A">
        <w:rPr>
          <w:spacing w:val="1"/>
        </w:rPr>
        <w:t xml:space="preserve"> </w:t>
      </w:r>
      <w:r w:rsidRPr="00E94A6A">
        <w:t>самореализоваться,</w:t>
      </w:r>
      <w:r w:rsidRPr="00E94A6A">
        <w:rPr>
          <w:spacing w:val="17"/>
        </w:rPr>
        <w:t xml:space="preserve"> </w:t>
      </w:r>
      <w:r w:rsidRPr="00E94A6A">
        <w:t>а</w:t>
      </w:r>
      <w:r w:rsidRPr="00E94A6A">
        <w:rPr>
          <w:spacing w:val="12"/>
        </w:rPr>
        <w:t xml:space="preserve"> </w:t>
      </w:r>
      <w:r w:rsidRPr="00E94A6A">
        <w:t>с</w:t>
      </w:r>
      <w:r w:rsidRPr="00E94A6A">
        <w:rPr>
          <w:spacing w:val="12"/>
        </w:rPr>
        <w:t xml:space="preserve"> </w:t>
      </w:r>
      <w:r w:rsidRPr="00E94A6A">
        <w:t>другой,</w:t>
      </w:r>
      <w:r w:rsidRPr="00E94A6A">
        <w:rPr>
          <w:spacing w:val="17"/>
        </w:rPr>
        <w:t xml:space="preserve"> </w:t>
      </w:r>
      <w:r w:rsidRPr="00E94A6A">
        <w:t>установить</w:t>
      </w:r>
      <w:r w:rsidRPr="00E94A6A">
        <w:rPr>
          <w:spacing w:val="14"/>
        </w:rPr>
        <w:t xml:space="preserve"> </w:t>
      </w:r>
      <w:r w:rsidRPr="00E94A6A">
        <w:t>и</w:t>
      </w:r>
      <w:r w:rsidRPr="00E94A6A">
        <w:rPr>
          <w:spacing w:val="15"/>
        </w:rPr>
        <w:t xml:space="preserve"> </w:t>
      </w:r>
      <w:r w:rsidRPr="00E94A6A">
        <w:t>упрочить</w:t>
      </w:r>
      <w:r w:rsidRPr="00E94A6A">
        <w:rPr>
          <w:spacing w:val="14"/>
        </w:rPr>
        <w:t xml:space="preserve"> </w:t>
      </w:r>
      <w:r w:rsidRPr="00E94A6A">
        <w:t>доверительные</w:t>
      </w:r>
      <w:r w:rsidRPr="00E94A6A">
        <w:rPr>
          <w:spacing w:val="16"/>
        </w:rPr>
        <w:t xml:space="preserve"> </w:t>
      </w:r>
      <w:r w:rsidR="00E94A6A">
        <w:t xml:space="preserve">отношения </w:t>
      </w:r>
      <w:r w:rsidRPr="00E94A6A">
        <w:t>с</w:t>
      </w:r>
      <w:r w:rsidRPr="00E94A6A">
        <w:rPr>
          <w:spacing w:val="1"/>
        </w:rPr>
        <w:t xml:space="preserve"> </w:t>
      </w:r>
      <w:r w:rsidRPr="00E94A6A">
        <w:t>учащимися</w:t>
      </w:r>
      <w:r w:rsidRPr="00E94A6A">
        <w:rPr>
          <w:spacing w:val="1"/>
        </w:rPr>
        <w:t xml:space="preserve"> </w:t>
      </w:r>
      <w:r w:rsidRPr="00E94A6A">
        <w:t>класса,</w:t>
      </w:r>
      <w:r w:rsidRPr="00E94A6A">
        <w:rPr>
          <w:spacing w:val="1"/>
        </w:rPr>
        <w:t xml:space="preserve"> </w:t>
      </w:r>
      <w:r w:rsidRPr="00E94A6A">
        <w:t>стать</w:t>
      </w:r>
      <w:r w:rsidRPr="00E94A6A">
        <w:rPr>
          <w:spacing w:val="1"/>
        </w:rPr>
        <w:t xml:space="preserve"> </w:t>
      </w:r>
      <w:r w:rsidRPr="00E94A6A">
        <w:t>для</w:t>
      </w:r>
      <w:r w:rsidRPr="00E94A6A">
        <w:rPr>
          <w:spacing w:val="1"/>
        </w:rPr>
        <w:t xml:space="preserve"> </w:t>
      </w:r>
      <w:r w:rsidRPr="00E94A6A">
        <w:t>них</w:t>
      </w:r>
      <w:r w:rsidRPr="00E94A6A">
        <w:rPr>
          <w:spacing w:val="1"/>
        </w:rPr>
        <w:t xml:space="preserve"> </w:t>
      </w:r>
      <w:r w:rsidRPr="00E94A6A">
        <w:t>значимым</w:t>
      </w:r>
      <w:r w:rsidRPr="00E94A6A">
        <w:rPr>
          <w:spacing w:val="71"/>
        </w:rPr>
        <w:t xml:space="preserve"> </w:t>
      </w:r>
      <w:r w:rsidRPr="00E94A6A">
        <w:t>взрослым,</w:t>
      </w:r>
      <w:r w:rsidRPr="00E94A6A">
        <w:rPr>
          <w:spacing w:val="71"/>
        </w:rPr>
        <w:t xml:space="preserve"> </w:t>
      </w:r>
      <w:r w:rsidRPr="00E94A6A">
        <w:t>задающим образцы</w:t>
      </w:r>
      <w:r w:rsidRPr="00E94A6A">
        <w:rPr>
          <w:spacing w:val="1"/>
        </w:rPr>
        <w:t xml:space="preserve"> </w:t>
      </w:r>
      <w:r w:rsidRPr="00E94A6A">
        <w:t>поведения</w:t>
      </w:r>
      <w:r w:rsidRPr="00E94A6A">
        <w:rPr>
          <w:spacing w:val="1"/>
        </w:rPr>
        <w:t xml:space="preserve"> </w:t>
      </w:r>
      <w:r w:rsidRPr="00E94A6A">
        <w:t>в обществе.</w:t>
      </w:r>
    </w:p>
    <w:p w:rsidR="003B5D3D" w:rsidRPr="00E94A6A" w:rsidRDefault="003B5D3D" w:rsidP="00E94A6A">
      <w:pPr>
        <w:pStyle w:val="af8"/>
        <w:spacing w:after="0"/>
        <w:ind w:left="993" w:firstLine="851"/>
        <w:jc w:val="both"/>
      </w:pPr>
      <w:r w:rsidRPr="00E94A6A">
        <w:t>Формированию и сплочению коллектива класса способствуют следующие дела,</w:t>
      </w:r>
      <w:r w:rsidRPr="00E94A6A">
        <w:rPr>
          <w:spacing w:val="-67"/>
        </w:rPr>
        <w:t xml:space="preserve"> </w:t>
      </w:r>
      <w:r w:rsidRPr="00E94A6A">
        <w:t>акции,</w:t>
      </w:r>
      <w:r w:rsidRPr="00E94A6A">
        <w:rPr>
          <w:spacing w:val="2"/>
        </w:rPr>
        <w:t xml:space="preserve"> </w:t>
      </w:r>
      <w:r w:rsidRPr="00E94A6A">
        <w:t>события,</w:t>
      </w:r>
      <w:r w:rsidRPr="00E94A6A">
        <w:rPr>
          <w:spacing w:val="4"/>
        </w:rPr>
        <w:t xml:space="preserve"> </w:t>
      </w:r>
      <w:r w:rsidRPr="00E94A6A">
        <w:t>проекты,</w:t>
      </w:r>
      <w:r w:rsidRPr="00E94A6A">
        <w:rPr>
          <w:spacing w:val="3"/>
        </w:rPr>
        <w:t xml:space="preserve"> </w:t>
      </w:r>
      <w:r w:rsidRPr="00E94A6A">
        <w:t>занятия:</w:t>
      </w:r>
    </w:p>
    <w:p w:rsidR="003B5D3D" w:rsidRPr="00E94A6A" w:rsidRDefault="003B5D3D" w:rsidP="0032303E">
      <w:pPr>
        <w:pStyle w:val="afd"/>
        <w:widowControl w:val="0"/>
        <w:numPr>
          <w:ilvl w:val="0"/>
          <w:numId w:val="13"/>
        </w:numPr>
        <w:tabs>
          <w:tab w:val="left" w:pos="1273"/>
          <w:tab w:val="left" w:pos="1275"/>
        </w:tabs>
        <w:autoSpaceDE w:val="0"/>
        <w:autoSpaceDN w:val="0"/>
        <w:ind w:left="993" w:firstLine="851"/>
        <w:contextualSpacing w:val="0"/>
        <w:jc w:val="both"/>
      </w:pPr>
      <w:r w:rsidRPr="00E94A6A">
        <w:t>классные</w:t>
      </w:r>
      <w:r w:rsidRPr="00E94A6A">
        <w:rPr>
          <w:spacing w:val="1"/>
        </w:rPr>
        <w:t xml:space="preserve"> </w:t>
      </w:r>
      <w:r w:rsidRPr="00E94A6A">
        <w:t>часы:</w:t>
      </w:r>
      <w:r w:rsidRPr="00E94A6A">
        <w:rPr>
          <w:spacing w:val="1"/>
        </w:rPr>
        <w:t xml:space="preserve"> </w:t>
      </w:r>
      <w:r w:rsidRPr="00E94A6A">
        <w:t>тематические</w:t>
      </w:r>
      <w:r w:rsidRPr="00E94A6A">
        <w:rPr>
          <w:spacing w:val="1"/>
        </w:rPr>
        <w:t xml:space="preserve"> </w:t>
      </w:r>
      <w:r w:rsidRPr="00E94A6A">
        <w:t>(согласно</w:t>
      </w:r>
      <w:r w:rsidRPr="00E94A6A">
        <w:rPr>
          <w:spacing w:val="1"/>
        </w:rPr>
        <w:t xml:space="preserve"> </w:t>
      </w:r>
      <w:r w:rsidRPr="00E94A6A">
        <w:t>плану</w:t>
      </w:r>
      <w:r w:rsidRPr="00E94A6A">
        <w:rPr>
          <w:spacing w:val="1"/>
        </w:rPr>
        <w:t xml:space="preserve"> </w:t>
      </w:r>
      <w:r w:rsidRPr="00E94A6A">
        <w:t>классного</w:t>
      </w:r>
      <w:r w:rsidRPr="00E94A6A">
        <w:rPr>
          <w:spacing w:val="1"/>
        </w:rPr>
        <w:t xml:space="preserve"> </w:t>
      </w:r>
      <w:r w:rsidRPr="00E94A6A">
        <w:t>руководителя),</w:t>
      </w:r>
      <w:r w:rsidRPr="00E94A6A">
        <w:rPr>
          <w:spacing w:val="1"/>
        </w:rPr>
        <w:t xml:space="preserve"> </w:t>
      </w:r>
      <w:r w:rsidRPr="00E94A6A">
        <w:t>посвященные юбилейным датам, Дням воинской славы, событию в классе, в районе,</w:t>
      </w:r>
      <w:r w:rsidRPr="00E94A6A">
        <w:rPr>
          <w:spacing w:val="1"/>
        </w:rPr>
        <w:t xml:space="preserve"> </w:t>
      </w:r>
      <w:r w:rsidRPr="00E94A6A">
        <w:t>стране, способствующие расширению кругозора детей, формированию эстетического</w:t>
      </w:r>
      <w:r w:rsidRPr="00E94A6A">
        <w:rPr>
          <w:spacing w:val="1"/>
        </w:rPr>
        <w:t xml:space="preserve"> </w:t>
      </w:r>
      <w:r w:rsidRPr="00E94A6A">
        <w:t>вкуса,</w:t>
      </w:r>
      <w:r w:rsidRPr="00E94A6A">
        <w:rPr>
          <w:spacing w:val="4"/>
        </w:rPr>
        <w:t xml:space="preserve"> </w:t>
      </w:r>
      <w:r w:rsidRPr="00E94A6A">
        <w:t>позволяющие</w:t>
      </w:r>
      <w:r w:rsidRPr="00E94A6A">
        <w:rPr>
          <w:spacing w:val="1"/>
        </w:rPr>
        <w:t xml:space="preserve"> </w:t>
      </w:r>
      <w:r w:rsidRPr="00E94A6A">
        <w:t>лучше</w:t>
      </w:r>
      <w:r w:rsidRPr="00E94A6A">
        <w:rPr>
          <w:spacing w:val="1"/>
        </w:rPr>
        <w:t xml:space="preserve"> </w:t>
      </w:r>
      <w:r w:rsidRPr="00E94A6A">
        <w:t>узнать</w:t>
      </w:r>
      <w:r w:rsidRPr="00E94A6A">
        <w:rPr>
          <w:spacing w:val="-2"/>
        </w:rPr>
        <w:t xml:space="preserve"> </w:t>
      </w:r>
      <w:r w:rsidRPr="00E94A6A">
        <w:t>и</w:t>
      </w:r>
      <w:r w:rsidRPr="00E94A6A">
        <w:rPr>
          <w:spacing w:val="1"/>
        </w:rPr>
        <w:t xml:space="preserve"> </w:t>
      </w:r>
      <w:r w:rsidRPr="00E94A6A">
        <w:t>полюбить</w:t>
      </w:r>
      <w:r w:rsidRPr="00E94A6A">
        <w:rPr>
          <w:spacing w:val="-2"/>
        </w:rPr>
        <w:t xml:space="preserve"> </w:t>
      </w:r>
      <w:r w:rsidRPr="00E94A6A">
        <w:t>свою</w:t>
      </w:r>
      <w:r w:rsidRPr="00E94A6A">
        <w:rPr>
          <w:spacing w:val="-1"/>
        </w:rPr>
        <w:t xml:space="preserve"> </w:t>
      </w:r>
      <w:r w:rsidRPr="00E94A6A">
        <w:t>Родину;</w:t>
      </w:r>
    </w:p>
    <w:p w:rsidR="003B5D3D" w:rsidRPr="00E94A6A" w:rsidRDefault="003B5D3D" w:rsidP="0032303E">
      <w:pPr>
        <w:pStyle w:val="afd"/>
        <w:widowControl w:val="0"/>
        <w:numPr>
          <w:ilvl w:val="0"/>
          <w:numId w:val="13"/>
        </w:numPr>
        <w:tabs>
          <w:tab w:val="left" w:pos="1273"/>
          <w:tab w:val="left" w:pos="1275"/>
        </w:tabs>
        <w:autoSpaceDE w:val="0"/>
        <w:autoSpaceDN w:val="0"/>
        <w:ind w:left="993" w:firstLine="851"/>
        <w:contextualSpacing w:val="0"/>
        <w:jc w:val="both"/>
      </w:pPr>
      <w:r w:rsidRPr="00E94A6A">
        <w:t>игровые,</w:t>
      </w:r>
      <w:r w:rsidRPr="00E94A6A">
        <w:rPr>
          <w:spacing w:val="1"/>
        </w:rPr>
        <w:t xml:space="preserve"> </w:t>
      </w:r>
      <w:r w:rsidRPr="00E94A6A">
        <w:t>способствующие</w:t>
      </w:r>
      <w:r w:rsidRPr="00E94A6A">
        <w:rPr>
          <w:spacing w:val="1"/>
        </w:rPr>
        <w:t xml:space="preserve"> </w:t>
      </w:r>
      <w:r w:rsidRPr="00E94A6A">
        <w:t>сплочению</w:t>
      </w:r>
      <w:r w:rsidRPr="00E94A6A">
        <w:rPr>
          <w:spacing w:val="1"/>
        </w:rPr>
        <w:t xml:space="preserve"> </w:t>
      </w:r>
      <w:r w:rsidRPr="00E94A6A">
        <w:t>коллектива,</w:t>
      </w:r>
      <w:r w:rsidRPr="00E94A6A">
        <w:rPr>
          <w:spacing w:val="1"/>
        </w:rPr>
        <w:t xml:space="preserve"> </w:t>
      </w:r>
      <w:r w:rsidRPr="00E94A6A">
        <w:t>поднятию</w:t>
      </w:r>
      <w:r w:rsidRPr="00E94A6A">
        <w:rPr>
          <w:spacing w:val="1"/>
        </w:rPr>
        <w:t xml:space="preserve"> </w:t>
      </w:r>
      <w:r w:rsidRPr="00E94A6A">
        <w:t>настроения,</w:t>
      </w:r>
      <w:r w:rsidRPr="00E94A6A">
        <w:rPr>
          <w:spacing w:val="1"/>
        </w:rPr>
        <w:t xml:space="preserve"> </w:t>
      </w:r>
      <w:r w:rsidRPr="00E94A6A">
        <w:t>предупреждающие</w:t>
      </w:r>
      <w:r w:rsidRPr="00E94A6A">
        <w:rPr>
          <w:spacing w:val="1"/>
        </w:rPr>
        <w:t xml:space="preserve"> </w:t>
      </w:r>
      <w:r w:rsidRPr="00E94A6A">
        <w:t>стрессовые</w:t>
      </w:r>
      <w:r w:rsidRPr="00E94A6A">
        <w:rPr>
          <w:spacing w:val="1"/>
        </w:rPr>
        <w:t xml:space="preserve"> </w:t>
      </w:r>
      <w:r w:rsidRPr="00E94A6A">
        <w:t>ситуации;</w:t>
      </w:r>
      <w:r w:rsidRPr="00E94A6A">
        <w:rPr>
          <w:spacing w:val="1"/>
        </w:rPr>
        <w:t xml:space="preserve"> </w:t>
      </w:r>
      <w:r w:rsidRPr="00E94A6A">
        <w:t>проблемные,</w:t>
      </w:r>
      <w:r w:rsidRPr="00E94A6A">
        <w:rPr>
          <w:spacing w:val="1"/>
        </w:rPr>
        <w:t xml:space="preserve"> </w:t>
      </w:r>
      <w:r w:rsidRPr="00E94A6A">
        <w:t>направленные на устранение</w:t>
      </w:r>
      <w:r w:rsidRPr="00E94A6A">
        <w:rPr>
          <w:spacing w:val="1"/>
        </w:rPr>
        <w:t xml:space="preserve"> </w:t>
      </w:r>
      <w:r w:rsidRPr="00E94A6A">
        <w:t>конфликтных ситуаций в классе, школе,</w:t>
      </w:r>
      <w:r w:rsidRPr="00E94A6A">
        <w:rPr>
          <w:spacing w:val="1"/>
        </w:rPr>
        <w:t xml:space="preserve"> </w:t>
      </w:r>
      <w:r w:rsidRPr="00E94A6A">
        <w:t>позволяющие</w:t>
      </w:r>
      <w:r w:rsidRPr="00E94A6A">
        <w:rPr>
          <w:spacing w:val="1"/>
        </w:rPr>
        <w:t xml:space="preserve"> </w:t>
      </w:r>
      <w:r w:rsidRPr="00E94A6A">
        <w:t>решать</w:t>
      </w:r>
      <w:r w:rsidRPr="00E94A6A">
        <w:rPr>
          <w:spacing w:val="1"/>
        </w:rPr>
        <w:t xml:space="preserve"> </w:t>
      </w:r>
      <w:r w:rsidRPr="00E94A6A">
        <w:t>спорные</w:t>
      </w:r>
      <w:r w:rsidRPr="00E94A6A">
        <w:rPr>
          <w:spacing w:val="1"/>
        </w:rPr>
        <w:t xml:space="preserve"> </w:t>
      </w:r>
      <w:r w:rsidRPr="00E94A6A">
        <w:t>вопросы;</w:t>
      </w:r>
      <w:r w:rsidRPr="00E94A6A">
        <w:rPr>
          <w:spacing w:val="1"/>
        </w:rPr>
        <w:t xml:space="preserve"> </w:t>
      </w:r>
      <w:r w:rsidRPr="00E94A6A">
        <w:t>организационные,</w:t>
      </w:r>
      <w:r w:rsidRPr="00E94A6A">
        <w:rPr>
          <w:spacing w:val="1"/>
        </w:rPr>
        <w:t xml:space="preserve"> </w:t>
      </w:r>
      <w:r w:rsidRPr="00E94A6A">
        <w:t>связанные</w:t>
      </w:r>
      <w:r w:rsidRPr="00E94A6A">
        <w:rPr>
          <w:spacing w:val="1"/>
        </w:rPr>
        <w:t xml:space="preserve"> </w:t>
      </w:r>
      <w:r w:rsidRPr="00E94A6A">
        <w:t>к</w:t>
      </w:r>
      <w:r w:rsidRPr="00E94A6A">
        <w:rPr>
          <w:spacing w:val="1"/>
        </w:rPr>
        <w:t xml:space="preserve"> </w:t>
      </w:r>
      <w:r w:rsidRPr="00E94A6A">
        <w:t>подготовкой</w:t>
      </w:r>
      <w:r w:rsidRPr="00E94A6A">
        <w:rPr>
          <w:spacing w:val="1"/>
        </w:rPr>
        <w:t xml:space="preserve"> </w:t>
      </w:r>
      <w:r w:rsidRPr="00E94A6A">
        <w:t>класса</w:t>
      </w:r>
      <w:r w:rsidRPr="00E94A6A">
        <w:rPr>
          <w:spacing w:val="1"/>
        </w:rPr>
        <w:t xml:space="preserve"> </w:t>
      </w:r>
      <w:r w:rsidRPr="00E94A6A">
        <w:t>к</w:t>
      </w:r>
      <w:r w:rsidRPr="00E94A6A">
        <w:rPr>
          <w:spacing w:val="1"/>
        </w:rPr>
        <w:t xml:space="preserve"> </w:t>
      </w:r>
      <w:r w:rsidRPr="00E94A6A">
        <w:t>общему</w:t>
      </w:r>
      <w:r w:rsidRPr="00E94A6A">
        <w:rPr>
          <w:spacing w:val="1"/>
        </w:rPr>
        <w:t xml:space="preserve"> </w:t>
      </w:r>
      <w:r w:rsidRPr="00E94A6A">
        <w:t>делу;</w:t>
      </w:r>
      <w:r w:rsidRPr="00E94A6A">
        <w:rPr>
          <w:spacing w:val="1"/>
        </w:rPr>
        <w:t xml:space="preserve"> </w:t>
      </w:r>
      <w:r w:rsidRPr="00E94A6A">
        <w:t>здоровьесберегающие, позволяющие получить опыт безопасного поведения в социуме,</w:t>
      </w:r>
      <w:r w:rsidRPr="00E94A6A">
        <w:rPr>
          <w:spacing w:val="-68"/>
        </w:rPr>
        <w:t xml:space="preserve"> </w:t>
      </w:r>
      <w:r w:rsidRPr="00E94A6A">
        <w:t>ведения</w:t>
      </w:r>
      <w:r w:rsidRPr="00E94A6A">
        <w:rPr>
          <w:spacing w:val="3"/>
        </w:rPr>
        <w:t xml:space="preserve"> </w:t>
      </w:r>
      <w:r w:rsidRPr="00E94A6A">
        <w:t>здорового образа</w:t>
      </w:r>
      <w:r w:rsidRPr="00E94A6A">
        <w:rPr>
          <w:spacing w:val="2"/>
        </w:rPr>
        <w:t xml:space="preserve"> </w:t>
      </w:r>
      <w:r w:rsidRPr="00E94A6A">
        <w:t>жизни и заботы о здоровье</w:t>
      </w:r>
      <w:r w:rsidRPr="00E94A6A">
        <w:rPr>
          <w:spacing w:val="1"/>
        </w:rPr>
        <w:t xml:space="preserve"> </w:t>
      </w:r>
      <w:r w:rsidRPr="00E94A6A">
        <w:t>других</w:t>
      </w:r>
      <w:r w:rsidRPr="00E94A6A">
        <w:rPr>
          <w:spacing w:val="-4"/>
        </w:rPr>
        <w:t xml:space="preserve"> </w:t>
      </w:r>
      <w:r w:rsidRPr="00E94A6A">
        <w:t>людей.</w:t>
      </w:r>
    </w:p>
    <w:p w:rsidR="003B5D3D" w:rsidRPr="00E94A6A" w:rsidRDefault="003B5D3D" w:rsidP="00E94A6A">
      <w:pPr>
        <w:pStyle w:val="af8"/>
        <w:spacing w:after="0"/>
        <w:ind w:left="993" w:firstLine="851"/>
        <w:jc w:val="both"/>
      </w:pPr>
      <w:r w:rsidRPr="00E94A6A">
        <w:t>Немаловажное</w:t>
      </w:r>
      <w:r w:rsidRPr="00E94A6A">
        <w:rPr>
          <w:spacing w:val="-6"/>
        </w:rPr>
        <w:t xml:space="preserve"> </w:t>
      </w:r>
      <w:r w:rsidRPr="00E94A6A">
        <w:t>значение</w:t>
      </w:r>
      <w:r w:rsidRPr="00E94A6A">
        <w:rPr>
          <w:spacing w:val="-5"/>
        </w:rPr>
        <w:t xml:space="preserve"> </w:t>
      </w:r>
      <w:r w:rsidRPr="00E94A6A">
        <w:t>имеет:</w:t>
      </w:r>
    </w:p>
    <w:p w:rsidR="003B5D3D" w:rsidRPr="00E94A6A" w:rsidRDefault="003B5D3D" w:rsidP="0032303E">
      <w:pPr>
        <w:pStyle w:val="afd"/>
        <w:widowControl w:val="0"/>
        <w:numPr>
          <w:ilvl w:val="1"/>
          <w:numId w:val="13"/>
        </w:numPr>
        <w:tabs>
          <w:tab w:val="left" w:pos="1356"/>
        </w:tabs>
        <w:autoSpaceDE w:val="0"/>
        <w:autoSpaceDN w:val="0"/>
        <w:spacing w:line="242" w:lineRule="auto"/>
        <w:ind w:left="993" w:firstLine="851"/>
        <w:contextualSpacing w:val="0"/>
        <w:jc w:val="both"/>
      </w:pPr>
      <w:r w:rsidRPr="00E94A6A">
        <w:rPr>
          <w:spacing w:val="-1"/>
        </w:rPr>
        <w:t>формирование</w:t>
      </w:r>
      <w:r w:rsidRPr="00E94A6A">
        <w:rPr>
          <w:spacing w:val="-13"/>
        </w:rPr>
        <w:t xml:space="preserve"> </w:t>
      </w:r>
      <w:r w:rsidRPr="00E94A6A">
        <w:rPr>
          <w:spacing w:val="-1"/>
        </w:rPr>
        <w:t>традиций</w:t>
      </w:r>
      <w:r w:rsidRPr="00E94A6A">
        <w:rPr>
          <w:spacing w:val="-14"/>
        </w:rPr>
        <w:t xml:space="preserve"> </w:t>
      </w:r>
      <w:r w:rsidRPr="00E94A6A">
        <w:t>в</w:t>
      </w:r>
      <w:r w:rsidRPr="00E94A6A">
        <w:rPr>
          <w:spacing w:val="-14"/>
        </w:rPr>
        <w:t xml:space="preserve"> </w:t>
      </w:r>
      <w:r w:rsidRPr="00E94A6A">
        <w:t>классном</w:t>
      </w:r>
      <w:r w:rsidRPr="00E94A6A">
        <w:rPr>
          <w:spacing w:val="-12"/>
        </w:rPr>
        <w:t xml:space="preserve"> </w:t>
      </w:r>
      <w:r w:rsidRPr="00E94A6A">
        <w:t>коллективе:</w:t>
      </w:r>
      <w:r w:rsidRPr="00E94A6A">
        <w:rPr>
          <w:spacing w:val="-17"/>
        </w:rPr>
        <w:t xml:space="preserve"> </w:t>
      </w:r>
      <w:r w:rsidRPr="00E94A6A">
        <w:t>«День</w:t>
      </w:r>
      <w:r w:rsidRPr="00E94A6A">
        <w:rPr>
          <w:spacing w:val="-15"/>
        </w:rPr>
        <w:t xml:space="preserve"> </w:t>
      </w:r>
      <w:r w:rsidRPr="00E94A6A">
        <w:t>именинника»,</w:t>
      </w:r>
      <w:r w:rsidRPr="00E94A6A">
        <w:rPr>
          <w:spacing w:val="-10"/>
        </w:rPr>
        <w:t xml:space="preserve"> </w:t>
      </w:r>
      <w:r w:rsidRPr="00E94A6A">
        <w:t>концерты</w:t>
      </w:r>
      <w:r w:rsidRPr="00E94A6A">
        <w:rPr>
          <w:spacing w:val="-68"/>
        </w:rPr>
        <w:t xml:space="preserve"> </w:t>
      </w:r>
      <w:r w:rsidRPr="00E94A6A">
        <w:t>для</w:t>
      </w:r>
      <w:r w:rsidRPr="00E94A6A">
        <w:rPr>
          <w:spacing w:val="2"/>
        </w:rPr>
        <w:t xml:space="preserve"> </w:t>
      </w:r>
      <w:r w:rsidRPr="00E94A6A">
        <w:t>мам,</w:t>
      </w:r>
      <w:r w:rsidRPr="00E94A6A">
        <w:rPr>
          <w:spacing w:val="4"/>
        </w:rPr>
        <w:t xml:space="preserve"> </w:t>
      </w:r>
      <w:r w:rsidRPr="00E94A6A">
        <w:t>бабушек,</w:t>
      </w:r>
      <w:r w:rsidRPr="00E94A6A">
        <w:rPr>
          <w:spacing w:val="4"/>
        </w:rPr>
        <w:t xml:space="preserve"> </w:t>
      </w:r>
      <w:r w:rsidRPr="00E94A6A">
        <w:t>пап</w:t>
      </w:r>
      <w:r w:rsidRPr="00E94A6A">
        <w:rPr>
          <w:spacing w:val="1"/>
        </w:rPr>
        <w:t xml:space="preserve"> </w:t>
      </w:r>
      <w:r w:rsidRPr="00E94A6A">
        <w:t>и т.п.;</w:t>
      </w:r>
    </w:p>
    <w:p w:rsidR="003B5D3D" w:rsidRPr="00E94A6A" w:rsidRDefault="003B5D3D" w:rsidP="0032303E">
      <w:pPr>
        <w:pStyle w:val="afd"/>
        <w:widowControl w:val="0"/>
        <w:numPr>
          <w:ilvl w:val="1"/>
          <w:numId w:val="13"/>
        </w:numPr>
        <w:tabs>
          <w:tab w:val="left" w:pos="1347"/>
        </w:tabs>
        <w:autoSpaceDE w:val="0"/>
        <w:autoSpaceDN w:val="0"/>
        <w:ind w:left="993" w:firstLine="851"/>
        <w:contextualSpacing w:val="0"/>
        <w:jc w:val="both"/>
      </w:pPr>
      <w:r w:rsidRPr="00E94A6A">
        <w:rPr>
          <w:w w:val="95"/>
        </w:rPr>
        <w:t>становление позитивных отношений с другими классными коллективами</w:t>
      </w:r>
      <w:r w:rsidRPr="00E94A6A">
        <w:rPr>
          <w:spacing w:val="1"/>
          <w:w w:val="95"/>
        </w:rPr>
        <w:t xml:space="preserve"> </w:t>
      </w:r>
      <w:r w:rsidRPr="00E94A6A">
        <w:rPr>
          <w:w w:val="95"/>
        </w:rPr>
        <w:t>(через</w:t>
      </w:r>
      <w:r w:rsidRPr="00E94A6A">
        <w:rPr>
          <w:spacing w:val="1"/>
          <w:w w:val="95"/>
        </w:rPr>
        <w:t xml:space="preserve"> </w:t>
      </w:r>
      <w:r w:rsidRPr="00E94A6A">
        <w:t>подготовку</w:t>
      </w:r>
      <w:r w:rsidRPr="00E94A6A">
        <w:rPr>
          <w:spacing w:val="66"/>
        </w:rPr>
        <w:t xml:space="preserve"> </w:t>
      </w:r>
      <w:r w:rsidRPr="00E94A6A">
        <w:t>и</w:t>
      </w:r>
      <w:r w:rsidRPr="00E94A6A">
        <w:rPr>
          <w:spacing w:val="3"/>
        </w:rPr>
        <w:t xml:space="preserve"> </w:t>
      </w:r>
      <w:r w:rsidRPr="00E94A6A">
        <w:t>проведение</w:t>
      </w:r>
      <w:r w:rsidRPr="00E94A6A">
        <w:rPr>
          <w:spacing w:val="3"/>
        </w:rPr>
        <w:t xml:space="preserve"> </w:t>
      </w:r>
      <w:r w:rsidRPr="00E94A6A">
        <w:t>ключевого</w:t>
      </w:r>
      <w:r w:rsidRPr="00E94A6A">
        <w:rPr>
          <w:spacing w:val="2"/>
        </w:rPr>
        <w:t xml:space="preserve"> </w:t>
      </w:r>
      <w:r w:rsidRPr="00E94A6A">
        <w:t>общешкольного</w:t>
      </w:r>
    </w:p>
    <w:p w:rsidR="003B5D3D" w:rsidRPr="00E94A6A" w:rsidRDefault="003B5D3D" w:rsidP="00E94A6A">
      <w:pPr>
        <w:pStyle w:val="af8"/>
        <w:spacing w:after="0"/>
        <w:ind w:left="993" w:firstLine="851"/>
        <w:jc w:val="both"/>
      </w:pPr>
      <w:r w:rsidRPr="00E94A6A">
        <w:t>дела</w:t>
      </w:r>
      <w:r w:rsidRPr="00E94A6A">
        <w:rPr>
          <w:spacing w:val="-2"/>
        </w:rPr>
        <w:t xml:space="preserve"> </w:t>
      </w:r>
      <w:r w:rsidRPr="00E94A6A">
        <w:t>по</w:t>
      </w:r>
      <w:r w:rsidRPr="00E94A6A">
        <w:rPr>
          <w:spacing w:val="-3"/>
        </w:rPr>
        <w:t xml:space="preserve"> </w:t>
      </w:r>
      <w:r w:rsidRPr="00E94A6A">
        <w:t>параллелям);</w:t>
      </w:r>
    </w:p>
    <w:p w:rsidR="003B5D3D" w:rsidRPr="00E94A6A" w:rsidRDefault="003B5D3D" w:rsidP="0032303E">
      <w:pPr>
        <w:pStyle w:val="afd"/>
        <w:widowControl w:val="0"/>
        <w:numPr>
          <w:ilvl w:val="1"/>
          <w:numId w:val="13"/>
        </w:numPr>
        <w:tabs>
          <w:tab w:val="left" w:pos="1366"/>
        </w:tabs>
        <w:autoSpaceDE w:val="0"/>
        <w:autoSpaceDN w:val="0"/>
        <w:spacing w:line="285" w:lineRule="auto"/>
        <w:ind w:left="993" w:firstLine="851"/>
        <w:contextualSpacing w:val="0"/>
        <w:jc w:val="both"/>
      </w:pPr>
      <w:r w:rsidRPr="00E94A6A">
        <w:t>сбор информации об увлечениях и интересах обучающихся и их</w:t>
      </w:r>
      <w:r w:rsidRPr="00E94A6A">
        <w:rPr>
          <w:spacing w:val="1"/>
        </w:rPr>
        <w:t xml:space="preserve"> </w:t>
      </w:r>
      <w:r w:rsidRPr="00E94A6A">
        <w:t>родителей,</w:t>
      </w:r>
      <w:r w:rsidRPr="00E94A6A">
        <w:rPr>
          <w:spacing w:val="-5"/>
        </w:rPr>
        <w:t xml:space="preserve"> </w:t>
      </w:r>
      <w:r w:rsidRPr="00E94A6A">
        <w:t>чтобы</w:t>
      </w:r>
      <w:r w:rsidRPr="00E94A6A">
        <w:rPr>
          <w:spacing w:val="-6"/>
        </w:rPr>
        <w:t xml:space="preserve"> </w:t>
      </w:r>
      <w:r w:rsidRPr="00E94A6A">
        <w:t>найти</w:t>
      </w:r>
      <w:r w:rsidRPr="00E94A6A">
        <w:rPr>
          <w:spacing w:val="-2"/>
        </w:rPr>
        <w:t xml:space="preserve"> </w:t>
      </w:r>
      <w:r w:rsidRPr="00E94A6A">
        <w:t>вдохновителей</w:t>
      </w:r>
      <w:r w:rsidRPr="00E94A6A">
        <w:rPr>
          <w:spacing w:val="-2"/>
        </w:rPr>
        <w:t xml:space="preserve"> </w:t>
      </w:r>
      <w:r w:rsidRPr="00E94A6A">
        <w:t>для</w:t>
      </w:r>
      <w:r w:rsidRPr="00E94A6A">
        <w:rPr>
          <w:spacing w:val="-5"/>
        </w:rPr>
        <w:t xml:space="preserve"> </w:t>
      </w:r>
      <w:r w:rsidRPr="00E94A6A">
        <w:t>организации</w:t>
      </w:r>
      <w:r w:rsidRPr="00E94A6A">
        <w:rPr>
          <w:spacing w:val="-6"/>
        </w:rPr>
        <w:t xml:space="preserve"> </w:t>
      </w:r>
      <w:r w:rsidRPr="00E94A6A">
        <w:t>интересных</w:t>
      </w:r>
      <w:r w:rsidRPr="00E94A6A">
        <w:rPr>
          <w:spacing w:val="-10"/>
        </w:rPr>
        <w:t xml:space="preserve"> </w:t>
      </w:r>
      <w:r w:rsidRPr="00E94A6A">
        <w:t>и</w:t>
      </w:r>
      <w:r w:rsidRPr="00E94A6A">
        <w:rPr>
          <w:spacing w:val="-67"/>
        </w:rPr>
        <w:t xml:space="preserve"> </w:t>
      </w:r>
      <w:r w:rsidRPr="00E94A6A">
        <w:t>полезных</w:t>
      </w:r>
      <w:r w:rsidRPr="00E94A6A">
        <w:rPr>
          <w:spacing w:val="-4"/>
        </w:rPr>
        <w:t xml:space="preserve"> </w:t>
      </w:r>
      <w:r w:rsidRPr="00E94A6A">
        <w:t>дел;</w:t>
      </w:r>
    </w:p>
    <w:p w:rsidR="003B5D3D" w:rsidRPr="00E94A6A" w:rsidRDefault="003B5D3D" w:rsidP="0032303E">
      <w:pPr>
        <w:pStyle w:val="afd"/>
        <w:widowControl w:val="0"/>
        <w:numPr>
          <w:ilvl w:val="1"/>
          <w:numId w:val="13"/>
        </w:numPr>
        <w:tabs>
          <w:tab w:val="left" w:pos="1366"/>
        </w:tabs>
        <w:autoSpaceDE w:val="0"/>
        <w:autoSpaceDN w:val="0"/>
        <w:ind w:left="993" w:firstLine="851"/>
        <w:contextualSpacing w:val="0"/>
        <w:jc w:val="both"/>
      </w:pPr>
      <w:r w:rsidRPr="00E94A6A">
        <w:t>создание</w:t>
      </w:r>
      <w:r w:rsidRPr="00E94A6A">
        <w:rPr>
          <w:spacing w:val="-4"/>
        </w:rPr>
        <w:t xml:space="preserve"> </w:t>
      </w:r>
      <w:r w:rsidRPr="00E94A6A">
        <w:t>ситуации</w:t>
      </w:r>
      <w:r w:rsidRPr="00E94A6A">
        <w:rPr>
          <w:spacing w:val="-5"/>
        </w:rPr>
        <w:t xml:space="preserve"> </w:t>
      </w:r>
      <w:r w:rsidRPr="00E94A6A">
        <w:t>выбора</w:t>
      </w:r>
      <w:r w:rsidRPr="00E94A6A">
        <w:rPr>
          <w:spacing w:val="-3"/>
        </w:rPr>
        <w:t xml:space="preserve"> </w:t>
      </w:r>
      <w:r w:rsidRPr="00E94A6A">
        <w:t>и успеха.</w:t>
      </w:r>
    </w:p>
    <w:p w:rsidR="003B5D3D" w:rsidRPr="00E94A6A" w:rsidRDefault="003B5D3D" w:rsidP="00E94A6A">
      <w:pPr>
        <w:pStyle w:val="af8"/>
        <w:spacing w:after="0"/>
        <w:ind w:left="993" w:firstLine="851"/>
        <w:jc w:val="both"/>
      </w:pPr>
      <w:r w:rsidRPr="00E94A6A">
        <w:t>Формированию</w:t>
      </w:r>
      <w:r w:rsidRPr="00E94A6A">
        <w:rPr>
          <w:spacing w:val="-8"/>
        </w:rPr>
        <w:t xml:space="preserve"> </w:t>
      </w:r>
      <w:r w:rsidRPr="00E94A6A">
        <w:t>и</w:t>
      </w:r>
      <w:r w:rsidRPr="00E94A6A">
        <w:rPr>
          <w:spacing w:val="-6"/>
        </w:rPr>
        <w:t xml:space="preserve"> </w:t>
      </w:r>
      <w:r w:rsidRPr="00E94A6A">
        <w:t>развитию</w:t>
      </w:r>
      <w:r w:rsidRPr="00E94A6A">
        <w:rPr>
          <w:spacing w:val="-7"/>
        </w:rPr>
        <w:t xml:space="preserve"> </w:t>
      </w:r>
      <w:r w:rsidRPr="00E94A6A">
        <w:t>коллектива класса</w:t>
      </w:r>
      <w:r w:rsidRPr="00E94A6A">
        <w:rPr>
          <w:spacing w:val="-6"/>
        </w:rPr>
        <w:t xml:space="preserve"> </w:t>
      </w:r>
      <w:r w:rsidRPr="00E94A6A">
        <w:t>способствуют:</w:t>
      </w:r>
    </w:p>
    <w:p w:rsidR="003B5D3D" w:rsidRPr="00E94A6A" w:rsidRDefault="003B5D3D" w:rsidP="00E94A6A">
      <w:pPr>
        <w:pStyle w:val="af8"/>
        <w:spacing w:after="0"/>
        <w:ind w:left="993" w:firstLine="851"/>
        <w:jc w:val="both"/>
      </w:pPr>
      <w:r w:rsidRPr="00E94A6A">
        <w:t>-составление</w:t>
      </w:r>
      <w:r w:rsidRPr="00E94A6A">
        <w:rPr>
          <w:spacing w:val="-5"/>
        </w:rPr>
        <w:t xml:space="preserve"> </w:t>
      </w:r>
      <w:r w:rsidRPr="00E94A6A">
        <w:t>социального</w:t>
      </w:r>
      <w:r w:rsidRPr="00E94A6A">
        <w:rPr>
          <w:spacing w:val="-6"/>
        </w:rPr>
        <w:t xml:space="preserve"> </w:t>
      </w:r>
      <w:r w:rsidRPr="00E94A6A">
        <w:t>паспорта</w:t>
      </w:r>
      <w:r w:rsidRPr="00E94A6A">
        <w:rPr>
          <w:spacing w:val="-5"/>
        </w:rPr>
        <w:t xml:space="preserve"> </w:t>
      </w:r>
      <w:r w:rsidRPr="00E94A6A">
        <w:t>класса</w:t>
      </w:r>
    </w:p>
    <w:p w:rsidR="003B5D3D" w:rsidRPr="00E94A6A" w:rsidRDefault="003B5D3D" w:rsidP="0032303E">
      <w:pPr>
        <w:pStyle w:val="afd"/>
        <w:widowControl w:val="0"/>
        <w:numPr>
          <w:ilvl w:val="1"/>
          <w:numId w:val="13"/>
        </w:numPr>
        <w:tabs>
          <w:tab w:val="left" w:pos="1467"/>
        </w:tabs>
        <w:autoSpaceDE w:val="0"/>
        <w:autoSpaceDN w:val="0"/>
        <w:ind w:left="993" w:firstLine="851"/>
        <w:contextualSpacing w:val="0"/>
        <w:jc w:val="both"/>
      </w:pPr>
      <w:r w:rsidRPr="00E94A6A">
        <w:t>изучение</w:t>
      </w:r>
      <w:r w:rsidRPr="00E94A6A">
        <w:rPr>
          <w:spacing w:val="23"/>
        </w:rPr>
        <w:t xml:space="preserve"> </w:t>
      </w:r>
      <w:r w:rsidRPr="00E94A6A">
        <w:t>учащихся</w:t>
      </w:r>
      <w:r w:rsidRPr="00E94A6A">
        <w:rPr>
          <w:spacing w:val="24"/>
        </w:rPr>
        <w:t xml:space="preserve"> </w:t>
      </w:r>
      <w:r w:rsidRPr="00E94A6A">
        <w:t>класса</w:t>
      </w:r>
      <w:r w:rsidRPr="00E94A6A">
        <w:rPr>
          <w:spacing w:val="23"/>
        </w:rPr>
        <w:t xml:space="preserve"> </w:t>
      </w:r>
      <w:r w:rsidRPr="00E94A6A">
        <w:t>(потребности,</w:t>
      </w:r>
      <w:r w:rsidRPr="00E94A6A">
        <w:rPr>
          <w:spacing w:val="24"/>
        </w:rPr>
        <w:t xml:space="preserve"> </w:t>
      </w:r>
      <w:r w:rsidRPr="00E94A6A">
        <w:t>интересы,</w:t>
      </w:r>
      <w:r w:rsidRPr="00E94A6A">
        <w:rPr>
          <w:spacing w:val="24"/>
        </w:rPr>
        <w:t xml:space="preserve"> </w:t>
      </w:r>
      <w:r w:rsidRPr="00E94A6A">
        <w:t>склонности</w:t>
      </w:r>
      <w:r w:rsidRPr="00E94A6A">
        <w:rPr>
          <w:spacing w:val="22"/>
        </w:rPr>
        <w:t xml:space="preserve"> </w:t>
      </w:r>
      <w:r w:rsidRPr="00E94A6A">
        <w:t>и</w:t>
      </w:r>
      <w:r w:rsidRPr="00E94A6A">
        <w:rPr>
          <w:spacing w:val="33"/>
        </w:rPr>
        <w:t xml:space="preserve"> </w:t>
      </w:r>
      <w:r w:rsidRPr="00E94A6A">
        <w:t>другие</w:t>
      </w:r>
      <w:r w:rsidRPr="00E94A6A">
        <w:rPr>
          <w:spacing w:val="-67"/>
        </w:rPr>
        <w:t xml:space="preserve"> </w:t>
      </w:r>
      <w:r w:rsidRPr="00E94A6A">
        <w:t>личностные</w:t>
      </w:r>
      <w:r w:rsidRPr="00E94A6A">
        <w:rPr>
          <w:spacing w:val="1"/>
        </w:rPr>
        <w:t xml:space="preserve"> </w:t>
      </w:r>
      <w:r w:rsidRPr="00E94A6A">
        <w:t>характеристики членов</w:t>
      </w:r>
      <w:r w:rsidRPr="00E94A6A">
        <w:rPr>
          <w:spacing w:val="-2"/>
        </w:rPr>
        <w:t xml:space="preserve"> </w:t>
      </w:r>
      <w:r w:rsidRPr="00E94A6A">
        <w:t>классного коллектива),</w:t>
      </w:r>
    </w:p>
    <w:p w:rsidR="003B5D3D" w:rsidRPr="00E94A6A" w:rsidRDefault="003B5D3D" w:rsidP="0032303E">
      <w:pPr>
        <w:pStyle w:val="afd"/>
        <w:widowControl w:val="0"/>
        <w:numPr>
          <w:ilvl w:val="1"/>
          <w:numId w:val="13"/>
        </w:numPr>
        <w:tabs>
          <w:tab w:val="left" w:pos="1366"/>
        </w:tabs>
        <w:autoSpaceDE w:val="0"/>
        <w:autoSpaceDN w:val="0"/>
        <w:ind w:left="993" w:firstLine="851"/>
        <w:contextualSpacing w:val="0"/>
        <w:jc w:val="both"/>
      </w:pPr>
      <w:r w:rsidRPr="00E94A6A">
        <w:t>составление</w:t>
      </w:r>
      <w:r w:rsidRPr="00E94A6A">
        <w:rPr>
          <w:spacing w:val="-5"/>
        </w:rPr>
        <w:t xml:space="preserve"> </w:t>
      </w:r>
      <w:r w:rsidRPr="00E94A6A">
        <w:t>карты</w:t>
      </w:r>
      <w:r w:rsidRPr="00E94A6A">
        <w:rPr>
          <w:spacing w:val="-5"/>
        </w:rPr>
        <w:t xml:space="preserve"> </w:t>
      </w:r>
      <w:r w:rsidRPr="00E94A6A">
        <w:t>интересов</w:t>
      </w:r>
      <w:r w:rsidRPr="00E94A6A">
        <w:rPr>
          <w:spacing w:val="-6"/>
        </w:rPr>
        <w:t xml:space="preserve"> </w:t>
      </w:r>
      <w:r w:rsidRPr="00E94A6A">
        <w:t>и</w:t>
      </w:r>
      <w:r w:rsidRPr="00E94A6A">
        <w:rPr>
          <w:spacing w:val="-5"/>
        </w:rPr>
        <w:t xml:space="preserve"> </w:t>
      </w:r>
      <w:r w:rsidRPr="00E94A6A">
        <w:t>увлечений</w:t>
      </w:r>
      <w:r w:rsidRPr="00E94A6A">
        <w:rPr>
          <w:spacing w:val="-5"/>
        </w:rPr>
        <w:t xml:space="preserve"> </w:t>
      </w:r>
      <w:r w:rsidRPr="00E94A6A">
        <w:t>обучающихся;</w:t>
      </w:r>
    </w:p>
    <w:p w:rsidR="003B5D3D" w:rsidRPr="00E94A6A" w:rsidRDefault="003B5D3D" w:rsidP="00E94A6A">
      <w:pPr>
        <w:pStyle w:val="af8"/>
        <w:spacing w:after="0"/>
        <w:ind w:left="993" w:firstLine="851"/>
        <w:jc w:val="both"/>
      </w:pPr>
      <w:r w:rsidRPr="00E94A6A">
        <w:t>-деловая</w:t>
      </w:r>
      <w:r w:rsidRPr="00E94A6A">
        <w:rPr>
          <w:spacing w:val="-3"/>
        </w:rPr>
        <w:t xml:space="preserve"> </w:t>
      </w:r>
      <w:r w:rsidRPr="00E94A6A">
        <w:t>игра</w:t>
      </w:r>
      <w:r w:rsidRPr="00E94A6A">
        <w:rPr>
          <w:spacing w:val="-4"/>
        </w:rPr>
        <w:t xml:space="preserve"> </w:t>
      </w:r>
      <w:r w:rsidRPr="00E94A6A">
        <w:t>«Выборы</w:t>
      </w:r>
      <w:r w:rsidRPr="00E94A6A">
        <w:rPr>
          <w:spacing w:val="-4"/>
        </w:rPr>
        <w:t xml:space="preserve"> </w:t>
      </w:r>
      <w:r w:rsidRPr="00E94A6A">
        <w:t>актива</w:t>
      </w:r>
      <w:r w:rsidRPr="00E94A6A">
        <w:rPr>
          <w:spacing w:val="-4"/>
        </w:rPr>
        <w:t xml:space="preserve"> </w:t>
      </w:r>
      <w:r w:rsidRPr="00E94A6A">
        <w:t>класса»</w:t>
      </w:r>
      <w:r w:rsidRPr="00E94A6A">
        <w:rPr>
          <w:spacing w:val="-8"/>
        </w:rPr>
        <w:t xml:space="preserve"> </w:t>
      </w:r>
      <w:r w:rsidRPr="00E94A6A">
        <w:t>на</w:t>
      </w:r>
      <w:r w:rsidRPr="00E94A6A">
        <w:rPr>
          <w:spacing w:val="-4"/>
        </w:rPr>
        <w:t xml:space="preserve"> </w:t>
      </w:r>
      <w:r w:rsidRPr="00E94A6A">
        <w:t>этапе</w:t>
      </w:r>
      <w:r w:rsidRPr="00E94A6A">
        <w:rPr>
          <w:spacing w:val="-3"/>
        </w:rPr>
        <w:t xml:space="preserve"> </w:t>
      </w:r>
      <w:r w:rsidRPr="00E94A6A">
        <w:t>коллективного</w:t>
      </w:r>
      <w:r w:rsidRPr="00E94A6A">
        <w:rPr>
          <w:spacing w:val="-5"/>
        </w:rPr>
        <w:t xml:space="preserve"> </w:t>
      </w:r>
      <w:r w:rsidRPr="00E94A6A">
        <w:t>планирования;</w:t>
      </w:r>
    </w:p>
    <w:p w:rsidR="003B5D3D" w:rsidRPr="00E94A6A" w:rsidRDefault="003B5D3D" w:rsidP="0032303E">
      <w:pPr>
        <w:pStyle w:val="afd"/>
        <w:widowControl w:val="0"/>
        <w:numPr>
          <w:ilvl w:val="1"/>
          <w:numId w:val="13"/>
        </w:numPr>
        <w:tabs>
          <w:tab w:val="left" w:pos="1366"/>
        </w:tabs>
        <w:autoSpaceDE w:val="0"/>
        <w:autoSpaceDN w:val="0"/>
        <w:ind w:left="993" w:firstLine="851"/>
        <w:contextualSpacing w:val="0"/>
        <w:jc w:val="both"/>
      </w:pPr>
      <w:r w:rsidRPr="00E94A6A">
        <w:t>проектирование</w:t>
      </w:r>
      <w:r w:rsidRPr="00E94A6A">
        <w:rPr>
          <w:spacing w:val="-6"/>
        </w:rPr>
        <w:t xml:space="preserve"> </w:t>
      </w:r>
      <w:r w:rsidRPr="00E94A6A">
        <w:t>целей,</w:t>
      </w:r>
      <w:r w:rsidRPr="00E94A6A">
        <w:rPr>
          <w:spacing w:val="-4"/>
        </w:rPr>
        <w:t xml:space="preserve"> </w:t>
      </w:r>
      <w:r w:rsidRPr="00E94A6A">
        <w:t>перспектив</w:t>
      </w:r>
      <w:r w:rsidRPr="00E94A6A">
        <w:rPr>
          <w:spacing w:val="-8"/>
        </w:rPr>
        <w:t xml:space="preserve"> </w:t>
      </w:r>
      <w:r w:rsidRPr="00E94A6A">
        <w:t>и</w:t>
      </w:r>
      <w:r w:rsidRPr="00E94A6A">
        <w:rPr>
          <w:spacing w:val="-6"/>
        </w:rPr>
        <w:t xml:space="preserve"> </w:t>
      </w:r>
      <w:r w:rsidRPr="00E94A6A">
        <w:t>образа</w:t>
      </w:r>
      <w:r w:rsidRPr="00E94A6A">
        <w:rPr>
          <w:spacing w:val="-4"/>
        </w:rPr>
        <w:t xml:space="preserve"> </w:t>
      </w:r>
      <w:r w:rsidRPr="00E94A6A">
        <w:t>жизнедеятельности</w:t>
      </w:r>
    </w:p>
    <w:p w:rsidR="003B5D3D" w:rsidRPr="00E94A6A" w:rsidRDefault="003B5D3D" w:rsidP="00E94A6A">
      <w:pPr>
        <w:pStyle w:val="af8"/>
        <w:spacing w:after="0"/>
        <w:ind w:left="993" w:firstLine="851"/>
        <w:jc w:val="both"/>
      </w:pPr>
      <w:r w:rsidRPr="00E94A6A">
        <w:t>классного</w:t>
      </w:r>
      <w:r w:rsidRPr="00E94A6A">
        <w:rPr>
          <w:spacing w:val="22"/>
        </w:rPr>
        <w:t xml:space="preserve"> </w:t>
      </w:r>
      <w:r w:rsidRPr="00E94A6A">
        <w:t>коллектива</w:t>
      </w:r>
      <w:r w:rsidRPr="00E94A6A">
        <w:rPr>
          <w:spacing w:val="23"/>
        </w:rPr>
        <w:t xml:space="preserve"> </w:t>
      </w:r>
      <w:r w:rsidRPr="00E94A6A">
        <w:t>с</w:t>
      </w:r>
      <w:r w:rsidRPr="00E94A6A">
        <w:rPr>
          <w:spacing w:val="24"/>
        </w:rPr>
        <w:t xml:space="preserve"> </w:t>
      </w:r>
      <w:r w:rsidRPr="00E94A6A">
        <w:t>помощью</w:t>
      </w:r>
      <w:r w:rsidRPr="00E94A6A">
        <w:rPr>
          <w:spacing w:val="21"/>
        </w:rPr>
        <w:t xml:space="preserve"> </w:t>
      </w:r>
      <w:r w:rsidRPr="00E94A6A">
        <w:t>организационно-деятельностной</w:t>
      </w:r>
      <w:r w:rsidRPr="00E94A6A">
        <w:rPr>
          <w:spacing w:val="22"/>
        </w:rPr>
        <w:t xml:space="preserve"> </w:t>
      </w:r>
      <w:r w:rsidRPr="00E94A6A">
        <w:t>игры,</w:t>
      </w:r>
      <w:r w:rsidRPr="00E94A6A">
        <w:rPr>
          <w:spacing w:val="29"/>
        </w:rPr>
        <w:t xml:space="preserve"> </w:t>
      </w:r>
      <w:r w:rsidRPr="00E94A6A">
        <w:t>классного</w:t>
      </w:r>
      <w:r w:rsidRPr="00E94A6A">
        <w:rPr>
          <w:spacing w:val="-67"/>
        </w:rPr>
        <w:t xml:space="preserve"> </w:t>
      </w:r>
      <w:r w:rsidRPr="00E94A6A">
        <w:t>часа</w:t>
      </w:r>
      <w:r w:rsidRPr="00E94A6A">
        <w:rPr>
          <w:spacing w:val="-11"/>
        </w:rPr>
        <w:t xml:space="preserve"> </w:t>
      </w:r>
      <w:r w:rsidRPr="00E94A6A">
        <w:t>«Класс,</w:t>
      </w:r>
      <w:r w:rsidRPr="00E94A6A">
        <w:rPr>
          <w:spacing w:val="-8"/>
        </w:rPr>
        <w:t xml:space="preserve"> </w:t>
      </w:r>
      <w:r w:rsidRPr="00E94A6A">
        <w:t>в</w:t>
      </w:r>
      <w:r w:rsidRPr="00E94A6A">
        <w:rPr>
          <w:spacing w:val="-16"/>
        </w:rPr>
        <w:t xml:space="preserve"> </w:t>
      </w:r>
      <w:r w:rsidRPr="00E94A6A">
        <w:t>котором</w:t>
      </w:r>
      <w:r w:rsidRPr="00E94A6A">
        <w:rPr>
          <w:spacing w:val="-10"/>
        </w:rPr>
        <w:t xml:space="preserve"> </w:t>
      </w:r>
      <w:r w:rsidRPr="00E94A6A">
        <w:t>я</w:t>
      </w:r>
      <w:r w:rsidRPr="00E94A6A">
        <w:rPr>
          <w:spacing w:val="-9"/>
        </w:rPr>
        <w:t xml:space="preserve"> </w:t>
      </w:r>
      <w:r w:rsidRPr="00E94A6A">
        <w:t>хотел</w:t>
      </w:r>
      <w:r w:rsidRPr="00E94A6A">
        <w:rPr>
          <w:spacing w:val="-10"/>
        </w:rPr>
        <w:t xml:space="preserve"> </w:t>
      </w:r>
      <w:r w:rsidRPr="00E94A6A">
        <w:t>бы</w:t>
      </w:r>
      <w:r w:rsidRPr="00E94A6A">
        <w:rPr>
          <w:spacing w:val="-10"/>
        </w:rPr>
        <w:t xml:space="preserve"> </w:t>
      </w:r>
      <w:r w:rsidRPr="00E94A6A">
        <w:t>учиться»,</w:t>
      </w:r>
      <w:r w:rsidRPr="00E94A6A">
        <w:rPr>
          <w:spacing w:val="-9"/>
        </w:rPr>
        <w:t xml:space="preserve"> </w:t>
      </w:r>
      <w:r w:rsidRPr="00E94A6A">
        <w:t>конкурса</w:t>
      </w:r>
      <w:r w:rsidRPr="00E94A6A">
        <w:rPr>
          <w:spacing w:val="-10"/>
        </w:rPr>
        <w:t xml:space="preserve"> </w:t>
      </w:r>
      <w:r w:rsidRPr="00E94A6A">
        <w:t>«Устав</w:t>
      </w:r>
      <w:r w:rsidRPr="00E94A6A">
        <w:rPr>
          <w:spacing w:val="-12"/>
        </w:rPr>
        <w:t xml:space="preserve"> </w:t>
      </w:r>
      <w:r w:rsidRPr="00E94A6A">
        <w:t>класса»,</w:t>
      </w:r>
      <w:r w:rsidRPr="00E94A6A">
        <w:rPr>
          <w:spacing w:val="-8"/>
        </w:rPr>
        <w:t xml:space="preserve"> </w:t>
      </w:r>
      <w:r w:rsidRPr="00E94A6A">
        <w:t>«Герб</w:t>
      </w:r>
      <w:r w:rsidRPr="00E94A6A">
        <w:rPr>
          <w:spacing w:val="-9"/>
        </w:rPr>
        <w:t xml:space="preserve"> </w:t>
      </w:r>
      <w:r w:rsidRPr="00E94A6A">
        <w:t>класса»,</w:t>
      </w:r>
    </w:p>
    <w:p w:rsidR="003B5D3D" w:rsidRPr="00E94A6A" w:rsidRDefault="003B5D3D" w:rsidP="00E94A6A">
      <w:pPr>
        <w:pStyle w:val="af8"/>
        <w:spacing w:after="0" w:line="322" w:lineRule="exact"/>
        <w:ind w:left="993" w:firstLine="851"/>
        <w:jc w:val="both"/>
      </w:pPr>
      <w:r w:rsidRPr="00E94A6A">
        <w:t>«Мой</w:t>
      </w:r>
      <w:r w:rsidRPr="00E94A6A">
        <w:rPr>
          <w:spacing w:val="-4"/>
        </w:rPr>
        <w:t xml:space="preserve"> </w:t>
      </w:r>
      <w:r w:rsidRPr="00E94A6A">
        <w:t>класс</w:t>
      </w:r>
      <w:r w:rsidRPr="00E94A6A">
        <w:rPr>
          <w:spacing w:val="-3"/>
        </w:rPr>
        <w:t xml:space="preserve"> </w:t>
      </w:r>
      <w:r w:rsidRPr="00E94A6A">
        <w:t>сегодня</w:t>
      </w:r>
      <w:r w:rsidRPr="00E94A6A">
        <w:rPr>
          <w:spacing w:val="-3"/>
        </w:rPr>
        <w:t xml:space="preserve"> </w:t>
      </w:r>
      <w:r w:rsidRPr="00E94A6A">
        <w:t>и</w:t>
      </w:r>
      <w:r w:rsidRPr="00E94A6A">
        <w:rPr>
          <w:spacing w:val="-4"/>
        </w:rPr>
        <w:t xml:space="preserve"> </w:t>
      </w:r>
      <w:r w:rsidRPr="00E94A6A">
        <w:t>завтра».</w:t>
      </w:r>
    </w:p>
    <w:p w:rsidR="003B5D3D" w:rsidRPr="00E94A6A" w:rsidRDefault="003B5D3D" w:rsidP="00E94A6A">
      <w:pPr>
        <w:pStyle w:val="af8"/>
        <w:spacing w:after="0" w:line="242" w:lineRule="auto"/>
        <w:ind w:left="993" w:firstLine="851"/>
        <w:jc w:val="both"/>
      </w:pPr>
      <w:r w:rsidRPr="00E94A6A">
        <w:t>Классное</w:t>
      </w:r>
      <w:r w:rsidRPr="00E94A6A">
        <w:rPr>
          <w:spacing w:val="36"/>
        </w:rPr>
        <w:t xml:space="preserve"> </w:t>
      </w:r>
      <w:r w:rsidRPr="00E94A6A">
        <w:t>руководство</w:t>
      </w:r>
      <w:r w:rsidRPr="00E94A6A">
        <w:rPr>
          <w:spacing w:val="35"/>
        </w:rPr>
        <w:t xml:space="preserve"> </w:t>
      </w:r>
      <w:r w:rsidRPr="00E94A6A">
        <w:t>подразумевает</w:t>
      </w:r>
      <w:r w:rsidRPr="00E94A6A">
        <w:rPr>
          <w:spacing w:val="34"/>
        </w:rPr>
        <w:t xml:space="preserve"> </w:t>
      </w:r>
      <w:r w:rsidRPr="00E94A6A">
        <w:t>и</w:t>
      </w:r>
      <w:r w:rsidRPr="00E94A6A">
        <w:rPr>
          <w:spacing w:val="40"/>
        </w:rPr>
        <w:t xml:space="preserve"> </w:t>
      </w:r>
      <w:r w:rsidRPr="00E94A6A">
        <w:t>индивидуальную</w:t>
      </w:r>
      <w:r w:rsidRPr="00E94A6A">
        <w:rPr>
          <w:spacing w:val="34"/>
        </w:rPr>
        <w:t xml:space="preserve"> </w:t>
      </w:r>
      <w:r w:rsidRPr="00E94A6A">
        <w:t>работу</w:t>
      </w:r>
      <w:r w:rsidRPr="00E94A6A">
        <w:rPr>
          <w:spacing w:val="32"/>
        </w:rPr>
        <w:t xml:space="preserve"> </w:t>
      </w:r>
      <w:r w:rsidRPr="00E94A6A">
        <w:t>с</w:t>
      </w:r>
      <w:r w:rsidRPr="00E94A6A">
        <w:rPr>
          <w:spacing w:val="36"/>
        </w:rPr>
        <w:t xml:space="preserve"> </w:t>
      </w:r>
      <w:r w:rsidRPr="00E94A6A">
        <w:t>обучающимися</w:t>
      </w:r>
      <w:r w:rsidRPr="00E94A6A">
        <w:rPr>
          <w:spacing w:val="-67"/>
        </w:rPr>
        <w:t xml:space="preserve"> </w:t>
      </w:r>
      <w:r w:rsidRPr="00E94A6A">
        <w:t>класса:</w:t>
      </w:r>
    </w:p>
    <w:p w:rsidR="003B5D3D" w:rsidRPr="00E94A6A" w:rsidRDefault="003B5D3D" w:rsidP="0032303E">
      <w:pPr>
        <w:pStyle w:val="afd"/>
        <w:widowControl w:val="0"/>
        <w:numPr>
          <w:ilvl w:val="1"/>
          <w:numId w:val="13"/>
        </w:numPr>
        <w:tabs>
          <w:tab w:val="left" w:pos="1505"/>
        </w:tabs>
        <w:autoSpaceDE w:val="0"/>
        <w:autoSpaceDN w:val="0"/>
        <w:ind w:left="993" w:firstLine="851"/>
        <w:contextualSpacing w:val="0"/>
        <w:jc w:val="both"/>
      </w:pPr>
      <w:r w:rsidRPr="00E94A6A">
        <w:t>со слабоуспевающими детьми и учащимися, испытывающими трудности по</w:t>
      </w:r>
      <w:r w:rsidRPr="00E94A6A">
        <w:rPr>
          <w:spacing w:val="1"/>
        </w:rPr>
        <w:t xml:space="preserve"> </w:t>
      </w:r>
      <w:r w:rsidRPr="00E94A6A">
        <w:t>отдельным</w:t>
      </w:r>
      <w:r w:rsidRPr="00E94A6A">
        <w:rPr>
          <w:spacing w:val="1"/>
        </w:rPr>
        <w:t xml:space="preserve"> </w:t>
      </w:r>
      <w:r w:rsidRPr="00E94A6A">
        <w:t>предметам</w:t>
      </w:r>
      <w:r w:rsidRPr="00E94A6A">
        <w:rPr>
          <w:spacing w:val="1"/>
        </w:rPr>
        <w:t xml:space="preserve"> </w:t>
      </w:r>
      <w:r w:rsidRPr="00E94A6A">
        <w:t>направлена</w:t>
      </w:r>
      <w:r w:rsidRPr="00E94A6A">
        <w:rPr>
          <w:spacing w:val="1"/>
        </w:rPr>
        <w:t xml:space="preserve"> </w:t>
      </w:r>
      <w:r w:rsidRPr="00E94A6A">
        <w:t>на</w:t>
      </w:r>
      <w:r w:rsidRPr="00E94A6A">
        <w:rPr>
          <w:spacing w:val="1"/>
        </w:rPr>
        <w:t xml:space="preserve"> </w:t>
      </w:r>
      <w:r w:rsidRPr="00E94A6A">
        <w:t>контроль</w:t>
      </w:r>
      <w:r w:rsidRPr="00E94A6A">
        <w:rPr>
          <w:spacing w:val="1"/>
        </w:rPr>
        <w:t xml:space="preserve"> </w:t>
      </w:r>
      <w:r w:rsidRPr="00E94A6A">
        <w:t>за</w:t>
      </w:r>
      <w:r w:rsidRPr="00E94A6A">
        <w:rPr>
          <w:spacing w:val="1"/>
        </w:rPr>
        <w:t xml:space="preserve"> </w:t>
      </w:r>
      <w:r w:rsidRPr="00E94A6A">
        <w:t>успеваемостью</w:t>
      </w:r>
      <w:r w:rsidRPr="00E94A6A">
        <w:rPr>
          <w:spacing w:val="1"/>
        </w:rPr>
        <w:t xml:space="preserve"> </w:t>
      </w:r>
      <w:r w:rsidRPr="00E94A6A">
        <w:t>обучающихся</w:t>
      </w:r>
      <w:r w:rsidRPr="00E94A6A">
        <w:rPr>
          <w:spacing w:val="1"/>
        </w:rPr>
        <w:t xml:space="preserve"> </w:t>
      </w:r>
      <w:r w:rsidRPr="00E94A6A">
        <w:t>класса;</w:t>
      </w:r>
    </w:p>
    <w:p w:rsidR="003B5D3D" w:rsidRPr="00E94A6A" w:rsidRDefault="003B5D3D" w:rsidP="0032303E">
      <w:pPr>
        <w:pStyle w:val="afd"/>
        <w:widowControl w:val="0"/>
        <w:numPr>
          <w:ilvl w:val="1"/>
          <w:numId w:val="13"/>
        </w:numPr>
        <w:tabs>
          <w:tab w:val="left" w:pos="1414"/>
        </w:tabs>
        <w:autoSpaceDE w:val="0"/>
        <w:autoSpaceDN w:val="0"/>
        <w:ind w:left="993" w:firstLine="851"/>
        <w:contextualSpacing w:val="0"/>
        <w:jc w:val="both"/>
      </w:pPr>
      <w:r w:rsidRPr="00E94A6A">
        <w:t>с</w:t>
      </w:r>
      <w:r w:rsidRPr="00E94A6A">
        <w:rPr>
          <w:spacing w:val="-5"/>
        </w:rPr>
        <w:t xml:space="preserve"> </w:t>
      </w:r>
      <w:r w:rsidRPr="00E94A6A">
        <w:t>учащимися,</w:t>
      </w:r>
      <w:r w:rsidRPr="00E94A6A">
        <w:rPr>
          <w:spacing w:val="-2"/>
        </w:rPr>
        <w:t xml:space="preserve"> </w:t>
      </w:r>
      <w:r w:rsidRPr="00E94A6A">
        <w:t>находящимися</w:t>
      </w:r>
      <w:r w:rsidRPr="00E94A6A">
        <w:rPr>
          <w:spacing w:val="-4"/>
        </w:rPr>
        <w:t xml:space="preserve"> </w:t>
      </w:r>
      <w:r w:rsidRPr="00E94A6A">
        <w:t>в</w:t>
      </w:r>
      <w:r w:rsidRPr="00E94A6A">
        <w:rPr>
          <w:spacing w:val="-6"/>
        </w:rPr>
        <w:t xml:space="preserve"> </w:t>
      </w:r>
      <w:r w:rsidRPr="00E94A6A">
        <w:t>состоянии</w:t>
      </w:r>
      <w:r w:rsidRPr="00E94A6A">
        <w:rPr>
          <w:spacing w:val="-6"/>
        </w:rPr>
        <w:t xml:space="preserve"> </w:t>
      </w:r>
      <w:r w:rsidRPr="00E94A6A">
        <w:t>стресса</w:t>
      </w:r>
      <w:r w:rsidRPr="00E94A6A">
        <w:rPr>
          <w:spacing w:val="-4"/>
        </w:rPr>
        <w:t xml:space="preserve"> </w:t>
      </w:r>
      <w:r w:rsidRPr="00E94A6A">
        <w:t>и</w:t>
      </w:r>
      <w:r w:rsidRPr="00E94A6A">
        <w:rPr>
          <w:spacing w:val="-5"/>
        </w:rPr>
        <w:t xml:space="preserve"> </w:t>
      </w:r>
      <w:r w:rsidRPr="00E94A6A">
        <w:t>дискомфорта;</w:t>
      </w:r>
    </w:p>
    <w:p w:rsidR="003B5D3D" w:rsidRPr="00E94A6A" w:rsidRDefault="003B5D3D" w:rsidP="0032303E">
      <w:pPr>
        <w:pStyle w:val="afd"/>
        <w:widowControl w:val="0"/>
        <w:numPr>
          <w:ilvl w:val="1"/>
          <w:numId w:val="13"/>
        </w:numPr>
        <w:tabs>
          <w:tab w:val="left" w:pos="1481"/>
        </w:tabs>
        <w:autoSpaceDE w:val="0"/>
        <w:autoSpaceDN w:val="0"/>
        <w:ind w:left="993" w:firstLine="851"/>
        <w:contextualSpacing w:val="0"/>
        <w:jc w:val="both"/>
      </w:pPr>
      <w:r w:rsidRPr="00E94A6A">
        <w:t>с обучающимися, состоящими на различных видах учёта, в группе риска,</w:t>
      </w:r>
      <w:r w:rsidRPr="00E94A6A">
        <w:rPr>
          <w:spacing w:val="1"/>
        </w:rPr>
        <w:t xml:space="preserve"> </w:t>
      </w:r>
      <w:r w:rsidRPr="00E94A6A">
        <w:t>оказавшимися в трудной жизненной ситуации.</w:t>
      </w:r>
      <w:r w:rsidRPr="00E94A6A">
        <w:rPr>
          <w:spacing w:val="1"/>
        </w:rPr>
        <w:t xml:space="preserve"> </w:t>
      </w:r>
      <w:r w:rsidRPr="00E94A6A">
        <w:t>Работа направлена на контроль за</w:t>
      </w:r>
      <w:r w:rsidRPr="00E94A6A">
        <w:rPr>
          <w:spacing w:val="1"/>
        </w:rPr>
        <w:t xml:space="preserve"> </w:t>
      </w:r>
      <w:r w:rsidRPr="00E94A6A">
        <w:t>свободным</w:t>
      </w:r>
      <w:r w:rsidRPr="00E94A6A">
        <w:rPr>
          <w:spacing w:val="1"/>
        </w:rPr>
        <w:t xml:space="preserve"> </w:t>
      </w:r>
      <w:r w:rsidRPr="00E94A6A">
        <w:t>времяпровождением;</w:t>
      </w:r>
    </w:p>
    <w:p w:rsidR="003B5D3D" w:rsidRPr="00E94A6A" w:rsidRDefault="003B5D3D" w:rsidP="0032303E">
      <w:pPr>
        <w:pStyle w:val="afd"/>
        <w:widowControl w:val="0"/>
        <w:numPr>
          <w:ilvl w:val="1"/>
          <w:numId w:val="13"/>
        </w:numPr>
        <w:tabs>
          <w:tab w:val="left" w:pos="1523"/>
          <w:tab w:val="left" w:pos="1524"/>
        </w:tabs>
        <w:autoSpaceDE w:val="0"/>
        <w:autoSpaceDN w:val="0"/>
        <w:spacing w:line="242" w:lineRule="auto"/>
        <w:ind w:left="993" w:firstLine="851"/>
        <w:contextualSpacing w:val="0"/>
        <w:jc w:val="both"/>
      </w:pPr>
      <w:r w:rsidRPr="00E94A6A">
        <w:t>заполнение</w:t>
      </w:r>
      <w:r w:rsidRPr="00E94A6A">
        <w:rPr>
          <w:spacing w:val="39"/>
        </w:rPr>
        <w:t xml:space="preserve"> </w:t>
      </w:r>
      <w:r w:rsidRPr="00E94A6A">
        <w:t>с</w:t>
      </w:r>
      <w:r w:rsidRPr="00E94A6A">
        <w:rPr>
          <w:spacing w:val="44"/>
        </w:rPr>
        <w:t xml:space="preserve"> </w:t>
      </w:r>
      <w:r w:rsidRPr="00E94A6A">
        <w:t>учащимися</w:t>
      </w:r>
      <w:r w:rsidRPr="00E94A6A">
        <w:rPr>
          <w:spacing w:val="40"/>
        </w:rPr>
        <w:t xml:space="preserve"> </w:t>
      </w:r>
      <w:r w:rsidRPr="00E94A6A">
        <w:t>«портфолио»</w:t>
      </w:r>
      <w:r w:rsidRPr="00E94A6A">
        <w:rPr>
          <w:spacing w:val="34"/>
        </w:rPr>
        <w:t xml:space="preserve"> </w:t>
      </w:r>
      <w:r w:rsidRPr="00E94A6A">
        <w:t>с</w:t>
      </w:r>
      <w:r w:rsidRPr="00E94A6A">
        <w:rPr>
          <w:spacing w:val="40"/>
        </w:rPr>
        <w:t xml:space="preserve"> </w:t>
      </w:r>
      <w:r w:rsidRPr="00E94A6A">
        <w:t>занесением</w:t>
      </w:r>
      <w:r w:rsidRPr="00E94A6A">
        <w:rPr>
          <w:spacing w:val="43"/>
        </w:rPr>
        <w:t xml:space="preserve"> </w:t>
      </w:r>
      <w:r w:rsidRPr="00E94A6A">
        <w:t>«личных</w:t>
      </w:r>
      <w:r w:rsidRPr="00E94A6A">
        <w:rPr>
          <w:spacing w:val="35"/>
        </w:rPr>
        <w:t xml:space="preserve"> </w:t>
      </w:r>
      <w:r w:rsidRPr="00E94A6A">
        <w:t>достижений»</w:t>
      </w:r>
      <w:r w:rsidRPr="00E94A6A">
        <w:rPr>
          <w:spacing w:val="-67"/>
        </w:rPr>
        <w:t xml:space="preserve"> </w:t>
      </w:r>
      <w:r w:rsidRPr="00E94A6A">
        <w:t>учащихся</w:t>
      </w:r>
      <w:r w:rsidRPr="00E94A6A">
        <w:rPr>
          <w:spacing w:val="2"/>
        </w:rPr>
        <w:t xml:space="preserve"> </w:t>
      </w:r>
      <w:r w:rsidRPr="00E94A6A">
        <w:t>класса;</w:t>
      </w:r>
    </w:p>
    <w:p w:rsidR="003B5D3D" w:rsidRPr="00E94A6A" w:rsidRDefault="003B5D3D" w:rsidP="0032303E">
      <w:pPr>
        <w:pStyle w:val="afd"/>
        <w:widowControl w:val="0"/>
        <w:numPr>
          <w:ilvl w:val="1"/>
          <w:numId w:val="13"/>
        </w:numPr>
        <w:tabs>
          <w:tab w:val="left" w:pos="1720"/>
          <w:tab w:val="left" w:pos="1721"/>
        </w:tabs>
        <w:autoSpaceDE w:val="0"/>
        <w:autoSpaceDN w:val="0"/>
        <w:ind w:left="993" w:firstLine="851"/>
        <w:contextualSpacing w:val="0"/>
        <w:jc w:val="both"/>
      </w:pPr>
      <w:r w:rsidRPr="00E94A6A">
        <w:t>участие</w:t>
      </w:r>
      <w:r w:rsidRPr="00E94A6A">
        <w:rPr>
          <w:spacing w:val="-3"/>
        </w:rPr>
        <w:t xml:space="preserve"> </w:t>
      </w:r>
      <w:r w:rsidRPr="00E94A6A">
        <w:t>в</w:t>
      </w:r>
      <w:r w:rsidRPr="00E94A6A">
        <w:rPr>
          <w:spacing w:val="-4"/>
        </w:rPr>
        <w:t xml:space="preserve"> </w:t>
      </w:r>
      <w:r w:rsidRPr="00E94A6A">
        <w:t>общешкольных</w:t>
      </w:r>
      <w:r w:rsidRPr="00E94A6A">
        <w:rPr>
          <w:spacing w:val="-7"/>
        </w:rPr>
        <w:t xml:space="preserve"> </w:t>
      </w:r>
      <w:r w:rsidRPr="00E94A6A">
        <w:t>конкурсах;</w:t>
      </w:r>
    </w:p>
    <w:p w:rsidR="003B5D3D" w:rsidRPr="00E94A6A" w:rsidRDefault="003B5D3D" w:rsidP="0032303E">
      <w:pPr>
        <w:pStyle w:val="afd"/>
        <w:widowControl w:val="0"/>
        <w:numPr>
          <w:ilvl w:val="1"/>
          <w:numId w:val="13"/>
        </w:numPr>
        <w:tabs>
          <w:tab w:val="left" w:pos="1438"/>
        </w:tabs>
        <w:autoSpaceDE w:val="0"/>
        <w:autoSpaceDN w:val="0"/>
        <w:ind w:left="993" w:firstLine="851"/>
        <w:contextualSpacing w:val="0"/>
        <w:jc w:val="both"/>
      </w:pPr>
      <w:r w:rsidRPr="00E94A6A">
        <w:t>предложение</w:t>
      </w:r>
      <w:r w:rsidRPr="00E94A6A">
        <w:rPr>
          <w:spacing w:val="-7"/>
        </w:rPr>
        <w:t xml:space="preserve"> </w:t>
      </w:r>
      <w:r w:rsidRPr="00E94A6A">
        <w:t>(делегирование)</w:t>
      </w:r>
      <w:r w:rsidRPr="00E94A6A">
        <w:rPr>
          <w:spacing w:val="-8"/>
        </w:rPr>
        <w:t xml:space="preserve"> </w:t>
      </w:r>
      <w:r w:rsidRPr="00E94A6A">
        <w:t>ответственности</w:t>
      </w:r>
      <w:r w:rsidRPr="00E94A6A">
        <w:rPr>
          <w:spacing w:val="-7"/>
        </w:rPr>
        <w:t xml:space="preserve"> </w:t>
      </w:r>
      <w:r w:rsidRPr="00E94A6A">
        <w:t>за</w:t>
      </w:r>
      <w:r w:rsidRPr="00E94A6A">
        <w:rPr>
          <w:spacing w:val="-5"/>
        </w:rPr>
        <w:t xml:space="preserve"> </w:t>
      </w:r>
      <w:r w:rsidRPr="00E94A6A">
        <w:t>то</w:t>
      </w:r>
      <w:r w:rsidRPr="00E94A6A">
        <w:rPr>
          <w:spacing w:val="-7"/>
        </w:rPr>
        <w:t xml:space="preserve"> </w:t>
      </w:r>
      <w:r w:rsidRPr="00E94A6A">
        <w:t>или</w:t>
      </w:r>
      <w:r w:rsidRPr="00E94A6A">
        <w:rPr>
          <w:spacing w:val="-7"/>
        </w:rPr>
        <w:t xml:space="preserve"> </w:t>
      </w:r>
      <w:r w:rsidRPr="00E94A6A">
        <w:t>иное</w:t>
      </w:r>
      <w:r w:rsidRPr="00E94A6A">
        <w:rPr>
          <w:spacing w:val="-6"/>
        </w:rPr>
        <w:t xml:space="preserve"> </w:t>
      </w:r>
      <w:r w:rsidRPr="00E94A6A">
        <w:t>поручение</w:t>
      </w:r>
    </w:p>
    <w:p w:rsidR="003B5D3D" w:rsidRPr="00E94A6A" w:rsidRDefault="003B5D3D" w:rsidP="0032303E">
      <w:pPr>
        <w:pStyle w:val="afd"/>
        <w:widowControl w:val="0"/>
        <w:numPr>
          <w:ilvl w:val="1"/>
          <w:numId w:val="13"/>
        </w:numPr>
        <w:tabs>
          <w:tab w:val="left" w:pos="1366"/>
        </w:tabs>
        <w:autoSpaceDE w:val="0"/>
        <w:autoSpaceDN w:val="0"/>
        <w:ind w:left="993" w:firstLine="851"/>
        <w:contextualSpacing w:val="0"/>
        <w:jc w:val="both"/>
      </w:pPr>
      <w:r w:rsidRPr="00E94A6A">
        <w:t>вовлечение учащихся</w:t>
      </w:r>
      <w:r w:rsidRPr="00E94A6A">
        <w:rPr>
          <w:spacing w:val="-2"/>
        </w:rPr>
        <w:t xml:space="preserve"> </w:t>
      </w:r>
      <w:r w:rsidRPr="00E94A6A">
        <w:t>в</w:t>
      </w:r>
      <w:r w:rsidRPr="00E94A6A">
        <w:rPr>
          <w:spacing w:val="-6"/>
        </w:rPr>
        <w:t xml:space="preserve"> </w:t>
      </w:r>
      <w:r w:rsidRPr="00E94A6A">
        <w:t>социально</w:t>
      </w:r>
      <w:r w:rsidRPr="00E94A6A">
        <w:rPr>
          <w:spacing w:val="-4"/>
        </w:rPr>
        <w:t xml:space="preserve"> </w:t>
      </w:r>
      <w:r w:rsidRPr="00E94A6A">
        <w:t>значимую</w:t>
      </w:r>
      <w:r w:rsidRPr="00E94A6A">
        <w:rPr>
          <w:spacing w:val="-6"/>
        </w:rPr>
        <w:t xml:space="preserve"> </w:t>
      </w:r>
      <w:r w:rsidRPr="00E94A6A">
        <w:t>деятельность</w:t>
      </w:r>
      <w:r w:rsidRPr="00E94A6A">
        <w:rPr>
          <w:spacing w:val="-6"/>
        </w:rPr>
        <w:t xml:space="preserve"> </w:t>
      </w:r>
      <w:r w:rsidRPr="00E94A6A">
        <w:t>в</w:t>
      </w:r>
      <w:r w:rsidRPr="00E94A6A">
        <w:rPr>
          <w:spacing w:val="-6"/>
        </w:rPr>
        <w:t xml:space="preserve"> </w:t>
      </w:r>
      <w:r w:rsidRPr="00E94A6A">
        <w:t>классе.</w:t>
      </w:r>
    </w:p>
    <w:p w:rsidR="003B5D3D" w:rsidRPr="00E94A6A" w:rsidRDefault="003B5D3D" w:rsidP="00E94A6A">
      <w:pPr>
        <w:pStyle w:val="af8"/>
        <w:spacing w:after="0"/>
        <w:ind w:left="993" w:firstLine="851"/>
        <w:jc w:val="both"/>
      </w:pPr>
      <w:r w:rsidRPr="00E94A6A">
        <w:t>Классный</w:t>
      </w:r>
      <w:r w:rsidRPr="00E94A6A">
        <w:rPr>
          <w:spacing w:val="20"/>
        </w:rPr>
        <w:t xml:space="preserve"> </w:t>
      </w:r>
      <w:r w:rsidRPr="00E94A6A">
        <w:t>руководитель</w:t>
      </w:r>
      <w:r w:rsidRPr="00E94A6A">
        <w:rPr>
          <w:spacing w:val="18"/>
        </w:rPr>
        <w:t xml:space="preserve"> </w:t>
      </w:r>
      <w:r w:rsidRPr="00E94A6A">
        <w:t>работает</w:t>
      </w:r>
      <w:r w:rsidRPr="00E94A6A">
        <w:rPr>
          <w:spacing w:val="24"/>
        </w:rPr>
        <w:t xml:space="preserve"> </w:t>
      </w:r>
      <w:r w:rsidRPr="00E94A6A">
        <w:t>в</w:t>
      </w:r>
      <w:r w:rsidRPr="00E94A6A">
        <w:rPr>
          <w:spacing w:val="19"/>
        </w:rPr>
        <w:t xml:space="preserve"> </w:t>
      </w:r>
      <w:r w:rsidRPr="00E94A6A">
        <w:t>тесном</w:t>
      </w:r>
      <w:r w:rsidRPr="00E94A6A">
        <w:rPr>
          <w:spacing w:val="21"/>
        </w:rPr>
        <w:t xml:space="preserve"> </w:t>
      </w:r>
      <w:r w:rsidRPr="00E94A6A">
        <w:t>сотрудничестве</w:t>
      </w:r>
      <w:r w:rsidRPr="00E94A6A">
        <w:rPr>
          <w:spacing w:val="22"/>
        </w:rPr>
        <w:t xml:space="preserve"> </w:t>
      </w:r>
      <w:r w:rsidRPr="00E94A6A">
        <w:t>с</w:t>
      </w:r>
      <w:r w:rsidRPr="00E94A6A">
        <w:rPr>
          <w:spacing w:val="26"/>
        </w:rPr>
        <w:t xml:space="preserve"> </w:t>
      </w:r>
      <w:r w:rsidRPr="00E94A6A">
        <w:t>учителями-</w:t>
      </w:r>
      <w:r w:rsidRPr="00E94A6A">
        <w:rPr>
          <w:spacing w:val="-67"/>
        </w:rPr>
        <w:t xml:space="preserve"> </w:t>
      </w:r>
      <w:r w:rsidRPr="00E94A6A">
        <w:t>предметниками.</w:t>
      </w:r>
    </w:p>
    <w:p w:rsidR="003B5D3D" w:rsidRPr="00E94A6A" w:rsidRDefault="003B5D3D" w:rsidP="00E94A6A">
      <w:pPr>
        <w:pStyle w:val="af8"/>
        <w:spacing w:after="0"/>
        <w:ind w:left="993" w:firstLine="851"/>
        <w:jc w:val="both"/>
      </w:pPr>
    </w:p>
    <w:p w:rsidR="003B5D3D" w:rsidRPr="00E94A6A" w:rsidRDefault="003B5D3D" w:rsidP="0032303E">
      <w:pPr>
        <w:pStyle w:val="1"/>
        <w:keepNext w:val="0"/>
        <w:widowControl w:val="0"/>
        <w:numPr>
          <w:ilvl w:val="1"/>
          <w:numId w:val="12"/>
        </w:numPr>
        <w:autoSpaceDE w:val="0"/>
        <w:autoSpaceDN w:val="0"/>
        <w:spacing w:line="319" w:lineRule="exact"/>
        <w:ind w:left="993" w:firstLine="851"/>
        <w:jc w:val="both"/>
        <w:rPr>
          <w:sz w:val="24"/>
          <w:szCs w:val="24"/>
        </w:rPr>
      </w:pPr>
      <w:r w:rsidRPr="00E94A6A">
        <w:rPr>
          <w:sz w:val="24"/>
          <w:szCs w:val="24"/>
        </w:rPr>
        <w:t>Модуль</w:t>
      </w:r>
      <w:r w:rsidRPr="00E94A6A">
        <w:rPr>
          <w:spacing w:val="-8"/>
          <w:sz w:val="24"/>
          <w:szCs w:val="24"/>
        </w:rPr>
        <w:t xml:space="preserve"> </w:t>
      </w:r>
      <w:r w:rsidRPr="00E94A6A">
        <w:rPr>
          <w:sz w:val="24"/>
          <w:szCs w:val="24"/>
        </w:rPr>
        <w:t>«Работа</w:t>
      </w:r>
      <w:r w:rsidRPr="00E94A6A">
        <w:rPr>
          <w:spacing w:val="-7"/>
          <w:sz w:val="24"/>
          <w:szCs w:val="24"/>
        </w:rPr>
        <w:t xml:space="preserve"> </w:t>
      </w:r>
      <w:r w:rsidRPr="00E94A6A">
        <w:rPr>
          <w:sz w:val="24"/>
          <w:szCs w:val="24"/>
        </w:rPr>
        <w:t>с</w:t>
      </w:r>
      <w:r w:rsidRPr="00E94A6A">
        <w:rPr>
          <w:spacing w:val="-6"/>
          <w:sz w:val="24"/>
          <w:szCs w:val="24"/>
        </w:rPr>
        <w:t xml:space="preserve"> </w:t>
      </w:r>
      <w:r w:rsidRPr="00E94A6A">
        <w:rPr>
          <w:sz w:val="24"/>
          <w:szCs w:val="24"/>
        </w:rPr>
        <w:t>родителями</w:t>
      </w:r>
      <w:r w:rsidRPr="00E94A6A">
        <w:rPr>
          <w:spacing w:val="-6"/>
          <w:sz w:val="24"/>
          <w:szCs w:val="24"/>
        </w:rPr>
        <w:t xml:space="preserve"> </w:t>
      </w:r>
      <w:r w:rsidRPr="00E94A6A">
        <w:rPr>
          <w:sz w:val="24"/>
          <w:szCs w:val="24"/>
        </w:rPr>
        <w:t>или</w:t>
      </w:r>
      <w:r w:rsidRPr="00E94A6A">
        <w:rPr>
          <w:spacing w:val="-4"/>
          <w:sz w:val="24"/>
          <w:szCs w:val="24"/>
        </w:rPr>
        <w:t xml:space="preserve"> </w:t>
      </w:r>
      <w:r w:rsidRPr="00E94A6A">
        <w:rPr>
          <w:sz w:val="24"/>
          <w:szCs w:val="24"/>
        </w:rPr>
        <w:t>их</w:t>
      </w:r>
      <w:r w:rsidRPr="00E94A6A">
        <w:rPr>
          <w:spacing w:val="-10"/>
          <w:sz w:val="24"/>
          <w:szCs w:val="24"/>
        </w:rPr>
        <w:t xml:space="preserve"> </w:t>
      </w:r>
      <w:r w:rsidRPr="00E94A6A">
        <w:rPr>
          <w:sz w:val="24"/>
          <w:szCs w:val="24"/>
        </w:rPr>
        <w:t>законными</w:t>
      </w:r>
      <w:r w:rsidRPr="00E94A6A">
        <w:rPr>
          <w:spacing w:val="-9"/>
          <w:sz w:val="24"/>
          <w:szCs w:val="24"/>
        </w:rPr>
        <w:t xml:space="preserve"> </w:t>
      </w:r>
      <w:r w:rsidRPr="00E94A6A">
        <w:rPr>
          <w:sz w:val="24"/>
          <w:szCs w:val="24"/>
        </w:rPr>
        <w:t>представителями»</w:t>
      </w:r>
    </w:p>
    <w:p w:rsidR="003B5D3D" w:rsidRPr="00E94A6A" w:rsidRDefault="003B5D3D" w:rsidP="00E94A6A">
      <w:pPr>
        <w:pStyle w:val="af8"/>
        <w:spacing w:after="0"/>
        <w:ind w:left="993" w:firstLine="851"/>
        <w:jc w:val="both"/>
      </w:pPr>
      <w:r w:rsidRPr="00E94A6A">
        <w:rPr>
          <w:spacing w:val="-1"/>
        </w:rPr>
        <w:t>Работа</w:t>
      </w:r>
      <w:r w:rsidRPr="00E94A6A">
        <w:rPr>
          <w:spacing w:val="-15"/>
        </w:rPr>
        <w:t xml:space="preserve"> </w:t>
      </w:r>
      <w:r w:rsidRPr="00E94A6A">
        <w:rPr>
          <w:spacing w:val="-1"/>
        </w:rPr>
        <w:t>с</w:t>
      </w:r>
      <w:r w:rsidRPr="00E94A6A">
        <w:rPr>
          <w:spacing w:val="-15"/>
        </w:rPr>
        <w:t xml:space="preserve"> </w:t>
      </w:r>
      <w:r w:rsidRPr="00E94A6A">
        <w:rPr>
          <w:spacing w:val="-1"/>
        </w:rPr>
        <w:t>родителями</w:t>
      </w:r>
      <w:r w:rsidRPr="00E94A6A">
        <w:rPr>
          <w:spacing w:val="-15"/>
        </w:rPr>
        <w:t xml:space="preserve"> </w:t>
      </w:r>
      <w:r w:rsidRPr="00E94A6A">
        <w:rPr>
          <w:spacing w:val="-1"/>
        </w:rPr>
        <w:t>или</w:t>
      </w:r>
      <w:r w:rsidRPr="00E94A6A">
        <w:rPr>
          <w:spacing w:val="-16"/>
        </w:rPr>
        <w:t xml:space="preserve"> </w:t>
      </w:r>
      <w:r w:rsidRPr="00E94A6A">
        <w:rPr>
          <w:spacing w:val="-1"/>
        </w:rPr>
        <w:t>законными</w:t>
      </w:r>
      <w:r w:rsidRPr="00E94A6A">
        <w:rPr>
          <w:spacing w:val="-16"/>
        </w:rPr>
        <w:t xml:space="preserve"> </w:t>
      </w:r>
      <w:r w:rsidRPr="00E94A6A">
        <w:rPr>
          <w:spacing w:val="-1"/>
        </w:rPr>
        <w:t>представителями</w:t>
      </w:r>
      <w:r w:rsidRPr="00E94A6A">
        <w:rPr>
          <w:spacing w:val="-15"/>
        </w:rPr>
        <w:t xml:space="preserve"> </w:t>
      </w:r>
      <w:r w:rsidRPr="00E94A6A">
        <w:t>школьников</w:t>
      </w:r>
      <w:r w:rsidRPr="00E94A6A">
        <w:rPr>
          <w:spacing w:val="-17"/>
        </w:rPr>
        <w:t xml:space="preserve"> </w:t>
      </w:r>
      <w:r w:rsidRPr="00E94A6A">
        <w:t>осуществляется</w:t>
      </w:r>
      <w:r w:rsidRPr="00E94A6A">
        <w:rPr>
          <w:spacing w:val="-68"/>
        </w:rPr>
        <w:t xml:space="preserve"> </w:t>
      </w:r>
      <w:r w:rsidRPr="00E94A6A">
        <w:t>для</w:t>
      </w:r>
      <w:r w:rsidRPr="00E94A6A">
        <w:rPr>
          <w:spacing w:val="1"/>
        </w:rPr>
        <w:t xml:space="preserve"> </w:t>
      </w:r>
      <w:r w:rsidRPr="00E94A6A">
        <w:t>лучшего</w:t>
      </w:r>
      <w:r w:rsidRPr="00E94A6A">
        <w:rPr>
          <w:spacing w:val="1"/>
        </w:rPr>
        <w:t xml:space="preserve"> </w:t>
      </w:r>
      <w:r w:rsidRPr="00E94A6A">
        <w:t>достижения</w:t>
      </w:r>
      <w:r w:rsidRPr="00E94A6A">
        <w:rPr>
          <w:spacing w:val="1"/>
        </w:rPr>
        <w:t xml:space="preserve"> </w:t>
      </w:r>
      <w:r w:rsidRPr="00E94A6A">
        <w:t>цели</w:t>
      </w:r>
      <w:r w:rsidRPr="00E94A6A">
        <w:rPr>
          <w:spacing w:val="1"/>
        </w:rPr>
        <w:t xml:space="preserve"> </w:t>
      </w:r>
      <w:r w:rsidRPr="00E94A6A">
        <w:t>воспитания,</w:t>
      </w:r>
      <w:r w:rsidRPr="00E94A6A">
        <w:rPr>
          <w:spacing w:val="1"/>
        </w:rPr>
        <w:t xml:space="preserve"> </w:t>
      </w:r>
      <w:r w:rsidRPr="00E94A6A">
        <w:t>которое</w:t>
      </w:r>
      <w:r w:rsidRPr="00E94A6A">
        <w:rPr>
          <w:spacing w:val="1"/>
        </w:rPr>
        <w:t xml:space="preserve"> </w:t>
      </w:r>
      <w:r w:rsidRPr="00E94A6A">
        <w:t>обеспечивается</w:t>
      </w:r>
      <w:r w:rsidRPr="00E94A6A">
        <w:rPr>
          <w:spacing w:val="1"/>
        </w:rPr>
        <w:t xml:space="preserve"> </w:t>
      </w:r>
      <w:r w:rsidRPr="00E94A6A">
        <w:t>согласованием</w:t>
      </w:r>
      <w:r w:rsidRPr="00E94A6A">
        <w:rPr>
          <w:spacing w:val="1"/>
        </w:rPr>
        <w:t xml:space="preserve"> </w:t>
      </w:r>
      <w:r w:rsidRPr="00E94A6A">
        <w:rPr>
          <w:w w:val="95"/>
        </w:rPr>
        <w:t>позиций семьи и школы в данном вопросе. Только когда все участники образовательного</w:t>
      </w:r>
      <w:r w:rsidRPr="00E94A6A">
        <w:rPr>
          <w:spacing w:val="1"/>
          <w:w w:val="95"/>
        </w:rPr>
        <w:t xml:space="preserve"> </w:t>
      </w:r>
      <w:r w:rsidRPr="00E94A6A">
        <w:t>процесса едины и находят контакт, тогда воспитание наиболее эффективно. Но бывает</w:t>
      </w:r>
      <w:r w:rsidRPr="00E94A6A">
        <w:rPr>
          <w:spacing w:val="-67"/>
        </w:rPr>
        <w:t xml:space="preserve"> </w:t>
      </w:r>
      <w:r w:rsidRPr="00E94A6A">
        <w:t>так, что</w:t>
      </w:r>
      <w:r w:rsidRPr="00E94A6A">
        <w:rPr>
          <w:spacing w:val="-2"/>
        </w:rPr>
        <w:t xml:space="preserve"> </w:t>
      </w:r>
      <w:r w:rsidRPr="00E94A6A">
        <w:t>родители</w:t>
      </w:r>
      <w:r w:rsidRPr="00E94A6A">
        <w:rPr>
          <w:spacing w:val="-3"/>
        </w:rPr>
        <w:t xml:space="preserve"> </w:t>
      </w:r>
      <w:r w:rsidRPr="00E94A6A">
        <w:t>сами</w:t>
      </w:r>
      <w:r w:rsidRPr="00E94A6A">
        <w:rPr>
          <w:spacing w:val="-2"/>
        </w:rPr>
        <w:t xml:space="preserve"> </w:t>
      </w:r>
      <w:r w:rsidRPr="00E94A6A">
        <w:t>нуждаются в</w:t>
      </w:r>
      <w:r w:rsidRPr="00E94A6A">
        <w:rPr>
          <w:spacing w:val="-4"/>
        </w:rPr>
        <w:t xml:space="preserve"> </w:t>
      </w:r>
      <w:r w:rsidRPr="00E94A6A">
        <w:t>грамотной</w:t>
      </w:r>
      <w:r w:rsidRPr="00E94A6A">
        <w:rPr>
          <w:spacing w:val="-2"/>
        </w:rPr>
        <w:t xml:space="preserve"> </w:t>
      </w:r>
      <w:r w:rsidRPr="00E94A6A">
        <w:t>квалифицированной</w:t>
      </w:r>
      <w:r w:rsidRPr="00E94A6A">
        <w:rPr>
          <w:spacing w:val="-2"/>
        </w:rPr>
        <w:t xml:space="preserve"> </w:t>
      </w:r>
      <w:r w:rsidRPr="00E94A6A">
        <w:t>помощи.</w:t>
      </w:r>
    </w:p>
    <w:p w:rsidR="003B5D3D" w:rsidRPr="00E94A6A" w:rsidRDefault="003B5D3D" w:rsidP="00E94A6A">
      <w:pPr>
        <w:pStyle w:val="af8"/>
        <w:spacing w:after="0"/>
        <w:ind w:left="993" w:firstLine="851"/>
        <w:jc w:val="both"/>
      </w:pPr>
      <w:r w:rsidRPr="00E94A6A">
        <w:t>Необходима</w:t>
      </w:r>
      <w:r w:rsidRPr="00E94A6A">
        <w:rPr>
          <w:spacing w:val="1"/>
        </w:rPr>
        <w:t xml:space="preserve"> </w:t>
      </w:r>
      <w:r w:rsidRPr="00E94A6A">
        <w:t>организация</w:t>
      </w:r>
      <w:r w:rsidRPr="00E94A6A">
        <w:rPr>
          <w:spacing w:val="1"/>
        </w:rPr>
        <w:t xml:space="preserve"> </w:t>
      </w:r>
      <w:r w:rsidRPr="00E94A6A">
        <w:t>работы</w:t>
      </w:r>
      <w:r w:rsidRPr="00E94A6A">
        <w:rPr>
          <w:spacing w:val="1"/>
        </w:rPr>
        <w:t xml:space="preserve"> </w:t>
      </w:r>
      <w:r w:rsidRPr="00E94A6A">
        <w:t>по</w:t>
      </w:r>
      <w:r w:rsidRPr="00E94A6A">
        <w:rPr>
          <w:spacing w:val="1"/>
        </w:rPr>
        <w:t xml:space="preserve"> </w:t>
      </w:r>
      <w:r w:rsidRPr="00E94A6A">
        <w:t>выявлению</w:t>
      </w:r>
      <w:r w:rsidRPr="00E94A6A">
        <w:rPr>
          <w:spacing w:val="1"/>
        </w:rPr>
        <w:t xml:space="preserve"> </w:t>
      </w:r>
      <w:r w:rsidRPr="00E94A6A">
        <w:t>родителей</w:t>
      </w:r>
      <w:r w:rsidRPr="00E94A6A">
        <w:rPr>
          <w:spacing w:val="1"/>
        </w:rPr>
        <w:t xml:space="preserve"> </w:t>
      </w:r>
      <w:r w:rsidRPr="00E94A6A">
        <w:t>(законных</w:t>
      </w:r>
      <w:r w:rsidRPr="00E94A6A">
        <w:rPr>
          <w:spacing w:val="1"/>
        </w:rPr>
        <w:t xml:space="preserve"> </w:t>
      </w:r>
      <w:r w:rsidRPr="00E94A6A">
        <w:t>представителей),</w:t>
      </w:r>
      <w:r w:rsidRPr="00E94A6A">
        <w:rPr>
          <w:spacing w:val="1"/>
        </w:rPr>
        <w:t xml:space="preserve"> </w:t>
      </w:r>
      <w:r w:rsidRPr="00E94A6A">
        <w:t>не</w:t>
      </w:r>
      <w:r w:rsidRPr="00E94A6A">
        <w:rPr>
          <w:spacing w:val="1"/>
        </w:rPr>
        <w:t xml:space="preserve"> </w:t>
      </w:r>
      <w:r w:rsidRPr="00E94A6A">
        <w:t>выполняющих</w:t>
      </w:r>
      <w:r w:rsidRPr="00E94A6A">
        <w:rPr>
          <w:spacing w:val="1"/>
        </w:rPr>
        <w:t xml:space="preserve"> </w:t>
      </w:r>
      <w:r w:rsidRPr="00E94A6A">
        <w:t>обязанностей</w:t>
      </w:r>
      <w:r w:rsidRPr="00E94A6A">
        <w:rPr>
          <w:spacing w:val="1"/>
        </w:rPr>
        <w:t xml:space="preserve"> </w:t>
      </w:r>
      <w:r w:rsidRPr="00E94A6A">
        <w:t>по</w:t>
      </w:r>
      <w:r w:rsidRPr="00E94A6A">
        <w:rPr>
          <w:spacing w:val="1"/>
        </w:rPr>
        <w:t xml:space="preserve"> </w:t>
      </w:r>
      <w:r w:rsidRPr="00E94A6A">
        <w:t>их</w:t>
      </w:r>
      <w:r w:rsidRPr="00E94A6A">
        <w:rPr>
          <w:spacing w:val="1"/>
        </w:rPr>
        <w:t xml:space="preserve"> </w:t>
      </w:r>
      <w:r w:rsidRPr="00E94A6A">
        <w:t>воспитанию,</w:t>
      </w:r>
      <w:r w:rsidRPr="00E94A6A">
        <w:rPr>
          <w:spacing w:val="1"/>
        </w:rPr>
        <w:t xml:space="preserve"> </w:t>
      </w:r>
      <w:r w:rsidRPr="00E94A6A">
        <w:t>обучению,</w:t>
      </w:r>
      <w:r w:rsidRPr="00E94A6A">
        <w:rPr>
          <w:spacing w:val="1"/>
        </w:rPr>
        <w:t xml:space="preserve"> </w:t>
      </w:r>
      <w:r w:rsidRPr="00E94A6A">
        <w:t>содержанию ведется систематически и в течение всего года. Используются различные</w:t>
      </w:r>
      <w:r w:rsidRPr="00E94A6A">
        <w:rPr>
          <w:spacing w:val="1"/>
        </w:rPr>
        <w:t xml:space="preserve"> </w:t>
      </w:r>
      <w:r w:rsidRPr="00E94A6A">
        <w:t>формы работы:</w:t>
      </w:r>
    </w:p>
    <w:p w:rsidR="003B5D3D" w:rsidRPr="00E94A6A" w:rsidRDefault="003B5D3D" w:rsidP="0032303E">
      <w:pPr>
        <w:pStyle w:val="afd"/>
        <w:widowControl w:val="0"/>
        <w:numPr>
          <w:ilvl w:val="2"/>
          <w:numId w:val="12"/>
        </w:numPr>
        <w:tabs>
          <w:tab w:val="left" w:pos="1251"/>
        </w:tabs>
        <w:autoSpaceDE w:val="0"/>
        <w:autoSpaceDN w:val="0"/>
        <w:ind w:left="993" w:firstLine="851"/>
        <w:contextualSpacing w:val="0"/>
        <w:jc w:val="both"/>
      </w:pPr>
      <w:r w:rsidRPr="00E94A6A">
        <w:rPr>
          <w:w w:val="95"/>
        </w:rPr>
        <w:t>выявление</w:t>
      </w:r>
      <w:r w:rsidRPr="00E94A6A">
        <w:rPr>
          <w:spacing w:val="42"/>
          <w:w w:val="95"/>
        </w:rPr>
        <w:t xml:space="preserve"> </w:t>
      </w:r>
      <w:r w:rsidRPr="00E94A6A">
        <w:rPr>
          <w:w w:val="95"/>
        </w:rPr>
        <w:t>семей</w:t>
      </w:r>
      <w:r w:rsidRPr="00E94A6A">
        <w:rPr>
          <w:spacing w:val="32"/>
          <w:w w:val="95"/>
        </w:rPr>
        <w:t xml:space="preserve"> </w:t>
      </w:r>
      <w:r w:rsidRPr="00E94A6A">
        <w:rPr>
          <w:w w:val="95"/>
        </w:rPr>
        <w:t>группы</w:t>
      </w:r>
      <w:r w:rsidRPr="00E94A6A">
        <w:rPr>
          <w:spacing w:val="41"/>
          <w:w w:val="95"/>
        </w:rPr>
        <w:t xml:space="preserve"> </w:t>
      </w:r>
      <w:r w:rsidRPr="00E94A6A">
        <w:rPr>
          <w:w w:val="95"/>
        </w:rPr>
        <w:t>риска</w:t>
      </w:r>
      <w:r w:rsidRPr="00E94A6A">
        <w:rPr>
          <w:spacing w:val="42"/>
          <w:w w:val="95"/>
        </w:rPr>
        <w:t xml:space="preserve"> </w:t>
      </w:r>
      <w:r w:rsidRPr="00E94A6A">
        <w:rPr>
          <w:w w:val="95"/>
        </w:rPr>
        <w:t>при</w:t>
      </w:r>
      <w:r w:rsidRPr="00E94A6A">
        <w:rPr>
          <w:spacing w:val="41"/>
          <w:w w:val="95"/>
        </w:rPr>
        <w:t xml:space="preserve"> </w:t>
      </w:r>
      <w:r w:rsidRPr="00E94A6A">
        <w:rPr>
          <w:w w:val="95"/>
        </w:rPr>
        <w:t>обследовании</w:t>
      </w:r>
      <w:r w:rsidRPr="00E94A6A">
        <w:rPr>
          <w:spacing w:val="39"/>
          <w:w w:val="95"/>
        </w:rPr>
        <w:t xml:space="preserve"> </w:t>
      </w:r>
      <w:r w:rsidRPr="00E94A6A">
        <w:rPr>
          <w:w w:val="95"/>
        </w:rPr>
        <w:t>материально-бытовых</w:t>
      </w:r>
      <w:r w:rsidRPr="00E94A6A">
        <w:rPr>
          <w:spacing w:val="41"/>
          <w:w w:val="95"/>
        </w:rPr>
        <w:t xml:space="preserve"> </w:t>
      </w:r>
      <w:r w:rsidRPr="00E94A6A">
        <w:rPr>
          <w:w w:val="95"/>
        </w:rPr>
        <w:t>условий</w:t>
      </w:r>
      <w:r w:rsidRPr="00E94A6A">
        <w:rPr>
          <w:spacing w:val="1"/>
          <w:w w:val="95"/>
        </w:rPr>
        <w:t xml:space="preserve"> </w:t>
      </w:r>
      <w:r w:rsidRPr="00E94A6A">
        <w:t>проживания</w:t>
      </w:r>
      <w:r w:rsidRPr="00E94A6A">
        <w:rPr>
          <w:spacing w:val="1"/>
        </w:rPr>
        <w:t xml:space="preserve"> </w:t>
      </w:r>
      <w:r w:rsidRPr="00E94A6A">
        <w:t>обучающихся</w:t>
      </w:r>
      <w:r w:rsidRPr="00E94A6A">
        <w:rPr>
          <w:spacing w:val="2"/>
        </w:rPr>
        <w:t xml:space="preserve"> </w:t>
      </w:r>
      <w:r w:rsidRPr="00E94A6A">
        <w:t>школы;</w:t>
      </w:r>
    </w:p>
    <w:p w:rsidR="003B5D3D" w:rsidRPr="00E94A6A" w:rsidRDefault="003B5D3D" w:rsidP="0032303E">
      <w:pPr>
        <w:pStyle w:val="afd"/>
        <w:widowControl w:val="0"/>
        <w:numPr>
          <w:ilvl w:val="2"/>
          <w:numId w:val="12"/>
        </w:numPr>
        <w:tabs>
          <w:tab w:val="left" w:pos="1251"/>
        </w:tabs>
        <w:autoSpaceDE w:val="0"/>
        <w:autoSpaceDN w:val="0"/>
        <w:spacing w:line="321" w:lineRule="exact"/>
        <w:ind w:left="993" w:firstLine="851"/>
        <w:contextualSpacing w:val="0"/>
        <w:jc w:val="both"/>
      </w:pPr>
      <w:r w:rsidRPr="00E94A6A">
        <w:t>формирование</w:t>
      </w:r>
      <w:r w:rsidRPr="00E94A6A">
        <w:rPr>
          <w:spacing w:val="-7"/>
        </w:rPr>
        <w:t xml:space="preserve"> </w:t>
      </w:r>
      <w:r w:rsidRPr="00E94A6A">
        <w:t>банка</w:t>
      </w:r>
      <w:r w:rsidRPr="00E94A6A">
        <w:rPr>
          <w:spacing w:val="-6"/>
        </w:rPr>
        <w:t xml:space="preserve"> </w:t>
      </w:r>
      <w:r w:rsidRPr="00E94A6A">
        <w:t>данных</w:t>
      </w:r>
      <w:r w:rsidRPr="00E94A6A">
        <w:rPr>
          <w:spacing w:val="-11"/>
        </w:rPr>
        <w:t xml:space="preserve"> </w:t>
      </w:r>
      <w:r w:rsidRPr="00E94A6A">
        <w:t>семей;</w:t>
      </w:r>
    </w:p>
    <w:p w:rsidR="003B5D3D" w:rsidRPr="00E94A6A" w:rsidRDefault="003B5D3D" w:rsidP="0032303E">
      <w:pPr>
        <w:pStyle w:val="afd"/>
        <w:widowControl w:val="0"/>
        <w:numPr>
          <w:ilvl w:val="2"/>
          <w:numId w:val="12"/>
        </w:numPr>
        <w:tabs>
          <w:tab w:val="left" w:pos="1251"/>
        </w:tabs>
        <w:autoSpaceDE w:val="0"/>
        <w:autoSpaceDN w:val="0"/>
        <w:ind w:left="993" w:firstLine="851"/>
        <w:contextualSpacing w:val="0"/>
        <w:jc w:val="both"/>
      </w:pPr>
      <w:r w:rsidRPr="00E94A6A">
        <w:t>индивидуальные</w:t>
      </w:r>
      <w:r w:rsidRPr="00E94A6A">
        <w:rPr>
          <w:spacing w:val="-4"/>
        </w:rPr>
        <w:t xml:space="preserve"> </w:t>
      </w:r>
      <w:r w:rsidRPr="00E94A6A">
        <w:t>беседы;</w:t>
      </w:r>
    </w:p>
    <w:p w:rsidR="003B5D3D" w:rsidRPr="00E94A6A" w:rsidRDefault="003B5D3D" w:rsidP="0032303E">
      <w:pPr>
        <w:pStyle w:val="afd"/>
        <w:widowControl w:val="0"/>
        <w:numPr>
          <w:ilvl w:val="2"/>
          <w:numId w:val="12"/>
        </w:numPr>
        <w:tabs>
          <w:tab w:val="left" w:pos="1251"/>
        </w:tabs>
        <w:autoSpaceDE w:val="0"/>
        <w:autoSpaceDN w:val="0"/>
        <w:spacing w:line="322" w:lineRule="exact"/>
        <w:ind w:left="993" w:firstLine="851"/>
        <w:contextualSpacing w:val="0"/>
        <w:jc w:val="both"/>
      </w:pPr>
      <w:r w:rsidRPr="00E94A6A">
        <w:t>заседания</w:t>
      </w:r>
      <w:r w:rsidRPr="00E94A6A">
        <w:rPr>
          <w:spacing w:val="-9"/>
        </w:rPr>
        <w:t xml:space="preserve"> </w:t>
      </w:r>
      <w:r w:rsidRPr="00E94A6A">
        <w:t>Совета</w:t>
      </w:r>
      <w:r w:rsidRPr="00E94A6A">
        <w:rPr>
          <w:spacing w:val="-9"/>
        </w:rPr>
        <w:t xml:space="preserve"> </w:t>
      </w:r>
      <w:r w:rsidRPr="00E94A6A">
        <w:t>профилактики;</w:t>
      </w:r>
    </w:p>
    <w:p w:rsidR="003B5D3D" w:rsidRPr="00E94A6A" w:rsidRDefault="003B5D3D" w:rsidP="0032303E">
      <w:pPr>
        <w:pStyle w:val="afd"/>
        <w:widowControl w:val="0"/>
        <w:numPr>
          <w:ilvl w:val="2"/>
          <w:numId w:val="12"/>
        </w:numPr>
        <w:tabs>
          <w:tab w:val="left" w:pos="1251"/>
        </w:tabs>
        <w:autoSpaceDE w:val="0"/>
        <w:autoSpaceDN w:val="0"/>
        <w:spacing w:line="322" w:lineRule="exact"/>
        <w:ind w:left="993" w:firstLine="851"/>
        <w:contextualSpacing w:val="0"/>
        <w:jc w:val="both"/>
      </w:pPr>
      <w:r w:rsidRPr="00E94A6A">
        <w:t>совещания</w:t>
      </w:r>
      <w:r w:rsidRPr="00E94A6A">
        <w:rPr>
          <w:spacing w:val="-8"/>
        </w:rPr>
        <w:t xml:space="preserve"> </w:t>
      </w:r>
      <w:r w:rsidRPr="00E94A6A">
        <w:t>при</w:t>
      </w:r>
      <w:r w:rsidRPr="00E94A6A">
        <w:rPr>
          <w:spacing w:val="-8"/>
        </w:rPr>
        <w:t xml:space="preserve"> </w:t>
      </w:r>
      <w:r w:rsidRPr="00E94A6A">
        <w:t>директоре;</w:t>
      </w:r>
    </w:p>
    <w:p w:rsidR="003B5D3D" w:rsidRPr="00E94A6A" w:rsidRDefault="003B5D3D" w:rsidP="0032303E">
      <w:pPr>
        <w:pStyle w:val="afd"/>
        <w:widowControl w:val="0"/>
        <w:numPr>
          <w:ilvl w:val="2"/>
          <w:numId w:val="12"/>
        </w:numPr>
        <w:tabs>
          <w:tab w:val="left" w:pos="1251"/>
        </w:tabs>
        <w:autoSpaceDE w:val="0"/>
        <w:autoSpaceDN w:val="0"/>
        <w:spacing w:line="322" w:lineRule="exact"/>
        <w:ind w:left="993" w:firstLine="851"/>
        <w:contextualSpacing w:val="0"/>
        <w:jc w:val="both"/>
      </w:pPr>
      <w:r w:rsidRPr="00E94A6A">
        <w:t>совместные</w:t>
      </w:r>
      <w:r w:rsidRPr="00E94A6A">
        <w:rPr>
          <w:spacing w:val="-6"/>
        </w:rPr>
        <w:t xml:space="preserve"> </w:t>
      </w:r>
      <w:r w:rsidRPr="00E94A6A">
        <w:t>мероприятия</w:t>
      </w:r>
      <w:r w:rsidRPr="00E94A6A">
        <w:rPr>
          <w:spacing w:val="-1"/>
        </w:rPr>
        <w:t xml:space="preserve"> </w:t>
      </w:r>
      <w:r w:rsidRPr="00E94A6A">
        <w:t>ПДН;</w:t>
      </w:r>
    </w:p>
    <w:p w:rsidR="003B5D3D" w:rsidRPr="00E94A6A" w:rsidRDefault="003B5D3D" w:rsidP="00E94A6A">
      <w:pPr>
        <w:pStyle w:val="af8"/>
        <w:spacing w:after="0"/>
        <w:ind w:left="993" w:firstLine="851"/>
        <w:jc w:val="both"/>
      </w:pPr>
      <w:r w:rsidRPr="00E94A6A">
        <w:t>Профилактическая</w:t>
      </w:r>
      <w:r w:rsidRPr="00E94A6A">
        <w:rPr>
          <w:spacing w:val="1"/>
        </w:rPr>
        <w:t xml:space="preserve"> </w:t>
      </w:r>
      <w:r w:rsidRPr="00E94A6A">
        <w:t>работа</w:t>
      </w:r>
      <w:r w:rsidRPr="00E94A6A">
        <w:rPr>
          <w:spacing w:val="1"/>
        </w:rPr>
        <w:t xml:space="preserve"> </w:t>
      </w:r>
      <w:r w:rsidRPr="00E94A6A">
        <w:t>с</w:t>
      </w:r>
      <w:r w:rsidRPr="00E94A6A">
        <w:rPr>
          <w:spacing w:val="1"/>
        </w:rPr>
        <w:t xml:space="preserve"> </w:t>
      </w:r>
      <w:r w:rsidRPr="00E94A6A">
        <w:t>родителями</w:t>
      </w:r>
      <w:r w:rsidRPr="00E94A6A">
        <w:rPr>
          <w:spacing w:val="1"/>
        </w:rPr>
        <w:t xml:space="preserve"> </w:t>
      </w:r>
      <w:r w:rsidRPr="00E94A6A">
        <w:t>предусматривает</w:t>
      </w:r>
      <w:r w:rsidRPr="00E94A6A">
        <w:rPr>
          <w:spacing w:val="1"/>
        </w:rPr>
        <w:t xml:space="preserve"> </w:t>
      </w:r>
      <w:r w:rsidRPr="00E94A6A">
        <w:t>оптимальное</w:t>
      </w:r>
      <w:r w:rsidRPr="00E94A6A">
        <w:rPr>
          <w:spacing w:val="1"/>
        </w:rPr>
        <w:t xml:space="preserve"> </w:t>
      </w:r>
      <w:r w:rsidRPr="00E94A6A">
        <w:t>педагогическое взаимодействия школы и семьи, включение семьи в воспитательный</w:t>
      </w:r>
      <w:r w:rsidRPr="00E94A6A">
        <w:rPr>
          <w:spacing w:val="1"/>
        </w:rPr>
        <w:t xml:space="preserve"> </w:t>
      </w:r>
      <w:r w:rsidRPr="00E94A6A">
        <w:t>процесс через систему родительских собраний, общешкольных мероприятий с детьми</w:t>
      </w:r>
      <w:r w:rsidRPr="00E94A6A">
        <w:rPr>
          <w:spacing w:val="1"/>
        </w:rPr>
        <w:t xml:space="preserve"> </w:t>
      </w:r>
      <w:r w:rsidRPr="00E94A6A">
        <w:t>и родителями - День семьи,</w:t>
      </w:r>
      <w:r w:rsidRPr="00E94A6A">
        <w:rPr>
          <w:spacing w:val="1"/>
        </w:rPr>
        <w:t xml:space="preserve"> </w:t>
      </w:r>
      <w:r w:rsidRPr="00E94A6A">
        <w:t>День матери, мероприятия по профилактике вредных</w:t>
      </w:r>
      <w:r w:rsidRPr="00E94A6A">
        <w:rPr>
          <w:spacing w:val="1"/>
        </w:rPr>
        <w:t xml:space="preserve"> </w:t>
      </w:r>
      <w:r w:rsidRPr="00E94A6A">
        <w:t>привычек,</w:t>
      </w:r>
      <w:r w:rsidRPr="00E94A6A">
        <w:rPr>
          <w:spacing w:val="5"/>
        </w:rPr>
        <w:t xml:space="preserve"> </w:t>
      </w:r>
      <w:r w:rsidRPr="00E94A6A">
        <w:t>родительские</w:t>
      </w:r>
      <w:r w:rsidRPr="00E94A6A">
        <w:rPr>
          <w:spacing w:val="1"/>
        </w:rPr>
        <w:t xml:space="preserve"> </w:t>
      </w:r>
      <w:r w:rsidRPr="00E94A6A">
        <w:t>лектории и т.д.</w:t>
      </w:r>
    </w:p>
    <w:p w:rsidR="003B5D3D" w:rsidRPr="00E94A6A" w:rsidRDefault="003B5D3D" w:rsidP="00E94A6A">
      <w:pPr>
        <w:pStyle w:val="af8"/>
        <w:spacing w:after="0"/>
        <w:ind w:left="993" w:firstLine="851"/>
        <w:jc w:val="both"/>
      </w:pPr>
      <w:r w:rsidRPr="00E94A6A">
        <w:t>Кроме</w:t>
      </w:r>
      <w:r w:rsidRPr="00E94A6A">
        <w:rPr>
          <w:spacing w:val="1"/>
        </w:rPr>
        <w:t xml:space="preserve"> </w:t>
      </w:r>
      <w:r w:rsidRPr="00E94A6A">
        <w:t>работы по просвещению и профилактике</w:t>
      </w:r>
      <w:r w:rsidRPr="00E94A6A">
        <w:rPr>
          <w:spacing w:val="1"/>
        </w:rPr>
        <w:t xml:space="preserve"> </w:t>
      </w:r>
      <w:r w:rsidRPr="00E94A6A">
        <w:t>в школе проводится активная</w:t>
      </w:r>
      <w:r w:rsidRPr="00E94A6A">
        <w:rPr>
          <w:spacing w:val="-67"/>
        </w:rPr>
        <w:t xml:space="preserve"> </w:t>
      </w:r>
      <w:r w:rsidRPr="00E94A6A">
        <w:t>работа для</w:t>
      </w:r>
      <w:r w:rsidRPr="00E94A6A">
        <w:rPr>
          <w:spacing w:val="1"/>
        </w:rPr>
        <w:t xml:space="preserve"> </w:t>
      </w:r>
      <w:r w:rsidRPr="00E94A6A">
        <w:t>детей и их семей по создание ситуации успеха,</w:t>
      </w:r>
      <w:r w:rsidRPr="00E94A6A">
        <w:rPr>
          <w:spacing w:val="1"/>
        </w:rPr>
        <w:t xml:space="preserve"> </w:t>
      </w:r>
      <w:r w:rsidRPr="00E94A6A">
        <w:t>поддержки и развития</w:t>
      </w:r>
      <w:r w:rsidRPr="00E94A6A">
        <w:rPr>
          <w:spacing w:val="1"/>
        </w:rPr>
        <w:t xml:space="preserve"> </w:t>
      </w:r>
      <w:r w:rsidRPr="00E94A6A">
        <w:t>творческого потенциала.</w:t>
      </w:r>
    </w:p>
    <w:p w:rsidR="003B5D3D" w:rsidRPr="00E94A6A" w:rsidRDefault="003B5D3D" w:rsidP="00E94A6A">
      <w:pPr>
        <w:pStyle w:val="af8"/>
        <w:spacing w:after="0" w:line="242" w:lineRule="auto"/>
        <w:ind w:left="993" w:firstLine="851"/>
        <w:jc w:val="both"/>
      </w:pPr>
      <w:r w:rsidRPr="00E94A6A">
        <w:rPr>
          <w:spacing w:val="-1"/>
        </w:rPr>
        <w:t>Работа</w:t>
      </w:r>
      <w:r w:rsidRPr="00E94A6A">
        <w:rPr>
          <w:spacing w:val="-15"/>
        </w:rPr>
        <w:t xml:space="preserve"> </w:t>
      </w:r>
      <w:r w:rsidRPr="00E94A6A">
        <w:rPr>
          <w:spacing w:val="-1"/>
        </w:rPr>
        <w:t>с</w:t>
      </w:r>
      <w:r w:rsidRPr="00E94A6A">
        <w:rPr>
          <w:spacing w:val="-15"/>
        </w:rPr>
        <w:t xml:space="preserve"> </w:t>
      </w:r>
      <w:r w:rsidRPr="00E94A6A">
        <w:rPr>
          <w:spacing w:val="-1"/>
        </w:rPr>
        <w:t>родителями</w:t>
      </w:r>
      <w:r w:rsidRPr="00E94A6A">
        <w:rPr>
          <w:spacing w:val="-16"/>
        </w:rPr>
        <w:t xml:space="preserve"> </w:t>
      </w:r>
      <w:r w:rsidRPr="00E94A6A">
        <w:rPr>
          <w:spacing w:val="-1"/>
        </w:rPr>
        <w:t>или</w:t>
      </w:r>
      <w:r w:rsidRPr="00E94A6A">
        <w:rPr>
          <w:spacing w:val="-16"/>
        </w:rPr>
        <w:t xml:space="preserve"> </w:t>
      </w:r>
      <w:r w:rsidRPr="00E94A6A">
        <w:rPr>
          <w:spacing w:val="-1"/>
        </w:rPr>
        <w:t>законными</w:t>
      </w:r>
      <w:r w:rsidRPr="00E94A6A">
        <w:rPr>
          <w:spacing w:val="-15"/>
        </w:rPr>
        <w:t xml:space="preserve"> </w:t>
      </w:r>
      <w:r w:rsidRPr="00E94A6A">
        <w:rPr>
          <w:spacing w:val="-1"/>
        </w:rPr>
        <w:t>представителями</w:t>
      </w:r>
      <w:r w:rsidRPr="00E94A6A">
        <w:rPr>
          <w:spacing w:val="-16"/>
        </w:rPr>
        <w:t xml:space="preserve"> </w:t>
      </w:r>
      <w:r w:rsidRPr="00E94A6A">
        <w:t>школьников</w:t>
      </w:r>
      <w:r w:rsidRPr="00E94A6A">
        <w:rPr>
          <w:spacing w:val="-18"/>
        </w:rPr>
        <w:t xml:space="preserve"> </w:t>
      </w:r>
      <w:r w:rsidRPr="00E94A6A">
        <w:t>осуществляется</w:t>
      </w:r>
      <w:r w:rsidRPr="00E94A6A">
        <w:rPr>
          <w:spacing w:val="-67"/>
        </w:rPr>
        <w:t xml:space="preserve"> </w:t>
      </w:r>
      <w:r w:rsidRPr="00E94A6A">
        <w:t>в</w:t>
      </w:r>
      <w:r w:rsidRPr="00E94A6A">
        <w:rPr>
          <w:spacing w:val="-1"/>
        </w:rPr>
        <w:t xml:space="preserve"> </w:t>
      </w:r>
      <w:r w:rsidRPr="00E94A6A">
        <w:t>рамках</w:t>
      </w:r>
      <w:r w:rsidRPr="00E94A6A">
        <w:rPr>
          <w:spacing w:val="-3"/>
        </w:rPr>
        <w:t xml:space="preserve"> </w:t>
      </w:r>
      <w:r w:rsidRPr="00E94A6A">
        <w:t>следующих</w:t>
      </w:r>
      <w:r w:rsidRPr="00E94A6A">
        <w:rPr>
          <w:spacing w:val="-3"/>
        </w:rPr>
        <w:t xml:space="preserve"> </w:t>
      </w:r>
      <w:r w:rsidRPr="00E94A6A">
        <w:t>видов</w:t>
      </w:r>
      <w:r w:rsidRPr="00E94A6A">
        <w:rPr>
          <w:spacing w:val="2"/>
        </w:rPr>
        <w:t xml:space="preserve"> </w:t>
      </w:r>
      <w:r w:rsidRPr="00E94A6A">
        <w:t>и</w:t>
      </w:r>
      <w:r w:rsidRPr="00E94A6A">
        <w:rPr>
          <w:spacing w:val="1"/>
        </w:rPr>
        <w:t xml:space="preserve"> </w:t>
      </w:r>
      <w:r w:rsidRPr="00E94A6A">
        <w:t>форм</w:t>
      </w:r>
      <w:r w:rsidRPr="00E94A6A">
        <w:rPr>
          <w:spacing w:val="3"/>
        </w:rPr>
        <w:t xml:space="preserve"> </w:t>
      </w:r>
      <w:r w:rsidRPr="00E94A6A">
        <w:t>деятельности:</w:t>
      </w:r>
    </w:p>
    <w:p w:rsidR="003B5D3D" w:rsidRPr="00E94A6A" w:rsidRDefault="003B5D3D" w:rsidP="00E94A6A">
      <w:pPr>
        <w:pStyle w:val="2"/>
        <w:spacing w:before="0"/>
        <w:ind w:left="993" w:firstLine="851"/>
        <w:jc w:val="both"/>
        <w:rPr>
          <w:rFonts w:ascii="Times New Roman" w:hAnsi="Times New Roman" w:cs="Times New Roman"/>
          <w:color w:val="auto"/>
          <w:sz w:val="24"/>
          <w:szCs w:val="24"/>
        </w:rPr>
      </w:pPr>
      <w:r w:rsidRPr="00E94A6A">
        <w:rPr>
          <w:rFonts w:ascii="Times New Roman" w:hAnsi="Times New Roman" w:cs="Times New Roman"/>
          <w:color w:val="auto"/>
          <w:sz w:val="24"/>
          <w:szCs w:val="24"/>
        </w:rPr>
        <w:t>На</w:t>
      </w:r>
      <w:r w:rsidRPr="00E94A6A">
        <w:rPr>
          <w:rFonts w:ascii="Times New Roman" w:hAnsi="Times New Roman" w:cs="Times New Roman"/>
          <w:color w:val="auto"/>
          <w:spacing w:val="-4"/>
          <w:sz w:val="24"/>
          <w:szCs w:val="24"/>
        </w:rPr>
        <w:t xml:space="preserve"> </w:t>
      </w:r>
      <w:r w:rsidRPr="00E94A6A">
        <w:rPr>
          <w:rFonts w:ascii="Times New Roman" w:hAnsi="Times New Roman" w:cs="Times New Roman"/>
          <w:color w:val="auto"/>
          <w:sz w:val="24"/>
          <w:szCs w:val="24"/>
        </w:rPr>
        <w:t>групповом</w:t>
      </w:r>
      <w:r w:rsidRPr="00E94A6A">
        <w:rPr>
          <w:rFonts w:ascii="Times New Roman" w:hAnsi="Times New Roman" w:cs="Times New Roman"/>
          <w:color w:val="auto"/>
          <w:spacing w:val="-2"/>
          <w:sz w:val="24"/>
          <w:szCs w:val="24"/>
        </w:rPr>
        <w:t xml:space="preserve"> </w:t>
      </w:r>
      <w:r w:rsidRPr="00E94A6A">
        <w:rPr>
          <w:rFonts w:ascii="Times New Roman" w:hAnsi="Times New Roman" w:cs="Times New Roman"/>
          <w:color w:val="auto"/>
          <w:sz w:val="24"/>
          <w:szCs w:val="24"/>
        </w:rPr>
        <w:t>уровне:</w:t>
      </w:r>
    </w:p>
    <w:p w:rsidR="003B5D3D" w:rsidRPr="00E94A6A" w:rsidRDefault="003B5D3D" w:rsidP="00E94A6A">
      <w:pPr>
        <w:pStyle w:val="af8"/>
        <w:spacing w:after="0"/>
        <w:ind w:left="993" w:firstLine="851"/>
        <w:jc w:val="both"/>
      </w:pPr>
      <w:r w:rsidRPr="00E94A6A">
        <w:t>-</w:t>
      </w:r>
      <w:r w:rsidRPr="00E94A6A">
        <w:rPr>
          <w:spacing w:val="-17"/>
        </w:rPr>
        <w:t xml:space="preserve"> </w:t>
      </w:r>
      <w:r w:rsidRPr="00E94A6A">
        <w:t>Общешкольный</w:t>
      </w:r>
      <w:r w:rsidRPr="00E94A6A">
        <w:rPr>
          <w:spacing w:val="-16"/>
        </w:rPr>
        <w:t xml:space="preserve"> </w:t>
      </w:r>
      <w:r w:rsidRPr="00E94A6A">
        <w:t>родительский</w:t>
      </w:r>
      <w:r w:rsidRPr="00E94A6A">
        <w:rPr>
          <w:spacing w:val="-16"/>
        </w:rPr>
        <w:t xml:space="preserve"> </w:t>
      </w:r>
      <w:r w:rsidRPr="00E94A6A">
        <w:t>комитет,</w:t>
      </w:r>
      <w:r w:rsidRPr="00E94A6A">
        <w:rPr>
          <w:spacing w:val="-10"/>
        </w:rPr>
        <w:t xml:space="preserve"> </w:t>
      </w:r>
      <w:r w:rsidRPr="00E94A6A">
        <w:t>участвующий</w:t>
      </w:r>
      <w:r w:rsidRPr="00E94A6A">
        <w:rPr>
          <w:spacing w:val="-12"/>
        </w:rPr>
        <w:t xml:space="preserve"> </w:t>
      </w:r>
      <w:r w:rsidRPr="00E94A6A">
        <w:t>в</w:t>
      </w:r>
      <w:r w:rsidRPr="00E94A6A">
        <w:rPr>
          <w:spacing w:val="-14"/>
        </w:rPr>
        <w:t xml:space="preserve"> </w:t>
      </w:r>
      <w:r w:rsidRPr="00E94A6A">
        <w:t>управлении</w:t>
      </w:r>
      <w:r w:rsidRPr="00E94A6A">
        <w:rPr>
          <w:spacing w:val="-16"/>
        </w:rPr>
        <w:t xml:space="preserve"> </w:t>
      </w:r>
      <w:r w:rsidRPr="00E94A6A">
        <w:t>школой</w:t>
      </w:r>
      <w:r w:rsidRPr="00E94A6A">
        <w:rPr>
          <w:spacing w:val="-15"/>
        </w:rPr>
        <w:t xml:space="preserve"> </w:t>
      </w:r>
      <w:r w:rsidRPr="00E94A6A">
        <w:t>и</w:t>
      </w:r>
      <w:r w:rsidRPr="00E94A6A">
        <w:rPr>
          <w:spacing w:val="-67"/>
        </w:rPr>
        <w:t xml:space="preserve"> </w:t>
      </w:r>
      <w:r w:rsidRPr="00E94A6A">
        <w:t>решении вопросов воспитания</w:t>
      </w:r>
      <w:r w:rsidRPr="00E94A6A">
        <w:rPr>
          <w:spacing w:val="1"/>
        </w:rPr>
        <w:t xml:space="preserve"> </w:t>
      </w:r>
      <w:r w:rsidRPr="00E94A6A">
        <w:t>и</w:t>
      </w:r>
      <w:r w:rsidRPr="00E94A6A">
        <w:rPr>
          <w:spacing w:val="1"/>
        </w:rPr>
        <w:t xml:space="preserve"> </w:t>
      </w:r>
      <w:r w:rsidRPr="00E94A6A">
        <w:t>социализации</w:t>
      </w:r>
      <w:r w:rsidRPr="00E94A6A">
        <w:rPr>
          <w:spacing w:val="1"/>
        </w:rPr>
        <w:t xml:space="preserve"> </w:t>
      </w:r>
      <w:r w:rsidRPr="00E94A6A">
        <w:t>их</w:t>
      </w:r>
      <w:r w:rsidRPr="00E94A6A">
        <w:rPr>
          <w:spacing w:val="-4"/>
        </w:rPr>
        <w:t xml:space="preserve"> </w:t>
      </w:r>
      <w:r w:rsidRPr="00E94A6A">
        <w:t>детей;</w:t>
      </w:r>
    </w:p>
    <w:p w:rsidR="003B5D3D" w:rsidRPr="00E94A6A" w:rsidRDefault="003B5D3D" w:rsidP="00E94A6A">
      <w:pPr>
        <w:pStyle w:val="af8"/>
        <w:spacing w:after="0"/>
        <w:ind w:left="993" w:firstLine="851"/>
        <w:jc w:val="both"/>
      </w:pPr>
      <w:r w:rsidRPr="00E94A6A">
        <w:t>-общешкольные</w:t>
      </w:r>
      <w:r w:rsidRPr="00E94A6A">
        <w:rPr>
          <w:spacing w:val="5"/>
        </w:rPr>
        <w:t xml:space="preserve"> </w:t>
      </w:r>
      <w:r w:rsidRPr="00E94A6A">
        <w:t>родительские</w:t>
      </w:r>
      <w:r w:rsidRPr="00E94A6A">
        <w:rPr>
          <w:spacing w:val="5"/>
        </w:rPr>
        <w:t xml:space="preserve"> </w:t>
      </w:r>
      <w:r w:rsidRPr="00E94A6A">
        <w:t>собрания,</w:t>
      </w:r>
      <w:r w:rsidRPr="00E94A6A">
        <w:rPr>
          <w:spacing w:val="6"/>
        </w:rPr>
        <w:t xml:space="preserve"> </w:t>
      </w:r>
      <w:r w:rsidRPr="00E94A6A">
        <w:t>происходящие</w:t>
      </w:r>
      <w:r w:rsidRPr="00E94A6A">
        <w:rPr>
          <w:spacing w:val="5"/>
        </w:rPr>
        <w:t xml:space="preserve"> </w:t>
      </w:r>
      <w:r w:rsidRPr="00E94A6A">
        <w:t>в</w:t>
      </w:r>
      <w:r w:rsidRPr="00E94A6A">
        <w:rPr>
          <w:spacing w:val="4"/>
        </w:rPr>
        <w:t xml:space="preserve"> </w:t>
      </w:r>
      <w:r w:rsidRPr="00E94A6A">
        <w:t>режиме</w:t>
      </w:r>
      <w:r w:rsidRPr="00E94A6A">
        <w:rPr>
          <w:spacing w:val="5"/>
        </w:rPr>
        <w:t xml:space="preserve"> </w:t>
      </w:r>
      <w:r w:rsidRPr="00E94A6A">
        <w:t>обсуждения</w:t>
      </w:r>
      <w:r w:rsidRPr="00E94A6A">
        <w:rPr>
          <w:spacing w:val="-67"/>
        </w:rPr>
        <w:t xml:space="preserve"> </w:t>
      </w:r>
      <w:r w:rsidRPr="00E94A6A">
        <w:t>наиболее острых</w:t>
      </w:r>
      <w:r w:rsidRPr="00E94A6A">
        <w:rPr>
          <w:spacing w:val="-2"/>
        </w:rPr>
        <w:t xml:space="preserve"> </w:t>
      </w:r>
      <w:r w:rsidRPr="00E94A6A">
        <w:t>проблем</w:t>
      </w:r>
      <w:r w:rsidRPr="00E94A6A">
        <w:rPr>
          <w:spacing w:val="1"/>
        </w:rPr>
        <w:t xml:space="preserve"> </w:t>
      </w:r>
      <w:r w:rsidRPr="00E94A6A">
        <w:t>обучения и</w:t>
      </w:r>
      <w:r w:rsidRPr="00E94A6A">
        <w:rPr>
          <w:spacing w:val="-1"/>
        </w:rPr>
        <w:t xml:space="preserve"> </w:t>
      </w:r>
      <w:r w:rsidRPr="00E94A6A">
        <w:t>воспитания школьников;</w:t>
      </w:r>
    </w:p>
    <w:p w:rsidR="003B5D3D" w:rsidRPr="00E94A6A" w:rsidRDefault="003B5D3D" w:rsidP="00E94A6A">
      <w:pPr>
        <w:pStyle w:val="af8"/>
        <w:spacing w:after="0"/>
        <w:ind w:left="993" w:firstLine="851"/>
        <w:jc w:val="both"/>
      </w:pPr>
      <w:r w:rsidRPr="00E94A6A">
        <w:t>-педагогическое</w:t>
      </w:r>
      <w:r w:rsidRPr="00E94A6A">
        <w:rPr>
          <w:spacing w:val="-14"/>
        </w:rPr>
        <w:t xml:space="preserve"> </w:t>
      </w:r>
      <w:r w:rsidRPr="00E94A6A">
        <w:t>просвещение</w:t>
      </w:r>
      <w:r w:rsidRPr="00E94A6A">
        <w:rPr>
          <w:spacing w:val="-14"/>
        </w:rPr>
        <w:t xml:space="preserve"> </w:t>
      </w:r>
      <w:r w:rsidRPr="00E94A6A">
        <w:t>родителей</w:t>
      </w:r>
      <w:r w:rsidRPr="00E94A6A">
        <w:rPr>
          <w:spacing w:val="-14"/>
        </w:rPr>
        <w:t xml:space="preserve"> </w:t>
      </w:r>
      <w:r w:rsidRPr="00E94A6A">
        <w:t>по</w:t>
      </w:r>
      <w:r w:rsidRPr="00E94A6A">
        <w:rPr>
          <w:spacing w:val="-14"/>
        </w:rPr>
        <w:t xml:space="preserve"> </w:t>
      </w:r>
      <w:r w:rsidRPr="00E94A6A">
        <w:t>вопросам</w:t>
      </w:r>
      <w:r w:rsidRPr="00E94A6A">
        <w:rPr>
          <w:spacing w:val="-13"/>
        </w:rPr>
        <w:t xml:space="preserve"> </w:t>
      </w:r>
      <w:r w:rsidRPr="00E94A6A">
        <w:t>воспитания</w:t>
      </w:r>
      <w:r w:rsidRPr="00E94A6A">
        <w:rPr>
          <w:spacing w:val="-13"/>
        </w:rPr>
        <w:t xml:space="preserve"> </w:t>
      </w:r>
      <w:r w:rsidRPr="00E94A6A">
        <w:t>детей,</w:t>
      </w:r>
      <w:r w:rsidRPr="00E94A6A">
        <w:rPr>
          <w:spacing w:val="-13"/>
        </w:rPr>
        <w:t xml:space="preserve"> </w:t>
      </w:r>
      <w:r w:rsidRPr="00E94A6A">
        <w:t>в</w:t>
      </w:r>
      <w:r w:rsidRPr="00E94A6A">
        <w:rPr>
          <w:spacing w:val="-15"/>
        </w:rPr>
        <w:t xml:space="preserve"> </w:t>
      </w:r>
      <w:r w:rsidRPr="00E94A6A">
        <w:t>ходе</w:t>
      </w:r>
      <w:r w:rsidRPr="00E94A6A">
        <w:rPr>
          <w:spacing w:val="-67"/>
        </w:rPr>
        <w:t xml:space="preserve"> </w:t>
      </w:r>
      <w:r w:rsidRPr="00E94A6A">
        <w:t>которого</w:t>
      </w:r>
      <w:r w:rsidRPr="00E94A6A">
        <w:rPr>
          <w:spacing w:val="-10"/>
        </w:rPr>
        <w:t xml:space="preserve"> </w:t>
      </w:r>
      <w:r w:rsidRPr="00E94A6A">
        <w:t>родители</w:t>
      </w:r>
      <w:r w:rsidRPr="00E94A6A">
        <w:rPr>
          <w:spacing w:val="-10"/>
        </w:rPr>
        <w:t xml:space="preserve"> </w:t>
      </w:r>
      <w:r w:rsidRPr="00E94A6A">
        <w:t>получают</w:t>
      </w:r>
      <w:r w:rsidRPr="00E94A6A">
        <w:rPr>
          <w:spacing w:val="-12"/>
        </w:rPr>
        <w:t xml:space="preserve"> </w:t>
      </w:r>
      <w:r w:rsidRPr="00E94A6A">
        <w:t>рекомендации</w:t>
      </w:r>
      <w:r w:rsidRPr="00E94A6A">
        <w:rPr>
          <w:spacing w:val="-10"/>
        </w:rPr>
        <w:t xml:space="preserve"> </w:t>
      </w:r>
      <w:r w:rsidRPr="00E94A6A">
        <w:t>классных</w:t>
      </w:r>
      <w:r w:rsidRPr="00E94A6A">
        <w:rPr>
          <w:spacing w:val="-14"/>
        </w:rPr>
        <w:t xml:space="preserve"> </w:t>
      </w:r>
      <w:r w:rsidRPr="00E94A6A">
        <w:t>руководителей</w:t>
      </w:r>
      <w:r w:rsidRPr="00E94A6A">
        <w:rPr>
          <w:spacing w:val="-10"/>
        </w:rPr>
        <w:t xml:space="preserve"> </w:t>
      </w:r>
      <w:r w:rsidRPr="00E94A6A">
        <w:t>и</w:t>
      </w:r>
      <w:r w:rsidRPr="00E94A6A">
        <w:rPr>
          <w:spacing w:val="-10"/>
        </w:rPr>
        <w:t xml:space="preserve"> </w:t>
      </w:r>
      <w:r w:rsidR="00E94A6A">
        <w:t xml:space="preserve">обмениваются </w:t>
      </w:r>
      <w:r w:rsidRPr="00E94A6A">
        <w:t>собственным творческим опытом и находками в деле воспитания детей, а так же по</w:t>
      </w:r>
      <w:r w:rsidRPr="00E94A6A">
        <w:rPr>
          <w:spacing w:val="1"/>
        </w:rPr>
        <w:t xml:space="preserve"> </w:t>
      </w:r>
      <w:r w:rsidRPr="00E94A6A">
        <w:t>вопросам</w:t>
      </w:r>
      <w:r w:rsidRPr="00E94A6A">
        <w:rPr>
          <w:spacing w:val="2"/>
        </w:rPr>
        <w:t xml:space="preserve"> </w:t>
      </w:r>
      <w:r w:rsidRPr="00E94A6A">
        <w:t>здоровьясбережения</w:t>
      </w:r>
      <w:r w:rsidRPr="00E94A6A">
        <w:rPr>
          <w:spacing w:val="1"/>
        </w:rPr>
        <w:t xml:space="preserve"> </w:t>
      </w:r>
      <w:r w:rsidRPr="00E94A6A">
        <w:t>детей и подростков;</w:t>
      </w:r>
    </w:p>
    <w:p w:rsidR="003B5D3D" w:rsidRPr="00E94A6A" w:rsidRDefault="003B5D3D" w:rsidP="00E94A6A">
      <w:pPr>
        <w:pStyle w:val="af8"/>
        <w:spacing w:after="0"/>
        <w:ind w:left="993" w:firstLine="851"/>
        <w:jc w:val="both"/>
      </w:pPr>
      <w:r w:rsidRPr="00E94A6A">
        <w:t>- проведение родительского лектория, в том числе по вопросам профориентации и реализации Единой модели профориентационной работы.</w:t>
      </w:r>
    </w:p>
    <w:p w:rsidR="003B5D3D" w:rsidRPr="00E94A6A" w:rsidRDefault="003B5D3D" w:rsidP="00E94A6A">
      <w:pPr>
        <w:pStyle w:val="af8"/>
        <w:spacing w:after="0"/>
        <w:ind w:left="993" w:firstLine="851"/>
        <w:jc w:val="both"/>
      </w:pPr>
      <w:r w:rsidRPr="00E94A6A">
        <w:t>-взаимодействие</w:t>
      </w:r>
      <w:r w:rsidRPr="00E94A6A">
        <w:rPr>
          <w:spacing w:val="1"/>
        </w:rPr>
        <w:t xml:space="preserve"> </w:t>
      </w:r>
      <w:r w:rsidRPr="00E94A6A">
        <w:t>с</w:t>
      </w:r>
      <w:r w:rsidRPr="00E94A6A">
        <w:rPr>
          <w:spacing w:val="1"/>
        </w:rPr>
        <w:t xml:space="preserve"> </w:t>
      </w:r>
      <w:r w:rsidRPr="00E94A6A">
        <w:t>родителями</w:t>
      </w:r>
      <w:r w:rsidRPr="00E94A6A">
        <w:rPr>
          <w:spacing w:val="1"/>
        </w:rPr>
        <w:t xml:space="preserve"> </w:t>
      </w:r>
      <w:r w:rsidRPr="00E94A6A">
        <w:t>посредством</w:t>
      </w:r>
      <w:r w:rsidRPr="00E94A6A">
        <w:rPr>
          <w:spacing w:val="1"/>
        </w:rPr>
        <w:t xml:space="preserve"> </w:t>
      </w:r>
      <w:r w:rsidRPr="00E94A6A">
        <w:t>школьного</w:t>
      </w:r>
      <w:r w:rsidRPr="00E94A6A">
        <w:rPr>
          <w:spacing w:val="1"/>
        </w:rPr>
        <w:t xml:space="preserve"> </w:t>
      </w:r>
      <w:r w:rsidRPr="00E94A6A">
        <w:t>сайта:</w:t>
      </w:r>
      <w:r w:rsidRPr="00E94A6A">
        <w:rPr>
          <w:spacing w:val="1"/>
        </w:rPr>
        <w:t xml:space="preserve"> </w:t>
      </w:r>
      <w:r w:rsidRPr="00E94A6A">
        <w:t>размещается</w:t>
      </w:r>
      <w:r w:rsidRPr="00E94A6A">
        <w:rPr>
          <w:spacing w:val="1"/>
        </w:rPr>
        <w:t xml:space="preserve"> </w:t>
      </w:r>
      <w:r w:rsidRPr="00E94A6A">
        <w:t>информация,</w:t>
      </w:r>
      <w:r w:rsidRPr="00E94A6A">
        <w:rPr>
          <w:spacing w:val="1"/>
        </w:rPr>
        <w:t xml:space="preserve"> </w:t>
      </w:r>
      <w:r w:rsidRPr="00E94A6A">
        <w:t>предусматривающая</w:t>
      </w:r>
      <w:r w:rsidRPr="00E94A6A">
        <w:rPr>
          <w:spacing w:val="1"/>
        </w:rPr>
        <w:t xml:space="preserve"> </w:t>
      </w:r>
      <w:r w:rsidRPr="00E94A6A">
        <w:t>ознакомление</w:t>
      </w:r>
      <w:r w:rsidRPr="00E94A6A">
        <w:rPr>
          <w:spacing w:val="1"/>
        </w:rPr>
        <w:t xml:space="preserve"> </w:t>
      </w:r>
      <w:r w:rsidRPr="00E94A6A">
        <w:t>родителей.</w:t>
      </w:r>
    </w:p>
    <w:p w:rsidR="003B5D3D" w:rsidRPr="00E94A6A" w:rsidRDefault="003B5D3D" w:rsidP="00E94A6A">
      <w:pPr>
        <w:pStyle w:val="2"/>
        <w:spacing w:before="0" w:line="320" w:lineRule="exact"/>
        <w:ind w:left="993" w:firstLine="851"/>
        <w:jc w:val="both"/>
        <w:rPr>
          <w:rFonts w:ascii="Times New Roman" w:hAnsi="Times New Roman" w:cs="Times New Roman"/>
          <w:color w:val="auto"/>
          <w:sz w:val="24"/>
          <w:szCs w:val="24"/>
        </w:rPr>
      </w:pPr>
      <w:r w:rsidRPr="00E94A6A">
        <w:rPr>
          <w:rFonts w:ascii="Times New Roman" w:hAnsi="Times New Roman" w:cs="Times New Roman"/>
          <w:color w:val="auto"/>
          <w:sz w:val="24"/>
          <w:szCs w:val="24"/>
        </w:rPr>
        <w:t>На</w:t>
      </w:r>
      <w:r w:rsidRPr="00E94A6A">
        <w:rPr>
          <w:rFonts w:ascii="Times New Roman" w:hAnsi="Times New Roman" w:cs="Times New Roman"/>
          <w:color w:val="auto"/>
          <w:spacing w:val="-11"/>
          <w:sz w:val="24"/>
          <w:szCs w:val="24"/>
        </w:rPr>
        <w:t xml:space="preserve"> </w:t>
      </w:r>
      <w:r w:rsidRPr="00E94A6A">
        <w:rPr>
          <w:rFonts w:ascii="Times New Roman" w:hAnsi="Times New Roman" w:cs="Times New Roman"/>
          <w:color w:val="auto"/>
          <w:sz w:val="24"/>
          <w:szCs w:val="24"/>
        </w:rPr>
        <w:t>индивидуальном</w:t>
      </w:r>
      <w:r w:rsidRPr="00E94A6A">
        <w:rPr>
          <w:rFonts w:ascii="Times New Roman" w:hAnsi="Times New Roman" w:cs="Times New Roman"/>
          <w:color w:val="auto"/>
          <w:spacing w:val="-9"/>
          <w:sz w:val="24"/>
          <w:szCs w:val="24"/>
        </w:rPr>
        <w:t xml:space="preserve"> </w:t>
      </w:r>
      <w:r w:rsidRPr="00E94A6A">
        <w:rPr>
          <w:rFonts w:ascii="Times New Roman" w:hAnsi="Times New Roman" w:cs="Times New Roman"/>
          <w:color w:val="auto"/>
          <w:sz w:val="24"/>
          <w:szCs w:val="24"/>
        </w:rPr>
        <w:t>уровне:</w:t>
      </w:r>
    </w:p>
    <w:p w:rsidR="003B5D3D" w:rsidRPr="00E94A6A" w:rsidRDefault="003B5D3D" w:rsidP="0032303E">
      <w:pPr>
        <w:pStyle w:val="afd"/>
        <w:widowControl w:val="0"/>
        <w:numPr>
          <w:ilvl w:val="0"/>
          <w:numId w:val="14"/>
        </w:numPr>
        <w:tabs>
          <w:tab w:val="left" w:pos="1510"/>
        </w:tabs>
        <w:autoSpaceDE w:val="0"/>
        <w:autoSpaceDN w:val="0"/>
        <w:ind w:left="993" w:firstLine="851"/>
        <w:contextualSpacing w:val="0"/>
        <w:jc w:val="both"/>
      </w:pPr>
      <w:r w:rsidRPr="00E94A6A">
        <w:t>обращение</w:t>
      </w:r>
      <w:r w:rsidRPr="00E94A6A">
        <w:rPr>
          <w:spacing w:val="1"/>
        </w:rPr>
        <w:t xml:space="preserve"> </w:t>
      </w:r>
      <w:r w:rsidRPr="00E94A6A">
        <w:t>к</w:t>
      </w:r>
      <w:r w:rsidRPr="00E94A6A">
        <w:rPr>
          <w:spacing w:val="1"/>
        </w:rPr>
        <w:t xml:space="preserve"> </w:t>
      </w:r>
      <w:r w:rsidRPr="00E94A6A">
        <w:t>специалистам</w:t>
      </w:r>
      <w:r w:rsidRPr="00E94A6A">
        <w:rPr>
          <w:spacing w:val="1"/>
        </w:rPr>
        <w:t xml:space="preserve"> </w:t>
      </w:r>
      <w:r w:rsidRPr="00E94A6A">
        <w:t>по</w:t>
      </w:r>
      <w:r w:rsidRPr="00E94A6A">
        <w:rPr>
          <w:spacing w:val="1"/>
        </w:rPr>
        <w:t xml:space="preserve"> </w:t>
      </w:r>
      <w:r w:rsidRPr="00E94A6A">
        <w:t>запросу</w:t>
      </w:r>
      <w:r w:rsidRPr="00E94A6A">
        <w:rPr>
          <w:spacing w:val="1"/>
        </w:rPr>
        <w:t xml:space="preserve"> </w:t>
      </w:r>
      <w:r w:rsidRPr="00E94A6A">
        <w:t>родителей</w:t>
      </w:r>
      <w:r w:rsidRPr="00E94A6A">
        <w:rPr>
          <w:spacing w:val="1"/>
        </w:rPr>
        <w:t xml:space="preserve"> </w:t>
      </w:r>
      <w:r w:rsidRPr="00E94A6A">
        <w:t>для</w:t>
      </w:r>
      <w:r w:rsidRPr="00E94A6A">
        <w:rPr>
          <w:spacing w:val="1"/>
        </w:rPr>
        <w:t xml:space="preserve"> </w:t>
      </w:r>
      <w:r w:rsidRPr="00E94A6A">
        <w:t>решения</w:t>
      </w:r>
      <w:r w:rsidRPr="00E94A6A">
        <w:rPr>
          <w:spacing w:val="1"/>
        </w:rPr>
        <w:t xml:space="preserve"> </w:t>
      </w:r>
      <w:r w:rsidRPr="00E94A6A">
        <w:t>острых</w:t>
      </w:r>
      <w:r w:rsidRPr="00E94A6A">
        <w:rPr>
          <w:spacing w:val="1"/>
        </w:rPr>
        <w:t xml:space="preserve"> </w:t>
      </w:r>
      <w:r w:rsidRPr="00E94A6A">
        <w:t>конфликтных</w:t>
      </w:r>
      <w:r w:rsidRPr="00E94A6A">
        <w:rPr>
          <w:spacing w:val="-4"/>
        </w:rPr>
        <w:t xml:space="preserve"> </w:t>
      </w:r>
      <w:r w:rsidRPr="00E94A6A">
        <w:t>ситуаций;</w:t>
      </w:r>
    </w:p>
    <w:p w:rsidR="003B5D3D" w:rsidRPr="00E94A6A" w:rsidRDefault="003B5D3D" w:rsidP="0032303E">
      <w:pPr>
        <w:pStyle w:val="afd"/>
        <w:widowControl w:val="0"/>
        <w:numPr>
          <w:ilvl w:val="0"/>
          <w:numId w:val="14"/>
        </w:numPr>
        <w:tabs>
          <w:tab w:val="left" w:pos="1495"/>
        </w:tabs>
        <w:autoSpaceDE w:val="0"/>
        <w:autoSpaceDN w:val="0"/>
        <w:ind w:left="993" w:firstLine="851"/>
        <w:contextualSpacing w:val="0"/>
        <w:jc w:val="both"/>
      </w:pPr>
      <w:r w:rsidRPr="00E94A6A">
        <w:t>участие</w:t>
      </w:r>
      <w:r w:rsidRPr="00E94A6A">
        <w:rPr>
          <w:spacing w:val="1"/>
        </w:rPr>
        <w:t xml:space="preserve"> </w:t>
      </w:r>
      <w:r w:rsidRPr="00E94A6A">
        <w:t>родителей</w:t>
      </w:r>
      <w:r w:rsidRPr="00E94A6A">
        <w:rPr>
          <w:spacing w:val="1"/>
        </w:rPr>
        <w:t xml:space="preserve"> </w:t>
      </w:r>
      <w:r w:rsidRPr="00E94A6A">
        <w:t>в</w:t>
      </w:r>
      <w:r w:rsidRPr="00E94A6A">
        <w:rPr>
          <w:spacing w:val="1"/>
        </w:rPr>
        <w:t xml:space="preserve"> </w:t>
      </w:r>
      <w:r w:rsidRPr="00E94A6A">
        <w:t>педагогических</w:t>
      </w:r>
      <w:r w:rsidRPr="00E94A6A">
        <w:rPr>
          <w:spacing w:val="1"/>
        </w:rPr>
        <w:t xml:space="preserve"> </w:t>
      </w:r>
      <w:r w:rsidRPr="00E94A6A">
        <w:t>консилиумах,</w:t>
      </w:r>
      <w:r w:rsidRPr="00E94A6A">
        <w:rPr>
          <w:spacing w:val="1"/>
        </w:rPr>
        <w:t xml:space="preserve"> </w:t>
      </w:r>
      <w:r w:rsidRPr="00E94A6A">
        <w:t>собираемых в</w:t>
      </w:r>
      <w:r w:rsidRPr="00E94A6A">
        <w:rPr>
          <w:spacing w:val="1"/>
        </w:rPr>
        <w:t xml:space="preserve"> </w:t>
      </w:r>
      <w:r w:rsidRPr="00E94A6A">
        <w:t>случае</w:t>
      </w:r>
      <w:r w:rsidRPr="00E94A6A">
        <w:rPr>
          <w:spacing w:val="1"/>
        </w:rPr>
        <w:t xml:space="preserve"> </w:t>
      </w:r>
      <w:r w:rsidRPr="00E94A6A">
        <w:t>возникновения острых проблем, связанных с обучением и воспитанием конкретного</w:t>
      </w:r>
      <w:r w:rsidRPr="00E94A6A">
        <w:rPr>
          <w:spacing w:val="1"/>
        </w:rPr>
        <w:t xml:space="preserve"> </w:t>
      </w:r>
      <w:r w:rsidRPr="00E94A6A">
        <w:t>ребенка;</w:t>
      </w:r>
    </w:p>
    <w:p w:rsidR="003B5D3D" w:rsidRPr="00E94A6A" w:rsidRDefault="003B5D3D" w:rsidP="0032303E">
      <w:pPr>
        <w:pStyle w:val="afd"/>
        <w:widowControl w:val="0"/>
        <w:numPr>
          <w:ilvl w:val="0"/>
          <w:numId w:val="14"/>
        </w:numPr>
        <w:tabs>
          <w:tab w:val="left" w:pos="1438"/>
        </w:tabs>
        <w:autoSpaceDE w:val="0"/>
        <w:autoSpaceDN w:val="0"/>
        <w:ind w:left="993" w:firstLine="851"/>
        <w:contextualSpacing w:val="0"/>
        <w:jc w:val="both"/>
      </w:pPr>
      <w:r w:rsidRPr="00E94A6A">
        <w:t>помощь со стороны родителей в подготовке и проведении общешкольных и</w:t>
      </w:r>
      <w:r w:rsidRPr="00E94A6A">
        <w:rPr>
          <w:spacing w:val="1"/>
        </w:rPr>
        <w:t xml:space="preserve"> </w:t>
      </w:r>
      <w:r w:rsidRPr="00E94A6A">
        <w:t>внутриклассных</w:t>
      </w:r>
      <w:r w:rsidRPr="00E94A6A">
        <w:rPr>
          <w:spacing w:val="-4"/>
        </w:rPr>
        <w:t xml:space="preserve"> </w:t>
      </w:r>
      <w:r w:rsidRPr="00E94A6A">
        <w:t>мероприятий воспитательной направленности;</w:t>
      </w:r>
    </w:p>
    <w:p w:rsidR="003B5D3D" w:rsidRPr="00E94A6A" w:rsidRDefault="003B5D3D" w:rsidP="0032303E">
      <w:pPr>
        <w:pStyle w:val="afd"/>
        <w:widowControl w:val="0"/>
        <w:numPr>
          <w:ilvl w:val="0"/>
          <w:numId w:val="14"/>
        </w:numPr>
        <w:tabs>
          <w:tab w:val="left" w:pos="1491"/>
        </w:tabs>
        <w:autoSpaceDE w:val="0"/>
        <w:autoSpaceDN w:val="0"/>
        <w:ind w:left="993" w:firstLine="851"/>
        <w:contextualSpacing w:val="0"/>
        <w:jc w:val="both"/>
      </w:pPr>
      <w:r w:rsidRPr="00E94A6A">
        <w:t>индивидуальное консультирование с целью координации воспитательных</w:t>
      </w:r>
      <w:r w:rsidRPr="00E94A6A">
        <w:rPr>
          <w:spacing w:val="1"/>
        </w:rPr>
        <w:t xml:space="preserve"> </w:t>
      </w:r>
      <w:r w:rsidRPr="00E94A6A">
        <w:t>усилий педагогов и родителей.</w:t>
      </w:r>
    </w:p>
    <w:p w:rsidR="003B5D3D" w:rsidRPr="00E94A6A" w:rsidRDefault="003B5D3D" w:rsidP="0032303E">
      <w:pPr>
        <w:pStyle w:val="1"/>
        <w:keepNext w:val="0"/>
        <w:widowControl w:val="0"/>
        <w:numPr>
          <w:ilvl w:val="1"/>
          <w:numId w:val="12"/>
        </w:numPr>
        <w:tabs>
          <w:tab w:val="left" w:pos="962"/>
        </w:tabs>
        <w:autoSpaceDE w:val="0"/>
        <w:autoSpaceDN w:val="0"/>
        <w:spacing w:line="319" w:lineRule="exact"/>
        <w:ind w:left="993" w:firstLine="851"/>
        <w:jc w:val="center"/>
        <w:rPr>
          <w:sz w:val="24"/>
          <w:szCs w:val="24"/>
        </w:rPr>
      </w:pPr>
      <w:r w:rsidRPr="00E94A6A">
        <w:rPr>
          <w:sz w:val="24"/>
          <w:szCs w:val="24"/>
        </w:rPr>
        <w:t>Модуль</w:t>
      </w:r>
      <w:r w:rsidRPr="00E94A6A">
        <w:rPr>
          <w:spacing w:val="-13"/>
          <w:sz w:val="24"/>
          <w:szCs w:val="24"/>
        </w:rPr>
        <w:t xml:space="preserve"> </w:t>
      </w:r>
      <w:r w:rsidRPr="00E94A6A">
        <w:rPr>
          <w:sz w:val="24"/>
          <w:szCs w:val="24"/>
        </w:rPr>
        <w:t>«Внеурочная</w:t>
      </w:r>
      <w:r w:rsidRPr="00E94A6A">
        <w:rPr>
          <w:spacing w:val="-13"/>
          <w:sz w:val="24"/>
          <w:szCs w:val="24"/>
        </w:rPr>
        <w:t xml:space="preserve"> </w:t>
      </w:r>
      <w:r w:rsidRPr="00E94A6A">
        <w:rPr>
          <w:sz w:val="24"/>
          <w:szCs w:val="24"/>
        </w:rPr>
        <w:t>деятельность</w:t>
      </w:r>
      <w:r w:rsidRPr="00E94A6A">
        <w:rPr>
          <w:spacing w:val="-14"/>
          <w:sz w:val="24"/>
          <w:szCs w:val="24"/>
        </w:rPr>
        <w:t xml:space="preserve"> </w:t>
      </w:r>
      <w:r w:rsidRPr="00E94A6A">
        <w:rPr>
          <w:sz w:val="24"/>
          <w:szCs w:val="24"/>
        </w:rPr>
        <w:t>и</w:t>
      </w:r>
      <w:r w:rsidRPr="00E94A6A">
        <w:rPr>
          <w:spacing w:val="-14"/>
          <w:sz w:val="24"/>
          <w:szCs w:val="24"/>
        </w:rPr>
        <w:t xml:space="preserve"> </w:t>
      </w:r>
      <w:r w:rsidRPr="00E94A6A">
        <w:rPr>
          <w:sz w:val="24"/>
          <w:szCs w:val="24"/>
        </w:rPr>
        <w:t>дополнительное</w:t>
      </w:r>
      <w:r w:rsidRPr="00E94A6A">
        <w:rPr>
          <w:spacing w:val="-6"/>
          <w:sz w:val="24"/>
          <w:szCs w:val="24"/>
        </w:rPr>
        <w:t xml:space="preserve"> </w:t>
      </w:r>
      <w:r w:rsidRPr="00E94A6A">
        <w:rPr>
          <w:sz w:val="24"/>
          <w:szCs w:val="24"/>
        </w:rPr>
        <w:t>образование».</w:t>
      </w:r>
    </w:p>
    <w:p w:rsidR="003B5D3D" w:rsidRPr="00E94A6A" w:rsidRDefault="003B5D3D" w:rsidP="00E94A6A">
      <w:pPr>
        <w:pStyle w:val="af8"/>
        <w:spacing w:after="0"/>
        <w:ind w:left="993" w:firstLine="851"/>
        <w:jc w:val="both"/>
      </w:pPr>
      <w:r w:rsidRPr="00E94A6A">
        <w:t>Воспитание</w:t>
      </w:r>
      <w:r w:rsidRPr="00E94A6A">
        <w:rPr>
          <w:spacing w:val="1"/>
        </w:rPr>
        <w:t xml:space="preserve"> </w:t>
      </w:r>
      <w:r w:rsidRPr="00E94A6A">
        <w:t>на</w:t>
      </w:r>
      <w:r w:rsidRPr="00E94A6A">
        <w:rPr>
          <w:spacing w:val="1"/>
        </w:rPr>
        <w:t xml:space="preserve"> </w:t>
      </w:r>
      <w:r w:rsidRPr="00E94A6A">
        <w:t>занятиях</w:t>
      </w:r>
      <w:r w:rsidRPr="00E94A6A">
        <w:rPr>
          <w:spacing w:val="1"/>
        </w:rPr>
        <w:t xml:space="preserve"> </w:t>
      </w:r>
      <w:r w:rsidRPr="00E94A6A">
        <w:t>школьных</w:t>
      </w:r>
      <w:r w:rsidRPr="00E94A6A">
        <w:rPr>
          <w:spacing w:val="1"/>
        </w:rPr>
        <w:t xml:space="preserve"> </w:t>
      </w:r>
      <w:r w:rsidRPr="00E94A6A">
        <w:t>курсов</w:t>
      </w:r>
      <w:r w:rsidRPr="00E94A6A">
        <w:rPr>
          <w:spacing w:val="1"/>
        </w:rPr>
        <w:t xml:space="preserve"> </w:t>
      </w:r>
      <w:r w:rsidRPr="00E94A6A">
        <w:t>внеурочной</w:t>
      </w:r>
      <w:r w:rsidRPr="00E94A6A">
        <w:rPr>
          <w:spacing w:val="1"/>
        </w:rPr>
        <w:t xml:space="preserve"> </w:t>
      </w:r>
      <w:r w:rsidRPr="00E94A6A">
        <w:t>деятельности</w:t>
      </w:r>
      <w:r w:rsidRPr="00E94A6A">
        <w:rPr>
          <w:spacing w:val="1"/>
        </w:rPr>
        <w:t xml:space="preserve"> </w:t>
      </w:r>
      <w:r w:rsidRPr="00E94A6A">
        <w:t>осуществляется</w:t>
      </w:r>
      <w:r w:rsidRPr="00E94A6A">
        <w:rPr>
          <w:spacing w:val="2"/>
        </w:rPr>
        <w:t xml:space="preserve"> </w:t>
      </w:r>
      <w:r w:rsidRPr="00E94A6A">
        <w:t>преимущественно</w:t>
      </w:r>
      <w:r w:rsidRPr="00E94A6A">
        <w:rPr>
          <w:spacing w:val="1"/>
        </w:rPr>
        <w:t xml:space="preserve"> </w:t>
      </w:r>
      <w:r w:rsidRPr="00E94A6A">
        <w:t>через:</w:t>
      </w:r>
    </w:p>
    <w:p w:rsidR="003B5D3D" w:rsidRPr="00E94A6A" w:rsidRDefault="003B5D3D" w:rsidP="0032303E">
      <w:pPr>
        <w:pStyle w:val="afd"/>
        <w:widowControl w:val="0"/>
        <w:numPr>
          <w:ilvl w:val="0"/>
          <w:numId w:val="13"/>
        </w:numPr>
        <w:tabs>
          <w:tab w:val="left" w:pos="646"/>
        </w:tabs>
        <w:autoSpaceDE w:val="0"/>
        <w:autoSpaceDN w:val="0"/>
        <w:ind w:left="993" w:firstLine="851"/>
        <w:contextualSpacing w:val="0"/>
        <w:jc w:val="both"/>
      </w:pPr>
      <w:r w:rsidRPr="00E94A6A">
        <w:t>формирование</w:t>
      </w:r>
      <w:r w:rsidRPr="00E94A6A">
        <w:rPr>
          <w:spacing w:val="1"/>
        </w:rPr>
        <w:t xml:space="preserve"> </w:t>
      </w:r>
      <w:r w:rsidRPr="00E94A6A">
        <w:t>в</w:t>
      </w:r>
      <w:r w:rsidRPr="00E94A6A">
        <w:rPr>
          <w:spacing w:val="1"/>
        </w:rPr>
        <w:t xml:space="preserve"> </w:t>
      </w:r>
      <w:r w:rsidRPr="00E94A6A">
        <w:t>кружках,</w:t>
      </w:r>
      <w:r w:rsidRPr="00E94A6A">
        <w:rPr>
          <w:spacing w:val="1"/>
        </w:rPr>
        <w:t xml:space="preserve"> </w:t>
      </w:r>
      <w:r w:rsidRPr="00E94A6A">
        <w:t>секциях,</w:t>
      </w:r>
      <w:r w:rsidRPr="00E94A6A">
        <w:rPr>
          <w:spacing w:val="1"/>
        </w:rPr>
        <w:t xml:space="preserve"> </w:t>
      </w:r>
      <w:r w:rsidRPr="00E94A6A">
        <w:t>клубах,</w:t>
      </w:r>
      <w:r w:rsidRPr="00E94A6A">
        <w:rPr>
          <w:spacing w:val="1"/>
        </w:rPr>
        <w:t xml:space="preserve"> </w:t>
      </w:r>
      <w:r w:rsidRPr="00E94A6A">
        <w:t>студиях</w:t>
      </w:r>
      <w:r w:rsidRPr="00E94A6A">
        <w:rPr>
          <w:spacing w:val="1"/>
        </w:rPr>
        <w:t xml:space="preserve"> </w:t>
      </w:r>
      <w:r w:rsidRPr="00E94A6A">
        <w:t>детско-взрослых</w:t>
      </w:r>
      <w:r w:rsidRPr="00E94A6A">
        <w:rPr>
          <w:spacing w:val="1"/>
        </w:rPr>
        <w:t xml:space="preserve"> </w:t>
      </w:r>
      <w:r w:rsidRPr="00E94A6A">
        <w:t>общностей,</w:t>
      </w:r>
      <w:r w:rsidRPr="00E94A6A">
        <w:rPr>
          <w:spacing w:val="-67"/>
        </w:rPr>
        <w:t xml:space="preserve"> </w:t>
      </w:r>
      <w:r w:rsidRPr="00E94A6A">
        <w:lastRenderedPageBreak/>
        <w:t>которые объединяют обучающихся и педагогов общими позитивными эмоциями и</w:t>
      </w:r>
      <w:r w:rsidRPr="00E94A6A">
        <w:rPr>
          <w:spacing w:val="1"/>
        </w:rPr>
        <w:t xml:space="preserve"> </w:t>
      </w:r>
      <w:r w:rsidRPr="00E94A6A">
        <w:t>доверительными отношениями;</w:t>
      </w:r>
    </w:p>
    <w:p w:rsidR="003B5D3D" w:rsidRPr="00E94A6A" w:rsidRDefault="003B5D3D" w:rsidP="0032303E">
      <w:pPr>
        <w:pStyle w:val="afd"/>
        <w:widowControl w:val="0"/>
        <w:numPr>
          <w:ilvl w:val="0"/>
          <w:numId w:val="13"/>
        </w:numPr>
        <w:tabs>
          <w:tab w:val="left" w:pos="622"/>
        </w:tabs>
        <w:autoSpaceDE w:val="0"/>
        <w:autoSpaceDN w:val="0"/>
        <w:ind w:left="993" w:firstLine="851"/>
        <w:contextualSpacing w:val="0"/>
        <w:jc w:val="both"/>
      </w:pPr>
      <w:r w:rsidRPr="00E94A6A">
        <w:t>вовлечение школьников в интересную и полезную для них деятельность, которая</w:t>
      </w:r>
      <w:r w:rsidRPr="00E94A6A">
        <w:rPr>
          <w:spacing w:val="1"/>
        </w:rPr>
        <w:t xml:space="preserve"> </w:t>
      </w:r>
      <w:r w:rsidRPr="00E94A6A">
        <w:rPr>
          <w:w w:val="95"/>
        </w:rPr>
        <w:t>предоставит им возможность самореализоваться в ней, приобрести социально значимые</w:t>
      </w:r>
      <w:r w:rsidRPr="00E94A6A">
        <w:rPr>
          <w:spacing w:val="1"/>
          <w:w w:val="95"/>
        </w:rPr>
        <w:t xml:space="preserve"> </w:t>
      </w:r>
      <w:r w:rsidRPr="00E94A6A">
        <w:t>знания, развить в себе важные для своего личностного развития социально значимые</w:t>
      </w:r>
      <w:r w:rsidRPr="00E94A6A">
        <w:rPr>
          <w:spacing w:val="1"/>
        </w:rPr>
        <w:t xml:space="preserve"> </w:t>
      </w:r>
      <w:r w:rsidRPr="00E94A6A">
        <w:t>отношения,</w:t>
      </w:r>
      <w:r w:rsidRPr="00E94A6A">
        <w:rPr>
          <w:spacing w:val="2"/>
        </w:rPr>
        <w:t xml:space="preserve"> </w:t>
      </w:r>
      <w:r w:rsidRPr="00E94A6A">
        <w:t>получить</w:t>
      </w:r>
      <w:r w:rsidRPr="00E94A6A">
        <w:rPr>
          <w:spacing w:val="-2"/>
        </w:rPr>
        <w:t xml:space="preserve"> </w:t>
      </w:r>
      <w:r w:rsidRPr="00E94A6A">
        <w:t>опыт</w:t>
      </w:r>
      <w:r w:rsidRPr="00E94A6A">
        <w:rPr>
          <w:spacing w:val="-1"/>
        </w:rPr>
        <w:t xml:space="preserve"> </w:t>
      </w:r>
      <w:r w:rsidRPr="00E94A6A">
        <w:t>участия</w:t>
      </w:r>
      <w:r w:rsidRPr="00E94A6A">
        <w:rPr>
          <w:spacing w:val="1"/>
        </w:rPr>
        <w:t xml:space="preserve"> </w:t>
      </w:r>
      <w:r w:rsidRPr="00E94A6A">
        <w:t>в</w:t>
      </w:r>
      <w:r w:rsidRPr="00E94A6A">
        <w:rPr>
          <w:spacing w:val="-2"/>
        </w:rPr>
        <w:t xml:space="preserve"> </w:t>
      </w:r>
      <w:r w:rsidRPr="00E94A6A">
        <w:t>социально значимых</w:t>
      </w:r>
      <w:r w:rsidRPr="00E94A6A">
        <w:rPr>
          <w:spacing w:val="-4"/>
        </w:rPr>
        <w:t xml:space="preserve"> </w:t>
      </w:r>
      <w:r w:rsidRPr="00E94A6A">
        <w:t>делах;</w:t>
      </w:r>
    </w:p>
    <w:p w:rsidR="003B5D3D" w:rsidRPr="00E94A6A" w:rsidRDefault="003B5D3D" w:rsidP="0032303E">
      <w:pPr>
        <w:pStyle w:val="afd"/>
        <w:widowControl w:val="0"/>
        <w:numPr>
          <w:ilvl w:val="0"/>
          <w:numId w:val="13"/>
        </w:numPr>
        <w:tabs>
          <w:tab w:val="left" w:pos="828"/>
        </w:tabs>
        <w:autoSpaceDE w:val="0"/>
        <w:autoSpaceDN w:val="0"/>
        <w:ind w:left="993" w:firstLine="851"/>
        <w:contextualSpacing w:val="0"/>
        <w:jc w:val="both"/>
      </w:pPr>
      <w:r w:rsidRPr="00E94A6A">
        <w:t>поощрение</w:t>
      </w:r>
      <w:r w:rsidRPr="00E94A6A">
        <w:rPr>
          <w:spacing w:val="1"/>
        </w:rPr>
        <w:t xml:space="preserve"> </w:t>
      </w:r>
      <w:r w:rsidRPr="00E94A6A">
        <w:t>педагогическими</w:t>
      </w:r>
      <w:r w:rsidRPr="00E94A6A">
        <w:rPr>
          <w:spacing w:val="1"/>
        </w:rPr>
        <w:t xml:space="preserve"> </w:t>
      </w:r>
      <w:r w:rsidRPr="00E94A6A">
        <w:t>работниками</w:t>
      </w:r>
      <w:r w:rsidRPr="00E94A6A">
        <w:rPr>
          <w:spacing w:val="1"/>
        </w:rPr>
        <w:t xml:space="preserve"> </w:t>
      </w:r>
      <w:r w:rsidRPr="00E94A6A">
        <w:t>детских</w:t>
      </w:r>
      <w:r w:rsidRPr="00E94A6A">
        <w:rPr>
          <w:spacing w:val="1"/>
        </w:rPr>
        <w:t xml:space="preserve"> </w:t>
      </w:r>
      <w:r w:rsidRPr="00E94A6A">
        <w:t>инициатив,</w:t>
      </w:r>
      <w:r w:rsidRPr="00E94A6A">
        <w:rPr>
          <w:spacing w:val="1"/>
        </w:rPr>
        <w:t xml:space="preserve"> </w:t>
      </w:r>
      <w:r w:rsidRPr="00E94A6A">
        <w:t>проектов,</w:t>
      </w:r>
      <w:r w:rsidRPr="00E94A6A">
        <w:rPr>
          <w:spacing w:val="1"/>
        </w:rPr>
        <w:t xml:space="preserve"> </w:t>
      </w:r>
      <w:r w:rsidRPr="00E94A6A">
        <w:t>самостоятельности,</w:t>
      </w:r>
      <w:r w:rsidRPr="00E94A6A">
        <w:rPr>
          <w:spacing w:val="2"/>
        </w:rPr>
        <w:t xml:space="preserve"> </w:t>
      </w:r>
      <w:r w:rsidRPr="00E94A6A">
        <w:t>самоорганизации в</w:t>
      </w:r>
      <w:r w:rsidRPr="00E94A6A">
        <w:rPr>
          <w:spacing w:val="-1"/>
        </w:rPr>
        <w:t xml:space="preserve"> </w:t>
      </w:r>
      <w:r w:rsidRPr="00E94A6A">
        <w:t>соответствии с</w:t>
      </w:r>
      <w:r w:rsidRPr="00E94A6A">
        <w:rPr>
          <w:spacing w:val="1"/>
        </w:rPr>
        <w:t xml:space="preserve"> </w:t>
      </w:r>
      <w:r w:rsidRPr="00E94A6A">
        <w:t>их</w:t>
      </w:r>
      <w:r w:rsidRPr="00E94A6A">
        <w:rPr>
          <w:spacing w:val="-5"/>
        </w:rPr>
        <w:t xml:space="preserve"> </w:t>
      </w:r>
      <w:r w:rsidRPr="00E94A6A">
        <w:t>интересами;</w:t>
      </w:r>
    </w:p>
    <w:p w:rsidR="003B5D3D" w:rsidRPr="00E94A6A" w:rsidRDefault="003B5D3D" w:rsidP="0032303E">
      <w:pPr>
        <w:pStyle w:val="afd"/>
        <w:widowControl w:val="0"/>
        <w:numPr>
          <w:ilvl w:val="0"/>
          <w:numId w:val="13"/>
        </w:numPr>
        <w:tabs>
          <w:tab w:val="left" w:pos="641"/>
        </w:tabs>
        <w:autoSpaceDE w:val="0"/>
        <w:autoSpaceDN w:val="0"/>
        <w:ind w:left="993" w:firstLine="851"/>
        <w:contextualSpacing w:val="0"/>
        <w:jc w:val="both"/>
      </w:pPr>
      <w:r w:rsidRPr="00E94A6A">
        <w:t>создание</w:t>
      </w:r>
      <w:r w:rsidRPr="00E94A6A">
        <w:rPr>
          <w:spacing w:val="1"/>
        </w:rPr>
        <w:t xml:space="preserve"> </w:t>
      </w:r>
      <w:r w:rsidRPr="00E94A6A">
        <w:t>в</w:t>
      </w:r>
      <w:r w:rsidRPr="00E94A6A">
        <w:rPr>
          <w:spacing w:val="1"/>
        </w:rPr>
        <w:t xml:space="preserve"> </w:t>
      </w:r>
      <w:r w:rsidRPr="00E94A6A">
        <w:t>детских</w:t>
      </w:r>
      <w:r w:rsidRPr="00E94A6A">
        <w:rPr>
          <w:spacing w:val="1"/>
        </w:rPr>
        <w:t xml:space="preserve"> </w:t>
      </w:r>
      <w:r w:rsidRPr="00E94A6A">
        <w:t>объединениях</w:t>
      </w:r>
      <w:r w:rsidRPr="00E94A6A">
        <w:rPr>
          <w:spacing w:val="1"/>
        </w:rPr>
        <w:t xml:space="preserve"> </w:t>
      </w:r>
      <w:r w:rsidRPr="00E94A6A">
        <w:t>традиций,</w:t>
      </w:r>
      <w:r w:rsidRPr="00E94A6A">
        <w:rPr>
          <w:spacing w:val="1"/>
        </w:rPr>
        <w:t xml:space="preserve"> </w:t>
      </w:r>
      <w:r w:rsidRPr="00E94A6A">
        <w:t>задающих</w:t>
      </w:r>
      <w:r w:rsidRPr="00E94A6A">
        <w:rPr>
          <w:spacing w:val="1"/>
        </w:rPr>
        <w:t xml:space="preserve"> </w:t>
      </w:r>
      <w:r w:rsidRPr="00E94A6A">
        <w:t>их</w:t>
      </w:r>
      <w:r w:rsidRPr="00E94A6A">
        <w:rPr>
          <w:spacing w:val="1"/>
        </w:rPr>
        <w:t xml:space="preserve"> </w:t>
      </w:r>
      <w:r w:rsidRPr="00E94A6A">
        <w:t>членам</w:t>
      </w:r>
      <w:r w:rsidRPr="00E94A6A">
        <w:rPr>
          <w:spacing w:val="1"/>
        </w:rPr>
        <w:t xml:space="preserve"> </w:t>
      </w:r>
      <w:r w:rsidRPr="00E94A6A">
        <w:t>определенные</w:t>
      </w:r>
      <w:r w:rsidRPr="00E94A6A">
        <w:rPr>
          <w:spacing w:val="-67"/>
        </w:rPr>
        <w:t xml:space="preserve"> </w:t>
      </w:r>
      <w:r w:rsidRPr="00E94A6A">
        <w:t>социально значимые</w:t>
      </w:r>
      <w:r w:rsidRPr="00E94A6A">
        <w:rPr>
          <w:spacing w:val="1"/>
        </w:rPr>
        <w:t xml:space="preserve"> </w:t>
      </w:r>
      <w:r w:rsidRPr="00E94A6A">
        <w:t>формы</w:t>
      </w:r>
      <w:r w:rsidRPr="00E94A6A">
        <w:rPr>
          <w:spacing w:val="1"/>
        </w:rPr>
        <w:t xml:space="preserve"> </w:t>
      </w:r>
      <w:r w:rsidRPr="00E94A6A">
        <w:t>поведения;</w:t>
      </w:r>
    </w:p>
    <w:p w:rsidR="003B5D3D" w:rsidRPr="00E94A6A" w:rsidRDefault="003B5D3D" w:rsidP="0032303E">
      <w:pPr>
        <w:pStyle w:val="afd"/>
        <w:widowControl w:val="0"/>
        <w:numPr>
          <w:ilvl w:val="0"/>
          <w:numId w:val="13"/>
        </w:numPr>
        <w:tabs>
          <w:tab w:val="left" w:pos="660"/>
        </w:tabs>
        <w:autoSpaceDE w:val="0"/>
        <w:autoSpaceDN w:val="0"/>
        <w:ind w:left="993" w:firstLine="851"/>
        <w:contextualSpacing w:val="0"/>
        <w:jc w:val="both"/>
      </w:pPr>
      <w:r w:rsidRPr="00E94A6A">
        <w:t>поддержку</w:t>
      </w:r>
      <w:r w:rsidRPr="00E94A6A">
        <w:rPr>
          <w:spacing w:val="1"/>
        </w:rPr>
        <w:t xml:space="preserve"> </w:t>
      </w:r>
      <w:r w:rsidRPr="00E94A6A">
        <w:t>в</w:t>
      </w:r>
      <w:r w:rsidRPr="00E94A6A">
        <w:rPr>
          <w:spacing w:val="1"/>
        </w:rPr>
        <w:t xml:space="preserve"> </w:t>
      </w:r>
      <w:r w:rsidRPr="00E94A6A">
        <w:t>детских</w:t>
      </w:r>
      <w:r w:rsidRPr="00E94A6A">
        <w:rPr>
          <w:spacing w:val="1"/>
        </w:rPr>
        <w:t xml:space="preserve"> </w:t>
      </w:r>
      <w:r w:rsidRPr="00E94A6A">
        <w:t>объединениях</w:t>
      </w:r>
      <w:r w:rsidRPr="00E94A6A">
        <w:rPr>
          <w:spacing w:val="1"/>
        </w:rPr>
        <w:t xml:space="preserve"> </w:t>
      </w:r>
      <w:r w:rsidRPr="00E94A6A">
        <w:t>школьников</w:t>
      </w:r>
      <w:r w:rsidRPr="00E94A6A">
        <w:rPr>
          <w:spacing w:val="1"/>
        </w:rPr>
        <w:t xml:space="preserve"> </w:t>
      </w:r>
      <w:r w:rsidRPr="00E94A6A">
        <w:t>с</w:t>
      </w:r>
      <w:r w:rsidRPr="00E94A6A">
        <w:rPr>
          <w:spacing w:val="1"/>
        </w:rPr>
        <w:t xml:space="preserve"> </w:t>
      </w:r>
      <w:r w:rsidRPr="00E94A6A">
        <w:t>ярко</w:t>
      </w:r>
      <w:r w:rsidRPr="00E94A6A">
        <w:rPr>
          <w:spacing w:val="1"/>
        </w:rPr>
        <w:t xml:space="preserve"> </w:t>
      </w:r>
      <w:r w:rsidRPr="00E94A6A">
        <w:t>выраженной</w:t>
      </w:r>
      <w:r w:rsidRPr="00E94A6A">
        <w:rPr>
          <w:spacing w:val="1"/>
        </w:rPr>
        <w:t xml:space="preserve"> </w:t>
      </w:r>
      <w:r w:rsidRPr="00E94A6A">
        <w:t>лидерской</w:t>
      </w:r>
      <w:r w:rsidRPr="00E94A6A">
        <w:rPr>
          <w:spacing w:val="1"/>
        </w:rPr>
        <w:t xml:space="preserve"> </w:t>
      </w:r>
      <w:r w:rsidRPr="00E94A6A">
        <w:rPr>
          <w:w w:val="95"/>
        </w:rPr>
        <w:t>позицией и установкой на сохранение и поддержание накопленных социально значимых</w:t>
      </w:r>
      <w:r w:rsidRPr="00E94A6A">
        <w:rPr>
          <w:spacing w:val="1"/>
          <w:w w:val="95"/>
        </w:rPr>
        <w:t xml:space="preserve"> </w:t>
      </w:r>
      <w:r w:rsidRPr="00E94A6A">
        <w:t>традиций;</w:t>
      </w:r>
    </w:p>
    <w:p w:rsidR="003B5D3D" w:rsidRPr="00E94A6A" w:rsidRDefault="003B5D3D" w:rsidP="00E94A6A">
      <w:pPr>
        <w:pStyle w:val="af8"/>
        <w:spacing w:after="0"/>
        <w:ind w:left="993" w:firstLine="851"/>
        <w:jc w:val="both"/>
      </w:pPr>
      <w:r w:rsidRPr="00E94A6A">
        <w:rPr>
          <w:spacing w:val="-1"/>
        </w:rPr>
        <w:t>Реализация</w:t>
      </w:r>
      <w:r w:rsidRPr="00E94A6A">
        <w:rPr>
          <w:spacing w:val="-14"/>
        </w:rPr>
        <w:t xml:space="preserve"> </w:t>
      </w:r>
      <w:r w:rsidRPr="00E94A6A">
        <w:rPr>
          <w:spacing w:val="-1"/>
        </w:rPr>
        <w:t>воспитательного</w:t>
      </w:r>
      <w:r w:rsidRPr="00E94A6A">
        <w:rPr>
          <w:spacing w:val="-15"/>
        </w:rPr>
        <w:t xml:space="preserve"> </w:t>
      </w:r>
      <w:r w:rsidRPr="00E94A6A">
        <w:rPr>
          <w:spacing w:val="-1"/>
        </w:rPr>
        <w:t>потенциала</w:t>
      </w:r>
      <w:r w:rsidRPr="00E94A6A">
        <w:rPr>
          <w:spacing w:val="-13"/>
        </w:rPr>
        <w:t xml:space="preserve"> </w:t>
      </w:r>
      <w:r w:rsidRPr="00E94A6A">
        <w:rPr>
          <w:spacing w:val="-1"/>
        </w:rPr>
        <w:t>курсов</w:t>
      </w:r>
      <w:r w:rsidRPr="00E94A6A">
        <w:rPr>
          <w:spacing w:val="-12"/>
        </w:rPr>
        <w:t xml:space="preserve"> </w:t>
      </w:r>
      <w:r w:rsidRPr="00E94A6A">
        <w:rPr>
          <w:spacing w:val="-1"/>
        </w:rPr>
        <w:t>внеурочной</w:t>
      </w:r>
      <w:r w:rsidRPr="00E94A6A">
        <w:rPr>
          <w:spacing w:val="-14"/>
        </w:rPr>
        <w:t xml:space="preserve"> </w:t>
      </w:r>
      <w:r w:rsidRPr="00E94A6A">
        <w:t>деятельности</w:t>
      </w:r>
      <w:r w:rsidRPr="00E94A6A">
        <w:rPr>
          <w:spacing w:val="-15"/>
        </w:rPr>
        <w:t xml:space="preserve"> </w:t>
      </w:r>
      <w:r w:rsidRPr="00E94A6A">
        <w:t>происходит</w:t>
      </w:r>
      <w:r w:rsidRPr="00E94A6A">
        <w:rPr>
          <w:spacing w:val="-16"/>
        </w:rPr>
        <w:t xml:space="preserve"> </w:t>
      </w:r>
      <w:r w:rsidRPr="00E94A6A">
        <w:t>в</w:t>
      </w:r>
      <w:r w:rsidRPr="00E94A6A">
        <w:rPr>
          <w:spacing w:val="-68"/>
        </w:rPr>
        <w:t xml:space="preserve"> </w:t>
      </w:r>
      <w:r w:rsidRPr="00E94A6A">
        <w:t>рамках</w:t>
      </w:r>
      <w:r w:rsidRPr="00E94A6A">
        <w:rPr>
          <w:spacing w:val="-4"/>
        </w:rPr>
        <w:t xml:space="preserve"> </w:t>
      </w:r>
      <w:r w:rsidRPr="00E94A6A">
        <w:t>следующих</w:t>
      </w:r>
      <w:r w:rsidRPr="00E94A6A">
        <w:rPr>
          <w:spacing w:val="-4"/>
        </w:rPr>
        <w:t xml:space="preserve"> </w:t>
      </w:r>
      <w:r w:rsidRPr="00E94A6A">
        <w:t>выбранных</w:t>
      </w:r>
      <w:r w:rsidRPr="00E94A6A">
        <w:rPr>
          <w:spacing w:val="-4"/>
        </w:rPr>
        <w:t xml:space="preserve"> </w:t>
      </w:r>
      <w:r w:rsidRPr="00E94A6A">
        <w:t>школьниками ее</w:t>
      </w:r>
      <w:r w:rsidRPr="00E94A6A">
        <w:rPr>
          <w:spacing w:val="1"/>
        </w:rPr>
        <w:t xml:space="preserve"> </w:t>
      </w:r>
      <w:r w:rsidRPr="00E94A6A">
        <w:t>видов.</w:t>
      </w:r>
    </w:p>
    <w:p w:rsidR="003B5D3D" w:rsidRPr="00E94A6A" w:rsidRDefault="003B5D3D" w:rsidP="00E94A6A">
      <w:pPr>
        <w:pStyle w:val="af8"/>
        <w:spacing w:after="0"/>
        <w:ind w:left="993" w:firstLine="851"/>
        <w:jc w:val="both"/>
      </w:pPr>
      <w:r w:rsidRPr="00E94A6A">
        <w:rPr>
          <w:b/>
          <w:i/>
        </w:rPr>
        <w:t xml:space="preserve">Познавательная деятельность. </w:t>
      </w:r>
      <w:r w:rsidRPr="00E94A6A">
        <w:t>Курсы внеурочной деятельности, направленные на</w:t>
      </w:r>
      <w:r w:rsidRPr="00E94A6A">
        <w:rPr>
          <w:spacing w:val="1"/>
        </w:rPr>
        <w:t xml:space="preserve"> </w:t>
      </w:r>
      <w:r w:rsidRPr="00E94A6A">
        <w:rPr>
          <w:spacing w:val="-1"/>
        </w:rPr>
        <w:t>передачу</w:t>
      </w:r>
      <w:r w:rsidRPr="00E94A6A">
        <w:rPr>
          <w:spacing w:val="-16"/>
        </w:rPr>
        <w:t xml:space="preserve"> </w:t>
      </w:r>
      <w:r w:rsidRPr="00E94A6A">
        <w:rPr>
          <w:spacing w:val="-1"/>
        </w:rPr>
        <w:t>школьникам</w:t>
      </w:r>
      <w:r w:rsidRPr="00E94A6A">
        <w:rPr>
          <w:spacing w:val="-13"/>
        </w:rPr>
        <w:t xml:space="preserve"> </w:t>
      </w:r>
      <w:r w:rsidRPr="00E94A6A">
        <w:rPr>
          <w:spacing w:val="-1"/>
        </w:rPr>
        <w:t>социально</w:t>
      </w:r>
      <w:r w:rsidRPr="00E94A6A">
        <w:rPr>
          <w:spacing w:val="-7"/>
        </w:rPr>
        <w:t xml:space="preserve"> </w:t>
      </w:r>
      <w:r w:rsidRPr="00E94A6A">
        <w:rPr>
          <w:spacing w:val="-1"/>
        </w:rPr>
        <w:t>значимых</w:t>
      </w:r>
      <w:r w:rsidRPr="00E94A6A">
        <w:rPr>
          <w:spacing w:val="-11"/>
        </w:rPr>
        <w:t xml:space="preserve"> </w:t>
      </w:r>
      <w:r w:rsidRPr="00E94A6A">
        <w:rPr>
          <w:spacing w:val="-1"/>
        </w:rPr>
        <w:t>знаний,</w:t>
      </w:r>
      <w:r w:rsidRPr="00E94A6A">
        <w:rPr>
          <w:spacing w:val="-5"/>
        </w:rPr>
        <w:t xml:space="preserve"> </w:t>
      </w:r>
      <w:r w:rsidRPr="00E94A6A">
        <w:rPr>
          <w:spacing w:val="-1"/>
        </w:rPr>
        <w:t>развивающие</w:t>
      </w:r>
      <w:r w:rsidRPr="00E94A6A">
        <w:rPr>
          <w:spacing w:val="-6"/>
        </w:rPr>
        <w:t xml:space="preserve"> </w:t>
      </w:r>
      <w:r w:rsidRPr="00E94A6A">
        <w:rPr>
          <w:spacing w:val="-1"/>
        </w:rPr>
        <w:t>их</w:t>
      </w:r>
      <w:r w:rsidRPr="00E94A6A">
        <w:rPr>
          <w:spacing w:val="-11"/>
        </w:rPr>
        <w:t xml:space="preserve"> </w:t>
      </w:r>
      <w:r w:rsidRPr="00E94A6A">
        <w:rPr>
          <w:spacing w:val="-1"/>
        </w:rPr>
        <w:t>любознательность,</w:t>
      </w:r>
      <w:r w:rsidRPr="00E94A6A">
        <w:rPr>
          <w:spacing w:val="-68"/>
        </w:rPr>
        <w:t xml:space="preserve"> </w:t>
      </w:r>
      <w:r w:rsidRPr="00E94A6A">
        <w:t>позволяющие привлечь их внимание к экономическим, политическим, экологическим,</w:t>
      </w:r>
      <w:r w:rsidRPr="00E94A6A">
        <w:rPr>
          <w:spacing w:val="1"/>
        </w:rPr>
        <w:t xml:space="preserve"> </w:t>
      </w:r>
      <w:r w:rsidRPr="00E94A6A">
        <w:t>гуманитарным</w:t>
      </w:r>
      <w:r w:rsidRPr="00E94A6A">
        <w:rPr>
          <w:spacing w:val="1"/>
        </w:rPr>
        <w:t xml:space="preserve"> </w:t>
      </w:r>
      <w:r w:rsidRPr="00E94A6A">
        <w:t>проблемам</w:t>
      </w:r>
      <w:r w:rsidRPr="00E94A6A">
        <w:rPr>
          <w:spacing w:val="1"/>
        </w:rPr>
        <w:t xml:space="preserve"> </w:t>
      </w:r>
      <w:r w:rsidRPr="00E94A6A">
        <w:t>нашего</w:t>
      </w:r>
      <w:r w:rsidRPr="00E94A6A">
        <w:rPr>
          <w:spacing w:val="1"/>
        </w:rPr>
        <w:t xml:space="preserve"> </w:t>
      </w:r>
      <w:r w:rsidRPr="00E94A6A">
        <w:t>общества,</w:t>
      </w:r>
      <w:r w:rsidRPr="00E94A6A">
        <w:rPr>
          <w:spacing w:val="1"/>
        </w:rPr>
        <w:t xml:space="preserve"> </w:t>
      </w:r>
      <w:r w:rsidRPr="00E94A6A">
        <w:t>формирующие</w:t>
      </w:r>
      <w:r w:rsidRPr="00E94A6A">
        <w:rPr>
          <w:spacing w:val="1"/>
        </w:rPr>
        <w:t xml:space="preserve"> </w:t>
      </w:r>
      <w:r w:rsidRPr="00E94A6A">
        <w:t>их</w:t>
      </w:r>
      <w:r w:rsidRPr="00E94A6A">
        <w:rPr>
          <w:spacing w:val="1"/>
        </w:rPr>
        <w:t xml:space="preserve"> </w:t>
      </w:r>
      <w:r w:rsidRPr="00E94A6A">
        <w:t>гуманистическое</w:t>
      </w:r>
      <w:r w:rsidRPr="00E94A6A">
        <w:rPr>
          <w:spacing w:val="1"/>
        </w:rPr>
        <w:t xml:space="preserve"> </w:t>
      </w:r>
      <w:r w:rsidRPr="00E94A6A">
        <w:t>мировоззрение</w:t>
      </w:r>
      <w:r w:rsidRPr="00E94A6A">
        <w:rPr>
          <w:spacing w:val="1"/>
        </w:rPr>
        <w:t xml:space="preserve"> </w:t>
      </w:r>
      <w:r w:rsidRPr="00E94A6A">
        <w:t>и</w:t>
      </w:r>
      <w:r w:rsidRPr="00E94A6A">
        <w:rPr>
          <w:spacing w:val="2"/>
        </w:rPr>
        <w:t xml:space="preserve"> </w:t>
      </w:r>
      <w:r w:rsidRPr="00E94A6A">
        <w:t>научную</w:t>
      </w:r>
      <w:r w:rsidRPr="00E94A6A">
        <w:rPr>
          <w:spacing w:val="-10"/>
        </w:rPr>
        <w:t xml:space="preserve"> </w:t>
      </w:r>
      <w:r w:rsidRPr="00E94A6A">
        <w:t>картину</w:t>
      </w:r>
      <w:r w:rsidRPr="00E94A6A">
        <w:rPr>
          <w:spacing w:val="-4"/>
        </w:rPr>
        <w:t xml:space="preserve"> </w:t>
      </w:r>
      <w:r w:rsidRPr="00E94A6A">
        <w:t>мира.</w:t>
      </w:r>
    </w:p>
    <w:p w:rsidR="003B5D3D" w:rsidRPr="00E94A6A" w:rsidRDefault="003B5D3D" w:rsidP="00E94A6A">
      <w:pPr>
        <w:pStyle w:val="af8"/>
        <w:spacing w:after="0"/>
        <w:ind w:left="993" w:firstLine="851"/>
        <w:jc w:val="both"/>
      </w:pPr>
      <w:r w:rsidRPr="00E94A6A">
        <w:rPr>
          <w:b/>
          <w:i/>
        </w:rPr>
        <w:t>Художественное</w:t>
      </w:r>
      <w:r w:rsidRPr="00E94A6A">
        <w:rPr>
          <w:b/>
          <w:i/>
          <w:spacing w:val="1"/>
        </w:rPr>
        <w:t xml:space="preserve"> </w:t>
      </w:r>
      <w:r w:rsidRPr="00E94A6A">
        <w:rPr>
          <w:b/>
          <w:i/>
        </w:rPr>
        <w:t>творчество.</w:t>
      </w:r>
      <w:r w:rsidRPr="00E94A6A">
        <w:rPr>
          <w:b/>
          <w:i/>
          <w:spacing w:val="1"/>
        </w:rPr>
        <w:t xml:space="preserve"> </w:t>
      </w:r>
      <w:r w:rsidRPr="00E94A6A">
        <w:t>Курсы</w:t>
      </w:r>
      <w:r w:rsidRPr="00E94A6A">
        <w:rPr>
          <w:spacing w:val="1"/>
        </w:rPr>
        <w:t xml:space="preserve"> </w:t>
      </w:r>
      <w:r w:rsidRPr="00E94A6A">
        <w:t>внеурочной</w:t>
      </w:r>
      <w:r w:rsidRPr="00E94A6A">
        <w:rPr>
          <w:spacing w:val="1"/>
        </w:rPr>
        <w:t xml:space="preserve"> </w:t>
      </w:r>
      <w:r w:rsidRPr="00E94A6A">
        <w:t>деятельности,</w:t>
      </w:r>
      <w:r w:rsidRPr="00E94A6A">
        <w:rPr>
          <w:spacing w:val="1"/>
        </w:rPr>
        <w:t xml:space="preserve"> </w:t>
      </w:r>
      <w:r w:rsidRPr="00E94A6A">
        <w:t>создающие</w:t>
      </w:r>
      <w:r w:rsidRPr="00E94A6A">
        <w:rPr>
          <w:spacing w:val="1"/>
        </w:rPr>
        <w:t xml:space="preserve"> </w:t>
      </w:r>
      <w:r w:rsidRPr="00E94A6A">
        <w:rPr>
          <w:w w:val="95"/>
        </w:rPr>
        <w:t>благоприятные</w:t>
      </w:r>
      <w:r w:rsidRPr="00E94A6A">
        <w:rPr>
          <w:spacing w:val="1"/>
          <w:w w:val="95"/>
        </w:rPr>
        <w:t xml:space="preserve"> </w:t>
      </w:r>
      <w:r w:rsidRPr="00E94A6A">
        <w:rPr>
          <w:w w:val="95"/>
        </w:rPr>
        <w:t>условия</w:t>
      </w:r>
      <w:r w:rsidRPr="00E94A6A">
        <w:rPr>
          <w:spacing w:val="1"/>
          <w:w w:val="95"/>
        </w:rPr>
        <w:t xml:space="preserve"> </w:t>
      </w:r>
      <w:r w:rsidRPr="00E94A6A">
        <w:rPr>
          <w:w w:val="95"/>
        </w:rPr>
        <w:t>для</w:t>
      </w:r>
      <w:r w:rsidRPr="00E94A6A">
        <w:rPr>
          <w:spacing w:val="63"/>
        </w:rPr>
        <w:t xml:space="preserve"> </w:t>
      </w:r>
      <w:r w:rsidRPr="00E94A6A">
        <w:rPr>
          <w:w w:val="95"/>
        </w:rPr>
        <w:t>просоциальной</w:t>
      </w:r>
      <w:r w:rsidRPr="00E94A6A">
        <w:rPr>
          <w:spacing w:val="63"/>
        </w:rPr>
        <w:t xml:space="preserve"> </w:t>
      </w:r>
      <w:r w:rsidRPr="00E94A6A">
        <w:rPr>
          <w:w w:val="95"/>
        </w:rPr>
        <w:t>самореализации</w:t>
      </w:r>
      <w:r w:rsidRPr="00E94A6A">
        <w:rPr>
          <w:spacing w:val="63"/>
        </w:rPr>
        <w:t xml:space="preserve"> </w:t>
      </w:r>
      <w:r w:rsidRPr="00E94A6A">
        <w:rPr>
          <w:w w:val="95"/>
        </w:rPr>
        <w:t>школьников, направленные</w:t>
      </w:r>
      <w:r w:rsidRPr="00E94A6A">
        <w:rPr>
          <w:spacing w:val="1"/>
          <w:w w:val="95"/>
        </w:rPr>
        <w:t xml:space="preserve"> </w:t>
      </w:r>
      <w:r w:rsidRPr="00E94A6A">
        <w:t>на</w:t>
      </w:r>
      <w:r w:rsidRPr="00E94A6A">
        <w:rPr>
          <w:spacing w:val="1"/>
        </w:rPr>
        <w:t xml:space="preserve"> </w:t>
      </w:r>
      <w:r w:rsidRPr="00E94A6A">
        <w:t>раскрытие</w:t>
      </w:r>
      <w:r w:rsidRPr="00E94A6A">
        <w:rPr>
          <w:spacing w:val="1"/>
        </w:rPr>
        <w:t xml:space="preserve"> </w:t>
      </w:r>
      <w:r w:rsidRPr="00E94A6A">
        <w:t>их творческих способностей,</w:t>
      </w:r>
      <w:r w:rsidRPr="00E94A6A">
        <w:rPr>
          <w:spacing w:val="1"/>
        </w:rPr>
        <w:t xml:space="preserve"> </w:t>
      </w:r>
      <w:r w:rsidRPr="00E94A6A">
        <w:t>формирование</w:t>
      </w:r>
      <w:r w:rsidRPr="00E94A6A">
        <w:rPr>
          <w:spacing w:val="1"/>
        </w:rPr>
        <w:t xml:space="preserve"> </w:t>
      </w:r>
      <w:r w:rsidRPr="00E94A6A">
        <w:t>чувства</w:t>
      </w:r>
      <w:r w:rsidRPr="00E94A6A">
        <w:rPr>
          <w:spacing w:val="1"/>
        </w:rPr>
        <w:t xml:space="preserve"> </w:t>
      </w:r>
      <w:r w:rsidRPr="00E94A6A">
        <w:t>вкуса</w:t>
      </w:r>
      <w:r w:rsidRPr="00E94A6A">
        <w:rPr>
          <w:spacing w:val="1"/>
        </w:rPr>
        <w:t xml:space="preserve"> </w:t>
      </w:r>
      <w:r w:rsidRPr="00E94A6A">
        <w:t>и умения</w:t>
      </w:r>
      <w:r w:rsidRPr="00E94A6A">
        <w:rPr>
          <w:spacing w:val="1"/>
        </w:rPr>
        <w:t xml:space="preserve"> </w:t>
      </w:r>
      <w:r w:rsidRPr="00E94A6A">
        <w:t>ценить</w:t>
      </w:r>
      <w:r w:rsidRPr="00E94A6A">
        <w:rPr>
          <w:spacing w:val="-10"/>
        </w:rPr>
        <w:t xml:space="preserve"> </w:t>
      </w:r>
      <w:r w:rsidRPr="00E94A6A">
        <w:t>прекрасное,</w:t>
      </w:r>
      <w:r w:rsidRPr="00E94A6A">
        <w:rPr>
          <w:spacing w:val="-6"/>
        </w:rPr>
        <w:t xml:space="preserve"> </w:t>
      </w:r>
      <w:r w:rsidRPr="00E94A6A">
        <w:t>на</w:t>
      </w:r>
      <w:r w:rsidRPr="00E94A6A">
        <w:rPr>
          <w:spacing w:val="-7"/>
        </w:rPr>
        <w:t xml:space="preserve"> </w:t>
      </w:r>
      <w:r w:rsidRPr="00E94A6A">
        <w:t>воспитание</w:t>
      </w:r>
      <w:r w:rsidRPr="00E94A6A">
        <w:rPr>
          <w:spacing w:val="-8"/>
        </w:rPr>
        <w:t xml:space="preserve"> </w:t>
      </w:r>
      <w:r w:rsidRPr="00E94A6A">
        <w:t>ценностного</w:t>
      </w:r>
      <w:r w:rsidRPr="00E94A6A">
        <w:rPr>
          <w:spacing w:val="-8"/>
        </w:rPr>
        <w:t xml:space="preserve"> </w:t>
      </w:r>
      <w:r w:rsidRPr="00E94A6A">
        <w:t>отношения</w:t>
      </w:r>
      <w:r w:rsidRPr="00E94A6A">
        <w:rPr>
          <w:spacing w:val="1"/>
        </w:rPr>
        <w:t xml:space="preserve"> </w:t>
      </w:r>
      <w:r w:rsidRPr="00E94A6A">
        <w:t>школьников</w:t>
      </w:r>
      <w:r w:rsidRPr="00E94A6A">
        <w:rPr>
          <w:spacing w:val="-16"/>
        </w:rPr>
        <w:t xml:space="preserve"> </w:t>
      </w:r>
      <w:r w:rsidRPr="00E94A6A">
        <w:t>к</w:t>
      </w:r>
      <w:r w:rsidRPr="00E94A6A">
        <w:rPr>
          <w:spacing w:val="-8"/>
        </w:rPr>
        <w:t xml:space="preserve"> </w:t>
      </w:r>
      <w:r w:rsidRPr="00E94A6A">
        <w:t>культуре</w:t>
      </w:r>
      <w:r w:rsidRPr="00E94A6A">
        <w:rPr>
          <w:spacing w:val="-14"/>
        </w:rPr>
        <w:t xml:space="preserve"> </w:t>
      </w:r>
      <w:r w:rsidRPr="00E94A6A">
        <w:t>и</w:t>
      </w:r>
      <w:r w:rsidRPr="00E94A6A">
        <w:rPr>
          <w:spacing w:val="-8"/>
        </w:rPr>
        <w:t xml:space="preserve"> </w:t>
      </w:r>
      <w:r w:rsidRPr="00E94A6A">
        <w:t>их</w:t>
      </w:r>
      <w:r w:rsidRPr="00E94A6A">
        <w:rPr>
          <w:spacing w:val="-67"/>
        </w:rPr>
        <w:t xml:space="preserve"> </w:t>
      </w:r>
      <w:r w:rsidRPr="00E94A6A">
        <w:t>общее</w:t>
      </w:r>
      <w:r w:rsidRPr="00E94A6A">
        <w:rPr>
          <w:spacing w:val="1"/>
        </w:rPr>
        <w:t xml:space="preserve"> </w:t>
      </w:r>
      <w:r w:rsidRPr="00E94A6A">
        <w:t>духовно-нравственное</w:t>
      </w:r>
      <w:r w:rsidRPr="00E94A6A">
        <w:rPr>
          <w:spacing w:val="2"/>
        </w:rPr>
        <w:t xml:space="preserve"> </w:t>
      </w:r>
      <w:r w:rsidRPr="00E94A6A">
        <w:t>развитие.</w:t>
      </w:r>
    </w:p>
    <w:p w:rsidR="003B5D3D" w:rsidRPr="00E94A6A" w:rsidRDefault="003B5D3D" w:rsidP="00E94A6A">
      <w:pPr>
        <w:pStyle w:val="af8"/>
        <w:spacing w:after="0"/>
        <w:ind w:left="993" w:firstLine="851"/>
        <w:jc w:val="both"/>
      </w:pPr>
      <w:r w:rsidRPr="00E94A6A">
        <w:rPr>
          <w:b/>
          <w:i/>
        </w:rPr>
        <w:t xml:space="preserve">Проблемно-ценностное общение. </w:t>
      </w:r>
      <w:r w:rsidRPr="00E94A6A">
        <w:t>Курсы внеурочной деятельности, направленные на</w:t>
      </w:r>
      <w:r w:rsidRPr="00E94A6A">
        <w:rPr>
          <w:spacing w:val="1"/>
        </w:rPr>
        <w:t xml:space="preserve"> </w:t>
      </w:r>
      <w:r w:rsidRPr="00E94A6A">
        <w:t>развитие</w:t>
      </w:r>
      <w:r w:rsidRPr="00E94A6A">
        <w:rPr>
          <w:spacing w:val="1"/>
        </w:rPr>
        <w:t xml:space="preserve"> </w:t>
      </w:r>
      <w:r w:rsidRPr="00E94A6A">
        <w:t>коммуникативных</w:t>
      </w:r>
      <w:r w:rsidRPr="00E94A6A">
        <w:rPr>
          <w:spacing w:val="1"/>
        </w:rPr>
        <w:t xml:space="preserve"> </w:t>
      </w:r>
      <w:r w:rsidRPr="00E94A6A">
        <w:t>компетенций</w:t>
      </w:r>
      <w:r w:rsidRPr="00E94A6A">
        <w:rPr>
          <w:spacing w:val="1"/>
        </w:rPr>
        <w:t xml:space="preserve"> </w:t>
      </w:r>
      <w:r w:rsidRPr="00E94A6A">
        <w:t>школьников,</w:t>
      </w:r>
      <w:r w:rsidRPr="00E94A6A">
        <w:rPr>
          <w:spacing w:val="1"/>
        </w:rPr>
        <w:t xml:space="preserve"> </w:t>
      </w:r>
      <w:r w:rsidRPr="00E94A6A">
        <w:t>воспитание</w:t>
      </w:r>
      <w:r w:rsidRPr="00E94A6A">
        <w:rPr>
          <w:spacing w:val="1"/>
        </w:rPr>
        <w:t xml:space="preserve"> </w:t>
      </w:r>
      <w:r w:rsidRPr="00E94A6A">
        <w:t>у</w:t>
      </w:r>
      <w:r w:rsidRPr="00E94A6A">
        <w:rPr>
          <w:spacing w:val="1"/>
        </w:rPr>
        <w:t xml:space="preserve"> </w:t>
      </w:r>
      <w:r w:rsidRPr="00E94A6A">
        <w:t>них</w:t>
      </w:r>
      <w:r w:rsidRPr="00E94A6A">
        <w:rPr>
          <w:spacing w:val="1"/>
        </w:rPr>
        <w:t xml:space="preserve"> </w:t>
      </w:r>
      <w:r w:rsidRPr="00E94A6A">
        <w:t>культуры</w:t>
      </w:r>
      <w:r w:rsidRPr="00E94A6A">
        <w:rPr>
          <w:spacing w:val="-67"/>
        </w:rPr>
        <w:t xml:space="preserve"> </w:t>
      </w:r>
      <w:r w:rsidRPr="00E94A6A">
        <w:t>общения,</w:t>
      </w:r>
      <w:r w:rsidRPr="00E94A6A">
        <w:rPr>
          <w:spacing w:val="16"/>
        </w:rPr>
        <w:t xml:space="preserve"> </w:t>
      </w:r>
      <w:r w:rsidRPr="00E94A6A">
        <w:t>развитие</w:t>
      </w:r>
      <w:r w:rsidRPr="00E94A6A">
        <w:rPr>
          <w:spacing w:val="19"/>
        </w:rPr>
        <w:t xml:space="preserve"> </w:t>
      </w:r>
      <w:r w:rsidRPr="00E94A6A">
        <w:t>умений</w:t>
      </w:r>
      <w:r w:rsidRPr="00E94A6A">
        <w:rPr>
          <w:spacing w:val="13"/>
        </w:rPr>
        <w:t xml:space="preserve"> </w:t>
      </w:r>
      <w:r w:rsidRPr="00E94A6A">
        <w:t>слушать</w:t>
      </w:r>
      <w:r w:rsidRPr="00E94A6A">
        <w:rPr>
          <w:spacing w:val="11"/>
        </w:rPr>
        <w:t xml:space="preserve"> </w:t>
      </w:r>
      <w:r w:rsidRPr="00E94A6A">
        <w:t>и</w:t>
      </w:r>
      <w:r w:rsidRPr="00E94A6A">
        <w:rPr>
          <w:spacing w:val="18"/>
        </w:rPr>
        <w:t xml:space="preserve"> </w:t>
      </w:r>
      <w:r w:rsidRPr="00E94A6A">
        <w:t>слышать</w:t>
      </w:r>
      <w:r w:rsidRPr="00E94A6A">
        <w:rPr>
          <w:spacing w:val="11"/>
        </w:rPr>
        <w:t xml:space="preserve"> </w:t>
      </w:r>
      <w:r w:rsidRPr="00E94A6A">
        <w:t>других,</w:t>
      </w:r>
      <w:r w:rsidRPr="00E94A6A">
        <w:rPr>
          <w:spacing w:val="20"/>
        </w:rPr>
        <w:t xml:space="preserve"> </w:t>
      </w:r>
      <w:r w:rsidRPr="00E94A6A">
        <w:t>уважать</w:t>
      </w:r>
      <w:r w:rsidRPr="00E94A6A">
        <w:rPr>
          <w:spacing w:val="11"/>
        </w:rPr>
        <w:t xml:space="preserve"> </w:t>
      </w:r>
      <w:r w:rsidRPr="00E94A6A">
        <w:t>чужое</w:t>
      </w:r>
      <w:r w:rsidRPr="00E94A6A">
        <w:rPr>
          <w:spacing w:val="14"/>
        </w:rPr>
        <w:t xml:space="preserve"> </w:t>
      </w:r>
      <w:r w:rsidRPr="00E94A6A">
        <w:t>мнение</w:t>
      </w:r>
      <w:r w:rsidRPr="00E94A6A">
        <w:rPr>
          <w:spacing w:val="14"/>
        </w:rPr>
        <w:t xml:space="preserve"> </w:t>
      </w:r>
      <w:r w:rsidR="00E94A6A">
        <w:t xml:space="preserve">и </w:t>
      </w:r>
      <w:r w:rsidRPr="00E94A6A">
        <w:t>отстаивать свое собственное, терпимо относиться к разнообразию взглядов людей.</w:t>
      </w:r>
      <w:r w:rsidRPr="00E94A6A">
        <w:rPr>
          <w:spacing w:val="1"/>
        </w:rPr>
        <w:t xml:space="preserve"> </w:t>
      </w:r>
      <w:r w:rsidRPr="00E94A6A">
        <w:rPr>
          <w:b/>
          <w:i/>
        </w:rPr>
        <w:t>Туристско-краеведческая</w:t>
      </w:r>
      <w:r w:rsidRPr="00E94A6A">
        <w:rPr>
          <w:b/>
          <w:i/>
        </w:rPr>
        <w:tab/>
        <w:t>деятельность</w:t>
      </w:r>
      <w:r w:rsidRPr="00E94A6A">
        <w:rPr>
          <w:b/>
        </w:rPr>
        <w:t>.</w:t>
      </w:r>
      <w:r w:rsidRPr="00E94A6A">
        <w:rPr>
          <w:b/>
        </w:rPr>
        <w:tab/>
      </w:r>
      <w:r w:rsidRPr="00E94A6A">
        <w:t>Курсы</w:t>
      </w:r>
      <w:r w:rsidRPr="00E94A6A">
        <w:tab/>
        <w:t>внеурочной</w:t>
      </w:r>
      <w:r w:rsidRPr="00E94A6A">
        <w:tab/>
        <w:t>деятельности,</w:t>
      </w:r>
      <w:r w:rsidRPr="00E94A6A">
        <w:rPr>
          <w:spacing w:val="-67"/>
        </w:rPr>
        <w:t xml:space="preserve"> </w:t>
      </w:r>
      <w:r w:rsidRPr="00E94A6A">
        <w:rPr>
          <w:w w:val="95"/>
        </w:rPr>
        <w:t>направленные</w:t>
      </w:r>
      <w:r w:rsidRPr="00E94A6A">
        <w:rPr>
          <w:spacing w:val="21"/>
          <w:w w:val="95"/>
        </w:rPr>
        <w:t xml:space="preserve"> </w:t>
      </w:r>
      <w:r w:rsidRPr="00E94A6A">
        <w:rPr>
          <w:w w:val="95"/>
        </w:rPr>
        <w:t>на</w:t>
      </w:r>
      <w:r w:rsidRPr="00E94A6A">
        <w:rPr>
          <w:spacing w:val="21"/>
          <w:w w:val="95"/>
        </w:rPr>
        <w:t xml:space="preserve"> </w:t>
      </w:r>
      <w:r w:rsidRPr="00E94A6A">
        <w:rPr>
          <w:w w:val="95"/>
        </w:rPr>
        <w:t>воспитание</w:t>
      </w:r>
      <w:r w:rsidRPr="00E94A6A">
        <w:rPr>
          <w:spacing w:val="27"/>
          <w:w w:val="95"/>
        </w:rPr>
        <w:t xml:space="preserve"> </w:t>
      </w:r>
      <w:r w:rsidRPr="00E94A6A">
        <w:rPr>
          <w:w w:val="95"/>
        </w:rPr>
        <w:t>у</w:t>
      </w:r>
      <w:r w:rsidRPr="00E94A6A">
        <w:rPr>
          <w:spacing w:val="12"/>
          <w:w w:val="95"/>
        </w:rPr>
        <w:t xml:space="preserve"> </w:t>
      </w:r>
      <w:r w:rsidRPr="00E94A6A">
        <w:rPr>
          <w:w w:val="95"/>
        </w:rPr>
        <w:t>школьников</w:t>
      </w:r>
      <w:r w:rsidRPr="00E94A6A">
        <w:rPr>
          <w:spacing w:val="17"/>
          <w:w w:val="95"/>
        </w:rPr>
        <w:t xml:space="preserve"> </w:t>
      </w:r>
      <w:r w:rsidRPr="00E94A6A">
        <w:rPr>
          <w:w w:val="95"/>
        </w:rPr>
        <w:t>любви</w:t>
      </w:r>
      <w:r w:rsidRPr="00E94A6A">
        <w:rPr>
          <w:spacing w:val="20"/>
          <w:w w:val="95"/>
        </w:rPr>
        <w:t xml:space="preserve"> </w:t>
      </w:r>
      <w:r w:rsidRPr="00E94A6A">
        <w:rPr>
          <w:w w:val="95"/>
        </w:rPr>
        <w:t>к</w:t>
      </w:r>
      <w:r w:rsidRPr="00E94A6A">
        <w:rPr>
          <w:spacing w:val="18"/>
          <w:w w:val="95"/>
        </w:rPr>
        <w:t xml:space="preserve"> </w:t>
      </w:r>
      <w:r w:rsidRPr="00E94A6A">
        <w:rPr>
          <w:w w:val="95"/>
        </w:rPr>
        <w:t>своему</w:t>
      </w:r>
      <w:r w:rsidRPr="00E94A6A">
        <w:rPr>
          <w:spacing w:val="12"/>
          <w:w w:val="95"/>
        </w:rPr>
        <w:t xml:space="preserve"> </w:t>
      </w:r>
      <w:r w:rsidRPr="00E94A6A">
        <w:rPr>
          <w:w w:val="95"/>
        </w:rPr>
        <w:t>краю,</w:t>
      </w:r>
      <w:r w:rsidRPr="00E94A6A">
        <w:rPr>
          <w:spacing w:val="23"/>
          <w:w w:val="95"/>
        </w:rPr>
        <w:t xml:space="preserve"> </w:t>
      </w:r>
      <w:r w:rsidRPr="00E94A6A">
        <w:rPr>
          <w:w w:val="95"/>
        </w:rPr>
        <w:t>его</w:t>
      </w:r>
      <w:r w:rsidRPr="00E94A6A">
        <w:rPr>
          <w:spacing w:val="20"/>
          <w:w w:val="95"/>
        </w:rPr>
        <w:t xml:space="preserve"> </w:t>
      </w:r>
      <w:r w:rsidRPr="00E94A6A">
        <w:rPr>
          <w:w w:val="95"/>
        </w:rPr>
        <w:t>истории,</w:t>
      </w:r>
      <w:r w:rsidRPr="00E94A6A">
        <w:rPr>
          <w:spacing w:val="22"/>
          <w:w w:val="95"/>
        </w:rPr>
        <w:t xml:space="preserve"> </w:t>
      </w:r>
      <w:r w:rsidRPr="00E94A6A">
        <w:rPr>
          <w:w w:val="95"/>
        </w:rPr>
        <w:t>культуре,</w:t>
      </w:r>
      <w:r w:rsidRPr="00E94A6A">
        <w:rPr>
          <w:spacing w:val="1"/>
          <w:w w:val="95"/>
        </w:rPr>
        <w:t xml:space="preserve"> </w:t>
      </w:r>
      <w:r w:rsidRPr="00E94A6A">
        <w:rPr>
          <w:spacing w:val="-1"/>
        </w:rPr>
        <w:t>природе,</w:t>
      </w:r>
      <w:r w:rsidRPr="00E94A6A">
        <w:rPr>
          <w:spacing w:val="-15"/>
        </w:rPr>
        <w:t xml:space="preserve"> </w:t>
      </w:r>
      <w:r w:rsidRPr="00E94A6A">
        <w:rPr>
          <w:spacing w:val="-1"/>
        </w:rPr>
        <w:t>на</w:t>
      </w:r>
      <w:r w:rsidRPr="00E94A6A">
        <w:rPr>
          <w:spacing w:val="-16"/>
        </w:rPr>
        <w:t xml:space="preserve"> </w:t>
      </w:r>
      <w:r w:rsidRPr="00E94A6A">
        <w:rPr>
          <w:spacing w:val="-1"/>
        </w:rPr>
        <w:t>развитие</w:t>
      </w:r>
      <w:r w:rsidRPr="00E94A6A">
        <w:rPr>
          <w:spacing w:val="-15"/>
        </w:rPr>
        <w:t xml:space="preserve"> </w:t>
      </w:r>
      <w:r w:rsidRPr="00E94A6A">
        <w:rPr>
          <w:spacing w:val="-1"/>
        </w:rPr>
        <w:t>самостоятельности</w:t>
      </w:r>
      <w:r w:rsidRPr="00E94A6A">
        <w:rPr>
          <w:spacing w:val="-13"/>
        </w:rPr>
        <w:t xml:space="preserve"> </w:t>
      </w:r>
      <w:r w:rsidRPr="00E94A6A">
        <w:rPr>
          <w:spacing w:val="-1"/>
        </w:rPr>
        <w:t>и</w:t>
      </w:r>
      <w:r w:rsidRPr="00E94A6A">
        <w:rPr>
          <w:spacing w:val="-16"/>
        </w:rPr>
        <w:t xml:space="preserve"> </w:t>
      </w:r>
      <w:r w:rsidRPr="00E94A6A">
        <w:rPr>
          <w:spacing w:val="-1"/>
        </w:rPr>
        <w:t>ответственности</w:t>
      </w:r>
      <w:r w:rsidRPr="00E94A6A">
        <w:rPr>
          <w:spacing w:val="-17"/>
        </w:rPr>
        <w:t xml:space="preserve"> </w:t>
      </w:r>
      <w:r w:rsidRPr="00E94A6A">
        <w:t>школьников,</w:t>
      </w:r>
      <w:r w:rsidRPr="00E94A6A">
        <w:rPr>
          <w:spacing w:val="-14"/>
        </w:rPr>
        <w:t xml:space="preserve"> </w:t>
      </w:r>
      <w:r w:rsidRPr="00E94A6A">
        <w:t>формирование</w:t>
      </w:r>
      <w:r w:rsidRPr="00E94A6A">
        <w:rPr>
          <w:spacing w:val="-67"/>
        </w:rPr>
        <w:t xml:space="preserve"> </w:t>
      </w:r>
      <w:r w:rsidRPr="00E94A6A">
        <w:t>у</w:t>
      </w:r>
      <w:r w:rsidRPr="00E94A6A">
        <w:rPr>
          <w:spacing w:val="-4"/>
        </w:rPr>
        <w:t xml:space="preserve"> </w:t>
      </w:r>
      <w:r w:rsidRPr="00E94A6A">
        <w:t>них</w:t>
      </w:r>
      <w:r w:rsidRPr="00E94A6A">
        <w:rPr>
          <w:spacing w:val="-4"/>
        </w:rPr>
        <w:t xml:space="preserve"> </w:t>
      </w:r>
      <w:r w:rsidRPr="00E94A6A">
        <w:t>навыков</w:t>
      </w:r>
      <w:r w:rsidRPr="00E94A6A">
        <w:rPr>
          <w:spacing w:val="-1"/>
        </w:rPr>
        <w:t xml:space="preserve"> </w:t>
      </w:r>
      <w:r w:rsidRPr="00E94A6A">
        <w:t>самообслуживающего</w:t>
      </w:r>
      <w:r w:rsidRPr="00E94A6A">
        <w:rPr>
          <w:spacing w:val="1"/>
        </w:rPr>
        <w:t xml:space="preserve"> </w:t>
      </w:r>
      <w:r w:rsidRPr="00E94A6A">
        <w:t>труда.</w:t>
      </w:r>
    </w:p>
    <w:p w:rsidR="003B5D3D" w:rsidRPr="00E94A6A" w:rsidRDefault="003B5D3D" w:rsidP="00E94A6A">
      <w:pPr>
        <w:pStyle w:val="af8"/>
        <w:spacing w:after="0"/>
        <w:ind w:left="993" w:firstLine="851"/>
        <w:jc w:val="both"/>
      </w:pPr>
      <w:r w:rsidRPr="00E94A6A">
        <w:rPr>
          <w:b/>
          <w:i/>
        </w:rPr>
        <w:t>Спортивно-оздоровительная</w:t>
      </w:r>
      <w:r w:rsidRPr="00E94A6A">
        <w:rPr>
          <w:b/>
          <w:i/>
          <w:spacing w:val="1"/>
        </w:rPr>
        <w:t xml:space="preserve"> </w:t>
      </w:r>
      <w:r w:rsidRPr="00E94A6A">
        <w:rPr>
          <w:b/>
          <w:i/>
        </w:rPr>
        <w:t>деятельность.</w:t>
      </w:r>
      <w:r w:rsidRPr="00E94A6A">
        <w:rPr>
          <w:b/>
          <w:i/>
          <w:spacing w:val="1"/>
        </w:rPr>
        <w:t xml:space="preserve"> </w:t>
      </w:r>
      <w:r w:rsidRPr="00E94A6A">
        <w:t>Курсы</w:t>
      </w:r>
      <w:r w:rsidRPr="00E94A6A">
        <w:rPr>
          <w:spacing w:val="1"/>
        </w:rPr>
        <w:t xml:space="preserve"> </w:t>
      </w:r>
      <w:r w:rsidRPr="00E94A6A">
        <w:t>внеурочной</w:t>
      </w:r>
      <w:r w:rsidRPr="00E94A6A">
        <w:rPr>
          <w:spacing w:val="1"/>
        </w:rPr>
        <w:t xml:space="preserve"> </w:t>
      </w:r>
      <w:r w:rsidRPr="00E94A6A">
        <w:t>деятельности,</w:t>
      </w:r>
      <w:r w:rsidRPr="00E94A6A">
        <w:rPr>
          <w:spacing w:val="1"/>
        </w:rPr>
        <w:t xml:space="preserve"> </w:t>
      </w:r>
      <w:r w:rsidRPr="00E94A6A">
        <w:t>направленные</w:t>
      </w:r>
      <w:r w:rsidRPr="00E94A6A">
        <w:rPr>
          <w:spacing w:val="1"/>
        </w:rPr>
        <w:t xml:space="preserve"> </w:t>
      </w:r>
      <w:r w:rsidRPr="00E94A6A">
        <w:t>на</w:t>
      </w:r>
      <w:r w:rsidRPr="00E94A6A">
        <w:rPr>
          <w:spacing w:val="1"/>
        </w:rPr>
        <w:t xml:space="preserve"> </w:t>
      </w:r>
      <w:r w:rsidRPr="00E94A6A">
        <w:t>физическое</w:t>
      </w:r>
      <w:r w:rsidRPr="00E94A6A">
        <w:rPr>
          <w:spacing w:val="1"/>
        </w:rPr>
        <w:t xml:space="preserve"> </w:t>
      </w:r>
      <w:r w:rsidRPr="00E94A6A">
        <w:t>развитие</w:t>
      </w:r>
      <w:r w:rsidRPr="00E94A6A">
        <w:rPr>
          <w:spacing w:val="1"/>
        </w:rPr>
        <w:t xml:space="preserve"> </w:t>
      </w:r>
      <w:r w:rsidRPr="00E94A6A">
        <w:t>школьников,</w:t>
      </w:r>
      <w:r w:rsidRPr="00E94A6A">
        <w:rPr>
          <w:spacing w:val="1"/>
        </w:rPr>
        <w:t xml:space="preserve"> </w:t>
      </w:r>
      <w:r w:rsidRPr="00E94A6A">
        <w:t>развитие</w:t>
      </w:r>
      <w:r w:rsidRPr="00E94A6A">
        <w:rPr>
          <w:spacing w:val="1"/>
        </w:rPr>
        <w:t xml:space="preserve"> </w:t>
      </w:r>
      <w:r w:rsidRPr="00E94A6A">
        <w:t>их</w:t>
      </w:r>
      <w:r w:rsidRPr="00E94A6A">
        <w:rPr>
          <w:spacing w:val="1"/>
        </w:rPr>
        <w:t xml:space="preserve"> </w:t>
      </w:r>
      <w:r w:rsidRPr="00E94A6A">
        <w:t>ценностного</w:t>
      </w:r>
      <w:r w:rsidRPr="00E94A6A">
        <w:rPr>
          <w:spacing w:val="1"/>
        </w:rPr>
        <w:t xml:space="preserve"> </w:t>
      </w:r>
      <w:r w:rsidRPr="00E94A6A">
        <w:rPr>
          <w:w w:val="95"/>
        </w:rPr>
        <w:t>отношения к своему здоровью, побуждение к здоровому образу жизни, воспитание силы</w:t>
      </w:r>
      <w:r w:rsidRPr="00E94A6A">
        <w:rPr>
          <w:spacing w:val="1"/>
          <w:w w:val="95"/>
        </w:rPr>
        <w:t xml:space="preserve"> </w:t>
      </w:r>
      <w:r w:rsidRPr="00E94A6A">
        <w:t>воли,</w:t>
      </w:r>
      <w:r w:rsidRPr="00E94A6A">
        <w:rPr>
          <w:spacing w:val="2"/>
        </w:rPr>
        <w:t xml:space="preserve"> </w:t>
      </w:r>
      <w:r w:rsidRPr="00E94A6A">
        <w:t>ответственности,</w:t>
      </w:r>
      <w:r w:rsidRPr="00E94A6A">
        <w:rPr>
          <w:spacing w:val="1"/>
        </w:rPr>
        <w:t xml:space="preserve"> </w:t>
      </w:r>
      <w:r w:rsidRPr="00E94A6A">
        <w:t>формирование</w:t>
      </w:r>
      <w:r w:rsidRPr="00E94A6A">
        <w:rPr>
          <w:spacing w:val="5"/>
        </w:rPr>
        <w:t xml:space="preserve"> </w:t>
      </w:r>
      <w:r w:rsidRPr="00E94A6A">
        <w:t>установок на защиту</w:t>
      </w:r>
      <w:r w:rsidRPr="00E94A6A">
        <w:rPr>
          <w:spacing w:val="-4"/>
        </w:rPr>
        <w:t xml:space="preserve"> </w:t>
      </w:r>
      <w:r w:rsidRPr="00E94A6A">
        <w:t>слабых.</w:t>
      </w:r>
    </w:p>
    <w:p w:rsidR="003B5D3D" w:rsidRPr="00E94A6A" w:rsidRDefault="003B5D3D" w:rsidP="00E94A6A">
      <w:pPr>
        <w:pStyle w:val="af8"/>
        <w:spacing w:after="0"/>
        <w:ind w:left="993" w:firstLine="851"/>
        <w:jc w:val="both"/>
      </w:pPr>
      <w:r w:rsidRPr="00E94A6A">
        <w:rPr>
          <w:b/>
          <w:i/>
        </w:rPr>
        <w:t xml:space="preserve">Трудовая деятельность. </w:t>
      </w:r>
      <w:r w:rsidRPr="00E94A6A">
        <w:t>Курсы внеурочной деятельности, направленные на развитие</w:t>
      </w:r>
      <w:r w:rsidRPr="00E94A6A">
        <w:rPr>
          <w:spacing w:val="1"/>
        </w:rPr>
        <w:t xml:space="preserve"> </w:t>
      </w:r>
      <w:r w:rsidRPr="00E94A6A">
        <w:t>творческих способностей школьников, воспитание у них трудолюбия и уважительного</w:t>
      </w:r>
      <w:r w:rsidRPr="00E94A6A">
        <w:rPr>
          <w:spacing w:val="-67"/>
        </w:rPr>
        <w:t xml:space="preserve"> </w:t>
      </w:r>
      <w:r w:rsidRPr="00E94A6A">
        <w:t>отношения</w:t>
      </w:r>
      <w:r w:rsidRPr="00E94A6A">
        <w:rPr>
          <w:spacing w:val="1"/>
        </w:rPr>
        <w:t xml:space="preserve"> </w:t>
      </w:r>
      <w:r w:rsidRPr="00E94A6A">
        <w:t>к физическому</w:t>
      </w:r>
      <w:r w:rsidRPr="00E94A6A">
        <w:rPr>
          <w:spacing w:val="-4"/>
        </w:rPr>
        <w:t xml:space="preserve"> </w:t>
      </w:r>
      <w:r w:rsidRPr="00E94A6A">
        <w:t>труду.</w:t>
      </w:r>
    </w:p>
    <w:p w:rsidR="003B5D3D" w:rsidRPr="00E94A6A" w:rsidRDefault="003B5D3D" w:rsidP="00E94A6A">
      <w:pPr>
        <w:pStyle w:val="af8"/>
        <w:spacing w:after="0"/>
        <w:ind w:left="993" w:firstLine="851"/>
        <w:jc w:val="both"/>
      </w:pPr>
      <w:r w:rsidRPr="00E94A6A">
        <w:rPr>
          <w:b/>
          <w:i/>
        </w:rPr>
        <w:t xml:space="preserve">Игровая деятельность. </w:t>
      </w:r>
      <w:r w:rsidRPr="00E94A6A">
        <w:t>Курсы внеурочной деятельности, направленные на раскрытие</w:t>
      </w:r>
      <w:r w:rsidRPr="00E94A6A">
        <w:rPr>
          <w:spacing w:val="-67"/>
        </w:rPr>
        <w:t xml:space="preserve"> </w:t>
      </w:r>
      <w:r w:rsidRPr="00E94A6A">
        <w:t>творческого,</w:t>
      </w:r>
      <w:r w:rsidRPr="00E94A6A">
        <w:rPr>
          <w:spacing w:val="1"/>
        </w:rPr>
        <w:t xml:space="preserve"> </w:t>
      </w:r>
      <w:r w:rsidRPr="00E94A6A">
        <w:t>умственного</w:t>
      </w:r>
      <w:r w:rsidRPr="00E94A6A">
        <w:rPr>
          <w:spacing w:val="1"/>
        </w:rPr>
        <w:t xml:space="preserve"> </w:t>
      </w:r>
      <w:r w:rsidRPr="00E94A6A">
        <w:t>и</w:t>
      </w:r>
      <w:r w:rsidRPr="00E94A6A">
        <w:rPr>
          <w:spacing w:val="1"/>
        </w:rPr>
        <w:t xml:space="preserve"> </w:t>
      </w:r>
      <w:r w:rsidRPr="00E94A6A">
        <w:t>физического</w:t>
      </w:r>
      <w:r w:rsidRPr="00E94A6A">
        <w:rPr>
          <w:spacing w:val="1"/>
        </w:rPr>
        <w:t xml:space="preserve"> </w:t>
      </w:r>
      <w:r w:rsidRPr="00E94A6A">
        <w:t>потенциала</w:t>
      </w:r>
      <w:r w:rsidRPr="00E94A6A">
        <w:rPr>
          <w:spacing w:val="1"/>
        </w:rPr>
        <w:t xml:space="preserve"> </w:t>
      </w:r>
      <w:r w:rsidRPr="00E94A6A">
        <w:t>школьников,</w:t>
      </w:r>
      <w:r w:rsidRPr="00E94A6A">
        <w:rPr>
          <w:spacing w:val="1"/>
        </w:rPr>
        <w:t xml:space="preserve"> </w:t>
      </w:r>
      <w:r w:rsidRPr="00E94A6A">
        <w:t>развитие</w:t>
      </w:r>
      <w:r w:rsidRPr="00E94A6A">
        <w:rPr>
          <w:spacing w:val="1"/>
        </w:rPr>
        <w:t xml:space="preserve"> </w:t>
      </w:r>
      <w:r w:rsidRPr="00E94A6A">
        <w:t>у</w:t>
      </w:r>
      <w:r w:rsidRPr="00E94A6A">
        <w:rPr>
          <w:spacing w:val="1"/>
        </w:rPr>
        <w:t xml:space="preserve"> </w:t>
      </w:r>
      <w:r w:rsidRPr="00E94A6A">
        <w:t>них</w:t>
      </w:r>
      <w:r w:rsidRPr="00E94A6A">
        <w:rPr>
          <w:spacing w:val="1"/>
        </w:rPr>
        <w:t xml:space="preserve"> </w:t>
      </w:r>
      <w:r w:rsidRPr="00E94A6A">
        <w:t>навыков</w:t>
      </w:r>
      <w:r w:rsidRPr="00E94A6A">
        <w:rPr>
          <w:spacing w:val="-3"/>
        </w:rPr>
        <w:t xml:space="preserve"> </w:t>
      </w:r>
      <w:r w:rsidRPr="00E94A6A">
        <w:t>конструктивного</w:t>
      </w:r>
      <w:r w:rsidRPr="00E94A6A">
        <w:rPr>
          <w:spacing w:val="-1"/>
        </w:rPr>
        <w:t xml:space="preserve"> </w:t>
      </w:r>
      <w:r w:rsidRPr="00E94A6A">
        <w:t>общения,</w:t>
      </w:r>
      <w:r w:rsidRPr="00E94A6A">
        <w:rPr>
          <w:spacing w:val="1"/>
        </w:rPr>
        <w:t xml:space="preserve"> </w:t>
      </w:r>
      <w:r w:rsidRPr="00E94A6A">
        <w:t>умений</w:t>
      </w:r>
      <w:r w:rsidRPr="00E94A6A">
        <w:rPr>
          <w:spacing w:val="-1"/>
        </w:rPr>
        <w:t xml:space="preserve"> </w:t>
      </w:r>
      <w:r w:rsidRPr="00E94A6A">
        <w:t>работать</w:t>
      </w:r>
      <w:r w:rsidRPr="00E94A6A">
        <w:rPr>
          <w:spacing w:val="-4"/>
        </w:rPr>
        <w:t xml:space="preserve"> </w:t>
      </w:r>
      <w:r w:rsidRPr="00E94A6A">
        <w:t>в</w:t>
      </w:r>
      <w:r w:rsidRPr="00E94A6A">
        <w:rPr>
          <w:spacing w:val="-2"/>
        </w:rPr>
        <w:t xml:space="preserve"> </w:t>
      </w:r>
      <w:r w:rsidRPr="00E94A6A">
        <w:t>команде.</w:t>
      </w:r>
    </w:p>
    <w:p w:rsidR="003B5D3D" w:rsidRPr="00E94A6A" w:rsidRDefault="003B5D3D" w:rsidP="00E94A6A">
      <w:pPr>
        <w:pStyle w:val="af8"/>
        <w:spacing w:after="0"/>
        <w:ind w:left="993" w:firstLine="851"/>
        <w:jc w:val="both"/>
      </w:pPr>
    </w:p>
    <w:p w:rsidR="003B5D3D" w:rsidRPr="00E94A6A" w:rsidRDefault="003B5D3D" w:rsidP="0032303E">
      <w:pPr>
        <w:pStyle w:val="1"/>
        <w:keepNext w:val="0"/>
        <w:widowControl w:val="0"/>
        <w:numPr>
          <w:ilvl w:val="1"/>
          <w:numId w:val="12"/>
        </w:numPr>
        <w:autoSpaceDE w:val="0"/>
        <w:autoSpaceDN w:val="0"/>
        <w:spacing w:line="320" w:lineRule="exact"/>
        <w:ind w:left="993" w:firstLine="851"/>
        <w:jc w:val="center"/>
        <w:rPr>
          <w:sz w:val="24"/>
          <w:szCs w:val="24"/>
        </w:rPr>
      </w:pPr>
      <w:r w:rsidRPr="00E94A6A">
        <w:rPr>
          <w:sz w:val="24"/>
          <w:szCs w:val="24"/>
        </w:rPr>
        <w:t>Модуль</w:t>
      </w:r>
      <w:r w:rsidRPr="00E94A6A">
        <w:rPr>
          <w:spacing w:val="-12"/>
          <w:sz w:val="24"/>
          <w:szCs w:val="24"/>
        </w:rPr>
        <w:t xml:space="preserve"> </w:t>
      </w:r>
      <w:r w:rsidRPr="00E94A6A">
        <w:rPr>
          <w:sz w:val="24"/>
          <w:szCs w:val="24"/>
        </w:rPr>
        <w:t>«Профориентация»</w:t>
      </w:r>
    </w:p>
    <w:p w:rsidR="003B5D3D" w:rsidRPr="00E94A6A" w:rsidRDefault="003B5D3D" w:rsidP="00E94A6A">
      <w:pPr>
        <w:pStyle w:val="af8"/>
        <w:spacing w:after="0" w:line="320" w:lineRule="exact"/>
        <w:ind w:left="993" w:firstLine="851"/>
        <w:jc w:val="both"/>
      </w:pPr>
      <w:r w:rsidRPr="00E94A6A">
        <w:t xml:space="preserve">Совместная   </w:t>
      </w:r>
      <w:r w:rsidRPr="00E94A6A">
        <w:rPr>
          <w:spacing w:val="15"/>
        </w:rPr>
        <w:t xml:space="preserve"> </w:t>
      </w:r>
      <w:r w:rsidRPr="00E94A6A">
        <w:t xml:space="preserve">деятельность    </w:t>
      </w:r>
      <w:r w:rsidRPr="00E94A6A">
        <w:rPr>
          <w:spacing w:val="10"/>
        </w:rPr>
        <w:t xml:space="preserve"> </w:t>
      </w:r>
      <w:r w:rsidRPr="00E94A6A">
        <w:t xml:space="preserve">педагогов    </w:t>
      </w:r>
      <w:r w:rsidRPr="00E94A6A">
        <w:rPr>
          <w:spacing w:val="11"/>
        </w:rPr>
        <w:t xml:space="preserve"> </w:t>
      </w:r>
      <w:r w:rsidRPr="00E94A6A">
        <w:t xml:space="preserve">и    </w:t>
      </w:r>
      <w:r w:rsidRPr="00E94A6A">
        <w:rPr>
          <w:spacing w:val="12"/>
        </w:rPr>
        <w:t xml:space="preserve"> </w:t>
      </w:r>
      <w:r w:rsidRPr="00E94A6A">
        <w:t xml:space="preserve">гимназистов    </w:t>
      </w:r>
      <w:r w:rsidRPr="00E94A6A">
        <w:rPr>
          <w:spacing w:val="11"/>
        </w:rPr>
        <w:t xml:space="preserve"> </w:t>
      </w:r>
      <w:r w:rsidRPr="00E94A6A">
        <w:t xml:space="preserve">по    </w:t>
      </w:r>
      <w:r w:rsidRPr="00E94A6A">
        <w:rPr>
          <w:spacing w:val="12"/>
        </w:rPr>
        <w:t xml:space="preserve"> </w:t>
      </w:r>
      <w:r w:rsidRPr="00E94A6A">
        <w:t>направлению</w:t>
      </w:r>
    </w:p>
    <w:p w:rsidR="003B5D3D" w:rsidRPr="00E94A6A" w:rsidRDefault="003B5D3D" w:rsidP="00E94A6A">
      <w:pPr>
        <w:pStyle w:val="af8"/>
        <w:spacing w:after="0"/>
        <w:ind w:left="993" w:firstLine="851"/>
        <w:jc w:val="both"/>
      </w:pPr>
      <w:r w:rsidRPr="00E94A6A">
        <w:t>«профориентация»</w:t>
      </w:r>
      <w:r w:rsidRPr="00E94A6A">
        <w:rPr>
          <w:spacing w:val="1"/>
        </w:rPr>
        <w:t xml:space="preserve"> </w:t>
      </w:r>
      <w:r w:rsidRPr="00E94A6A">
        <w:t>включает</w:t>
      </w:r>
      <w:r w:rsidRPr="00E94A6A">
        <w:rPr>
          <w:spacing w:val="1"/>
        </w:rPr>
        <w:t xml:space="preserve"> </w:t>
      </w:r>
      <w:r w:rsidRPr="00E94A6A">
        <w:t>в</w:t>
      </w:r>
      <w:r w:rsidRPr="00E94A6A">
        <w:rPr>
          <w:spacing w:val="1"/>
        </w:rPr>
        <w:t xml:space="preserve"> </w:t>
      </w:r>
      <w:r w:rsidRPr="00E94A6A">
        <w:t>себя</w:t>
      </w:r>
      <w:r w:rsidRPr="00E94A6A">
        <w:rPr>
          <w:spacing w:val="1"/>
        </w:rPr>
        <w:t xml:space="preserve"> </w:t>
      </w:r>
      <w:r w:rsidRPr="00E94A6A">
        <w:t>профессиональное</w:t>
      </w:r>
      <w:r w:rsidRPr="00E94A6A">
        <w:rPr>
          <w:spacing w:val="1"/>
        </w:rPr>
        <w:t xml:space="preserve"> </w:t>
      </w:r>
      <w:r w:rsidRPr="00E94A6A">
        <w:t>просвещение</w:t>
      </w:r>
      <w:r w:rsidRPr="00E94A6A">
        <w:rPr>
          <w:spacing w:val="1"/>
        </w:rPr>
        <w:t xml:space="preserve"> </w:t>
      </w:r>
      <w:r w:rsidRPr="00E94A6A">
        <w:t>гимназистов;</w:t>
      </w:r>
      <w:r w:rsidRPr="00E94A6A">
        <w:rPr>
          <w:spacing w:val="1"/>
        </w:rPr>
        <w:t xml:space="preserve"> </w:t>
      </w:r>
      <w:r w:rsidRPr="00E94A6A">
        <w:t>диагностику</w:t>
      </w:r>
      <w:r w:rsidRPr="00E94A6A">
        <w:rPr>
          <w:spacing w:val="1"/>
        </w:rPr>
        <w:t xml:space="preserve"> </w:t>
      </w:r>
      <w:r w:rsidRPr="00E94A6A">
        <w:t>и</w:t>
      </w:r>
      <w:r w:rsidRPr="00E94A6A">
        <w:rPr>
          <w:spacing w:val="1"/>
        </w:rPr>
        <w:t xml:space="preserve"> </w:t>
      </w:r>
      <w:r w:rsidRPr="00E94A6A">
        <w:t>консультирование</w:t>
      </w:r>
      <w:r w:rsidRPr="00E94A6A">
        <w:rPr>
          <w:spacing w:val="1"/>
        </w:rPr>
        <w:t xml:space="preserve"> </w:t>
      </w:r>
      <w:r w:rsidRPr="00E94A6A">
        <w:t>по</w:t>
      </w:r>
      <w:r w:rsidRPr="00E94A6A">
        <w:rPr>
          <w:spacing w:val="1"/>
        </w:rPr>
        <w:t xml:space="preserve"> </w:t>
      </w:r>
      <w:r w:rsidRPr="00E94A6A">
        <w:t>проблемам</w:t>
      </w:r>
      <w:r w:rsidRPr="00E94A6A">
        <w:rPr>
          <w:spacing w:val="1"/>
        </w:rPr>
        <w:t xml:space="preserve"> </w:t>
      </w:r>
      <w:r w:rsidRPr="00E94A6A">
        <w:t>профориентации,</w:t>
      </w:r>
      <w:r w:rsidRPr="00E94A6A">
        <w:rPr>
          <w:spacing w:val="1"/>
        </w:rPr>
        <w:t xml:space="preserve"> </w:t>
      </w:r>
      <w:r w:rsidRPr="00E94A6A">
        <w:t>организацию</w:t>
      </w:r>
      <w:r w:rsidRPr="00E94A6A">
        <w:rPr>
          <w:spacing w:val="1"/>
        </w:rPr>
        <w:t xml:space="preserve"> </w:t>
      </w:r>
      <w:r w:rsidRPr="00E94A6A">
        <w:t>профессиональных</w:t>
      </w:r>
      <w:r w:rsidRPr="00E94A6A">
        <w:rPr>
          <w:spacing w:val="1"/>
        </w:rPr>
        <w:t xml:space="preserve"> </w:t>
      </w:r>
      <w:r w:rsidRPr="00E94A6A">
        <w:t>проб</w:t>
      </w:r>
      <w:r w:rsidRPr="00E94A6A">
        <w:rPr>
          <w:spacing w:val="1"/>
        </w:rPr>
        <w:t xml:space="preserve"> </w:t>
      </w:r>
      <w:r w:rsidRPr="00E94A6A">
        <w:t>гимназистов.</w:t>
      </w:r>
      <w:r w:rsidRPr="00E94A6A">
        <w:rPr>
          <w:spacing w:val="1"/>
        </w:rPr>
        <w:t xml:space="preserve"> </w:t>
      </w:r>
      <w:r w:rsidRPr="00E94A6A">
        <w:t>Задача</w:t>
      </w:r>
      <w:r w:rsidRPr="00E94A6A">
        <w:rPr>
          <w:spacing w:val="1"/>
        </w:rPr>
        <w:t xml:space="preserve"> </w:t>
      </w:r>
      <w:r w:rsidRPr="00E94A6A">
        <w:t>совместной</w:t>
      </w:r>
      <w:r w:rsidRPr="00E94A6A">
        <w:rPr>
          <w:spacing w:val="1"/>
        </w:rPr>
        <w:t xml:space="preserve"> </w:t>
      </w:r>
      <w:r w:rsidRPr="00E94A6A">
        <w:t>деятельности</w:t>
      </w:r>
      <w:r w:rsidRPr="00E94A6A">
        <w:rPr>
          <w:spacing w:val="1"/>
        </w:rPr>
        <w:t xml:space="preserve"> </w:t>
      </w:r>
      <w:r w:rsidRPr="00E94A6A">
        <w:t>педагога</w:t>
      </w:r>
      <w:r w:rsidRPr="00E94A6A">
        <w:rPr>
          <w:spacing w:val="1"/>
        </w:rPr>
        <w:t xml:space="preserve"> </w:t>
      </w:r>
      <w:r w:rsidRPr="00E94A6A">
        <w:t>и</w:t>
      </w:r>
      <w:r w:rsidRPr="00E94A6A">
        <w:rPr>
          <w:spacing w:val="1"/>
        </w:rPr>
        <w:t xml:space="preserve"> </w:t>
      </w:r>
      <w:r w:rsidRPr="00E94A6A">
        <w:t>ребенка</w:t>
      </w:r>
      <w:r w:rsidRPr="00E94A6A">
        <w:rPr>
          <w:spacing w:val="1"/>
        </w:rPr>
        <w:t xml:space="preserve"> </w:t>
      </w:r>
      <w:r w:rsidRPr="00E94A6A">
        <w:t>–</w:t>
      </w:r>
      <w:r w:rsidRPr="00E94A6A">
        <w:rPr>
          <w:spacing w:val="1"/>
        </w:rPr>
        <w:t xml:space="preserve"> </w:t>
      </w:r>
      <w:r w:rsidRPr="00E94A6A">
        <w:t>подготовить</w:t>
      </w:r>
      <w:r w:rsidRPr="00E94A6A">
        <w:rPr>
          <w:spacing w:val="1"/>
        </w:rPr>
        <w:t xml:space="preserve"> </w:t>
      </w:r>
      <w:r w:rsidRPr="00E94A6A">
        <w:t>школьника</w:t>
      </w:r>
      <w:r w:rsidRPr="00E94A6A">
        <w:rPr>
          <w:spacing w:val="1"/>
        </w:rPr>
        <w:t xml:space="preserve"> </w:t>
      </w:r>
      <w:r w:rsidRPr="00E94A6A">
        <w:t>к</w:t>
      </w:r>
      <w:r w:rsidRPr="00E94A6A">
        <w:rPr>
          <w:spacing w:val="1"/>
        </w:rPr>
        <w:t xml:space="preserve"> </w:t>
      </w:r>
      <w:r w:rsidRPr="00E94A6A">
        <w:t>осознанному</w:t>
      </w:r>
      <w:r w:rsidRPr="00E94A6A">
        <w:rPr>
          <w:spacing w:val="1"/>
        </w:rPr>
        <w:t xml:space="preserve"> </w:t>
      </w:r>
      <w:r w:rsidRPr="00E94A6A">
        <w:t>выбору</w:t>
      </w:r>
      <w:r w:rsidRPr="00E94A6A">
        <w:rPr>
          <w:spacing w:val="1"/>
        </w:rPr>
        <w:t xml:space="preserve"> </w:t>
      </w:r>
      <w:r w:rsidRPr="00E94A6A">
        <w:t>своей</w:t>
      </w:r>
      <w:r w:rsidRPr="00E94A6A">
        <w:rPr>
          <w:spacing w:val="1"/>
        </w:rPr>
        <w:t xml:space="preserve"> </w:t>
      </w:r>
      <w:r w:rsidRPr="00E94A6A">
        <w:t>будущей</w:t>
      </w:r>
      <w:r w:rsidRPr="00E94A6A">
        <w:rPr>
          <w:spacing w:val="-67"/>
        </w:rPr>
        <w:t xml:space="preserve"> </w:t>
      </w:r>
      <w:r w:rsidRPr="00E94A6A">
        <w:t>профессиональной деятельности. Создавая профориентационно значимые проблемные</w:t>
      </w:r>
      <w:r w:rsidRPr="00E94A6A">
        <w:rPr>
          <w:spacing w:val="-67"/>
        </w:rPr>
        <w:t xml:space="preserve"> </w:t>
      </w:r>
      <w:r w:rsidRPr="00E94A6A">
        <w:t>ситуации, формирующие готовность школьника к выбору, педагог актуализирует его</w:t>
      </w:r>
      <w:r w:rsidRPr="00E94A6A">
        <w:rPr>
          <w:spacing w:val="1"/>
        </w:rPr>
        <w:t xml:space="preserve"> </w:t>
      </w:r>
      <w:r w:rsidRPr="00E94A6A">
        <w:rPr>
          <w:spacing w:val="-1"/>
        </w:rPr>
        <w:t>профессиональное</w:t>
      </w:r>
      <w:r w:rsidRPr="00E94A6A">
        <w:rPr>
          <w:spacing w:val="-14"/>
        </w:rPr>
        <w:t xml:space="preserve"> </w:t>
      </w:r>
      <w:r w:rsidRPr="00E94A6A">
        <w:rPr>
          <w:spacing w:val="-1"/>
        </w:rPr>
        <w:t>самоопределение,</w:t>
      </w:r>
      <w:r w:rsidRPr="00E94A6A">
        <w:rPr>
          <w:spacing w:val="-12"/>
        </w:rPr>
        <w:t xml:space="preserve"> </w:t>
      </w:r>
      <w:r w:rsidRPr="00E94A6A">
        <w:t>позитивный</w:t>
      </w:r>
      <w:r w:rsidRPr="00E94A6A">
        <w:rPr>
          <w:spacing w:val="-14"/>
        </w:rPr>
        <w:t xml:space="preserve"> </w:t>
      </w:r>
      <w:r w:rsidRPr="00E94A6A">
        <w:t>взгляд</w:t>
      </w:r>
      <w:r w:rsidRPr="00E94A6A">
        <w:rPr>
          <w:spacing w:val="-12"/>
        </w:rPr>
        <w:t xml:space="preserve"> </w:t>
      </w:r>
      <w:r w:rsidRPr="00E94A6A">
        <w:t>на</w:t>
      </w:r>
      <w:r w:rsidRPr="00E94A6A">
        <w:rPr>
          <w:spacing w:val="-13"/>
        </w:rPr>
        <w:t xml:space="preserve"> </w:t>
      </w:r>
      <w:r w:rsidRPr="00E94A6A">
        <w:t>труд</w:t>
      </w:r>
      <w:r w:rsidRPr="00E94A6A">
        <w:rPr>
          <w:spacing w:val="-8"/>
        </w:rPr>
        <w:t xml:space="preserve"> </w:t>
      </w:r>
      <w:r w:rsidRPr="00E94A6A">
        <w:t>в</w:t>
      </w:r>
      <w:r w:rsidRPr="00E94A6A">
        <w:rPr>
          <w:spacing w:val="-15"/>
        </w:rPr>
        <w:t xml:space="preserve"> </w:t>
      </w:r>
      <w:r w:rsidRPr="00E94A6A">
        <w:t>постиндустриальном</w:t>
      </w:r>
      <w:r w:rsidRPr="00E94A6A">
        <w:rPr>
          <w:spacing w:val="-68"/>
        </w:rPr>
        <w:t xml:space="preserve"> </w:t>
      </w:r>
      <w:r w:rsidRPr="00E94A6A">
        <w:t>мире,</w:t>
      </w:r>
      <w:r w:rsidRPr="00E94A6A">
        <w:rPr>
          <w:spacing w:val="1"/>
        </w:rPr>
        <w:t xml:space="preserve"> </w:t>
      </w:r>
      <w:r w:rsidRPr="00E94A6A">
        <w:t>охватывающий</w:t>
      </w:r>
      <w:r w:rsidRPr="00E94A6A">
        <w:rPr>
          <w:spacing w:val="1"/>
        </w:rPr>
        <w:t xml:space="preserve"> </w:t>
      </w:r>
      <w:r w:rsidRPr="00E94A6A">
        <w:t>не</w:t>
      </w:r>
      <w:r w:rsidRPr="00E94A6A">
        <w:rPr>
          <w:spacing w:val="1"/>
        </w:rPr>
        <w:t xml:space="preserve"> </w:t>
      </w:r>
      <w:r w:rsidRPr="00E94A6A">
        <w:t>только</w:t>
      </w:r>
      <w:r w:rsidRPr="00E94A6A">
        <w:rPr>
          <w:spacing w:val="1"/>
        </w:rPr>
        <w:t xml:space="preserve"> </w:t>
      </w:r>
      <w:r w:rsidRPr="00E94A6A">
        <w:t>профессиональную,</w:t>
      </w:r>
      <w:r w:rsidRPr="00E94A6A">
        <w:rPr>
          <w:spacing w:val="1"/>
        </w:rPr>
        <w:t xml:space="preserve"> </w:t>
      </w:r>
      <w:r w:rsidRPr="00E94A6A">
        <w:t>но</w:t>
      </w:r>
      <w:r w:rsidRPr="00E94A6A">
        <w:rPr>
          <w:spacing w:val="1"/>
        </w:rPr>
        <w:t xml:space="preserve"> </w:t>
      </w:r>
      <w:r w:rsidRPr="00E94A6A">
        <w:t>и</w:t>
      </w:r>
      <w:r w:rsidRPr="00E94A6A">
        <w:rPr>
          <w:spacing w:val="1"/>
        </w:rPr>
        <w:t xml:space="preserve"> </w:t>
      </w:r>
      <w:r w:rsidRPr="00E94A6A">
        <w:t>непрофессиональную</w:t>
      </w:r>
      <w:r w:rsidRPr="00E94A6A">
        <w:rPr>
          <w:spacing w:val="1"/>
        </w:rPr>
        <w:t xml:space="preserve"> </w:t>
      </w:r>
      <w:r w:rsidRPr="00E94A6A">
        <w:t>составляющие</w:t>
      </w:r>
      <w:r w:rsidRPr="00E94A6A">
        <w:rPr>
          <w:spacing w:val="1"/>
        </w:rPr>
        <w:t xml:space="preserve"> </w:t>
      </w:r>
      <w:r w:rsidRPr="00E94A6A">
        <w:t>такой</w:t>
      </w:r>
      <w:r w:rsidRPr="00E94A6A">
        <w:rPr>
          <w:spacing w:val="1"/>
        </w:rPr>
        <w:t xml:space="preserve"> </w:t>
      </w:r>
      <w:r w:rsidRPr="00E94A6A">
        <w:t>деятельности:</w:t>
      </w:r>
    </w:p>
    <w:p w:rsidR="003B5D3D" w:rsidRPr="00E94A6A" w:rsidRDefault="003B5D3D" w:rsidP="0032303E">
      <w:pPr>
        <w:pStyle w:val="afd"/>
        <w:widowControl w:val="0"/>
        <w:numPr>
          <w:ilvl w:val="0"/>
          <w:numId w:val="13"/>
        </w:numPr>
        <w:tabs>
          <w:tab w:val="left" w:pos="555"/>
        </w:tabs>
        <w:autoSpaceDE w:val="0"/>
        <w:autoSpaceDN w:val="0"/>
        <w:ind w:left="993" w:firstLine="851"/>
        <w:contextualSpacing w:val="0"/>
        <w:jc w:val="both"/>
      </w:pPr>
      <w:r w:rsidRPr="00E94A6A">
        <w:rPr>
          <w:w w:val="95"/>
        </w:rPr>
        <w:t>циклы</w:t>
      </w:r>
      <w:r w:rsidRPr="00E94A6A">
        <w:rPr>
          <w:spacing w:val="63"/>
        </w:rPr>
        <w:t xml:space="preserve"> </w:t>
      </w:r>
      <w:r w:rsidRPr="00E94A6A">
        <w:rPr>
          <w:w w:val="95"/>
        </w:rPr>
        <w:t>профориентационных часов</w:t>
      </w:r>
      <w:r w:rsidRPr="00E94A6A">
        <w:rPr>
          <w:spacing w:val="63"/>
        </w:rPr>
        <w:t xml:space="preserve"> </w:t>
      </w:r>
      <w:r w:rsidRPr="00E94A6A">
        <w:rPr>
          <w:w w:val="95"/>
        </w:rPr>
        <w:t>общения</w:t>
      </w:r>
      <w:r w:rsidRPr="00E94A6A">
        <w:rPr>
          <w:spacing w:val="63"/>
        </w:rPr>
        <w:t xml:space="preserve"> </w:t>
      </w:r>
      <w:r w:rsidRPr="00E94A6A">
        <w:rPr>
          <w:w w:val="95"/>
        </w:rPr>
        <w:t>, направленных на</w:t>
      </w:r>
      <w:r w:rsidRPr="00E94A6A">
        <w:rPr>
          <w:spacing w:val="129"/>
        </w:rPr>
        <w:t xml:space="preserve"> </w:t>
      </w:r>
      <w:r w:rsidRPr="00E94A6A">
        <w:rPr>
          <w:w w:val="95"/>
        </w:rPr>
        <w:t>подготовку школьника</w:t>
      </w:r>
      <w:r w:rsidRPr="00E94A6A">
        <w:rPr>
          <w:spacing w:val="1"/>
          <w:w w:val="95"/>
        </w:rPr>
        <w:t xml:space="preserve"> </w:t>
      </w:r>
      <w:r w:rsidRPr="00E94A6A">
        <w:t>к</w:t>
      </w:r>
      <w:r w:rsidRPr="00E94A6A">
        <w:rPr>
          <w:spacing w:val="-4"/>
        </w:rPr>
        <w:t xml:space="preserve"> </w:t>
      </w:r>
      <w:r w:rsidRPr="00E94A6A">
        <w:t>осознанному</w:t>
      </w:r>
      <w:r w:rsidRPr="00E94A6A">
        <w:rPr>
          <w:spacing w:val="-8"/>
        </w:rPr>
        <w:t xml:space="preserve"> </w:t>
      </w:r>
      <w:r w:rsidRPr="00E94A6A">
        <w:t>планированию</w:t>
      </w:r>
      <w:r w:rsidRPr="00E94A6A">
        <w:rPr>
          <w:spacing w:val="-6"/>
        </w:rPr>
        <w:t xml:space="preserve"> </w:t>
      </w:r>
      <w:r w:rsidRPr="00E94A6A">
        <w:t>и</w:t>
      </w:r>
      <w:r w:rsidRPr="00E94A6A">
        <w:rPr>
          <w:spacing w:val="-4"/>
        </w:rPr>
        <w:t xml:space="preserve"> </w:t>
      </w:r>
      <w:r w:rsidRPr="00E94A6A">
        <w:t>реализации</w:t>
      </w:r>
      <w:r w:rsidRPr="00E94A6A">
        <w:rPr>
          <w:spacing w:val="-4"/>
        </w:rPr>
        <w:t xml:space="preserve"> </w:t>
      </w:r>
      <w:r w:rsidRPr="00E94A6A">
        <w:t>своего</w:t>
      </w:r>
      <w:r w:rsidRPr="00E94A6A">
        <w:rPr>
          <w:spacing w:val="-3"/>
        </w:rPr>
        <w:t xml:space="preserve"> </w:t>
      </w:r>
      <w:r w:rsidRPr="00E94A6A">
        <w:t>профессионального</w:t>
      </w:r>
      <w:r w:rsidRPr="00E94A6A">
        <w:rPr>
          <w:spacing w:val="-4"/>
        </w:rPr>
        <w:t xml:space="preserve"> </w:t>
      </w:r>
      <w:r w:rsidRPr="00E94A6A">
        <w:t>будущего;</w:t>
      </w:r>
    </w:p>
    <w:p w:rsidR="003B5D3D" w:rsidRPr="00E94A6A" w:rsidRDefault="003B5D3D" w:rsidP="0032303E">
      <w:pPr>
        <w:pStyle w:val="afd"/>
        <w:widowControl w:val="0"/>
        <w:numPr>
          <w:ilvl w:val="0"/>
          <w:numId w:val="13"/>
        </w:numPr>
        <w:tabs>
          <w:tab w:val="left" w:pos="564"/>
        </w:tabs>
        <w:autoSpaceDE w:val="0"/>
        <w:autoSpaceDN w:val="0"/>
        <w:spacing w:line="322" w:lineRule="exact"/>
        <w:ind w:left="993" w:firstLine="851"/>
        <w:contextualSpacing w:val="0"/>
        <w:jc w:val="both"/>
      </w:pPr>
      <w:r w:rsidRPr="00E94A6A">
        <w:lastRenderedPageBreak/>
        <w:t>уроки</w:t>
      </w:r>
      <w:r w:rsidRPr="00E94A6A">
        <w:rPr>
          <w:spacing w:val="-3"/>
        </w:rPr>
        <w:t xml:space="preserve"> </w:t>
      </w:r>
      <w:r w:rsidRPr="00E94A6A">
        <w:t>профориентации</w:t>
      </w:r>
      <w:r w:rsidRPr="00E94A6A">
        <w:rPr>
          <w:spacing w:val="-2"/>
        </w:rPr>
        <w:t xml:space="preserve"> </w:t>
      </w:r>
      <w:r w:rsidRPr="00E94A6A">
        <w:t>в</w:t>
      </w:r>
      <w:r w:rsidRPr="00E94A6A">
        <w:rPr>
          <w:spacing w:val="-3"/>
        </w:rPr>
        <w:t xml:space="preserve"> </w:t>
      </w:r>
      <w:r w:rsidRPr="00E94A6A">
        <w:t>9</w:t>
      </w:r>
      <w:r w:rsidRPr="00E94A6A">
        <w:rPr>
          <w:spacing w:val="-2"/>
        </w:rPr>
        <w:t xml:space="preserve"> </w:t>
      </w:r>
      <w:r w:rsidRPr="00E94A6A">
        <w:t>классе;</w:t>
      </w:r>
    </w:p>
    <w:p w:rsidR="003B5D3D" w:rsidRPr="00E94A6A" w:rsidRDefault="003B5D3D" w:rsidP="0032303E">
      <w:pPr>
        <w:pStyle w:val="afd"/>
        <w:widowControl w:val="0"/>
        <w:numPr>
          <w:ilvl w:val="0"/>
          <w:numId w:val="13"/>
        </w:numPr>
        <w:tabs>
          <w:tab w:val="left" w:pos="564"/>
        </w:tabs>
        <w:autoSpaceDE w:val="0"/>
        <w:autoSpaceDN w:val="0"/>
        <w:spacing w:line="242" w:lineRule="auto"/>
        <w:ind w:left="993" w:firstLine="851"/>
        <w:contextualSpacing w:val="0"/>
        <w:jc w:val="both"/>
      </w:pPr>
      <w:r w:rsidRPr="00E94A6A">
        <w:t>профориентационные</w:t>
      </w:r>
      <w:r w:rsidRPr="00E94A6A">
        <w:rPr>
          <w:spacing w:val="-9"/>
        </w:rPr>
        <w:t xml:space="preserve"> </w:t>
      </w:r>
      <w:r w:rsidRPr="00E94A6A">
        <w:t>игры:</w:t>
      </w:r>
      <w:r w:rsidRPr="00E94A6A">
        <w:rPr>
          <w:spacing w:val="-14"/>
        </w:rPr>
        <w:t xml:space="preserve"> </w:t>
      </w:r>
      <w:r w:rsidRPr="00E94A6A">
        <w:t>деловые</w:t>
      </w:r>
      <w:r w:rsidRPr="00E94A6A">
        <w:rPr>
          <w:spacing w:val="-9"/>
        </w:rPr>
        <w:t xml:space="preserve"> </w:t>
      </w:r>
      <w:r w:rsidRPr="00E94A6A">
        <w:t>игры,</w:t>
      </w:r>
      <w:r w:rsidRPr="00E94A6A">
        <w:rPr>
          <w:spacing w:val="-7"/>
        </w:rPr>
        <w:t xml:space="preserve"> </w:t>
      </w:r>
      <w:r w:rsidRPr="00E94A6A">
        <w:t>квесты,</w:t>
      </w:r>
      <w:r w:rsidRPr="00E94A6A">
        <w:rPr>
          <w:spacing w:val="-8"/>
        </w:rPr>
        <w:t xml:space="preserve"> </w:t>
      </w:r>
      <w:r w:rsidRPr="00E94A6A">
        <w:t>расширяющие</w:t>
      </w:r>
      <w:r w:rsidRPr="00E94A6A">
        <w:rPr>
          <w:spacing w:val="-9"/>
        </w:rPr>
        <w:t xml:space="preserve"> </w:t>
      </w:r>
      <w:r w:rsidRPr="00E94A6A">
        <w:t>знания</w:t>
      </w:r>
      <w:r w:rsidRPr="00E94A6A">
        <w:rPr>
          <w:spacing w:val="-8"/>
        </w:rPr>
        <w:t xml:space="preserve"> </w:t>
      </w:r>
      <w:r w:rsidRPr="00E94A6A">
        <w:t>школьников</w:t>
      </w:r>
      <w:r w:rsidRPr="00E94A6A">
        <w:rPr>
          <w:spacing w:val="-68"/>
        </w:rPr>
        <w:t xml:space="preserve"> </w:t>
      </w:r>
      <w:r w:rsidRPr="00E94A6A">
        <w:t>о типах профессий, о способах выбора профессий, о достоинствах и недостатках той</w:t>
      </w:r>
      <w:r w:rsidRPr="00E94A6A">
        <w:rPr>
          <w:spacing w:val="1"/>
        </w:rPr>
        <w:t xml:space="preserve"> </w:t>
      </w:r>
      <w:r w:rsidRPr="00E94A6A">
        <w:t>или</w:t>
      </w:r>
      <w:r w:rsidRPr="00E94A6A">
        <w:rPr>
          <w:spacing w:val="-1"/>
        </w:rPr>
        <w:t xml:space="preserve"> </w:t>
      </w:r>
      <w:r w:rsidRPr="00E94A6A">
        <w:t>иной интересной</w:t>
      </w:r>
      <w:r w:rsidRPr="00E94A6A">
        <w:rPr>
          <w:spacing w:val="-1"/>
        </w:rPr>
        <w:t xml:space="preserve"> </w:t>
      </w:r>
      <w:r w:rsidRPr="00E94A6A">
        <w:t>школьникам</w:t>
      </w:r>
      <w:r w:rsidRPr="00E94A6A">
        <w:rPr>
          <w:spacing w:val="2"/>
        </w:rPr>
        <w:t xml:space="preserve"> </w:t>
      </w:r>
      <w:r w:rsidRPr="00E94A6A">
        <w:t>профессиональной</w:t>
      </w:r>
      <w:r w:rsidRPr="00E94A6A">
        <w:rPr>
          <w:spacing w:val="-1"/>
        </w:rPr>
        <w:t xml:space="preserve"> </w:t>
      </w:r>
      <w:r w:rsidRPr="00E94A6A">
        <w:t>деятельности;</w:t>
      </w:r>
    </w:p>
    <w:p w:rsidR="003B5D3D" w:rsidRPr="00E94A6A" w:rsidRDefault="003B5D3D" w:rsidP="0032303E">
      <w:pPr>
        <w:pStyle w:val="afd"/>
        <w:widowControl w:val="0"/>
        <w:numPr>
          <w:ilvl w:val="0"/>
          <w:numId w:val="13"/>
        </w:numPr>
        <w:tabs>
          <w:tab w:val="left" w:pos="708"/>
        </w:tabs>
        <w:autoSpaceDE w:val="0"/>
        <w:autoSpaceDN w:val="0"/>
        <w:ind w:left="993" w:firstLine="851"/>
        <w:contextualSpacing w:val="0"/>
        <w:jc w:val="both"/>
      </w:pPr>
      <w:r w:rsidRPr="00E94A6A">
        <w:t>экскурсии</w:t>
      </w:r>
      <w:r w:rsidRPr="00E94A6A">
        <w:rPr>
          <w:spacing w:val="1"/>
        </w:rPr>
        <w:t xml:space="preserve"> </w:t>
      </w:r>
      <w:r w:rsidRPr="00E94A6A">
        <w:t>на</w:t>
      </w:r>
      <w:r w:rsidRPr="00E94A6A">
        <w:rPr>
          <w:spacing w:val="1"/>
        </w:rPr>
        <w:t xml:space="preserve"> </w:t>
      </w:r>
      <w:r w:rsidRPr="00E94A6A">
        <w:t>предприятия,</w:t>
      </w:r>
      <w:r w:rsidRPr="00E94A6A">
        <w:rPr>
          <w:spacing w:val="1"/>
        </w:rPr>
        <w:t xml:space="preserve"> </w:t>
      </w:r>
      <w:r w:rsidRPr="00E94A6A">
        <w:t>дающие</w:t>
      </w:r>
      <w:r w:rsidRPr="00E94A6A">
        <w:rPr>
          <w:spacing w:val="1"/>
        </w:rPr>
        <w:t xml:space="preserve"> </w:t>
      </w:r>
      <w:r w:rsidRPr="00E94A6A">
        <w:t>школьникам</w:t>
      </w:r>
      <w:r w:rsidRPr="00E94A6A">
        <w:rPr>
          <w:spacing w:val="1"/>
        </w:rPr>
        <w:t xml:space="preserve"> </w:t>
      </w:r>
      <w:r w:rsidRPr="00E94A6A">
        <w:t>начальные</w:t>
      </w:r>
      <w:r w:rsidRPr="00E94A6A">
        <w:rPr>
          <w:spacing w:val="1"/>
        </w:rPr>
        <w:t xml:space="preserve"> </w:t>
      </w:r>
      <w:r w:rsidRPr="00E94A6A">
        <w:t>представления</w:t>
      </w:r>
      <w:r w:rsidRPr="00E94A6A">
        <w:rPr>
          <w:spacing w:val="1"/>
        </w:rPr>
        <w:t xml:space="preserve"> </w:t>
      </w:r>
      <w:r w:rsidRPr="00E94A6A">
        <w:t>о</w:t>
      </w:r>
      <w:r w:rsidRPr="00E94A6A">
        <w:rPr>
          <w:spacing w:val="1"/>
        </w:rPr>
        <w:t xml:space="preserve"> </w:t>
      </w:r>
      <w:r w:rsidRPr="00E94A6A">
        <w:t>существующих</w:t>
      </w:r>
      <w:r w:rsidRPr="00E94A6A">
        <w:rPr>
          <w:spacing w:val="-17"/>
        </w:rPr>
        <w:t xml:space="preserve"> </w:t>
      </w:r>
      <w:r w:rsidRPr="00E94A6A">
        <w:t>профессиях</w:t>
      </w:r>
      <w:r w:rsidRPr="00E94A6A">
        <w:rPr>
          <w:spacing w:val="-17"/>
        </w:rPr>
        <w:t xml:space="preserve"> </w:t>
      </w:r>
      <w:r w:rsidRPr="00E94A6A">
        <w:t>и</w:t>
      </w:r>
      <w:r w:rsidRPr="00E94A6A">
        <w:rPr>
          <w:spacing w:val="-13"/>
        </w:rPr>
        <w:t xml:space="preserve"> </w:t>
      </w:r>
      <w:r w:rsidRPr="00E94A6A">
        <w:t>условиях</w:t>
      </w:r>
      <w:r w:rsidRPr="00E94A6A">
        <w:rPr>
          <w:spacing w:val="-16"/>
        </w:rPr>
        <w:t xml:space="preserve"> </w:t>
      </w:r>
      <w:r w:rsidRPr="00E94A6A">
        <w:t>работы</w:t>
      </w:r>
      <w:r w:rsidRPr="00E94A6A">
        <w:rPr>
          <w:spacing w:val="-13"/>
        </w:rPr>
        <w:t xml:space="preserve"> </w:t>
      </w:r>
      <w:r w:rsidRPr="00E94A6A">
        <w:t>людей,</w:t>
      </w:r>
      <w:r w:rsidRPr="00E94A6A">
        <w:rPr>
          <w:spacing w:val="-11"/>
        </w:rPr>
        <w:t xml:space="preserve"> </w:t>
      </w:r>
      <w:r w:rsidRPr="00E94A6A">
        <w:t>представляющих</w:t>
      </w:r>
      <w:r w:rsidRPr="00E94A6A">
        <w:rPr>
          <w:spacing w:val="-17"/>
        </w:rPr>
        <w:t xml:space="preserve"> </w:t>
      </w:r>
      <w:r w:rsidRPr="00E94A6A">
        <w:t>эти</w:t>
      </w:r>
      <w:r w:rsidRPr="00E94A6A">
        <w:rPr>
          <w:spacing w:val="-12"/>
        </w:rPr>
        <w:t xml:space="preserve"> </w:t>
      </w:r>
      <w:r w:rsidRPr="00E94A6A">
        <w:t>профессии;</w:t>
      </w:r>
    </w:p>
    <w:p w:rsidR="003B5D3D" w:rsidRPr="00E94A6A" w:rsidRDefault="003B5D3D" w:rsidP="0032303E">
      <w:pPr>
        <w:pStyle w:val="afd"/>
        <w:widowControl w:val="0"/>
        <w:numPr>
          <w:ilvl w:val="0"/>
          <w:numId w:val="13"/>
        </w:numPr>
        <w:tabs>
          <w:tab w:val="left" w:pos="550"/>
        </w:tabs>
        <w:autoSpaceDE w:val="0"/>
        <w:autoSpaceDN w:val="0"/>
        <w:spacing w:line="321" w:lineRule="exact"/>
        <w:ind w:left="993" w:firstLine="851"/>
        <w:contextualSpacing w:val="0"/>
        <w:jc w:val="both"/>
      </w:pPr>
      <w:r w:rsidRPr="00E94A6A">
        <w:rPr>
          <w:w w:val="95"/>
        </w:rPr>
        <w:t>посещение</w:t>
      </w:r>
      <w:r w:rsidRPr="00E94A6A">
        <w:rPr>
          <w:spacing w:val="31"/>
          <w:w w:val="95"/>
        </w:rPr>
        <w:t xml:space="preserve"> </w:t>
      </w:r>
      <w:r w:rsidRPr="00E94A6A">
        <w:rPr>
          <w:w w:val="95"/>
        </w:rPr>
        <w:t>дней</w:t>
      </w:r>
      <w:r w:rsidRPr="00E94A6A">
        <w:rPr>
          <w:spacing w:val="29"/>
          <w:w w:val="95"/>
        </w:rPr>
        <w:t xml:space="preserve"> </w:t>
      </w:r>
      <w:r w:rsidRPr="00E94A6A">
        <w:rPr>
          <w:w w:val="95"/>
        </w:rPr>
        <w:t>открытых</w:t>
      </w:r>
      <w:r w:rsidRPr="00E94A6A">
        <w:rPr>
          <w:spacing w:val="21"/>
          <w:w w:val="95"/>
        </w:rPr>
        <w:t xml:space="preserve"> </w:t>
      </w:r>
      <w:r w:rsidRPr="00E94A6A">
        <w:rPr>
          <w:w w:val="95"/>
        </w:rPr>
        <w:t>дверей</w:t>
      </w:r>
      <w:r w:rsidRPr="00E94A6A">
        <w:rPr>
          <w:spacing w:val="30"/>
          <w:w w:val="95"/>
        </w:rPr>
        <w:t xml:space="preserve"> </w:t>
      </w:r>
      <w:r w:rsidRPr="00E94A6A">
        <w:rPr>
          <w:w w:val="95"/>
        </w:rPr>
        <w:t>в</w:t>
      </w:r>
      <w:r w:rsidRPr="00E94A6A">
        <w:rPr>
          <w:spacing w:val="26"/>
          <w:w w:val="95"/>
        </w:rPr>
        <w:t xml:space="preserve"> </w:t>
      </w:r>
      <w:r w:rsidRPr="00E94A6A">
        <w:rPr>
          <w:w w:val="95"/>
        </w:rPr>
        <w:t>средних</w:t>
      </w:r>
      <w:r w:rsidRPr="00E94A6A">
        <w:rPr>
          <w:spacing w:val="21"/>
          <w:w w:val="95"/>
        </w:rPr>
        <w:t xml:space="preserve"> </w:t>
      </w:r>
      <w:r w:rsidRPr="00E94A6A">
        <w:rPr>
          <w:w w:val="95"/>
        </w:rPr>
        <w:t>специальных</w:t>
      </w:r>
      <w:r w:rsidRPr="00E94A6A">
        <w:rPr>
          <w:spacing w:val="30"/>
          <w:w w:val="95"/>
        </w:rPr>
        <w:t xml:space="preserve"> </w:t>
      </w:r>
      <w:r w:rsidRPr="00E94A6A">
        <w:rPr>
          <w:w w:val="95"/>
        </w:rPr>
        <w:t>учебных</w:t>
      </w:r>
      <w:r w:rsidRPr="00E94A6A">
        <w:rPr>
          <w:spacing w:val="21"/>
          <w:w w:val="95"/>
        </w:rPr>
        <w:t xml:space="preserve"> </w:t>
      </w:r>
      <w:r w:rsidRPr="00E94A6A">
        <w:rPr>
          <w:w w:val="95"/>
        </w:rPr>
        <w:t>заведениях</w:t>
      </w:r>
      <w:r w:rsidRPr="00E94A6A">
        <w:rPr>
          <w:spacing w:val="21"/>
          <w:w w:val="95"/>
        </w:rPr>
        <w:t xml:space="preserve"> </w:t>
      </w:r>
      <w:r w:rsidRPr="00E94A6A">
        <w:rPr>
          <w:w w:val="95"/>
        </w:rPr>
        <w:t>и</w:t>
      </w:r>
      <w:r w:rsidRPr="00E94A6A">
        <w:rPr>
          <w:spacing w:val="38"/>
          <w:w w:val="95"/>
        </w:rPr>
        <w:t xml:space="preserve"> </w:t>
      </w:r>
      <w:r w:rsidRPr="00E94A6A">
        <w:rPr>
          <w:w w:val="95"/>
        </w:rPr>
        <w:t>вузах;</w:t>
      </w:r>
    </w:p>
    <w:p w:rsidR="003B5D3D" w:rsidRPr="00E94A6A" w:rsidRDefault="003B5D3D" w:rsidP="0032303E">
      <w:pPr>
        <w:pStyle w:val="afd"/>
        <w:widowControl w:val="0"/>
        <w:numPr>
          <w:ilvl w:val="0"/>
          <w:numId w:val="13"/>
        </w:numPr>
        <w:tabs>
          <w:tab w:val="left" w:pos="708"/>
        </w:tabs>
        <w:autoSpaceDE w:val="0"/>
        <w:autoSpaceDN w:val="0"/>
        <w:ind w:left="993" w:firstLine="851"/>
        <w:contextualSpacing w:val="0"/>
        <w:jc w:val="both"/>
      </w:pPr>
      <w:r w:rsidRPr="00E94A6A">
        <w:t>совместное</w:t>
      </w:r>
      <w:r w:rsidRPr="00E94A6A">
        <w:rPr>
          <w:spacing w:val="1"/>
        </w:rPr>
        <w:t xml:space="preserve"> </w:t>
      </w:r>
      <w:r w:rsidRPr="00E94A6A">
        <w:t>с</w:t>
      </w:r>
      <w:r w:rsidRPr="00E94A6A">
        <w:rPr>
          <w:spacing w:val="1"/>
        </w:rPr>
        <w:t xml:space="preserve"> </w:t>
      </w:r>
      <w:r w:rsidRPr="00E94A6A">
        <w:t>педагогами</w:t>
      </w:r>
      <w:r w:rsidRPr="00E94A6A">
        <w:rPr>
          <w:spacing w:val="1"/>
        </w:rPr>
        <w:t xml:space="preserve"> </w:t>
      </w:r>
      <w:r w:rsidRPr="00E94A6A">
        <w:t>изучение</w:t>
      </w:r>
      <w:r w:rsidRPr="00E94A6A">
        <w:rPr>
          <w:spacing w:val="1"/>
        </w:rPr>
        <w:t xml:space="preserve"> </w:t>
      </w:r>
      <w:r w:rsidRPr="00E94A6A">
        <w:t>интернет</w:t>
      </w:r>
      <w:r w:rsidRPr="00E94A6A">
        <w:rPr>
          <w:spacing w:val="1"/>
        </w:rPr>
        <w:t xml:space="preserve"> </w:t>
      </w:r>
      <w:r w:rsidRPr="00E94A6A">
        <w:t>ресурсов,</w:t>
      </w:r>
      <w:r w:rsidRPr="00E94A6A">
        <w:rPr>
          <w:spacing w:val="1"/>
        </w:rPr>
        <w:t xml:space="preserve"> </w:t>
      </w:r>
      <w:r w:rsidRPr="00E94A6A">
        <w:t>посвященных</w:t>
      </w:r>
      <w:r w:rsidRPr="00E94A6A">
        <w:rPr>
          <w:spacing w:val="1"/>
        </w:rPr>
        <w:t xml:space="preserve"> </w:t>
      </w:r>
      <w:r w:rsidRPr="00E94A6A">
        <w:t>выбору</w:t>
      </w:r>
      <w:r w:rsidRPr="00E94A6A">
        <w:rPr>
          <w:spacing w:val="1"/>
        </w:rPr>
        <w:t xml:space="preserve"> </w:t>
      </w:r>
      <w:r w:rsidRPr="00E94A6A">
        <w:t>профессий, прохождение профориентационного</w:t>
      </w:r>
      <w:r w:rsidRPr="00E94A6A">
        <w:rPr>
          <w:spacing w:val="-1"/>
        </w:rPr>
        <w:t xml:space="preserve"> </w:t>
      </w:r>
      <w:r w:rsidRPr="00E94A6A">
        <w:t>онлайн-тестирования;</w:t>
      </w:r>
    </w:p>
    <w:p w:rsidR="003B5D3D" w:rsidRPr="00E94A6A" w:rsidRDefault="003B5D3D" w:rsidP="0032303E">
      <w:pPr>
        <w:pStyle w:val="afd"/>
        <w:widowControl w:val="0"/>
        <w:numPr>
          <w:ilvl w:val="0"/>
          <w:numId w:val="13"/>
        </w:numPr>
        <w:tabs>
          <w:tab w:val="left" w:pos="612"/>
        </w:tabs>
        <w:autoSpaceDE w:val="0"/>
        <w:autoSpaceDN w:val="0"/>
        <w:ind w:left="993" w:firstLine="851"/>
        <w:contextualSpacing w:val="0"/>
        <w:jc w:val="both"/>
      </w:pPr>
      <w:r w:rsidRPr="00E94A6A">
        <w:t>участие в работе всероссийских профориентационных проектов, созданных в сети</w:t>
      </w:r>
      <w:r w:rsidRPr="00E94A6A">
        <w:rPr>
          <w:spacing w:val="1"/>
        </w:rPr>
        <w:t xml:space="preserve"> </w:t>
      </w:r>
      <w:r w:rsidRPr="00E94A6A">
        <w:t>интернет;</w:t>
      </w:r>
    </w:p>
    <w:p w:rsidR="003B5D3D" w:rsidRPr="00E94A6A" w:rsidRDefault="003B5D3D" w:rsidP="00E94A6A">
      <w:pPr>
        <w:pStyle w:val="af8"/>
        <w:spacing w:after="0"/>
        <w:ind w:left="993" w:firstLine="851"/>
        <w:jc w:val="both"/>
      </w:pPr>
      <w:r w:rsidRPr="00E94A6A">
        <w:rPr>
          <w:b/>
        </w:rPr>
        <w:t>-</w:t>
      </w:r>
      <w:r w:rsidRPr="00E94A6A">
        <w:t>Участие в работе всероссийских профориентационных проектов, созданных в сети</w:t>
      </w:r>
      <w:r w:rsidRPr="00E94A6A">
        <w:rPr>
          <w:spacing w:val="1"/>
        </w:rPr>
        <w:t xml:space="preserve"> </w:t>
      </w:r>
      <w:r w:rsidRPr="00E94A6A">
        <w:t>интернет: просмотр лекций, участие в мастер - классах, посещение открытых уроков –</w:t>
      </w:r>
      <w:r w:rsidRPr="00E94A6A">
        <w:rPr>
          <w:spacing w:val="1"/>
        </w:rPr>
        <w:t xml:space="preserve"> </w:t>
      </w:r>
      <w:r w:rsidRPr="00E94A6A">
        <w:t>онлайн - уроки финансовой грамотности (регистрация пользователей на платформе</w:t>
      </w:r>
      <w:r w:rsidRPr="00E94A6A">
        <w:rPr>
          <w:spacing w:val="1"/>
        </w:rPr>
        <w:t xml:space="preserve"> </w:t>
      </w:r>
      <w:r w:rsidRPr="00E94A6A">
        <w:t>проекта «Билет в будущее» 6-11 классы; тестирование на платформе проекта «Билет в</w:t>
      </w:r>
      <w:r w:rsidRPr="00E94A6A">
        <w:rPr>
          <w:spacing w:val="1"/>
        </w:rPr>
        <w:t xml:space="preserve"> </w:t>
      </w:r>
      <w:r w:rsidRPr="00E94A6A">
        <w:t>будущее», Всероссийские открытые уроки на потрале «ПроеКТОриЯ» - 1-11классы); -</w:t>
      </w:r>
      <w:r w:rsidRPr="00E94A6A">
        <w:rPr>
          <w:spacing w:val="1"/>
        </w:rPr>
        <w:t xml:space="preserve"> </w:t>
      </w:r>
      <w:r w:rsidRPr="00E94A6A">
        <w:t>Освоение обучающимися основ профессии в рамках различных курсов по выбору,</w:t>
      </w:r>
      <w:r w:rsidRPr="00E94A6A">
        <w:rPr>
          <w:spacing w:val="1"/>
        </w:rPr>
        <w:t xml:space="preserve"> </w:t>
      </w:r>
      <w:r w:rsidRPr="00E94A6A">
        <w:t>включенных в основную образовательную программу школы или в рамках курсов</w:t>
      </w:r>
      <w:r w:rsidRPr="00E94A6A">
        <w:rPr>
          <w:spacing w:val="1"/>
        </w:rPr>
        <w:t xml:space="preserve"> </w:t>
      </w:r>
      <w:r w:rsidRPr="00E94A6A">
        <w:t xml:space="preserve">внеурочной деятельности. Участие в профориентационных пробах. </w:t>
      </w:r>
    </w:p>
    <w:p w:rsidR="003B5D3D" w:rsidRPr="00E94A6A" w:rsidRDefault="003B5D3D" w:rsidP="00E94A6A">
      <w:pPr>
        <w:pStyle w:val="af8"/>
        <w:spacing w:after="0"/>
        <w:ind w:left="993" w:firstLine="851"/>
        <w:jc w:val="both"/>
      </w:pPr>
    </w:p>
    <w:p w:rsidR="003B5D3D" w:rsidRPr="00E94A6A" w:rsidRDefault="003B5D3D" w:rsidP="00E94A6A">
      <w:pPr>
        <w:pStyle w:val="af8"/>
        <w:spacing w:after="0"/>
        <w:ind w:left="993" w:firstLine="851"/>
        <w:jc w:val="both"/>
      </w:pPr>
    </w:p>
    <w:p w:rsidR="003B5D3D" w:rsidRPr="00E94A6A" w:rsidRDefault="003B5D3D" w:rsidP="0032303E">
      <w:pPr>
        <w:pStyle w:val="1"/>
        <w:keepNext w:val="0"/>
        <w:widowControl w:val="0"/>
        <w:numPr>
          <w:ilvl w:val="1"/>
          <w:numId w:val="12"/>
        </w:numPr>
        <w:autoSpaceDE w:val="0"/>
        <w:autoSpaceDN w:val="0"/>
        <w:spacing w:line="319" w:lineRule="exact"/>
        <w:ind w:left="993" w:firstLine="851"/>
        <w:jc w:val="both"/>
        <w:rPr>
          <w:sz w:val="24"/>
          <w:szCs w:val="24"/>
        </w:rPr>
      </w:pPr>
      <w:r w:rsidRPr="00E94A6A">
        <w:rPr>
          <w:sz w:val="24"/>
          <w:szCs w:val="24"/>
        </w:rPr>
        <w:t>Модуль</w:t>
      </w:r>
      <w:r w:rsidRPr="00E94A6A">
        <w:rPr>
          <w:spacing w:val="-12"/>
          <w:sz w:val="24"/>
          <w:szCs w:val="24"/>
        </w:rPr>
        <w:t xml:space="preserve"> </w:t>
      </w:r>
      <w:r w:rsidRPr="00E94A6A">
        <w:rPr>
          <w:sz w:val="24"/>
          <w:szCs w:val="24"/>
        </w:rPr>
        <w:t>«Основные</w:t>
      </w:r>
      <w:r w:rsidRPr="00E94A6A">
        <w:rPr>
          <w:spacing w:val="-8"/>
          <w:sz w:val="24"/>
          <w:szCs w:val="24"/>
        </w:rPr>
        <w:t xml:space="preserve"> </w:t>
      </w:r>
      <w:r w:rsidRPr="00E94A6A">
        <w:rPr>
          <w:sz w:val="24"/>
          <w:szCs w:val="24"/>
        </w:rPr>
        <w:t>школьные</w:t>
      </w:r>
      <w:r w:rsidRPr="00E94A6A">
        <w:rPr>
          <w:spacing w:val="-9"/>
          <w:sz w:val="24"/>
          <w:szCs w:val="24"/>
        </w:rPr>
        <w:t xml:space="preserve"> </w:t>
      </w:r>
      <w:r w:rsidRPr="00E94A6A">
        <w:rPr>
          <w:sz w:val="24"/>
          <w:szCs w:val="24"/>
        </w:rPr>
        <w:t>дела»</w:t>
      </w:r>
    </w:p>
    <w:p w:rsidR="00E94A6A" w:rsidRDefault="003B5D3D" w:rsidP="00E94A6A">
      <w:pPr>
        <w:pStyle w:val="af8"/>
        <w:spacing w:after="0"/>
        <w:ind w:left="993" w:firstLine="851"/>
        <w:jc w:val="both"/>
      </w:pPr>
      <w:r w:rsidRPr="00E94A6A">
        <w:t>Основные школьные дела – это главные традиционные общешкольные дела, в</w:t>
      </w:r>
      <w:r w:rsidRPr="00E94A6A">
        <w:rPr>
          <w:spacing w:val="1"/>
        </w:rPr>
        <w:t xml:space="preserve"> </w:t>
      </w:r>
      <w:r w:rsidRPr="00E94A6A">
        <w:t>которых</w:t>
      </w:r>
      <w:r w:rsidRPr="00E94A6A">
        <w:rPr>
          <w:spacing w:val="1"/>
        </w:rPr>
        <w:t xml:space="preserve"> </w:t>
      </w:r>
      <w:r w:rsidRPr="00E94A6A">
        <w:t>принимает</w:t>
      </w:r>
      <w:r w:rsidRPr="00E94A6A">
        <w:rPr>
          <w:spacing w:val="1"/>
        </w:rPr>
        <w:t xml:space="preserve"> </w:t>
      </w:r>
      <w:r w:rsidRPr="00E94A6A">
        <w:t>участие</w:t>
      </w:r>
      <w:r w:rsidRPr="00E94A6A">
        <w:rPr>
          <w:spacing w:val="1"/>
        </w:rPr>
        <w:t xml:space="preserve"> </w:t>
      </w:r>
      <w:r w:rsidRPr="00E94A6A">
        <w:t>большая</w:t>
      </w:r>
      <w:r w:rsidRPr="00E94A6A">
        <w:rPr>
          <w:spacing w:val="1"/>
        </w:rPr>
        <w:t xml:space="preserve"> </w:t>
      </w:r>
      <w:r w:rsidRPr="00E94A6A">
        <w:t>часть</w:t>
      </w:r>
      <w:r w:rsidRPr="00E94A6A">
        <w:rPr>
          <w:spacing w:val="1"/>
        </w:rPr>
        <w:t xml:space="preserve"> </w:t>
      </w:r>
      <w:r w:rsidRPr="00E94A6A">
        <w:t>гимназистов</w:t>
      </w:r>
      <w:r w:rsidRPr="00E94A6A">
        <w:rPr>
          <w:spacing w:val="1"/>
        </w:rPr>
        <w:t xml:space="preserve"> </w:t>
      </w:r>
      <w:r w:rsidRPr="00E94A6A">
        <w:t>и</w:t>
      </w:r>
      <w:r w:rsidRPr="00E94A6A">
        <w:rPr>
          <w:spacing w:val="1"/>
        </w:rPr>
        <w:t xml:space="preserve"> </w:t>
      </w:r>
      <w:r w:rsidRPr="00E94A6A">
        <w:t>которые</w:t>
      </w:r>
      <w:r w:rsidRPr="00E94A6A">
        <w:rPr>
          <w:spacing w:val="1"/>
        </w:rPr>
        <w:t xml:space="preserve"> </w:t>
      </w:r>
      <w:r w:rsidRPr="00E94A6A">
        <w:t>обязательно</w:t>
      </w:r>
      <w:r w:rsidRPr="00E94A6A">
        <w:rPr>
          <w:spacing w:val="1"/>
        </w:rPr>
        <w:t xml:space="preserve"> </w:t>
      </w:r>
      <w:r w:rsidRPr="00E94A6A">
        <w:t>планируются, готовятся, проводятся и анализируются совместно педагогами и детьми.</w:t>
      </w:r>
      <w:r w:rsidRPr="00E94A6A">
        <w:rPr>
          <w:spacing w:val="1"/>
        </w:rPr>
        <w:t xml:space="preserve"> </w:t>
      </w:r>
      <w:r w:rsidRPr="00E94A6A">
        <w:t>Это комплекс коллективных творческих дел, интересных и значимых для школьников,</w:t>
      </w:r>
      <w:r w:rsidRPr="00E94A6A">
        <w:rPr>
          <w:spacing w:val="-67"/>
        </w:rPr>
        <w:t xml:space="preserve"> </w:t>
      </w:r>
      <w:r w:rsidRPr="00E94A6A">
        <w:t>объединяющих их вместе с педагогами в единый коллектив. В воспитательной системе</w:t>
      </w:r>
      <w:r w:rsidRPr="00E94A6A">
        <w:rPr>
          <w:spacing w:val="-67"/>
        </w:rPr>
        <w:t xml:space="preserve"> </w:t>
      </w:r>
      <w:r w:rsidRPr="00E94A6A">
        <w:t>нашей школы выделяются тематические периоды традиционных дел. Главные дела</w:t>
      </w:r>
      <w:r w:rsidRPr="00E94A6A">
        <w:rPr>
          <w:spacing w:val="1"/>
        </w:rPr>
        <w:t xml:space="preserve"> </w:t>
      </w:r>
      <w:r w:rsidRPr="00E94A6A">
        <w:rPr>
          <w:spacing w:val="-1"/>
        </w:rPr>
        <w:t>являются</w:t>
      </w:r>
      <w:r w:rsidRPr="00E94A6A">
        <w:rPr>
          <w:spacing w:val="-14"/>
        </w:rPr>
        <w:t xml:space="preserve"> </w:t>
      </w:r>
      <w:r w:rsidRPr="00E94A6A">
        <w:rPr>
          <w:spacing w:val="-1"/>
        </w:rPr>
        <w:t>понятными,</w:t>
      </w:r>
      <w:r w:rsidRPr="00E94A6A">
        <w:rPr>
          <w:spacing w:val="-12"/>
        </w:rPr>
        <w:t xml:space="preserve"> </w:t>
      </w:r>
      <w:r w:rsidRPr="00E94A6A">
        <w:rPr>
          <w:spacing w:val="-1"/>
        </w:rPr>
        <w:t>личностнозначимыми,</w:t>
      </w:r>
      <w:r w:rsidRPr="00E94A6A">
        <w:rPr>
          <w:spacing w:val="-12"/>
        </w:rPr>
        <w:t xml:space="preserve"> </w:t>
      </w:r>
      <w:r w:rsidRPr="00E94A6A">
        <w:rPr>
          <w:spacing w:val="-1"/>
        </w:rPr>
        <w:t>главное,</w:t>
      </w:r>
      <w:r w:rsidRPr="00E94A6A">
        <w:rPr>
          <w:spacing w:val="-12"/>
        </w:rPr>
        <w:t xml:space="preserve"> </w:t>
      </w:r>
      <w:r w:rsidRPr="00E94A6A">
        <w:t>в</w:t>
      </w:r>
      <w:r w:rsidRPr="00E94A6A">
        <w:rPr>
          <w:spacing w:val="-16"/>
        </w:rPr>
        <w:t xml:space="preserve"> </w:t>
      </w:r>
      <w:r w:rsidRPr="00E94A6A">
        <w:t>празднике</w:t>
      </w:r>
      <w:r w:rsidRPr="00E94A6A">
        <w:rPr>
          <w:spacing w:val="-9"/>
        </w:rPr>
        <w:t xml:space="preserve"> </w:t>
      </w:r>
      <w:r w:rsidRPr="00E94A6A">
        <w:t>-</w:t>
      </w:r>
      <w:r w:rsidRPr="00E94A6A">
        <w:rPr>
          <w:spacing w:val="-15"/>
        </w:rPr>
        <w:t xml:space="preserve"> </w:t>
      </w:r>
      <w:r w:rsidRPr="00E94A6A">
        <w:t>своеобразная</w:t>
      </w:r>
      <w:r w:rsidRPr="00E94A6A">
        <w:rPr>
          <w:spacing w:val="-17"/>
        </w:rPr>
        <w:t xml:space="preserve"> </w:t>
      </w:r>
      <w:r w:rsidRPr="00E94A6A">
        <w:t>форма</w:t>
      </w:r>
      <w:r w:rsidRPr="00E94A6A">
        <w:rPr>
          <w:spacing w:val="-68"/>
        </w:rPr>
        <w:t xml:space="preserve"> </w:t>
      </w:r>
      <w:r w:rsidRPr="00E94A6A">
        <w:t>духовного самовыражения</w:t>
      </w:r>
      <w:r w:rsidRPr="00E94A6A">
        <w:rPr>
          <w:spacing w:val="1"/>
        </w:rPr>
        <w:t xml:space="preserve"> </w:t>
      </w:r>
      <w:r w:rsidRPr="00E94A6A">
        <w:t>и обогащения</w:t>
      </w:r>
      <w:r w:rsidRPr="00E94A6A">
        <w:rPr>
          <w:spacing w:val="1"/>
        </w:rPr>
        <w:t xml:space="preserve"> </w:t>
      </w:r>
      <w:r w:rsidRPr="00E94A6A">
        <w:t>ребенка</w:t>
      </w:r>
    </w:p>
    <w:p w:rsidR="003B5D3D" w:rsidRPr="00E94A6A" w:rsidRDefault="003B5D3D" w:rsidP="00E94A6A">
      <w:pPr>
        <w:pStyle w:val="af8"/>
        <w:spacing w:after="0"/>
        <w:ind w:left="993" w:firstLine="851"/>
        <w:jc w:val="both"/>
      </w:pPr>
      <w:r w:rsidRPr="00E94A6A">
        <w:t>На</w:t>
      </w:r>
      <w:r w:rsidRPr="00E94A6A">
        <w:rPr>
          <w:spacing w:val="-4"/>
        </w:rPr>
        <w:t xml:space="preserve"> </w:t>
      </w:r>
      <w:r w:rsidRPr="00E94A6A">
        <w:t>внешкольном</w:t>
      </w:r>
      <w:r w:rsidRPr="00E94A6A">
        <w:rPr>
          <w:spacing w:val="-4"/>
        </w:rPr>
        <w:t xml:space="preserve"> </w:t>
      </w:r>
      <w:r w:rsidRPr="00E94A6A">
        <w:t>уровне:</w:t>
      </w:r>
    </w:p>
    <w:p w:rsidR="003B5D3D" w:rsidRPr="00E94A6A" w:rsidRDefault="003B5D3D" w:rsidP="00E94A6A">
      <w:pPr>
        <w:pStyle w:val="af8"/>
        <w:spacing w:after="0"/>
        <w:ind w:left="993" w:firstLine="851"/>
        <w:jc w:val="both"/>
      </w:pPr>
      <w:r w:rsidRPr="00E94A6A">
        <w:rPr>
          <w:b/>
        </w:rPr>
        <w:t>социальные</w:t>
      </w:r>
      <w:r w:rsidRPr="00E94A6A">
        <w:rPr>
          <w:b/>
          <w:spacing w:val="1"/>
        </w:rPr>
        <w:t xml:space="preserve"> </w:t>
      </w:r>
      <w:r w:rsidRPr="00E94A6A">
        <w:rPr>
          <w:b/>
        </w:rPr>
        <w:t>проекты</w:t>
      </w:r>
      <w:r w:rsidRPr="00E94A6A">
        <w:rPr>
          <w:b/>
          <w:spacing w:val="1"/>
        </w:rPr>
        <w:t xml:space="preserve"> </w:t>
      </w:r>
      <w:r w:rsidRPr="00E94A6A">
        <w:t>–</w:t>
      </w:r>
      <w:r w:rsidRPr="00E94A6A">
        <w:rPr>
          <w:spacing w:val="1"/>
        </w:rPr>
        <w:t xml:space="preserve"> </w:t>
      </w:r>
      <w:r w:rsidRPr="00E94A6A">
        <w:t>ежегодные</w:t>
      </w:r>
      <w:r w:rsidRPr="00E94A6A">
        <w:rPr>
          <w:spacing w:val="1"/>
        </w:rPr>
        <w:t xml:space="preserve"> </w:t>
      </w:r>
      <w:r w:rsidRPr="00E94A6A">
        <w:t>совместно</w:t>
      </w:r>
      <w:r w:rsidRPr="00E94A6A">
        <w:rPr>
          <w:spacing w:val="1"/>
        </w:rPr>
        <w:t xml:space="preserve"> </w:t>
      </w:r>
      <w:r w:rsidRPr="00E94A6A">
        <w:t>разрабатываемые</w:t>
      </w:r>
      <w:r w:rsidRPr="00E94A6A">
        <w:rPr>
          <w:spacing w:val="1"/>
        </w:rPr>
        <w:t xml:space="preserve"> </w:t>
      </w:r>
      <w:r w:rsidRPr="00E94A6A">
        <w:t>и</w:t>
      </w:r>
      <w:r w:rsidRPr="00E94A6A">
        <w:rPr>
          <w:spacing w:val="1"/>
        </w:rPr>
        <w:t xml:space="preserve"> </w:t>
      </w:r>
      <w:r w:rsidRPr="00E94A6A">
        <w:t>реализуемые</w:t>
      </w:r>
      <w:r w:rsidRPr="00E94A6A">
        <w:rPr>
          <w:spacing w:val="1"/>
        </w:rPr>
        <w:t xml:space="preserve"> </w:t>
      </w:r>
      <w:r w:rsidRPr="00E94A6A">
        <w:t>школьниками</w:t>
      </w:r>
      <w:r w:rsidRPr="00E94A6A">
        <w:rPr>
          <w:spacing w:val="1"/>
        </w:rPr>
        <w:t xml:space="preserve"> </w:t>
      </w:r>
      <w:r w:rsidRPr="00E94A6A">
        <w:t>и</w:t>
      </w:r>
      <w:r w:rsidRPr="00E94A6A">
        <w:rPr>
          <w:spacing w:val="1"/>
        </w:rPr>
        <w:t xml:space="preserve"> </w:t>
      </w:r>
      <w:r w:rsidRPr="00E94A6A">
        <w:t>педагогами</w:t>
      </w:r>
      <w:r w:rsidRPr="00E94A6A">
        <w:rPr>
          <w:spacing w:val="1"/>
        </w:rPr>
        <w:t xml:space="preserve"> </w:t>
      </w:r>
      <w:r w:rsidRPr="00E94A6A">
        <w:t>комплексы</w:t>
      </w:r>
      <w:r w:rsidRPr="00E94A6A">
        <w:rPr>
          <w:spacing w:val="1"/>
        </w:rPr>
        <w:t xml:space="preserve"> </w:t>
      </w:r>
      <w:r w:rsidRPr="00E94A6A">
        <w:t>дел</w:t>
      </w:r>
      <w:r w:rsidRPr="00E94A6A">
        <w:rPr>
          <w:spacing w:val="1"/>
        </w:rPr>
        <w:t xml:space="preserve"> </w:t>
      </w:r>
      <w:r w:rsidRPr="00E94A6A">
        <w:t>(благотворительной,</w:t>
      </w:r>
      <w:r w:rsidRPr="00E94A6A">
        <w:rPr>
          <w:spacing w:val="1"/>
        </w:rPr>
        <w:t xml:space="preserve"> </w:t>
      </w:r>
      <w:r w:rsidRPr="00E94A6A">
        <w:t>экологической,</w:t>
      </w:r>
      <w:r w:rsidRPr="00E94A6A">
        <w:rPr>
          <w:spacing w:val="-67"/>
        </w:rPr>
        <w:t xml:space="preserve"> </w:t>
      </w:r>
      <w:r w:rsidRPr="00E94A6A">
        <w:t>патриотической,</w:t>
      </w:r>
      <w:r w:rsidRPr="00E94A6A">
        <w:rPr>
          <w:spacing w:val="1"/>
        </w:rPr>
        <w:t xml:space="preserve"> </w:t>
      </w:r>
      <w:r w:rsidRPr="00E94A6A">
        <w:t>трудовой</w:t>
      </w:r>
      <w:r w:rsidRPr="00E94A6A">
        <w:rPr>
          <w:spacing w:val="1"/>
        </w:rPr>
        <w:t xml:space="preserve"> </w:t>
      </w:r>
      <w:r w:rsidRPr="00E94A6A">
        <w:t>направленности),</w:t>
      </w:r>
      <w:r w:rsidRPr="00E94A6A">
        <w:rPr>
          <w:spacing w:val="1"/>
        </w:rPr>
        <w:t xml:space="preserve"> </w:t>
      </w:r>
      <w:r w:rsidRPr="00E94A6A">
        <w:t>ориентированные</w:t>
      </w:r>
      <w:r w:rsidRPr="00E94A6A">
        <w:rPr>
          <w:spacing w:val="1"/>
        </w:rPr>
        <w:t xml:space="preserve"> </w:t>
      </w:r>
      <w:r w:rsidRPr="00E94A6A">
        <w:t>на</w:t>
      </w:r>
      <w:r w:rsidRPr="00E94A6A">
        <w:rPr>
          <w:spacing w:val="1"/>
        </w:rPr>
        <w:t xml:space="preserve"> </w:t>
      </w:r>
      <w:r w:rsidRPr="00E94A6A">
        <w:t>преобразование</w:t>
      </w:r>
      <w:r w:rsidRPr="00E94A6A">
        <w:rPr>
          <w:spacing w:val="1"/>
        </w:rPr>
        <w:t xml:space="preserve"> </w:t>
      </w:r>
      <w:r w:rsidRPr="00E94A6A">
        <w:t>окружающего</w:t>
      </w:r>
      <w:r w:rsidRPr="00E94A6A">
        <w:rPr>
          <w:spacing w:val="15"/>
        </w:rPr>
        <w:t xml:space="preserve"> </w:t>
      </w:r>
      <w:r w:rsidRPr="00E94A6A">
        <w:t>школу</w:t>
      </w:r>
      <w:r w:rsidRPr="00E94A6A">
        <w:rPr>
          <w:spacing w:val="11"/>
        </w:rPr>
        <w:t xml:space="preserve"> </w:t>
      </w:r>
      <w:r w:rsidRPr="00E94A6A">
        <w:t>социума:</w:t>
      </w:r>
      <w:r w:rsidRPr="00E94A6A">
        <w:rPr>
          <w:spacing w:val="11"/>
        </w:rPr>
        <w:t xml:space="preserve"> </w:t>
      </w:r>
      <w:r w:rsidRPr="00E94A6A">
        <w:t>«Безопасная</w:t>
      </w:r>
      <w:r w:rsidRPr="00E94A6A">
        <w:rPr>
          <w:spacing w:val="17"/>
        </w:rPr>
        <w:t xml:space="preserve"> </w:t>
      </w:r>
      <w:r w:rsidRPr="00E94A6A">
        <w:t>дорога»,</w:t>
      </w:r>
      <w:r w:rsidRPr="00E94A6A">
        <w:rPr>
          <w:spacing w:val="18"/>
        </w:rPr>
        <w:t xml:space="preserve"> </w:t>
      </w:r>
      <w:r w:rsidRPr="00E94A6A">
        <w:t>акции</w:t>
      </w:r>
      <w:r w:rsidRPr="00E94A6A">
        <w:rPr>
          <w:spacing w:val="15"/>
        </w:rPr>
        <w:t xml:space="preserve"> </w:t>
      </w:r>
      <w:r w:rsidRPr="00E94A6A">
        <w:t>«Георгиевская</w:t>
      </w:r>
      <w:r w:rsidRPr="00E94A6A">
        <w:rPr>
          <w:spacing w:val="17"/>
        </w:rPr>
        <w:t xml:space="preserve"> </w:t>
      </w:r>
      <w:r w:rsidRPr="00E94A6A">
        <w:t>лента»,</w:t>
      </w:r>
    </w:p>
    <w:p w:rsidR="003B5D3D" w:rsidRPr="00E94A6A" w:rsidRDefault="003B5D3D" w:rsidP="00E94A6A">
      <w:pPr>
        <w:pStyle w:val="af8"/>
        <w:spacing w:after="0" w:line="321" w:lineRule="exact"/>
        <w:ind w:left="993" w:firstLine="851"/>
        <w:jc w:val="both"/>
      </w:pPr>
      <w:r w:rsidRPr="00E94A6A">
        <w:t>«Бессмертный</w:t>
      </w:r>
      <w:r w:rsidRPr="00E94A6A">
        <w:rPr>
          <w:spacing w:val="-4"/>
        </w:rPr>
        <w:t xml:space="preserve"> </w:t>
      </w:r>
      <w:r w:rsidRPr="00E94A6A">
        <w:t>полк»:</w:t>
      </w:r>
    </w:p>
    <w:p w:rsidR="003B5D3D" w:rsidRPr="00E94A6A" w:rsidRDefault="003B5D3D" w:rsidP="0032303E">
      <w:pPr>
        <w:pStyle w:val="afd"/>
        <w:widowControl w:val="0"/>
        <w:numPr>
          <w:ilvl w:val="0"/>
          <w:numId w:val="13"/>
        </w:numPr>
        <w:tabs>
          <w:tab w:val="left" w:pos="675"/>
        </w:tabs>
        <w:autoSpaceDE w:val="0"/>
        <w:autoSpaceDN w:val="0"/>
        <w:spacing w:line="242" w:lineRule="auto"/>
        <w:ind w:left="993" w:firstLine="851"/>
        <w:contextualSpacing w:val="0"/>
        <w:jc w:val="both"/>
      </w:pPr>
      <w:r w:rsidRPr="00E94A6A">
        <w:t>проводимые</w:t>
      </w:r>
      <w:r w:rsidRPr="00E94A6A">
        <w:rPr>
          <w:spacing w:val="1"/>
        </w:rPr>
        <w:t xml:space="preserve"> </w:t>
      </w:r>
      <w:r w:rsidRPr="00E94A6A">
        <w:t>для</w:t>
      </w:r>
      <w:r w:rsidRPr="00E94A6A">
        <w:rPr>
          <w:spacing w:val="1"/>
        </w:rPr>
        <w:t xml:space="preserve"> </w:t>
      </w:r>
      <w:r w:rsidRPr="00E94A6A">
        <w:t>жителей</w:t>
      </w:r>
      <w:r w:rsidRPr="00E94A6A">
        <w:rPr>
          <w:spacing w:val="1"/>
        </w:rPr>
        <w:t xml:space="preserve"> </w:t>
      </w:r>
      <w:r w:rsidRPr="00E94A6A">
        <w:t>станицы,</w:t>
      </w:r>
      <w:r w:rsidRPr="00E94A6A">
        <w:rPr>
          <w:spacing w:val="1"/>
        </w:rPr>
        <w:t xml:space="preserve"> </w:t>
      </w:r>
      <w:r w:rsidRPr="00E94A6A">
        <w:t>семьями</w:t>
      </w:r>
      <w:r w:rsidRPr="00E94A6A">
        <w:rPr>
          <w:spacing w:val="1"/>
        </w:rPr>
        <w:t xml:space="preserve"> </w:t>
      </w:r>
      <w:r w:rsidRPr="00E94A6A">
        <w:t>учащихся</w:t>
      </w:r>
      <w:r w:rsidRPr="00E94A6A">
        <w:rPr>
          <w:spacing w:val="1"/>
        </w:rPr>
        <w:t xml:space="preserve"> </w:t>
      </w:r>
      <w:r w:rsidRPr="00E94A6A">
        <w:t>спортивные</w:t>
      </w:r>
      <w:r w:rsidRPr="00E94A6A">
        <w:rPr>
          <w:spacing w:val="1"/>
        </w:rPr>
        <w:t xml:space="preserve"> </w:t>
      </w:r>
      <w:r w:rsidRPr="00E94A6A">
        <w:t>состязания,</w:t>
      </w:r>
      <w:r w:rsidRPr="00E94A6A">
        <w:rPr>
          <w:spacing w:val="1"/>
        </w:rPr>
        <w:t xml:space="preserve"> </w:t>
      </w:r>
      <w:r w:rsidRPr="00E94A6A">
        <w:t>праздники,</w:t>
      </w:r>
      <w:r w:rsidRPr="00E94A6A">
        <w:rPr>
          <w:spacing w:val="1"/>
        </w:rPr>
        <w:t xml:space="preserve"> </w:t>
      </w:r>
      <w:r w:rsidRPr="00E94A6A">
        <w:t>которые</w:t>
      </w:r>
      <w:r w:rsidRPr="00E94A6A">
        <w:rPr>
          <w:spacing w:val="1"/>
        </w:rPr>
        <w:t xml:space="preserve"> </w:t>
      </w:r>
      <w:r w:rsidRPr="00E94A6A">
        <w:t>открывают</w:t>
      </w:r>
      <w:r w:rsidRPr="00E94A6A">
        <w:rPr>
          <w:spacing w:val="1"/>
        </w:rPr>
        <w:t xml:space="preserve"> </w:t>
      </w:r>
      <w:r w:rsidRPr="00E94A6A">
        <w:t>возможности</w:t>
      </w:r>
      <w:r w:rsidRPr="00E94A6A">
        <w:rPr>
          <w:spacing w:val="1"/>
        </w:rPr>
        <w:t xml:space="preserve"> </w:t>
      </w:r>
      <w:r w:rsidRPr="00E94A6A">
        <w:t>для</w:t>
      </w:r>
      <w:r w:rsidRPr="00E94A6A">
        <w:rPr>
          <w:spacing w:val="1"/>
        </w:rPr>
        <w:t xml:space="preserve"> </w:t>
      </w:r>
      <w:r w:rsidRPr="00E94A6A">
        <w:t>творческой</w:t>
      </w:r>
      <w:r w:rsidRPr="00E94A6A">
        <w:rPr>
          <w:spacing w:val="1"/>
        </w:rPr>
        <w:t xml:space="preserve"> </w:t>
      </w:r>
      <w:r w:rsidRPr="00E94A6A">
        <w:t>самореализации</w:t>
      </w:r>
      <w:r w:rsidRPr="00E94A6A">
        <w:rPr>
          <w:spacing w:val="1"/>
        </w:rPr>
        <w:t xml:space="preserve"> </w:t>
      </w:r>
      <w:r w:rsidRPr="00E94A6A">
        <w:rPr>
          <w:w w:val="95"/>
        </w:rPr>
        <w:t>школьников</w:t>
      </w:r>
      <w:r w:rsidRPr="00E94A6A">
        <w:rPr>
          <w:spacing w:val="32"/>
          <w:w w:val="95"/>
        </w:rPr>
        <w:t xml:space="preserve"> </w:t>
      </w:r>
      <w:r w:rsidRPr="00E94A6A">
        <w:rPr>
          <w:w w:val="95"/>
        </w:rPr>
        <w:t>и</w:t>
      </w:r>
      <w:r w:rsidRPr="00E94A6A">
        <w:rPr>
          <w:spacing w:val="33"/>
          <w:w w:val="95"/>
        </w:rPr>
        <w:t xml:space="preserve"> </w:t>
      </w:r>
      <w:r w:rsidRPr="00E94A6A">
        <w:rPr>
          <w:w w:val="95"/>
        </w:rPr>
        <w:t>включают</w:t>
      </w:r>
      <w:r w:rsidRPr="00E94A6A">
        <w:rPr>
          <w:spacing w:val="32"/>
          <w:w w:val="95"/>
        </w:rPr>
        <w:t xml:space="preserve"> </w:t>
      </w:r>
      <w:r w:rsidRPr="00E94A6A">
        <w:rPr>
          <w:w w:val="95"/>
        </w:rPr>
        <w:t>их</w:t>
      </w:r>
      <w:r w:rsidRPr="00E94A6A">
        <w:rPr>
          <w:spacing w:val="25"/>
          <w:w w:val="95"/>
        </w:rPr>
        <w:t xml:space="preserve"> </w:t>
      </w:r>
      <w:r w:rsidRPr="00E94A6A">
        <w:rPr>
          <w:w w:val="95"/>
        </w:rPr>
        <w:t>в</w:t>
      </w:r>
      <w:r w:rsidRPr="00E94A6A">
        <w:rPr>
          <w:spacing w:val="31"/>
          <w:w w:val="95"/>
        </w:rPr>
        <w:t xml:space="preserve"> </w:t>
      </w:r>
      <w:r w:rsidRPr="00E94A6A">
        <w:rPr>
          <w:w w:val="95"/>
        </w:rPr>
        <w:t>деятельную</w:t>
      </w:r>
      <w:r w:rsidRPr="00E94A6A">
        <w:rPr>
          <w:spacing w:val="31"/>
          <w:w w:val="95"/>
        </w:rPr>
        <w:t xml:space="preserve"> </w:t>
      </w:r>
      <w:r w:rsidRPr="00E94A6A">
        <w:rPr>
          <w:w w:val="95"/>
        </w:rPr>
        <w:t>заботу</w:t>
      </w:r>
      <w:r w:rsidRPr="00E94A6A">
        <w:rPr>
          <w:spacing w:val="25"/>
          <w:w w:val="95"/>
        </w:rPr>
        <w:t xml:space="preserve"> </w:t>
      </w:r>
      <w:r w:rsidRPr="00E94A6A">
        <w:rPr>
          <w:w w:val="95"/>
        </w:rPr>
        <w:t>об</w:t>
      </w:r>
      <w:r w:rsidRPr="00E94A6A">
        <w:rPr>
          <w:spacing w:val="37"/>
          <w:w w:val="95"/>
        </w:rPr>
        <w:t xml:space="preserve"> </w:t>
      </w:r>
      <w:r w:rsidRPr="00E94A6A">
        <w:rPr>
          <w:w w:val="95"/>
        </w:rPr>
        <w:t>окружающих:</w:t>
      </w:r>
      <w:r w:rsidRPr="00E94A6A">
        <w:rPr>
          <w:spacing w:val="47"/>
          <w:w w:val="95"/>
        </w:rPr>
        <w:t xml:space="preserve"> </w:t>
      </w:r>
      <w:r w:rsidRPr="00E94A6A">
        <w:rPr>
          <w:w w:val="95"/>
        </w:rPr>
        <w:t>спортивный</w:t>
      </w:r>
      <w:r w:rsidRPr="00E94A6A">
        <w:rPr>
          <w:spacing w:val="33"/>
          <w:w w:val="95"/>
        </w:rPr>
        <w:t xml:space="preserve"> </w:t>
      </w:r>
      <w:r w:rsidRPr="00E94A6A">
        <w:rPr>
          <w:w w:val="95"/>
        </w:rPr>
        <w:t>праздник</w:t>
      </w:r>
    </w:p>
    <w:p w:rsidR="003B5D3D" w:rsidRPr="00E94A6A" w:rsidRDefault="003B5D3D" w:rsidP="00E94A6A">
      <w:pPr>
        <w:pStyle w:val="af8"/>
        <w:spacing w:after="0" w:line="316" w:lineRule="exact"/>
        <w:ind w:left="993" w:firstLine="851"/>
        <w:jc w:val="both"/>
      </w:pPr>
      <w:r w:rsidRPr="00E94A6A">
        <w:t>«Папа,</w:t>
      </w:r>
      <w:r w:rsidRPr="00E94A6A">
        <w:rPr>
          <w:spacing w:val="25"/>
        </w:rPr>
        <w:t xml:space="preserve"> </w:t>
      </w:r>
      <w:r w:rsidRPr="00E94A6A">
        <w:t>мама,</w:t>
      </w:r>
      <w:r w:rsidRPr="00E94A6A">
        <w:rPr>
          <w:spacing w:val="21"/>
        </w:rPr>
        <w:t xml:space="preserve"> </w:t>
      </w:r>
      <w:r w:rsidRPr="00E94A6A">
        <w:t>я</w:t>
      </w:r>
      <w:r w:rsidRPr="00E94A6A">
        <w:rPr>
          <w:spacing w:val="23"/>
        </w:rPr>
        <w:t xml:space="preserve"> </w:t>
      </w:r>
      <w:r w:rsidRPr="00E94A6A">
        <w:t>–</w:t>
      </w:r>
      <w:r w:rsidRPr="00E94A6A">
        <w:rPr>
          <w:spacing w:val="23"/>
        </w:rPr>
        <w:t xml:space="preserve"> </w:t>
      </w:r>
      <w:r w:rsidRPr="00E94A6A">
        <w:t>спортивная</w:t>
      </w:r>
      <w:r w:rsidRPr="00E94A6A">
        <w:rPr>
          <w:spacing w:val="25"/>
        </w:rPr>
        <w:t xml:space="preserve"> </w:t>
      </w:r>
      <w:r w:rsidRPr="00E94A6A">
        <w:t>семья»,</w:t>
      </w:r>
      <w:r w:rsidRPr="00E94A6A">
        <w:rPr>
          <w:spacing w:val="25"/>
        </w:rPr>
        <w:t xml:space="preserve"> </w:t>
      </w:r>
      <w:r w:rsidRPr="00E94A6A">
        <w:t>,</w:t>
      </w:r>
      <w:r w:rsidRPr="00E94A6A">
        <w:rPr>
          <w:spacing w:val="16"/>
        </w:rPr>
        <w:t xml:space="preserve"> </w:t>
      </w:r>
      <w:r w:rsidRPr="00E94A6A">
        <w:t>флешмобы</w:t>
      </w:r>
      <w:r w:rsidRPr="00E94A6A">
        <w:rPr>
          <w:spacing w:val="24"/>
        </w:rPr>
        <w:t xml:space="preserve"> </w:t>
      </w:r>
      <w:r w:rsidRPr="00E94A6A">
        <w:t>посвященные</w:t>
      </w:r>
      <w:r w:rsidRPr="00E94A6A">
        <w:rPr>
          <w:spacing w:val="24"/>
        </w:rPr>
        <w:t xml:space="preserve"> </w:t>
      </w:r>
      <w:r w:rsidRPr="00E94A6A">
        <w:t>ко</w:t>
      </w:r>
      <w:r w:rsidRPr="00E94A6A">
        <w:rPr>
          <w:spacing w:val="23"/>
        </w:rPr>
        <w:t xml:space="preserve"> </w:t>
      </w:r>
      <w:r w:rsidRPr="00E94A6A">
        <w:t>«Дню</w:t>
      </w:r>
      <w:r w:rsidRPr="00E94A6A">
        <w:rPr>
          <w:spacing w:val="21"/>
        </w:rPr>
        <w:t xml:space="preserve"> </w:t>
      </w:r>
      <w:r w:rsidRPr="00E94A6A">
        <w:t>матери»,</w:t>
      </w:r>
      <w:r w:rsidRPr="00E94A6A">
        <w:rPr>
          <w:spacing w:val="25"/>
        </w:rPr>
        <w:t xml:space="preserve"> </w:t>
      </w:r>
      <w:r w:rsidRPr="00E94A6A">
        <w:t>ко</w:t>
      </w:r>
    </w:p>
    <w:p w:rsidR="003B5D3D" w:rsidRPr="00E94A6A" w:rsidRDefault="003B5D3D" w:rsidP="00E94A6A">
      <w:pPr>
        <w:pStyle w:val="af8"/>
        <w:spacing w:after="0"/>
        <w:ind w:left="993" w:firstLine="851"/>
        <w:jc w:val="both"/>
      </w:pPr>
      <w:r w:rsidRPr="00E94A6A">
        <w:t>«Дню</w:t>
      </w:r>
      <w:r w:rsidRPr="00E94A6A">
        <w:rPr>
          <w:spacing w:val="-4"/>
        </w:rPr>
        <w:t xml:space="preserve"> </w:t>
      </w:r>
      <w:r w:rsidRPr="00E94A6A">
        <w:t>учителя»,</w:t>
      </w:r>
      <w:r w:rsidRPr="00E94A6A">
        <w:rPr>
          <w:spacing w:val="5"/>
        </w:rPr>
        <w:t xml:space="preserve"> </w:t>
      </w:r>
      <w:r w:rsidRPr="00E94A6A">
        <w:t>«Ко</w:t>
      </w:r>
      <w:r w:rsidRPr="00E94A6A">
        <w:rPr>
          <w:spacing w:val="-3"/>
        </w:rPr>
        <w:t xml:space="preserve"> </w:t>
      </w:r>
      <w:r w:rsidRPr="00E94A6A">
        <w:t>дню</w:t>
      </w:r>
      <w:r w:rsidRPr="00E94A6A">
        <w:rPr>
          <w:spacing w:val="-3"/>
        </w:rPr>
        <w:t xml:space="preserve"> </w:t>
      </w:r>
      <w:r w:rsidRPr="00E94A6A">
        <w:t>космонавтики»,</w:t>
      </w:r>
      <w:r w:rsidRPr="00E94A6A">
        <w:rPr>
          <w:spacing w:val="1"/>
        </w:rPr>
        <w:t xml:space="preserve"> </w:t>
      </w:r>
      <w:r w:rsidRPr="00E94A6A">
        <w:t>«1</w:t>
      </w:r>
      <w:r w:rsidRPr="00E94A6A">
        <w:rPr>
          <w:spacing w:val="-2"/>
        </w:rPr>
        <w:t xml:space="preserve"> </w:t>
      </w:r>
      <w:r w:rsidRPr="00E94A6A">
        <w:t>мая»</w:t>
      </w:r>
      <w:r w:rsidRPr="00E94A6A">
        <w:rPr>
          <w:spacing w:val="-7"/>
        </w:rPr>
        <w:t xml:space="preserve"> </w:t>
      </w:r>
      <w:r w:rsidRPr="00E94A6A">
        <w:t>и</w:t>
      </w:r>
      <w:r w:rsidRPr="00E94A6A">
        <w:rPr>
          <w:spacing w:val="3"/>
        </w:rPr>
        <w:t xml:space="preserve"> </w:t>
      </w:r>
      <w:r w:rsidRPr="00E94A6A">
        <w:t>«</w:t>
      </w:r>
      <w:r w:rsidRPr="00E94A6A">
        <w:rPr>
          <w:spacing w:val="-6"/>
        </w:rPr>
        <w:t xml:space="preserve"> </w:t>
      </w:r>
      <w:r w:rsidRPr="00E94A6A">
        <w:t>Дню</w:t>
      </w:r>
      <w:r w:rsidRPr="00E94A6A">
        <w:rPr>
          <w:spacing w:val="-3"/>
        </w:rPr>
        <w:t xml:space="preserve"> </w:t>
      </w:r>
      <w:r w:rsidRPr="00E94A6A">
        <w:t>Победы».</w:t>
      </w:r>
    </w:p>
    <w:p w:rsidR="003B5D3D" w:rsidRPr="00E94A6A" w:rsidRDefault="003B5D3D" w:rsidP="00E94A6A">
      <w:pPr>
        <w:pStyle w:val="2"/>
        <w:spacing w:before="0"/>
        <w:ind w:left="993" w:firstLine="851"/>
        <w:jc w:val="both"/>
        <w:rPr>
          <w:rFonts w:ascii="Times New Roman" w:hAnsi="Times New Roman" w:cs="Times New Roman"/>
          <w:sz w:val="24"/>
          <w:szCs w:val="24"/>
        </w:rPr>
      </w:pPr>
      <w:r w:rsidRPr="00E94A6A">
        <w:rPr>
          <w:rFonts w:ascii="Times New Roman" w:hAnsi="Times New Roman" w:cs="Times New Roman"/>
          <w:sz w:val="24"/>
          <w:szCs w:val="24"/>
        </w:rPr>
        <w:t>На</w:t>
      </w:r>
      <w:r w:rsidRPr="00E94A6A">
        <w:rPr>
          <w:rFonts w:ascii="Times New Roman" w:hAnsi="Times New Roman" w:cs="Times New Roman"/>
          <w:spacing w:val="-4"/>
          <w:sz w:val="24"/>
          <w:szCs w:val="24"/>
        </w:rPr>
        <w:t xml:space="preserve"> </w:t>
      </w:r>
      <w:r w:rsidRPr="00E94A6A">
        <w:rPr>
          <w:rFonts w:ascii="Times New Roman" w:hAnsi="Times New Roman" w:cs="Times New Roman"/>
          <w:sz w:val="24"/>
          <w:szCs w:val="24"/>
        </w:rPr>
        <w:t>школьном</w:t>
      </w:r>
      <w:r w:rsidRPr="00E94A6A">
        <w:rPr>
          <w:rFonts w:ascii="Times New Roman" w:hAnsi="Times New Roman" w:cs="Times New Roman"/>
          <w:spacing w:val="-2"/>
          <w:sz w:val="24"/>
          <w:szCs w:val="24"/>
        </w:rPr>
        <w:t xml:space="preserve"> </w:t>
      </w:r>
      <w:r w:rsidRPr="00E94A6A">
        <w:rPr>
          <w:rFonts w:ascii="Times New Roman" w:hAnsi="Times New Roman" w:cs="Times New Roman"/>
          <w:sz w:val="24"/>
          <w:szCs w:val="24"/>
        </w:rPr>
        <w:t>уровне:</w:t>
      </w:r>
    </w:p>
    <w:p w:rsidR="003B5D3D" w:rsidRPr="00E94A6A" w:rsidRDefault="003B5D3D" w:rsidP="00E94A6A">
      <w:pPr>
        <w:pStyle w:val="af8"/>
        <w:spacing w:after="0"/>
        <w:ind w:left="993" w:firstLine="851"/>
        <w:jc w:val="both"/>
      </w:pPr>
      <w:r w:rsidRPr="00E94A6A">
        <w:rPr>
          <w:b/>
        </w:rPr>
        <w:t>общешкольные праздники</w:t>
      </w:r>
      <w:r w:rsidRPr="00E94A6A">
        <w:t>– ежегодно</w:t>
      </w:r>
      <w:r w:rsidRPr="00E94A6A">
        <w:rPr>
          <w:spacing w:val="1"/>
        </w:rPr>
        <w:t xml:space="preserve"> </w:t>
      </w:r>
      <w:r w:rsidRPr="00E94A6A">
        <w:t>проводимые творческие (театрализованные,</w:t>
      </w:r>
      <w:r w:rsidRPr="00E94A6A">
        <w:rPr>
          <w:spacing w:val="1"/>
        </w:rPr>
        <w:t xml:space="preserve"> </w:t>
      </w:r>
      <w:r w:rsidRPr="00E94A6A">
        <w:rPr>
          <w:w w:val="95"/>
        </w:rPr>
        <w:t>музыкальные, литературные и т.п.) дела, связанные со значимыми для детей и педагогов</w:t>
      </w:r>
      <w:r w:rsidRPr="00E94A6A">
        <w:rPr>
          <w:spacing w:val="1"/>
          <w:w w:val="95"/>
        </w:rPr>
        <w:t xml:space="preserve"> </w:t>
      </w:r>
      <w:r w:rsidRPr="00E94A6A">
        <w:t>знаменательными датами и в</w:t>
      </w:r>
      <w:r w:rsidRPr="00E94A6A">
        <w:rPr>
          <w:spacing w:val="-1"/>
        </w:rPr>
        <w:t xml:space="preserve"> </w:t>
      </w:r>
      <w:r w:rsidRPr="00E94A6A">
        <w:t>которых участвуют</w:t>
      </w:r>
      <w:r w:rsidRPr="00E94A6A">
        <w:rPr>
          <w:spacing w:val="-1"/>
        </w:rPr>
        <w:t xml:space="preserve"> </w:t>
      </w:r>
      <w:r w:rsidRPr="00E94A6A">
        <w:t>все</w:t>
      </w:r>
      <w:r w:rsidRPr="00E94A6A">
        <w:rPr>
          <w:spacing w:val="2"/>
        </w:rPr>
        <w:t xml:space="preserve"> </w:t>
      </w:r>
      <w:r w:rsidRPr="00E94A6A">
        <w:t>классы</w:t>
      </w:r>
      <w:r w:rsidRPr="00E94A6A">
        <w:rPr>
          <w:spacing w:val="11"/>
        </w:rPr>
        <w:t xml:space="preserve"> </w:t>
      </w:r>
      <w:r w:rsidRPr="00E94A6A">
        <w:t>школы:</w:t>
      </w:r>
    </w:p>
    <w:p w:rsidR="003B5D3D" w:rsidRPr="00E94A6A" w:rsidRDefault="003B5D3D" w:rsidP="0032303E">
      <w:pPr>
        <w:pStyle w:val="afd"/>
        <w:widowControl w:val="0"/>
        <w:numPr>
          <w:ilvl w:val="1"/>
          <w:numId w:val="9"/>
        </w:numPr>
        <w:tabs>
          <w:tab w:val="left" w:pos="1120"/>
          <w:tab w:val="left" w:pos="1121"/>
        </w:tabs>
        <w:autoSpaceDE w:val="0"/>
        <w:autoSpaceDN w:val="0"/>
        <w:ind w:left="993" w:firstLine="851"/>
        <w:contextualSpacing w:val="0"/>
        <w:jc w:val="both"/>
      </w:pPr>
      <w:r w:rsidRPr="00E94A6A">
        <w:rPr>
          <w:b/>
        </w:rPr>
        <w:t>День Знаний</w:t>
      </w:r>
      <w:r w:rsidRPr="00E94A6A">
        <w:t>, как творческое открытие нового учебного года, где происходит</w:t>
      </w:r>
      <w:r w:rsidRPr="00E94A6A">
        <w:rPr>
          <w:spacing w:val="1"/>
        </w:rPr>
        <w:t xml:space="preserve"> </w:t>
      </w:r>
      <w:r w:rsidRPr="00E94A6A">
        <w:t>знакомство</w:t>
      </w:r>
      <w:r w:rsidRPr="00E94A6A">
        <w:rPr>
          <w:spacing w:val="-2"/>
        </w:rPr>
        <w:t xml:space="preserve"> </w:t>
      </w:r>
      <w:r w:rsidRPr="00E94A6A">
        <w:t>первоклассников</w:t>
      </w:r>
      <w:r w:rsidRPr="00E94A6A">
        <w:rPr>
          <w:spacing w:val="-2"/>
        </w:rPr>
        <w:t xml:space="preserve"> </w:t>
      </w:r>
      <w:r w:rsidRPr="00E94A6A">
        <w:t>и</w:t>
      </w:r>
      <w:r w:rsidRPr="00E94A6A">
        <w:rPr>
          <w:spacing w:val="67"/>
        </w:rPr>
        <w:t xml:space="preserve"> </w:t>
      </w:r>
      <w:r w:rsidRPr="00E94A6A">
        <w:t>ребят,</w:t>
      </w:r>
      <w:r w:rsidRPr="00E94A6A">
        <w:rPr>
          <w:spacing w:val="2"/>
        </w:rPr>
        <w:t xml:space="preserve"> </w:t>
      </w:r>
      <w:r w:rsidRPr="00E94A6A">
        <w:t>прибывших</w:t>
      </w:r>
      <w:r w:rsidRPr="00E94A6A">
        <w:rPr>
          <w:spacing w:val="-6"/>
        </w:rPr>
        <w:t xml:space="preserve"> </w:t>
      </w:r>
      <w:r w:rsidRPr="00E94A6A">
        <w:t>в</w:t>
      </w:r>
      <w:r w:rsidRPr="00E94A6A">
        <w:rPr>
          <w:spacing w:val="-2"/>
        </w:rPr>
        <w:t xml:space="preserve"> </w:t>
      </w:r>
      <w:r w:rsidRPr="00E94A6A">
        <w:t>новом</w:t>
      </w:r>
      <w:r w:rsidRPr="00E94A6A">
        <w:rPr>
          <w:spacing w:val="-1"/>
        </w:rPr>
        <w:t xml:space="preserve"> </w:t>
      </w:r>
      <w:r w:rsidRPr="00E94A6A">
        <w:t>учебном году</w:t>
      </w:r>
      <w:r w:rsidRPr="00E94A6A">
        <w:rPr>
          <w:spacing w:val="-6"/>
        </w:rPr>
        <w:t xml:space="preserve"> </w:t>
      </w:r>
      <w:r w:rsidRPr="00E94A6A">
        <w:t>в</w:t>
      </w:r>
      <w:r w:rsidRPr="00E94A6A">
        <w:rPr>
          <w:spacing w:val="10"/>
        </w:rPr>
        <w:t xml:space="preserve"> </w:t>
      </w:r>
      <w:r w:rsidRPr="00E94A6A">
        <w:t>школу.</w:t>
      </w:r>
    </w:p>
    <w:p w:rsidR="003B5D3D" w:rsidRPr="00E94A6A" w:rsidRDefault="003B5D3D" w:rsidP="0032303E">
      <w:pPr>
        <w:pStyle w:val="afd"/>
        <w:widowControl w:val="0"/>
        <w:numPr>
          <w:ilvl w:val="1"/>
          <w:numId w:val="9"/>
        </w:numPr>
        <w:tabs>
          <w:tab w:val="left" w:pos="1120"/>
          <w:tab w:val="left" w:pos="1121"/>
        </w:tabs>
        <w:autoSpaceDE w:val="0"/>
        <w:autoSpaceDN w:val="0"/>
        <w:ind w:left="993" w:firstLine="851"/>
        <w:contextualSpacing w:val="0"/>
        <w:jc w:val="both"/>
      </w:pPr>
      <w:r w:rsidRPr="00E94A6A">
        <w:rPr>
          <w:b/>
        </w:rPr>
        <w:t xml:space="preserve">Последний звонок. </w:t>
      </w:r>
      <w:r w:rsidRPr="00E94A6A">
        <w:t>Каждый год – это неповторимое событие, которое позволяет</w:t>
      </w:r>
      <w:r w:rsidRPr="00E94A6A">
        <w:rPr>
          <w:spacing w:val="-67"/>
        </w:rPr>
        <w:t xml:space="preserve"> </w:t>
      </w:r>
      <w:r w:rsidRPr="00E94A6A">
        <w:t>всем</w:t>
      </w:r>
      <w:r w:rsidRPr="00E94A6A">
        <w:rPr>
          <w:spacing w:val="39"/>
        </w:rPr>
        <w:t xml:space="preserve"> </w:t>
      </w:r>
      <w:r w:rsidRPr="00E94A6A">
        <w:t>участникам</w:t>
      </w:r>
      <w:r w:rsidRPr="00E94A6A">
        <w:rPr>
          <w:spacing w:val="39"/>
        </w:rPr>
        <w:t xml:space="preserve"> </w:t>
      </w:r>
      <w:r w:rsidRPr="00E94A6A">
        <w:t>образовательного</w:t>
      </w:r>
      <w:r w:rsidRPr="00E94A6A">
        <w:rPr>
          <w:spacing w:val="42"/>
        </w:rPr>
        <w:t xml:space="preserve"> </w:t>
      </w:r>
      <w:r w:rsidRPr="00E94A6A">
        <w:t>процесса</w:t>
      </w:r>
      <w:r w:rsidRPr="00E94A6A">
        <w:rPr>
          <w:spacing w:val="48"/>
        </w:rPr>
        <w:t xml:space="preserve"> </w:t>
      </w:r>
      <w:r w:rsidRPr="00E94A6A">
        <w:t>осознать</w:t>
      </w:r>
      <w:r w:rsidRPr="00E94A6A">
        <w:rPr>
          <w:spacing w:val="40"/>
        </w:rPr>
        <w:t xml:space="preserve"> </w:t>
      </w:r>
      <w:r w:rsidRPr="00E94A6A">
        <w:t>важность</w:t>
      </w:r>
      <w:r w:rsidRPr="00E94A6A">
        <w:rPr>
          <w:spacing w:val="36"/>
        </w:rPr>
        <w:t xml:space="preserve"> </w:t>
      </w:r>
      <w:r w:rsidRPr="00E94A6A">
        <w:t>преемственности</w:t>
      </w:r>
    </w:p>
    <w:p w:rsidR="003B5D3D" w:rsidRPr="00E94A6A" w:rsidRDefault="003B5D3D" w:rsidP="00E94A6A">
      <w:pPr>
        <w:pStyle w:val="af8"/>
        <w:spacing w:after="0" w:line="321" w:lineRule="exact"/>
        <w:ind w:left="993" w:firstLine="851"/>
        <w:jc w:val="both"/>
      </w:pPr>
      <w:r w:rsidRPr="00E94A6A">
        <w:t>«поколений»</w:t>
      </w:r>
      <w:r w:rsidRPr="00E94A6A">
        <w:rPr>
          <w:spacing w:val="-8"/>
        </w:rPr>
        <w:t xml:space="preserve"> </w:t>
      </w:r>
      <w:r w:rsidRPr="00E94A6A">
        <w:t>не</w:t>
      </w:r>
      <w:r w:rsidRPr="00E94A6A">
        <w:rPr>
          <w:spacing w:val="-2"/>
        </w:rPr>
        <w:t xml:space="preserve"> </w:t>
      </w:r>
      <w:r w:rsidRPr="00E94A6A">
        <w:t>только</w:t>
      </w:r>
      <w:r w:rsidRPr="00E94A6A">
        <w:rPr>
          <w:spacing w:val="1"/>
        </w:rPr>
        <w:t xml:space="preserve"> </w:t>
      </w:r>
      <w:r w:rsidRPr="00E94A6A">
        <w:t>учащимися</w:t>
      </w:r>
      <w:r w:rsidRPr="00E94A6A">
        <w:rPr>
          <w:spacing w:val="-2"/>
        </w:rPr>
        <w:t xml:space="preserve"> </w:t>
      </w:r>
      <w:r w:rsidRPr="00E94A6A">
        <w:t>выпускных</w:t>
      </w:r>
      <w:r w:rsidRPr="00E94A6A">
        <w:rPr>
          <w:spacing w:val="-7"/>
        </w:rPr>
        <w:t xml:space="preserve"> </w:t>
      </w:r>
      <w:r w:rsidRPr="00E94A6A">
        <w:t>классов,</w:t>
      </w:r>
      <w:r w:rsidRPr="00E94A6A">
        <w:rPr>
          <w:spacing w:val="-1"/>
        </w:rPr>
        <w:t xml:space="preserve"> </w:t>
      </w:r>
      <w:r w:rsidRPr="00E94A6A">
        <w:t>но</w:t>
      </w:r>
      <w:r w:rsidRPr="00E94A6A">
        <w:rPr>
          <w:spacing w:val="-3"/>
        </w:rPr>
        <w:t xml:space="preserve"> </w:t>
      </w:r>
      <w:r w:rsidRPr="00E94A6A">
        <w:t>и</w:t>
      </w:r>
      <w:r w:rsidRPr="00E94A6A">
        <w:rPr>
          <w:spacing w:val="-4"/>
        </w:rPr>
        <w:t xml:space="preserve"> </w:t>
      </w:r>
      <w:r w:rsidRPr="00E94A6A">
        <w:t>младшими</w:t>
      </w:r>
      <w:r w:rsidRPr="00E94A6A">
        <w:rPr>
          <w:spacing w:val="8"/>
        </w:rPr>
        <w:t xml:space="preserve"> </w:t>
      </w:r>
      <w:r w:rsidRPr="00E94A6A">
        <w:t>школьниками.</w:t>
      </w:r>
    </w:p>
    <w:p w:rsidR="003B5D3D" w:rsidRPr="00E94A6A" w:rsidRDefault="003B5D3D" w:rsidP="0032303E">
      <w:pPr>
        <w:pStyle w:val="afd"/>
        <w:widowControl w:val="0"/>
        <w:numPr>
          <w:ilvl w:val="1"/>
          <w:numId w:val="9"/>
        </w:numPr>
        <w:tabs>
          <w:tab w:val="left" w:pos="1120"/>
          <w:tab w:val="left" w:pos="1121"/>
        </w:tabs>
        <w:autoSpaceDE w:val="0"/>
        <w:autoSpaceDN w:val="0"/>
        <w:ind w:left="993" w:firstLine="851"/>
        <w:contextualSpacing w:val="0"/>
        <w:jc w:val="both"/>
      </w:pPr>
      <w:r w:rsidRPr="00E94A6A">
        <w:rPr>
          <w:b/>
          <w:w w:val="95"/>
        </w:rPr>
        <w:t>День учителя.</w:t>
      </w:r>
      <w:r w:rsidRPr="00E94A6A">
        <w:rPr>
          <w:b/>
          <w:spacing w:val="63"/>
        </w:rPr>
        <w:t xml:space="preserve"> </w:t>
      </w:r>
      <w:r w:rsidRPr="00E94A6A">
        <w:rPr>
          <w:w w:val="95"/>
        </w:rPr>
        <w:t>Ежегодно</w:t>
      </w:r>
      <w:r w:rsidRPr="00E94A6A">
        <w:rPr>
          <w:spacing w:val="63"/>
        </w:rPr>
        <w:t xml:space="preserve"> </w:t>
      </w:r>
      <w:r w:rsidRPr="00E94A6A">
        <w:rPr>
          <w:w w:val="95"/>
        </w:rPr>
        <w:t>обучающиеся</w:t>
      </w:r>
      <w:r w:rsidRPr="00E94A6A">
        <w:rPr>
          <w:spacing w:val="63"/>
        </w:rPr>
        <w:t xml:space="preserve"> </w:t>
      </w:r>
      <w:r w:rsidRPr="00E94A6A">
        <w:rPr>
          <w:w w:val="95"/>
        </w:rPr>
        <w:t>демонстрируют</w:t>
      </w:r>
      <w:r w:rsidRPr="00E94A6A">
        <w:rPr>
          <w:spacing w:val="63"/>
        </w:rPr>
        <w:t xml:space="preserve"> </w:t>
      </w:r>
      <w:r w:rsidRPr="00E94A6A">
        <w:rPr>
          <w:w w:val="95"/>
        </w:rPr>
        <w:t>уважительное</w:t>
      </w:r>
      <w:r w:rsidRPr="00E94A6A">
        <w:rPr>
          <w:spacing w:val="63"/>
        </w:rPr>
        <w:t xml:space="preserve"> </w:t>
      </w:r>
      <w:r w:rsidRPr="00E94A6A">
        <w:rPr>
          <w:w w:val="95"/>
        </w:rPr>
        <w:t>отношения</w:t>
      </w:r>
      <w:r w:rsidRPr="00E94A6A">
        <w:rPr>
          <w:spacing w:val="1"/>
          <w:w w:val="95"/>
        </w:rPr>
        <w:t xml:space="preserve"> </w:t>
      </w:r>
      <w:r w:rsidRPr="00E94A6A">
        <w:t>к</w:t>
      </w:r>
      <w:r w:rsidRPr="00E94A6A">
        <w:rPr>
          <w:spacing w:val="1"/>
        </w:rPr>
        <w:t xml:space="preserve"> </w:t>
      </w:r>
      <w:r w:rsidRPr="00E94A6A">
        <w:t>учителю,</w:t>
      </w:r>
      <w:r w:rsidRPr="00E94A6A">
        <w:rPr>
          <w:spacing w:val="1"/>
        </w:rPr>
        <w:t xml:space="preserve"> </w:t>
      </w:r>
      <w:r w:rsidRPr="00E94A6A">
        <w:t>труду</w:t>
      </w:r>
      <w:r w:rsidRPr="00E94A6A">
        <w:rPr>
          <w:spacing w:val="1"/>
        </w:rPr>
        <w:t xml:space="preserve"> </w:t>
      </w:r>
      <w:r w:rsidRPr="00E94A6A">
        <w:t>педагога</w:t>
      </w:r>
      <w:r w:rsidRPr="00E94A6A">
        <w:rPr>
          <w:spacing w:val="1"/>
        </w:rPr>
        <w:t xml:space="preserve"> </w:t>
      </w:r>
      <w:r w:rsidRPr="00E94A6A">
        <w:t>через</w:t>
      </w:r>
      <w:r w:rsidRPr="00E94A6A">
        <w:rPr>
          <w:spacing w:val="1"/>
        </w:rPr>
        <w:t xml:space="preserve"> </w:t>
      </w:r>
      <w:r w:rsidRPr="00E94A6A">
        <w:t>поздравление,</w:t>
      </w:r>
      <w:r w:rsidRPr="00E94A6A">
        <w:rPr>
          <w:spacing w:val="1"/>
        </w:rPr>
        <w:t xml:space="preserve"> </w:t>
      </w:r>
      <w:r w:rsidRPr="00E94A6A">
        <w:t>творческих</w:t>
      </w:r>
      <w:r w:rsidRPr="00E94A6A">
        <w:rPr>
          <w:spacing w:val="1"/>
        </w:rPr>
        <w:t xml:space="preserve"> </w:t>
      </w:r>
      <w:r w:rsidRPr="00E94A6A">
        <w:t>концертов.</w:t>
      </w:r>
      <w:r w:rsidRPr="00E94A6A">
        <w:rPr>
          <w:spacing w:val="1"/>
        </w:rPr>
        <w:t xml:space="preserve"> </w:t>
      </w:r>
      <w:r w:rsidRPr="00E94A6A">
        <w:t>Данное</w:t>
      </w:r>
      <w:r w:rsidRPr="00E94A6A">
        <w:rPr>
          <w:spacing w:val="1"/>
        </w:rPr>
        <w:t xml:space="preserve"> </w:t>
      </w:r>
      <w:r w:rsidRPr="00E94A6A">
        <w:t>мероприятие</w:t>
      </w:r>
      <w:r w:rsidRPr="00E94A6A">
        <w:rPr>
          <w:spacing w:val="1"/>
        </w:rPr>
        <w:t xml:space="preserve"> </w:t>
      </w:r>
      <w:r w:rsidRPr="00E94A6A">
        <w:t>формирует</w:t>
      </w:r>
      <w:r w:rsidRPr="00E94A6A">
        <w:rPr>
          <w:spacing w:val="1"/>
        </w:rPr>
        <w:t xml:space="preserve"> </w:t>
      </w:r>
      <w:r w:rsidRPr="00E94A6A">
        <w:t>доброжелательное</w:t>
      </w:r>
      <w:r w:rsidRPr="00E94A6A">
        <w:rPr>
          <w:spacing w:val="1"/>
        </w:rPr>
        <w:t xml:space="preserve"> </w:t>
      </w:r>
      <w:r w:rsidRPr="00E94A6A">
        <w:t>отношение</w:t>
      </w:r>
      <w:r w:rsidRPr="00E94A6A">
        <w:rPr>
          <w:spacing w:val="1"/>
        </w:rPr>
        <w:t xml:space="preserve"> </w:t>
      </w:r>
      <w:r w:rsidRPr="00E94A6A">
        <w:t>между</w:t>
      </w:r>
      <w:r w:rsidRPr="00E94A6A">
        <w:rPr>
          <w:spacing w:val="1"/>
        </w:rPr>
        <w:t xml:space="preserve"> </w:t>
      </w:r>
      <w:r w:rsidRPr="00E94A6A">
        <w:t>обучающимися</w:t>
      </w:r>
      <w:r w:rsidRPr="00E94A6A">
        <w:rPr>
          <w:spacing w:val="1"/>
        </w:rPr>
        <w:t xml:space="preserve"> </w:t>
      </w:r>
      <w:r w:rsidRPr="00E94A6A">
        <w:t>и</w:t>
      </w:r>
      <w:r w:rsidRPr="00E94A6A">
        <w:rPr>
          <w:spacing w:val="-67"/>
        </w:rPr>
        <w:t xml:space="preserve"> </w:t>
      </w:r>
      <w:r w:rsidRPr="00E94A6A">
        <w:t>педагогами,</w:t>
      </w:r>
      <w:r w:rsidRPr="00E94A6A">
        <w:rPr>
          <w:spacing w:val="2"/>
        </w:rPr>
        <w:t xml:space="preserve"> </w:t>
      </w:r>
      <w:r w:rsidRPr="00E94A6A">
        <w:t>развитие</w:t>
      </w:r>
      <w:r w:rsidRPr="00E94A6A">
        <w:rPr>
          <w:spacing w:val="1"/>
        </w:rPr>
        <w:t xml:space="preserve"> </w:t>
      </w:r>
      <w:r w:rsidRPr="00E94A6A">
        <w:t>творческих</w:t>
      </w:r>
      <w:r w:rsidRPr="00E94A6A">
        <w:rPr>
          <w:spacing w:val="-4"/>
        </w:rPr>
        <w:t xml:space="preserve"> </w:t>
      </w:r>
      <w:r w:rsidRPr="00E94A6A">
        <w:t>способностей обучающихся.</w:t>
      </w:r>
    </w:p>
    <w:p w:rsidR="003B5D3D" w:rsidRPr="00E94A6A" w:rsidRDefault="003B5D3D" w:rsidP="0032303E">
      <w:pPr>
        <w:pStyle w:val="afd"/>
        <w:widowControl w:val="0"/>
        <w:numPr>
          <w:ilvl w:val="1"/>
          <w:numId w:val="9"/>
        </w:numPr>
        <w:tabs>
          <w:tab w:val="left" w:pos="1192"/>
          <w:tab w:val="left" w:pos="1193"/>
        </w:tabs>
        <w:autoSpaceDE w:val="0"/>
        <w:autoSpaceDN w:val="0"/>
        <w:ind w:left="993" w:firstLine="851"/>
        <w:contextualSpacing w:val="0"/>
        <w:jc w:val="both"/>
      </w:pPr>
      <w:r w:rsidRPr="00E94A6A">
        <w:rPr>
          <w:b/>
        </w:rPr>
        <w:t>Праздник</w:t>
      </w:r>
      <w:r w:rsidRPr="00E94A6A">
        <w:rPr>
          <w:b/>
          <w:spacing w:val="1"/>
        </w:rPr>
        <w:t xml:space="preserve"> </w:t>
      </w:r>
      <w:r w:rsidRPr="00E94A6A">
        <w:rPr>
          <w:b/>
        </w:rPr>
        <w:t>«8</w:t>
      </w:r>
      <w:r w:rsidRPr="00E94A6A">
        <w:rPr>
          <w:b/>
          <w:spacing w:val="1"/>
        </w:rPr>
        <w:t xml:space="preserve"> </w:t>
      </w:r>
      <w:r w:rsidRPr="00E94A6A">
        <w:rPr>
          <w:b/>
        </w:rPr>
        <w:t>Марта».</w:t>
      </w:r>
      <w:r w:rsidRPr="00E94A6A">
        <w:rPr>
          <w:b/>
          <w:spacing w:val="1"/>
        </w:rPr>
        <w:t xml:space="preserve"> </w:t>
      </w:r>
      <w:r w:rsidRPr="00E94A6A">
        <w:t>Традиционно</w:t>
      </w:r>
      <w:r w:rsidRPr="00E94A6A">
        <w:rPr>
          <w:spacing w:val="1"/>
        </w:rPr>
        <w:t xml:space="preserve"> </w:t>
      </w:r>
      <w:r w:rsidRPr="00E94A6A">
        <w:t>обучающиеся</w:t>
      </w:r>
      <w:r w:rsidRPr="00E94A6A">
        <w:rPr>
          <w:spacing w:val="1"/>
        </w:rPr>
        <w:t xml:space="preserve"> </w:t>
      </w:r>
      <w:r w:rsidRPr="00E94A6A">
        <w:t>совместно</w:t>
      </w:r>
      <w:r w:rsidRPr="00E94A6A">
        <w:rPr>
          <w:spacing w:val="1"/>
        </w:rPr>
        <w:t xml:space="preserve"> </w:t>
      </w:r>
      <w:r w:rsidRPr="00E94A6A">
        <w:t>с</w:t>
      </w:r>
      <w:r w:rsidRPr="00E94A6A">
        <w:rPr>
          <w:spacing w:val="1"/>
        </w:rPr>
        <w:t xml:space="preserve"> </w:t>
      </w:r>
      <w:r w:rsidRPr="00E94A6A">
        <w:t>педагогами</w:t>
      </w:r>
      <w:r w:rsidRPr="00E94A6A">
        <w:rPr>
          <w:spacing w:val="1"/>
        </w:rPr>
        <w:t xml:space="preserve"> </w:t>
      </w:r>
      <w:r w:rsidRPr="00E94A6A">
        <w:t xml:space="preserve">создают </w:t>
      </w:r>
      <w:r w:rsidRPr="00E94A6A">
        <w:lastRenderedPageBreak/>
        <w:t>праздничное</w:t>
      </w:r>
      <w:r w:rsidRPr="00E94A6A">
        <w:rPr>
          <w:spacing w:val="1"/>
        </w:rPr>
        <w:t xml:space="preserve"> </w:t>
      </w:r>
      <w:r w:rsidRPr="00E94A6A">
        <w:t>настроение,</w:t>
      </w:r>
      <w:r w:rsidRPr="00E94A6A">
        <w:rPr>
          <w:spacing w:val="1"/>
        </w:rPr>
        <w:t xml:space="preserve"> </w:t>
      </w:r>
      <w:r w:rsidRPr="00E94A6A">
        <w:t>которая</w:t>
      </w:r>
      <w:r w:rsidRPr="00E94A6A">
        <w:rPr>
          <w:spacing w:val="1"/>
        </w:rPr>
        <w:t xml:space="preserve"> </w:t>
      </w:r>
      <w:r w:rsidRPr="00E94A6A">
        <w:t>помогает</w:t>
      </w:r>
      <w:r w:rsidRPr="00E94A6A">
        <w:rPr>
          <w:spacing w:val="1"/>
        </w:rPr>
        <w:t xml:space="preserve"> </w:t>
      </w:r>
      <w:r w:rsidRPr="00E94A6A">
        <w:t>обучающимся</w:t>
      </w:r>
      <w:r w:rsidRPr="00E94A6A">
        <w:rPr>
          <w:spacing w:val="1"/>
        </w:rPr>
        <w:t xml:space="preserve"> </w:t>
      </w:r>
      <w:r w:rsidRPr="00E94A6A">
        <w:t>в раскрытии</w:t>
      </w:r>
      <w:r w:rsidRPr="00E94A6A">
        <w:rPr>
          <w:spacing w:val="1"/>
        </w:rPr>
        <w:t xml:space="preserve"> </w:t>
      </w:r>
      <w:r w:rsidRPr="00E94A6A">
        <w:t>их</w:t>
      </w:r>
      <w:r w:rsidRPr="00E94A6A">
        <w:rPr>
          <w:spacing w:val="1"/>
        </w:rPr>
        <w:t xml:space="preserve"> </w:t>
      </w:r>
      <w:r w:rsidRPr="00E94A6A">
        <w:t>способностей,</w:t>
      </w:r>
      <w:r w:rsidRPr="00E94A6A">
        <w:rPr>
          <w:spacing w:val="1"/>
        </w:rPr>
        <w:t xml:space="preserve"> </w:t>
      </w:r>
      <w:r w:rsidRPr="00E94A6A">
        <w:t>учиться</w:t>
      </w:r>
      <w:r w:rsidRPr="00E94A6A">
        <w:rPr>
          <w:spacing w:val="1"/>
        </w:rPr>
        <w:t xml:space="preserve"> </w:t>
      </w:r>
      <w:r w:rsidRPr="00E94A6A">
        <w:t>преодолевать</w:t>
      </w:r>
      <w:r w:rsidRPr="00E94A6A">
        <w:rPr>
          <w:spacing w:val="1"/>
        </w:rPr>
        <w:t xml:space="preserve"> </w:t>
      </w:r>
      <w:r w:rsidRPr="00E94A6A">
        <w:t>застенчивость,</w:t>
      </w:r>
      <w:r w:rsidRPr="00E94A6A">
        <w:rPr>
          <w:spacing w:val="1"/>
        </w:rPr>
        <w:t xml:space="preserve"> </w:t>
      </w:r>
      <w:r w:rsidRPr="00E94A6A">
        <w:t>обретать</w:t>
      </w:r>
      <w:r w:rsidRPr="00E94A6A">
        <w:rPr>
          <w:spacing w:val="1"/>
        </w:rPr>
        <w:t xml:space="preserve"> </w:t>
      </w:r>
      <w:r w:rsidRPr="00E94A6A">
        <w:t>уверенность</w:t>
      </w:r>
      <w:r w:rsidRPr="00E94A6A">
        <w:rPr>
          <w:spacing w:val="1"/>
        </w:rPr>
        <w:t xml:space="preserve"> </w:t>
      </w:r>
      <w:r w:rsidRPr="00E94A6A">
        <w:t>в</w:t>
      </w:r>
      <w:r w:rsidRPr="00E94A6A">
        <w:rPr>
          <w:spacing w:val="1"/>
        </w:rPr>
        <w:t xml:space="preserve"> </w:t>
      </w:r>
      <w:r w:rsidRPr="00E94A6A">
        <w:t>себе,</w:t>
      </w:r>
      <w:r w:rsidRPr="00E94A6A">
        <w:rPr>
          <w:spacing w:val="1"/>
        </w:rPr>
        <w:t xml:space="preserve"> </w:t>
      </w:r>
      <w:r w:rsidRPr="00E94A6A">
        <w:t>продолжать выразительно и эмоционально читать стихи, участвовать в сценках, играх.</w:t>
      </w:r>
      <w:r w:rsidRPr="00E94A6A">
        <w:rPr>
          <w:spacing w:val="-67"/>
        </w:rPr>
        <w:t xml:space="preserve"> </w:t>
      </w:r>
      <w:r w:rsidRPr="00E94A6A">
        <w:t>Работать</w:t>
      </w:r>
      <w:r w:rsidRPr="00E94A6A">
        <w:rPr>
          <w:spacing w:val="-2"/>
        </w:rPr>
        <w:t xml:space="preserve"> </w:t>
      </w:r>
      <w:r w:rsidRPr="00E94A6A">
        <w:t>над</w:t>
      </w:r>
      <w:r w:rsidRPr="00E94A6A">
        <w:rPr>
          <w:spacing w:val="3"/>
        </w:rPr>
        <w:t xml:space="preserve"> </w:t>
      </w:r>
      <w:r w:rsidRPr="00E94A6A">
        <w:t>сплочением</w:t>
      </w:r>
      <w:r w:rsidRPr="00E94A6A">
        <w:rPr>
          <w:spacing w:val="2"/>
        </w:rPr>
        <w:t xml:space="preserve"> </w:t>
      </w:r>
      <w:r w:rsidRPr="00E94A6A">
        <w:t>коллектива.</w:t>
      </w:r>
    </w:p>
    <w:p w:rsidR="003B5D3D" w:rsidRPr="00E94A6A" w:rsidRDefault="003B5D3D" w:rsidP="0032303E">
      <w:pPr>
        <w:pStyle w:val="afd"/>
        <w:widowControl w:val="0"/>
        <w:numPr>
          <w:ilvl w:val="1"/>
          <w:numId w:val="9"/>
        </w:numPr>
        <w:tabs>
          <w:tab w:val="left" w:pos="1120"/>
          <w:tab w:val="left" w:pos="1121"/>
        </w:tabs>
        <w:autoSpaceDE w:val="0"/>
        <w:autoSpaceDN w:val="0"/>
        <w:ind w:left="993" w:firstLine="851"/>
        <w:contextualSpacing w:val="0"/>
        <w:jc w:val="both"/>
      </w:pPr>
      <w:r w:rsidRPr="00E94A6A">
        <w:rPr>
          <w:b/>
        </w:rPr>
        <w:t>Празднование</w:t>
      </w:r>
      <w:r w:rsidRPr="00E94A6A">
        <w:rPr>
          <w:b/>
          <w:spacing w:val="25"/>
        </w:rPr>
        <w:t xml:space="preserve"> </w:t>
      </w:r>
      <w:r w:rsidRPr="00E94A6A">
        <w:rPr>
          <w:b/>
        </w:rPr>
        <w:t>Дня</w:t>
      </w:r>
      <w:r w:rsidRPr="00E94A6A">
        <w:rPr>
          <w:b/>
          <w:spacing w:val="23"/>
        </w:rPr>
        <w:t xml:space="preserve"> </w:t>
      </w:r>
      <w:r w:rsidRPr="00E94A6A">
        <w:rPr>
          <w:b/>
        </w:rPr>
        <w:t>Победы</w:t>
      </w:r>
      <w:r w:rsidRPr="00E94A6A">
        <w:rPr>
          <w:b/>
          <w:spacing w:val="29"/>
        </w:rPr>
        <w:t xml:space="preserve"> </w:t>
      </w:r>
      <w:r w:rsidRPr="00E94A6A">
        <w:t>в</w:t>
      </w:r>
      <w:r w:rsidRPr="00E94A6A">
        <w:rPr>
          <w:spacing w:val="23"/>
        </w:rPr>
        <w:t xml:space="preserve"> </w:t>
      </w:r>
      <w:r w:rsidRPr="00E94A6A">
        <w:t>школе</w:t>
      </w:r>
      <w:r w:rsidRPr="00E94A6A">
        <w:rPr>
          <w:spacing w:val="27"/>
        </w:rPr>
        <w:t xml:space="preserve"> </w:t>
      </w:r>
      <w:r w:rsidRPr="00E94A6A">
        <w:t>организуется</w:t>
      </w:r>
      <w:r w:rsidRPr="00E94A6A">
        <w:rPr>
          <w:spacing w:val="26"/>
        </w:rPr>
        <w:t xml:space="preserve"> </w:t>
      </w:r>
      <w:r w:rsidRPr="00E94A6A">
        <w:t>в</w:t>
      </w:r>
      <w:r w:rsidRPr="00E94A6A">
        <w:rPr>
          <w:spacing w:val="23"/>
        </w:rPr>
        <w:t xml:space="preserve"> </w:t>
      </w:r>
      <w:r w:rsidRPr="00E94A6A">
        <w:t>разных</w:t>
      </w:r>
      <w:r w:rsidRPr="00E94A6A">
        <w:rPr>
          <w:spacing w:val="21"/>
        </w:rPr>
        <w:t xml:space="preserve"> </w:t>
      </w:r>
      <w:r w:rsidRPr="00E94A6A">
        <w:t>формах:</w:t>
      </w:r>
      <w:r w:rsidRPr="00E94A6A">
        <w:rPr>
          <w:spacing w:val="20"/>
        </w:rPr>
        <w:t xml:space="preserve"> </w:t>
      </w:r>
      <w:r w:rsidRPr="00E94A6A">
        <w:t>участие</w:t>
      </w:r>
      <w:r w:rsidRPr="00E94A6A">
        <w:rPr>
          <w:spacing w:val="26"/>
        </w:rPr>
        <w:t xml:space="preserve"> </w:t>
      </w:r>
      <w:r w:rsidRPr="00E94A6A">
        <w:t>в</w:t>
      </w:r>
      <w:r w:rsidRPr="00E94A6A">
        <w:rPr>
          <w:spacing w:val="1"/>
        </w:rPr>
        <w:t xml:space="preserve"> </w:t>
      </w:r>
      <w:r w:rsidRPr="00E94A6A">
        <w:t>митинге,</w:t>
      </w:r>
      <w:r w:rsidRPr="00E94A6A">
        <w:rPr>
          <w:spacing w:val="15"/>
        </w:rPr>
        <w:t xml:space="preserve"> </w:t>
      </w:r>
      <w:r w:rsidRPr="00E94A6A">
        <w:t>в</w:t>
      </w:r>
      <w:r w:rsidRPr="00E94A6A">
        <w:rPr>
          <w:spacing w:val="11"/>
        </w:rPr>
        <w:t xml:space="preserve"> </w:t>
      </w:r>
      <w:r w:rsidRPr="00E94A6A">
        <w:t>торжественном</w:t>
      </w:r>
      <w:r w:rsidRPr="00E94A6A">
        <w:rPr>
          <w:spacing w:val="13"/>
        </w:rPr>
        <w:t xml:space="preserve"> </w:t>
      </w:r>
      <w:r w:rsidRPr="00E94A6A">
        <w:t>параде.</w:t>
      </w:r>
      <w:r w:rsidRPr="00E94A6A">
        <w:rPr>
          <w:spacing w:val="15"/>
        </w:rPr>
        <w:t xml:space="preserve"> </w:t>
      </w:r>
      <w:r w:rsidRPr="00E94A6A">
        <w:t>Совместно</w:t>
      </w:r>
      <w:r w:rsidRPr="00E94A6A">
        <w:rPr>
          <w:spacing w:val="12"/>
        </w:rPr>
        <w:t xml:space="preserve"> </w:t>
      </w:r>
      <w:r w:rsidRPr="00E94A6A">
        <w:t>с</w:t>
      </w:r>
      <w:r w:rsidRPr="00E94A6A">
        <w:rPr>
          <w:spacing w:val="14"/>
        </w:rPr>
        <w:t xml:space="preserve"> </w:t>
      </w:r>
      <w:r w:rsidRPr="00E94A6A">
        <w:t>родителями</w:t>
      </w:r>
      <w:r w:rsidRPr="00E94A6A">
        <w:rPr>
          <w:spacing w:val="12"/>
        </w:rPr>
        <w:t xml:space="preserve"> </w:t>
      </w:r>
      <w:r w:rsidRPr="00E94A6A">
        <w:t>школьники</w:t>
      </w:r>
      <w:r w:rsidRPr="00E94A6A">
        <w:rPr>
          <w:spacing w:val="12"/>
        </w:rPr>
        <w:t xml:space="preserve"> </w:t>
      </w:r>
      <w:r w:rsidRPr="00E94A6A">
        <w:t>являются</w:t>
      </w:r>
      <w:r w:rsidRPr="00E94A6A">
        <w:rPr>
          <w:spacing w:val="1"/>
        </w:rPr>
        <w:t xml:space="preserve"> </w:t>
      </w:r>
      <w:r w:rsidRPr="00E94A6A">
        <w:t>участниками всероссийского шествия</w:t>
      </w:r>
      <w:r w:rsidRPr="00E94A6A">
        <w:rPr>
          <w:spacing w:val="6"/>
        </w:rPr>
        <w:t xml:space="preserve"> </w:t>
      </w:r>
      <w:r w:rsidRPr="00E94A6A">
        <w:t>«Бессмертный полк».</w:t>
      </w:r>
      <w:r w:rsidRPr="00E94A6A">
        <w:rPr>
          <w:spacing w:val="3"/>
        </w:rPr>
        <w:t xml:space="preserve"> </w:t>
      </w:r>
      <w:r w:rsidRPr="00E94A6A">
        <w:t>Такое</w:t>
      </w:r>
      <w:r w:rsidRPr="00E94A6A">
        <w:rPr>
          <w:spacing w:val="2"/>
        </w:rPr>
        <w:t xml:space="preserve"> </w:t>
      </w:r>
      <w:r w:rsidRPr="00E94A6A">
        <w:t>общешкольное</w:t>
      </w:r>
      <w:r w:rsidRPr="00E94A6A">
        <w:rPr>
          <w:spacing w:val="1"/>
        </w:rPr>
        <w:t xml:space="preserve"> </w:t>
      </w:r>
      <w:r w:rsidRPr="00E94A6A">
        <w:t>дело</w:t>
      </w:r>
      <w:r w:rsidRPr="00E94A6A">
        <w:rPr>
          <w:spacing w:val="1"/>
        </w:rPr>
        <w:t xml:space="preserve"> </w:t>
      </w:r>
      <w:r w:rsidRPr="00E94A6A">
        <w:rPr>
          <w:spacing w:val="-1"/>
        </w:rPr>
        <w:t>будет</w:t>
      </w:r>
      <w:r w:rsidRPr="00E94A6A">
        <w:rPr>
          <w:spacing w:val="-16"/>
        </w:rPr>
        <w:t xml:space="preserve"> </w:t>
      </w:r>
      <w:r w:rsidRPr="00E94A6A">
        <w:rPr>
          <w:spacing w:val="-1"/>
        </w:rPr>
        <w:t>способствовать</w:t>
      </w:r>
      <w:r w:rsidRPr="00E94A6A">
        <w:rPr>
          <w:spacing w:val="-16"/>
        </w:rPr>
        <w:t xml:space="preserve"> </w:t>
      </w:r>
      <w:r w:rsidRPr="00E94A6A">
        <w:t>формированию</w:t>
      </w:r>
      <w:r w:rsidRPr="00E94A6A">
        <w:rPr>
          <w:spacing w:val="-15"/>
        </w:rPr>
        <w:t xml:space="preserve"> </w:t>
      </w:r>
      <w:r w:rsidRPr="00E94A6A">
        <w:t>российской</w:t>
      </w:r>
      <w:r w:rsidRPr="00E94A6A">
        <w:rPr>
          <w:spacing w:val="-14"/>
        </w:rPr>
        <w:t xml:space="preserve"> </w:t>
      </w:r>
      <w:r w:rsidRPr="00E94A6A">
        <w:t>гражданской</w:t>
      </w:r>
      <w:r w:rsidRPr="00E94A6A">
        <w:rPr>
          <w:spacing w:val="-14"/>
        </w:rPr>
        <w:t xml:space="preserve"> </w:t>
      </w:r>
      <w:r w:rsidRPr="00E94A6A">
        <w:t>идентичности</w:t>
      </w:r>
      <w:r w:rsidRPr="00E94A6A">
        <w:rPr>
          <w:spacing w:val="1"/>
        </w:rPr>
        <w:t xml:space="preserve"> </w:t>
      </w:r>
      <w:r w:rsidRPr="00E94A6A">
        <w:t>учащихся,</w:t>
      </w:r>
      <w:r w:rsidRPr="00E94A6A">
        <w:rPr>
          <w:spacing w:val="-67"/>
        </w:rPr>
        <w:t xml:space="preserve"> </w:t>
      </w:r>
      <w:r w:rsidRPr="00E94A6A">
        <w:t>развитию ценностных отношений подростков к вкладу советского народа в Победу над</w:t>
      </w:r>
      <w:r w:rsidRPr="00E94A6A">
        <w:rPr>
          <w:spacing w:val="-67"/>
        </w:rPr>
        <w:t xml:space="preserve"> </w:t>
      </w:r>
      <w:r w:rsidRPr="00E94A6A">
        <w:t>фашизмом,</w:t>
      </w:r>
      <w:r w:rsidRPr="00E94A6A">
        <w:rPr>
          <w:spacing w:val="3"/>
        </w:rPr>
        <w:t xml:space="preserve"> </w:t>
      </w:r>
      <w:r w:rsidRPr="00E94A6A">
        <w:t>к исторической памяти о событиях</w:t>
      </w:r>
      <w:r w:rsidRPr="00E94A6A">
        <w:rPr>
          <w:spacing w:val="-4"/>
        </w:rPr>
        <w:t xml:space="preserve"> </w:t>
      </w:r>
      <w:r w:rsidRPr="00E94A6A">
        <w:t>тех</w:t>
      </w:r>
      <w:r w:rsidRPr="00E94A6A">
        <w:rPr>
          <w:spacing w:val="-4"/>
        </w:rPr>
        <w:t xml:space="preserve"> </w:t>
      </w:r>
      <w:r w:rsidRPr="00E94A6A">
        <w:t>трагических</w:t>
      </w:r>
      <w:r w:rsidRPr="00E94A6A">
        <w:rPr>
          <w:spacing w:val="-4"/>
        </w:rPr>
        <w:t xml:space="preserve"> </w:t>
      </w:r>
      <w:r w:rsidRPr="00E94A6A">
        <w:t>лет.</w:t>
      </w:r>
    </w:p>
    <w:p w:rsidR="003B5D3D" w:rsidRPr="00E94A6A" w:rsidRDefault="003B5D3D" w:rsidP="0032303E">
      <w:pPr>
        <w:pStyle w:val="afd"/>
        <w:widowControl w:val="0"/>
        <w:numPr>
          <w:ilvl w:val="1"/>
          <w:numId w:val="9"/>
        </w:numPr>
        <w:tabs>
          <w:tab w:val="left" w:pos="1120"/>
          <w:tab w:val="left" w:pos="1121"/>
        </w:tabs>
        <w:autoSpaceDE w:val="0"/>
        <w:autoSpaceDN w:val="0"/>
        <w:ind w:left="993" w:firstLine="851"/>
        <w:contextualSpacing w:val="0"/>
        <w:jc w:val="both"/>
      </w:pPr>
      <w:r w:rsidRPr="00E94A6A">
        <w:rPr>
          <w:b/>
        </w:rPr>
        <w:t xml:space="preserve">церемонии награждения (по итогам года) </w:t>
      </w:r>
      <w:r w:rsidRPr="00E94A6A">
        <w:t>учащихся и педагогов за активное</w:t>
      </w:r>
      <w:r w:rsidRPr="00E94A6A">
        <w:rPr>
          <w:spacing w:val="1"/>
        </w:rPr>
        <w:t xml:space="preserve"> </w:t>
      </w:r>
      <w:r w:rsidRPr="00E94A6A">
        <w:t>участие</w:t>
      </w:r>
      <w:r w:rsidRPr="00E94A6A">
        <w:rPr>
          <w:spacing w:val="8"/>
        </w:rPr>
        <w:t xml:space="preserve"> </w:t>
      </w:r>
      <w:r w:rsidRPr="00E94A6A">
        <w:t>в</w:t>
      </w:r>
      <w:r w:rsidRPr="00E94A6A">
        <w:rPr>
          <w:spacing w:val="5"/>
        </w:rPr>
        <w:t xml:space="preserve"> </w:t>
      </w:r>
      <w:r w:rsidRPr="00E94A6A">
        <w:t>жизни</w:t>
      </w:r>
      <w:r w:rsidRPr="00E94A6A">
        <w:rPr>
          <w:spacing w:val="9"/>
        </w:rPr>
        <w:t xml:space="preserve"> </w:t>
      </w:r>
      <w:r w:rsidRPr="00E94A6A">
        <w:t>школы.</w:t>
      </w:r>
      <w:r w:rsidRPr="00E94A6A">
        <w:rPr>
          <w:spacing w:val="11"/>
        </w:rPr>
        <w:t xml:space="preserve"> </w:t>
      </w:r>
      <w:r w:rsidRPr="00E94A6A">
        <w:t>Способствует</w:t>
      </w:r>
      <w:r w:rsidRPr="00E94A6A">
        <w:rPr>
          <w:spacing w:val="5"/>
        </w:rPr>
        <w:t xml:space="preserve"> </w:t>
      </w:r>
      <w:r w:rsidRPr="00E94A6A">
        <w:t>поощрению</w:t>
      </w:r>
      <w:r w:rsidRPr="00E94A6A">
        <w:rPr>
          <w:spacing w:val="5"/>
        </w:rPr>
        <w:t xml:space="preserve"> </w:t>
      </w:r>
      <w:r w:rsidRPr="00E94A6A">
        <w:t>социальной</w:t>
      </w:r>
      <w:r w:rsidRPr="00E94A6A">
        <w:rPr>
          <w:spacing w:val="7"/>
        </w:rPr>
        <w:t xml:space="preserve"> </w:t>
      </w:r>
      <w:r w:rsidRPr="00E94A6A">
        <w:t>активности</w:t>
      </w:r>
      <w:r w:rsidRPr="00E94A6A">
        <w:rPr>
          <w:spacing w:val="11"/>
        </w:rPr>
        <w:t xml:space="preserve"> </w:t>
      </w:r>
      <w:r w:rsidRPr="00E94A6A">
        <w:t>детей,</w:t>
      </w:r>
      <w:r w:rsidR="00E94A6A">
        <w:t xml:space="preserve"> </w:t>
      </w:r>
      <w:r w:rsidRPr="00E94A6A">
        <w:t>развитию</w:t>
      </w:r>
      <w:r w:rsidRPr="00E94A6A">
        <w:rPr>
          <w:spacing w:val="1"/>
        </w:rPr>
        <w:t xml:space="preserve"> </w:t>
      </w:r>
      <w:r w:rsidRPr="00E94A6A">
        <w:t>позитивных</w:t>
      </w:r>
      <w:r w:rsidRPr="00E94A6A">
        <w:rPr>
          <w:spacing w:val="1"/>
        </w:rPr>
        <w:t xml:space="preserve"> </w:t>
      </w:r>
      <w:r w:rsidRPr="00E94A6A">
        <w:t>межличностных</w:t>
      </w:r>
      <w:r w:rsidRPr="00E94A6A">
        <w:rPr>
          <w:spacing w:val="1"/>
        </w:rPr>
        <w:t xml:space="preserve"> </w:t>
      </w:r>
      <w:r w:rsidRPr="00E94A6A">
        <w:t>отношений</w:t>
      </w:r>
      <w:r w:rsidRPr="00E94A6A">
        <w:rPr>
          <w:spacing w:val="1"/>
        </w:rPr>
        <w:t xml:space="preserve"> </w:t>
      </w:r>
      <w:r w:rsidRPr="00E94A6A">
        <w:t>между</w:t>
      </w:r>
      <w:r w:rsidRPr="00E94A6A">
        <w:rPr>
          <w:spacing w:val="1"/>
        </w:rPr>
        <w:t xml:space="preserve"> </w:t>
      </w:r>
      <w:r w:rsidRPr="00E94A6A">
        <w:t>педагогами</w:t>
      </w:r>
      <w:r w:rsidRPr="00E94A6A">
        <w:rPr>
          <w:spacing w:val="1"/>
        </w:rPr>
        <w:t xml:space="preserve"> </w:t>
      </w:r>
      <w:r w:rsidRPr="00E94A6A">
        <w:t>и</w:t>
      </w:r>
      <w:r w:rsidRPr="00E94A6A">
        <w:rPr>
          <w:spacing w:val="1"/>
        </w:rPr>
        <w:t xml:space="preserve"> </w:t>
      </w:r>
      <w:r w:rsidRPr="00E94A6A">
        <w:t>воспитанниками, формированию</w:t>
      </w:r>
      <w:r w:rsidRPr="00E94A6A">
        <w:rPr>
          <w:spacing w:val="-1"/>
        </w:rPr>
        <w:t xml:space="preserve"> </w:t>
      </w:r>
      <w:r w:rsidRPr="00E94A6A">
        <w:t>чувства</w:t>
      </w:r>
      <w:r w:rsidRPr="00E94A6A">
        <w:rPr>
          <w:spacing w:val="-1"/>
        </w:rPr>
        <w:t xml:space="preserve"> </w:t>
      </w:r>
      <w:r w:rsidRPr="00E94A6A">
        <w:t>доверия и уважения</w:t>
      </w:r>
      <w:r w:rsidRPr="00E94A6A">
        <w:rPr>
          <w:spacing w:val="-1"/>
        </w:rPr>
        <w:t xml:space="preserve"> </w:t>
      </w:r>
      <w:r w:rsidRPr="00E94A6A">
        <w:t>друг к</w:t>
      </w:r>
      <w:r w:rsidRPr="00E94A6A">
        <w:rPr>
          <w:spacing w:val="-1"/>
        </w:rPr>
        <w:t xml:space="preserve"> </w:t>
      </w:r>
      <w:r w:rsidRPr="00E94A6A">
        <w:t>другу.</w:t>
      </w:r>
    </w:p>
    <w:p w:rsidR="003B5D3D" w:rsidRPr="00E94A6A" w:rsidRDefault="003B5D3D" w:rsidP="00E94A6A">
      <w:pPr>
        <w:pStyle w:val="1"/>
        <w:spacing w:line="319" w:lineRule="exact"/>
        <w:ind w:left="993" w:firstLine="851"/>
        <w:jc w:val="both"/>
        <w:rPr>
          <w:sz w:val="24"/>
          <w:szCs w:val="24"/>
        </w:rPr>
      </w:pPr>
      <w:r w:rsidRPr="00E94A6A">
        <w:rPr>
          <w:sz w:val="24"/>
          <w:szCs w:val="24"/>
        </w:rPr>
        <w:t>На</w:t>
      </w:r>
      <w:r w:rsidRPr="00E94A6A">
        <w:rPr>
          <w:spacing w:val="-3"/>
          <w:sz w:val="24"/>
          <w:szCs w:val="24"/>
        </w:rPr>
        <w:t xml:space="preserve"> </w:t>
      </w:r>
      <w:r w:rsidRPr="00E94A6A">
        <w:rPr>
          <w:sz w:val="24"/>
          <w:szCs w:val="24"/>
        </w:rPr>
        <w:t>уровне</w:t>
      </w:r>
      <w:r w:rsidRPr="00E94A6A">
        <w:rPr>
          <w:spacing w:val="-2"/>
          <w:sz w:val="24"/>
          <w:szCs w:val="24"/>
        </w:rPr>
        <w:t xml:space="preserve"> </w:t>
      </w:r>
      <w:r w:rsidRPr="00E94A6A">
        <w:rPr>
          <w:sz w:val="24"/>
          <w:szCs w:val="24"/>
        </w:rPr>
        <w:t>классов:</w:t>
      </w:r>
    </w:p>
    <w:p w:rsidR="003B5D3D" w:rsidRPr="00E94A6A" w:rsidRDefault="003B5D3D" w:rsidP="0032303E">
      <w:pPr>
        <w:pStyle w:val="afd"/>
        <w:widowControl w:val="0"/>
        <w:numPr>
          <w:ilvl w:val="1"/>
          <w:numId w:val="9"/>
        </w:numPr>
        <w:tabs>
          <w:tab w:val="left" w:pos="1120"/>
          <w:tab w:val="left" w:pos="1121"/>
        </w:tabs>
        <w:autoSpaceDE w:val="0"/>
        <w:autoSpaceDN w:val="0"/>
        <w:ind w:left="993" w:firstLine="851"/>
        <w:contextualSpacing w:val="0"/>
        <w:jc w:val="both"/>
      </w:pPr>
      <w:r w:rsidRPr="00E94A6A">
        <w:rPr>
          <w:b/>
        </w:rPr>
        <w:t>выбор</w:t>
      </w:r>
      <w:r w:rsidRPr="00E94A6A">
        <w:rPr>
          <w:b/>
          <w:spacing w:val="1"/>
        </w:rPr>
        <w:t xml:space="preserve"> </w:t>
      </w:r>
      <w:r w:rsidRPr="00E94A6A">
        <w:rPr>
          <w:b/>
        </w:rPr>
        <w:t>и</w:t>
      </w:r>
      <w:r w:rsidRPr="00E94A6A">
        <w:rPr>
          <w:b/>
          <w:spacing w:val="1"/>
        </w:rPr>
        <w:t xml:space="preserve"> </w:t>
      </w:r>
      <w:r w:rsidRPr="00E94A6A">
        <w:rPr>
          <w:b/>
        </w:rPr>
        <w:t>делегирование</w:t>
      </w:r>
      <w:r w:rsidRPr="00E94A6A">
        <w:rPr>
          <w:b/>
          <w:spacing w:val="1"/>
        </w:rPr>
        <w:t xml:space="preserve"> </w:t>
      </w:r>
      <w:r w:rsidRPr="00E94A6A">
        <w:t>представителей</w:t>
      </w:r>
      <w:r w:rsidRPr="00E94A6A">
        <w:rPr>
          <w:spacing w:val="1"/>
        </w:rPr>
        <w:t xml:space="preserve"> </w:t>
      </w:r>
      <w:r w:rsidRPr="00E94A6A">
        <w:t>классов</w:t>
      </w:r>
      <w:r w:rsidRPr="00E94A6A">
        <w:rPr>
          <w:spacing w:val="1"/>
        </w:rPr>
        <w:t xml:space="preserve"> </w:t>
      </w:r>
      <w:r w:rsidRPr="00E94A6A">
        <w:t>в</w:t>
      </w:r>
      <w:r w:rsidRPr="00E94A6A">
        <w:rPr>
          <w:spacing w:val="1"/>
        </w:rPr>
        <w:t xml:space="preserve"> </w:t>
      </w:r>
      <w:r w:rsidRPr="00E94A6A">
        <w:t>общешкольный</w:t>
      </w:r>
      <w:r w:rsidRPr="00E94A6A">
        <w:rPr>
          <w:spacing w:val="1"/>
        </w:rPr>
        <w:t xml:space="preserve"> </w:t>
      </w:r>
      <w:r w:rsidRPr="00E94A6A">
        <w:t>Совет</w:t>
      </w:r>
      <w:r w:rsidRPr="00E94A6A">
        <w:rPr>
          <w:spacing w:val="1"/>
        </w:rPr>
        <w:t xml:space="preserve"> </w:t>
      </w:r>
      <w:r w:rsidRPr="00E94A6A">
        <w:t>обучающихся,</w:t>
      </w:r>
      <w:r w:rsidRPr="00E94A6A">
        <w:rPr>
          <w:spacing w:val="4"/>
        </w:rPr>
        <w:t xml:space="preserve"> </w:t>
      </w:r>
      <w:r w:rsidRPr="00E94A6A">
        <w:t>ответственных</w:t>
      </w:r>
      <w:r w:rsidRPr="00E94A6A">
        <w:rPr>
          <w:spacing w:val="-4"/>
        </w:rPr>
        <w:t xml:space="preserve"> </w:t>
      </w:r>
      <w:r w:rsidRPr="00E94A6A">
        <w:t>за</w:t>
      </w:r>
      <w:r w:rsidRPr="00E94A6A">
        <w:rPr>
          <w:spacing w:val="1"/>
        </w:rPr>
        <w:t xml:space="preserve"> </w:t>
      </w:r>
      <w:r w:rsidRPr="00E94A6A">
        <w:t>подготовку</w:t>
      </w:r>
      <w:r w:rsidRPr="00E94A6A">
        <w:rPr>
          <w:spacing w:val="-4"/>
        </w:rPr>
        <w:t xml:space="preserve"> </w:t>
      </w:r>
      <w:r w:rsidRPr="00E94A6A">
        <w:t>общешкольных</w:t>
      </w:r>
      <w:r w:rsidRPr="00E94A6A">
        <w:rPr>
          <w:spacing w:val="-4"/>
        </w:rPr>
        <w:t xml:space="preserve"> </w:t>
      </w:r>
      <w:r w:rsidRPr="00E94A6A">
        <w:t>ключевых</w:t>
      </w:r>
      <w:r w:rsidRPr="00E94A6A">
        <w:rPr>
          <w:spacing w:val="-4"/>
        </w:rPr>
        <w:t xml:space="preserve"> </w:t>
      </w:r>
      <w:r w:rsidRPr="00E94A6A">
        <w:t>дел;</w:t>
      </w:r>
    </w:p>
    <w:p w:rsidR="003B5D3D" w:rsidRPr="00E94A6A" w:rsidRDefault="003B5D3D" w:rsidP="0032303E">
      <w:pPr>
        <w:pStyle w:val="afd"/>
        <w:widowControl w:val="0"/>
        <w:numPr>
          <w:ilvl w:val="1"/>
          <w:numId w:val="9"/>
        </w:numPr>
        <w:tabs>
          <w:tab w:val="left" w:pos="1120"/>
          <w:tab w:val="left" w:pos="1121"/>
        </w:tabs>
        <w:autoSpaceDE w:val="0"/>
        <w:autoSpaceDN w:val="0"/>
        <w:spacing w:line="322" w:lineRule="exact"/>
        <w:ind w:left="993" w:firstLine="851"/>
        <w:contextualSpacing w:val="0"/>
        <w:jc w:val="both"/>
      </w:pPr>
      <w:r w:rsidRPr="00E94A6A">
        <w:rPr>
          <w:b/>
        </w:rPr>
        <w:t xml:space="preserve">участие </w:t>
      </w:r>
      <w:r w:rsidRPr="00E94A6A">
        <w:t>классов</w:t>
      </w:r>
      <w:r w:rsidRPr="00E94A6A">
        <w:rPr>
          <w:spacing w:val="-3"/>
        </w:rPr>
        <w:t xml:space="preserve"> </w:t>
      </w:r>
      <w:r w:rsidRPr="00E94A6A">
        <w:t>в</w:t>
      </w:r>
      <w:r w:rsidRPr="00E94A6A">
        <w:rPr>
          <w:spacing w:val="-4"/>
        </w:rPr>
        <w:t xml:space="preserve"> </w:t>
      </w:r>
      <w:r w:rsidRPr="00E94A6A">
        <w:t>реализации</w:t>
      </w:r>
      <w:r w:rsidRPr="00E94A6A">
        <w:rPr>
          <w:spacing w:val="-2"/>
        </w:rPr>
        <w:t xml:space="preserve"> </w:t>
      </w:r>
      <w:r w:rsidRPr="00E94A6A">
        <w:t>общешкольных</w:t>
      </w:r>
      <w:r w:rsidRPr="00E94A6A">
        <w:rPr>
          <w:spacing w:val="-6"/>
        </w:rPr>
        <w:t xml:space="preserve"> </w:t>
      </w:r>
      <w:r w:rsidRPr="00E94A6A">
        <w:t>ключевых</w:t>
      </w:r>
      <w:r w:rsidRPr="00E94A6A">
        <w:rPr>
          <w:spacing w:val="-7"/>
        </w:rPr>
        <w:t xml:space="preserve"> </w:t>
      </w:r>
      <w:r w:rsidRPr="00E94A6A">
        <w:t>дел;</w:t>
      </w:r>
    </w:p>
    <w:p w:rsidR="003B5D3D" w:rsidRPr="00E94A6A" w:rsidRDefault="003B5D3D" w:rsidP="0032303E">
      <w:pPr>
        <w:pStyle w:val="afd"/>
        <w:widowControl w:val="0"/>
        <w:numPr>
          <w:ilvl w:val="1"/>
          <w:numId w:val="9"/>
        </w:numPr>
        <w:tabs>
          <w:tab w:val="left" w:pos="1120"/>
          <w:tab w:val="left" w:pos="1121"/>
        </w:tabs>
        <w:autoSpaceDE w:val="0"/>
        <w:autoSpaceDN w:val="0"/>
        <w:spacing w:line="242" w:lineRule="auto"/>
        <w:ind w:left="993" w:firstLine="851"/>
        <w:contextualSpacing w:val="0"/>
        <w:jc w:val="both"/>
      </w:pPr>
      <w:r w:rsidRPr="00E94A6A">
        <w:rPr>
          <w:b/>
        </w:rPr>
        <w:t>проведение</w:t>
      </w:r>
      <w:r w:rsidRPr="00E94A6A">
        <w:rPr>
          <w:b/>
          <w:spacing w:val="-6"/>
        </w:rPr>
        <w:t xml:space="preserve"> </w:t>
      </w:r>
      <w:r w:rsidRPr="00E94A6A">
        <w:t>в</w:t>
      </w:r>
      <w:r w:rsidRPr="00E94A6A">
        <w:rPr>
          <w:spacing w:val="-9"/>
        </w:rPr>
        <w:t xml:space="preserve"> </w:t>
      </w:r>
      <w:r w:rsidRPr="00E94A6A">
        <w:t>рамках</w:t>
      </w:r>
      <w:r w:rsidRPr="00E94A6A">
        <w:rPr>
          <w:spacing w:val="-13"/>
        </w:rPr>
        <w:t xml:space="preserve"> </w:t>
      </w:r>
      <w:r w:rsidRPr="00E94A6A">
        <w:t>класса</w:t>
      </w:r>
      <w:r w:rsidRPr="00E94A6A">
        <w:rPr>
          <w:spacing w:val="-7"/>
        </w:rPr>
        <w:t xml:space="preserve"> </w:t>
      </w:r>
      <w:r w:rsidRPr="00E94A6A">
        <w:t>итогового</w:t>
      </w:r>
      <w:r w:rsidRPr="00E94A6A">
        <w:rPr>
          <w:spacing w:val="-7"/>
        </w:rPr>
        <w:t xml:space="preserve"> </w:t>
      </w:r>
      <w:r w:rsidRPr="00E94A6A">
        <w:t>анализа</w:t>
      </w:r>
      <w:r w:rsidRPr="00E94A6A">
        <w:rPr>
          <w:spacing w:val="-7"/>
        </w:rPr>
        <w:t xml:space="preserve"> </w:t>
      </w:r>
      <w:r w:rsidRPr="00E94A6A">
        <w:t>детьми</w:t>
      </w:r>
      <w:r w:rsidRPr="00E94A6A">
        <w:rPr>
          <w:spacing w:val="-7"/>
        </w:rPr>
        <w:t xml:space="preserve"> </w:t>
      </w:r>
      <w:r w:rsidRPr="00E94A6A">
        <w:t>общешкольных</w:t>
      </w:r>
      <w:r w:rsidRPr="00E94A6A">
        <w:rPr>
          <w:spacing w:val="-13"/>
        </w:rPr>
        <w:t xml:space="preserve"> </w:t>
      </w:r>
      <w:r w:rsidRPr="00E94A6A">
        <w:t>ключевых</w:t>
      </w:r>
      <w:r w:rsidRPr="00E94A6A">
        <w:rPr>
          <w:spacing w:val="-67"/>
        </w:rPr>
        <w:t xml:space="preserve"> </w:t>
      </w:r>
      <w:r w:rsidRPr="00E94A6A">
        <w:t>дел, участие представителей классов в итоговом анализе проведенных дел на уровне</w:t>
      </w:r>
      <w:r w:rsidRPr="00E94A6A">
        <w:rPr>
          <w:spacing w:val="1"/>
        </w:rPr>
        <w:t xml:space="preserve"> </w:t>
      </w:r>
      <w:r w:rsidRPr="00E94A6A">
        <w:t>общешкольных</w:t>
      </w:r>
      <w:r w:rsidRPr="00E94A6A">
        <w:rPr>
          <w:spacing w:val="-4"/>
        </w:rPr>
        <w:t xml:space="preserve"> </w:t>
      </w:r>
      <w:r w:rsidRPr="00E94A6A">
        <w:t>советов дела.</w:t>
      </w:r>
    </w:p>
    <w:p w:rsidR="003B5D3D" w:rsidRPr="00E94A6A" w:rsidRDefault="003B5D3D" w:rsidP="00E94A6A">
      <w:pPr>
        <w:pStyle w:val="1"/>
        <w:spacing w:line="318" w:lineRule="exact"/>
        <w:ind w:left="993" w:firstLine="851"/>
        <w:jc w:val="both"/>
        <w:rPr>
          <w:sz w:val="24"/>
          <w:szCs w:val="24"/>
        </w:rPr>
      </w:pPr>
      <w:r w:rsidRPr="00E94A6A">
        <w:rPr>
          <w:sz w:val="24"/>
          <w:szCs w:val="24"/>
        </w:rPr>
        <w:t>На</w:t>
      </w:r>
      <w:r w:rsidRPr="00E94A6A">
        <w:rPr>
          <w:spacing w:val="-5"/>
          <w:sz w:val="24"/>
          <w:szCs w:val="24"/>
        </w:rPr>
        <w:t xml:space="preserve"> </w:t>
      </w:r>
      <w:r w:rsidRPr="00E94A6A">
        <w:rPr>
          <w:sz w:val="24"/>
          <w:szCs w:val="24"/>
        </w:rPr>
        <w:t>индивидуальном</w:t>
      </w:r>
      <w:r w:rsidRPr="00E94A6A">
        <w:rPr>
          <w:spacing w:val="-1"/>
          <w:sz w:val="24"/>
          <w:szCs w:val="24"/>
        </w:rPr>
        <w:t xml:space="preserve"> </w:t>
      </w:r>
      <w:r w:rsidRPr="00E94A6A">
        <w:rPr>
          <w:sz w:val="24"/>
          <w:szCs w:val="24"/>
        </w:rPr>
        <w:t>уровне:</w:t>
      </w:r>
    </w:p>
    <w:p w:rsidR="003B5D3D" w:rsidRPr="00E94A6A" w:rsidRDefault="003B5D3D" w:rsidP="0032303E">
      <w:pPr>
        <w:pStyle w:val="afd"/>
        <w:widowControl w:val="0"/>
        <w:numPr>
          <w:ilvl w:val="1"/>
          <w:numId w:val="9"/>
        </w:numPr>
        <w:tabs>
          <w:tab w:val="left" w:pos="1120"/>
          <w:tab w:val="left" w:pos="1121"/>
        </w:tabs>
        <w:autoSpaceDE w:val="0"/>
        <w:autoSpaceDN w:val="0"/>
        <w:ind w:left="993" w:firstLine="851"/>
        <w:contextualSpacing w:val="0"/>
        <w:jc w:val="both"/>
      </w:pPr>
      <w:r w:rsidRPr="00E94A6A">
        <w:rPr>
          <w:b/>
        </w:rPr>
        <w:t xml:space="preserve">вовлечение по возможности </w:t>
      </w:r>
      <w:r w:rsidRPr="00E94A6A">
        <w:t>каждого ребенка в ключевые дела школы в одной</w:t>
      </w:r>
      <w:r w:rsidRPr="00E94A6A">
        <w:rPr>
          <w:spacing w:val="1"/>
        </w:rPr>
        <w:t xml:space="preserve"> </w:t>
      </w:r>
      <w:r w:rsidRPr="00E94A6A">
        <w:t>из возможных для них ролей: сценаристов, постановщиков, исполнителей, ведущих,</w:t>
      </w:r>
      <w:r w:rsidRPr="00E94A6A">
        <w:rPr>
          <w:spacing w:val="1"/>
        </w:rPr>
        <w:t xml:space="preserve"> </w:t>
      </w:r>
      <w:r w:rsidRPr="00E94A6A">
        <w:t>декораторов, музыкальных редакторов, корреспондентов, ответственных за костюмы и</w:t>
      </w:r>
      <w:r w:rsidRPr="00E94A6A">
        <w:rPr>
          <w:spacing w:val="-67"/>
        </w:rPr>
        <w:t xml:space="preserve"> </w:t>
      </w:r>
      <w:r w:rsidRPr="00E94A6A">
        <w:t>оборудование,</w:t>
      </w:r>
      <w:r w:rsidRPr="00E94A6A">
        <w:rPr>
          <w:spacing w:val="2"/>
        </w:rPr>
        <w:t xml:space="preserve"> </w:t>
      </w:r>
      <w:r w:rsidRPr="00E94A6A">
        <w:t>ответственных</w:t>
      </w:r>
      <w:r w:rsidRPr="00E94A6A">
        <w:rPr>
          <w:spacing w:val="-4"/>
        </w:rPr>
        <w:t xml:space="preserve"> </w:t>
      </w:r>
      <w:r w:rsidRPr="00E94A6A">
        <w:t>за</w:t>
      </w:r>
      <w:r w:rsidRPr="00E94A6A">
        <w:rPr>
          <w:spacing w:val="1"/>
        </w:rPr>
        <w:t xml:space="preserve"> </w:t>
      </w:r>
      <w:r w:rsidRPr="00E94A6A">
        <w:t>приглашение</w:t>
      </w:r>
      <w:r w:rsidRPr="00E94A6A">
        <w:rPr>
          <w:spacing w:val="1"/>
        </w:rPr>
        <w:t xml:space="preserve"> </w:t>
      </w:r>
      <w:r w:rsidRPr="00E94A6A">
        <w:t>и встречу</w:t>
      </w:r>
      <w:r w:rsidRPr="00E94A6A">
        <w:rPr>
          <w:spacing w:val="-5"/>
        </w:rPr>
        <w:t xml:space="preserve"> </w:t>
      </w:r>
      <w:r w:rsidRPr="00E94A6A">
        <w:t>гостей и</w:t>
      </w:r>
      <w:r w:rsidRPr="00E94A6A">
        <w:rPr>
          <w:spacing w:val="-1"/>
        </w:rPr>
        <w:t xml:space="preserve"> </w:t>
      </w:r>
      <w:r w:rsidRPr="00E94A6A">
        <w:t>т.п.);</w:t>
      </w:r>
    </w:p>
    <w:p w:rsidR="003B5D3D" w:rsidRPr="00E94A6A" w:rsidRDefault="003B5D3D" w:rsidP="0032303E">
      <w:pPr>
        <w:pStyle w:val="afd"/>
        <w:widowControl w:val="0"/>
        <w:numPr>
          <w:ilvl w:val="1"/>
          <w:numId w:val="9"/>
        </w:numPr>
        <w:tabs>
          <w:tab w:val="left" w:pos="1120"/>
          <w:tab w:val="left" w:pos="1121"/>
        </w:tabs>
        <w:autoSpaceDE w:val="0"/>
        <w:autoSpaceDN w:val="0"/>
        <w:ind w:left="993" w:firstLine="851"/>
        <w:contextualSpacing w:val="0"/>
        <w:jc w:val="both"/>
      </w:pPr>
      <w:r w:rsidRPr="00E94A6A">
        <w:rPr>
          <w:b/>
        </w:rPr>
        <w:t xml:space="preserve">индивидуальная помощь ребенку </w:t>
      </w:r>
      <w:r w:rsidRPr="00E94A6A">
        <w:t>(при необходимости) в освоении навыков</w:t>
      </w:r>
      <w:r w:rsidRPr="00E94A6A">
        <w:rPr>
          <w:spacing w:val="1"/>
        </w:rPr>
        <w:t xml:space="preserve"> </w:t>
      </w:r>
      <w:r w:rsidRPr="00E94A6A">
        <w:t>подготовки,</w:t>
      </w:r>
      <w:r w:rsidRPr="00E94A6A">
        <w:rPr>
          <w:spacing w:val="2"/>
        </w:rPr>
        <w:t xml:space="preserve"> </w:t>
      </w:r>
      <w:r w:rsidRPr="00E94A6A">
        <w:t>проведения</w:t>
      </w:r>
      <w:r w:rsidRPr="00E94A6A">
        <w:rPr>
          <w:spacing w:val="1"/>
        </w:rPr>
        <w:t xml:space="preserve"> </w:t>
      </w:r>
      <w:r w:rsidRPr="00E94A6A">
        <w:t>и</w:t>
      </w:r>
      <w:r w:rsidRPr="00E94A6A">
        <w:rPr>
          <w:spacing w:val="1"/>
        </w:rPr>
        <w:t xml:space="preserve"> </w:t>
      </w:r>
      <w:r w:rsidRPr="00E94A6A">
        <w:t>анализа</w:t>
      </w:r>
      <w:r w:rsidRPr="00E94A6A">
        <w:rPr>
          <w:spacing w:val="2"/>
        </w:rPr>
        <w:t xml:space="preserve"> </w:t>
      </w:r>
      <w:r w:rsidRPr="00E94A6A">
        <w:t>ключевых</w:t>
      </w:r>
      <w:r w:rsidRPr="00E94A6A">
        <w:rPr>
          <w:spacing w:val="-3"/>
        </w:rPr>
        <w:t xml:space="preserve"> </w:t>
      </w:r>
      <w:r w:rsidRPr="00E94A6A">
        <w:t>дел;</w:t>
      </w:r>
    </w:p>
    <w:p w:rsidR="003B5D3D" w:rsidRPr="00E94A6A" w:rsidRDefault="003B5D3D" w:rsidP="0032303E">
      <w:pPr>
        <w:pStyle w:val="afd"/>
        <w:widowControl w:val="0"/>
        <w:numPr>
          <w:ilvl w:val="1"/>
          <w:numId w:val="9"/>
        </w:numPr>
        <w:tabs>
          <w:tab w:val="left" w:pos="1120"/>
          <w:tab w:val="left" w:pos="1121"/>
        </w:tabs>
        <w:autoSpaceDE w:val="0"/>
        <w:autoSpaceDN w:val="0"/>
        <w:ind w:left="993" w:firstLine="851"/>
        <w:contextualSpacing w:val="0"/>
        <w:jc w:val="both"/>
      </w:pPr>
      <w:r w:rsidRPr="00E94A6A">
        <w:rPr>
          <w:b/>
        </w:rPr>
        <w:t>наблюдение</w:t>
      </w:r>
      <w:r w:rsidRPr="00E94A6A">
        <w:rPr>
          <w:b/>
          <w:spacing w:val="1"/>
        </w:rPr>
        <w:t xml:space="preserve"> </w:t>
      </w:r>
      <w:r w:rsidRPr="00E94A6A">
        <w:rPr>
          <w:b/>
        </w:rPr>
        <w:t>за</w:t>
      </w:r>
      <w:r w:rsidRPr="00E94A6A">
        <w:rPr>
          <w:b/>
          <w:spacing w:val="1"/>
        </w:rPr>
        <w:t xml:space="preserve"> </w:t>
      </w:r>
      <w:r w:rsidRPr="00E94A6A">
        <w:rPr>
          <w:b/>
        </w:rPr>
        <w:t>поведением</w:t>
      </w:r>
      <w:r w:rsidRPr="00E94A6A">
        <w:rPr>
          <w:b/>
          <w:spacing w:val="1"/>
        </w:rPr>
        <w:t xml:space="preserve"> </w:t>
      </w:r>
      <w:r w:rsidRPr="00E94A6A">
        <w:rPr>
          <w:b/>
        </w:rPr>
        <w:t>ребенка</w:t>
      </w:r>
      <w:r w:rsidRPr="00E94A6A">
        <w:rPr>
          <w:b/>
          <w:spacing w:val="1"/>
        </w:rPr>
        <w:t xml:space="preserve"> </w:t>
      </w:r>
      <w:r w:rsidRPr="00E94A6A">
        <w:t>в</w:t>
      </w:r>
      <w:r w:rsidRPr="00E94A6A">
        <w:rPr>
          <w:spacing w:val="1"/>
        </w:rPr>
        <w:t xml:space="preserve"> </w:t>
      </w:r>
      <w:r w:rsidRPr="00E94A6A">
        <w:t>ситуациях подготовки,</w:t>
      </w:r>
      <w:r w:rsidRPr="00E94A6A">
        <w:rPr>
          <w:spacing w:val="1"/>
        </w:rPr>
        <w:t xml:space="preserve"> </w:t>
      </w:r>
      <w:r w:rsidRPr="00E94A6A">
        <w:t>проведения</w:t>
      </w:r>
      <w:r w:rsidRPr="00E94A6A">
        <w:rPr>
          <w:spacing w:val="1"/>
        </w:rPr>
        <w:t xml:space="preserve"> </w:t>
      </w:r>
      <w:r w:rsidRPr="00E94A6A">
        <w:t>и</w:t>
      </w:r>
      <w:r w:rsidRPr="00E94A6A">
        <w:rPr>
          <w:spacing w:val="1"/>
        </w:rPr>
        <w:t xml:space="preserve"> </w:t>
      </w:r>
      <w:r w:rsidRPr="00E94A6A">
        <w:t>анализа ключевых дел, за его отношениями со сверстниками, старшими и младшими</w:t>
      </w:r>
      <w:r w:rsidRPr="00E94A6A">
        <w:rPr>
          <w:spacing w:val="1"/>
        </w:rPr>
        <w:t xml:space="preserve"> </w:t>
      </w:r>
      <w:r w:rsidRPr="00E94A6A">
        <w:t>обучающимися,</w:t>
      </w:r>
      <w:r w:rsidRPr="00E94A6A">
        <w:rPr>
          <w:spacing w:val="3"/>
        </w:rPr>
        <w:t xml:space="preserve"> </w:t>
      </w:r>
      <w:r w:rsidRPr="00E94A6A">
        <w:t>с</w:t>
      </w:r>
      <w:r w:rsidRPr="00E94A6A">
        <w:rPr>
          <w:spacing w:val="1"/>
        </w:rPr>
        <w:t xml:space="preserve"> </w:t>
      </w:r>
      <w:r w:rsidRPr="00E94A6A">
        <w:t>педагогами</w:t>
      </w:r>
      <w:r w:rsidRPr="00E94A6A">
        <w:rPr>
          <w:spacing w:val="1"/>
        </w:rPr>
        <w:t xml:space="preserve"> </w:t>
      </w:r>
      <w:r w:rsidRPr="00E94A6A">
        <w:t>и</w:t>
      </w:r>
      <w:r w:rsidRPr="00E94A6A">
        <w:rPr>
          <w:spacing w:val="-5"/>
        </w:rPr>
        <w:t xml:space="preserve"> </w:t>
      </w:r>
      <w:r w:rsidRPr="00E94A6A">
        <w:t>другими взрослыми;</w:t>
      </w:r>
    </w:p>
    <w:p w:rsidR="003B5D3D" w:rsidRPr="00E94A6A" w:rsidRDefault="003B5D3D" w:rsidP="0032303E">
      <w:pPr>
        <w:pStyle w:val="afd"/>
        <w:widowControl w:val="0"/>
        <w:numPr>
          <w:ilvl w:val="1"/>
          <w:numId w:val="9"/>
        </w:numPr>
        <w:tabs>
          <w:tab w:val="left" w:pos="1120"/>
          <w:tab w:val="left" w:pos="1121"/>
        </w:tabs>
        <w:autoSpaceDE w:val="0"/>
        <w:autoSpaceDN w:val="0"/>
        <w:ind w:left="993" w:firstLine="851"/>
        <w:contextualSpacing w:val="0"/>
        <w:jc w:val="both"/>
      </w:pPr>
      <w:r w:rsidRPr="00E94A6A">
        <w:t xml:space="preserve">при необходимости </w:t>
      </w:r>
      <w:r w:rsidRPr="00E94A6A">
        <w:rPr>
          <w:b/>
        </w:rPr>
        <w:t xml:space="preserve">коррекция поведения ребенка </w:t>
      </w:r>
      <w:r w:rsidRPr="00E94A6A">
        <w:t>через частные беседы с ним,</w:t>
      </w:r>
      <w:r w:rsidRPr="00E94A6A">
        <w:rPr>
          <w:spacing w:val="-67"/>
        </w:rPr>
        <w:t xml:space="preserve"> </w:t>
      </w:r>
      <w:r w:rsidRPr="00E94A6A">
        <w:t>через включение его в совместную работу с другими детьми, которые могли бы стать</w:t>
      </w:r>
      <w:r w:rsidRPr="00E94A6A">
        <w:rPr>
          <w:spacing w:val="1"/>
        </w:rPr>
        <w:t xml:space="preserve"> </w:t>
      </w:r>
      <w:r w:rsidRPr="00E94A6A">
        <w:t>хорошим</w:t>
      </w:r>
      <w:r w:rsidRPr="00E94A6A">
        <w:rPr>
          <w:spacing w:val="-9"/>
        </w:rPr>
        <w:t xml:space="preserve"> </w:t>
      </w:r>
      <w:r w:rsidRPr="00E94A6A">
        <w:t>примером</w:t>
      </w:r>
      <w:r w:rsidRPr="00E94A6A">
        <w:rPr>
          <w:spacing w:val="-8"/>
        </w:rPr>
        <w:t xml:space="preserve"> </w:t>
      </w:r>
      <w:r w:rsidRPr="00E94A6A">
        <w:t>для</w:t>
      </w:r>
      <w:r w:rsidRPr="00E94A6A">
        <w:rPr>
          <w:spacing w:val="-8"/>
        </w:rPr>
        <w:t xml:space="preserve"> </w:t>
      </w:r>
      <w:r w:rsidRPr="00E94A6A">
        <w:t>ребенка,</w:t>
      </w:r>
      <w:r w:rsidRPr="00E94A6A">
        <w:rPr>
          <w:spacing w:val="-12"/>
        </w:rPr>
        <w:t xml:space="preserve"> </w:t>
      </w:r>
      <w:r w:rsidRPr="00E94A6A">
        <w:t>через</w:t>
      </w:r>
      <w:r w:rsidRPr="00E94A6A">
        <w:rPr>
          <w:spacing w:val="-9"/>
        </w:rPr>
        <w:t xml:space="preserve"> </w:t>
      </w:r>
      <w:r w:rsidRPr="00E94A6A">
        <w:t>предложение</w:t>
      </w:r>
      <w:r w:rsidRPr="00E94A6A">
        <w:rPr>
          <w:spacing w:val="-8"/>
        </w:rPr>
        <w:t xml:space="preserve"> </w:t>
      </w:r>
      <w:r w:rsidRPr="00E94A6A">
        <w:t>взять</w:t>
      </w:r>
      <w:r w:rsidRPr="00E94A6A">
        <w:rPr>
          <w:spacing w:val="-12"/>
        </w:rPr>
        <w:t xml:space="preserve"> </w:t>
      </w:r>
      <w:r w:rsidRPr="00E94A6A">
        <w:t>в</w:t>
      </w:r>
      <w:r w:rsidRPr="00E94A6A">
        <w:rPr>
          <w:spacing w:val="-11"/>
        </w:rPr>
        <w:t xml:space="preserve"> </w:t>
      </w:r>
      <w:r w:rsidRPr="00E94A6A">
        <w:t>следующем</w:t>
      </w:r>
      <w:r w:rsidRPr="00E94A6A">
        <w:rPr>
          <w:spacing w:val="-8"/>
        </w:rPr>
        <w:t xml:space="preserve"> </w:t>
      </w:r>
      <w:r w:rsidRPr="00E94A6A">
        <w:t>ключевом</w:t>
      </w:r>
      <w:r w:rsidRPr="00E94A6A">
        <w:rPr>
          <w:spacing w:val="-8"/>
        </w:rPr>
        <w:t xml:space="preserve"> </w:t>
      </w:r>
      <w:r w:rsidRPr="00E94A6A">
        <w:t>деле</w:t>
      </w:r>
      <w:r w:rsidRPr="00E94A6A">
        <w:rPr>
          <w:spacing w:val="-67"/>
        </w:rPr>
        <w:t xml:space="preserve"> </w:t>
      </w:r>
      <w:r w:rsidRPr="00E94A6A">
        <w:t>на себя</w:t>
      </w:r>
      <w:r w:rsidRPr="00E94A6A">
        <w:rPr>
          <w:spacing w:val="2"/>
        </w:rPr>
        <w:t xml:space="preserve"> </w:t>
      </w:r>
      <w:r w:rsidRPr="00E94A6A">
        <w:t>роль</w:t>
      </w:r>
      <w:r w:rsidRPr="00E94A6A">
        <w:rPr>
          <w:spacing w:val="-2"/>
        </w:rPr>
        <w:t xml:space="preserve"> </w:t>
      </w:r>
      <w:r w:rsidRPr="00E94A6A">
        <w:t>ответственного за</w:t>
      </w:r>
      <w:r w:rsidRPr="00E94A6A">
        <w:rPr>
          <w:spacing w:val="2"/>
        </w:rPr>
        <w:t xml:space="preserve"> </w:t>
      </w:r>
      <w:r w:rsidRPr="00E94A6A">
        <w:t>тот</w:t>
      </w:r>
      <w:r w:rsidRPr="00E94A6A">
        <w:rPr>
          <w:spacing w:val="-1"/>
        </w:rPr>
        <w:t xml:space="preserve"> </w:t>
      </w:r>
      <w:r w:rsidRPr="00E94A6A">
        <w:t>или</w:t>
      </w:r>
      <w:r w:rsidRPr="00E94A6A">
        <w:rPr>
          <w:spacing w:val="-1"/>
        </w:rPr>
        <w:t xml:space="preserve"> </w:t>
      </w:r>
      <w:r w:rsidRPr="00E94A6A">
        <w:t>иной фрагмент</w:t>
      </w:r>
      <w:r w:rsidRPr="00E94A6A">
        <w:rPr>
          <w:spacing w:val="-1"/>
        </w:rPr>
        <w:t xml:space="preserve"> </w:t>
      </w:r>
      <w:r w:rsidRPr="00E94A6A">
        <w:t>общей работы.</w:t>
      </w:r>
    </w:p>
    <w:p w:rsidR="003B5D3D" w:rsidRPr="00E94A6A" w:rsidRDefault="003B5D3D" w:rsidP="0032303E">
      <w:pPr>
        <w:pStyle w:val="1"/>
        <w:keepNext w:val="0"/>
        <w:widowControl w:val="0"/>
        <w:numPr>
          <w:ilvl w:val="1"/>
          <w:numId w:val="12"/>
        </w:numPr>
        <w:tabs>
          <w:tab w:val="left" w:pos="1601"/>
        </w:tabs>
        <w:autoSpaceDE w:val="0"/>
        <w:autoSpaceDN w:val="0"/>
        <w:spacing w:line="319" w:lineRule="exact"/>
        <w:ind w:left="993" w:firstLine="851"/>
        <w:jc w:val="both"/>
        <w:rPr>
          <w:sz w:val="24"/>
          <w:szCs w:val="24"/>
        </w:rPr>
      </w:pPr>
      <w:r w:rsidRPr="00E94A6A">
        <w:rPr>
          <w:sz w:val="24"/>
          <w:szCs w:val="24"/>
        </w:rPr>
        <w:t>Модуль</w:t>
      </w:r>
      <w:r w:rsidRPr="00E94A6A">
        <w:rPr>
          <w:spacing w:val="-14"/>
          <w:sz w:val="24"/>
          <w:szCs w:val="24"/>
        </w:rPr>
        <w:t xml:space="preserve"> </w:t>
      </w:r>
      <w:r w:rsidRPr="00E94A6A">
        <w:rPr>
          <w:sz w:val="24"/>
          <w:szCs w:val="24"/>
        </w:rPr>
        <w:t>«Внешкольные</w:t>
      </w:r>
      <w:r w:rsidRPr="00E94A6A">
        <w:rPr>
          <w:spacing w:val="-12"/>
          <w:sz w:val="24"/>
          <w:szCs w:val="24"/>
        </w:rPr>
        <w:t xml:space="preserve"> </w:t>
      </w:r>
      <w:r w:rsidRPr="00E94A6A">
        <w:rPr>
          <w:sz w:val="24"/>
          <w:szCs w:val="24"/>
        </w:rPr>
        <w:t>мероприятия»</w:t>
      </w:r>
    </w:p>
    <w:p w:rsidR="003B5D3D" w:rsidRPr="00E94A6A" w:rsidRDefault="003B5D3D" w:rsidP="00E94A6A">
      <w:pPr>
        <w:pStyle w:val="af8"/>
        <w:spacing w:after="0" w:line="319" w:lineRule="exact"/>
        <w:ind w:left="993" w:firstLine="851"/>
        <w:jc w:val="both"/>
      </w:pPr>
      <w:r w:rsidRPr="00E94A6A">
        <w:t>Реализация</w:t>
      </w:r>
      <w:r w:rsidRPr="00E94A6A">
        <w:rPr>
          <w:spacing w:val="-14"/>
        </w:rPr>
        <w:t xml:space="preserve"> </w:t>
      </w:r>
      <w:r w:rsidRPr="00E94A6A">
        <w:t>воспитательного</w:t>
      </w:r>
      <w:r w:rsidRPr="00E94A6A">
        <w:rPr>
          <w:spacing w:val="-14"/>
        </w:rPr>
        <w:t xml:space="preserve"> </w:t>
      </w:r>
      <w:r w:rsidRPr="00E94A6A">
        <w:t>потенциала</w:t>
      </w:r>
      <w:r w:rsidRPr="00E94A6A">
        <w:rPr>
          <w:spacing w:val="-13"/>
        </w:rPr>
        <w:t xml:space="preserve"> </w:t>
      </w:r>
      <w:r w:rsidRPr="00E94A6A">
        <w:t>внешкольных</w:t>
      </w:r>
      <w:r w:rsidRPr="00E94A6A">
        <w:rPr>
          <w:spacing w:val="-17"/>
        </w:rPr>
        <w:t xml:space="preserve"> </w:t>
      </w:r>
      <w:r w:rsidRPr="00E94A6A">
        <w:t>мероприятий</w:t>
      </w:r>
      <w:r w:rsidRPr="00E94A6A">
        <w:rPr>
          <w:spacing w:val="-14"/>
        </w:rPr>
        <w:t xml:space="preserve"> </w:t>
      </w:r>
      <w:r w:rsidRPr="00E94A6A">
        <w:t>предусматривает:</w:t>
      </w:r>
    </w:p>
    <w:p w:rsidR="003B5D3D" w:rsidRPr="00E94A6A" w:rsidRDefault="003B5D3D" w:rsidP="0032303E">
      <w:pPr>
        <w:pStyle w:val="afd"/>
        <w:widowControl w:val="0"/>
        <w:numPr>
          <w:ilvl w:val="0"/>
          <w:numId w:val="13"/>
        </w:numPr>
        <w:tabs>
          <w:tab w:val="left" w:pos="838"/>
        </w:tabs>
        <w:autoSpaceDE w:val="0"/>
        <w:autoSpaceDN w:val="0"/>
        <w:ind w:left="993" w:firstLine="851"/>
        <w:contextualSpacing w:val="0"/>
        <w:jc w:val="both"/>
      </w:pPr>
      <w:r w:rsidRPr="00E94A6A">
        <w:t>внешкольные</w:t>
      </w:r>
      <w:r w:rsidRPr="00E94A6A">
        <w:rPr>
          <w:spacing w:val="1"/>
        </w:rPr>
        <w:t xml:space="preserve"> </w:t>
      </w:r>
      <w:r w:rsidRPr="00E94A6A">
        <w:t>тематические</w:t>
      </w:r>
      <w:r w:rsidRPr="00E94A6A">
        <w:rPr>
          <w:spacing w:val="1"/>
        </w:rPr>
        <w:t xml:space="preserve"> </w:t>
      </w:r>
      <w:r w:rsidRPr="00E94A6A">
        <w:t>мероприятия</w:t>
      </w:r>
      <w:r w:rsidRPr="00E94A6A">
        <w:rPr>
          <w:spacing w:val="1"/>
        </w:rPr>
        <w:t xml:space="preserve"> </w:t>
      </w:r>
      <w:r w:rsidRPr="00E94A6A">
        <w:t>воспитательной</w:t>
      </w:r>
      <w:r w:rsidRPr="00E94A6A">
        <w:rPr>
          <w:spacing w:val="1"/>
        </w:rPr>
        <w:t xml:space="preserve"> </w:t>
      </w:r>
      <w:r w:rsidRPr="00E94A6A">
        <w:t>направленности,</w:t>
      </w:r>
      <w:r w:rsidRPr="00E94A6A">
        <w:rPr>
          <w:spacing w:val="1"/>
        </w:rPr>
        <w:t xml:space="preserve"> </w:t>
      </w:r>
      <w:r w:rsidRPr="00E94A6A">
        <w:rPr>
          <w:spacing w:val="-2"/>
        </w:rPr>
        <w:t>организуемые</w:t>
      </w:r>
      <w:r w:rsidRPr="00E94A6A">
        <w:rPr>
          <w:spacing w:val="-11"/>
        </w:rPr>
        <w:t xml:space="preserve"> </w:t>
      </w:r>
      <w:r w:rsidRPr="00E94A6A">
        <w:rPr>
          <w:spacing w:val="-2"/>
        </w:rPr>
        <w:t>педагогами,</w:t>
      </w:r>
      <w:r w:rsidRPr="00E94A6A">
        <w:rPr>
          <w:spacing w:val="-15"/>
        </w:rPr>
        <w:t xml:space="preserve"> </w:t>
      </w:r>
      <w:r w:rsidRPr="00E94A6A">
        <w:rPr>
          <w:spacing w:val="-2"/>
        </w:rPr>
        <w:t>по</w:t>
      </w:r>
      <w:r w:rsidRPr="00E94A6A">
        <w:rPr>
          <w:spacing w:val="-12"/>
        </w:rPr>
        <w:t xml:space="preserve"> </w:t>
      </w:r>
      <w:r w:rsidRPr="00E94A6A">
        <w:rPr>
          <w:spacing w:val="-2"/>
        </w:rPr>
        <w:t>изучаемым</w:t>
      </w:r>
      <w:r w:rsidRPr="00E94A6A">
        <w:rPr>
          <w:spacing w:val="-11"/>
        </w:rPr>
        <w:t xml:space="preserve"> </w:t>
      </w:r>
      <w:r w:rsidRPr="00E94A6A">
        <w:rPr>
          <w:spacing w:val="-1"/>
        </w:rPr>
        <w:t>в</w:t>
      </w:r>
      <w:r w:rsidRPr="00E94A6A">
        <w:rPr>
          <w:spacing w:val="-14"/>
        </w:rPr>
        <w:t xml:space="preserve"> </w:t>
      </w:r>
      <w:r w:rsidRPr="00E94A6A">
        <w:rPr>
          <w:spacing w:val="-1"/>
        </w:rPr>
        <w:t>школе</w:t>
      </w:r>
      <w:r w:rsidRPr="00E94A6A">
        <w:rPr>
          <w:spacing w:val="-11"/>
        </w:rPr>
        <w:t xml:space="preserve"> </w:t>
      </w:r>
      <w:r w:rsidRPr="00E94A6A">
        <w:rPr>
          <w:spacing w:val="-1"/>
        </w:rPr>
        <w:t>учебным</w:t>
      </w:r>
      <w:r w:rsidRPr="00E94A6A">
        <w:rPr>
          <w:spacing w:val="-11"/>
        </w:rPr>
        <w:t xml:space="preserve"> </w:t>
      </w:r>
      <w:r w:rsidRPr="00E94A6A">
        <w:rPr>
          <w:spacing w:val="-1"/>
        </w:rPr>
        <w:t>предметам,</w:t>
      </w:r>
      <w:r w:rsidRPr="00E94A6A">
        <w:rPr>
          <w:spacing w:val="-10"/>
        </w:rPr>
        <w:t xml:space="preserve"> </w:t>
      </w:r>
      <w:r w:rsidRPr="00E94A6A">
        <w:rPr>
          <w:spacing w:val="-1"/>
        </w:rPr>
        <w:t>курсам,</w:t>
      </w:r>
      <w:r w:rsidRPr="00E94A6A">
        <w:rPr>
          <w:spacing w:val="-10"/>
        </w:rPr>
        <w:t xml:space="preserve"> </w:t>
      </w:r>
      <w:r w:rsidRPr="00E94A6A">
        <w:rPr>
          <w:spacing w:val="-1"/>
        </w:rPr>
        <w:t>модулям;</w:t>
      </w:r>
    </w:p>
    <w:p w:rsidR="003B5D3D" w:rsidRPr="00E94A6A" w:rsidRDefault="003B5D3D" w:rsidP="0032303E">
      <w:pPr>
        <w:pStyle w:val="afd"/>
        <w:widowControl w:val="0"/>
        <w:numPr>
          <w:ilvl w:val="0"/>
          <w:numId w:val="13"/>
        </w:numPr>
        <w:tabs>
          <w:tab w:val="left" w:pos="665"/>
        </w:tabs>
        <w:autoSpaceDE w:val="0"/>
        <w:autoSpaceDN w:val="0"/>
        <w:ind w:left="993" w:firstLine="851"/>
        <w:contextualSpacing w:val="0"/>
        <w:jc w:val="both"/>
      </w:pPr>
      <w:r w:rsidRPr="00E94A6A">
        <w:t>организуемые</w:t>
      </w:r>
      <w:r w:rsidRPr="00E94A6A">
        <w:rPr>
          <w:spacing w:val="1"/>
        </w:rPr>
        <w:t xml:space="preserve"> </w:t>
      </w:r>
      <w:r w:rsidRPr="00E94A6A">
        <w:t>в</w:t>
      </w:r>
      <w:r w:rsidRPr="00E94A6A">
        <w:rPr>
          <w:spacing w:val="1"/>
        </w:rPr>
        <w:t xml:space="preserve"> </w:t>
      </w:r>
      <w:r w:rsidRPr="00E94A6A">
        <w:t>классах</w:t>
      </w:r>
      <w:r w:rsidRPr="00E94A6A">
        <w:rPr>
          <w:spacing w:val="1"/>
        </w:rPr>
        <w:t xml:space="preserve"> </w:t>
      </w:r>
      <w:r w:rsidRPr="00E94A6A">
        <w:t>классными</w:t>
      </w:r>
      <w:r w:rsidRPr="00E94A6A">
        <w:rPr>
          <w:spacing w:val="1"/>
        </w:rPr>
        <w:t xml:space="preserve"> </w:t>
      </w:r>
      <w:r w:rsidRPr="00E94A6A">
        <w:t>руководителями,</w:t>
      </w:r>
      <w:r w:rsidRPr="00E94A6A">
        <w:rPr>
          <w:spacing w:val="1"/>
        </w:rPr>
        <w:t xml:space="preserve"> </w:t>
      </w:r>
      <w:r w:rsidRPr="00E94A6A">
        <w:t>в</w:t>
      </w:r>
      <w:r w:rsidRPr="00E94A6A">
        <w:rPr>
          <w:spacing w:val="1"/>
        </w:rPr>
        <w:t xml:space="preserve"> </w:t>
      </w:r>
      <w:r w:rsidRPr="00E94A6A">
        <w:t>том</w:t>
      </w:r>
      <w:r w:rsidRPr="00E94A6A">
        <w:rPr>
          <w:spacing w:val="1"/>
        </w:rPr>
        <w:t xml:space="preserve"> </w:t>
      </w:r>
      <w:r w:rsidRPr="00E94A6A">
        <w:t>числе</w:t>
      </w:r>
      <w:r w:rsidRPr="00E94A6A">
        <w:rPr>
          <w:spacing w:val="1"/>
        </w:rPr>
        <w:t xml:space="preserve"> </w:t>
      </w:r>
      <w:r w:rsidRPr="00E94A6A">
        <w:t>совместно</w:t>
      </w:r>
      <w:r w:rsidRPr="00E94A6A">
        <w:rPr>
          <w:spacing w:val="1"/>
        </w:rPr>
        <w:t xml:space="preserve"> </w:t>
      </w:r>
      <w:r w:rsidRPr="00E94A6A">
        <w:t>с</w:t>
      </w:r>
      <w:r w:rsidRPr="00E94A6A">
        <w:rPr>
          <w:spacing w:val="1"/>
        </w:rPr>
        <w:t xml:space="preserve"> </w:t>
      </w:r>
      <w:r w:rsidRPr="00E94A6A">
        <w:rPr>
          <w:spacing w:val="-2"/>
        </w:rPr>
        <w:t>родителями</w:t>
      </w:r>
      <w:r w:rsidRPr="00E94A6A">
        <w:rPr>
          <w:spacing w:val="-14"/>
        </w:rPr>
        <w:t xml:space="preserve"> </w:t>
      </w:r>
      <w:r w:rsidRPr="00E94A6A">
        <w:rPr>
          <w:spacing w:val="-2"/>
        </w:rPr>
        <w:t>(законными</w:t>
      </w:r>
      <w:r w:rsidRPr="00E94A6A">
        <w:rPr>
          <w:spacing w:val="-14"/>
        </w:rPr>
        <w:t xml:space="preserve"> </w:t>
      </w:r>
      <w:r w:rsidRPr="00E94A6A">
        <w:rPr>
          <w:spacing w:val="-1"/>
        </w:rPr>
        <w:t>представителями)</w:t>
      </w:r>
      <w:r w:rsidRPr="00E94A6A">
        <w:rPr>
          <w:spacing w:val="-16"/>
        </w:rPr>
        <w:t xml:space="preserve"> </w:t>
      </w:r>
      <w:r w:rsidRPr="00E94A6A">
        <w:rPr>
          <w:spacing w:val="-1"/>
        </w:rPr>
        <w:t>обучающихся,</w:t>
      </w:r>
      <w:r w:rsidRPr="00E94A6A">
        <w:rPr>
          <w:spacing w:val="-12"/>
        </w:rPr>
        <w:t xml:space="preserve"> </w:t>
      </w:r>
      <w:r w:rsidRPr="00E94A6A">
        <w:rPr>
          <w:spacing w:val="-1"/>
        </w:rPr>
        <w:t>экскурсии,</w:t>
      </w:r>
      <w:r w:rsidRPr="00E94A6A">
        <w:rPr>
          <w:spacing w:val="-12"/>
        </w:rPr>
        <w:t xml:space="preserve"> </w:t>
      </w:r>
      <w:r w:rsidRPr="00E94A6A">
        <w:rPr>
          <w:spacing w:val="-1"/>
        </w:rPr>
        <w:t>походы</w:t>
      </w:r>
      <w:r w:rsidRPr="00E94A6A">
        <w:rPr>
          <w:spacing w:val="-14"/>
        </w:rPr>
        <w:t xml:space="preserve"> </w:t>
      </w:r>
      <w:r w:rsidRPr="00E94A6A">
        <w:rPr>
          <w:spacing w:val="-1"/>
        </w:rPr>
        <w:t>выходного</w:t>
      </w:r>
      <w:r w:rsidRPr="00E94A6A">
        <w:rPr>
          <w:spacing w:val="-68"/>
        </w:rPr>
        <w:t xml:space="preserve"> </w:t>
      </w:r>
      <w:r w:rsidRPr="00E94A6A">
        <w:t>дня</w:t>
      </w:r>
      <w:r w:rsidRPr="00E94A6A">
        <w:rPr>
          <w:spacing w:val="-11"/>
        </w:rPr>
        <w:t xml:space="preserve"> </w:t>
      </w:r>
      <w:r w:rsidRPr="00E94A6A">
        <w:t>(в</w:t>
      </w:r>
      <w:r w:rsidRPr="00E94A6A">
        <w:rPr>
          <w:spacing w:val="-13"/>
        </w:rPr>
        <w:t xml:space="preserve"> </w:t>
      </w:r>
      <w:r w:rsidRPr="00E94A6A">
        <w:t>музей,</w:t>
      </w:r>
      <w:r w:rsidRPr="00E94A6A">
        <w:rPr>
          <w:spacing w:val="-10"/>
        </w:rPr>
        <w:t xml:space="preserve"> </w:t>
      </w:r>
      <w:r w:rsidRPr="00E94A6A">
        <w:t>картинную</w:t>
      </w:r>
      <w:r w:rsidRPr="00E94A6A">
        <w:rPr>
          <w:spacing w:val="-13"/>
        </w:rPr>
        <w:t xml:space="preserve"> </w:t>
      </w:r>
      <w:r w:rsidRPr="00E94A6A">
        <w:t>галерею,</w:t>
      </w:r>
      <w:r w:rsidRPr="00E94A6A">
        <w:rPr>
          <w:spacing w:val="-9"/>
        </w:rPr>
        <w:t xml:space="preserve"> </w:t>
      </w:r>
      <w:r w:rsidRPr="00E94A6A">
        <w:t>технопарк,</w:t>
      </w:r>
      <w:r w:rsidRPr="00E94A6A">
        <w:rPr>
          <w:spacing w:val="-10"/>
        </w:rPr>
        <w:t xml:space="preserve"> </w:t>
      </w:r>
      <w:r w:rsidRPr="00E94A6A">
        <w:t>на</w:t>
      </w:r>
      <w:r w:rsidRPr="00E94A6A">
        <w:rPr>
          <w:spacing w:val="-11"/>
        </w:rPr>
        <w:t xml:space="preserve"> </w:t>
      </w:r>
      <w:r w:rsidRPr="00E94A6A">
        <w:t>предприятие</w:t>
      </w:r>
      <w:r w:rsidRPr="00E94A6A">
        <w:rPr>
          <w:spacing w:val="-11"/>
        </w:rPr>
        <w:t xml:space="preserve"> </w:t>
      </w:r>
      <w:r w:rsidRPr="00E94A6A">
        <w:t>и</w:t>
      </w:r>
      <w:r w:rsidRPr="00E94A6A">
        <w:rPr>
          <w:spacing w:val="-16"/>
        </w:rPr>
        <w:t xml:space="preserve"> </w:t>
      </w:r>
      <w:r w:rsidRPr="00E94A6A">
        <w:t>др.)с</w:t>
      </w:r>
      <w:r w:rsidRPr="00E94A6A">
        <w:rPr>
          <w:spacing w:val="-12"/>
        </w:rPr>
        <w:t xml:space="preserve"> </w:t>
      </w:r>
      <w:r w:rsidRPr="00E94A6A">
        <w:t>привлечением</w:t>
      </w:r>
      <w:r w:rsidRPr="00E94A6A">
        <w:rPr>
          <w:spacing w:val="-10"/>
        </w:rPr>
        <w:t xml:space="preserve"> </w:t>
      </w:r>
      <w:r w:rsidRPr="00E94A6A">
        <w:t>к</w:t>
      </w:r>
      <w:r w:rsidRPr="00E94A6A">
        <w:rPr>
          <w:spacing w:val="-12"/>
        </w:rPr>
        <w:t xml:space="preserve"> </w:t>
      </w:r>
      <w:r w:rsidRPr="00E94A6A">
        <w:t>их</w:t>
      </w:r>
      <w:r w:rsidRPr="00E94A6A">
        <w:rPr>
          <w:spacing w:val="-68"/>
        </w:rPr>
        <w:t xml:space="preserve"> </w:t>
      </w:r>
      <w:r w:rsidRPr="00E94A6A">
        <w:t>планированию,</w:t>
      </w:r>
      <w:r w:rsidRPr="00E94A6A">
        <w:rPr>
          <w:spacing w:val="2"/>
        </w:rPr>
        <w:t xml:space="preserve"> </w:t>
      </w:r>
      <w:r w:rsidRPr="00E94A6A">
        <w:t>организации,</w:t>
      </w:r>
      <w:r w:rsidRPr="00E94A6A">
        <w:rPr>
          <w:spacing w:val="2"/>
        </w:rPr>
        <w:t xml:space="preserve"> </w:t>
      </w:r>
      <w:r w:rsidRPr="00E94A6A">
        <w:t>проведению,</w:t>
      </w:r>
      <w:r w:rsidRPr="00E94A6A">
        <w:rPr>
          <w:spacing w:val="2"/>
        </w:rPr>
        <w:t xml:space="preserve"> </w:t>
      </w:r>
      <w:r w:rsidRPr="00E94A6A">
        <w:t>оценке</w:t>
      </w:r>
      <w:r w:rsidRPr="00E94A6A">
        <w:rPr>
          <w:spacing w:val="1"/>
        </w:rPr>
        <w:t xml:space="preserve"> </w:t>
      </w:r>
      <w:r w:rsidRPr="00E94A6A">
        <w:t>мероприятия;</w:t>
      </w:r>
    </w:p>
    <w:p w:rsidR="003B5D3D" w:rsidRPr="00E94A6A" w:rsidRDefault="003B5D3D" w:rsidP="0032303E">
      <w:pPr>
        <w:pStyle w:val="afd"/>
        <w:widowControl w:val="0"/>
        <w:numPr>
          <w:ilvl w:val="0"/>
          <w:numId w:val="13"/>
        </w:numPr>
        <w:tabs>
          <w:tab w:val="left" w:pos="569"/>
        </w:tabs>
        <w:autoSpaceDE w:val="0"/>
        <w:autoSpaceDN w:val="0"/>
        <w:ind w:left="993" w:firstLine="851"/>
        <w:contextualSpacing w:val="0"/>
        <w:jc w:val="both"/>
      </w:pPr>
      <w:r w:rsidRPr="00E94A6A">
        <w:t>литературные,</w:t>
      </w:r>
      <w:r w:rsidRPr="00E94A6A">
        <w:rPr>
          <w:spacing w:val="-13"/>
        </w:rPr>
        <w:t xml:space="preserve"> </w:t>
      </w:r>
      <w:r w:rsidRPr="00E94A6A">
        <w:t>исторические,</w:t>
      </w:r>
      <w:r w:rsidRPr="00E94A6A">
        <w:rPr>
          <w:spacing w:val="-12"/>
        </w:rPr>
        <w:t xml:space="preserve"> </w:t>
      </w:r>
      <w:r w:rsidRPr="00E94A6A">
        <w:t>экологические</w:t>
      </w:r>
      <w:r w:rsidRPr="00E94A6A">
        <w:rPr>
          <w:spacing w:val="-13"/>
        </w:rPr>
        <w:t xml:space="preserve"> </w:t>
      </w:r>
      <w:r w:rsidRPr="00E94A6A">
        <w:t>и</w:t>
      </w:r>
      <w:r w:rsidRPr="00E94A6A">
        <w:rPr>
          <w:spacing w:val="-14"/>
        </w:rPr>
        <w:t xml:space="preserve"> </w:t>
      </w:r>
      <w:r w:rsidRPr="00E94A6A">
        <w:t>другие</w:t>
      </w:r>
      <w:r w:rsidRPr="00E94A6A">
        <w:rPr>
          <w:spacing w:val="-13"/>
        </w:rPr>
        <w:t xml:space="preserve"> </w:t>
      </w:r>
      <w:r w:rsidRPr="00E94A6A">
        <w:t>походы,</w:t>
      </w:r>
      <w:r w:rsidRPr="00E94A6A">
        <w:rPr>
          <w:spacing w:val="-12"/>
        </w:rPr>
        <w:t xml:space="preserve"> </w:t>
      </w:r>
      <w:r w:rsidRPr="00E94A6A">
        <w:t>экскурсии,</w:t>
      </w:r>
      <w:r w:rsidRPr="00E94A6A">
        <w:rPr>
          <w:spacing w:val="-13"/>
        </w:rPr>
        <w:t xml:space="preserve"> </w:t>
      </w:r>
      <w:r w:rsidRPr="00E94A6A">
        <w:t>экспедиции,</w:t>
      </w:r>
      <w:r w:rsidRPr="00E94A6A">
        <w:rPr>
          <w:spacing w:val="-67"/>
        </w:rPr>
        <w:t xml:space="preserve"> </w:t>
      </w:r>
      <w:r w:rsidRPr="00E94A6A">
        <w:rPr>
          <w:w w:val="95"/>
        </w:rPr>
        <w:t>слеты и т. п., организуемые педагогами, в том числе совместно с родителями (законными</w:t>
      </w:r>
      <w:r w:rsidRPr="00E94A6A">
        <w:rPr>
          <w:spacing w:val="1"/>
          <w:w w:val="95"/>
        </w:rPr>
        <w:t xml:space="preserve"> </w:t>
      </w:r>
      <w:r w:rsidRPr="00E94A6A">
        <w:t>представителями) обучающихся (для изучения историко-культурных мест, событий,</w:t>
      </w:r>
      <w:r w:rsidRPr="00E94A6A">
        <w:rPr>
          <w:spacing w:val="1"/>
        </w:rPr>
        <w:t xml:space="preserve"> </w:t>
      </w:r>
      <w:r w:rsidRPr="00E94A6A">
        <w:t>биографий проживавших в этой местности российских поэтов и писателей, деятелей</w:t>
      </w:r>
      <w:r w:rsidRPr="00E94A6A">
        <w:rPr>
          <w:spacing w:val="1"/>
        </w:rPr>
        <w:t xml:space="preserve"> </w:t>
      </w:r>
      <w:r w:rsidRPr="00E94A6A">
        <w:t>науки,</w:t>
      </w:r>
      <w:r w:rsidRPr="00E94A6A">
        <w:rPr>
          <w:spacing w:val="-3"/>
        </w:rPr>
        <w:t xml:space="preserve"> </w:t>
      </w:r>
      <w:r w:rsidRPr="00E94A6A">
        <w:t>природных</w:t>
      </w:r>
      <w:r w:rsidRPr="00E94A6A">
        <w:rPr>
          <w:spacing w:val="-8"/>
        </w:rPr>
        <w:t xml:space="preserve"> </w:t>
      </w:r>
      <w:r w:rsidRPr="00E94A6A">
        <w:t>и</w:t>
      </w:r>
      <w:r w:rsidRPr="00E94A6A">
        <w:rPr>
          <w:spacing w:val="-5"/>
        </w:rPr>
        <w:t xml:space="preserve"> </w:t>
      </w:r>
      <w:r w:rsidRPr="00E94A6A">
        <w:t>историко-культурных</w:t>
      </w:r>
      <w:r w:rsidRPr="00E94A6A">
        <w:rPr>
          <w:spacing w:val="-8"/>
        </w:rPr>
        <w:t xml:space="preserve"> </w:t>
      </w:r>
      <w:r w:rsidRPr="00E94A6A">
        <w:t>ландшафтов,</w:t>
      </w:r>
      <w:r w:rsidRPr="00E94A6A">
        <w:rPr>
          <w:spacing w:val="-2"/>
        </w:rPr>
        <w:t xml:space="preserve"> </w:t>
      </w:r>
      <w:r w:rsidRPr="00E94A6A">
        <w:t>флоры</w:t>
      </w:r>
      <w:r w:rsidRPr="00E94A6A">
        <w:rPr>
          <w:spacing w:val="-3"/>
        </w:rPr>
        <w:t xml:space="preserve"> </w:t>
      </w:r>
      <w:r w:rsidRPr="00E94A6A">
        <w:t>и</w:t>
      </w:r>
      <w:r w:rsidRPr="00E94A6A">
        <w:rPr>
          <w:spacing w:val="-5"/>
        </w:rPr>
        <w:t xml:space="preserve"> </w:t>
      </w:r>
      <w:r w:rsidRPr="00E94A6A">
        <w:t>фауны</w:t>
      </w:r>
      <w:r w:rsidRPr="00E94A6A">
        <w:rPr>
          <w:spacing w:val="-4"/>
        </w:rPr>
        <w:t xml:space="preserve"> </w:t>
      </w:r>
      <w:r w:rsidRPr="00E94A6A">
        <w:t>и</w:t>
      </w:r>
      <w:r w:rsidRPr="00E94A6A">
        <w:rPr>
          <w:spacing w:val="-5"/>
        </w:rPr>
        <w:t xml:space="preserve"> </w:t>
      </w:r>
      <w:r w:rsidRPr="00E94A6A">
        <w:t>др.);</w:t>
      </w:r>
    </w:p>
    <w:p w:rsidR="003B5D3D" w:rsidRPr="00E94A6A" w:rsidRDefault="003B5D3D" w:rsidP="0032303E">
      <w:pPr>
        <w:pStyle w:val="afd"/>
        <w:widowControl w:val="0"/>
        <w:numPr>
          <w:ilvl w:val="0"/>
          <w:numId w:val="13"/>
        </w:numPr>
        <w:tabs>
          <w:tab w:val="left" w:pos="612"/>
        </w:tabs>
        <w:autoSpaceDE w:val="0"/>
        <w:autoSpaceDN w:val="0"/>
        <w:ind w:left="993" w:firstLine="851"/>
        <w:contextualSpacing w:val="0"/>
        <w:jc w:val="both"/>
      </w:pPr>
      <w:r w:rsidRPr="00E94A6A">
        <w:t>выездные события, включающие в себя комплекс коллективных творческих дел, в</w:t>
      </w:r>
      <w:r w:rsidRPr="00E94A6A">
        <w:rPr>
          <w:spacing w:val="1"/>
        </w:rPr>
        <w:t xml:space="preserve"> </w:t>
      </w:r>
      <w:r w:rsidRPr="00E94A6A">
        <w:t>процессе</w:t>
      </w:r>
      <w:r w:rsidRPr="00E94A6A">
        <w:rPr>
          <w:spacing w:val="1"/>
        </w:rPr>
        <w:t xml:space="preserve"> </w:t>
      </w:r>
      <w:r w:rsidRPr="00E94A6A">
        <w:t>которых</w:t>
      </w:r>
      <w:r w:rsidRPr="00E94A6A">
        <w:rPr>
          <w:spacing w:val="1"/>
        </w:rPr>
        <w:t xml:space="preserve"> </w:t>
      </w:r>
      <w:r w:rsidRPr="00E94A6A">
        <w:t>складывается</w:t>
      </w:r>
      <w:r w:rsidRPr="00E94A6A">
        <w:rPr>
          <w:spacing w:val="1"/>
        </w:rPr>
        <w:t xml:space="preserve"> </w:t>
      </w:r>
      <w:r w:rsidRPr="00E94A6A">
        <w:t>детско-взрослая</w:t>
      </w:r>
      <w:r w:rsidRPr="00E94A6A">
        <w:rPr>
          <w:spacing w:val="1"/>
        </w:rPr>
        <w:t xml:space="preserve"> </w:t>
      </w:r>
      <w:r w:rsidRPr="00E94A6A">
        <w:t>общность,</w:t>
      </w:r>
      <w:r w:rsidRPr="00E94A6A">
        <w:rPr>
          <w:spacing w:val="1"/>
        </w:rPr>
        <w:t xml:space="preserve"> </w:t>
      </w:r>
      <w:r w:rsidRPr="00E94A6A">
        <w:t>характеризующаяся</w:t>
      </w:r>
      <w:r w:rsidRPr="00E94A6A">
        <w:rPr>
          <w:spacing w:val="1"/>
        </w:rPr>
        <w:t xml:space="preserve"> </w:t>
      </w:r>
      <w:r w:rsidRPr="00E94A6A">
        <w:t>доверительными взаимоотношениями, ответственным отношением к делу, атмосферой</w:t>
      </w:r>
      <w:r w:rsidRPr="00E94A6A">
        <w:rPr>
          <w:spacing w:val="-67"/>
        </w:rPr>
        <w:t xml:space="preserve"> </w:t>
      </w:r>
      <w:r w:rsidRPr="00E94A6A">
        <w:t>эмоционально-психологического комфорта;</w:t>
      </w:r>
    </w:p>
    <w:p w:rsidR="003B5D3D" w:rsidRPr="00E94A6A" w:rsidRDefault="003B5D3D" w:rsidP="0032303E">
      <w:pPr>
        <w:pStyle w:val="afd"/>
        <w:widowControl w:val="0"/>
        <w:numPr>
          <w:ilvl w:val="0"/>
          <w:numId w:val="13"/>
        </w:numPr>
        <w:tabs>
          <w:tab w:val="left" w:pos="631"/>
        </w:tabs>
        <w:autoSpaceDE w:val="0"/>
        <w:autoSpaceDN w:val="0"/>
        <w:ind w:left="993" w:firstLine="851"/>
        <w:contextualSpacing w:val="0"/>
        <w:jc w:val="both"/>
      </w:pPr>
      <w:r w:rsidRPr="00E94A6A">
        <w:t>внешкольные мероприятия, в том числе организуемые совместно с социальными</w:t>
      </w:r>
      <w:r w:rsidRPr="00E94A6A">
        <w:rPr>
          <w:spacing w:val="1"/>
        </w:rPr>
        <w:t xml:space="preserve"> </w:t>
      </w:r>
      <w:r w:rsidRPr="00E94A6A">
        <w:t>партнерами школы.</w:t>
      </w:r>
    </w:p>
    <w:p w:rsidR="003B5D3D" w:rsidRPr="00E94A6A" w:rsidRDefault="003B5D3D" w:rsidP="00E94A6A">
      <w:pPr>
        <w:pStyle w:val="af8"/>
        <w:spacing w:after="0"/>
        <w:ind w:left="993" w:firstLine="851"/>
        <w:jc w:val="both"/>
      </w:pPr>
    </w:p>
    <w:p w:rsidR="003B5D3D" w:rsidRPr="00E94A6A" w:rsidRDefault="003B5D3D" w:rsidP="0032303E">
      <w:pPr>
        <w:pStyle w:val="1"/>
        <w:keepNext w:val="0"/>
        <w:widowControl w:val="0"/>
        <w:numPr>
          <w:ilvl w:val="1"/>
          <w:numId w:val="12"/>
        </w:numPr>
        <w:autoSpaceDE w:val="0"/>
        <w:autoSpaceDN w:val="0"/>
        <w:spacing w:line="240" w:lineRule="auto"/>
        <w:ind w:left="993" w:firstLine="851"/>
        <w:jc w:val="both"/>
        <w:rPr>
          <w:sz w:val="24"/>
          <w:szCs w:val="24"/>
        </w:rPr>
      </w:pPr>
      <w:r w:rsidRPr="00E94A6A">
        <w:rPr>
          <w:sz w:val="24"/>
          <w:szCs w:val="24"/>
        </w:rPr>
        <w:lastRenderedPageBreak/>
        <w:t>Модуль</w:t>
      </w:r>
      <w:r w:rsidRPr="00E94A6A">
        <w:rPr>
          <w:spacing w:val="-13"/>
          <w:sz w:val="24"/>
          <w:szCs w:val="24"/>
        </w:rPr>
        <w:t xml:space="preserve"> </w:t>
      </w:r>
      <w:r w:rsidRPr="00E94A6A">
        <w:rPr>
          <w:sz w:val="24"/>
          <w:szCs w:val="24"/>
        </w:rPr>
        <w:t>«Организация</w:t>
      </w:r>
      <w:r w:rsidRPr="00E94A6A">
        <w:rPr>
          <w:spacing w:val="-9"/>
          <w:sz w:val="24"/>
          <w:szCs w:val="24"/>
        </w:rPr>
        <w:t xml:space="preserve"> </w:t>
      </w:r>
      <w:r w:rsidRPr="00E94A6A">
        <w:rPr>
          <w:sz w:val="24"/>
          <w:szCs w:val="24"/>
        </w:rPr>
        <w:t>предметно-эстетической</w:t>
      </w:r>
      <w:r w:rsidRPr="00E94A6A">
        <w:rPr>
          <w:spacing w:val="-13"/>
          <w:sz w:val="24"/>
          <w:szCs w:val="24"/>
        </w:rPr>
        <w:t xml:space="preserve"> </w:t>
      </w:r>
      <w:r w:rsidRPr="00E94A6A">
        <w:rPr>
          <w:sz w:val="24"/>
          <w:szCs w:val="24"/>
        </w:rPr>
        <w:t>среды»</w:t>
      </w:r>
    </w:p>
    <w:p w:rsidR="003B5D3D" w:rsidRPr="00E94A6A" w:rsidRDefault="003B5D3D" w:rsidP="00E94A6A">
      <w:pPr>
        <w:pStyle w:val="af8"/>
        <w:spacing w:after="0"/>
        <w:ind w:left="993" w:firstLine="851"/>
        <w:jc w:val="both"/>
        <w:rPr>
          <w:b/>
        </w:rPr>
      </w:pPr>
    </w:p>
    <w:p w:rsidR="003B5D3D" w:rsidRPr="00E94A6A" w:rsidRDefault="003B5D3D" w:rsidP="00E94A6A">
      <w:pPr>
        <w:pStyle w:val="af8"/>
        <w:spacing w:after="0"/>
        <w:ind w:left="993" w:firstLine="851"/>
        <w:jc w:val="both"/>
      </w:pPr>
      <w:r w:rsidRPr="00E94A6A">
        <w:t>Окружающая</w:t>
      </w:r>
      <w:r w:rsidRPr="00E94A6A">
        <w:rPr>
          <w:spacing w:val="26"/>
        </w:rPr>
        <w:t xml:space="preserve"> </w:t>
      </w:r>
      <w:r w:rsidRPr="00E94A6A">
        <w:t>ребенка</w:t>
      </w:r>
      <w:r w:rsidRPr="00E94A6A">
        <w:rPr>
          <w:spacing w:val="95"/>
        </w:rPr>
        <w:t xml:space="preserve"> </w:t>
      </w:r>
      <w:r w:rsidRPr="00E94A6A">
        <w:t>предметно-пространственная</w:t>
      </w:r>
      <w:r w:rsidRPr="00E94A6A">
        <w:rPr>
          <w:spacing w:val="95"/>
        </w:rPr>
        <w:t xml:space="preserve"> </w:t>
      </w:r>
      <w:r w:rsidRPr="00E94A6A">
        <w:t>среда</w:t>
      </w:r>
      <w:r w:rsidRPr="00E94A6A">
        <w:rPr>
          <w:spacing w:val="95"/>
        </w:rPr>
        <w:t xml:space="preserve"> </w:t>
      </w:r>
      <w:r w:rsidRPr="00E94A6A">
        <w:t>школы,</w:t>
      </w:r>
      <w:r w:rsidRPr="00E94A6A">
        <w:rPr>
          <w:spacing w:val="96"/>
        </w:rPr>
        <w:t xml:space="preserve"> </w:t>
      </w:r>
      <w:r w:rsidRPr="00E94A6A">
        <w:t>при</w:t>
      </w:r>
      <w:r w:rsidRPr="00E94A6A">
        <w:rPr>
          <w:spacing w:val="93"/>
        </w:rPr>
        <w:t xml:space="preserve"> </w:t>
      </w:r>
      <w:r w:rsidRPr="00E94A6A">
        <w:t>условии</w:t>
      </w:r>
      <w:r w:rsidRPr="00E94A6A">
        <w:rPr>
          <w:spacing w:val="93"/>
        </w:rPr>
        <w:t xml:space="preserve"> </w:t>
      </w:r>
      <w:r w:rsidR="00E94A6A">
        <w:t xml:space="preserve">ее </w:t>
      </w:r>
      <w:r w:rsidRPr="00E94A6A">
        <w:t>грамотной</w:t>
      </w:r>
      <w:r w:rsidRPr="00E94A6A">
        <w:rPr>
          <w:spacing w:val="1"/>
        </w:rPr>
        <w:t xml:space="preserve"> </w:t>
      </w:r>
      <w:r w:rsidRPr="00E94A6A">
        <w:t>организации,</w:t>
      </w:r>
      <w:r w:rsidRPr="00E94A6A">
        <w:rPr>
          <w:spacing w:val="1"/>
        </w:rPr>
        <w:t xml:space="preserve"> </w:t>
      </w:r>
      <w:r w:rsidRPr="00E94A6A">
        <w:t>обогащает</w:t>
      </w:r>
      <w:r w:rsidRPr="00E94A6A">
        <w:rPr>
          <w:spacing w:val="1"/>
        </w:rPr>
        <w:t xml:space="preserve"> </w:t>
      </w:r>
      <w:r w:rsidRPr="00E94A6A">
        <w:t>внутренний</w:t>
      </w:r>
      <w:r w:rsidRPr="00E94A6A">
        <w:rPr>
          <w:spacing w:val="1"/>
        </w:rPr>
        <w:t xml:space="preserve"> </w:t>
      </w:r>
      <w:r w:rsidRPr="00E94A6A">
        <w:t>мир</w:t>
      </w:r>
      <w:r w:rsidRPr="00E94A6A">
        <w:rPr>
          <w:spacing w:val="1"/>
        </w:rPr>
        <w:t xml:space="preserve"> </w:t>
      </w:r>
      <w:r w:rsidRPr="00E94A6A">
        <w:t>ученика,</w:t>
      </w:r>
      <w:r w:rsidRPr="00E94A6A">
        <w:rPr>
          <w:spacing w:val="1"/>
        </w:rPr>
        <w:t xml:space="preserve"> </w:t>
      </w:r>
      <w:r w:rsidRPr="00E94A6A">
        <w:t>способствует</w:t>
      </w:r>
      <w:r w:rsidRPr="00E94A6A">
        <w:rPr>
          <w:spacing w:val="1"/>
        </w:rPr>
        <w:t xml:space="preserve"> </w:t>
      </w:r>
      <w:r w:rsidRPr="00E94A6A">
        <w:t>формированию у него чувства вкуса и стиля, создает атмосферу психологического</w:t>
      </w:r>
      <w:r w:rsidRPr="00E94A6A">
        <w:rPr>
          <w:spacing w:val="1"/>
        </w:rPr>
        <w:t xml:space="preserve"> </w:t>
      </w:r>
      <w:r w:rsidRPr="00E94A6A">
        <w:t>комфорта, поднимает настроение, предупреждает стрессовые ситуации, способствует</w:t>
      </w:r>
      <w:r w:rsidRPr="00E94A6A">
        <w:rPr>
          <w:spacing w:val="1"/>
        </w:rPr>
        <w:t xml:space="preserve"> </w:t>
      </w:r>
      <w:r w:rsidRPr="00E94A6A">
        <w:t>позитивному</w:t>
      </w:r>
      <w:r w:rsidRPr="00E94A6A">
        <w:rPr>
          <w:spacing w:val="1"/>
        </w:rPr>
        <w:t xml:space="preserve"> </w:t>
      </w:r>
      <w:r w:rsidRPr="00E94A6A">
        <w:t>восприятию</w:t>
      </w:r>
      <w:r w:rsidRPr="00E94A6A">
        <w:rPr>
          <w:spacing w:val="1"/>
        </w:rPr>
        <w:t xml:space="preserve"> </w:t>
      </w:r>
      <w:r w:rsidRPr="00E94A6A">
        <w:t>ребенком</w:t>
      </w:r>
      <w:r w:rsidRPr="00E94A6A">
        <w:rPr>
          <w:spacing w:val="1"/>
        </w:rPr>
        <w:t xml:space="preserve"> </w:t>
      </w:r>
      <w:r w:rsidRPr="00E94A6A">
        <w:t>школы.</w:t>
      </w:r>
      <w:r w:rsidRPr="00E94A6A">
        <w:rPr>
          <w:spacing w:val="1"/>
        </w:rPr>
        <w:t xml:space="preserve"> </w:t>
      </w:r>
      <w:r w:rsidRPr="00E94A6A">
        <w:t>Воспитывающее</w:t>
      </w:r>
      <w:r w:rsidRPr="00E94A6A">
        <w:rPr>
          <w:spacing w:val="1"/>
        </w:rPr>
        <w:t xml:space="preserve"> </w:t>
      </w:r>
      <w:r w:rsidRPr="00E94A6A">
        <w:t>влияние</w:t>
      </w:r>
      <w:r w:rsidRPr="00E94A6A">
        <w:rPr>
          <w:spacing w:val="1"/>
        </w:rPr>
        <w:t xml:space="preserve"> </w:t>
      </w:r>
      <w:r w:rsidRPr="00E94A6A">
        <w:t>на</w:t>
      </w:r>
      <w:r w:rsidRPr="00E94A6A">
        <w:rPr>
          <w:spacing w:val="1"/>
        </w:rPr>
        <w:t xml:space="preserve"> </w:t>
      </w:r>
      <w:r w:rsidRPr="00E94A6A">
        <w:t>ребенка</w:t>
      </w:r>
      <w:r w:rsidRPr="00E94A6A">
        <w:rPr>
          <w:spacing w:val="1"/>
        </w:rPr>
        <w:t xml:space="preserve"> </w:t>
      </w:r>
      <w:r w:rsidRPr="00E94A6A">
        <w:t>осуществляется</w:t>
      </w:r>
      <w:r w:rsidRPr="00E94A6A">
        <w:rPr>
          <w:spacing w:val="1"/>
        </w:rPr>
        <w:t xml:space="preserve"> </w:t>
      </w:r>
      <w:r w:rsidRPr="00E94A6A">
        <w:t>через</w:t>
      </w:r>
      <w:r w:rsidRPr="00E94A6A">
        <w:rPr>
          <w:spacing w:val="1"/>
        </w:rPr>
        <w:t xml:space="preserve"> </w:t>
      </w:r>
      <w:r w:rsidRPr="00E94A6A">
        <w:t>такие</w:t>
      </w:r>
      <w:r w:rsidRPr="00E94A6A">
        <w:rPr>
          <w:spacing w:val="1"/>
        </w:rPr>
        <w:t xml:space="preserve"> </w:t>
      </w:r>
      <w:r w:rsidRPr="00E94A6A">
        <w:t>формы</w:t>
      </w:r>
      <w:r w:rsidRPr="00E94A6A">
        <w:rPr>
          <w:spacing w:val="1"/>
        </w:rPr>
        <w:t xml:space="preserve"> </w:t>
      </w:r>
      <w:r w:rsidRPr="00E94A6A">
        <w:t>работы</w:t>
      </w:r>
      <w:r w:rsidRPr="00E94A6A">
        <w:rPr>
          <w:spacing w:val="1"/>
        </w:rPr>
        <w:t xml:space="preserve"> </w:t>
      </w:r>
      <w:r w:rsidRPr="00E94A6A">
        <w:t>с</w:t>
      </w:r>
      <w:r w:rsidRPr="00E94A6A">
        <w:rPr>
          <w:spacing w:val="1"/>
        </w:rPr>
        <w:t xml:space="preserve"> </w:t>
      </w:r>
      <w:r w:rsidRPr="00E94A6A">
        <w:t>предметно-пространственной</w:t>
      </w:r>
      <w:r w:rsidRPr="00E94A6A">
        <w:rPr>
          <w:spacing w:val="1"/>
        </w:rPr>
        <w:t xml:space="preserve"> </w:t>
      </w:r>
      <w:r w:rsidRPr="00E94A6A">
        <w:t>средой</w:t>
      </w:r>
      <w:r w:rsidRPr="00E94A6A">
        <w:rPr>
          <w:spacing w:val="1"/>
        </w:rPr>
        <w:t xml:space="preserve"> </w:t>
      </w:r>
      <w:r w:rsidRPr="00E94A6A">
        <w:t>школы</w:t>
      </w:r>
      <w:r w:rsidRPr="00E94A6A">
        <w:rPr>
          <w:spacing w:val="1"/>
        </w:rPr>
        <w:t xml:space="preserve"> </w:t>
      </w:r>
      <w:r w:rsidRPr="00E94A6A">
        <w:t>как:</w:t>
      </w:r>
    </w:p>
    <w:p w:rsidR="003B5D3D" w:rsidRPr="00E94A6A" w:rsidRDefault="003B5D3D" w:rsidP="0032303E">
      <w:pPr>
        <w:pStyle w:val="afd"/>
        <w:widowControl w:val="0"/>
        <w:numPr>
          <w:ilvl w:val="0"/>
          <w:numId w:val="13"/>
        </w:numPr>
        <w:tabs>
          <w:tab w:val="left" w:pos="646"/>
        </w:tabs>
        <w:autoSpaceDE w:val="0"/>
        <w:autoSpaceDN w:val="0"/>
        <w:ind w:left="993" w:firstLine="851"/>
        <w:contextualSpacing w:val="0"/>
        <w:jc w:val="both"/>
      </w:pPr>
      <w:r w:rsidRPr="00E94A6A">
        <w:t>оформление</w:t>
      </w:r>
      <w:r w:rsidRPr="00E94A6A">
        <w:rPr>
          <w:spacing w:val="1"/>
        </w:rPr>
        <w:t xml:space="preserve"> </w:t>
      </w:r>
      <w:r w:rsidRPr="00E94A6A">
        <w:t>интерьера</w:t>
      </w:r>
      <w:r w:rsidRPr="00E94A6A">
        <w:rPr>
          <w:spacing w:val="1"/>
        </w:rPr>
        <w:t xml:space="preserve"> </w:t>
      </w:r>
      <w:r w:rsidRPr="00E94A6A">
        <w:t>школьных помещений</w:t>
      </w:r>
      <w:r w:rsidRPr="00E94A6A">
        <w:rPr>
          <w:spacing w:val="1"/>
        </w:rPr>
        <w:t xml:space="preserve"> </w:t>
      </w:r>
      <w:r w:rsidRPr="00E94A6A">
        <w:t>(вестибюля,</w:t>
      </w:r>
      <w:r w:rsidRPr="00E94A6A">
        <w:rPr>
          <w:spacing w:val="1"/>
        </w:rPr>
        <w:t xml:space="preserve"> </w:t>
      </w:r>
      <w:r w:rsidRPr="00E94A6A">
        <w:t>коридоров,</w:t>
      </w:r>
      <w:r w:rsidRPr="00E94A6A">
        <w:rPr>
          <w:spacing w:val="1"/>
        </w:rPr>
        <w:t xml:space="preserve"> </w:t>
      </w:r>
      <w:r w:rsidRPr="00E94A6A">
        <w:t>рекреаций,</w:t>
      </w:r>
      <w:r w:rsidRPr="00E94A6A">
        <w:rPr>
          <w:spacing w:val="1"/>
        </w:rPr>
        <w:t xml:space="preserve"> </w:t>
      </w:r>
      <w:r w:rsidRPr="00E94A6A">
        <w:t>актового</w:t>
      </w:r>
      <w:r w:rsidRPr="00E94A6A">
        <w:rPr>
          <w:spacing w:val="-6"/>
        </w:rPr>
        <w:t xml:space="preserve"> </w:t>
      </w:r>
      <w:r w:rsidRPr="00E94A6A">
        <w:t>зала,</w:t>
      </w:r>
      <w:r w:rsidRPr="00E94A6A">
        <w:rPr>
          <w:spacing w:val="-3"/>
        </w:rPr>
        <w:t xml:space="preserve"> </w:t>
      </w:r>
      <w:r w:rsidRPr="00E94A6A">
        <w:t>окна</w:t>
      </w:r>
      <w:r w:rsidRPr="00E94A6A">
        <w:rPr>
          <w:spacing w:val="-4"/>
        </w:rPr>
        <w:t xml:space="preserve"> </w:t>
      </w:r>
      <w:r w:rsidRPr="00E94A6A">
        <w:t>и</w:t>
      </w:r>
      <w:r w:rsidRPr="00E94A6A">
        <w:rPr>
          <w:spacing w:val="-6"/>
        </w:rPr>
        <w:t xml:space="preserve"> </w:t>
      </w:r>
      <w:r w:rsidRPr="00E94A6A">
        <w:t>т.п.)</w:t>
      </w:r>
      <w:r w:rsidRPr="00E94A6A">
        <w:rPr>
          <w:spacing w:val="-6"/>
        </w:rPr>
        <w:t xml:space="preserve"> </w:t>
      </w:r>
      <w:r w:rsidRPr="00E94A6A">
        <w:t>и</w:t>
      </w:r>
      <w:r w:rsidRPr="00E94A6A">
        <w:rPr>
          <w:spacing w:val="-5"/>
        </w:rPr>
        <w:t xml:space="preserve"> </w:t>
      </w:r>
      <w:r w:rsidRPr="00E94A6A">
        <w:t>их</w:t>
      </w:r>
      <w:r w:rsidRPr="00E94A6A">
        <w:rPr>
          <w:spacing w:val="-9"/>
        </w:rPr>
        <w:t xml:space="preserve"> </w:t>
      </w:r>
      <w:r w:rsidRPr="00E94A6A">
        <w:t>периодическая</w:t>
      </w:r>
      <w:r w:rsidRPr="00E94A6A">
        <w:rPr>
          <w:spacing w:val="-5"/>
        </w:rPr>
        <w:t xml:space="preserve"> </w:t>
      </w:r>
      <w:r w:rsidRPr="00E94A6A">
        <w:t>переориентация,</w:t>
      </w:r>
      <w:r w:rsidRPr="00E94A6A">
        <w:rPr>
          <w:spacing w:val="-3"/>
        </w:rPr>
        <w:t xml:space="preserve"> </w:t>
      </w:r>
      <w:r w:rsidRPr="00E94A6A">
        <w:t>которая</w:t>
      </w:r>
      <w:r w:rsidRPr="00E94A6A">
        <w:rPr>
          <w:spacing w:val="-4"/>
        </w:rPr>
        <w:t xml:space="preserve"> </w:t>
      </w:r>
      <w:r w:rsidRPr="00E94A6A">
        <w:t>может</w:t>
      </w:r>
      <w:r w:rsidRPr="00E94A6A">
        <w:rPr>
          <w:spacing w:val="-7"/>
        </w:rPr>
        <w:t xml:space="preserve"> </w:t>
      </w:r>
      <w:r w:rsidRPr="00E94A6A">
        <w:t>служить</w:t>
      </w:r>
      <w:r w:rsidRPr="00E94A6A">
        <w:rPr>
          <w:spacing w:val="-68"/>
        </w:rPr>
        <w:t xml:space="preserve"> </w:t>
      </w:r>
      <w:r w:rsidRPr="00E94A6A">
        <w:t>хорошим</w:t>
      </w:r>
      <w:r w:rsidRPr="00E94A6A">
        <w:rPr>
          <w:spacing w:val="1"/>
        </w:rPr>
        <w:t xml:space="preserve"> </w:t>
      </w:r>
      <w:r w:rsidRPr="00E94A6A">
        <w:t>средством</w:t>
      </w:r>
      <w:r w:rsidRPr="00E94A6A">
        <w:rPr>
          <w:spacing w:val="1"/>
        </w:rPr>
        <w:t xml:space="preserve"> </w:t>
      </w:r>
      <w:r w:rsidRPr="00E94A6A">
        <w:t>разрушения</w:t>
      </w:r>
      <w:r w:rsidRPr="00E94A6A">
        <w:rPr>
          <w:spacing w:val="1"/>
        </w:rPr>
        <w:t xml:space="preserve"> </w:t>
      </w:r>
      <w:r w:rsidRPr="00E94A6A">
        <w:t>негативных</w:t>
      </w:r>
      <w:r w:rsidRPr="00E94A6A">
        <w:rPr>
          <w:spacing w:val="1"/>
        </w:rPr>
        <w:t xml:space="preserve"> </w:t>
      </w:r>
      <w:r w:rsidRPr="00E94A6A">
        <w:t>установок</w:t>
      </w:r>
      <w:r w:rsidRPr="00E94A6A">
        <w:rPr>
          <w:spacing w:val="1"/>
        </w:rPr>
        <w:t xml:space="preserve"> </w:t>
      </w:r>
      <w:r w:rsidRPr="00E94A6A">
        <w:t>школьников</w:t>
      </w:r>
      <w:r w:rsidRPr="00E94A6A">
        <w:rPr>
          <w:spacing w:val="1"/>
        </w:rPr>
        <w:t xml:space="preserve"> </w:t>
      </w:r>
      <w:r w:rsidRPr="00E94A6A">
        <w:t>на</w:t>
      </w:r>
      <w:r w:rsidRPr="00E94A6A">
        <w:rPr>
          <w:spacing w:val="1"/>
        </w:rPr>
        <w:t xml:space="preserve"> </w:t>
      </w:r>
      <w:r w:rsidRPr="00E94A6A">
        <w:t>учебные</w:t>
      </w:r>
      <w:r w:rsidRPr="00E94A6A">
        <w:rPr>
          <w:spacing w:val="1"/>
        </w:rPr>
        <w:t xml:space="preserve"> </w:t>
      </w:r>
      <w:r w:rsidRPr="00E94A6A">
        <w:t>и</w:t>
      </w:r>
      <w:r w:rsidRPr="00E94A6A">
        <w:rPr>
          <w:spacing w:val="1"/>
        </w:rPr>
        <w:t xml:space="preserve"> </w:t>
      </w:r>
      <w:r w:rsidRPr="00E94A6A">
        <w:t>внеучебные</w:t>
      </w:r>
      <w:r w:rsidRPr="00E94A6A">
        <w:rPr>
          <w:spacing w:val="1"/>
        </w:rPr>
        <w:t xml:space="preserve"> </w:t>
      </w:r>
      <w:r w:rsidRPr="00E94A6A">
        <w:t>занятия;</w:t>
      </w:r>
    </w:p>
    <w:p w:rsidR="003B5D3D" w:rsidRPr="00E94A6A" w:rsidRDefault="003B5D3D" w:rsidP="0032303E">
      <w:pPr>
        <w:pStyle w:val="afd"/>
        <w:widowControl w:val="0"/>
        <w:numPr>
          <w:ilvl w:val="0"/>
          <w:numId w:val="13"/>
        </w:numPr>
        <w:tabs>
          <w:tab w:val="left" w:pos="612"/>
        </w:tabs>
        <w:autoSpaceDE w:val="0"/>
        <w:autoSpaceDN w:val="0"/>
        <w:ind w:left="993" w:firstLine="851"/>
        <w:contextualSpacing w:val="0"/>
        <w:jc w:val="both"/>
      </w:pPr>
      <w:r w:rsidRPr="00E94A6A">
        <w:t>размещение на стенах школы регулярно сменяемых экспозиций: творческих работ</w:t>
      </w:r>
      <w:r w:rsidRPr="00E94A6A">
        <w:rPr>
          <w:spacing w:val="1"/>
        </w:rPr>
        <w:t xml:space="preserve"> </w:t>
      </w:r>
      <w:r w:rsidRPr="00E94A6A">
        <w:t>школьников,</w:t>
      </w:r>
      <w:r w:rsidRPr="00E94A6A">
        <w:rPr>
          <w:spacing w:val="1"/>
        </w:rPr>
        <w:t xml:space="preserve"> </w:t>
      </w:r>
      <w:r w:rsidRPr="00E94A6A">
        <w:t>позволяющих</w:t>
      </w:r>
      <w:r w:rsidRPr="00E94A6A">
        <w:rPr>
          <w:spacing w:val="1"/>
        </w:rPr>
        <w:t xml:space="preserve"> </w:t>
      </w:r>
      <w:r w:rsidRPr="00E94A6A">
        <w:t>им</w:t>
      </w:r>
      <w:r w:rsidRPr="00E94A6A">
        <w:rPr>
          <w:spacing w:val="1"/>
        </w:rPr>
        <w:t xml:space="preserve"> </w:t>
      </w:r>
      <w:r w:rsidRPr="00E94A6A">
        <w:t>реализовать</w:t>
      </w:r>
      <w:r w:rsidRPr="00E94A6A">
        <w:rPr>
          <w:spacing w:val="1"/>
        </w:rPr>
        <w:t xml:space="preserve"> </w:t>
      </w:r>
      <w:r w:rsidRPr="00E94A6A">
        <w:t>свой</w:t>
      </w:r>
      <w:r w:rsidRPr="00E94A6A">
        <w:rPr>
          <w:spacing w:val="1"/>
        </w:rPr>
        <w:t xml:space="preserve"> </w:t>
      </w:r>
      <w:r w:rsidRPr="00E94A6A">
        <w:t>творческий</w:t>
      </w:r>
      <w:r w:rsidRPr="00E94A6A">
        <w:rPr>
          <w:spacing w:val="1"/>
        </w:rPr>
        <w:t xml:space="preserve"> </w:t>
      </w:r>
      <w:r w:rsidRPr="00E94A6A">
        <w:t>потенциал,</w:t>
      </w:r>
      <w:r w:rsidRPr="00E94A6A">
        <w:rPr>
          <w:spacing w:val="1"/>
        </w:rPr>
        <w:t xml:space="preserve"> </w:t>
      </w:r>
      <w:r w:rsidRPr="00E94A6A">
        <w:t>а</w:t>
      </w:r>
      <w:r w:rsidRPr="00E94A6A">
        <w:rPr>
          <w:spacing w:val="1"/>
        </w:rPr>
        <w:t xml:space="preserve"> </w:t>
      </w:r>
      <w:r w:rsidRPr="00E94A6A">
        <w:t>также</w:t>
      </w:r>
      <w:r w:rsidRPr="00E94A6A">
        <w:rPr>
          <w:spacing w:val="1"/>
        </w:rPr>
        <w:t xml:space="preserve"> </w:t>
      </w:r>
      <w:r w:rsidRPr="00E94A6A">
        <w:t>знакомящих</w:t>
      </w:r>
      <w:r w:rsidRPr="00E94A6A">
        <w:rPr>
          <w:spacing w:val="1"/>
        </w:rPr>
        <w:t xml:space="preserve"> </w:t>
      </w:r>
      <w:r w:rsidRPr="00E94A6A">
        <w:t>их</w:t>
      </w:r>
      <w:r w:rsidRPr="00E94A6A">
        <w:rPr>
          <w:spacing w:val="1"/>
        </w:rPr>
        <w:t xml:space="preserve"> </w:t>
      </w:r>
      <w:r w:rsidRPr="00E94A6A">
        <w:t>с</w:t>
      </w:r>
      <w:r w:rsidRPr="00E94A6A">
        <w:rPr>
          <w:spacing w:val="1"/>
        </w:rPr>
        <w:t xml:space="preserve"> </w:t>
      </w:r>
      <w:r w:rsidRPr="00E94A6A">
        <w:t>работами</w:t>
      </w:r>
      <w:r w:rsidRPr="00E94A6A">
        <w:rPr>
          <w:spacing w:val="1"/>
        </w:rPr>
        <w:t xml:space="preserve"> </w:t>
      </w:r>
      <w:r w:rsidRPr="00E94A6A">
        <w:t>друг</w:t>
      </w:r>
      <w:r w:rsidRPr="00E94A6A">
        <w:rPr>
          <w:spacing w:val="1"/>
        </w:rPr>
        <w:t xml:space="preserve"> </w:t>
      </w:r>
      <w:r w:rsidRPr="00E94A6A">
        <w:t>друга;</w:t>
      </w:r>
      <w:r w:rsidRPr="00E94A6A">
        <w:rPr>
          <w:spacing w:val="1"/>
        </w:rPr>
        <w:t xml:space="preserve"> </w:t>
      </w:r>
      <w:r w:rsidRPr="00E94A6A">
        <w:t>фотоотчетов</w:t>
      </w:r>
      <w:r w:rsidRPr="00E94A6A">
        <w:rPr>
          <w:spacing w:val="1"/>
        </w:rPr>
        <w:t xml:space="preserve"> </w:t>
      </w:r>
      <w:r w:rsidRPr="00E94A6A">
        <w:t>об</w:t>
      </w:r>
      <w:r w:rsidRPr="00E94A6A">
        <w:rPr>
          <w:spacing w:val="1"/>
        </w:rPr>
        <w:t xml:space="preserve"> </w:t>
      </w:r>
      <w:r w:rsidRPr="00E94A6A">
        <w:t>интересных</w:t>
      </w:r>
      <w:r w:rsidRPr="00E94A6A">
        <w:rPr>
          <w:spacing w:val="1"/>
        </w:rPr>
        <w:t xml:space="preserve"> </w:t>
      </w:r>
      <w:r w:rsidRPr="00E94A6A">
        <w:t>событиях,</w:t>
      </w:r>
      <w:r w:rsidRPr="00E94A6A">
        <w:rPr>
          <w:spacing w:val="1"/>
        </w:rPr>
        <w:t xml:space="preserve"> </w:t>
      </w:r>
      <w:r w:rsidRPr="00E94A6A">
        <w:t>происходящих</w:t>
      </w:r>
      <w:r w:rsidRPr="00E94A6A">
        <w:rPr>
          <w:spacing w:val="-4"/>
        </w:rPr>
        <w:t xml:space="preserve"> </w:t>
      </w:r>
      <w:r w:rsidRPr="00E94A6A">
        <w:t>в школе;</w:t>
      </w:r>
    </w:p>
    <w:p w:rsidR="003B5D3D" w:rsidRPr="00E94A6A" w:rsidRDefault="003B5D3D" w:rsidP="0032303E">
      <w:pPr>
        <w:pStyle w:val="afd"/>
        <w:widowControl w:val="0"/>
        <w:numPr>
          <w:ilvl w:val="0"/>
          <w:numId w:val="13"/>
        </w:numPr>
        <w:tabs>
          <w:tab w:val="left" w:pos="569"/>
        </w:tabs>
        <w:autoSpaceDE w:val="0"/>
        <w:autoSpaceDN w:val="0"/>
        <w:ind w:left="993" w:firstLine="851"/>
        <w:contextualSpacing w:val="0"/>
        <w:jc w:val="both"/>
      </w:pPr>
      <w:r w:rsidRPr="00E94A6A">
        <w:t>озеленение</w:t>
      </w:r>
      <w:r w:rsidRPr="00E94A6A">
        <w:rPr>
          <w:spacing w:val="-6"/>
        </w:rPr>
        <w:t xml:space="preserve"> </w:t>
      </w:r>
      <w:r w:rsidRPr="00E94A6A">
        <w:t>пришкольной</w:t>
      </w:r>
      <w:r w:rsidRPr="00E94A6A">
        <w:rPr>
          <w:spacing w:val="-9"/>
        </w:rPr>
        <w:t xml:space="preserve"> </w:t>
      </w:r>
      <w:r w:rsidRPr="00E94A6A">
        <w:t>территории,</w:t>
      </w:r>
      <w:r w:rsidRPr="00E94A6A">
        <w:rPr>
          <w:spacing w:val="-6"/>
        </w:rPr>
        <w:t xml:space="preserve"> </w:t>
      </w:r>
      <w:r w:rsidRPr="00E94A6A">
        <w:t>разбивка</w:t>
      </w:r>
      <w:r w:rsidRPr="00E94A6A">
        <w:rPr>
          <w:spacing w:val="-8"/>
        </w:rPr>
        <w:t xml:space="preserve"> </w:t>
      </w:r>
      <w:r w:rsidRPr="00E94A6A">
        <w:t>клумб,</w:t>
      </w:r>
      <w:r w:rsidRPr="00E94A6A">
        <w:rPr>
          <w:spacing w:val="-6"/>
        </w:rPr>
        <w:t xml:space="preserve"> </w:t>
      </w:r>
      <w:r w:rsidRPr="00E94A6A">
        <w:t>тенистых</w:t>
      </w:r>
      <w:r w:rsidRPr="00E94A6A">
        <w:rPr>
          <w:spacing w:val="-13"/>
        </w:rPr>
        <w:t xml:space="preserve"> </w:t>
      </w:r>
      <w:r w:rsidRPr="00E94A6A">
        <w:t>аллей,</w:t>
      </w:r>
      <w:r w:rsidRPr="00E94A6A">
        <w:rPr>
          <w:spacing w:val="-6"/>
        </w:rPr>
        <w:t xml:space="preserve"> </w:t>
      </w:r>
      <w:r w:rsidRPr="00E94A6A">
        <w:t>оборудование</w:t>
      </w:r>
      <w:r w:rsidRPr="00E94A6A">
        <w:rPr>
          <w:spacing w:val="-68"/>
        </w:rPr>
        <w:t xml:space="preserve"> </w:t>
      </w:r>
      <w:r w:rsidRPr="00E94A6A">
        <w:t>во дворе школы спортивных и игровых площадок, доступных и приспособленных для</w:t>
      </w:r>
      <w:r w:rsidRPr="00E94A6A">
        <w:rPr>
          <w:spacing w:val="1"/>
        </w:rPr>
        <w:t xml:space="preserve"> </w:t>
      </w:r>
      <w:r w:rsidRPr="00E94A6A">
        <w:t>школьников</w:t>
      </w:r>
      <w:r w:rsidRPr="00E94A6A">
        <w:rPr>
          <w:spacing w:val="1"/>
        </w:rPr>
        <w:t xml:space="preserve"> </w:t>
      </w:r>
      <w:r w:rsidRPr="00E94A6A">
        <w:t>разных</w:t>
      </w:r>
      <w:r w:rsidRPr="00E94A6A">
        <w:rPr>
          <w:spacing w:val="1"/>
        </w:rPr>
        <w:t xml:space="preserve"> </w:t>
      </w:r>
      <w:r w:rsidRPr="00E94A6A">
        <w:t>возрастных</w:t>
      </w:r>
      <w:r w:rsidRPr="00E94A6A">
        <w:rPr>
          <w:spacing w:val="1"/>
        </w:rPr>
        <w:t xml:space="preserve"> </w:t>
      </w:r>
      <w:r w:rsidRPr="00E94A6A">
        <w:t>категорий,</w:t>
      </w:r>
      <w:r w:rsidRPr="00E94A6A">
        <w:rPr>
          <w:spacing w:val="1"/>
        </w:rPr>
        <w:t xml:space="preserve"> </w:t>
      </w:r>
      <w:r w:rsidRPr="00E94A6A">
        <w:t>оздоровительно-рекреационных</w:t>
      </w:r>
      <w:r w:rsidRPr="00E94A6A">
        <w:rPr>
          <w:spacing w:val="1"/>
        </w:rPr>
        <w:t xml:space="preserve"> </w:t>
      </w:r>
      <w:r w:rsidRPr="00E94A6A">
        <w:t>зон,</w:t>
      </w:r>
      <w:r w:rsidRPr="00E94A6A">
        <w:rPr>
          <w:spacing w:val="1"/>
        </w:rPr>
        <w:t xml:space="preserve"> </w:t>
      </w:r>
      <w:r w:rsidRPr="00E94A6A">
        <w:t>позволяющих разделить свободное пространство школы на зоны активного и тихого</w:t>
      </w:r>
      <w:r w:rsidRPr="00E94A6A">
        <w:rPr>
          <w:spacing w:val="1"/>
        </w:rPr>
        <w:t xml:space="preserve"> </w:t>
      </w:r>
      <w:r w:rsidRPr="00E94A6A">
        <w:t>отдыха;</w:t>
      </w:r>
    </w:p>
    <w:p w:rsidR="003B5D3D" w:rsidRPr="00E94A6A" w:rsidRDefault="003B5D3D" w:rsidP="0032303E">
      <w:pPr>
        <w:pStyle w:val="afd"/>
        <w:widowControl w:val="0"/>
        <w:numPr>
          <w:ilvl w:val="0"/>
          <w:numId w:val="13"/>
        </w:numPr>
        <w:tabs>
          <w:tab w:val="left" w:pos="622"/>
        </w:tabs>
        <w:autoSpaceDE w:val="0"/>
        <w:autoSpaceDN w:val="0"/>
        <w:ind w:left="993" w:firstLine="851"/>
        <w:contextualSpacing w:val="0"/>
        <w:jc w:val="both"/>
      </w:pPr>
      <w:r w:rsidRPr="00E94A6A">
        <w:t>благоустройство классных кабинетов, осуществляемое классными руководителями</w:t>
      </w:r>
      <w:r w:rsidRPr="00E94A6A">
        <w:rPr>
          <w:spacing w:val="1"/>
        </w:rPr>
        <w:t xml:space="preserve"> </w:t>
      </w:r>
      <w:r w:rsidRPr="00E94A6A">
        <w:rPr>
          <w:w w:val="95"/>
        </w:rPr>
        <w:t>вместе</w:t>
      </w:r>
      <w:r w:rsidRPr="00E94A6A">
        <w:rPr>
          <w:spacing w:val="31"/>
          <w:w w:val="95"/>
        </w:rPr>
        <w:t xml:space="preserve"> </w:t>
      </w:r>
      <w:r w:rsidRPr="00E94A6A">
        <w:rPr>
          <w:w w:val="95"/>
        </w:rPr>
        <w:t>со</w:t>
      </w:r>
      <w:r w:rsidRPr="00E94A6A">
        <w:rPr>
          <w:spacing w:val="31"/>
          <w:w w:val="95"/>
        </w:rPr>
        <w:t xml:space="preserve"> </w:t>
      </w:r>
      <w:r w:rsidRPr="00E94A6A">
        <w:rPr>
          <w:w w:val="95"/>
        </w:rPr>
        <w:t>школьниками</w:t>
      </w:r>
      <w:r w:rsidRPr="00E94A6A">
        <w:rPr>
          <w:spacing w:val="30"/>
          <w:w w:val="95"/>
        </w:rPr>
        <w:t xml:space="preserve"> </w:t>
      </w:r>
      <w:r w:rsidRPr="00E94A6A">
        <w:rPr>
          <w:w w:val="95"/>
        </w:rPr>
        <w:t>своих</w:t>
      </w:r>
      <w:r w:rsidRPr="00E94A6A">
        <w:rPr>
          <w:spacing w:val="22"/>
          <w:w w:val="95"/>
        </w:rPr>
        <w:t xml:space="preserve"> </w:t>
      </w:r>
      <w:r w:rsidRPr="00E94A6A">
        <w:rPr>
          <w:w w:val="95"/>
        </w:rPr>
        <w:t>классов,</w:t>
      </w:r>
      <w:r w:rsidRPr="00E94A6A">
        <w:rPr>
          <w:spacing w:val="33"/>
          <w:w w:val="95"/>
        </w:rPr>
        <w:t xml:space="preserve"> </w:t>
      </w:r>
      <w:r w:rsidRPr="00E94A6A">
        <w:rPr>
          <w:w w:val="95"/>
        </w:rPr>
        <w:t>позволяющее</w:t>
      </w:r>
      <w:r w:rsidRPr="00E94A6A">
        <w:rPr>
          <w:spacing w:val="32"/>
          <w:w w:val="95"/>
        </w:rPr>
        <w:t xml:space="preserve"> </w:t>
      </w:r>
      <w:r w:rsidRPr="00E94A6A">
        <w:rPr>
          <w:w w:val="95"/>
        </w:rPr>
        <w:t>учащимся</w:t>
      </w:r>
      <w:r w:rsidRPr="00E94A6A">
        <w:rPr>
          <w:spacing w:val="34"/>
          <w:w w:val="95"/>
        </w:rPr>
        <w:t xml:space="preserve"> </w:t>
      </w:r>
      <w:r w:rsidRPr="00E94A6A">
        <w:rPr>
          <w:w w:val="95"/>
        </w:rPr>
        <w:t>проявить</w:t>
      </w:r>
      <w:r w:rsidRPr="00E94A6A">
        <w:rPr>
          <w:spacing w:val="27"/>
          <w:w w:val="95"/>
        </w:rPr>
        <w:t xml:space="preserve"> </w:t>
      </w:r>
      <w:r w:rsidRPr="00E94A6A">
        <w:rPr>
          <w:w w:val="95"/>
        </w:rPr>
        <w:t>свои</w:t>
      </w:r>
      <w:r w:rsidRPr="00E94A6A">
        <w:rPr>
          <w:spacing w:val="30"/>
          <w:w w:val="95"/>
        </w:rPr>
        <w:t xml:space="preserve"> </w:t>
      </w:r>
      <w:r w:rsidRPr="00E94A6A">
        <w:rPr>
          <w:w w:val="95"/>
        </w:rPr>
        <w:t>фантазию</w:t>
      </w:r>
      <w:r w:rsidRPr="00E94A6A">
        <w:rPr>
          <w:spacing w:val="1"/>
          <w:w w:val="95"/>
        </w:rPr>
        <w:t xml:space="preserve"> </w:t>
      </w:r>
      <w:r w:rsidRPr="00E94A6A">
        <w:t>и</w:t>
      </w:r>
      <w:r w:rsidRPr="00E94A6A">
        <w:rPr>
          <w:spacing w:val="1"/>
        </w:rPr>
        <w:t xml:space="preserve"> </w:t>
      </w:r>
      <w:r w:rsidRPr="00E94A6A">
        <w:t>творческие</w:t>
      </w:r>
      <w:r w:rsidRPr="00E94A6A">
        <w:rPr>
          <w:spacing w:val="1"/>
        </w:rPr>
        <w:t xml:space="preserve"> </w:t>
      </w:r>
      <w:r w:rsidRPr="00E94A6A">
        <w:t>способности,</w:t>
      </w:r>
      <w:r w:rsidRPr="00E94A6A">
        <w:rPr>
          <w:spacing w:val="1"/>
        </w:rPr>
        <w:t xml:space="preserve"> </w:t>
      </w:r>
      <w:r w:rsidRPr="00E94A6A">
        <w:t>создающее</w:t>
      </w:r>
      <w:r w:rsidRPr="00E94A6A">
        <w:rPr>
          <w:spacing w:val="1"/>
        </w:rPr>
        <w:t xml:space="preserve"> </w:t>
      </w:r>
      <w:r w:rsidRPr="00E94A6A">
        <w:t>повод</w:t>
      </w:r>
      <w:r w:rsidRPr="00E94A6A">
        <w:rPr>
          <w:spacing w:val="1"/>
        </w:rPr>
        <w:t xml:space="preserve"> </w:t>
      </w:r>
      <w:r w:rsidRPr="00E94A6A">
        <w:t>для</w:t>
      </w:r>
      <w:r w:rsidRPr="00E94A6A">
        <w:rPr>
          <w:spacing w:val="1"/>
        </w:rPr>
        <w:t xml:space="preserve"> </w:t>
      </w:r>
      <w:r w:rsidRPr="00E94A6A">
        <w:t>длительного</w:t>
      </w:r>
      <w:r w:rsidRPr="00E94A6A">
        <w:rPr>
          <w:spacing w:val="1"/>
        </w:rPr>
        <w:t xml:space="preserve"> </w:t>
      </w:r>
      <w:r w:rsidRPr="00E94A6A">
        <w:t>общения</w:t>
      </w:r>
      <w:r w:rsidRPr="00E94A6A">
        <w:rPr>
          <w:spacing w:val="1"/>
        </w:rPr>
        <w:t xml:space="preserve"> </w:t>
      </w:r>
      <w:r w:rsidRPr="00E94A6A">
        <w:t>классного</w:t>
      </w:r>
      <w:r w:rsidRPr="00E94A6A">
        <w:rPr>
          <w:spacing w:val="1"/>
        </w:rPr>
        <w:t xml:space="preserve"> </w:t>
      </w:r>
      <w:r w:rsidRPr="00E94A6A">
        <w:t>руководителя</w:t>
      </w:r>
      <w:r w:rsidRPr="00E94A6A">
        <w:rPr>
          <w:spacing w:val="2"/>
        </w:rPr>
        <w:t xml:space="preserve"> </w:t>
      </w:r>
      <w:r w:rsidRPr="00E94A6A">
        <w:t>со своими</w:t>
      </w:r>
      <w:r w:rsidRPr="00E94A6A">
        <w:rPr>
          <w:spacing w:val="1"/>
        </w:rPr>
        <w:t xml:space="preserve"> </w:t>
      </w:r>
      <w:r w:rsidRPr="00E94A6A">
        <w:t>детьми;</w:t>
      </w:r>
    </w:p>
    <w:p w:rsidR="003B5D3D" w:rsidRPr="00E94A6A" w:rsidRDefault="003B5D3D" w:rsidP="0032303E">
      <w:pPr>
        <w:pStyle w:val="afd"/>
        <w:widowControl w:val="0"/>
        <w:numPr>
          <w:ilvl w:val="0"/>
          <w:numId w:val="13"/>
        </w:numPr>
        <w:tabs>
          <w:tab w:val="left" w:pos="694"/>
        </w:tabs>
        <w:autoSpaceDE w:val="0"/>
        <w:autoSpaceDN w:val="0"/>
        <w:ind w:left="993" w:firstLine="851"/>
        <w:contextualSpacing w:val="0"/>
        <w:jc w:val="both"/>
      </w:pPr>
      <w:r w:rsidRPr="00E94A6A">
        <w:t>событийное</w:t>
      </w:r>
      <w:r w:rsidRPr="00E94A6A">
        <w:rPr>
          <w:spacing w:val="1"/>
        </w:rPr>
        <w:t xml:space="preserve"> </w:t>
      </w:r>
      <w:r w:rsidRPr="00E94A6A">
        <w:t>оформление</w:t>
      </w:r>
      <w:r w:rsidRPr="00E94A6A">
        <w:rPr>
          <w:spacing w:val="1"/>
        </w:rPr>
        <w:t xml:space="preserve"> </w:t>
      </w:r>
      <w:r w:rsidRPr="00E94A6A">
        <w:t>пространства</w:t>
      </w:r>
      <w:r w:rsidRPr="00E94A6A">
        <w:rPr>
          <w:spacing w:val="1"/>
        </w:rPr>
        <w:t xml:space="preserve"> </w:t>
      </w:r>
      <w:r w:rsidRPr="00E94A6A">
        <w:t>при</w:t>
      </w:r>
      <w:r w:rsidRPr="00E94A6A">
        <w:rPr>
          <w:spacing w:val="1"/>
        </w:rPr>
        <w:t xml:space="preserve"> </w:t>
      </w:r>
      <w:r w:rsidRPr="00E94A6A">
        <w:t>проведении</w:t>
      </w:r>
      <w:r w:rsidRPr="00E94A6A">
        <w:rPr>
          <w:spacing w:val="1"/>
        </w:rPr>
        <w:t xml:space="preserve"> </w:t>
      </w:r>
      <w:r w:rsidRPr="00E94A6A">
        <w:t>конкретных</w:t>
      </w:r>
      <w:r w:rsidRPr="00E94A6A">
        <w:rPr>
          <w:spacing w:val="1"/>
        </w:rPr>
        <w:t xml:space="preserve"> </w:t>
      </w:r>
      <w:r w:rsidRPr="00E94A6A">
        <w:t>школьных</w:t>
      </w:r>
      <w:r w:rsidRPr="00E94A6A">
        <w:rPr>
          <w:spacing w:val="1"/>
        </w:rPr>
        <w:t xml:space="preserve"> </w:t>
      </w:r>
      <w:r w:rsidRPr="00E94A6A">
        <w:rPr>
          <w:w w:val="95"/>
        </w:rPr>
        <w:t>событий (праздников, церемоний, торжественных линеек, творческих вечеров, выставок,</w:t>
      </w:r>
      <w:r w:rsidRPr="00E94A6A">
        <w:rPr>
          <w:spacing w:val="1"/>
          <w:w w:val="95"/>
        </w:rPr>
        <w:t xml:space="preserve"> </w:t>
      </w:r>
      <w:r w:rsidRPr="00E94A6A">
        <w:t>собраний</w:t>
      </w:r>
      <w:r w:rsidRPr="00E94A6A">
        <w:rPr>
          <w:spacing w:val="2"/>
        </w:rPr>
        <w:t xml:space="preserve"> </w:t>
      </w:r>
      <w:r w:rsidRPr="00E94A6A">
        <w:t>и</w:t>
      </w:r>
      <w:r w:rsidRPr="00E94A6A">
        <w:rPr>
          <w:spacing w:val="1"/>
        </w:rPr>
        <w:t xml:space="preserve"> </w:t>
      </w:r>
      <w:r w:rsidRPr="00E94A6A">
        <w:t>т.п.);</w:t>
      </w:r>
    </w:p>
    <w:p w:rsidR="003B5D3D" w:rsidRPr="00E94A6A" w:rsidRDefault="003B5D3D" w:rsidP="0032303E">
      <w:pPr>
        <w:pStyle w:val="afd"/>
        <w:widowControl w:val="0"/>
        <w:numPr>
          <w:ilvl w:val="0"/>
          <w:numId w:val="13"/>
        </w:numPr>
        <w:tabs>
          <w:tab w:val="left" w:pos="679"/>
        </w:tabs>
        <w:autoSpaceDE w:val="0"/>
        <w:autoSpaceDN w:val="0"/>
        <w:ind w:left="993" w:firstLine="851"/>
        <w:contextualSpacing w:val="0"/>
        <w:jc w:val="both"/>
      </w:pPr>
      <w:r w:rsidRPr="00E94A6A">
        <w:t>совместная</w:t>
      </w:r>
      <w:r w:rsidRPr="00E94A6A">
        <w:rPr>
          <w:spacing w:val="1"/>
        </w:rPr>
        <w:t xml:space="preserve"> </w:t>
      </w:r>
      <w:r w:rsidRPr="00E94A6A">
        <w:t>с</w:t>
      </w:r>
      <w:r w:rsidRPr="00E94A6A">
        <w:rPr>
          <w:spacing w:val="1"/>
        </w:rPr>
        <w:t xml:space="preserve"> </w:t>
      </w:r>
      <w:r w:rsidRPr="00E94A6A">
        <w:t>детьми</w:t>
      </w:r>
      <w:r w:rsidRPr="00E94A6A">
        <w:rPr>
          <w:spacing w:val="1"/>
        </w:rPr>
        <w:t xml:space="preserve"> </w:t>
      </w:r>
      <w:r w:rsidRPr="00E94A6A">
        <w:t>разработка,</w:t>
      </w:r>
      <w:r w:rsidRPr="00E94A6A">
        <w:rPr>
          <w:spacing w:val="1"/>
        </w:rPr>
        <w:t xml:space="preserve"> </w:t>
      </w:r>
      <w:r w:rsidRPr="00E94A6A">
        <w:t>создание</w:t>
      </w:r>
      <w:r w:rsidRPr="00E94A6A">
        <w:rPr>
          <w:spacing w:val="1"/>
        </w:rPr>
        <w:t xml:space="preserve"> </w:t>
      </w:r>
      <w:r w:rsidRPr="00E94A6A">
        <w:t>и</w:t>
      </w:r>
      <w:r w:rsidRPr="00E94A6A">
        <w:rPr>
          <w:spacing w:val="1"/>
        </w:rPr>
        <w:t xml:space="preserve"> </w:t>
      </w:r>
      <w:r w:rsidRPr="00E94A6A">
        <w:t>популяризация</w:t>
      </w:r>
      <w:r w:rsidRPr="00E94A6A">
        <w:rPr>
          <w:spacing w:val="1"/>
        </w:rPr>
        <w:t xml:space="preserve"> </w:t>
      </w:r>
      <w:r w:rsidRPr="00E94A6A">
        <w:t>особой</w:t>
      </w:r>
      <w:r w:rsidRPr="00E94A6A">
        <w:rPr>
          <w:spacing w:val="1"/>
        </w:rPr>
        <w:t xml:space="preserve"> </w:t>
      </w:r>
      <w:r w:rsidRPr="00E94A6A">
        <w:t>школьной</w:t>
      </w:r>
      <w:r w:rsidRPr="00E94A6A">
        <w:rPr>
          <w:spacing w:val="1"/>
        </w:rPr>
        <w:t xml:space="preserve"> </w:t>
      </w:r>
      <w:r w:rsidRPr="00E94A6A">
        <w:t>символики (флаг, эмблема, элементы школьной формы и т.п.), используемой как в</w:t>
      </w:r>
      <w:r w:rsidRPr="00E94A6A">
        <w:rPr>
          <w:spacing w:val="1"/>
        </w:rPr>
        <w:t xml:space="preserve"> </w:t>
      </w:r>
      <w:r w:rsidRPr="00E94A6A">
        <w:t>школьной повседневности, так и в торжественные моменты жизни образовательной</w:t>
      </w:r>
      <w:r w:rsidRPr="00E94A6A">
        <w:rPr>
          <w:spacing w:val="1"/>
        </w:rPr>
        <w:t xml:space="preserve"> </w:t>
      </w:r>
      <w:r w:rsidRPr="00E94A6A">
        <w:t>организации</w:t>
      </w:r>
      <w:r w:rsidRPr="00E94A6A">
        <w:rPr>
          <w:spacing w:val="1"/>
        </w:rPr>
        <w:t xml:space="preserve"> </w:t>
      </w:r>
      <w:r w:rsidRPr="00E94A6A">
        <w:t>–</w:t>
      </w:r>
      <w:r w:rsidRPr="00E94A6A">
        <w:rPr>
          <w:spacing w:val="1"/>
        </w:rPr>
        <w:t xml:space="preserve"> </w:t>
      </w:r>
      <w:r w:rsidRPr="00E94A6A">
        <w:t>во</w:t>
      </w:r>
      <w:r w:rsidRPr="00E94A6A">
        <w:rPr>
          <w:spacing w:val="1"/>
        </w:rPr>
        <w:t xml:space="preserve"> </w:t>
      </w:r>
      <w:r w:rsidRPr="00E94A6A">
        <w:t>время</w:t>
      </w:r>
      <w:r w:rsidRPr="00E94A6A">
        <w:rPr>
          <w:spacing w:val="1"/>
        </w:rPr>
        <w:t xml:space="preserve"> </w:t>
      </w:r>
      <w:r w:rsidRPr="00E94A6A">
        <w:t>праздников,</w:t>
      </w:r>
      <w:r w:rsidRPr="00E94A6A">
        <w:rPr>
          <w:spacing w:val="1"/>
        </w:rPr>
        <w:t xml:space="preserve"> </w:t>
      </w:r>
      <w:r w:rsidRPr="00E94A6A">
        <w:t>торжественных</w:t>
      </w:r>
      <w:r w:rsidRPr="00E94A6A">
        <w:rPr>
          <w:spacing w:val="1"/>
        </w:rPr>
        <w:t xml:space="preserve"> </w:t>
      </w:r>
      <w:r w:rsidRPr="00E94A6A">
        <w:t>церемоний,</w:t>
      </w:r>
      <w:r w:rsidRPr="00E94A6A">
        <w:rPr>
          <w:spacing w:val="1"/>
        </w:rPr>
        <w:t xml:space="preserve"> </w:t>
      </w:r>
      <w:r w:rsidRPr="00E94A6A">
        <w:t>ключевых</w:t>
      </w:r>
      <w:r w:rsidRPr="00E94A6A">
        <w:rPr>
          <w:spacing w:val="1"/>
        </w:rPr>
        <w:t xml:space="preserve"> </w:t>
      </w:r>
      <w:r w:rsidRPr="00E94A6A">
        <w:t>общешкольных</w:t>
      </w:r>
      <w:r w:rsidRPr="00E94A6A">
        <w:rPr>
          <w:spacing w:val="-7"/>
        </w:rPr>
        <w:t xml:space="preserve"> </w:t>
      </w:r>
      <w:r w:rsidRPr="00E94A6A">
        <w:t>дел</w:t>
      </w:r>
      <w:r w:rsidRPr="00E94A6A">
        <w:rPr>
          <w:spacing w:val="-3"/>
        </w:rPr>
        <w:t xml:space="preserve"> </w:t>
      </w:r>
      <w:r w:rsidRPr="00E94A6A">
        <w:t>и</w:t>
      </w:r>
      <w:r w:rsidRPr="00E94A6A">
        <w:rPr>
          <w:spacing w:val="-3"/>
        </w:rPr>
        <w:t xml:space="preserve"> </w:t>
      </w:r>
      <w:r w:rsidRPr="00E94A6A">
        <w:t>иных</w:t>
      </w:r>
      <w:r w:rsidRPr="00E94A6A">
        <w:rPr>
          <w:spacing w:val="-7"/>
        </w:rPr>
        <w:t xml:space="preserve"> </w:t>
      </w:r>
      <w:r w:rsidRPr="00E94A6A">
        <w:t>происходящих</w:t>
      </w:r>
      <w:r w:rsidRPr="00E94A6A">
        <w:rPr>
          <w:spacing w:val="-8"/>
        </w:rPr>
        <w:t xml:space="preserve"> </w:t>
      </w:r>
      <w:r w:rsidRPr="00E94A6A">
        <w:t>в</w:t>
      </w:r>
      <w:r w:rsidRPr="00E94A6A">
        <w:rPr>
          <w:spacing w:val="-4"/>
        </w:rPr>
        <w:t xml:space="preserve"> </w:t>
      </w:r>
      <w:r w:rsidRPr="00E94A6A">
        <w:t>жизни</w:t>
      </w:r>
      <w:r w:rsidRPr="00E94A6A">
        <w:rPr>
          <w:spacing w:val="-3"/>
        </w:rPr>
        <w:t xml:space="preserve"> </w:t>
      </w:r>
      <w:r w:rsidRPr="00E94A6A">
        <w:t>школы</w:t>
      </w:r>
      <w:r w:rsidRPr="00E94A6A">
        <w:rPr>
          <w:spacing w:val="-2"/>
        </w:rPr>
        <w:t xml:space="preserve"> </w:t>
      </w:r>
      <w:r w:rsidRPr="00E94A6A">
        <w:t>знаковых</w:t>
      </w:r>
      <w:r w:rsidRPr="00E94A6A">
        <w:rPr>
          <w:spacing w:val="-7"/>
        </w:rPr>
        <w:t xml:space="preserve"> </w:t>
      </w:r>
      <w:r w:rsidRPr="00E94A6A">
        <w:t>событий;</w:t>
      </w:r>
    </w:p>
    <w:p w:rsidR="003B5D3D" w:rsidRPr="00E94A6A" w:rsidRDefault="003B5D3D" w:rsidP="0032303E">
      <w:pPr>
        <w:pStyle w:val="afd"/>
        <w:widowControl w:val="0"/>
        <w:numPr>
          <w:ilvl w:val="0"/>
          <w:numId w:val="13"/>
        </w:numPr>
        <w:tabs>
          <w:tab w:val="left" w:pos="790"/>
        </w:tabs>
        <w:autoSpaceDE w:val="0"/>
        <w:autoSpaceDN w:val="0"/>
        <w:spacing w:line="242" w:lineRule="auto"/>
        <w:ind w:left="993" w:firstLine="851"/>
        <w:contextualSpacing w:val="0"/>
        <w:jc w:val="both"/>
      </w:pPr>
      <w:r w:rsidRPr="00E94A6A">
        <w:t>акцентирование</w:t>
      </w:r>
      <w:r w:rsidRPr="00E94A6A">
        <w:rPr>
          <w:spacing w:val="1"/>
        </w:rPr>
        <w:t xml:space="preserve"> </w:t>
      </w:r>
      <w:r w:rsidRPr="00E94A6A">
        <w:t>внимания</w:t>
      </w:r>
      <w:r w:rsidRPr="00E94A6A">
        <w:rPr>
          <w:spacing w:val="1"/>
        </w:rPr>
        <w:t xml:space="preserve"> </w:t>
      </w:r>
      <w:r w:rsidRPr="00E94A6A">
        <w:t>школьников</w:t>
      </w:r>
      <w:r w:rsidRPr="00E94A6A">
        <w:rPr>
          <w:spacing w:val="1"/>
        </w:rPr>
        <w:t xml:space="preserve"> </w:t>
      </w:r>
      <w:r w:rsidRPr="00E94A6A">
        <w:t>посредством</w:t>
      </w:r>
      <w:r w:rsidRPr="00E94A6A">
        <w:rPr>
          <w:spacing w:val="1"/>
        </w:rPr>
        <w:t xml:space="preserve"> </w:t>
      </w:r>
      <w:r w:rsidRPr="00E94A6A">
        <w:t>элементов</w:t>
      </w:r>
      <w:r w:rsidRPr="00E94A6A">
        <w:rPr>
          <w:spacing w:val="1"/>
        </w:rPr>
        <w:t xml:space="preserve"> </w:t>
      </w:r>
      <w:r w:rsidRPr="00E94A6A">
        <w:t>предметно-</w:t>
      </w:r>
      <w:r w:rsidRPr="00E94A6A">
        <w:rPr>
          <w:spacing w:val="-67"/>
        </w:rPr>
        <w:t xml:space="preserve"> </w:t>
      </w:r>
      <w:r w:rsidRPr="00E94A6A">
        <w:t>эстетической среды (стенды, плакаты) на важных для воспитания ценностях школы, ее</w:t>
      </w:r>
      <w:r w:rsidRPr="00E94A6A">
        <w:rPr>
          <w:spacing w:val="-67"/>
        </w:rPr>
        <w:t xml:space="preserve"> </w:t>
      </w:r>
      <w:r w:rsidRPr="00E94A6A">
        <w:t>традициях,</w:t>
      </w:r>
      <w:r w:rsidRPr="00E94A6A">
        <w:rPr>
          <w:spacing w:val="3"/>
        </w:rPr>
        <w:t xml:space="preserve"> </w:t>
      </w:r>
      <w:r w:rsidRPr="00E94A6A">
        <w:t>правилах.</w:t>
      </w:r>
    </w:p>
    <w:p w:rsidR="003B5D3D" w:rsidRPr="00E94A6A" w:rsidRDefault="003B5D3D" w:rsidP="00E94A6A">
      <w:pPr>
        <w:pStyle w:val="af8"/>
        <w:spacing w:after="0"/>
        <w:ind w:left="993" w:firstLine="851"/>
        <w:jc w:val="both"/>
      </w:pPr>
    </w:p>
    <w:p w:rsidR="003B5D3D" w:rsidRPr="00E94A6A" w:rsidRDefault="003B5D3D" w:rsidP="0032303E">
      <w:pPr>
        <w:pStyle w:val="1"/>
        <w:keepNext w:val="0"/>
        <w:widowControl w:val="0"/>
        <w:numPr>
          <w:ilvl w:val="1"/>
          <w:numId w:val="12"/>
        </w:numPr>
        <w:tabs>
          <w:tab w:val="left" w:pos="1173"/>
        </w:tabs>
        <w:autoSpaceDE w:val="0"/>
        <w:autoSpaceDN w:val="0"/>
        <w:spacing w:line="319" w:lineRule="exact"/>
        <w:ind w:left="993" w:firstLine="851"/>
        <w:jc w:val="both"/>
        <w:rPr>
          <w:sz w:val="24"/>
          <w:szCs w:val="24"/>
        </w:rPr>
      </w:pPr>
      <w:r w:rsidRPr="00E94A6A">
        <w:rPr>
          <w:sz w:val="24"/>
          <w:szCs w:val="24"/>
        </w:rPr>
        <w:t>Модуль</w:t>
      </w:r>
      <w:r w:rsidRPr="00E94A6A">
        <w:rPr>
          <w:spacing w:val="-15"/>
          <w:sz w:val="24"/>
          <w:szCs w:val="24"/>
        </w:rPr>
        <w:t xml:space="preserve"> </w:t>
      </w:r>
      <w:r w:rsidRPr="00E94A6A">
        <w:rPr>
          <w:sz w:val="24"/>
          <w:szCs w:val="24"/>
        </w:rPr>
        <w:t>Социальное</w:t>
      </w:r>
      <w:r w:rsidRPr="00E94A6A">
        <w:rPr>
          <w:spacing w:val="-12"/>
          <w:sz w:val="24"/>
          <w:szCs w:val="24"/>
        </w:rPr>
        <w:t xml:space="preserve"> </w:t>
      </w:r>
      <w:r w:rsidRPr="00E94A6A">
        <w:rPr>
          <w:sz w:val="24"/>
          <w:szCs w:val="24"/>
        </w:rPr>
        <w:t>партнерство</w:t>
      </w:r>
      <w:r w:rsidRPr="00E94A6A">
        <w:rPr>
          <w:spacing w:val="-16"/>
          <w:sz w:val="24"/>
          <w:szCs w:val="24"/>
        </w:rPr>
        <w:t xml:space="preserve"> </w:t>
      </w:r>
      <w:r w:rsidRPr="00E94A6A">
        <w:rPr>
          <w:sz w:val="24"/>
          <w:szCs w:val="24"/>
        </w:rPr>
        <w:t>(сетевое</w:t>
      </w:r>
      <w:r w:rsidRPr="00E94A6A">
        <w:rPr>
          <w:spacing w:val="-11"/>
          <w:sz w:val="24"/>
          <w:szCs w:val="24"/>
        </w:rPr>
        <w:t xml:space="preserve"> </w:t>
      </w:r>
      <w:r w:rsidRPr="00E94A6A">
        <w:rPr>
          <w:sz w:val="24"/>
          <w:szCs w:val="24"/>
        </w:rPr>
        <w:t>взаимодействие)</w:t>
      </w:r>
    </w:p>
    <w:p w:rsidR="003B5D3D" w:rsidRPr="00E94A6A" w:rsidRDefault="003B5D3D" w:rsidP="00E94A6A">
      <w:pPr>
        <w:pStyle w:val="af8"/>
        <w:spacing w:after="0"/>
        <w:ind w:left="993" w:firstLine="851"/>
        <w:jc w:val="both"/>
      </w:pPr>
      <w:r w:rsidRPr="00E94A6A">
        <w:t>Реализация воспитательного потенциала социального партнёрства школы при</w:t>
      </w:r>
      <w:r w:rsidRPr="00E94A6A">
        <w:rPr>
          <w:spacing w:val="1"/>
        </w:rPr>
        <w:t xml:space="preserve"> </w:t>
      </w:r>
      <w:r w:rsidRPr="00E94A6A">
        <w:t>соблюдении</w:t>
      </w:r>
      <w:r w:rsidRPr="00E94A6A">
        <w:rPr>
          <w:spacing w:val="-11"/>
        </w:rPr>
        <w:t xml:space="preserve"> </w:t>
      </w:r>
      <w:r w:rsidRPr="00E94A6A">
        <w:t>требований</w:t>
      </w:r>
      <w:r w:rsidRPr="00E94A6A">
        <w:rPr>
          <w:spacing w:val="-11"/>
        </w:rPr>
        <w:t xml:space="preserve"> </w:t>
      </w:r>
      <w:r w:rsidRPr="00E94A6A">
        <w:t>законодательства</w:t>
      </w:r>
      <w:r w:rsidRPr="00E94A6A">
        <w:rPr>
          <w:spacing w:val="-10"/>
        </w:rPr>
        <w:t xml:space="preserve"> </w:t>
      </w:r>
      <w:r w:rsidRPr="00E94A6A">
        <w:t>Российской</w:t>
      </w:r>
      <w:r w:rsidRPr="00E94A6A">
        <w:rPr>
          <w:spacing w:val="-11"/>
        </w:rPr>
        <w:t xml:space="preserve"> </w:t>
      </w:r>
      <w:r w:rsidRPr="00E94A6A">
        <w:t>Федерации</w:t>
      </w:r>
      <w:r w:rsidRPr="00E94A6A">
        <w:rPr>
          <w:spacing w:val="-11"/>
        </w:rPr>
        <w:t xml:space="preserve"> </w:t>
      </w:r>
      <w:r w:rsidRPr="00E94A6A">
        <w:t>предусматривает:</w:t>
      </w:r>
    </w:p>
    <w:p w:rsidR="003B5D3D" w:rsidRPr="00E94A6A" w:rsidRDefault="003B5D3D" w:rsidP="0032303E">
      <w:pPr>
        <w:pStyle w:val="afd"/>
        <w:widowControl w:val="0"/>
        <w:numPr>
          <w:ilvl w:val="0"/>
          <w:numId w:val="15"/>
        </w:numPr>
        <w:tabs>
          <w:tab w:val="left" w:pos="1251"/>
        </w:tabs>
        <w:autoSpaceDE w:val="0"/>
        <w:autoSpaceDN w:val="0"/>
        <w:ind w:left="993" w:firstLine="851"/>
        <w:contextualSpacing w:val="0"/>
        <w:jc w:val="both"/>
      </w:pPr>
      <w:r w:rsidRPr="00E94A6A">
        <w:t>участие представителей организаций-партнёров, в том числе в соответствии с</w:t>
      </w:r>
      <w:r w:rsidRPr="00E94A6A">
        <w:rPr>
          <w:spacing w:val="1"/>
        </w:rPr>
        <w:t xml:space="preserve"> </w:t>
      </w:r>
      <w:r w:rsidRPr="00E94A6A">
        <w:t>договорами о сотрудничестве, в проведении отдельных мероприятий в рамках рабочей</w:t>
      </w:r>
      <w:r w:rsidRPr="00E94A6A">
        <w:rPr>
          <w:spacing w:val="1"/>
        </w:rPr>
        <w:t xml:space="preserve"> </w:t>
      </w:r>
      <w:r w:rsidRPr="00E94A6A">
        <w:rPr>
          <w:spacing w:val="-1"/>
        </w:rPr>
        <w:t>программы</w:t>
      </w:r>
      <w:r w:rsidRPr="00E94A6A">
        <w:rPr>
          <w:spacing w:val="-16"/>
        </w:rPr>
        <w:t xml:space="preserve"> </w:t>
      </w:r>
      <w:r w:rsidRPr="00E94A6A">
        <w:rPr>
          <w:spacing w:val="-1"/>
        </w:rPr>
        <w:t>воспитания</w:t>
      </w:r>
      <w:r w:rsidRPr="00E94A6A">
        <w:rPr>
          <w:spacing w:val="-15"/>
        </w:rPr>
        <w:t xml:space="preserve"> </w:t>
      </w:r>
      <w:r w:rsidRPr="00E94A6A">
        <w:rPr>
          <w:spacing w:val="-1"/>
        </w:rPr>
        <w:t>и</w:t>
      </w:r>
      <w:r w:rsidRPr="00E94A6A">
        <w:rPr>
          <w:spacing w:val="-16"/>
        </w:rPr>
        <w:t xml:space="preserve"> </w:t>
      </w:r>
      <w:r w:rsidRPr="00E94A6A">
        <w:rPr>
          <w:spacing w:val="-1"/>
        </w:rPr>
        <w:t>календарного</w:t>
      </w:r>
      <w:r w:rsidRPr="00E94A6A">
        <w:rPr>
          <w:spacing w:val="-16"/>
        </w:rPr>
        <w:t xml:space="preserve"> </w:t>
      </w:r>
      <w:r w:rsidRPr="00E94A6A">
        <w:t>плана</w:t>
      </w:r>
      <w:r w:rsidRPr="00E94A6A">
        <w:rPr>
          <w:spacing w:val="-15"/>
        </w:rPr>
        <w:t xml:space="preserve"> </w:t>
      </w:r>
      <w:r w:rsidRPr="00E94A6A">
        <w:t>воспитательной</w:t>
      </w:r>
      <w:r w:rsidRPr="00E94A6A">
        <w:rPr>
          <w:spacing w:val="-16"/>
        </w:rPr>
        <w:t xml:space="preserve"> </w:t>
      </w:r>
      <w:r w:rsidRPr="00E94A6A">
        <w:t>работы</w:t>
      </w:r>
      <w:r w:rsidRPr="00E94A6A">
        <w:rPr>
          <w:spacing w:val="-16"/>
        </w:rPr>
        <w:t xml:space="preserve"> </w:t>
      </w:r>
      <w:r w:rsidRPr="00E94A6A">
        <w:t>(государственные,</w:t>
      </w:r>
      <w:r w:rsidRPr="00E94A6A">
        <w:rPr>
          <w:spacing w:val="-67"/>
        </w:rPr>
        <w:t xml:space="preserve"> </w:t>
      </w:r>
      <w:r w:rsidRPr="00E94A6A">
        <w:t>региональные, школьные</w:t>
      </w:r>
      <w:r w:rsidRPr="00E94A6A">
        <w:rPr>
          <w:spacing w:val="-1"/>
        </w:rPr>
        <w:t xml:space="preserve"> </w:t>
      </w:r>
      <w:r w:rsidRPr="00E94A6A">
        <w:t>праздники,</w:t>
      </w:r>
      <w:r w:rsidRPr="00E94A6A">
        <w:rPr>
          <w:spacing w:val="-1"/>
        </w:rPr>
        <w:t xml:space="preserve"> </w:t>
      </w:r>
      <w:r w:rsidRPr="00E94A6A">
        <w:t>торжественные</w:t>
      </w:r>
      <w:r w:rsidRPr="00E94A6A">
        <w:rPr>
          <w:spacing w:val="-1"/>
        </w:rPr>
        <w:t xml:space="preserve"> </w:t>
      </w:r>
      <w:r w:rsidRPr="00E94A6A">
        <w:t>мероприятия</w:t>
      </w:r>
      <w:r w:rsidRPr="00E94A6A">
        <w:rPr>
          <w:spacing w:val="-1"/>
        </w:rPr>
        <w:t xml:space="preserve"> </w:t>
      </w:r>
      <w:r w:rsidRPr="00E94A6A">
        <w:t>и</w:t>
      </w:r>
      <w:r w:rsidRPr="00E94A6A">
        <w:rPr>
          <w:spacing w:val="-3"/>
        </w:rPr>
        <w:t xml:space="preserve"> </w:t>
      </w:r>
      <w:r w:rsidRPr="00E94A6A">
        <w:t>т.</w:t>
      </w:r>
      <w:r w:rsidRPr="00E94A6A">
        <w:rPr>
          <w:spacing w:val="1"/>
        </w:rPr>
        <w:t xml:space="preserve"> </w:t>
      </w:r>
      <w:r w:rsidRPr="00E94A6A">
        <w:t>п.);</w:t>
      </w:r>
    </w:p>
    <w:p w:rsidR="003B5D3D" w:rsidRPr="00E94A6A" w:rsidRDefault="003B5D3D" w:rsidP="00E94A6A">
      <w:pPr>
        <w:pStyle w:val="af8"/>
        <w:tabs>
          <w:tab w:val="left" w:pos="9202"/>
        </w:tabs>
        <w:spacing w:after="0"/>
        <w:ind w:left="993" w:firstLine="851"/>
        <w:jc w:val="both"/>
      </w:pPr>
      <w:r w:rsidRPr="00E94A6A">
        <w:rPr>
          <w:spacing w:val="-1"/>
        </w:rPr>
        <w:t>Акцент</w:t>
      </w:r>
      <w:r w:rsidRPr="00E94A6A">
        <w:rPr>
          <w:spacing w:val="-14"/>
        </w:rPr>
        <w:t xml:space="preserve"> </w:t>
      </w:r>
      <w:r w:rsidRPr="00E94A6A">
        <w:rPr>
          <w:spacing w:val="-1"/>
        </w:rPr>
        <w:t>новых</w:t>
      </w:r>
      <w:r w:rsidRPr="00E94A6A">
        <w:rPr>
          <w:spacing w:val="-16"/>
        </w:rPr>
        <w:t xml:space="preserve"> </w:t>
      </w:r>
      <w:r w:rsidRPr="00E94A6A">
        <w:rPr>
          <w:spacing w:val="-1"/>
        </w:rPr>
        <w:t>образовательных</w:t>
      </w:r>
      <w:r w:rsidRPr="00E94A6A">
        <w:rPr>
          <w:spacing w:val="-16"/>
        </w:rPr>
        <w:t xml:space="preserve"> </w:t>
      </w:r>
      <w:r w:rsidRPr="00E94A6A">
        <w:rPr>
          <w:spacing w:val="-1"/>
        </w:rPr>
        <w:t>стандартов</w:t>
      </w:r>
      <w:r w:rsidRPr="00E94A6A">
        <w:rPr>
          <w:spacing w:val="-14"/>
        </w:rPr>
        <w:t xml:space="preserve"> </w:t>
      </w:r>
      <w:r w:rsidRPr="00E94A6A">
        <w:rPr>
          <w:spacing w:val="-1"/>
        </w:rPr>
        <w:t>сделан</w:t>
      </w:r>
      <w:r w:rsidRPr="00E94A6A">
        <w:rPr>
          <w:spacing w:val="-11"/>
        </w:rPr>
        <w:t xml:space="preserve"> </w:t>
      </w:r>
      <w:r w:rsidRPr="00E94A6A">
        <w:t>в</w:t>
      </w:r>
      <w:r w:rsidRPr="00E94A6A">
        <w:rPr>
          <w:spacing w:val="-14"/>
        </w:rPr>
        <w:t xml:space="preserve"> </w:t>
      </w:r>
      <w:r w:rsidRPr="00E94A6A">
        <w:t>первую</w:t>
      </w:r>
      <w:r w:rsidRPr="00E94A6A">
        <w:rPr>
          <w:spacing w:val="-13"/>
        </w:rPr>
        <w:t xml:space="preserve"> </w:t>
      </w:r>
      <w:r w:rsidRPr="00E94A6A">
        <w:t>очередь</w:t>
      </w:r>
      <w:r w:rsidRPr="00E94A6A">
        <w:rPr>
          <w:spacing w:val="-14"/>
        </w:rPr>
        <w:t xml:space="preserve"> </w:t>
      </w:r>
      <w:r w:rsidRPr="00E94A6A">
        <w:t>на</w:t>
      </w:r>
      <w:r w:rsidRPr="00E94A6A">
        <w:rPr>
          <w:spacing w:val="-10"/>
        </w:rPr>
        <w:t xml:space="preserve"> </w:t>
      </w:r>
      <w:r w:rsidRPr="00E94A6A">
        <w:t>развитие</w:t>
      </w:r>
      <w:r w:rsidRPr="00E94A6A">
        <w:rPr>
          <w:spacing w:val="-67"/>
        </w:rPr>
        <w:t xml:space="preserve"> </w:t>
      </w:r>
      <w:r w:rsidRPr="00E94A6A">
        <w:t>творческого</w:t>
      </w:r>
      <w:r w:rsidRPr="00E94A6A">
        <w:rPr>
          <w:spacing w:val="-9"/>
        </w:rPr>
        <w:t xml:space="preserve"> </w:t>
      </w:r>
      <w:r w:rsidRPr="00E94A6A">
        <w:t>потенциала</w:t>
      </w:r>
      <w:r w:rsidRPr="00E94A6A">
        <w:rPr>
          <w:spacing w:val="-8"/>
        </w:rPr>
        <w:t xml:space="preserve"> </w:t>
      </w:r>
      <w:r w:rsidRPr="00E94A6A">
        <w:t>детей</w:t>
      </w:r>
      <w:r w:rsidRPr="00E94A6A">
        <w:rPr>
          <w:spacing w:val="-9"/>
        </w:rPr>
        <w:t xml:space="preserve"> </w:t>
      </w:r>
      <w:r w:rsidRPr="00E94A6A">
        <w:t>и</w:t>
      </w:r>
      <w:r w:rsidRPr="00E94A6A">
        <w:rPr>
          <w:spacing w:val="-9"/>
        </w:rPr>
        <w:t xml:space="preserve"> </w:t>
      </w:r>
      <w:r w:rsidRPr="00E94A6A">
        <w:t>духовно-нравственное</w:t>
      </w:r>
      <w:r w:rsidRPr="00E94A6A">
        <w:rPr>
          <w:spacing w:val="-8"/>
        </w:rPr>
        <w:t xml:space="preserve"> </w:t>
      </w:r>
      <w:r w:rsidRPr="00E94A6A">
        <w:t>воспитание.</w:t>
      </w:r>
      <w:r w:rsidRPr="00E94A6A">
        <w:tab/>
        <w:t>Однако,</w:t>
      </w:r>
      <w:r w:rsidRPr="00E94A6A">
        <w:rPr>
          <w:spacing w:val="1"/>
        </w:rPr>
        <w:t xml:space="preserve"> </w:t>
      </w:r>
      <w:r w:rsidRPr="00E94A6A">
        <w:t>следуя новым стандартам образования, для создания</w:t>
      </w:r>
      <w:r w:rsidRPr="00E94A6A">
        <w:rPr>
          <w:spacing w:val="1"/>
        </w:rPr>
        <w:t xml:space="preserve"> </w:t>
      </w:r>
      <w:r w:rsidRPr="00E94A6A">
        <w:t>«идеальной» модели выпускника</w:t>
      </w:r>
      <w:r w:rsidRPr="00E94A6A">
        <w:rPr>
          <w:spacing w:val="-67"/>
        </w:rPr>
        <w:t xml:space="preserve"> </w:t>
      </w:r>
      <w:r w:rsidRPr="00E94A6A">
        <w:t>рамки</w:t>
      </w:r>
      <w:r w:rsidRPr="00E94A6A">
        <w:rPr>
          <w:spacing w:val="9"/>
        </w:rPr>
        <w:t xml:space="preserve"> </w:t>
      </w:r>
      <w:r w:rsidRPr="00E94A6A">
        <w:t>воспитательного</w:t>
      </w:r>
      <w:r w:rsidRPr="00E94A6A">
        <w:rPr>
          <w:spacing w:val="9"/>
        </w:rPr>
        <w:t xml:space="preserve"> </w:t>
      </w:r>
      <w:r w:rsidRPr="00E94A6A">
        <w:t>пространства</w:t>
      </w:r>
      <w:r w:rsidRPr="00E94A6A">
        <w:rPr>
          <w:spacing w:val="10"/>
        </w:rPr>
        <w:t xml:space="preserve"> </w:t>
      </w:r>
      <w:r w:rsidRPr="00E94A6A">
        <w:t>одного</w:t>
      </w:r>
      <w:r w:rsidRPr="00E94A6A">
        <w:rPr>
          <w:spacing w:val="9"/>
        </w:rPr>
        <w:t xml:space="preserve"> </w:t>
      </w:r>
      <w:r w:rsidRPr="00E94A6A">
        <w:t>ОУ</w:t>
      </w:r>
      <w:r w:rsidRPr="00E94A6A">
        <w:rPr>
          <w:spacing w:val="9"/>
        </w:rPr>
        <w:t xml:space="preserve"> </w:t>
      </w:r>
      <w:r w:rsidRPr="00E94A6A">
        <w:t>уже</w:t>
      </w:r>
      <w:r w:rsidRPr="00E94A6A">
        <w:rPr>
          <w:spacing w:val="10"/>
        </w:rPr>
        <w:t xml:space="preserve"> </w:t>
      </w:r>
      <w:r w:rsidRPr="00E94A6A">
        <w:t>недостаточно.</w:t>
      </w:r>
      <w:r w:rsidRPr="00E94A6A">
        <w:rPr>
          <w:spacing w:val="11"/>
        </w:rPr>
        <w:t xml:space="preserve"> </w:t>
      </w:r>
      <w:r w:rsidRPr="00E94A6A">
        <w:t>Должно</w:t>
      </w:r>
      <w:r w:rsidRPr="00E94A6A">
        <w:rPr>
          <w:spacing w:val="9"/>
        </w:rPr>
        <w:t xml:space="preserve"> </w:t>
      </w:r>
      <w:r w:rsidR="00E94A6A">
        <w:t xml:space="preserve">быть </w:t>
      </w:r>
      <w:r w:rsidRPr="00E94A6A">
        <w:t>организовано</w:t>
      </w:r>
      <w:r w:rsidRPr="00E94A6A">
        <w:rPr>
          <w:spacing w:val="-14"/>
        </w:rPr>
        <w:t xml:space="preserve"> </w:t>
      </w:r>
      <w:r w:rsidRPr="00E94A6A">
        <w:t>целостное</w:t>
      </w:r>
      <w:r w:rsidRPr="00E94A6A">
        <w:rPr>
          <w:spacing w:val="-12"/>
        </w:rPr>
        <w:t xml:space="preserve"> </w:t>
      </w:r>
      <w:r w:rsidRPr="00E94A6A">
        <w:t>пространство</w:t>
      </w:r>
      <w:r w:rsidRPr="00E94A6A">
        <w:rPr>
          <w:spacing w:val="-13"/>
        </w:rPr>
        <w:t xml:space="preserve"> </w:t>
      </w:r>
      <w:r w:rsidRPr="00E94A6A">
        <w:t>духовно-нравственного</w:t>
      </w:r>
      <w:r w:rsidRPr="00E94A6A">
        <w:rPr>
          <w:spacing w:val="-13"/>
        </w:rPr>
        <w:t xml:space="preserve"> </w:t>
      </w:r>
      <w:r w:rsidRPr="00E94A6A">
        <w:t>развития</w:t>
      </w:r>
      <w:r w:rsidRPr="00E94A6A">
        <w:rPr>
          <w:spacing w:val="-12"/>
        </w:rPr>
        <w:t xml:space="preserve"> </w:t>
      </w:r>
      <w:r w:rsidRPr="00E94A6A">
        <w:t>обучающихся.</w:t>
      </w:r>
      <w:r w:rsidRPr="00E94A6A">
        <w:rPr>
          <w:spacing w:val="-68"/>
        </w:rPr>
        <w:t xml:space="preserve"> </w:t>
      </w:r>
      <w:r w:rsidRPr="00E94A6A">
        <w:t>Этому</w:t>
      </w:r>
      <w:r w:rsidRPr="00E94A6A">
        <w:rPr>
          <w:spacing w:val="-4"/>
        </w:rPr>
        <w:t xml:space="preserve"> </w:t>
      </w:r>
      <w:r w:rsidRPr="00E94A6A">
        <w:t>способствует:</w:t>
      </w:r>
    </w:p>
    <w:p w:rsidR="003B5D3D" w:rsidRPr="00E94A6A" w:rsidRDefault="003B5D3D" w:rsidP="0032303E">
      <w:pPr>
        <w:pStyle w:val="afd"/>
        <w:widowControl w:val="0"/>
        <w:numPr>
          <w:ilvl w:val="0"/>
          <w:numId w:val="15"/>
        </w:numPr>
        <w:tabs>
          <w:tab w:val="left" w:pos="1251"/>
        </w:tabs>
        <w:autoSpaceDE w:val="0"/>
        <w:autoSpaceDN w:val="0"/>
        <w:ind w:left="993" w:firstLine="851"/>
        <w:contextualSpacing w:val="0"/>
        <w:jc w:val="both"/>
      </w:pPr>
      <w:r w:rsidRPr="00E94A6A">
        <w:rPr>
          <w:spacing w:val="-2"/>
        </w:rPr>
        <w:t>участие</w:t>
      </w:r>
      <w:r w:rsidRPr="00E94A6A">
        <w:rPr>
          <w:spacing w:val="-13"/>
        </w:rPr>
        <w:t xml:space="preserve"> </w:t>
      </w:r>
      <w:r w:rsidRPr="00E94A6A">
        <w:rPr>
          <w:spacing w:val="-2"/>
        </w:rPr>
        <w:t>представителей</w:t>
      </w:r>
      <w:r w:rsidRPr="00E94A6A">
        <w:rPr>
          <w:spacing w:val="-13"/>
        </w:rPr>
        <w:t xml:space="preserve"> </w:t>
      </w:r>
      <w:r w:rsidRPr="00E94A6A">
        <w:rPr>
          <w:spacing w:val="-1"/>
        </w:rPr>
        <w:t>организаций-партнёров</w:t>
      </w:r>
      <w:r w:rsidRPr="00E94A6A">
        <w:rPr>
          <w:spacing w:val="-15"/>
        </w:rPr>
        <w:t xml:space="preserve"> </w:t>
      </w:r>
      <w:r w:rsidRPr="00E94A6A">
        <w:rPr>
          <w:spacing w:val="-1"/>
        </w:rPr>
        <w:t>в</w:t>
      </w:r>
      <w:r w:rsidRPr="00E94A6A">
        <w:rPr>
          <w:spacing w:val="-15"/>
        </w:rPr>
        <w:t xml:space="preserve"> </w:t>
      </w:r>
      <w:r w:rsidRPr="00E94A6A">
        <w:rPr>
          <w:spacing w:val="-1"/>
        </w:rPr>
        <w:t>проведении</w:t>
      </w:r>
      <w:r w:rsidRPr="00E94A6A">
        <w:rPr>
          <w:spacing w:val="-14"/>
        </w:rPr>
        <w:t xml:space="preserve"> </w:t>
      </w:r>
      <w:r w:rsidRPr="00E94A6A">
        <w:rPr>
          <w:spacing w:val="-1"/>
        </w:rPr>
        <w:t>отдельных</w:t>
      </w:r>
      <w:r w:rsidRPr="00E94A6A">
        <w:rPr>
          <w:spacing w:val="-14"/>
        </w:rPr>
        <w:t xml:space="preserve"> </w:t>
      </w:r>
      <w:r w:rsidRPr="00E94A6A">
        <w:rPr>
          <w:spacing w:val="-1"/>
        </w:rPr>
        <w:t>уроков,</w:t>
      </w:r>
      <w:r w:rsidRPr="00E94A6A">
        <w:rPr>
          <w:spacing w:val="-67"/>
        </w:rPr>
        <w:t xml:space="preserve"> </w:t>
      </w:r>
      <w:r w:rsidRPr="00E94A6A">
        <w:t>внеурочных</w:t>
      </w:r>
      <w:r w:rsidRPr="00E94A6A">
        <w:rPr>
          <w:spacing w:val="1"/>
        </w:rPr>
        <w:t xml:space="preserve"> </w:t>
      </w:r>
      <w:r w:rsidRPr="00E94A6A">
        <w:t>занятий,</w:t>
      </w:r>
      <w:r w:rsidRPr="00E94A6A">
        <w:rPr>
          <w:spacing w:val="1"/>
        </w:rPr>
        <w:t xml:space="preserve"> </w:t>
      </w:r>
      <w:r w:rsidRPr="00E94A6A">
        <w:t>внешкольных</w:t>
      </w:r>
      <w:r w:rsidRPr="00E94A6A">
        <w:rPr>
          <w:spacing w:val="1"/>
        </w:rPr>
        <w:t xml:space="preserve"> </w:t>
      </w:r>
      <w:r w:rsidRPr="00E94A6A">
        <w:t>мероприятий</w:t>
      </w:r>
      <w:r w:rsidRPr="00E94A6A">
        <w:rPr>
          <w:spacing w:val="1"/>
        </w:rPr>
        <w:t xml:space="preserve"> </w:t>
      </w:r>
      <w:r w:rsidRPr="00E94A6A">
        <w:t>соответствующей</w:t>
      </w:r>
      <w:r w:rsidRPr="00E94A6A">
        <w:rPr>
          <w:spacing w:val="1"/>
        </w:rPr>
        <w:t xml:space="preserve"> </w:t>
      </w:r>
      <w:r w:rsidRPr="00E94A6A">
        <w:t>тематической</w:t>
      </w:r>
      <w:r w:rsidRPr="00E94A6A">
        <w:rPr>
          <w:spacing w:val="1"/>
        </w:rPr>
        <w:t xml:space="preserve"> </w:t>
      </w:r>
      <w:r w:rsidRPr="00E94A6A">
        <w:t>направленности;</w:t>
      </w:r>
    </w:p>
    <w:p w:rsidR="003B5D3D" w:rsidRPr="00E94A6A" w:rsidRDefault="003B5D3D" w:rsidP="0032303E">
      <w:pPr>
        <w:pStyle w:val="afd"/>
        <w:widowControl w:val="0"/>
        <w:numPr>
          <w:ilvl w:val="0"/>
          <w:numId w:val="15"/>
        </w:numPr>
        <w:tabs>
          <w:tab w:val="left" w:pos="1251"/>
        </w:tabs>
        <w:autoSpaceDE w:val="0"/>
        <w:autoSpaceDN w:val="0"/>
        <w:ind w:left="993" w:firstLine="851"/>
        <w:contextualSpacing w:val="0"/>
        <w:jc w:val="both"/>
      </w:pPr>
      <w:r w:rsidRPr="00E94A6A">
        <w:t>проведение</w:t>
      </w:r>
      <w:r w:rsidRPr="00E94A6A">
        <w:rPr>
          <w:spacing w:val="1"/>
        </w:rPr>
        <w:t xml:space="preserve"> </w:t>
      </w:r>
      <w:r w:rsidRPr="00E94A6A">
        <w:t>на</w:t>
      </w:r>
      <w:r w:rsidRPr="00E94A6A">
        <w:rPr>
          <w:spacing w:val="1"/>
        </w:rPr>
        <w:t xml:space="preserve"> </w:t>
      </w:r>
      <w:r w:rsidRPr="00E94A6A">
        <w:t>базе</w:t>
      </w:r>
      <w:r w:rsidRPr="00E94A6A">
        <w:rPr>
          <w:spacing w:val="1"/>
        </w:rPr>
        <w:t xml:space="preserve"> </w:t>
      </w:r>
      <w:r w:rsidRPr="00E94A6A">
        <w:t>организаций-партнёров</w:t>
      </w:r>
      <w:r w:rsidRPr="00E94A6A">
        <w:rPr>
          <w:spacing w:val="1"/>
        </w:rPr>
        <w:t xml:space="preserve"> </w:t>
      </w:r>
      <w:r w:rsidRPr="00E94A6A">
        <w:t>отдельных</w:t>
      </w:r>
      <w:r w:rsidRPr="00E94A6A">
        <w:rPr>
          <w:spacing w:val="1"/>
        </w:rPr>
        <w:t xml:space="preserve"> </w:t>
      </w:r>
      <w:r w:rsidRPr="00E94A6A">
        <w:t>уроков,</w:t>
      </w:r>
      <w:r w:rsidRPr="00E94A6A">
        <w:rPr>
          <w:spacing w:val="1"/>
        </w:rPr>
        <w:t xml:space="preserve"> </w:t>
      </w:r>
      <w:r w:rsidRPr="00E94A6A">
        <w:t>занятий,</w:t>
      </w:r>
      <w:r w:rsidRPr="00E94A6A">
        <w:rPr>
          <w:spacing w:val="1"/>
        </w:rPr>
        <w:t xml:space="preserve"> </w:t>
      </w:r>
      <w:r w:rsidRPr="00E94A6A">
        <w:t>внешкольных</w:t>
      </w:r>
      <w:r w:rsidRPr="00E94A6A">
        <w:rPr>
          <w:spacing w:val="-5"/>
        </w:rPr>
        <w:t xml:space="preserve"> </w:t>
      </w:r>
      <w:r w:rsidRPr="00E94A6A">
        <w:t>мероприятий,</w:t>
      </w:r>
      <w:r w:rsidRPr="00E94A6A">
        <w:rPr>
          <w:spacing w:val="1"/>
        </w:rPr>
        <w:t xml:space="preserve"> </w:t>
      </w:r>
      <w:r w:rsidRPr="00E94A6A">
        <w:t>акций</w:t>
      </w:r>
      <w:r w:rsidRPr="00E94A6A">
        <w:rPr>
          <w:spacing w:val="-1"/>
        </w:rPr>
        <w:t xml:space="preserve"> </w:t>
      </w:r>
      <w:r w:rsidRPr="00E94A6A">
        <w:t>воспитательной направленности;</w:t>
      </w:r>
    </w:p>
    <w:p w:rsidR="003B5D3D" w:rsidRPr="00E94A6A" w:rsidRDefault="003B5D3D" w:rsidP="0032303E">
      <w:pPr>
        <w:pStyle w:val="afd"/>
        <w:widowControl w:val="0"/>
        <w:numPr>
          <w:ilvl w:val="0"/>
          <w:numId w:val="15"/>
        </w:numPr>
        <w:tabs>
          <w:tab w:val="left" w:pos="1251"/>
        </w:tabs>
        <w:autoSpaceDE w:val="0"/>
        <w:autoSpaceDN w:val="0"/>
        <w:ind w:left="993" w:firstLine="851"/>
        <w:contextualSpacing w:val="0"/>
        <w:jc w:val="both"/>
      </w:pPr>
      <w:r w:rsidRPr="00E94A6A">
        <w:t>проведение</w:t>
      </w:r>
      <w:r w:rsidRPr="00E94A6A">
        <w:rPr>
          <w:spacing w:val="1"/>
        </w:rPr>
        <w:t xml:space="preserve"> </w:t>
      </w:r>
      <w:r w:rsidRPr="00E94A6A">
        <w:t>открытых</w:t>
      </w:r>
      <w:r w:rsidRPr="00E94A6A">
        <w:rPr>
          <w:spacing w:val="1"/>
        </w:rPr>
        <w:t xml:space="preserve"> </w:t>
      </w:r>
      <w:r w:rsidRPr="00E94A6A">
        <w:t>дискуссионные</w:t>
      </w:r>
      <w:r w:rsidRPr="00E94A6A">
        <w:rPr>
          <w:spacing w:val="1"/>
        </w:rPr>
        <w:t xml:space="preserve"> </w:t>
      </w:r>
      <w:r w:rsidRPr="00E94A6A">
        <w:t>площадки</w:t>
      </w:r>
      <w:r w:rsidRPr="00E94A6A">
        <w:rPr>
          <w:spacing w:val="1"/>
        </w:rPr>
        <w:t xml:space="preserve"> </w:t>
      </w:r>
      <w:r w:rsidRPr="00E94A6A">
        <w:t>(детские,</w:t>
      </w:r>
      <w:r w:rsidRPr="00E94A6A">
        <w:rPr>
          <w:spacing w:val="1"/>
        </w:rPr>
        <w:t xml:space="preserve"> </w:t>
      </w:r>
      <w:r w:rsidRPr="00E94A6A">
        <w:t>педагогические,</w:t>
      </w:r>
      <w:r w:rsidRPr="00E94A6A">
        <w:rPr>
          <w:spacing w:val="1"/>
        </w:rPr>
        <w:t xml:space="preserve"> </w:t>
      </w:r>
      <w:r w:rsidRPr="00E94A6A">
        <w:rPr>
          <w:spacing w:val="-1"/>
        </w:rPr>
        <w:t>родительские,</w:t>
      </w:r>
      <w:r w:rsidRPr="00E94A6A">
        <w:rPr>
          <w:spacing w:val="-15"/>
        </w:rPr>
        <w:t xml:space="preserve"> </w:t>
      </w:r>
      <w:r w:rsidRPr="00E94A6A">
        <w:rPr>
          <w:spacing w:val="-1"/>
        </w:rPr>
        <w:t>совместные),</w:t>
      </w:r>
      <w:r w:rsidRPr="00E94A6A">
        <w:rPr>
          <w:spacing w:val="-15"/>
        </w:rPr>
        <w:t xml:space="preserve"> </w:t>
      </w:r>
      <w:r w:rsidRPr="00E94A6A">
        <w:t>куда</w:t>
      </w:r>
      <w:r w:rsidRPr="00E94A6A">
        <w:rPr>
          <w:spacing w:val="-17"/>
        </w:rPr>
        <w:t xml:space="preserve"> </w:t>
      </w:r>
      <w:r w:rsidRPr="00E94A6A">
        <w:t>приглашаются</w:t>
      </w:r>
      <w:r w:rsidRPr="00E94A6A">
        <w:rPr>
          <w:spacing w:val="-16"/>
        </w:rPr>
        <w:t xml:space="preserve"> </w:t>
      </w:r>
      <w:r w:rsidRPr="00E94A6A">
        <w:t>представители</w:t>
      </w:r>
      <w:r w:rsidRPr="00E94A6A">
        <w:rPr>
          <w:spacing w:val="-16"/>
        </w:rPr>
        <w:t xml:space="preserve"> </w:t>
      </w:r>
      <w:r w:rsidRPr="00E94A6A">
        <w:t>организаций-партнёров,</w:t>
      </w:r>
      <w:r w:rsidRPr="00E94A6A">
        <w:rPr>
          <w:spacing w:val="-68"/>
        </w:rPr>
        <w:t xml:space="preserve"> </w:t>
      </w:r>
      <w:r w:rsidRPr="00E94A6A">
        <w:t>на</w:t>
      </w:r>
      <w:r w:rsidRPr="00E94A6A">
        <w:rPr>
          <w:spacing w:val="1"/>
        </w:rPr>
        <w:t xml:space="preserve"> </w:t>
      </w:r>
      <w:r w:rsidRPr="00E94A6A">
        <w:t>которых</w:t>
      </w:r>
      <w:r w:rsidRPr="00E94A6A">
        <w:rPr>
          <w:spacing w:val="1"/>
        </w:rPr>
        <w:t xml:space="preserve"> </w:t>
      </w:r>
      <w:r w:rsidRPr="00E94A6A">
        <w:t>обсуждаются</w:t>
      </w:r>
      <w:r w:rsidRPr="00E94A6A">
        <w:rPr>
          <w:spacing w:val="1"/>
        </w:rPr>
        <w:t xml:space="preserve"> </w:t>
      </w:r>
      <w:r w:rsidRPr="00E94A6A">
        <w:t>актуальные</w:t>
      </w:r>
      <w:r w:rsidRPr="00E94A6A">
        <w:rPr>
          <w:spacing w:val="1"/>
        </w:rPr>
        <w:t xml:space="preserve"> </w:t>
      </w:r>
      <w:r w:rsidRPr="00E94A6A">
        <w:t>проблемы,</w:t>
      </w:r>
      <w:r w:rsidRPr="00E94A6A">
        <w:rPr>
          <w:spacing w:val="1"/>
        </w:rPr>
        <w:t xml:space="preserve"> </w:t>
      </w:r>
      <w:r w:rsidRPr="00E94A6A">
        <w:t>касающиеся</w:t>
      </w:r>
      <w:r w:rsidRPr="00E94A6A">
        <w:rPr>
          <w:spacing w:val="1"/>
        </w:rPr>
        <w:t xml:space="preserve"> </w:t>
      </w:r>
      <w:r w:rsidRPr="00E94A6A">
        <w:t>жизни</w:t>
      </w:r>
      <w:r w:rsidRPr="00E94A6A">
        <w:rPr>
          <w:spacing w:val="1"/>
        </w:rPr>
        <w:t xml:space="preserve"> </w:t>
      </w:r>
      <w:r w:rsidRPr="00E94A6A">
        <w:t>школы,</w:t>
      </w:r>
      <w:r w:rsidRPr="00E94A6A">
        <w:rPr>
          <w:spacing w:val="1"/>
        </w:rPr>
        <w:t xml:space="preserve"> </w:t>
      </w:r>
      <w:r w:rsidRPr="00E94A6A">
        <w:t>муниципального образования,</w:t>
      </w:r>
      <w:r w:rsidRPr="00E94A6A">
        <w:rPr>
          <w:spacing w:val="6"/>
        </w:rPr>
        <w:t xml:space="preserve"> </w:t>
      </w:r>
      <w:r w:rsidRPr="00E94A6A">
        <w:lastRenderedPageBreak/>
        <w:t>района,</w:t>
      </w:r>
      <w:r w:rsidRPr="00E94A6A">
        <w:rPr>
          <w:spacing w:val="3"/>
        </w:rPr>
        <w:t xml:space="preserve"> </w:t>
      </w:r>
      <w:r w:rsidRPr="00E94A6A">
        <w:t>области,</w:t>
      </w:r>
      <w:r w:rsidRPr="00E94A6A">
        <w:rPr>
          <w:spacing w:val="5"/>
        </w:rPr>
        <w:t xml:space="preserve"> </w:t>
      </w:r>
      <w:r w:rsidRPr="00E94A6A">
        <w:t>страны;</w:t>
      </w:r>
    </w:p>
    <w:p w:rsidR="003B5D3D" w:rsidRPr="00E94A6A" w:rsidRDefault="003B5D3D" w:rsidP="0032303E">
      <w:pPr>
        <w:pStyle w:val="afd"/>
        <w:widowControl w:val="0"/>
        <w:numPr>
          <w:ilvl w:val="1"/>
          <w:numId w:val="15"/>
        </w:numPr>
        <w:tabs>
          <w:tab w:val="left" w:pos="1414"/>
        </w:tabs>
        <w:autoSpaceDE w:val="0"/>
        <w:autoSpaceDN w:val="0"/>
        <w:ind w:left="993" w:firstLine="851"/>
        <w:contextualSpacing w:val="0"/>
        <w:jc w:val="both"/>
      </w:pPr>
      <w:r w:rsidRPr="00E94A6A">
        <w:t>расширение</w:t>
      </w:r>
      <w:r w:rsidRPr="00E94A6A">
        <w:rPr>
          <w:spacing w:val="-12"/>
        </w:rPr>
        <w:t xml:space="preserve"> </w:t>
      </w:r>
      <w:r w:rsidRPr="00E94A6A">
        <w:t>сетевого</w:t>
      </w:r>
      <w:r w:rsidRPr="00E94A6A">
        <w:rPr>
          <w:spacing w:val="-13"/>
        </w:rPr>
        <w:t xml:space="preserve"> </w:t>
      </w:r>
      <w:r w:rsidRPr="00E94A6A">
        <w:t>взаимодействия</w:t>
      </w:r>
      <w:r w:rsidRPr="00E94A6A">
        <w:rPr>
          <w:spacing w:val="-12"/>
        </w:rPr>
        <w:t xml:space="preserve"> </w:t>
      </w:r>
      <w:r w:rsidRPr="00E94A6A">
        <w:t>и</w:t>
      </w:r>
      <w:r w:rsidRPr="00E94A6A">
        <w:rPr>
          <w:spacing w:val="-12"/>
        </w:rPr>
        <w:t xml:space="preserve"> </w:t>
      </w:r>
      <w:r w:rsidRPr="00E94A6A">
        <w:t>сотрудничества</w:t>
      </w:r>
      <w:r w:rsidRPr="00E94A6A">
        <w:rPr>
          <w:spacing w:val="-12"/>
        </w:rPr>
        <w:t xml:space="preserve"> </w:t>
      </w:r>
      <w:r w:rsidRPr="00E94A6A">
        <w:t>между</w:t>
      </w:r>
      <w:r w:rsidRPr="00E94A6A">
        <w:rPr>
          <w:spacing w:val="-16"/>
        </w:rPr>
        <w:t xml:space="preserve"> </w:t>
      </w:r>
      <w:r w:rsidRPr="00E94A6A">
        <w:t>педагогами,</w:t>
      </w:r>
      <w:r w:rsidRPr="00E94A6A">
        <w:rPr>
          <w:spacing w:val="-11"/>
        </w:rPr>
        <w:t xml:space="preserve"> </w:t>
      </w:r>
      <w:r w:rsidRPr="00E94A6A">
        <w:t>как</w:t>
      </w:r>
      <w:r w:rsidRPr="00E94A6A">
        <w:rPr>
          <w:spacing w:val="-68"/>
        </w:rPr>
        <w:t xml:space="preserve"> </w:t>
      </w:r>
      <w:r w:rsidRPr="00E94A6A">
        <w:t>основных учебных</w:t>
      </w:r>
      <w:r w:rsidRPr="00E94A6A">
        <w:rPr>
          <w:spacing w:val="-4"/>
        </w:rPr>
        <w:t xml:space="preserve"> </w:t>
      </w:r>
      <w:r w:rsidRPr="00E94A6A">
        <w:t>заведений,</w:t>
      </w:r>
      <w:r w:rsidRPr="00E94A6A">
        <w:rPr>
          <w:spacing w:val="2"/>
        </w:rPr>
        <w:t xml:space="preserve"> </w:t>
      </w:r>
      <w:r w:rsidRPr="00E94A6A">
        <w:t>так</w:t>
      </w:r>
      <w:r w:rsidRPr="00E94A6A">
        <w:rPr>
          <w:spacing w:val="1"/>
        </w:rPr>
        <w:t xml:space="preserve"> </w:t>
      </w:r>
      <w:r w:rsidRPr="00E94A6A">
        <w:t>дополнительных</w:t>
      </w:r>
      <w:r w:rsidRPr="00E94A6A">
        <w:rPr>
          <w:spacing w:val="-4"/>
        </w:rPr>
        <w:t xml:space="preserve"> </w:t>
      </w:r>
      <w:r w:rsidRPr="00E94A6A">
        <w:t>и высших;</w:t>
      </w:r>
    </w:p>
    <w:p w:rsidR="003B5D3D" w:rsidRPr="00E94A6A" w:rsidRDefault="003B5D3D" w:rsidP="0032303E">
      <w:pPr>
        <w:pStyle w:val="afd"/>
        <w:widowControl w:val="0"/>
        <w:numPr>
          <w:ilvl w:val="1"/>
          <w:numId w:val="15"/>
        </w:numPr>
        <w:tabs>
          <w:tab w:val="left" w:pos="1366"/>
        </w:tabs>
        <w:autoSpaceDE w:val="0"/>
        <w:autoSpaceDN w:val="0"/>
        <w:ind w:left="993" w:firstLine="851"/>
        <w:contextualSpacing w:val="0"/>
        <w:jc w:val="both"/>
      </w:pPr>
      <w:r w:rsidRPr="00E94A6A">
        <w:t>поиск</w:t>
      </w:r>
      <w:r w:rsidRPr="00E94A6A">
        <w:rPr>
          <w:spacing w:val="-10"/>
        </w:rPr>
        <w:t xml:space="preserve"> </w:t>
      </w:r>
      <w:r w:rsidRPr="00E94A6A">
        <w:t>новых</w:t>
      </w:r>
      <w:r w:rsidRPr="00E94A6A">
        <w:rPr>
          <w:spacing w:val="-13"/>
        </w:rPr>
        <w:t xml:space="preserve"> </w:t>
      </w:r>
      <w:r w:rsidRPr="00E94A6A">
        <w:t>форм</w:t>
      </w:r>
      <w:r w:rsidRPr="00E94A6A">
        <w:rPr>
          <w:spacing w:val="-8"/>
        </w:rPr>
        <w:t xml:space="preserve"> </w:t>
      </w:r>
      <w:r w:rsidRPr="00E94A6A">
        <w:t>работы,</w:t>
      </w:r>
      <w:r w:rsidRPr="00E94A6A">
        <w:rPr>
          <w:spacing w:val="-7"/>
        </w:rPr>
        <w:t xml:space="preserve"> </w:t>
      </w:r>
      <w:r w:rsidRPr="00E94A6A">
        <w:t>в</w:t>
      </w:r>
      <w:r w:rsidRPr="00E94A6A">
        <w:rPr>
          <w:spacing w:val="-11"/>
        </w:rPr>
        <w:t xml:space="preserve"> </w:t>
      </w:r>
      <w:r w:rsidRPr="00E94A6A">
        <w:t>том</w:t>
      </w:r>
      <w:r w:rsidRPr="00E94A6A">
        <w:rPr>
          <w:spacing w:val="-8"/>
        </w:rPr>
        <w:t xml:space="preserve"> </w:t>
      </w:r>
      <w:r w:rsidRPr="00E94A6A">
        <w:t>числе</w:t>
      </w:r>
      <w:r w:rsidRPr="00E94A6A">
        <w:rPr>
          <w:spacing w:val="-4"/>
        </w:rPr>
        <w:t xml:space="preserve"> </w:t>
      </w:r>
      <w:r w:rsidRPr="00E94A6A">
        <w:t>и</w:t>
      </w:r>
      <w:r w:rsidRPr="00E94A6A">
        <w:rPr>
          <w:spacing w:val="-10"/>
        </w:rPr>
        <w:t xml:space="preserve"> </w:t>
      </w:r>
      <w:r w:rsidRPr="00E94A6A">
        <w:t>информационно</w:t>
      </w:r>
      <w:r w:rsidRPr="00E94A6A">
        <w:rPr>
          <w:spacing w:val="-9"/>
        </w:rPr>
        <w:t xml:space="preserve"> </w:t>
      </w:r>
      <w:r w:rsidRPr="00E94A6A">
        <w:t>коммуникативных</w:t>
      </w:r>
      <w:r w:rsidRPr="00E94A6A">
        <w:rPr>
          <w:spacing w:val="-13"/>
        </w:rPr>
        <w:t xml:space="preserve"> </w:t>
      </w:r>
      <w:r w:rsidRPr="00E94A6A">
        <w:t>по</w:t>
      </w:r>
      <w:r w:rsidRPr="00E94A6A">
        <w:rPr>
          <w:spacing w:val="-68"/>
        </w:rPr>
        <w:t xml:space="preserve"> </w:t>
      </w:r>
      <w:r w:rsidRPr="00E94A6A">
        <w:t>сетевому</w:t>
      </w:r>
      <w:r w:rsidRPr="00E94A6A">
        <w:rPr>
          <w:spacing w:val="1"/>
        </w:rPr>
        <w:t xml:space="preserve"> </w:t>
      </w:r>
      <w:r w:rsidRPr="00E94A6A">
        <w:t>взаимодействию</w:t>
      </w:r>
      <w:r w:rsidRPr="00E94A6A">
        <w:rPr>
          <w:spacing w:val="1"/>
        </w:rPr>
        <w:t xml:space="preserve"> </w:t>
      </w:r>
      <w:r w:rsidRPr="00E94A6A">
        <w:t>школьников</w:t>
      </w:r>
      <w:r w:rsidRPr="00E94A6A">
        <w:rPr>
          <w:spacing w:val="1"/>
        </w:rPr>
        <w:t xml:space="preserve"> </w:t>
      </w:r>
      <w:r w:rsidRPr="00E94A6A">
        <w:t>города.</w:t>
      </w:r>
      <w:r w:rsidRPr="00E94A6A">
        <w:rPr>
          <w:spacing w:val="1"/>
        </w:rPr>
        <w:t xml:space="preserve"> </w:t>
      </w:r>
      <w:r w:rsidRPr="00E94A6A">
        <w:t>Это</w:t>
      </w:r>
      <w:r w:rsidRPr="00E94A6A">
        <w:rPr>
          <w:spacing w:val="1"/>
        </w:rPr>
        <w:t xml:space="preserve"> </w:t>
      </w:r>
      <w:r w:rsidRPr="00E94A6A">
        <w:t>возможность</w:t>
      </w:r>
      <w:r w:rsidRPr="00E94A6A">
        <w:rPr>
          <w:spacing w:val="1"/>
        </w:rPr>
        <w:t xml:space="preserve"> </w:t>
      </w:r>
      <w:r w:rsidRPr="00E94A6A">
        <w:t>максимального</w:t>
      </w:r>
      <w:r w:rsidRPr="00E94A6A">
        <w:rPr>
          <w:spacing w:val="1"/>
        </w:rPr>
        <w:t xml:space="preserve"> </w:t>
      </w:r>
      <w:r w:rsidRPr="00E94A6A">
        <w:t>раскрытия творческого потенциала ребенка. Данная деятельность, позволяет проявить</w:t>
      </w:r>
      <w:r w:rsidRPr="00E94A6A">
        <w:rPr>
          <w:spacing w:val="1"/>
        </w:rPr>
        <w:t xml:space="preserve"> </w:t>
      </w:r>
      <w:r w:rsidRPr="00E94A6A">
        <w:t>себя</w:t>
      </w:r>
      <w:r w:rsidRPr="00E94A6A">
        <w:rPr>
          <w:spacing w:val="1"/>
        </w:rPr>
        <w:t xml:space="preserve"> </w:t>
      </w:r>
      <w:r w:rsidRPr="00E94A6A">
        <w:t>оптимальным</w:t>
      </w:r>
      <w:r w:rsidRPr="00E94A6A">
        <w:rPr>
          <w:spacing w:val="1"/>
        </w:rPr>
        <w:t xml:space="preserve"> </w:t>
      </w:r>
      <w:r w:rsidRPr="00E94A6A">
        <w:t>образом</w:t>
      </w:r>
      <w:r w:rsidRPr="00E94A6A">
        <w:rPr>
          <w:spacing w:val="1"/>
        </w:rPr>
        <w:t xml:space="preserve"> </w:t>
      </w:r>
      <w:r w:rsidRPr="00E94A6A">
        <w:t>индивидуально</w:t>
      </w:r>
      <w:r w:rsidRPr="00E94A6A">
        <w:rPr>
          <w:spacing w:val="1"/>
        </w:rPr>
        <w:t xml:space="preserve"> </w:t>
      </w:r>
      <w:r w:rsidRPr="00E94A6A">
        <w:t>или</w:t>
      </w:r>
      <w:r w:rsidRPr="00E94A6A">
        <w:rPr>
          <w:spacing w:val="1"/>
        </w:rPr>
        <w:t xml:space="preserve"> </w:t>
      </w:r>
      <w:r w:rsidRPr="00E94A6A">
        <w:t>в</w:t>
      </w:r>
      <w:r w:rsidRPr="00E94A6A">
        <w:rPr>
          <w:spacing w:val="1"/>
        </w:rPr>
        <w:t xml:space="preserve"> </w:t>
      </w:r>
      <w:r w:rsidRPr="00E94A6A">
        <w:t>группе,</w:t>
      </w:r>
      <w:r w:rsidRPr="00E94A6A">
        <w:rPr>
          <w:spacing w:val="1"/>
        </w:rPr>
        <w:t xml:space="preserve"> </w:t>
      </w:r>
      <w:r w:rsidRPr="00E94A6A">
        <w:t>попробовать</w:t>
      </w:r>
      <w:r w:rsidRPr="00E94A6A">
        <w:rPr>
          <w:spacing w:val="1"/>
        </w:rPr>
        <w:t xml:space="preserve"> </w:t>
      </w:r>
      <w:r w:rsidRPr="00E94A6A">
        <w:t>свои</w:t>
      </w:r>
      <w:r w:rsidRPr="00E94A6A">
        <w:rPr>
          <w:spacing w:val="1"/>
        </w:rPr>
        <w:t xml:space="preserve"> </w:t>
      </w:r>
      <w:r w:rsidRPr="00E94A6A">
        <w:t>силы,</w:t>
      </w:r>
      <w:r w:rsidRPr="00E94A6A">
        <w:rPr>
          <w:spacing w:val="-67"/>
        </w:rPr>
        <w:t xml:space="preserve"> </w:t>
      </w:r>
      <w:r w:rsidRPr="00E94A6A">
        <w:t>приложить</w:t>
      </w:r>
      <w:r w:rsidRPr="00E94A6A">
        <w:rPr>
          <w:spacing w:val="-13"/>
        </w:rPr>
        <w:t xml:space="preserve"> </w:t>
      </w:r>
      <w:r w:rsidRPr="00E94A6A">
        <w:t>свои</w:t>
      </w:r>
      <w:r w:rsidRPr="00E94A6A">
        <w:rPr>
          <w:spacing w:val="-10"/>
        </w:rPr>
        <w:t xml:space="preserve"> </w:t>
      </w:r>
      <w:r w:rsidRPr="00E94A6A">
        <w:t>знания,</w:t>
      </w:r>
      <w:r w:rsidRPr="00E94A6A">
        <w:rPr>
          <w:spacing w:val="-8"/>
        </w:rPr>
        <w:t xml:space="preserve"> </w:t>
      </w:r>
      <w:r w:rsidRPr="00E94A6A">
        <w:t>принести</w:t>
      </w:r>
      <w:r w:rsidRPr="00E94A6A">
        <w:rPr>
          <w:spacing w:val="-11"/>
        </w:rPr>
        <w:t xml:space="preserve"> </w:t>
      </w:r>
      <w:r w:rsidRPr="00E94A6A">
        <w:t>пользу,</w:t>
      </w:r>
      <w:r w:rsidRPr="00E94A6A">
        <w:rPr>
          <w:spacing w:val="-8"/>
        </w:rPr>
        <w:t xml:space="preserve"> </w:t>
      </w:r>
      <w:r w:rsidRPr="00E94A6A">
        <w:t>показать</w:t>
      </w:r>
      <w:r w:rsidRPr="00E94A6A">
        <w:rPr>
          <w:spacing w:val="-12"/>
        </w:rPr>
        <w:t xml:space="preserve"> </w:t>
      </w:r>
      <w:r w:rsidRPr="00E94A6A">
        <w:t>публично</w:t>
      </w:r>
      <w:r w:rsidRPr="00E94A6A">
        <w:rPr>
          <w:spacing w:val="-10"/>
        </w:rPr>
        <w:t xml:space="preserve"> </w:t>
      </w:r>
      <w:r w:rsidRPr="00E94A6A">
        <w:t>достигнутый</w:t>
      </w:r>
      <w:r w:rsidRPr="00E94A6A">
        <w:rPr>
          <w:spacing w:val="-11"/>
        </w:rPr>
        <w:t xml:space="preserve"> </w:t>
      </w:r>
      <w:r w:rsidRPr="00E94A6A">
        <w:t>результат.</w:t>
      </w:r>
    </w:p>
    <w:p w:rsidR="003B5D3D" w:rsidRPr="00E94A6A" w:rsidRDefault="003B5D3D" w:rsidP="0032303E">
      <w:pPr>
        <w:pStyle w:val="1"/>
        <w:keepNext w:val="0"/>
        <w:widowControl w:val="0"/>
        <w:numPr>
          <w:ilvl w:val="1"/>
          <w:numId w:val="12"/>
        </w:numPr>
        <w:tabs>
          <w:tab w:val="left" w:pos="1034"/>
        </w:tabs>
        <w:autoSpaceDE w:val="0"/>
        <w:autoSpaceDN w:val="0"/>
        <w:spacing w:line="319" w:lineRule="exact"/>
        <w:ind w:left="993" w:firstLine="851"/>
        <w:jc w:val="both"/>
        <w:rPr>
          <w:sz w:val="24"/>
          <w:szCs w:val="24"/>
        </w:rPr>
      </w:pPr>
      <w:r w:rsidRPr="00E94A6A">
        <w:rPr>
          <w:sz w:val="24"/>
          <w:szCs w:val="24"/>
        </w:rPr>
        <w:t>Модуль</w:t>
      </w:r>
      <w:r w:rsidRPr="00E94A6A">
        <w:rPr>
          <w:spacing w:val="-12"/>
          <w:sz w:val="24"/>
          <w:szCs w:val="24"/>
        </w:rPr>
        <w:t xml:space="preserve"> </w:t>
      </w:r>
      <w:r w:rsidRPr="00E94A6A">
        <w:rPr>
          <w:sz w:val="24"/>
          <w:szCs w:val="24"/>
        </w:rPr>
        <w:t>«Профилактика</w:t>
      </w:r>
      <w:r w:rsidRPr="00E94A6A">
        <w:rPr>
          <w:spacing w:val="-11"/>
          <w:sz w:val="24"/>
          <w:szCs w:val="24"/>
        </w:rPr>
        <w:t xml:space="preserve"> </w:t>
      </w:r>
      <w:r w:rsidRPr="00E94A6A">
        <w:rPr>
          <w:sz w:val="24"/>
          <w:szCs w:val="24"/>
        </w:rPr>
        <w:t>и</w:t>
      </w:r>
      <w:r w:rsidRPr="00E94A6A">
        <w:rPr>
          <w:spacing w:val="-13"/>
          <w:sz w:val="24"/>
          <w:szCs w:val="24"/>
        </w:rPr>
        <w:t xml:space="preserve"> </w:t>
      </w:r>
      <w:r w:rsidRPr="00E94A6A">
        <w:rPr>
          <w:sz w:val="24"/>
          <w:szCs w:val="24"/>
        </w:rPr>
        <w:t>безопасность»</w:t>
      </w:r>
    </w:p>
    <w:p w:rsidR="003B5D3D" w:rsidRPr="00E94A6A" w:rsidRDefault="003B5D3D" w:rsidP="00E94A6A">
      <w:pPr>
        <w:pStyle w:val="af8"/>
        <w:spacing w:after="0"/>
        <w:ind w:left="993" w:firstLine="851"/>
        <w:jc w:val="both"/>
      </w:pPr>
      <w:r w:rsidRPr="00E94A6A">
        <w:t>Ухудшение</w:t>
      </w:r>
      <w:r w:rsidRPr="00E94A6A">
        <w:rPr>
          <w:spacing w:val="1"/>
        </w:rPr>
        <w:t xml:space="preserve"> </w:t>
      </w:r>
      <w:r w:rsidRPr="00E94A6A">
        <w:t>здоровья</w:t>
      </w:r>
      <w:r w:rsidRPr="00E94A6A">
        <w:rPr>
          <w:spacing w:val="1"/>
        </w:rPr>
        <w:t xml:space="preserve"> </w:t>
      </w:r>
      <w:r w:rsidRPr="00E94A6A">
        <w:t>детей</w:t>
      </w:r>
      <w:r w:rsidRPr="00E94A6A">
        <w:rPr>
          <w:spacing w:val="1"/>
        </w:rPr>
        <w:t xml:space="preserve"> </w:t>
      </w:r>
      <w:r w:rsidRPr="00E94A6A">
        <w:t>школьного</w:t>
      </w:r>
      <w:r w:rsidRPr="00E94A6A">
        <w:rPr>
          <w:spacing w:val="1"/>
        </w:rPr>
        <w:t xml:space="preserve"> </w:t>
      </w:r>
      <w:r w:rsidRPr="00E94A6A">
        <w:t>возраста</w:t>
      </w:r>
      <w:r w:rsidRPr="00E94A6A">
        <w:rPr>
          <w:spacing w:val="1"/>
        </w:rPr>
        <w:t xml:space="preserve"> </w:t>
      </w:r>
      <w:r w:rsidRPr="00E94A6A">
        <w:t>в</w:t>
      </w:r>
      <w:r w:rsidRPr="00E94A6A">
        <w:rPr>
          <w:spacing w:val="1"/>
        </w:rPr>
        <w:t xml:space="preserve"> </w:t>
      </w:r>
      <w:r w:rsidRPr="00E94A6A">
        <w:t>России</w:t>
      </w:r>
      <w:r w:rsidRPr="00E94A6A">
        <w:rPr>
          <w:spacing w:val="1"/>
        </w:rPr>
        <w:t xml:space="preserve"> </w:t>
      </w:r>
      <w:r w:rsidRPr="00E94A6A">
        <w:t>стало</w:t>
      </w:r>
      <w:r w:rsidRPr="00E94A6A">
        <w:rPr>
          <w:spacing w:val="1"/>
        </w:rPr>
        <w:t xml:space="preserve"> </w:t>
      </w:r>
      <w:r w:rsidRPr="00E94A6A">
        <w:t>не</w:t>
      </w:r>
      <w:r w:rsidRPr="00E94A6A">
        <w:rPr>
          <w:spacing w:val="1"/>
        </w:rPr>
        <w:t xml:space="preserve"> </w:t>
      </w:r>
      <w:r w:rsidRPr="00E94A6A">
        <w:t>только</w:t>
      </w:r>
      <w:r w:rsidRPr="00E94A6A">
        <w:rPr>
          <w:spacing w:val="1"/>
        </w:rPr>
        <w:t xml:space="preserve"> </w:t>
      </w:r>
      <w:r w:rsidRPr="00E94A6A">
        <w:t>медицинской, но и серьезной педагогической проблемой.</w:t>
      </w:r>
      <w:r w:rsidRPr="00E94A6A">
        <w:rPr>
          <w:spacing w:val="1"/>
        </w:rPr>
        <w:t xml:space="preserve"> </w:t>
      </w:r>
      <w:r w:rsidRPr="00E94A6A">
        <w:t>Пожалуй,</w:t>
      </w:r>
      <w:r w:rsidRPr="00E94A6A">
        <w:rPr>
          <w:spacing w:val="1"/>
        </w:rPr>
        <w:t xml:space="preserve"> </w:t>
      </w:r>
      <w:r w:rsidRPr="00E94A6A">
        <w:t>нет</w:t>
      </w:r>
      <w:r w:rsidRPr="00E94A6A">
        <w:rPr>
          <w:spacing w:val="71"/>
        </w:rPr>
        <w:t xml:space="preserve"> </w:t>
      </w:r>
      <w:r w:rsidRPr="00E94A6A">
        <w:t>ничего</w:t>
      </w:r>
      <w:r w:rsidRPr="00E94A6A">
        <w:rPr>
          <w:spacing w:val="1"/>
        </w:rPr>
        <w:t xml:space="preserve"> </w:t>
      </w:r>
      <w:r w:rsidRPr="00E94A6A">
        <w:t>другого в мире, чтобы мы теряли с такой беспечностью и легкостью, как собственное</w:t>
      </w:r>
      <w:r w:rsidRPr="00E94A6A">
        <w:rPr>
          <w:spacing w:val="1"/>
        </w:rPr>
        <w:t xml:space="preserve"> </w:t>
      </w:r>
      <w:r w:rsidRPr="00E94A6A">
        <w:t>здоровье.</w:t>
      </w:r>
      <w:r w:rsidRPr="00E94A6A">
        <w:rPr>
          <w:spacing w:val="1"/>
        </w:rPr>
        <w:t xml:space="preserve"> </w:t>
      </w:r>
      <w:r w:rsidRPr="00E94A6A">
        <w:t>Данные</w:t>
      </w:r>
      <w:r w:rsidRPr="00E94A6A">
        <w:rPr>
          <w:spacing w:val="1"/>
        </w:rPr>
        <w:t xml:space="preserve"> </w:t>
      </w:r>
      <w:r w:rsidRPr="00E94A6A">
        <w:t>официальной</w:t>
      </w:r>
      <w:r w:rsidRPr="00E94A6A">
        <w:rPr>
          <w:spacing w:val="1"/>
        </w:rPr>
        <w:t xml:space="preserve"> </w:t>
      </w:r>
      <w:r w:rsidRPr="00E94A6A">
        <w:t>статистики</w:t>
      </w:r>
      <w:r w:rsidRPr="00E94A6A">
        <w:rPr>
          <w:spacing w:val="1"/>
        </w:rPr>
        <w:t xml:space="preserve"> </w:t>
      </w:r>
      <w:r w:rsidRPr="00E94A6A">
        <w:t>и</w:t>
      </w:r>
      <w:r w:rsidRPr="00E94A6A">
        <w:rPr>
          <w:spacing w:val="1"/>
        </w:rPr>
        <w:t xml:space="preserve"> </w:t>
      </w:r>
      <w:r w:rsidRPr="00E94A6A">
        <w:t>результаты</w:t>
      </w:r>
      <w:r w:rsidRPr="00E94A6A">
        <w:rPr>
          <w:spacing w:val="1"/>
        </w:rPr>
        <w:t xml:space="preserve"> </w:t>
      </w:r>
      <w:r w:rsidRPr="00E94A6A">
        <w:t>специальных</w:t>
      </w:r>
      <w:r w:rsidRPr="00E94A6A">
        <w:rPr>
          <w:spacing w:val="1"/>
        </w:rPr>
        <w:t xml:space="preserve"> </w:t>
      </w:r>
      <w:r w:rsidRPr="00E94A6A">
        <w:t>научных</w:t>
      </w:r>
      <w:r w:rsidRPr="00E94A6A">
        <w:rPr>
          <w:spacing w:val="1"/>
        </w:rPr>
        <w:t xml:space="preserve"> </w:t>
      </w:r>
      <w:r w:rsidRPr="00E94A6A">
        <w:t>исследований свидетельствуют о том, что в последние годы для подростков стали</w:t>
      </w:r>
      <w:r w:rsidRPr="00E94A6A">
        <w:rPr>
          <w:spacing w:val="1"/>
        </w:rPr>
        <w:t xml:space="preserve"> </w:t>
      </w:r>
      <w:r w:rsidRPr="00E94A6A">
        <w:t>характерны не только широкая распространенность вредных привычек, но и более</w:t>
      </w:r>
      <w:r w:rsidRPr="00E94A6A">
        <w:rPr>
          <w:spacing w:val="1"/>
        </w:rPr>
        <w:t xml:space="preserve"> </w:t>
      </w:r>
      <w:r w:rsidRPr="00E94A6A">
        <w:t>раннее</w:t>
      </w:r>
      <w:r w:rsidRPr="00E94A6A">
        <w:rPr>
          <w:spacing w:val="1"/>
        </w:rPr>
        <w:t xml:space="preserve"> </w:t>
      </w:r>
      <w:r w:rsidRPr="00E94A6A">
        <w:t>приобщение</w:t>
      </w:r>
      <w:r w:rsidRPr="00E94A6A">
        <w:rPr>
          <w:spacing w:val="1"/>
        </w:rPr>
        <w:t xml:space="preserve"> </w:t>
      </w:r>
      <w:r w:rsidRPr="00E94A6A">
        <w:t>к</w:t>
      </w:r>
      <w:r w:rsidRPr="00E94A6A">
        <w:rPr>
          <w:spacing w:val="1"/>
        </w:rPr>
        <w:t xml:space="preserve"> </w:t>
      </w:r>
      <w:r w:rsidRPr="00E94A6A">
        <w:t>ним.</w:t>
      </w:r>
      <w:r w:rsidRPr="00E94A6A">
        <w:rPr>
          <w:spacing w:val="1"/>
        </w:rPr>
        <w:t xml:space="preserve"> </w:t>
      </w:r>
      <w:r w:rsidRPr="00E94A6A">
        <w:t>В</w:t>
      </w:r>
      <w:r w:rsidRPr="00E94A6A">
        <w:rPr>
          <w:spacing w:val="1"/>
        </w:rPr>
        <w:t xml:space="preserve"> </w:t>
      </w:r>
      <w:r w:rsidRPr="00E94A6A">
        <w:t>современной,</w:t>
      </w:r>
      <w:r w:rsidRPr="00E94A6A">
        <w:rPr>
          <w:spacing w:val="1"/>
        </w:rPr>
        <w:t xml:space="preserve"> </w:t>
      </w:r>
      <w:r w:rsidRPr="00E94A6A">
        <w:t>быстро</w:t>
      </w:r>
      <w:r w:rsidRPr="00E94A6A">
        <w:rPr>
          <w:spacing w:val="1"/>
        </w:rPr>
        <w:t xml:space="preserve"> </w:t>
      </w:r>
      <w:r w:rsidRPr="00E94A6A">
        <w:t>меняющейся</w:t>
      </w:r>
      <w:r w:rsidRPr="00E94A6A">
        <w:rPr>
          <w:spacing w:val="1"/>
        </w:rPr>
        <w:t xml:space="preserve"> </w:t>
      </w:r>
      <w:r w:rsidRPr="00E94A6A">
        <w:t>экологической</w:t>
      </w:r>
      <w:r w:rsidRPr="00E94A6A">
        <w:rPr>
          <w:spacing w:val="1"/>
        </w:rPr>
        <w:t xml:space="preserve"> </w:t>
      </w:r>
      <w:r w:rsidRPr="00E94A6A">
        <w:t>обстановке в России, возможности распространения среди подростков образа жизни</w:t>
      </w:r>
      <w:r w:rsidRPr="00E94A6A">
        <w:rPr>
          <w:spacing w:val="1"/>
        </w:rPr>
        <w:t xml:space="preserve"> </w:t>
      </w:r>
      <w:r w:rsidRPr="00E94A6A">
        <w:t>сопряженного</w:t>
      </w:r>
      <w:r w:rsidRPr="00E94A6A">
        <w:rPr>
          <w:spacing w:val="-2"/>
        </w:rPr>
        <w:t xml:space="preserve"> </w:t>
      </w:r>
      <w:r w:rsidRPr="00E94A6A">
        <w:t>с риском для здоровья,</w:t>
      </w:r>
      <w:r w:rsidRPr="00E94A6A">
        <w:rPr>
          <w:spacing w:val="2"/>
        </w:rPr>
        <w:t xml:space="preserve"> </w:t>
      </w:r>
      <w:r w:rsidRPr="00E94A6A">
        <w:t>становятся все более</w:t>
      </w:r>
      <w:r w:rsidRPr="00E94A6A">
        <w:rPr>
          <w:spacing w:val="-1"/>
        </w:rPr>
        <w:t xml:space="preserve"> </w:t>
      </w:r>
      <w:r w:rsidRPr="00E94A6A">
        <w:t>широкими.</w:t>
      </w:r>
    </w:p>
    <w:p w:rsidR="003B5D3D" w:rsidRPr="00E94A6A" w:rsidRDefault="003B5D3D" w:rsidP="00E94A6A">
      <w:pPr>
        <w:pStyle w:val="af8"/>
        <w:spacing w:after="0"/>
        <w:ind w:left="993" w:firstLine="851"/>
        <w:jc w:val="both"/>
      </w:pPr>
      <w:r w:rsidRPr="00E94A6A">
        <w:t>Опыт</w:t>
      </w:r>
      <w:r w:rsidRPr="00E94A6A">
        <w:rPr>
          <w:spacing w:val="1"/>
        </w:rPr>
        <w:t xml:space="preserve"> </w:t>
      </w:r>
      <w:r w:rsidRPr="00E94A6A">
        <w:t>показывает,</w:t>
      </w:r>
      <w:r w:rsidRPr="00E94A6A">
        <w:rPr>
          <w:spacing w:val="1"/>
        </w:rPr>
        <w:t xml:space="preserve"> </w:t>
      </w:r>
      <w:r w:rsidRPr="00E94A6A">
        <w:t>что</w:t>
      </w:r>
      <w:r w:rsidRPr="00E94A6A">
        <w:rPr>
          <w:spacing w:val="1"/>
        </w:rPr>
        <w:t xml:space="preserve"> </w:t>
      </w:r>
      <w:r w:rsidRPr="00E94A6A">
        <w:t>большинство</w:t>
      </w:r>
      <w:r w:rsidRPr="00E94A6A">
        <w:rPr>
          <w:spacing w:val="1"/>
        </w:rPr>
        <w:t xml:space="preserve"> </w:t>
      </w:r>
      <w:r w:rsidRPr="00E94A6A">
        <w:t>подростков</w:t>
      </w:r>
      <w:r w:rsidRPr="00E94A6A">
        <w:rPr>
          <w:spacing w:val="1"/>
        </w:rPr>
        <w:t xml:space="preserve"> </w:t>
      </w:r>
      <w:r w:rsidRPr="00E94A6A">
        <w:t>испытывают</w:t>
      </w:r>
      <w:r w:rsidRPr="00E94A6A">
        <w:rPr>
          <w:spacing w:val="1"/>
        </w:rPr>
        <w:t xml:space="preserve"> </w:t>
      </w:r>
      <w:r w:rsidRPr="00E94A6A">
        <w:t>потребность</w:t>
      </w:r>
      <w:r w:rsidRPr="00E94A6A">
        <w:rPr>
          <w:spacing w:val="1"/>
        </w:rPr>
        <w:t xml:space="preserve"> </w:t>
      </w:r>
      <w:r w:rsidRPr="00E94A6A">
        <w:t>в</w:t>
      </w:r>
      <w:r w:rsidRPr="00E94A6A">
        <w:rPr>
          <w:spacing w:val="-67"/>
        </w:rPr>
        <w:t xml:space="preserve"> </w:t>
      </w:r>
      <w:r w:rsidRPr="00E94A6A">
        <w:t>обсуждении</w:t>
      </w:r>
      <w:r w:rsidRPr="00E94A6A">
        <w:rPr>
          <w:spacing w:val="1"/>
        </w:rPr>
        <w:t xml:space="preserve"> </w:t>
      </w:r>
      <w:r w:rsidRPr="00E94A6A">
        <w:t>различных</w:t>
      </w:r>
      <w:r w:rsidRPr="00E94A6A">
        <w:rPr>
          <w:spacing w:val="1"/>
        </w:rPr>
        <w:t xml:space="preserve"> </w:t>
      </w:r>
      <w:r w:rsidRPr="00E94A6A">
        <w:t>проблем</w:t>
      </w:r>
      <w:r w:rsidRPr="00E94A6A">
        <w:rPr>
          <w:spacing w:val="1"/>
        </w:rPr>
        <w:t xml:space="preserve"> </w:t>
      </w:r>
      <w:r w:rsidRPr="00E94A6A">
        <w:t>здоровья</w:t>
      </w:r>
      <w:r w:rsidRPr="00E94A6A">
        <w:rPr>
          <w:spacing w:val="1"/>
        </w:rPr>
        <w:t xml:space="preserve"> </w:t>
      </w:r>
      <w:r w:rsidRPr="00E94A6A">
        <w:t>и</w:t>
      </w:r>
      <w:r w:rsidRPr="00E94A6A">
        <w:rPr>
          <w:spacing w:val="1"/>
        </w:rPr>
        <w:t xml:space="preserve"> </w:t>
      </w:r>
      <w:r w:rsidRPr="00E94A6A">
        <w:t>информации,</w:t>
      </w:r>
      <w:r w:rsidRPr="00E94A6A">
        <w:rPr>
          <w:spacing w:val="1"/>
        </w:rPr>
        <w:t xml:space="preserve"> </w:t>
      </w:r>
      <w:r w:rsidRPr="00E94A6A">
        <w:t>касающейся</w:t>
      </w:r>
      <w:r w:rsidRPr="00E94A6A">
        <w:rPr>
          <w:spacing w:val="1"/>
        </w:rPr>
        <w:t xml:space="preserve"> </w:t>
      </w:r>
      <w:r w:rsidRPr="00E94A6A">
        <w:t>личной</w:t>
      </w:r>
      <w:r w:rsidRPr="00E94A6A">
        <w:rPr>
          <w:spacing w:val="1"/>
        </w:rPr>
        <w:t xml:space="preserve"> </w:t>
      </w:r>
      <w:r w:rsidRPr="00E94A6A">
        <w:t>безопасности. Поэтому одной из форм работы по профилактике вредных привычек и</w:t>
      </w:r>
      <w:r w:rsidRPr="00E94A6A">
        <w:rPr>
          <w:spacing w:val="1"/>
        </w:rPr>
        <w:t xml:space="preserve"> </w:t>
      </w:r>
      <w:r w:rsidRPr="00E94A6A">
        <w:t>приобщению</w:t>
      </w:r>
      <w:r w:rsidRPr="00E94A6A">
        <w:rPr>
          <w:spacing w:val="1"/>
        </w:rPr>
        <w:t xml:space="preserve"> </w:t>
      </w:r>
      <w:r w:rsidRPr="00E94A6A">
        <w:t>детей</w:t>
      </w:r>
      <w:r w:rsidRPr="00E94A6A">
        <w:rPr>
          <w:spacing w:val="1"/>
        </w:rPr>
        <w:t xml:space="preserve"> </w:t>
      </w:r>
      <w:r w:rsidRPr="00E94A6A">
        <w:t>к</w:t>
      </w:r>
      <w:r w:rsidRPr="00E94A6A">
        <w:rPr>
          <w:spacing w:val="1"/>
        </w:rPr>
        <w:t xml:space="preserve"> </w:t>
      </w:r>
      <w:r w:rsidRPr="00E94A6A">
        <w:t>здоровому</w:t>
      </w:r>
      <w:r w:rsidRPr="00E94A6A">
        <w:rPr>
          <w:spacing w:val="1"/>
        </w:rPr>
        <w:t xml:space="preserve"> </w:t>
      </w:r>
      <w:r w:rsidRPr="00E94A6A">
        <w:t>образу</w:t>
      </w:r>
      <w:r w:rsidRPr="00E94A6A">
        <w:rPr>
          <w:spacing w:val="1"/>
        </w:rPr>
        <w:t xml:space="preserve"> </w:t>
      </w:r>
      <w:r w:rsidRPr="00E94A6A">
        <w:t>жизни</w:t>
      </w:r>
      <w:r w:rsidRPr="00E94A6A">
        <w:rPr>
          <w:spacing w:val="1"/>
        </w:rPr>
        <w:t xml:space="preserve"> </w:t>
      </w:r>
      <w:r w:rsidRPr="00E94A6A">
        <w:t>является</w:t>
      </w:r>
      <w:r w:rsidRPr="00E94A6A">
        <w:rPr>
          <w:spacing w:val="1"/>
        </w:rPr>
        <w:t xml:space="preserve"> </w:t>
      </w:r>
      <w:r w:rsidRPr="00E94A6A">
        <w:t>просвещение.</w:t>
      </w:r>
      <w:r w:rsidRPr="00E94A6A">
        <w:rPr>
          <w:spacing w:val="1"/>
        </w:rPr>
        <w:t xml:space="preserve"> </w:t>
      </w:r>
      <w:r w:rsidRPr="00E94A6A">
        <w:t>Подросткам</w:t>
      </w:r>
      <w:r w:rsidRPr="00E94A6A">
        <w:rPr>
          <w:spacing w:val="-67"/>
        </w:rPr>
        <w:t xml:space="preserve"> </w:t>
      </w:r>
      <w:r w:rsidRPr="00E94A6A">
        <w:t>необходима</w:t>
      </w:r>
      <w:r w:rsidRPr="00E94A6A">
        <w:rPr>
          <w:spacing w:val="1"/>
        </w:rPr>
        <w:t xml:space="preserve"> </w:t>
      </w:r>
      <w:r w:rsidRPr="00E94A6A">
        <w:t>информация</w:t>
      </w:r>
      <w:r w:rsidRPr="00E94A6A">
        <w:rPr>
          <w:spacing w:val="1"/>
        </w:rPr>
        <w:t xml:space="preserve"> </w:t>
      </w:r>
      <w:r w:rsidRPr="00E94A6A">
        <w:t>квалифицированных</w:t>
      </w:r>
      <w:r w:rsidRPr="00E94A6A">
        <w:rPr>
          <w:spacing w:val="1"/>
        </w:rPr>
        <w:t xml:space="preserve"> </w:t>
      </w:r>
      <w:r w:rsidRPr="00E94A6A">
        <w:t>специалистов</w:t>
      </w:r>
      <w:r w:rsidRPr="00E94A6A">
        <w:rPr>
          <w:spacing w:val="1"/>
        </w:rPr>
        <w:t xml:space="preserve"> </w:t>
      </w:r>
      <w:r w:rsidRPr="00E94A6A">
        <w:t>по</w:t>
      </w:r>
      <w:r w:rsidRPr="00E94A6A">
        <w:rPr>
          <w:spacing w:val="1"/>
        </w:rPr>
        <w:t xml:space="preserve"> </w:t>
      </w:r>
      <w:r w:rsidRPr="00E94A6A">
        <w:t>интересующим</w:t>
      </w:r>
      <w:r w:rsidRPr="00E94A6A">
        <w:rPr>
          <w:spacing w:val="1"/>
        </w:rPr>
        <w:t xml:space="preserve"> </w:t>
      </w:r>
      <w:r w:rsidRPr="00E94A6A">
        <w:t>их</w:t>
      </w:r>
      <w:r w:rsidRPr="00E94A6A">
        <w:rPr>
          <w:spacing w:val="1"/>
        </w:rPr>
        <w:t xml:space="preserve"> </w:t>
      </w:r>
      <w:r w:rsidRPr="00E94A6A">
        <w:t>вопросам.</w:t>
      </w:r>
    </w:p>
    <w:p w:rsidR="003B5D3D" w:rsidRPr="00E94A6A" w:rsidRDefault="003B5D3D" w:rsidP="00E94A6A">
      <w:pPr>
        <w:pStyle w:val="af8"/>
        <w:spacing w:after="0"/>
        <w:ind w:left="993" w:firstLine="851"/>
        <w:jc w:val="both"/>
      </w:pPr>
      <w:r w:rsidRPr="00E94A6A">
        <w:t>Однако «правильные» знания не всегда предполагает «правильное» поведение.</w:t>
      </w:r>
      <w:r w:rsidRPr="00E94A6A">
        <w:rPr>
          <w:spacing w:val="1"/>
        </w:rPr>
        <w:t xml:space="preserve"> </w:t>
      </w:r>
      <w:r w:rsidRPr="00E94A6A">
        <w:t>Между</w:t>
      </w:r>
      <w:r w:rsidRPr="00E94A6A">
        <w:rPr>
          <w:spacing w:val="-13"/>
        </w:rPr>
        <w:t xml:space="preserve"> </w:t>
      </w:r>
      <w:r w:rsidRPr="00E94A6A">
        <w:t>ними</w:t>
      </w:r>
      <w:r w:rsidRPr="00E94A6A">
        <w:rPr>
          <w:spacing w:val="-8"/>
        </w:rPr>
        <w:t xml:space="preserve"> </w:t>
      </w:r>
      <w:r w:rsidRPr="00E94A6A">
        <w:t>очень</w:t>
      </w:r>
      <w:r w:rsidRPr="00E94A6A">
        <w:rPr>
          <w:spacing w:val="-11"/>
        </w:rPr>
        <w:t xml:space="preserve"> </w:t>
      </w:r>
      <w:r w:rsidRPr="00E94A6A">
        <w:t>большая</w:t>
      </w:r>
      <w:r w:rsidRPr="00E94A6A">
        <w:rPr>
          <w:spacing w:val="-7"/>
        </w:rPr>
        <w:t xml:space="preserve"> </w:t>
      </w:r>
      <w:r w:rsidRPr="00E94A6A">
        <w:t>дистанция.</w:t>
      </w:r>
      <w:r w:rsidRPr="00E94A6A">
        <w:rPr>
          <w:spacing w:val="-7"/>
        </w:rPr>
        <w:t xml:space="preserve"> </w:t>
      </w:r>
      <w:r w:rsidRPr="00E94A6A">
        <w:t>Для</w:t>
      </w:r>
      <w:r w:rsidRPr="00E94A6A">
        <w:rPr>
          <w:spacing w:val="-7"/>
        </w:rPr>
        <w:t xml:space="preserve"> </w:t>
      </w:r>
      <w:r w:rsidRPr="00E94A6A">
        <w:t>того,</w:t>
      </w:r>
      <w:r w:rsidRPr="00E94A6A">
        <w:rPr>
          <w:spacing w:val="-6"/>
        </w:rPr>
        <w:t xml:space="preserve"> </w:t>
      </w:r>
      <w:r w:rsidRPr="00E94A6A">
        <w:t>чтобы</w:t>
      </w:r>
      <w:r w:rsidRPr="00E94A6A">
        <w:rPr>
          <w:spacing w:val="4"/>
        </w:rPr>
        <w:t xml:space="preserve"> </w:t>
      </w:r>
      <w:r w:rsidRPr="00E94A6A">
        <w:t>«правильные»</w:t>
      </w:r>
      <w:r w:rsidRPr="00E94A6A">
        <w:rPr>
          <w:spacing w:val="-13"/>
        </w:rPr>
        <w:t xml:space="preserve"> </w:t>
      </w:r>
      <w:r w:rsidRPr="00E94A6A">
        <w:t>знания</w:t>
      </w:r>
      <w:r w:rsidRPr="00E94A6A">
        <w:rPr>
          <w:spacing w:val="-8"/>
        </w:rPr>
        <w:t xml:space="preserve"> </w:t>
      </w:r>
      <w:r w:rsidRPr="00E94A6A">
        <w:t>помогли</w:t>
      </w:r>
      <w:r w:rsidRPr="00E94A6A">
        <w:rPr>
          <w:spacing w:val="-68"/>
        </w:rPr>
        <w:t xml:space="preserve"> </w:t>
      </w:r>
      <w:r w:rsidRPr="00E94A6A">
        <w:t>выбрать</w:t>
      </w:r>
      <w:r w:rsidRPr="00E94A6A">
        <w:rPr>
          <w:spacing w:val="-4"/>
        </w:rPr>
        <w:t xml:space="preserve"> </w:t>
      </w:r>
      <w:r w:rsidRPr="00E94A6A">
        <w:t>«правильный</w:t>
      </w:r>
      <w:r w:rsidRPr="00E94A6A">
        <w:rPr>
          <w:spacing w:val="-1"/>
        </w:rPr>
        <w:t xml:space="preserve"> </w:t>
      </w:r>
      <w:r w:rsidRPr="00E94A6A">
        <w:t>поступок»,</w:t>
      </w:r>
      <w:r w:rsidRPr="00E94A6A">
        <w:rPr>
          <w:spacing w:val="1"/>
        </w:rPr>
        <w:t xml:space="preserve"> </w:t>
      </w:r>
      <w:r w:rsidRPr="00E94A6A">
        <w:t>нужна</w:t>
      </w:r>
      <w:r w:rsidRPr="00E94A6A">
        <w:rPr>
          <w:spacing w:val="4"/>
        </w:rPr>
        <w:t xml:space="preserve"> </w:t>
      </w:r>
      <w:r w:rsidRPr="00E94A6A">
        <w:t>мотивация побуждения к</w:t>
      </w:r>
      <w:r w:rsidRPr="00E94A6A">
        <w:rPr>
          <w:spacing w:val="-2"/>
        </w:rPr>
        <w:t xml:space="preserve"> </w:t>
      </w:r>
      <w:r w:rsidRPr="00E94A6A">
        <w:t>действию.</w:t>
      </w:r>
    </w:p>
    <w:p w:rsidR="003B5D3D" w:rsidRPr="00E94A6A" w:rsidRDefault="003B5D3D" w:rsidP="00E94A6A">
      <w:pPr>
        <w:pStyle w:val="af8"/>
        <w:spacing w:after="0"/>
        <w:ind w:left="993" w:firstLine="851"/>
        <w:jc w:val="both"/>
      </w:pPr>
      <w:r w:rsidRPr="00E94A6A">
        <w:t>На первом этапе профилактической работы важная роль отводится</w:t>
      </w:r>
      <w:r w:rsidRPr="00E94A6A">
        <w:rPr>
          <w:spacing w:val="1"/>
        </w:rPr>
        <w:t xml:space="preserve"> </w:t>
      </w:r>
      <w:r w:rsidRPr="00E94A6A">
        <w:t>профилактике</w:t>
      </w:r>
      <w:r w:rsidRPr="00E94A6A">
        <w:rPr>
          <w:spacing w:val="1"/>
        </w:rPr>
        <w:t xml:space="preserve"> </w:t>
      </w:r>
      <w:r w:rsidRPr="00E94A6A">
        <w:t>табакокурения,</w:t>
      </w:r>
      <w:r w:rsidRPr="00E94A6A">
        <w:rPr>
          <w:spacing w:val="1"/>
        </w:rPr>
        <w:t xml:space="preserve"> </w:t>
      </w:r>
      <w:r w:rsidRPr="00E94A6A">
        <w:t>алкоголизма</w:t>
      </w:r>
      <w:r w:rsidRPr="00E94A6A">
        <w:rPr>
          <w:spacing w:val="-1"/>
        </w:rPr>
        <w:t xml:space="preserve"> </w:t>
      </w:r>
      <w:r w:rsidRPr="00E94A6A">
        <w:t>и</w:t>
      </w:r>
      <w:r w:rsidRPr="00E94A6A">
        <w:rPr>
          <w:spacing w:val="-1"/>
        </w:rPr>
        <w:t xml:space="preserve"> </w:t>
      </w:r>
      <w:r w:rsidRPr="00E94A6A">
        <w:t>наркомании</w:t>
      </w:r>
      <w:r w:rsidRPr="00E94A6A">
        <w:rPr>
          <w:spacing w:val="-2"/>
        </w:rPr>
        <w:t xml:space="preserve"> </w:t>
      </w:r>
      <w:r w:rsidRPr="00E94A6A">
        <w:t>среди</w:t>
      </w:r>
      <w:r w:rsidRPr="00E94A6A">
        <w:rPr>
          <w:spacing w:val="-2"/>
        </w:rPr>
        <w:t xml:space="preserve"> </w:t>
      </w:r>
      <w:r w:rsidRPr="00E94A6A">
        <w:t>подростков.</w:t>
      </w:r>
    </w:p>
    <w:p w:rsidR="003B5D3D" w:rsidRPr="00E94A6A" w:rsidRDefault="003B5D3D" w:rsidP="00E94A6A">
      <w:pPr>
        <w:pStyle w:val="af8"/>
        <w:spacing w:after="0" w:line="321" w:lineRule="exact"/>
        <w:ind w:left="993" w:firstLine="851"/>
        <w:jc w:val="both"/>
      </w:pPr>
      <w:r w:rsidRPr="00E94A6A">
        <w:t>Для</w:t>
      </w:r>
      <w:r w:rsidRPr="00E94A6A">
        <w:rPr>
          <w:spacing w:val="-7"/>
        </w:rPr>
        <w:t xml:space="preserve"> </w:t>
      </w:r>
      <w:r w:rsidRPr="00E94A6A">
        <w:t>этого</w:t>
      </w:r>
      <w:r w:rsidRPr="00E94A6A">
        <w:rPr>
          <w:spacing w:val="-8"/>
        </w:rPr>
        <w:t xml:space="preserve"> </w:t>
      </w:r>
      <w:r w:rsidRPr="00E94A6A">
        <w:t>в</w:t>
      </w:r>
      <w:r w:rsidRPr="00E94A6A">
        <w:rPr>
          <w:spacing w:val="-9"/>
        </w:rPr>
        <w:t xml:space="preserve"> </w:t>
      </w:r>
      <w:r w:rsidRPr="00E94A6A">
        <w:t>школе</w:t>
      </w:r>
      <w:r w:rsidRPr="00E94A6A">
        <w:rPr>
          <w:spacing w:val="-8"/>
        </w:rPr>
        <w:t xml:space="preserve"> </w:t>
      </w:r>
      <w:r w:rsidRPr="00E94A6A">
        <w:t>проводятся:</w:t>
      </w:r>
    </w:p>
    <w:p w:rsidR="003B5D3D" w:rsidRPr="00E94A6A" w:rsidRDefault="003B5D3D" w:rsidP="00E94A6A">
      <w:pPr>
        <w:pStyle w:val="af8"/>
        <w:tabs>
          <w:tab w:val="left" w:pos="2528"/>
        </w:tabs>
        <w:spacing w:after="0"/>
        <w:ind w:left="993" w:firstLine="851"/>
        <w:jc w:val="both"/>
      </w:pPr>
      <w:r w:rsidRPr="00E94A6A">
        <w:t>-Дни здоровья.</w:t>
      </w:r>
      <w:r w:rsidRPr="00E94A6A">
        <w:rPr>
          <w:spacing w:val="1"/>
        </w:rPr>
        <w:t xml:space="preserve"> </w:t>
      </w:r>
      <w:r w:rsidRPr="00E94A6A">
        <w:t>Знакомство с природой родного края, физическое развитие детей,</w:t>
      </w:r>
      <w:r w:rsidRPr="00E94A6A">
        <w:rPr>
          <w:spacing w:val="1"/>
        </w:rPr>
        <w:t xml:space="preserve"> </w:t>
      </w:r>
      <w:r w:rsidRPr="00E94A6A">
        <w:t>пропаганда</w:t>
      </w:r>
      <w:r w:rsidRPr="00E94A6A">
        <w:tab/>
        <w:t>туризма, здорового образа жизни, что способствует, формированию</w:t>
      </w:r>
      <w:r w:rsidRPr="00E94A6A">
        <w:rPr>
          <w:spacing w:val="1"/>
        </w:rPr>
        <w:t xml:space="preserve"> </w:t>
      </w:r>
      <w:r w:rsidRPr="00E94A6A">
        <w:t>ответственности за сохранение естественного природного окружения, определяющего</w:t>
      </w:r>
      <w:r w:rsidRPr="00E94A6A">
        <w:rPr>
          <w:spacing w:val="1"/>
        </w:rPr>
        <w:t xml:space="preserve"> </w:t>
      </w:r>
      <w:r w:rsidRPr="00E94A6A">
        <w:t>условия</w:t>
      </w:r>
      <w:r w:rsidRPr="00E94A6A">
        <w:rPr>
          <w:spacing w:val="1"/>
        </w:rPr>
        <w:t xml:space="preserve"> </w:t>
      </w:r>
      <w:r w:rsidRPr="00E94A6A">
        <w:t>жизни</w:t>
      </w:r>
      <w:r w:rsidRPr="00E94A6A">
        <w:rPr>
          <w:spacing w:val="1"/>
        </w:rPr>
        <w:t xml:space="preserve"> </w:t>
      </w:r>
      <w:r w:rsidRPr="00E94A6A">
        <w:t>человека.</w:t>
      </w:r>
    </w:p>
    <w:p w:rsidR="003B5D3D" w:rsidRPr="00E94A6A" w:rsidRDefault="003B5D3D" w:rsidP="00E94A6A">
      <w:pPr>
        <w:pStyle w:val="af8"/>
        <w:spacing w:after="0" w:line="321" w:lineRule="exact"/>
        <w:ind w:left="993" w:firstLine="851"/>
        <w:jc w:val="both"/>
      </w:pPr>
      <w:r w:rsidRPr="00E94A6A">
        <w:t xml:space="preserve">-«Уроки  </w:t>
      </w:r>
      <w:r w:rsidRPr="00E94A6A">
        <w:rPr>
          <w:spacing w:val="16"/>
        </w:rPr>
        <w:t xml:space="preserve"> </w:t>
      </w:r>
      <w:r w:rsidRPr="00E94A6A">
        <w:t xml:space="preserve">безопасности»,   </w:t>
      </w:r>
      <w:r w:rsidRPr="00E94A6A">
        <w:rPr>
          <w:spacing w:val="17"/>
        </w:rPr>
        <w:t xml:space="preserve"> </w:t>
      </w:r>
      <w:r w:rsidRPr="00E94A6A">
        <w:t xml:space="preserve">профилактика   </w:t>
      </w:r>
      <w:r w:rsidRPr="00E94A6A">
        <w:rPr>
          <w:spacing w:val="16"/>
        </w:rPr>
        <w:t xml:space="preserve"> </w:t>
      </w:r>
      <w:r w:rsidRPr="00E94A6A">
        <w:t xml:space="preserve">детского   </w:t>
      </w:r>
      <w:r w:rsidRPr="00E94A6A">
        <w:rPr>
          <w:spacing w:val="16"/>
        </w:rPr>
        <w:t xml:space="preserve"> </w:t>
      </w:r>
      <w:r w:rsidRPr="00E94A6A">
        <w:t xml:space="preserve">травматизма,   </w:t>
      </w:r>
      <w:r w:rsidRPr="00E94A6A">
        <w:rPr>
          <w:spacing w:val="17"/>
        </w:rPr>
        <w:t xml:space="preserve"> </w:t>
      </w:r>
      <w:r w:rsidR="00E94A6A">
        <w:t xml:space="preserve">формирование </w:t>
      </w:r>
      <w:r w:rsidRPr="00E94A6A">
        <w:t>ответственности</w:t>
      </w:r>
      <w:r w:rsidRPr="00E94A6A">
        <w:rPr>
          <w:spacing w:val="-7"/>
        </w:rPr>
        <w:t xml:space="preserve"> </w:t>
      </w:r>
      <w:r w:rsidRPr="00E94A6A">
        <w:t>за</w:t>
      </w:r>
      <w:r w:rsidRPr="00E94A6A">
        <w:rPr>
          <w:spacing w:val="-5"/>
        </w:rPr>
        <w:t xml:space="preserve"> </w:t>
      </w:r>
      <w:r w:rsidRPr="00E94A6A">
        <w:t>своё</w:t>
      </w:r>
      <w:r w:rsidRPr="00E94A6A">
        <w:rPr>
          <w:spacing w:val="-6"/>
        </w:rPr>
        <w:t xml:space="preserve"> </w:t>
      </w:r>
      <w:r w:rsidRPr="00E94A6A">
        <w:t>здоровье</w:t>
      </w:r>
      <w:r w:rsidRPr="00E94A6A">
        <w:rPr>
          <w:spacing w:val="-6"/>
        </w:rPr>
        <w:t xml:space="preserve"> </w:t>
      </w:r>
      <w:r w:rsidRPr="00E94A6A">
        <w:t>и</w:t>
      </w:r>
      <w:r w:rsidRPr="00E94A6A">
        <w:rPr>
          <w:spacing w:val="-6"/>
        </w:rPr>
        <w:t xml:space="preserve"> </w:t>
      </w:r>
      <w:r w:rsidRPr="00E94A6A">
        <w:t>здоровье</w:t>
      </w:r>
      <w:r w:rsidRPr="00E94A6A">
        <w:rPr>
          <w:spacing w:val="-6"/>
        </w:rPr>
        <w:t xml:space="preserve"> </w:t>
      </w:r>
      <w:r w:rsidRPr="00E94A6A">
        <w:t>других</w:t>
      </w:r>
      <w:r w:rsidRPr="00E94A6A">
        <w:rPr>
          <w:spacing w:val="-10"/>
        </w:rPr>
        <w:t xml:space="preserve"> </w:t>
      </w:r>
      <w:r w:rsidRPr="00E94A6A">
        <w:t>людей.</w:t>
      </w:r>
    </w:p>
    <w:p w:rsidR="003B5D3D" w:rsidRPr="00E94A6A" w:rsidRDefault="003B5D3D" w:rsidP="00E94A6A">
      <w:pPr>
        <w:pStyle w:val="af8"/>
        <w:spacing w:after="0"/>
        <w:ind w:left="993" w:firstLine="851"/>
        <w:jc w:val="both"/>
      </w:pPr>
      <w:r w:rsidRPr="00E94A6A">
        <w:t>-Классные часы борьбы с вредными привычками, профилактика СПИДа Информация</w:t>
      </w:r>
      <w:r w:rsidRPr="00E94A6A">
        <w:rPr>
          <w:spacing w:val="1"/>
        </w:rPr>
        <w:t xml:space="preserve"> </w:t>
      </w:r>
      <w:r w:rsidRPr="00E94A6A">
        <w:t>медицинских</w:t>
      </w:r>
      <w:r w:rsidRPr="00E94A6A">
        <w:rPr>
          <w:spacing w:val="1"/>
        </w:rPr>
        <w:t xml:space="preserve"> </w:t>
      </w:r>
      <w:r w:rsidRPr="00E94A6A">
        <w:t>работников</w:t>
      </w:r>
      <w:r w:rsidRPr="00E94A6A">
        <w:rPr>
          <w:spacing w:val="1"/>
        </w:rPr>
        <w:t xml:space="preserve"> </w:t>
      </w:r>
      <w:r w:rsidRPr="00E94A6A">
        <w:t>о</w:t>
      </w:r>
      <w:r w:rsidRPr="00E94A6A">
        <w:rPr>
          <w:spacing w:val="1"/>
        </w:rPr>
        <w:t xml:space="preserve"> </w:t>
      </w:r>
      <w:r w:rsidRPr="00E94A6A">
        <w:t>вреде</w:t>
      </w:r>
      <w:r w:rsidRPr="00E94A6A">
        <w:rPr>
          <w:spacing w:val="1"/>
        </w:rPr>
        <w:t xml:space="preserve"> </w:t>
      </w:r>
      <w:r w:rsidRPr="00E94A6A">
        <w:t>для</w:t>
      </w:r>
      <w:r w:rsidRPr="00E94A6A">
        <w:rPr>
          <w:spacing w:val="1"/>
        </w:rPr>
        <w:t xml:space="preserve"> </w:t>
      </w:r>
      <w:r w:rsidRPr="00E94A6A">
        <w:t>здоровья</w:t>
      </w:r>
      <w:r w:rsidRPr="00E94A6A">
        <w:rPr>
          <w:spacing w:val="1"/>
        </w:rPr>
        <w:t xml:space="preserve"> </w:t>
      </w:r>
      <w:r w:rsidRPr="00E94A6A">
        <w:t>употребления</w:t>
      </w:r>
      <w:r w:rsidRPr="00E94A6A">
        <w:rPr>
          <w:spacing w:val="1"/>
        </w:rPr>
        <w:t xml:space="preserve"> </w:t>
      </w:r>
      <w:r w:rsidRPr="00E94A6A">
        <w:t>наркотических</w:t>
      </w:r>
      <w:r w:rsidRPr="00E94A6A">
        <w:rPr>
          <w:spacing w:val="1"/>
        </w:rPr>
        <w:t xml:space="preserve"> </w:t>
      </w:r>
      <w:r w:rsidRPr="00E94A6A">
        <w:t>и</w:t>
      </w:r>
      <w:r w:rsidRPr="00E94A6A">
        <w:rPr>
          <w:spacing w:val="1"/>
        </w:rPr>
        <w:t xml:space="preserve"> </w:t>
      </w:r>
      <w:r w:rsidRPr="00E94A6A">
        <w:rPr>
          <w:spacing w:val="-1"/>
        </w:rPr>
        <w:t>токсичных</w:t>
      </w:r>
      <w:r w:rsidRPr="00E94A6A">
        <w:rPr>
          <w:spacing w:val="-17"/>
        </w:rPr>
        <w:t xml:space="preserve"> </w:t>
      </w:r>
      <w:r w:rsidRPr="00E94A6A">
        <w:rPr>
          <w:spacing w:val="-1"/>
        </w:rPr>
        <w:t>веществ,</w:t>
      </w:r>
      <w:r w:rsidRPr="00E94A6A">
        <w:rPr>
          <w:spacing w:val="-10"/>
        </w:rPr>
        <w:t xml:space="preserve"> </w:t>
      </w:r>
      <w:r w:rsidRPr="00E94A6A">
        <w:rPr>
          <w:spacing w:val="-1"/>
        </w:rPr>
        <w:t>пересмотр</w:t>
      </w:r>
      <w:r w:rsidRPr="00E94A6A">
        <w:rPr>
          <w:spacing w:val="-11"/>
        </w:rPr>
        <w:t xml:space="preserve"> </w:t>
      </w:r>
      <w:r w:rsidRPr="00E94A6A">
        <w:rPr>
          <w:spacing w:val="-1"/>
        </w:rPr>
        <w:t>своего</w:t>
      </w:r>
      <w:r w:rsidRPr="00E94A6A">
        <w:rPr>
          <w:spacing w:val="-12"/>
        </w:rPr>
        <w:t xml:space="preserve"> </w:t>
      </w:r>
      <w:r w:rsidRPr="00E94A6A">
        <w:rPr>
          <w:spacing w:val="-1"/>
        </w:rPr>
        <w:t>поведения</w:t>
      </w:r>
      <w:r w:rsidRPr="00E94A6A">
        <w:rPr>
          <w:spacing w:val="-11"/>
        </w:rPr>
        <w:t xml:space="preserve"> </w:t>
      </w:r>
      <w:r w:rsidRPr="00E94A6A">
        <w:t>и</w:t>
      </w:r>
      <w:r w:rsidRPr="00E94A6A">
        <w:rPr>
          <w:spacing w:val="-11"/>
        </w:rPr>
        <w:t xml:space="preserve"> </w:t>
      </w:r>
      <w:r w:rsidRPr="00E94A6A">
        <w:t>поступков,</w:t>
      </w:r>
      <w:r w:rsidRPr="00E94A6A">
        <w:rPr>
          <w:spacing w:val="-10"/>
        </w:rPr>
        <w:t xml:space="preserve"> </w:t>
      </w:r>
      <w:r w:rsidRPr="00E94A6A">
        <w:t>разрешение</w:t>
      </w:r>
      <w:r w:rsidRPr="00E94A6A">
        <w:rPr>
          <w:spacing w:val="-12"/>
        </w:rPr>
        <w:t xml:space="preserve"> </w:t>
      </w:r>
      <w:r w:rsidRPr="00E94A6A">
        <w:t>собственных</w:t>
      </w:r>
      <w:r w:rsidRPr="00E94A6A">
        <w:rPr>
          <w:spacing w:val="-68"/>
        </w:rPr>
        <w:t xml:space="preserve"> </w:t>
      </w:r>
      <w:r w:rsidRPr="00E94A6A">
        <w:t>проблем.</w:t>
      </w:r>
      <w:r w:rsidRPr="00E94A6A">
        <w:rPr>
          <w:spacing w:val="1"/>
        </w:rPr>
        <w:t xml:space="preserve"> </w:t>
      </w:r>
      <w:r w:rsidRPr="00E94A6A">
        <w:t>Воспитание</w:t>
      </w:r>
      <w:r w:rsidRPr="00E94A6A">
        <w:rPr>
          <w:spacing w:val="1"/>
        </w:rPr>
        <w:t xml:space="preserve"> </w:t>
      </w:r>
      <w:r w:rsidRPr="00E94A6A">
        <w:t>чувство</w:t>
      </w:r>
      <w:r w:rsidRPr="00E94A6A">
        <w:rPr>
          <w:spacing w:val="1"/>
        </w:rPr>
        <w:t xml:space="preserve"> </w:t>
      </w:r>
      <w:r w:rsidRPr="00E94A6A">
        <w:t>ценности</w:t>
      </w:r>
      <w:r w:rsidRPr="00E94A6A">
        <w:rPr>
          <w:spacing w:val="1"/>
        </w:rPr>
        <w:t xml:space="preserve"> </w:t>
      </w:r>
      <w:r w:rsidRPr="00E94A6A">
        <w:t>человеческой</w:t>
      </w:r>
      <w:r w:rsidRPr="00E94A6A">
        <w:rPr>
          <w:spacing w:val="1"/>
        </w:rPr>
        <w:t xml:space="preserve"> </w:t>
      </w:r>
      <w:r w:rsidRPr="00E94A6A">
        <w:t>жизни,</w:t>
      </w:r>
      <w:r w:rsidRPr="00E94A6A">
        <w:rPr>
          <w:spacing w:val="1"/>
        </w:rPr>
        <w:t xml:space="preserve"> </w:t>
      </w:r>
      <w:r w:rsidRPr="00E94A6A">
        <w:t>милосердия.</w:t>
      </w:r>
      <w:r w:rsidRPr="00E94A6A">
        <w:rPr>
          <w:spacing w:val="1"/>
        </w:rPr>
        <w:t xml:space="preserve"> </w:t>
      </w:r>
      <w:r w:rsidRPr="00E94A6A">
        <w:t>Информирования</w:t>
      </w:r>
      <w:r w:rsidRPr="00E94A6A">
        <w:rPr>
          <w:spacing w:val="1"/>
        </w:rPr>
        <w:t xml:space="preserve"> </w:t>
      </w:r>
      <w:r w:rsidRPr="00E94A6A">
        <w:t>о</w:t>
      </w:r>
      <w:r w:rsidRPr="00E94A6A">
        <w:rPr>
          <w:spacing w:val="1"/>
        </w:rPr>
        <w:t xml:space="preserve"> </w:t>
      </w:r>
      <w:r w:rsidRPr="00E94A6A">
        <w:t>пути</w:t>
      </w:r>
      <w:r w:rsidRPr="00E94A6A">
        <w:rPr>
          <w:spacing w:val="1"/>
        </w:rPr>
        <w:t xml:space="preserve"> </w:t>
      </w:r>
      <w:r w:rsidRPr="00E94A6A">
        <w:t>зарождения</w:t>
      </w:r>
      <w:r w:rsidRPr="00E94A6A">
        <w:rPr>
          <w:spacing w:val="1"/>
        </w:rPr>
        <w:t xml:space="preserve"> </w:t>
      </w:r>
      <w:r w:rsidRPr="00E94A6A">
        <w:t>СПИДом,</w:t>
      </w:r>
      <w:r w:rsidRPr="00E94A6A">
        <w:rPr>
          <w:spacing w:val="1"/>
        </w:rPr>
        <w:t xml:space="preserve"> </w:t>
      </w:r>
      <w:r w:rsidRPr="00E94A6A">
        <w:t>статистика</w:t>
      </w:r>
      <w:r w:rsidRPr="00E94A6A">
        <w:rPr>
          <w:spacing w:val="1"/>
        </w:rPr>
        <w:t xml:space="preserve"> </w:t>
      </w:r>
      <w:r w:rsidRPr="00E94A6A">
        <w:t>болезни.</w:t>
      </w:r>
      <w:r w:rsidRPr="00E94A6A">
        <w:rPr>
          <w:spacing w:val="1"/>
        </w:rPr>
        <w:t xml:space="preserve"> </w:t>
      </w:r>
      <w:r w:rsidRPr="00E94A6A">
        <w:t>Осознание</w:t>
      </w:r>
      <w:r w:rsidRPr="00E94A6A">
        <w:rPr>
          <w:spacing w:val="1"/>
        </w:rPr>
        <w:t xml:space="preserve"> </w:t>
      </w:r>
      <w:r w:rsidRPr="00E94A6A">
        <w:t>ответственности за</w:t>
      </w:r>
      <w:r w:rsidRPr="00E94A6A">
        <w:rPr>
          <w:spacing w:val="2"/>
        </w:rPr>
        <w:t xml:space="preserve"> </w:t>
      </w:r>
      <w:r w:rsidRPr="00E94A6A">
        <w:t>своё</w:t>
      </w:r>
      <w:r w:rsidRPr="00E94A6A">
        <w:rPr>
          <w:spacing w:val="1"/>
        </w:rPr>
        <w:t xml:space="preserve"> </w:t>
      </w:r>
      <w:r w:rsidRPr="00E94A6A">
        <w:t>здоровье</w:t>
      </w:r>
      <w:r w:rsidRPr="00E94A6A">
        <w:rPr>
          <w:spacing w:val="1"/>
        </w:rPr>
        <w:t xml:space="preserve"> </w:t>
      </w:r>
      <w:r w:rsidRPr="00E94A6A">
        <w:t>и здоровье</w:t>
      </w:r>
      <w:r w:rsidRPr="00E94A6A">
        <w:rPr>
          <w:spacing w:val="1"/>
        </w:rPr>
        <w:t xml:space="preserve"> </w:t>
      </w:r>
      <w:r w:rsidRPr="00E94A6A">
        <w:t>близких.</w:t>
      </w:r>
    </w:p>
    <w:p w:rsidR="003B5D3D" w:rsidRPr="00E94A6A" w:rsidRDefault="003B5D3D" w:rsidP="00E94A6A">
      <w:pPr>
        <w:pStyle w:val="af8"/>
        <w:spacing w:after="0"/>
        <w:ind w:left="993" w:firstLine="851"/>
        <w:jc w:val="both"/>
      </w:pPr>
      <w:r w:rsidRPr="00E94A6A">
        <w:t>Экологическое воспитание имеет огромную роль в деле сохранения здоровья нации:</w:t>
      </w:r>
      <w:r w:rsidRPr="00E94A6A">
        <w:rPr>
          <w:spacing w:val="1"/>
        </w:rPr>
        <w:t xml:space="preserve"> </w:t>
      </w:r>
      <w:r w:rsidRPr="00E94A6A">
        <w:t>Основные</w:t>
      </w:r>
      <w:r w:rsidRPr="00E94A6A">
        <w:rPr>
          <w:spacing w:val="23"/>
        </w:rPr>
        <w:t xml:space="preserve"> </w:t>
      </w:r>
      <w:r w:rsidRPr="00E94A6A">
        <w:t>школьные</w:t>
      </w:r>
      <w:r w:rsidRPr="00E94A6A">
        <w:rPr>
          <w:spacing w:val="23"/>
        </w:rPr>
        <w:t xml:space="preserve"> </w:t>
      </w:r>
      <w:r w:rsidRPr="00E94A6A">
        <w:t>дела</w:t>
      </w:r>
      <w:r w:rsidRPr="00E94A6A">
        <w:rPr>
          <w:spacing w:val="23"/>
        </w:rPr>
        <w:t xml:space="preserve"> </w:t>
      </w:r>
      <w:r w:rsidRPr="00E94A6A">
        <w:t>Акция</w:t>
      </w:r>
      <w:r w:rsidRPr="00E94A6A">
        <w:rPr>
          <w:spacing w:val="29"/>
        </w:rPr>
        <w:t xml:space="preserve"> </w:t>
      </w:r>
      <w:r w:rsidRPr="00E94A6A">
        <w:t>«Чистый</w:t>
      </w:r>
      <w:r w:rsidRPr="00E94A6A">
        <w:rPr>
          <w:spacing w:val="22"/>
        </w:rPr>
        <w:t xml:space="preserve"> </w:t>
      </w:r>
      <w:r w:rsidRPr="00E94A6A">
        <w:t>школьный</w:t>
      </w:r>
      <w:r w:rsidRPr="00E94A6A">
        <w:rPr>
          <w:spacing w:val="21"/>
        </w:rPr>
        <w:t xml:space="preserve"> </w:t>
      </w:r>
      <w:r w:rsidRPr="00E94A6A">
        <w:t>двор»,</w:t>
      </w:r>
      <w:r w:rsidRPr="00E94A6A">
        <w:rPr>
          <w:spacing w:val="24"/>
        </w:rPr>
        <w:t xml:space="preserve"> </w:t>
      </w:r>
      <w:r w:rsidRPr="00E94A6A">
        <w:t>конкурс</w:t>
      </w:r>
      <w:r w:rsidRPr="00E94A6A">
        <w:rPr>
          <w:spacing w:val="-67"/>
        </w:rPr>
        <w:t xml:space="preserve"> </w:t>
      </w:r>
      <w:r w:rsidRPr="00E94A6A">
        <w:t>творческих</w:t>
      </w:r>
      <w:r w:rsidRPr="00E94A6A">
        <w:rPr>
          <w:spacing w:val="-5"/>
        </w:rPr>
        <w:t xml:space="preserve"> </w:t>
      </w:r>
      <w:r w:rsidRPr="00E94A6A">
        <w:t>работ</w:t>
      </w:r>
      <w:r w:rsidRPr="00E94A6A">
        <w:rPr>
          <w:spacing w:val="6"/>
        </w:rPr>
        <w:t xml:space="preserve"> </w:t>
      </w:r>
      <w:r w:rsidRPr="00E94A6A">
        <w:t>«Береги планету».</w:t>
      </w:r>
    </w:p>
    <w:p w:rsidR="003B5D3D" w:rsidRPr="00E94A6A" w:rsidRDefault="003B5D3D" w:rsidP="00E94A6A">
      <w:pPr>
        <w:pStyle w:val="af8"/>
        <w:spacing w:after="0"/>
        <w:ind w:left="993" w:firstLine="851"/>
        <w:jc w:val="both"/>
      </w:pPr>
      <w:r w:rsidRPr="00E94A6A">
        <w:t>В</w:t>
      </w:r>
      <w:r w:rsidRPr="00E94A6A">
        <w:rPr>
          <w:spacing w:val="1"/>
        </w:rPr>
        <w:t xml:space="preserve"> </w:t>
      </w:r>
      <w:r w:rsidRPr="00E94A6A">
        <w:t>профилактике</w:t>
      </w:r>
      <w:r w:rsidRPr="00E94A6A">
        <w:rPr>
          <w:spacing w:val="1"/>
        </w:rPr>
        <w:t xml:space="preserve"> </w:t>
      </w:r>
      <w:r w:rsidRPr="00E94A6A">
        <w:t>вредных</w:t>
      </w:r>
      <w:r w:rsidRPr="00E94A6A">
        <w:rPr>
          <w:spacing w:val="1"/>
        </w:rPr>
        <w:t xml:space="preserve"> </w:t>
      </w:r>
      <w:r w:rsidRPr="00E94A6A">
        <w:t>привычек</w:t>
      </w:r>
      <w:r w:rsidRPr="00E94A6A">
        <w:rPr>
          <w:spacing w:val="1"/>
        </w:rPr>
        <w:t xml:space="preserve"> </w:t>
      </w:r>
      <w:r w:rsidRPr="00E94A6A">
        <w:t>большое</w:t>
      </w:r>
      <w:r w:rsidRPr="00E94A6A">
        <w:rPr>
          <w:spacing w:val="1"/>
        </w:rPr>
        <w:t xml:space="preserve"> </w:t>
      </w:r>
      <w:r w:rsidRPr="00E94A6A">
        <w:t>внимание</w:t>
      </w:r>
      <w:r w:rsidRPr="00E94A6A">
        <w:rPr>
          <w:spacing w:val="1"/>
        </w:rPr>
        <w:t xml:space="preserve"> </w:t>
      </w:r>
      <w:r w:rsidRPr="00E94A6A">
        <w:t>уделяется</w:t>
      </w:r>
      <w:r w:rsidRPr="00E94A6A">
        <w:rPr>
          <w:spacing w:val="1"/>
        </w:rPr>
        <w:t xml:space="preserve"> </w:t>
      </w:r>
      <w:r w:rsidRPr="00E94A6A">
        <w:t>подготовке</w:t>
      </w:r>
      <w:r w:rsidRPr="00E94A6A">
        <w:rPr>
          <w:spacing w:val="1"/>
        </w:rPr>
        <w:t xml:space="preserve"> </w:t>
      </w:r>
      <w:r w:rsidRPr="00E94A6A">
        <w:t>и</w:t>
      </w:r>
      <w:r w:rsidRPr="00E94A6A">
        <w:rPr>
          <w:spacing w:val="1"/>
        </w:rPr>
        <w:t xml:space="preserve"> </w:t>
      </w:r>
      <w:r w:rsidRPr="00E94A6A">
        <w:t>обучению молодежных лидеров. Учащихся, которые ведут активный здоровый образ</w:t>
      </w:r>
      <w:r w:rsidRPr="00E94A6A">
        <w:rPr>
          <w:spacing w:val="1"/>
        </w:rPr>
        <w:t xml:space="preserve"> </w:t>
      </w:r>
      <w:r w:rsidRPr="00E94A6A">
        <w:t>жизни,</w:t>
      </w:r>
      <w:r w:rsidRPr="00E94A6A">
        <w:rPr>
          <w:spacing w:val="-3"/>
        </w:rPr>
        <w:t xml:space="preserve"> </w:t>
      </w:r>
      <w:r w:rsidRPr="00E94A6A">
        <w:t>должны</w:t>
      </w:r>
      <w:r w:rsidRPr="00E94A6A">
        <w:rPr>
          <w:spacing w:val="-5"/>
        </w:rPr>
        <w:t xml:space="preserve"> </w:t>
      </w:r>
      <w:r w:rsidRPr="00E94A6A">
        <w:t>стать</w:t>
      </w:r>
      <w:r w:rsidRPr="00E94A6A">
        <w:rPr>
          <w:spacing w:val="-6"/>
        </w:rPr>
        <w:t xml:space="preserve"> </w:t>
      </w:r>
      <w:r w:rsidRPr="00E94A6A">
        <w:t>положительным</w:t>
      </w:r>
      <w:r w:rsidRPr="00E94A6A">
        <w:rPr>
          <w:spacing w:val="-4"/>
        </w:rPr>
        <w:t xml:space="preserve"> </w:t>
      </w:r>
      <w:r w:rsidRPr="00E94A6A">
        <w:t>примером</w:t>
      </w:r>
      <w:r w:rsidRPr="00E94A6A">
        <w:rPr>
          <w:spacing w:val="-2"/>
        </w:rPr>
        <w:t xml:space="preserve"> </w:t>
      </w:r>
      <w:r w:rsidRPr="00E94A6A">
        <w:t>для</w:t>
      </w:r>
      <w:r w:rsidRPr="00E94A6A">
        <w:rPr>
          <w:spacing w:val="-3"/>
        </w:rPr>
        <w:t xml:space="preserve"> </w:t>
      </w:r>
      <w:r w:rsidRPr="00E94A6A">
        <w:t>подростков</w:t>
      </w:r>
      <w:r w:rsidRPr="00E94A6A">
        <w:rPr>
          <w:spacing w:val="7"/>
        </w:rPr>
        <w:t xml:space="preserve"> </w:t>
      </w:r>
      <w:r w:rsidRPr="00E94A6A">
        <w:t>«группы</w:t>
      </w:r>
      <w:r w:rsidRPr="00E94A6A">
        <w:rPr>
          <w:spacing w:val="-4"/>
        </w:rPr>
        <w:t xml:space="preserve"> </w:t>
      </w:r>
      <w:r w:rsidRPr="00E94A6A">
        <w:t>риска».</w:t>
      </w:r>
    </w:p>
    <w:p w:rsidR="003B5D3D" w:rsidRPr="00E94A6A" w:rsidRDefault="003B5D3D" w:rsidP="00E94A6A">
      <w:pPr>
        <w:pStyle w:val="af8"/>
        <w:spacing w:after="0"/>
        <w:ind w:left="993" w:firstLine="851"/>
        <w:jc w:val="both"/>
      </w:pPr>
      <w:r w:rsidRPr="00E94A6A">
        <w:t>Профилактика</w:t>
      </w:r>
      <w:r w:rsidRPr="00E94A6A">
        <w:rPr>
          <w:spacing w:val="1"/>
        </w:rPr>
        <w:t xml:space="preserve"> </w:t>
      </w:r>
      <w:r w:rsidRPr="00E94A6A">
        <w:t>девиантного</w:t>
      </w:r>
      <w:r w:rsidRPr="00E94A6A">
        <w:rPr>
          <w:spacing w:val="1"/>
        </w:rPr>
        <w:t xml:space="preserve"> </w:t>
      </w:r>
      <w:r w:rsidRPr="00E94A6A">
        <w:t>поведения</w:t>
      </w:r>
      <w:r w:rsidRPr="00E94A6A">
        <w:rPr>
          <w:spacing w:val="1"/>
        </w:rPr>
        <w:t xml:space="preserve"> </w:t>
      </w:r>
      <w:r w:rsidRPr="00E94A6A">
        <w:t>обучающихся,</w:t>
      </w:r>
      <w:r w:rsidRPr="00E94A6A">
        <w:rPr>
          <w:spacing w:val="1"/>
        </w:rPr>
        <w:t xml:space="preserve"> </w:t>
      </w:r>
      <w:r w:rsidRPr="00E94A6A">
        <w:t>конфликтов</w:t>
      </w:r>
      <w:r w:rsidRPr="00E94A6A">
        <w:rPr>
          <w:spacing w:val="1"/>
        </w:rPr>
        <w:t xml:space="preserve"> </w:t>
      </w:r>
      <w:r w:rsidRPr="00E94A6A">
        <w:t>между</w:t>
      </w:r>
      <w:r w:rsidRPr="00E94A6A">
        <w:rPr>
          <w:spacing w:val="-67"/>
        </w:rPr>
        <w:t xml:space="preserve"> </w:t>
      </w:r>
      <w:r w:rsidRPr="00E94A6A">
        <w:t>обучающимися, обучающимися и педагогами — направление деятельности в школе,</w:t>
      </w:r>
      <w:r w:rsidRPr="00E94A6A">
        <w:rPr>
          <w:spacing w:val="1"/>
        </w:rPr>
        <w:t xml:space="preserve"> </w:t>
      </w:r>
      <w:r w:rsidRPr="00E94A6A">
        <w:t>целью которого является создание условий для успешного формирования и развития</w:t>
      </w:r>
      <w:r w:rsidRPr="00E94A6A">
        <w:rPr>
          <w:spacing w:val="1"/>
        </w:rPr>
        <w:t xml:space="preserve"> </w:t>
      </w:r>
      <w:r w:rsidRPr="00E94A6A">
        <w:t>личностных ресурсов, способствующих преодолению различных трудных жизненных</w:t>
      </w:r>
      <w:r w:rsidRPr="00E94A6A">
        <w:rPr>
          <w:spacing w:val="1"/>
        </w:rPr>
        <w:t xml:space="preserve"> </w:t>
      </w:r>
      <w:r w:rsidRPr="00E94A6A">
        <w:t>ситуаций</w:t>
      </w:r>
      <w:r w:rsidRPr="00E94A6A">
        <w:rPr>
          <w:spacing w:val="1"/>
        </w:rPr>
        <w:t xml:space="preserve"> </w:t>
      </w:r>
      <w:r w:rsidRPr="00E94A6A">
        <w:t>и</w:t>
      </w:r>
      <w:r w:rsidRPr="00E94A6A">
        <w:rPr>
          <w:spacing w:val="1"/>
        </w:rPr>
        <w:t xml:space="preserve"> </w:t>
      </w:r>
      <w:r w:rsidRPr="00E94A6A">
        <w:t>влияющих</w:t>
      </w:r>
      <w:r w:rsidRPr="00E94A6A">
        <w:rPr>
          <w:spacing w:val="1"/>
        </w:rPr>
        <w:t xml:space="preserve"> </w:t>
      </w:r>
      <w:r w:rsidRPr="00E94A6A">
        <w:t>на</w:t>
      </w:r>
      <w:r w:rsidRPr="00E94A6A">
        <w:rPr>
          <w:spacing w:val="1"/>
        </w:rPr>
        <w:t xml:space="preserve"> </w:t>
      </w:r>
      <w:r w:rsidRPr="00E94A6A">
        <w:t>повышение</w:t>
      </w:r>
      <w:r w:rsidRPr="00E94A6A">
        <w:rPr>
          <w:spacing w:val="1"/>
        </w:rPr>
        <w:t xml:space="preserve"> </w:t>
      </w:r>
      <w:r w:rsidRPr="00E94A6A">
        <w:t>устойчивости</w:t>
      </w:r>
      <w:r w:rsidRPr="00E94A6A">
        <w:rPr>
          <w:spacing w:val="1"/>
        </w:rPr>
        <w:t xml:space="preserve"> </w:t>
      </w:r>
      <w:r w:rsidRPr="00E94A6A">
        <w:t>участников</w:t>
      </w:r>
      <w:r w:rsidRPr="00E94A6A">
        <w:rPr>
          <w:spacing w:val="1"/>
        </w:rPr>
        <w:t xml:space="preserve"> </w:t>
      </w:r>
      <w:r w:rsidRPr="00E94A6A">
        <w:t>образовательных</w:t>
      </w:r>
      <w:r w:rsidRPr="00E94A6A">
        <w:rPr>
          <w:spacing w:val="1"/>
        </w:rPr>
        <w:t xml:space="preserve"> </w:t>
      </w:r>
      <w:r w:rsidRPr="00E94A6A">
        <w:t>отношений к неблагоприятным</w:t>
      </w:r>
      <w:r w:rsidRPr="00E94A6A">
        <w:rPr>
          <w:spacing w:val="2"/>
        </w:rPr>
        <w:t xml:space="preserve"> </w:t>
      </w:r>
      <w:r w:rsidRPr="00E94A6A">
        <w:t>факторам.</w:t>
      </w:r>
    </w:p>
    <w:p w:rsidR="003B5D3D" w:rsidRPr="00E94A6A" w:rsidRDefault="003B5D3D" w:rsidP="00E94A6A">
      <w:pPr>
        <w:pStyle w:val="af8"/>
        <w:spacing w:after="0"/>
        <w:ind w:left="993" w:firstLine="851"/>
        <w:jc w:val="both"/>
      </w:pPr>
    </w:p>
    <w:p w:rsidR="003B5D3D" w:rsidRPr="00E94A6A" w:rsidRDefault="003B5D3D" w:rsidP="0032303E">
      <w:pPr>
        <w:pStyle w:val="1"/>
        <w:keepNext w:val="0"/>
        <w:widowControl w:val="0"/>
        <w:numPr>
          <w:ilvl w:val="1"/>
          <w:numId w:val="12"/>
        </w:numPr>
        <w:tabs>
          <w:tab w:val="left" w:pos="1740"/>
        </w:tabs>
        <w:autoSpaceDE w:val="0"/>
        <w:autoSpaceDN w:val="0"/>
        <w:spacing w:line="320" w:lineRule="exact"/>
        <w:ind w:left="993" w:firstLine="851"/>
        <w:jc w:val="both"/>
        <w:rPr>
          <w:sz w:val="24"/>
          <w:szCs w:val="24"/>
        </w:rPr>
      </w:pPr>
      <w:r w:rsidRPr="00E94A6A">
        <w:rPr>
          <w:sz w:val="24"/>
          <w:szCs w:val="24"/>
        </w:rPr>
        <w:t>Модуль</w:t>
      </w:r>
      <w:r w:rsidRPr="00E94A6A">
        <w:rPr>
          <w:spacing w:val="-11"/>
          <w:sz w:val="24"/>
          <w:szCs w:val="24"/>
        </w:rPr>
        <w:t xml:space="preserve"> </w:t>
      </w:r>
      <w:r w:rsidRPr="00E94A6A">
        <w:rPr>
          <w:sz w:val="24"/>
          <w:szCs w:val="24"/>
        </w:rPr>
        <w:t>«Самоуправление»</w:t>
      </w:r>
    </w:p>
    <w:p w:rsidR="003B5D3D" w:rsidRPr="00E94A6A" w:rsidRDefault="003B5D3D" w:rsidP="00E94A6A">
      <w:pPr>
        <w:pStyle w:val="aa"/>
        <w:shd w:val="clear" w:color="auto" w:fill="FFFFFF"/>
        <w:spacing w:before="0" w:beforeAutospacing="0" w:after="0"/>
        <w:ind w:left="993" w:firstLine="851"/>
        <w:jc w:val="both"/>
        <w:rPr>
          <w:rFonts w:eastAsia="Segoe UI"/>
          <w:color w:val="212529"/>
        </w:rPr>
      </w:pPr>
      <w:r w:rsidRPr="00E94A6A">
        <w:rPr>
          <w:rFonts w:eastAsia="Segoe UI"/>
          <w:color w:val="212529"/>
          <w:shd w:val="clear" w:color="auto" w:fill="FFFFFF"/>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w:t>
      </w:r>
      <w:r w:rsidRPr="00E94A6A">
        <w:rPr>
          <w:rFonts w:eastAsia="Segoe UI"/>
          <w:color w:val="212529"/>
          <w:shd w:val="clear" w:color="auto" w:fill="FFFFFF"/>
        </w:rPr>
        <w:lastRenderedPageBreak/>
        <w:t>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3B5D3D" w:rsidRPr="00E94A6A" w:rsidRDefault="003B5D3D" w:rsidP="00E94A6A">
      <w:pPr>
        <w:pStyle w:val="aa"/>
        <w:shd w:val="clear" w:color="auto" w:fill="FFFFFF"/>
        <w:spacing w:before="0" w:beforeAutospacing="0" w:after="0"/>
        <w:ind w:left="993" w:firstLine="851"/>
        <w:jc w:val="both"/>
        <w:rPr>
          <w:rFonts w:eastAsia="Segoe UI"/>
          <w:color w:val="212529"/>
        </w:rPr>
      </w:pPr>
      <w:r w:rsidRPr="00E94A6A">
        <w:rPr>
          <w:rFonts w:eastAsia="Segoe UI"/>
          <w:color w:val="212529"/>
          <w:shd w:val="clear" w:color="auto" w:fill="FFFFFF"/>
        </w:rPr>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3B5D3D" w:rsidRPr="00E94A6A" w:rsidRDefault="003B5D3D" w:rsidP="00E94A6A">
      <w:pPr>
        <w:pStyle w:val="aa"/>
        <w:shd w:val="clear" w:color="auto" w:fill="FFFFFF"/>
        <w:spacing w:before="0" w:beforeAutospacing="0" w:after="0"/>
        <w:ind w:left="993" w:firstLine="851"/>
        <w:jc w:val="both"/>
        <w:rPr>
          <w:rFonts w:eastAsia="Segoe UI"/>
          <w:color w:val="212529"/>
        </w:rPr>
      </w:pPr>
      <w:r w:rsidRPr="00E94A6A">
        <w:rPr>
          <w:rFonts w:eastAsia="Segoe UI"/>
          <w:color w:val="212529"/>
          <w:shd w:val="clear" w:color="auto" w:fill="FFFFFF"/>
        </w:rPr>
        <w:t>Ученическое самоуправление в Школе осуществляется следующим образом</w:t>
      </w:r>
      <w:r w:rsidRPr="00E94A6A">
        <w:rPr>
          <w:rStyle w:val="aff4"/>
          <w:rFonts w:eastAsia="Segoe UI"/>
          <w:color w:val="212529"/>
          <w:shd w:val="clear" w:color="auto" w:fill="FFFFFF"/>
        </w:rPr>
        <w:t>. </w:t>
      </w:r>
    </w:p>
    <w:p w:rsidR="003B5D3D" w:rsidRPr="00E94A6A" w:rsidRDefault="003B5D3D" w:rsidP="00E94A6A">
      <w:pPr>
        <w:pStyle w:val="1"/>
        <w:shd w:val="clear" w:color="auto" w:fill="FFFFFF"/>
        <w:spacing w:line="15" w:lineRule="atLeast"/>
        <w:ind w:left="993" w:firstLine="851"/>
        <w:jc w:val="both"/>
        <w:rPr>
          <w:rFonts w:eastAsia="Segoe UI"/>
          <w:color w:val="212529"/>
          <w:sz w:val="24"/>
          <w:szCs w:val="24"/>
        </w:rPr>
      </w:pPr>
      <w:r w:rsidRPr="00E94A6A">
        <w:rPr>
          <w:rFonts w:eastAsia="Segoe UI"/>
          <w:color w:val="212529"/>
          <w:sz w:val="24"/>
          <w:szCs w:val="24"/>
          <w:shd w:val="clear" w:color="auto" w:fill="FFFFFF"/>
        </w:rPr>
        <w:t>На уровне школы: </w:t>
      </w:r>
    </w:p>
    <w:p w:rsidR="003B5D3D" w:rsidRPr="00E94A6A" w:rsidRDefault="003B5D3D" w:rsidP="0032303E">
      <w:pPr>
        <w:numPr>
          <w:ilvl w:val="0"/>
          <w:numId w:val="16"/>
        </w:numPr>
        <w:autoSpaceDE w:val="0"/>
        <w:autoSpaceDN w:val="0"/>
        <w:ind w:left="993" w:firstLine="851"/>
        <w:jc w:val="both"/>
      </w:pPr>
      <w:r w:rsidRPr="00E94A6A">
        <w:rPr>
          <w:rFonts w:eastAsia="Segoe UI"/>
          <w:color w:val="212529"/>
          <w:shd w:val="clear" w:color="auto" w:fill="FFFFFF"/>
        </w:rPr>
        <w:t>через деятельность выборного Совета Первых,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3B5D3D" w:rsidRPr="00E94A6A" w:rsidRDefault="003B5D3D" w:rsidP="0032303E">
      <w:pPr>
        <w:numPr>
          <w:ilvl w:val="0"/>
          <w:numId w:val="16"/>
        </w:numPr>
        <w:autoSpaceDE w:val="0"/>
        <w:autoSpaceDN w:val="0"/>
        <w:ind w:left="993" w:firstLine="851"/>
        <w:jc w:val="both"/>
      </w:pPr>
      <w:r w:rsidRPr="00E94A6A">
        <w:rPr>
          <w:rFonts w:eastAsia="Segoe UI"/>
          <w:color w:val="212529"/>
          <w:shd w:val="clear" w:color="auto" w:fill="FFFFFF"/>
        </w:rPr>
        <w:t>через работу Совета Первых, состоящего из старост всех классов; </w:t>
      </w:r>
    </w:p>
    <w:p w:rsidR="003B5D3D" w:rsidRPr="00E94A6A" w:rsidRDefault="003B5D3D" w:rsidP="0032303E">
      <w:pPr>
        <w:numPr>
          <w:ilvl w:val="0"/>
          <w:numId w:val="16"/>
        </w:numPr>
        <w:autoSpaceDE w:val="0"/>
        <w:autoSpaceDN w:val="0"/>
        <w:ind w:left="993" w:firstLine="851"/>
        <w:jc w:val="both"/>
      </w:pPr>
      <w:r w:rsidRPr="00E94A6A">
        <w:rPr>
          <w:rFonts w:eastAsia="Segoe UI"/>
          <w:color w:val="212529"/>
          <w:shd w:val="clear" w:color="auto" w:fill="FFFFFF"/>
        </w:rPr>
        <w:t>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флешмобов и т.п.), отвечающих за проведение тех или иных конкретных мероприятий, праздников, вечеров, акций и т. П. </w:t>
      </w:r>
    </w:p>
    <w:p w:rsidR="003B5D3D" w:rsidRPr="00E94A6A" w:rsidRDefault="003B5D3D" w:rsidP="00E94A6A">
      <w:pPr>
        <w:pStyle w:val="1"/>
        <w:shd w:val="clear" w:color="auto" w:fill="FFFFFF"/>
        <w:spacing w:line="15" w:lineRule="atLeast"/>
        <w:ind w:left="993" w:firstLine="851"/>
        <w:jc w:val="both"/>
        <w:rPr>
          <w:rFonts w:eastAsia="Segoe UI"/>
          <w:color w:val="212529"/>
          <w:sz w:val="24"/>
          <w:szCs w:val="24"/>
        </w:rPr>
      </w:pPr>
      <w:r w:rsidRPr="00E94A6A">
        <w:rPr>
          <w:rFonts w:eastAsia="Segoe UI"/>
          <w:color w:val="212529"/>
          <w:sz w:val="24"/>
          <w:szCs w:val="24"/>
          <w:shd w:val="clear" w:color="auto" w:fill="FFFFFF"/>
        </w:rPr>
        <w:t>На уровне классов: </w:t>
      </w:r>
    </w:p>
    <w:p w:rsidR="003B5D3D" w:rsidRPr="00E94A6A" w:rsidRDefault="003B5D3D" w:rsidP="0032303E">
      <w:pPr>
        <w:numPr>
          <w:ilvl w:val="0"/>
          <w:numId w:val="17"/>
        </w:numPr>
        <w:autoSpaceDE w:val="0"/>
        <w:autoSpaceDN w:val="0"/>
        <w:ind w:left="993" w:firstLine="851"/>
        <w:jc w:val="both"/>
      </w:pPr>
      <w:r w:rsidRPr="00E94A6A">
        <w:rPr>
          <w:rFonts w:eastAsia="Segoe UI"/>
          <w:color w:val="212529"/>
          <w:shd w:val="clear" w:color="auto" w:fill="FFFFFF"/>
        </w:rPr>
        <w:t>через деятельность выборных активов классов,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3B5D3D" w:rsidRPr="00E94A6A" w:rsidRDefault="003B5D3D" w:rsidP="0032303E">
      <w:pPr>
        <w:numPr>
          <w:ilvl w:val="0"/>
          <w:numId w:val="17"/>
        </w:numPr>
        <w:autoSpaceDE w:val="0"/>
        <w:autoSpaceDN w:val="0"/>
        <w:ind w:left="993" w:firstLine="851"/>
        <w:jc w:val="both"/>
      </w:pPr>
      <w:r w:rsidRPr="00E94A6A">
        <w:rPr>
          <w:rFonts w:eastAsia="Segoe UI"/>
          <w:color w:val="212529"/>
          <w:shd w:val="clear" w:color="auto" w:fill="FFFFFF"/>
        </w:rPr>
        <w:t>через деятельность выборных органов самоуправления, отвечающих за различные направления работы класса. </w:t>
      </w:r>
    </w:p>
    <w:p w:rsidR="003B5D3D" w:rsidRPr="00E94A6A" w:rsidRDefault="003B5D3D" w:rsidP="00E94A6A">
      <w:pPr>
        <w:pStyle w:val="1"/>
        <w:shd w:val="clear" w:color="auto" w:fill="FFFFFF"/>
        <w:spacing w:line="15" w:lineRule="atLeast"/>
        <w:ind w:left="993" w:firstLine="851"/>
        <w:jc w:val="both"/>
        <w:rPr>
          <w:rFonts w:eastAsia="Segoe UI"/>
          <w:color w:val="212529"/>
          <w:sz w:val="24"/>
          <w:szCs w:val="24"/>
        </w:rPr>
      </w:pPr>
      <w:r w:rsidRPr="00E94A6A">
        <w:rPr>
          <w:rFonts w:eastAsia="Segoe UI"/>
          <w:color w:val="212529"/>
          <w:sz w:val="24"/>
          <w:szCs w:val="24"/>
          <w:shd w:val="clear" w:color="auto" w:fill="FFFFFF"/>
        </w:rPr>
        <w:t>На индивидуальном</w:t>
      </w:r>
      <w:r w:rsidRPr="00E94A6A">
        <w:rPr>
          <w:rStyle w:val="aff4"/>
          <w:rFonts w:eastAsia="Segoe UI"/>
          <w:color w:val="212529"/>
          <w:sz w:val="24"/>
          <w:szCs w:val="24"/>
          <w:shd w:val="clear" w:color="auto" w:fill="FFFFFF"/>
        </w:rPr>
        <w:t> </w:t>
      </w:r>
      <w:r w:rsidRPr="00E94A6A">
        <w:rPr>
          <w:rFonts w:eastAsia="Segoe UI"/>
          <w:color w:val="212529"/>
          <w:sz w:val="24"/>
          <w:szCs w:val="24"/>
          <w:shd w:val="clear" w:color="auto" w:fill="FFFFFF"/>
        </w:rPr>
        <w:t>уровне</w:t>
      </w:r>
      <w:r w:rsidRPr="00E94A6A">
        <w:rPr>
          <w:rStyle w:val="aff4"/>
          <w:rFonts w:eastAsia="Segoe UI"/>
          <w:color w:val="212529"/>
          <w:sz w:val="24"/>
          <w:szCs w:val="24"/>
          <w:shd w:val="clear" w:color="auto" w:fill="FFFFFF"/>
        </w:rPr>
        <w:t>: </w:t>
      </w:r>
    </w:p>
    <w:p w:rsidR="003B5D3D" w:rsidRPr="00E94A6A" w:rsidRDefault="003B5D3D" w:rsidP="0032303E">
      <w:pPr>
        <w:numPr>
          <w:ilvl w:val="0"/>
          <w:numId w:val="18"/>
        </w:numPr>
        <w:autoSpaceDE w:val="0"/>
        <w:autoSpaceDN w:val="0"/>
        <w:ind w:left="993" w:firstLine="851"/>
        <w:jc w:val="both"/>
      </w:pPr>
      <w:r w:rsidRPr="00E94A6A">
        <w:rPr>
          <w:rFonts w:eastAsia="Segoe UI"/>
          <w:color w:val="212529"/>
          <w:shd w:val="clear" w:color="auto" w:fill="FFFFFF"/>
        </w:rPr>
        <w:t>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 </w:t>
      </w:r>
    </w:p>
    <w:p w:rsidR="003B5D3D" w:rsidRPr="00E94A6A" w:rsidRDefault="003B5D3D" w:rsidP="0032303E">
      <w:pPr>
        <w:numPr>
          <w:ilvl w:val="0"/>
          <w:numId w:val="18"/>
        </w:numPr>
        <w:autoSpaceDE w:val="0"/>
        <w:autoSpaceDN w:val="0"/>
        <w:ind w:left="993" w:firstLine="851"/>
        <w:jc w:val="both"/>
      </w:pPr>
      <w:r w:rsidRPr="00E94A6A">
        <w:rPr>
          <w:rFonts w:eastAsia="Segoe UI"/>
          <w:color w:val="212529"/>
          <w:shd w:val="clear" w:color="auto" w:fill="FFFFFF"/>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 </w:t>
      </w:r>
    </w:p>
    <w:p w:rsidR="003B5D3D" w:rsidRPr="00E94A6A" w:rsidRDefault="003B5D3D" w:rsidP="00E94A6A">
      <w:pPr>
        <w:pStyle w:val="afd"/>
        <w:tabs>
          <w:tab w:val="left" w:pos="1121"/>
        </w:tabs>
        <w:spacing w:line="273" w:lineRule="auto"/>
        <w:ind w:left="993" w:firstLine="851"/>
        <w:jc w:val="both"/>
      </w:pPr>
      <w:r w:rsidRPr="00E94A6A">
        <w:t>Обучающиеся школы являются активными участниками Российского движения детей и молодежи «Движение первых».</w:t>
      </w:r>
    </w:p>
    <w:p w:rsidR="003B5D3D" w:rsidRPr="00E94A6A" w:rsidRDefault="003B5D3D" w:rsidP="00E94A6A">
      <w:pPr>
        <w:pStyle w:val="afd"/>
        <w:tabs>
          <w:tab w:val="left" w:pos="401"/>
        </w:tabs>
        <w:ind w:left="993" w:firstLine="851"/>
        <w:jc w:val="both"/>
      </w:pPr>
    </w:p>
    <w:p w:rsidR="003B5D3D" w:rsidRPr="00E94A6A" w:rsidRDefault="003B5D3D" w:rsidP="00E94A6A">
      <w:pPr>
        <w:pStyle w:val="afd"/>
        <w:tabs>
          <w:tab w:val="left" w:pos="401"/>
        </w:tabs>
        <w:ind w:left="993" w:firstLine="851"/>
        <w:jc w:val="both"/>
        <w:rPr>
          <w:b/>
          <w:bCs/>
        </w:rPr>
      </w:pPr>
      <w:r w:rsidRPr="00E94A6A">
        <w:rPr>
          <w:b/>
          <w:bCs/>
        </w:rPr>
        <w:t>2.13. Модуль «Луганский характер»</w:t>
      </w:r>
    </w:p>
    <w:p w:rsidR="003B5D3D" w:rsidRPr="00E94A6A" w:rsidRDefault="003B5D3D" w:rsidP="00E94A6A">
      <w:pPr>
        <w:pStyle w:val="afd"/>
        <w:tabs>
          <w:tab w:val="left" w:pos="401"/>
        </w:tabs>
        <w:ind w:left="993" w:firstLine="851"/>
        <w:jc w:val="both"/>
        <w:rPr>
          <w:b/>
          <w:bCs/>
        </w:rPr>
      </w:pPr>
    </w:p>
    <w:p w:rsidR="003B5D3D" w:rsidRPr="00E94A6A" w:rsidRDefault="003B5D3D" w:rsidP="00E94A6A">
      <w:pPr>
        <w:pStyle w:val="afd"/>
        <w:tabs>
          <w:tab w:val="left" w:pos="401"/>
        </w:tabs>
        <w:ind w:left="993" w:firstLine="851"/>
        <w:jc w:val="both"/>
      </w:pPr>
      <w:r w:rsidRPr="00E94A6A">
        <w:rPr>
          <w:b/>
        </w:rPr>
        <w:t xml:space="preserve"> Основной целью </w:t>
      </w:r>
      <w:r w:rsidRPr="00E94A6A">
        <w:t>является</w:t>
      </w:r>
      <w:r w:rsidRPr="00E94A6A">
        <w:rPr>
          <w:b/>
        </w:rPr>
        <w:t xml:space="preserve"> </w:t>
      </w:r>
      <w:r w:rsidRPr="00E94A6A">
        <w:t>развитие социально-активной позиции молодежи, сохранение культурно-нравственных и исторических ценностей, духовно-нравственное и</w:t>
      </w:r>
      <w:r w:rsidRPr="00E94A6A">
        <w:rPr>
          <w:b/>
        </w:rPr>
        <w:t xml:space="preserve"> </w:t>
      </w:r>
      <w:r w:rsidRPr="00E94A6A">
        <w:t xml:space="preserve">патриотическое воспитание детей. Данная цель охватывает весь педагогический и воспитательный процесс, пронизывает все структуры, интегрируя учебные занятия и внеурочную жизнь обучающихся, разнообразные виды деятельности. </w:t>
      </w:r>
    </w:p>
    <w:p w:rsidR="003B5D3D" w:rsidRPr="00E94A6A" w:rsidRDefault="003B5D3D" w:rsidP="00E94A6A">
      <w:pPr>
        <w:ind w:left="993" w:firstLine="851"/>
        <w:jc w:val="both"/>
      </w:pPr>
      <w:r w:rsidRPr="00E94A6A">
        <w:rPr>
          <w:b/>
        </w:rPr>
        <w:t xml:space="preserve">Основными задачами </w:t>
      </w:r>
      <w:r w:rsidRPr="00E94A6A">
        <w:t xml:space="preserve">являются: </w:t>
      </w:r>
    </w:p>
    <w:p w:rsidR="003B5D3D" w:rsidRPr="00E94A6A" w:rsidRDefault="003B5D3D" w:rsidP="0032303E">
      <w:pPr>
        <w:widowControl w:val="0"/>
        <w:numPr>
          <w:ilvl w:val="0"/>
          <w:numId w:val="20"/>
        </w:numPr>
        <w:autoSpaceDE w:val="0"/>
        <w:autoSpaceDN w:val="0"/>
        <w:spacing w:line="259" w:lineRule="auto"/>
        <w:ind w:left="993" w:firstLine="851"/>
        <w:jc w:val="both"/>
      </w:pPr>
      <w:r w:rsidRPr="00E94A6A">
        <w:t xml:space="preserve">углубление знаний о Родине, о своём родном крае; </w:t>
      </w:r>
    </w:p>
    <w:p w:rsidR="003B5D3D" w:rsidRPr="00E94A6A" w:rsidRDefault="003B5D3D" w:rsidP="0032303E">
      <w:pPr>
        <w:widowControl w:val="0"/>
        <w:numPr>
          <w:ilvl w:val="0"/>
          <w:numId w:val="20"/>
        </w:numPr>
        <w:autoSpaceDE w:val="0"/>
        <w:autoSpaceDN w:val="0"/>
        <w:ind w:left="993" w:firstLine="851"/>
        <w:jc w:val="both"/>
      </w:pPr>
      <w:r w:rsidRPr="00E94A6A">
        <w:t xml:space="preserve">пробуждение интереса познавать историю своей семьи, сохранять её традиции; </w:t>
      </w:r>
    </w:p>
    <w:p w:rsidR="003B5D3D" w:rsidRPr="00E94A6A" w:rsidRDefault="003B5D3D" w:rsidP="0032303E">
      <w:pPr>
        <w:widowControl w:val="0"/>
        <w:numPr>
          <w:ilvl w:val="0"/>
          <w:numId w:val="20"/>
        </w:numPr>
        <w:autoSpaceDE w:val="0"/>
        <w:autoSpaceDN w:val="0"/>
        <w:ind w:left="993" w:firstLine="851"/>
        <w:jc w:val="both"/>
      </w:pPr>
      <w:r w:rsidRPr="00E94A6A">
        <w:t xml:space="preserve">развитие стремления быть полезным семье, школе, своему народу, участвовать в общественно-полезном труде; </w:t>
      </w:r>
    </w:p>
    <w:p w:rsidR="003B5D3D" w:rsidRPr="00E94A6A" w:rsidRDefault="003B5D3D" w:rsidP="0032303E">
      <w:pPr>
        <w:widowControl w:val="0"/>
        <w:numPr>
          <w:ilvl w:val="0"/>
          <w:numId w:val="20"/>
        </w:numPr>
        <w:autoSpaceDE w:val="0"/>
        <w:autoSpaceDN w:val="0"/>
        <w:spacing w:line="259" w:lineRule="auto"/>
        <w:ind w:left="993" w:firstLine="851"/>
        <w:jc w:val="both"/>
      </w:pPr>
      <w:r w:rsidRPr="00E94A6A">
        <w:t xml:space="preserve">пробуждение интереса к историческим событиям; </w:t>
      </w:r>
    </w:p>
    <w:p w:rsidR="003B5D3D" w:rsidRPr="00E94A6A" w:rsidRDefault="003B5D3D" w:rsidP="0032303E">
      <w:pPr>
        <w:widowControl w:val="0"/>
        <w:numPr>
          <w:ilvl w:val="0"/>
          <w:numId w:val="20"/>
        </w:numPr>
        <w:autoSpaceDE w:val="0"/>
        <w:autoSpaceDN w:val="0"/>
        <w:spacing w:line="259" w:lineRule="auto"/>
        <w:ind w:left="993" w:firstLine="851"/>
        <w:jc w:val="both"/>
      </w:pPr>
      <w:r w:rsidRPr="00E94A6A">
        <w:t xml:space="preserve">мотивация осмысления гражданина-патриота России; </w:t>
      </w:r>
    </w:p>
    <w:p w:rsidR="003B5D3D" w:rsidRPr="00E94A6A" w:rsidRDefault="003B5D3D" w:rsidP="0032303E">
      <w:pPr>
        <w:widowControl w:val="0"/>
        <w:numPr>
          <w:ilvl w:val="0"/>
          <w:numId w:val="20"/>
        </w:numPr>
        <w:autoSpaceDE w:val="0"/>
        <w:autoSpaceDN w:val="0"/>
        <w:ind w:left="993" w:firstLine="851"/>
        <w:jc w:val="both"/>
      </w:pPr>
      <w:r w:rsidRPr="00E94A6A">
        <w:t xml:space="preserve">воспитание </w:t>
      </w:r>
      <w:r w:rsidRPr="00E94A6A">
        <w:tab/>
        <w:t xml:space="preserve">уважительного </w:t>
      </w:r>
      <w:r w:rsidRPr="00E94A6A">
        <w:tab/>
        <w:t xml:space="preserve">отношения </w:t>
      </w:r>
      <w:r w:rsidRPr="00E94A6A">
        <w:tab/>
        <w:t xml:space="preserve">к </w:t>
      </w:r>
      <w:r w:rsidRPr="00E94A6A">
        <w:tab/>
        <w:t xml:space="preserve">старшему </w:t>
      </w:r>
      <w:r w:rsidRPr="00E94A6A">
        <w:tab/>
        <w:t xml:space="preserve">поколению, ветеранам, сохранению общей памяти героев, павших за Родину; </w:t>
      </w:r>
    </w:p>
    <w:p w:rsidR="003B5D3D" w:rsidRPr="00E94A6A" w:rsidRDefault="003B5D3D" w:rsidP="0032303E">
      <w:pPr>
        <w:widowControl w:val="0"/>
        <w:numPr>
          <w:ilvl w:val="0"/>
          <w:numId w:val="20"/>
        </w:numPr>
        <w:autoSpaceDE w:val="0"/>
        <w:autoSpaceDN w:val="0"/>
        <w:ind w:left="993" w:firstLine="851"/>
        <w:jc w:val="both"/>
      </w:pPr>
      <w:r w:rsidRPr="00E94A6A">
        <w:t xml:space="preserve">формирование самосознания, активной жизненной позиции, потребности к саморазвитию, способности успешно адаптироваться в окружающем мире; </w:t>
      </w:r>
    </w:p>
    <w:p w:rsidR="003B5D3D" w:rsidRPr="00E94A6A" w:rsidRDefault="003B5D3D" w:rsidP="0032303E">
      <w:pPr>
        <w:widowControl w:val="0"/>
        <w:numPr>
          <w:ilvl w:val="0"/>
          <w:numId w:val="20"/>
        </w:numPr>
        <w:autoSpaceDE w:val="0"/>
        <w:autoSpaceDN w:val="0"/>
        <w:spacing w:line="259" w:lineRule="auto"/>
        <w:ind w:left="993" w:firstLine="851"/>
        <w:jc w:val="both"/>
      </w:pPr>
      <w:r w:rsidRPr="00E94A6A">
        <w:t xml:space="preserve">формирование в каждом ребёнке «Луганского характера». </w:t>
      </w:r>
    </w:p>
    <w:p w:rsidR="003B5D3D" w:rsidRPr="00E94A6A" w:rsidRDefault="003B5D3D" w:rsidP="00E94A6A">
      <w:pPr>
        <w:pStyle w:val="1"/>
        <w:ind w:left="993" w:firstLine="851"/>
        <w:jc w:val="both"/>
        <w:rPr>
          <w:sz w:val="24"/>
          <w:szCs w:val="24"/>
        </w:rPr>
      </w:pPr>
      <w:bookmarkStart w:id="30" w:name="_TOC_250002"/>
      <w:r w:rsidRPr="00E94A6A">
        <w:rPr>
          <w:sz w:val="24"/>
          <w:szCs w:val="24"/>
        </w:rPr>
        <w:t>Раздел</w:t>
      </w:r>
      <w:r w:rsidRPr="00E94A6A">
        <w:rPr>
          <w:spacing w:val="-8"/>
          <w:sz w:val="24"/>
          <w:szCs w:val="24"/>
        </w:rPr>
        <w:t xml:space="preserve"> </w:t>
      </w:r>
      <w:r w:rsidRPr="00E94A6A">
        <w:rPr>
          <w:sz w:val="24"/>
          <w:szCs w:val="24"/>
        </w:rPr>
        <w:t>III.</w:t>
      </w:r>
      <w:r w:rsidRPr="00E94A6A">
        <w:rPr>
          <w:spacing w:val="-11"/>
          <w:sz w:val="24"/>
          <w:szCs w:val="24"/>
        </w:rPr>
        <w:t xml:space="preserve"> </w:t>
      </w:r>
      <w:r w:rsidRPr="00E94A6A">
        <w:rPr>
          <w:sz w:val="24"/>
          <w:szCs w:val="24"/>
        </w:rPr>
        <w:t>Организация</w:t>
      </w:r>
      <w:r w:rsidRPr="00E94A6A">
        <w:rPr>
          <w:spacing w:val="-12"/>
          <w:sz w:val="24"/>
          <w:szCs w:val="24"/>
        </w:rPr>
        <w:t xml:space="preserve"> </w:t>
      </w:r>
      <w:r w:rsidRPr="00E94A6A">
        <w:rPr>
          <w:sz w:val="24"/>
          <w:szCs w:val="24"/>
        </w:rPr>
        <w:t>воспитательной</w:t>
      </w:r>
      <w:r w:rsidRPr="00E94A6A">
        <w:rPr>
          <w:spacing w:val="-12"/>
          <w:sz w:val="24"/>
          <w:szCs w:val="24"/>
        </w:rPr>
        <w:t xml:space="preserve"> </w:t>
      </w:r>
      <w:bookmarkEnd w:id="30"/>
      <w:r w:rsidRPr="00E94A6A">
        <w:rPr>
          <w:sz w:val="24"/>
          <w:szCs w:val="24"/>
        </w:rPr>
        <w:t>деятельности</w:t>
      </w:r>
    </w:p>
    <w:p w:rsidR="003B5D3D" w:rsidRPr="00E94A6A" w:rsidRDefault="003B5D3D" w:rsidP="0032303E">
      <w:pPr>
        <w:pStyle w:val="afd"/>
        <w:widowControl w:val="0"/>
        <w:numPr>
          <w:ilvl w:val="0"/>
          <w:numId w:val="21"/>
        </w:numPr>
        <w:tabs>
          <w:tab w:val="left" w:pos="684"/>
        </w:tabs>
        <w:autoSpaceDE w:val="0"/>
        <w:autoSpaceDN w:val="0"/>
        <w:ind w:left="993" w:firstLine="851"/>
        <w:contextualSpacing w:val="0"/>
        <w:jc w:val="both"/>
        <w:rPr>
          <w:b/>
        </w:rPr>
      </w:pPr>
      <w:bookmarkStart w:id="31" w:name="3._Общие_требования_к_условиям_реализаци"/>
      <w:bookmarkEnd w:id="31"/>
      <w:r w:rsidRPr="00E94A6A">
        <w:rPr>
          <w:b/>
        </w:rPr>
        <w:t>Общие</w:t>
      </w:r>
      <w:r w:rsidRPr="00E94A6A">
        <w:rPr>
          <w:b/>
          <w:spacing w:val="-9"/>
        </w:rPr>
        <w:t xml:space="preserve"> </w:t>
      </w:r>
      <w:r w:rsidRPr="00E94A6A">
        <w:rPr>
          <w:b/>
        </w:rPr>
        <w:t>требования</w:t>
      </w:r>
      <w:r w:rsidRPr="00E94A6A">
        <w:rPr>
          <w:b/>
          <w:spacing w:val="-7"/>
        </w:rPr>
        <w:t xml:space="preserve"> </w:t>
      </w:r>
      <w:r w:rsidRPr="00E94A6A">
        <w:rPr>
          <w:b/>
        </w:rPr>
        <w:t>к</w:t>
      </w:r>
      <w:r w:rsidRPr="00E94A6A">
        <w:rPr>
          <w:b/>
          <w:spacing w:val="-11"/>
        </w:rPr>
        <w:t xml:space="preserve"> </w:t>
      </w:r>
      <w:r w:rsidRPr="00E94A6A">
        <w:rPr>
          <w:b/>
        </w:rPr>
        <w:t>условиям</w:t>
      </w:r>
      <w:r w:rsidRPr="00E94A6A">
        <w:rPr>
          <w:b/>
          <w:spacing w:val="-7"/>
        </w:rPr>
        <w:t xml:space="preserve"> </w:t>
      </w:r>
      <w:r w:rsidRPr="00E94A6A">
        <w:rPr>
          <w:b/>
        </w:rPr>
        <w:t>реализации</w:t>
      </w:r>
      <w:r w:rsidRPr="00E94A6A">
        <w:rPr>
          <w:b/>
          <w:spacing w:val="-5"/>
        </w:rPr>
        <w:t xml:space="preserve"> </w:t>
      </w:r>
      <w:r w:rsidRPr="00E94A6A">
        <w:rPr>
          <w:b/>
        </w:rPr>
        <w:t>Программы</w:t>
      </w:r>
    </w:p>
    <w:p w:rsidR="003B5D3D" w:rsidRPr="00E94A6A" w:rsidRDefault="003B5D3D" w:rsidP="00E94A6A">
      <w:pPr>
        <w:pStyle w:val="af8"/>
        <w:spacing w:after="0"/>
        <w:ind w:left="993" w:firstLine="851"/>
        <w:jc w:val="both"/>
      </w:pPr>
      <w:r w:rsidRPr="00E94A6A">
        <w:lastRenderedPageBreak/>
        <w:t>Программа</w:t>
      </w:r>
      <w:r w:rsidRPr="00E94A6A">
        <w:rPr>
          <w:spacing w:val="1"/>
        </w:rPr>
        <w:t xml:space="preserve"> </w:t>
      </w:r>
      <w:r w:rsidRPr="00E94A6A">
        <w:t>воспитания</w:t>
      </w:r>
      <w:r w:rsidRPr="00E94A6A">
        <w:rPr>
          <w:spacing w:val="1"/>
        </w:rPr>
        <w:t xml:space="preserve"> </w:t>
      </w:r>
      <w:r w:rsidRPr="00E94A6A">
        <w:t>реализуется</w:t>
      </w:r>
      <w:r w:rsidRPr="00E94A6A">
        <w:rPr>
          <w:spacing w:val="1"/>
        </w:rPr>
        <w:t xml:space="preserve"> </w:t>
      </w:r>
      <w:r w:rsidRPr="00E94A6A">
        <w:t>посредством</w:t>
      </w:r>
      <w:r w:rsidRPr="00E94A6A">
        <w:rPr>
          <w:spacing w:val="1"/>
        </w:rPr>
        <w:t xml:space="preserve"> </w:t>
      </w:r>
      <w:r w:rsidRPr="00E94A6A">
        <w:t>формирования</w:t>
      </w:r>
      <w:r w:rsidRPr="00E94A6A">
        <w:rPr>
          <w:spacing w:val="1"/>
        </w:rPr>
        <w:t xml:space="preserve"> </w:t>
      </w:r>
      <w:r w:rsidRPr="00E94A6A">
        <w:t>социокультурного воспитательного пространства при соблюдении условий создания</w:t>
      </w:r>
      <w:r w:rsidRPr="00E94A6A">
        <w:rPr>
          <w:spacing w:val="1"/>
        </w:rPr>
        <w:t xml:space="preserve"> </w:t>
      </w:r>
      <w:r w:rsidRPr="00E94A6A">
        <w:t>уклада,</w:t>
      </w:r>
      <w:r w:rsidRPr="00E94A6A">
        <w:rPr>
          <w:spacing w:val="1"/>
        </w:rPr>
        <w:t xml:space="preserve"> </w:t>
      </w:r>
      <w:r w:rsidRPr="00E94A6A">
        <w:t>отражающего</w:t>
      </w:r>
      <w:r w:rsidRPr="00E94A6A">
        <w:rPr>
          <w:spacing w:val="1"/>
        </w:rPr>
        <w:t xml:space="preserve"> </w:t>
      </w:r>
      <w:r w:rsidRPr="00E94A6A">
        <w:t>готовность</w:t>
      </w:r>
      <w:r w:rsidRPr="00E94A6A">
        <w:rPr>
          <w:spacing w:val="1"/>
        </w:rPr>
        <w:t xml:space="preserve"> </w:t>
      </w:r>
      <w:r w:rsidRPr="00E94A6A">
        <w:t>всех</w:t>
      </w:r>
      <w:r w:rsidRPr="00E94A6A">
        <w:rPr>
          <w:spacing w:val="1"/>
        </w:rPr>
        <w:t xml:space="preserve"> </w:t>
      </w:r>
      <w:r w:rsidRPr="00E94A6A">
        <w:t>участников</w:t>
      </w:r>
      <w:r w:rsidRPr="00E94A6A">
        <w:rPr>
          <w:spacing w:val="1"/>
        </w:rPr>
        <w:t xml:space="preserve"> </w:t>
      </w:r>
      <w:r w:rsidRPr="00E94A6A">
        <w:t>образовательного</w:t>
      </w:r>
      <w:r w:rsidRPr="00E94A6A">
        <w:rPr>
          <w:spacing w:val="1"/>
        </w:rPr>
        <w:t xml:space="preserve"> </w:t>
      </w:r>
      <w:r w:rsidRPr="00E94A6A">
        <w:t>процесса</w:t>
      </w:r>
      <w:r w:rsidRPr="00E94A6A">
        <w:rPr>
          <w:spacing w:val="1"/>
        </w:rPr>
        <w:t xml:space="preserve"> </w:t>
      </w:r>
      <w:r w:rsidRPr="00E94A6A">
        <w:rPr>
          <w:spacing w:val="-1"/>
        </w:rPr>
        <w:t>руководствоваться</w:t>
      </w:r>
      <w:r w:rsidRPr="00E94A6A">
        <w:rPr>
          <w:spacing w:val="-14"/>
        </w:rPr>
        <w:t xml:space="preserve"> </w:t>
      </w:r>
      <w:r w:rsidRPr="00E94A6A">
        <w:rPr>
          <w:spacing w:val="-1"/>
        </w:rPr>
        <w:t>едиными</w:t>
      </w:r>
      <w:r w:rsidRPr="00E94A6A">
        <w:rPr>
          <w:spacing w:val="-14"/>
        </w:rPr>
        <w:t xml:space="preserve"> </w:t>
      </w:r>
      <w:r w:rsidRPr="00E94A6A">
        <w:rPr>
          <w:spacing w:val="-1"/>
        </w:rPr>
        <w:t>принципами</w:t>
      </w:r>
      <w:r w:rsidRPr="00E94A6A">
        <w:rPr>
          <w:spacing w:val="-6"/>
        </w:rPr>
        <w:t xml:space="preserve"> </w:t>
      </w:r>
      <w:r w:rsidRPr="00E94A6A">
        <w:rPr>
          <w:spacing w:val="-1"/>
        </w:rPr>
        <w:t>и</w:t>
      </w:r>
      <w:r w:rsidRPr="00E94A6A">
        <w:rPr>
          <w:spacing w:val="-14"/>
        </w:rPr>
        <w:t xml:space="preserve"> </w:t>
      </w:r>
      <w:r w:rsidRPr="00E94A6A">
        <w:rPr>
          <w:spacing w:val="-1"/>
        </w:rPr>
        <w:t>регулярно</w:t>
      </w:r>
      <w:r w:rsidRPr="00E94A6A">
        <w:rPr>
          <w:spacing w:val="-15"/>
        </w:rPr>
        <w:t xml:space="preserve"> </w:t>
      </w:r>
      <w:r w:rsidRPr="00E94A6A">
        <w:t>воспроизводить</w:t>
      </w:r>
      <w:r w:rsidRPr="00E94A6A">
        <w:rPr>
          <w:spacing w:val="-16"/>
        </w:rPr>
        <w:t xml:space="preserve"> </w:t>
      </w:r>
      <w:r w:rsidRPr="00E94A6A">
        <w:t>наиболее</w:t>
      </w:r>
      <w:r w:rsidRPr="00E94A6A">
        <w:rPr>
          <w:spacing w:val="-14"/>
        </w:rPr>
        <w:t xml:space="preserve"> </w:t>
      </w:r>
      <w:r w:rsidRPr="00E94A6A">
        <w:t>ценные</w:t>
      </w:r>
      <w:r w:rsidRPr="00E94A6A">
        <w:rPr>
          <w:spacing w:val="-68"/>
        </w:rPr>
        <w:t xml:space="preserve"> </w:t>
      </w:r>
      <w:r w:rsidRPr="00E94A6A">
        <w:t>для</w:t>
      </w:r>
      <w:r w:rsidRPr="00E94A6A">
        <w:rPr>
          <w:spacing w:val="1"/>
        </w:rPr>
        <w:t xml:space="preserve"> </w:t>
      </w:r>
      <w:r w:rsidRPr="00E94A6A">
        <w:t>нее</w:t>
      </w:r>
      <w:r w:rsidRPr="00E94A6A">
        <w:rPr>
          <w:spacing w:val="1"/>
        </w:rPr>
        <w:t xml:space="preserve"> </w:t>
      </w:r>
      <w:r w:rsidRPr="00E94A6A">
        <w:t>воспитательно-значимые</w:t>
      </w:r>
      <w:r w:rsidRPr="00E94A6A">
        <w:rPr>
          <w:spacing w:val="1"/>
        </w:rPr>
        <w:t xml:space="preserve"> </w:t>
      </w:r>
      <w:r w:rsidRPr="00E94A6A">
        <w:t>виды</w:t>
      </w:r>
      <w:r w:rsidRPr="00E94A6A">
        <w:rPr>
          <w:spacing w:val="-1"/>
        </w:rPr>
        <w:t xml:space="preserve"> </w:t>
      </w:r>
      <w:r w:rsidRPr="00E94A6A">
        <w:t>совместной деятельности.</w:t>
      </w:r>
    </w:p>
    <w:p w:rsidR="003B5D3D" w:rsidRPr="00E94A6A" w:rsidRDefault="003B5D3D" w:rsidP="00E94A6A">
      <w:pPr>
        <w:pStyle w:val="af8"/>
        <w:spacing w:after="0"/>
        <w:ind w:left="993" w:firstLine="851"/>
        <w:jc w:val="both"/>
      </w:pPr>
      <w:r w:rsidRPr="00E94A6A">
        <w:t>Уклад школы направлен на сохранение преемственности принципов воспитания</w:t>
      </w:r>
      <w:r w:rsidRPr="00E94A6A">
        <w:rPr>
          <w:spacing w:val="1"/>
        </w:rPr>
        <w:t xml:space="preserve"> </w:t>
      </w:r>
      <w:r w:rsidRPr="00E94A6A">
        <w:t>на</w:t>
      </w:r>
      <w:r w:rsidRPr="00E94A6A">
        <w:rPr>
          <w:spacing w:val="1"/>
        </w:rPr>
        <w:t xml:space="preserve"> </w:t>
      </w:r>
      <w:r w:rsidRPr="00E94A6A">
        <w:t>всех</w:t>
      </w:r>
      <w:r w:rsidRPr="00E94A6A">
        <w:rPr>
          <w:spacing w:val="1"/>
        </w:rPr>
        <w:t xml:space="preserve"> </w:t>
      </w:r>
      <w:r w:rsidRPr="00E94A6A">
        <w:t>уровнях</w:t>
      </w:r>
      <w:r w:rsidRPr="00E94A6A">
        <w:rPr>
          <w:spacing w:val="-4"/>
        </w:rPr>
        <w:t xml:space="preserve"> </w:t>
      </w:r>
      <w:r w:rsidRPr="00E94A6A">
        <w:t>общего</w:t>
      </w:r>
      <w:r w:rsidRPr="00E94A6A">
        <w:rPr>
          <w:spacing w:val="1"/>
        </w:rPr>
        <w:t xml:space="preserve"> </w:t>
      </w:r>
      <w:r w:rsidRPr="00E94A6A">
        <w:t>образования:</w:t>
      </w:r>
    </w:p>
    <w:p w:rsidR="003B5D3D" w:rsidRPr="00E94A6A" w:rsidRDefault="003B5D3D" w:rsidP="0032303E">
      <w:pPr>
        <w:pStyle w:val="afd"/>
        <w:widowControl w:val="0"/>
        <w:numPr>
          <w:ilvl w:val="1"/>
          <w:numId w:val="21"/>
        </w:numPr>
        <w:tabs>
          <w:tab w:val="left" w:pos="1999"/>
          <w:tab w:val="left" w:pos="2000"/>
        </w:tabs>
        <w:autoSpaceDE w:val="0"/>
        <w:autoSpaceDN w:val="0"/>
        <w:ind w:left="993" w:firstLine="851"/>
        <w:contextualSpacing w:val="0"/>
        <w:jc w:val="both"/>
      </w:pPr>
      <w:r w:rsidRPr="00E94A6A">
        <w:t>обеспечение</w:t>
      </w:r>
      <w:r w:rsidRPr="00E94A6A">
        <w:rPr>
          <w:spacing w:val="1"/>
        </w:rPr>
        <w:t xml:space="preserve"> </w:t>
      </w:r>
      <w:r w:rsidRPr="00E94A6A">
        <w:t>личностно-развивающей</w:t>
      </w:r>
      <w:r w:rsidRPr="00E94A6A">
        <w:rPr>
          <w:spacing w:val="1"/>
        </w:rPr>
        <w:t xml:space="preserve"> </w:t>
      </w:r>
      <w:r w:rsidRPr="00E94A6A">
        <w:t>предметно-пространственной</w:t>
      </w:r>
      <w:r w:rsidRPr="00E94A6A">
        <w:rPr>
          <w:spacing w:val="1"/>
        </w:rPr>
        <w:t xml:space="preserve"> </w:t>
      </w:r>
      <w:r w:rsidRPr="00E94A6A">
        <w:t>среды, в том числе современное материально-техническое обеспечение, методические</w:t>
      </w:r>
      <w:r w:rsidRPr="00E94A6A">
        <w:rPr>
          <w:spacing w:val="1"/>
        </w:rPr>
        <w:t xml:space="preserve"> </w:t>
      </w:r>
      <w:r w:rsidRPr="00E94A6A">
        <w:t>материалы</w:t>
      </w:r>
      <w:r w:rsidRPr="00E94A6A">
        <w:rPr>
          <w:spacing w:val="1"/>
        </w:rPr>
        <w:t xml:space="preserve"> </w:t>
      </w:r>
      <w:r w:rsidRPr="00E94A6A">
        <w:t>и</w:t>
      </w:r>
      <w:r w:rsidRPr="00E94A6A">
        <w:rPr>
          <w:spacing w:val="1"/>
        </w:rPr>
        <w:t xml:space="preserve"> </w:t>
      </w:r>
      <w:r w:rsidRPr="00E94A6A">
        <w:t>средства</w:t>
      </w:r>
      <w:r w:rsidRPr="00E94A6A">
        <w:rPr>
          <w:spacing w:val="1"/>
        </w:rPr>
        <w:t xml:space="preserve"> </w:t>
      </w:r>
      <w:r w:rsidRPr="00E94A6A">
        <w:t>обучения;</w:t>
      </w:r>
    </w:p>
    <w:p w:rsidR="003B5D3D" w:rsidRPr="00E94A6A" w:rsidRDefault="003B5D3D" w:rsidP="0032303E">
      <w:pPr>
        <w:pStyle w:val="afd"/>
        <w:widowControl w:val="0"/>
        <w:numPr>
          <w:ilvl w:val="1"/>
          <w:numId w:val="21"/>
        </w:numPr>
        <w:tabs>
          <w:tab w:val="left" w:pos="1999"/>
          <w:tab w:val="left" w:pos="2000"/>
        </w:tabs>
        <w:autoSpaceDE w:val="0"/>
        <w:autoSpaceDN w:val="0"/>
        <w:ind w:left="993" w:firstLine="851"/>
        <w:contextualSpacing w:val="0"/>
        <w:jc w:val="both"/>
      </w:pPr>
      <w:r w:rsidRPr="00E94A6A">
        <w:t>наличие</w:t>
      </w:r>
      <w:r w:rsidRPr="00E94A6A">
        <w:rPr>
          <w:spacing w:val="1"/>
        </w:rPr>
        <w:t xml:space="preserve"> </w:t>
      </w:r>
      <w:r w:rsidRPr="00E94A6A">
        <w:t>профессиональных</w:t>
      </w:r>
      <w:r w:rsidRPr="00E94A6A">
        <w:rPr>
          <w:spacing w:val="1"/>
        </w:rPr>
        <w:t xml:space="preserve"> </w:t>
      </w:r>
      <w:r w:rsidRPr="00E94A6A">
        <w:t>кадров</w:t>
      </w:r>
      <w:r w:rsidRPr="00E94A6A">
        <w:rPr>
          <w:spacing w:val="1"/>
        </w:rPr>
        <w:t xml:space="preserve"> </w:t>
      </w:r>
      <w:r w:rsidRPr="00E94A6A">
        <w:t>и</w:t>
      </w:r>
      <w:r w:rsidRPr="00E94A6A">
        <w:rPr>
          <w:spacing w:val="1"/>
        </w:rPr>
        <w:t xml:space="preserve"> </w:t>
      </w:r>
      <w:r w:rsidRPr="00E94A6A">
        <w:t>готовность</w:t>
      </w:r>
      <w:r w:rsidRPr="00E94A6A">
        <w:rPr>
          <w:spacing w:val="1"/>
        </w:rPr>
        <w:t xml:space="preserve"> </w:t>
      </w:r>
      <w:r w:rsidRPr="00E94A6A">
        <w:t>педагогического</w:t>
      </w:r>
      <w:r w:rsidRPr="00E94A6A">
        <w:rPr>
          <w:spacing w:val="1"/>
        </w:rPr>
        <w:t xml:space="preserve"> </w:t>
      </w:r>
      <w:r w:rsidRPr="00E94A6A">
        <w:t>коллектива к достижению</w:t>
      </w:r>
      <w:r w:rsidRPr="00E94A6A">
        <w:rPr>
          <w:spacing w:val="-2"/>
        </w:rPr>
        <w:t xml:space="preserve"> </w:t>
      </w:r>
      <w:r w:rsidRPr="00E94A6A">
        <w:t>целевых</w:t>
      </w:r>
      <w:r w:rsidRPr="00E94A6A">
        <w:rPr>
          <w:spacing w:val="-4"/>
        </w:rPr>
        <w:t xml:space="preserve"> </w:t>
      </w:r>
      <w:r w:rsidRPr="00E94A6A">
        <w:t>ориентиров</w:t>
      </w:r>
      <w:r w:rsidRPr="00E94A6A">
        <w:rPr>
          <w:spacing w:val="-2"/>
        </w:rPr>
        <w:t xml:space="preserve"> </w:t>
      </w:r>
      <w:r w:rsidRPr="00E94A6A">
        <w:t>Программы воспитания;</w:t>
      </w:r>
    </w:p>
    <w:p w:rsidR="003B5D3D" w:rsidRPr="00E94A6A" w:rsidRDefault="003B5D3D" w:rsidP="0032303E">
      <w:pPr>
        <w:pStyle w:val="afd"/>
        <w:widowControl w:val="0"/>
        <w:numPr>
          <w:ilvl w:val="1"/>
          <w:numId w:val="21"/>
        </w:numPr>
        <w:tabs>
          <w:tab w:val="left" w:pos="1999"/>
          <w:tab w:val="left" w:pos="2000"/>
        </w:tabs>
        <w:autoSpaceDE w:val="0"/>
        <w:autoSpaceDN w:val="0"/>
        <w:ind w:left="993" w:firstLine="851"/>
        <w:contextualSpacing w:val="0"/>
        <w:jc w:val="both"/>
      </w:pPr>
      <w:r w:rsidRPr="00E94A6A">
        <w:t>взаимодействие с родителями (законными представителями) по вопросам</w:t>
      </w:r>
      <w:r w:rsidRPr="00E94A6A">
        <w:rPr>
          <w:spacing w:val="-67"/>
        </w:rPr>
        <w:t xml:space="preserve"> </w:t>
      </w:r>
      <w:r w:rsidRPr="00E94A6A">
        <w:t>воспитания;</w:t>
      </w:r>
    </w:p>
    <w:p w:rsidR="003B5D3D" w:rsidRPr="00E94A6A" w:rsidRDefault="003B5D3D" w:rsidP="0032303E">
      <w:pPr>
        <w:pStyle w:val="afd"/>
        <w:widowControl w:val="0"/>
        <w:numPr>
          <w:ilvl w:val="1"/>
          <w:numId w:val="21"/>
        </w:numPr>
        <w:tabs>
          <w:tab w:val="left" w:pos="1999"/>
          <w:tab w:val="left" w:pos="2000"/>
        </w:tabs>
        <w:autoSpaceDE w:val="0"/>
        <w:autoSpaceDN w:val="0"/>
        <w:ind w:left="993" w:firstLine="851"/>
        <w:contextualSpacing w:val="0"/>
        <w:jc w:val="both"/>
      </w:pPr>
      <w:r w:rsidRPr="00E94A6A">
        <w:t>учет индивидуальных особенностей обучающихся, в интересах которых</w:t>
      </w:r>
      <w:r w:rsidRPr="00E94A6A">
        <w:rPr>
          <w:spacing w:val="1"/>
        </w:rPr>
        <w:t xml:space="preserve"> </w:t>
      </w:r>
      <w:r w:rsidRPr="00E94A6A">
        <w:t>реализуется Программа (возрастных, физических, психологических, национальных и</w:t>
      </w:r>
      <w:r w:rsidRPr="00E94A6A">
        <w:rPr>
          <w:spacing w:val="1"/>
        </w:rPr>
        <w:t xml:space="preserve"> </w:t>
      </w:r>
      <w:r w:rsidRPr="00E94A6A">
        <w:t>пр.).</w:t>
      </w:r>
    </w:p>
    <w:p w:rsidR="003B5D3D" w:rsidRPr="00E94A6A" w:rsidRDefault="003B5D3D" w:rsidP="00E94A6A">
      <w:pPr>
        <w:pStyle w:val="af8"/>
        <w:spacing w:after="0"/>
        <w:ind w:left="993" w:firstLine="851"/>
        <w:jc w:val="both"/>
      </w:pPr>
    </w:p>
    <w:p w:rsidR="003B5D3D" w:rsidRPr="00E94A6A" w:rsidRDefault="003B5D3D" w:rsidP="0032303E">
      <w:pPr>
        <w:pStyle w:val="1"/>
        <w:keepNext w:val="0"/>
        <w:widowControl w:val="0"/>
        <w:numPr>
          <w:ilvl w:val="1"/>
          <w:numId w:val="22"/>
        </w:numPr>
        <w:autoSpaceDE w:val="0"/>
        <w:autoSpaceDN w:val="0"/>
        <w:spacing w:line="240" w:lineRule="auto"/>
        <w:ind w:left="993" w:firstLine="851"/>
        <w:jc w:val="both"/>
        <w:rPr>
          <w:sz w:val="24"/>
          <w:szCs w:val="24"/>
        </w:rPr>
      </w:pPr>
      <w:bookmarkStart w:id="32" w:name="3.1._Кадровое_обеспечение_воспитательног"/>
      <w:bookmarkEnd w:id="32"/>
      <w:r w:rsidRPr="00E94A6A">
        <w:rPr>
          <w:spacing w:val="-1"/>
          <w:sz w:val="24"/>
          <w:szCs w:val="24"/>
        </w:rPr>
        <w:t>Кадровое</w:t>
      </w:r>
      <w:r w:rsidRPr="00E94A6A">
        <w:rPr>
          <w:spacing w:val="-10"/>
          <w:sz w:val="24"/>
          <w:szCs w:val="24"/>
        </w:rPr>
        <w:t xml:space="preserve"> </w:t>
      </w:r>
      <w:r w:rsidRPr="00E94A6A">
        <w:rPr>
          <w:spacing w:val="-1"/>
          <w:sz w:val="24"/>
          <w:szCs w:val="24"/>
        </w:rPr>
        <w:t>обеспечение</w:t>
      </w:r>
      <w:r w:rsidRPr="00E94A6A">
        <w:rPr>
          <w:spacing w:val="-11"/>
          <w:sz w:val="24"/>
          <w:szCs w:val="24"/>
        </w:rPr>
        <w:t xml:space="preserve"> </w:t>
      </w:r>
      <w:r w:rsidRPr="00E94A6A">
        <w:rPr>
          <w:sz w:val="24"/>
          <w:szCs w:val="24"/>
        </w:rPr>
        <w:t>воспитательного</w:t>
      </w:r>
      <w:r w:rsidRPr="00E94A6A">
        <w:rPr>
          <w:spacing w:val="-16"/>
          <w:sz w:val="24"/>
          <w:szCs w:val="24"/>
        </w:rPr>
        <w:t xml:space="preserve"> </w:t>
      </w:r>
      <w:r w:rsidRPr="00E94A6A">
        <w:rPr>
          <w:sz w:val="24"/>
          <w:szCs w:val="24"/>
        </w:rPr>
        <w:t>процесса</w:t>
      </w:r>
    </w:p>
    <w:p w:rsidR="003B5D3D" w:rsidRPr="00E94A6A" w:rsidRDefault="003B5D3D" w:rsidP="00E94A6A">
      <w:pPr>
        <w:pStyle w:val="af8"/>
        <w:spacing w:after="0"/>
        <w:ind w:left="993" w:firstLine="851"/>
        <w:jc w:val="both"/>
      </w:pPr>
      <w:r w:rsidRPr="00E94A6A">
        <w:rPr>
          <w:spacing w:val="-1"/>
        </w:rPr>
        <w:t xml:space="preserve">Педагог являет собой всегда главный для обучающихся </w:t>
      </w:r>
      <w:r w:rsidRPr="00E94A6A">
        <w:t>пример нравственного и</w:t>
      </w:r>
      <w:r w:rsidRPr="00E94A6A">
        <w:rPr>
          <w:spacing w:val="-67"/>
        </w:rPr>
        <w:t xml:space="preserve"> </w:t>
      </w:r>
      <w:r w:rsidRPr="00E94A6A">
        <w:t>гражданского личностного поведения. В школе создано методическое объединение</w:t>
      </w:r>
      <w:r w:rsidRPr="00E94A6A">
        <w:rPr>
          <w:spacing w:val="1"/>
        </w:rPr>
        <w:t xml:space="preserve"> </w:t>
      </w:r>
      <w:r w:rsidRPr="00E94A6A">
        <w:rPr>
          <w:spacing w:val="-2"/>
        </w:rPr>
        <w:t xml:space="preserve">классных руководителей, которое помогает учителям школы разобраться </w:t>
      </w:r>
      <w:r w:rsidRPr="00E94A6A">
        <w:rPr>
          <w:spacing w:val="-1"/>
        </w:rPr>
        <w:t>в нормативно-</w:t>
      </w:r>
      <w:r w:rsidRPr="00E94A6A">
        <w:rPr>
          <w:spacing w:val="-67"/>
        </w:rPr>
        <w:t xml:space="preserve"> </w:t>
      </w:r>
      <w:r w:rsidRPr="00E94A6A">
        <w:t>правовой базе</w:t>
      </w:r>
      <w:r w:rsidRPr="00E94A6A">
        <w:rPr>
          <w:spacing w:val="1"/>
        </w:rPr>
        <w:t xml:space="preserve"> </w:t>
      </w:r>
      <w:r w:rsidRPr="00E94A6A">
        <w:t>в потоке информации, обеспечивающей успешный</w:t>
      </w:r>
      <w:r w:rsidRPr="00E94A6A">
        <w:rPr>
          <w:spacing w:val="1"/>
        </w:rPr>
        <w:t xml:space="preserve"> </w:t>
      </w:r>
      <w:r w:rsidRPr="00E94A6A">
        <w:t>воспитательный</w:t>
      </w:r>
      <w:r w:rsidRPr="00E94A6A">
        <w:rPr>
          <w:spacing w:val="1"/>
        </w:rPr>
        <w:t xml:space="preserve"> </w:t>
      </w:r>
      <w:r w:rsidRPr="00E94A6A">
        <w:t>процесс</w:t>
      </w:r>
    </w:p>
    <w:p w:rsidR="003B5D3D" w:rsidRPr="00E94A6A" w:rsidRDefault="003B5D3D" w:rsidP="00E94A6A">
      <w:pPr>
        <w:pStyle w:val="af8"/>
        <w:spacing w:after="0"/>
        <w:ind w:left="993" w:firstLine="851"/>
        <w:jc w:val="both"/>
      </w:pPr>
      <w:r w:rsidRPr="00E94A6A">
        <w:t>Совершенствование</w:t>
      </w:r>
      <w:r w:rsidRPr="00E94A6A">
        <w:rPr>
          <w:spacing w:val="1"/>
        </w:rPr>
        <w:t xml:space="preserve"> </w:t>
      </w:r>
      <w:r w:rsidRPr="00E94A6A">
        <w:t>подготовки</w:t>
      </w:r>
      <w:r w:rsidRPr="00E94A6A">
        <w:rPr>
          <w:spacing w:val="1"/>
        </w:rPr>
        <w:t xml:space="preserve"> </w:t>
      </w:r>
      <w:r w:rsidRPr="00E94A6A">
        <w:t>и</w:t>
      </w:r>
      <w:r w:rsidRPr="00E94A6A">
        <w:rPr>
          <w:spacing w:val="1"/>
        </w:rPr>
        <w:t xml:space="preserve"> </w:t>
      </w:r>
      <w:r w:rsidRPr="00E94A6A">
        <w:t>повышения</w:t>
      </w:r>
      <w:r w:rsidRPr="00E94A6A">
        <w:rPr>
          <w:spacing w:val="1"/>
        </w:rPr>
        <w:t xml:space="preserve"> </w:t>
      </w:r>
      <w:r w:rsidRPr="00E94A6A">
        <w:t>квалификации</w:t>
      </w:r>
      <w:r w:rsidRPr="00E94A6A">
        <w:rPr>
          <w:spacing w:val="1"/>
        </w:rPr>
        <w:t xml:space="preserve"> </w:t>
      </w:r>
      <w:r w:rsidRPr="00E94A6A">
        <w:t>кадров</w:t>
      </w:r>
      <w:r w:rsidRPr="00E94A6A">
        <w:rPr>
          <w:spacing w:val="1"/>
        </w:rPr>
        <w:t xml:space="preserve"> </w:t>
      </w:r>
      <w:r w:rsidRPr="00E94A6A">
        <w:t>по</w:t>
      </w:r>
      <w:r w:rsidRPr="00E94A6A">
        <w:rPr>
          <w:spacing w:val="1"/>
        </w:rPr>
        <w:t xml:space="preserve"> </w:t>
      </w:r>
      <w:r w:rsidRPr="00E94A6A">
        <w:t>вопросам</w:t>
      </w:r>
      <w:r w:rsidRPr="00E94A6A">
        <w:rPr>
          <w:spacing w:val="1"/>
        </w:rPr>
        <w:t xml:space="preserve"> </w:t>
      </w:r>
      <w:r w:rsidRPr="00E94A6A">
        <w:t>духовно-нравственного воспитания детей и молодежи, один из главных вопросов в</w:t>
      </w:r>
      <w:r w:rsidRPr="00E94A6A">
        <w:rPr>
          <w:spacing w:val="1"/>
        </w:rPr>
        <w:t xml:space="preserve"> </w:t>
      </w:r>
      <w:r w:rsidRPr="00E94A6A">
        <w:t>реализации</w:t>
      </w:r>
      <w:r w:rsidRPr="00E94A6A">
        <w:rPr>
          <w:spacing w:val="-4"/>
        </w:rPr>
        <w:t xml:space="preserve"> </w:t>
      </w:r>
      <w:r w:rsidRPr="00E94A6A">
        <w:t>рабочей</w:t>
      </w:r>
      <w:r w:rsidRPr="00E94A6A">
        <w:rPr>
          <w:spacing w:val="-4"/>
        </w:rPr>
        <w:t xml:space="preserve"> </w:t>
      </w:r>
      <w:r w:rsidRPr="00E94A6A">
        <w:t>программы</w:t>
      </w:r>
      <w:r w:rsidRPr="00E94A6A">
        <w:rPr>
          <w:spacing w:val="-4"/>
        </w:rPr>
        <w:t xml:space="preserve"> </w:t>
      </w:r>
      <w:r w:rsidRPr="00E94A6A">
        <w:t>воспитания.</w:t>
      </w:r>
      <w:r w:rsidRPr="00E94A6A">
        <w:rPr>
          <w:spacing w:val="65"/>
        </w:rPr>
        <w:t xml:space="preserve"> </w:t>
      </w:r>
      <w:r w:rsidRPr="00E94A6A">
        <w:t>Мероприятия</w:t>
      </w:r>
      <w:r w:rsidRPr="00E94A6A">
        <w:rPr>
          <w:spacing w:val="-3"/>
        </w:rPr>
        <w:t xml:space="preserve"> </w:t>
      </w:r>
      <w:r w:rsidRPr="00E94A6A">
        <w:t>по</w:t>
      </w:r>
      <w:r w:rsidRPr="00E94A6A">
        <w:rPr>
          <w:spacing w:val="-3"/>
        </w:rPr>
        <w:t xml:space="preserve"> </w:t>
      </w:r>
      <w:r w:rsidRPr="00E94A6A">
        <w:t>подготовке</w:t>
      </w:r>
      <w:r w:rsidRPr="00E94A6A">
        <w:rPr>
          <w:spacing w:val="-3"/>
        </w:rPr>
        <w:t xml:space="preserve"> </w:t>
      </w:r>
      <w:r w:rsidRPr="00E94A6A">
        <w:t>кадров:</w:t>
      </w:r>
    </w:p>
    <w:p w:rsidR="003B5D3D" w:rsidRPr="00E94A6A" w:rsidRDefault="003B5D3D" w:rsidP="0032303E">
      <w:pPr>
        <w:pStyle w:val="afd"/>
        <w:widowControl w:val="0"/>
        <w:numPr>
          <w:ilvl w:val="1"/>
          <w:numId w:val="19"/>
        </w:numPr>
        <w:tabs>
          <w:tab w:val="left" w:pos="1499"/>
          <w:tab w:val="left" w:pos="1500"/>
        </w:tabs>
        <w:autoSpaceDE w:val="0"/>
        <w:autoSpaceDN w:val="0"/>
        <w:ind w:left="993" w:firstLine="851"/>
        <w:contextualSpacing w:val="0"/>
        <w:jc w:val="both"/>
      </w:pPr>
      <w:r w:rsidRPr="00E94A6A">
        <w:t>сопровождение молодых педагогических работников, вновь поступивших на</w:t>
      </w:r>
      <w:r w:rsidRPr="00E94A6A">
        <w:rPr>
          <w:spacing w:val="1"/>
        </w:rPr>
        <w:t xml:space="preserve"> </w:t>
      </w:r>
      <w:r w:rsidRPr="00E94A6A">
        <w:t>работу</w:t>
      </w:r>
      <w:r w:rsidRPr="00E94A6A">
        <w:rPr>
          <w:spacing w:val="-5"/>
        </w:rPr>
        <w:t xml:space="preserve"> </w:t>
      </w:r>
      <w:r w:rsidRPr="00E94A6A">
        <w:t>педагогических</w:t>
      </w:r>
      <w:r w:rsidRPr="00E94A6A">
        <w:rPr>
          <w:spacing w:val="-5"/>
        </w:rPr>
        <w:t xml:space="preserve"> </w:t>
      </w:r>
      <w:r w:rsidRPr="00E94A6A">
        <w:t>работников</w:t>
      </w:r>
      <w:r w:rsidRPr="00E94A6A">
        <w:rPr>
          <w:spacing w:val="-2"/>
        </w:rPr>
        <w:t xml:space="preserve"> </w:t>
      </w:r>
      <w:r w:rsidRPr="00E94A6A">
        <w:t>(работа школы</w:t>
      </w:r>
      <w:r w:rsidRPr="00E94A6A">
        <w:rPr>
          <w:spacing w:val="-1"/>
        </w:rPr>
        <w:t xml:space="preserve"> </w:t>
      </w:r>
      <w:r w:rsidRPr="00E94A6A">
        <w:t>наставничества);</w:t>
      </w:r>
    </w:p>
    <w:p w:rsidR="003B5D3D" w:rsidRPr="00E94A6A" w:rsidRDefault="003B5D3D" w:rsidP="0032303E">
      <w:pPr>
        <w:pStyle w:val="afd"/>
        <w:widowControl w:val="0"/>
        <w:numPr>
          <w:ilvl w:val="1"/>
          <w:numId w:val="19"/>
        </w:numPr>
        <w:tabs>
          <w:tab w:val="left" w:pos="1087"/>
        </w:tabs>
        <w:autoSpaceDE w:val="0"/>
        <w:autoSpaceDN w:val="0"/>
        <w:ind w:left="993" w:firstLine="851"/>
        <w:contextualSpacing w:val="0"/>
        <w:jc w:val="both"/>
      </w:pPr>
      <w:r w:rsidRPr="00E94A6A">
        <w:t>индивидуальная</w:t>
      </w:r>
      <w:r w:rsidRPr="00E94A6A">
        <w:rPr>
          <w:spacing w:val="-11"/>
        </w:rPr>
        <w:t xml:space="preserve"> </w:t>
      </w:r>
      <w:r w:rsidRPr="00E94A6A">
        <w:t>работа</w:t>
      </w:r>
      <w:r w:rsidRPr="00E94A6A">
        <w:rPr>
          <w:spacing w:val="-12"/>
        </w:rPr>
        <w:t xml:space="preserve"> </w:t>
      </w:r>
      <w:r w:rsidRPr="00E94A6A">
        <w:t>с</w:t>
      </w:r>
      <w:r w:rsidRPr="00E94A6A">
        <w:rPr>
          <w:spacing w:val="-8"/>
        </w:rPr>
        <w:t xml:space="preserve"> </w:t>
      </w:r>
      <w:r w:rsidRPr="00E94A6A">
        <w:t>педагогическими</w:t>
      </w:r>
      <w:r w:rsidRPr="00E94A6A">
        <w:rPr>
          <w:spacing w:val="-11"/>
        </w:rPr>
        <w:t xml:space="preserve"> </w:t>
      </w:r>
      <w:r w:rsidRPr="00E94A6A">
        <w:t>работниками</w:t>
      </w:r>
      <w:r w:rsidRPr="00E94A6A">
        <w:rPr>
          <w:spacing w:val="-12"/>
        </w:rPr>
        <w:t xml:space="preserve"> </w:t>
      </w:r>
      <w:r w:rsidRPr="00E94A6A">
        <w:t>по</w:t>
      </w:r>
      <w:r w:rsidRPr="00E94A6A">
        <w:rPr>
          <w:spacing w:val="-12"/>
        </w:rPr>
        <w:t xml:space="preserve"> </w:t>
      </w:r>
      <w:r w:rsidRPr="00E94A6A">
        <w:t>запросам</w:t>
      </w:r>
      <w:r w:rsidRPr="00E94A6A">
        <w:rPr>
          <w:spacing w:val="-11"/>
        </w:rPr>
        <w:t xml:space="preserve"> </w:t>
      </w:r>
      <w:r w:rsidRPr="00E94A6A">
        <w:t>(в</w:t>
      </w:r>
      <w:r w:rsidRPr="00E94A6A">
        <w:rPr>
          <w:spacing w:val="-13"/>
        </w:rPr>
        <w:t xml:space="preserve"> </w:t>
      </w:r>
      <w:r w:rsidRPr="00E94A6A">
        <w:t>том</w:t>
      </w:r>
      <w:r w:rsidRPr="00E94A6A">
        <w:rPr>
          <w:spacing w:val="-11"/>
        </w:rPr>
        <w:t xml:space="preserve"> </w:t>
      </w:r>
      <w:r w:rsidRPr="00E94A6A">
        <w:t>числе</w:t>
      </w:r>
      <w:r w:rsidRPr="00E94A6A">
        <w:rPr>
          <w:spacing w:val="-68"/>
        </w:rPr>
        <w:t xml:space="preserve"> </w:t>
      </w:r>
      <w:r w:rsidRPr="00E94A6A">
        <w:t>и по вопросам</w:t>
      </w:r>
      <w:r w:rsidRPr="00E94A6A">
        <w:rPr>
          <w:spacing w:val="2"/>
        </w:rPr>
        <w:t xml:space="preserve"> </w:t>
      </w:r>
      <w:r w:rsidRPr="00E94A6A">
        <w:t>классного</w:t>
      </w:r>
      <w:r w:rsidRPr="00E94A6A">
        <w:rPr>
          <w:spacing w:val="1"/>
        </w:rPr>
        <w:t xml:space="preserve"> </w:t>
      </w:r>
      <w:r w:rsidRPr="00E94A6A">
        <w:t>руководства);</w:t>
      </w:r>
    </w:p>
    <w:p w:rsidR="003B5D3D" w:rsidRPr="00E94A6A" w:rsidRDefault="003B5D3D" w:rsidP="0032303E">
      <w:pPr>
        <w:pStyle w:val="afd"/>
        <w:widowControl w:val="0"/>
        <w:numPr>
          <w:ilvl w:val="1"/>
          <w:numId w:val="19"/>
        </w:numPr>
        <w:tabs>
          <w:tab w:val="left" w:pos="1198"/>
        </w:tabs>
        <w:autoSpaceDE w:val="0"/>
        <w:autoSpaceDN w:val="0"/>
        <w:spacing w:line="321" w:lineRule="exact"/>
        <w:ind w:left="993" w:firstLine="851"/>
        <w:contextualSpacing w:val="0"/>
        <w:jc w:val="both"/>
      </w:pPr>
      <w:r w:rsidRPr="00E94A6A">
        <w:rPr>
          <w:spacing w:val="-1"/>
        </w:rPr>
        <w:t>контроль</w:t>
      </w:r>
      <w:r w:rsidRPr="00E94A6A">
        <w:rPr>
          <w:spacing w:val="-16"/>
        </w:rPr>
        <w:t xml:space="preserve"> </w:t>
      </w:r>
      <w:r w:rsidRPr="00E94A6A">
        <w:rPr>
          <w:spacing w:val="-1"/>
        </w:rPr>
        <w:t>оформления</w:t>
      </w:r>
      <w:r w:rsidRPr="00E94A6A">
        <w:rPr>
          <w:spacing w:val="-13"/>
        </w:rPr>
        <w:t xml:space="preserve"> </w:t>
      </w:r>
      <w:r w:rsidRPr="00E94A6A">
        <w:t>учебно-педагогической</w:t>
      </w:r>
      <w:r w:rsidRPr="00E94A6A">
        <w:rPr>
          <w:spacing w:val="-13"/>
        </w:rPr>
        <w:t xml:space="preserve"> </w:t>
      </w:r>
      <w:r w:rsidRPr="00E94A6A">
        <w:t>документации;</w:t>
      </w:r>
    </w:p>
    <w:p w:rsidR="003B5D3D" w:rsidRPr="00E94A6A" w:rsidRDefault="003B5D3D" w:rsidP="0032303E">
      <w:pPr>
        <w:pStyle w:val="afd"/>
        <w:widowControl w:val="0"/>
        <w:numPr>
          <w:ilvl w:val="1"/>
          <w:numId w:val="19"/>
        </w:numPr>
        <w:tabs>
          <w:tab w:val="left" w:pos="779"/>
          <w:tab w:val="left" w:pos="780"/>
        </w:tabs>
        <w:autoSpaceDE w:val="0"/>
        <w:autoSpaceDN w:val="0"/>
        <w:ind w:left="993" w:firstLine="851"/>
        <w:contextualSpacing w:val="0"/>
        <w:jc w:val="both"/>
      </w:pPr>
      <w:r w:rsidRPr="00E94A6A">
        <w:rPr>
          <w:w w:val="95"/>
        </w:rPr>
        <w:t>проведение</w:t>
      </w:r>
      <w:r w:rsidRPr="00E94A6A">
        <w:rPr>
          <w:spacing w:val="33"/>
          <w:w w:val="95"/>
        </w:rPr>
        <w:t xml:space="preserve"> </w:t>
      </w:r>
      <w:r w:rsidRPr="00E94A6A">
        <w:rPr>
          <w:w w:val="95"/>
        </w:rPr>
        <w:t>конференций,</w:t>
      </w:r>
      <w:r w:rsidRPr="00E94A6A">
        <w:rPr>
          <w:spacing w:val="50"/>
          <w:w w:val="95"/>
        </w:rPr>
        <w:t xml:space="preserve"> </w:t>
      </w:r>
      <w:r w:rsidRPr="00E94A6A">
        <w:rPr>
          <w:w w:val="95"/>
        </w:rPr>
        <w:t>«круглых</w:t>
      </w:r>
      <w:r w:rsidRPr="00E94A6A">
        <w:rPr>
          <w:spacing w:val="23"/>
          <w:w w:val="95"/>
        </w:rPr>
        <w:t xml:space="preserve"> </w:t>
      </w:r>
      <w:r w:rsidRPr="00E94A6A">
        <w:rPr>
          <w:w w:val="95"/>
        </w:rPr>
        <w:t>столов»,</w:t>
      </w:r>
      <w:r w:rsidRPr="00E94A6A">
        <w:rPr>
          <w:spacing w:val="36"/>
          <w:w w:val="95"/>
        </w:rPr>
        <w:t xml:space="preserve"> </w:t>
      </w:r>
      <w:r w:rsidRPr="00E94A6A">
        <w:rPr>
          <w:w w:val="95"/>
        </w:rPr>
        <w:t>семинаров</w:t>
      </w:r>
      <w:r w:rsidRPr="00E94A6A">
        <w:rPr>
          <w:spacing w:val="37"/>
          <w:w w:val="95"/>
        </w:rPr>
        <w:t xml:space="preserve"> </w:t>
      </w:r>
      <w:r w:rsidRPr="00E94A6A">
        <w:rPr>
          <w:w w:val="95"/>
        </w:rPr>
        <w:t>по</w:t>
      </w:r>
      <w:r w:rsidRPr="00E94A6A">
        <w:rPr>
          <w:spacing w:val="32"/>
          <w:w w:val="95"/>
        </w:rPr>
        <w:t xml:space="preserve"> </w:t>
      </w:r>
      <w:r w:rsidRPr="00E94A6A">
        <w:rPr>
          <w:w w:val="95"/>
        </w:rPr>
        <w:t>педагогическим</w:t>
      </w:r>
      <w:r w:rsidRPr="00E94A6A">
        <w:rPr>
          <w:spacing w:val="34"/>
          <w:w w:val="95"/>
        </w:rPr>
        <w:t xml:space="preserve"> </w:t>
      </w:r>
      <w:r w:rsidRPr="00E94A6A">
        <w:rPr>
          <w:w w:val="95"/>
        </w:rPr>
        <w:t>и</w:t>
      </w:r>
      <w:r w:rsidRPr="00E94A6A">
        <w:rPr>
          <w:spacing w:val="41"/>
          <w:w w:val="95"/>
        </w:rPr>
        <w:t xml:space="preserve"> </w:t>
      </w:r>
      <w:r w:rsidRPr="00E94A6A">
        <w:rPr>
          <w:w w:val="95"/>
        </w:rPr>
        <w:t>другим</w:t>
      </w:r>
      <w:r w:rsidRPr="00E94A6A">
        <w:rPr>
          <w:spacing w:val="1"/>
          <w:w w:val="95"/>
        </w:rPr>
        <w:t xml:space="preserve"> </w:t>
      </w:r>
      <w:r w:rsidRPr="00E94A6A">
        <w:t>проблемам</w:t>
      </w:r>
      <w:r w:rsidRPr="00E94A6A">
        <w:rPr>
          <w:spacing w:val="-6"/>
        </w:rPr>
        <w:t xml:space="preserve"> </w:t>
      </w:r>
      <w:r w:rsidRPr="00E94A6A">
        <w:t>духовно-нравственного</w:t>
      </w:r>
      <w:r w:rsidRPr="00E94A6A">
        <w:rPr>
          <w:spacing w:val="-3"/>
        </w:rPr>
        <w:t xml:space="preserve"> </w:t>
      </w:r>
      <w:r w:rsidRPr="00E94A6A">
        <w:t>воспитания</w:t>
      </w:r>
      <w:r w:rsidRPr="00E94A6A">
        <w:rPr>
          <w:spacing w:val="-2"/>
        </w:rPr>
        <w:t xml:space="preserve"> </w:t>
      </w:r>
      <w:r w:rsidRPr="00E94A6A">
        <w:t>и</w:t>
      </w:r>
      <w:r w:rsidRPr="00E94A6A">
        <w:rPr>
          <w:spacing w:val="-3"/>
        </w:rPr>
        <w:t xml:space="preserve"> </w:t>
      </w:r>
      <w:r w:rsidRPr="00E94A6A">
        <w:t>просвещения</w:t>
      </w:r>
      <w:r w:rsidRPr="00E94A6A">
        <w:rPr>
          <w:spacing w:val="-2"/>
        </w:rPr>
        <w:t xml:space="preserve"> </w:t>
      </w:r>
      <w:r w:rsidRPr="00E94A6A">
        <w:t>обучающихся;</w:t>
      </w:r>
    </w:p>
    <w:p w:rsidR="003B5D3D" w:rsidRPr="00E94A6A" w:rsidRDefault="003B5D3D" w:rsidP="0032303E">
      <w:pPr>
        <w:pStyle w:val="afd"/>
        <w:widowControl w:val="0"/>
        <w:numPr>
          <w:ilvl w:val="1"/>
          <w:numId w:val="19"/>
        </w:numPr>
        <w:tabs>
          <w:tab w:val="left" w:pos="1201"/>
          <w:tab w:val="left" w:pos="1203"/>
        </w:tabs>
        <w:autoSpaceDE w:val="0"/>
        <w:autoSpaceDN w:val="0"/>
        <w:ind w:left="993" w:firstLine="851"/>
        <w:contextualSpacing w:val="0"/>
        <w:jc w:val="both"/>
      </w:pPr>
      <w:r w:rsidRPr="00E94A6A">
        <w:t>участие</w:t>
      </w:r>
      <w:r w:rsidRPr="00E94A6A">
        <w:rPr>
          <w:spacing w:val="1"/>
        </w:rPr>
        <w:t xml:space="preserve"> </w:t>
      </w:r>
      <w:r w:rsidRPr="00E94A6A">
        <w:t>в</w:t>
      </w:r>
      <w:r w:rsidRPr="00E94A6A">
        <w:rPr>
          <w:spacing w:val="1"/>
        </w:rPr>
        <w:t xml:space="preserve"> </w:t>
      </w:r>
      <w:r w:rsidRPr="00E94A6A">
        <w:t>постоянно</w:t>
      </w:r>
      <w:r w:rsidRPr="00E94A6A">
        <w:rPr>
          <w:spacing w:val="1"/>
        </w:rPr>
        <w:t xml:space="preserve"> </w:t>
      </w:r>
      <w:r w:rsidRPr="00E94A6A">
        <w:t>действующих</w:t>
      </w:r>
      <w:r w:rsidRPr="00E94A6A">
        <w:rPr>
          <w:spacing w:val="1"/>
        </w:rPr>
        <w:t xml:space="preserve"> </w:t>
      </w:r>
      <w:r w:rsidRPr="00E94A6A">
        <w:t>учебных</w:t>
      </w:r>
      <w:r w:rsidRPr="00E94A6A">
        <w:rPr>
          <w:spacing w:val="1"/>
        </w:rPr>
        <w:t xml:space="preserve"> </w:t>
      </w:r>
      <w:r w:rsidRPr="00E94A6A">
        <w:t>курсах,</w:t>
      </w:r>
      <w:r w:rsidRPr="00E94A6A">
        <w:rPr>
          <w:spacing w:val="1"/>
        </w:rPr>
        <w:t xml:space="preserve"> </w:t>
      </w:r>
      <w:r w:rsidRPr="00E94A6A">
        <w:t>семинарах</w:t>
      </w:r>
      <w:r w:rsidRPr="00E94A6A">
        <w:rPr>
          <w:spacing w:val="1"/>
        </w:rPr>
        <w:t xml:space="preserve"> </w:t>
      </w:r>
      <w:r w:rsidRPr="00E94A6A">
        <w:t>по</w:t>
      </w:r>
      <w:r w:rsidRPr="00E94A6A">
        <w:rPr>
          <w:spacing w:val="1"/>
        </w:rPr>
        <w:t xml:space="preserve"> </w:t>
      </w:r>
      <w:r w:rsidRPr="00E94A6A">
        <w:t>вопросам</w:t>
      </w:r>
      <w:r w:rsidRPr="00E94A6A">
        <w:rPr>
          <w:spacing w:val="-67"/>
        </w:rPr>
        <w:t xml:space="preserve"> </w:t>
      </w:r>
      <w:r w:rsidRPr="00E94A6A">
        <w:t>воспитания;</w:t>
      </w:r>
    </w:p>
    <w:p w:rsidR="003B5D3D" w:rsidRPr="00E94A6A" w:rsidRDefault="003B5D3D" w:rsidP="0032303E">
      <w:pPr>
        <w:pStyle w:val="afd"/>
        <w:widowControl w:val="0"/>
        <w:numPr>
          <w:ilvl w:val="1"/>
          <w:numId w:val="19"/>
        </w:numPr>
        <w:tabs>
          <w:tab w:val="left" w:pos="1201"/>
          <w:tab w:val="left" w:pos="1203"/>
          <w:tab w:val="left" w:pos="2372"/>
          <w:tab w:val="left" w:pos="2756"/>
          <w:tab w:val="left" w:pos="3794"/>
          <w:tab w:val="left" w:pos="5224"/>
          <w:tab w:val="left" w:pos="5627"/>
          <w:tab w:val="left" w:pos="7391"/>
          <w:tab w:val="left" w:pos="9305"/>
        </w:tabs>
        <w:autoSpaceDE w:val="0"/>
        <w:autoSpaceDN w:val="0"/>
        <w:ind w:left="993" w:firstLine="851"/>
        <w:contextualSpacing w:val="0"/>
        <w:jc w:val="both"/>
      </w:pPr>
      <w:r w:rsidRPr="00E94A6A">
        <w:t>участие</w:t>
      </w:r>
      <w:r w:rsidRPr="00E94A6A">
        <w:tab/>
        <w:t>в</w:t>
      </w:r>
      <w:r w:rsidRPr="00E94A6A">
        <w:tab/>
        <w:t>работе</w:t>
      </w:r>
      <w:r w:rsidRPr="00E94A6A">
        <w:tab/>
        <w:t>городских</w:t>
      </w:r>
      <w:r w:rsidRPr="00E94A6A">
        <w:tab/>
        <w:t>методических</w:t>
      </w:r>
      <w:r w:rsidRPr="00E94A6A">
        <w:tab/>
      </w:r>
      <w:r w:rsidRPr="00E94A6A">
        <w:rPr>
          <w:spacing w:val="-2"/>
        </w:rPr>
        <w:t>объединений</w:t>
      </w:r>
      <w:r w:rsidRPr="00E94A6A">
        <w:rPr>
          <w:spacing w:val="-67"/>
        </w:rPr>
        <w:t xml:space="preserve"> </w:t>
      </w:r>
      <w:r w:rsidRPr="00E94A6A">
        <w:t>представление</w:t>
      </w:r>
      <w:r w:rsidRPr="00E94A6A">
        <w:rPr>
          <w:spacing w:val="1"/>
        </w:rPr>
        <w:t xml:space="preserve"> </w:t>
      </w:r>
      <w:r w:rsidRPr="00E94A6A">
        <w:t>опыта</w:t>
      </w:r>
      <w:r w:rsidRPr="00E94A6A">
        <w:rPr>
          <w:spacing w:val="1"/>
        </w:rPr>
        <w:t xml:space="preserve"> </w:t>
      </w:r>
      <w:r w:rsidRPr="00E94A6A">
        <w:t>работы</w:t>
      </w:r>
      <w:r w:rsidRPr="00E94A6A">
        <w:rPr>
          <w:spacing w:val="1"/>
        </w:rPr>
        <w:t xml:space="preserve"> </w:t>
      </w:r>
      <w:r w:rsidRPr="00E94A6A">
        <w:t>школы;</w:t>
      </w:r>
    </w:p>
    <w:p w:rsidR="003B5D3D" w:rsidRPr="00E94A6A" w:rsidRDefault="003B5D3D" w:rsidP="0032303E">
      <w:pPr>
        <w:pStyle w:val="afd"/>
        <w:widowControl w:val="0"/>
        <w:numPr>
          <w:ilvl w:val="1"/>
          <w:numId w:val="19"/>
        </w:numPr>
        <w:tabs>
          <w:tab w:val="left" w:pos="1201"/>
          <w:tab w:val="left" w:pos="1203"/>
        </w:tabs>
        <w:autoSpaceDE w:val="0"/>
        <w:autoSpaceDN w:val="0"/>
        <w:ind w:left="993" w:firstLine="851"/>
        <w:contextualSpacing w:val="0"/>
        <w:jc w:val="both"/>
      </w:pPr>
      <w:r w:rsidRPr="00E94A6A">
        <w:t>участие в работе постоянно действующего методического семинара по духовно-</w:t>
      </w:r>
      <w:r w:rsidRPr="00E94A6A">
        <w:rPr>
          <w:spacing w:val="-67"/>
        </w:rPr>
        <w:t xml:space="preserve"> </w:t>
      </w:r>
      <w:r w:rsidRPr="00E94A6A">
        <w:t>нравственному</w:t>
      </w:r>
      <w:r w:rsidRPr="00E94A6A">
        <w:rPr>
          <w:spacing w:val="-4"/>
        </w:rPr>
        <w:t xml:space="preserve"> </w:t>
      </w:r>
      <w:r w:rsidRPr="00E94A6A">
        <w:t>воспитанию.</w:t>
      </w:r>
    </w:p>
    <w:p w:rsidR="003B5D3D" w:rsidRPr="00E94A6A" w:rsidRDefault="003B5D3D" w:rsidP="00E94A6A">
      <w:pPr>
        <w:pStyle w:val="af8"/>
        <w:spacing w:after="0"/>
        <w:ind w:left="993" w:firstLine="851"/>
        <w:jc w:val="both"/>
      </w:pPr>
      <w:r w:rsidRPr="00E94A6A">
        <w:t>В</w:t>
      </w:r>
      <w:r w:rsidRPr="00E94A6A">
        <w:rPr>
          <w:spacing w:val="37"/>
        </w:rPr>
        <w:t xml:space="preserve"> </w:t>
      </w:r>
      <w:r w:rsidRPr="00E94A6A">
        <w:t>педагогическом</w:t>
      </w:r>
      <w:r w:rsidRPr="00E94A6A">
        <w:rPr>
          <w:spacing w:val="42"/>
        </w:rPr>
        <w:t xml:space="preserve"> </w:t>
      </w:r>
      <w:r w:rsidRPr="00E94A6A">
        <w:t>плане</w:t>
      </w:r>
      <w:r w:rsidRPr="00E94A6A">
        <w:rPr>
          <w:spacing w:val="41"/>
        </w:rPr>
        <w:t xml:space="preserve"> </w:t>
      </w:r>
      <w:r w:rsidRPr="00E94A6A">
        <w:t>среди</w:t>
      </w:r>
      <w:r w:rsidRPr="00E94A6A">
        <w:rPr>
          <w:spacing w:val="41"/>
        </w:rPr>
        <w:t xml:space="preserve"> </w:t>
      </w:r>
      <w:r w:rsidRPr="00E94A6A">
        <w:t>базовых</w:t>
      </w:r>
      <w:r w:rsidRPr="00E94A6A">
        <w:rPr>
          <w:spacing w:val="40"/>
        </w:rPr>
        <w:t xml:space="preserve"> </w:t>
      </w:r>
      <w:r w:rsidRPr="00E94A6A">
        <w:t>национальных</w:t>
      </w:r>
      <w:r w:rsidRPr="00E94A6A">
        <w:rPr>
          <w:spacing w:val="36"/>
        </w:rPr>
        <w:t xml:space="preserve"> </w:t>
      </w:r>
      <w:r w:rsidRPr="00E94A6A">
        <w:t>ценностей</w:t>
      </w:r>
      <w:r w:rsidRPr="00E94A6A">
        <w:rPr>
          <w:spacing w:val="41"/>
        </w:rPr>
        <w:t xml:space="preserve"> </w:t>
      </w:r>
      <w:r w:rsidRPr="00E94A6A">
        <w:t>необходимо</w:t>
      </w:r>
      <w:r w:rsidRPr="00E94A6A">
        <w:rPr>
          <w:spacing w:val="-67"/>
        </w:rPr>
        <w:t xml:space="preserve"> </w:t>
      </w:r>
      <w:r w:rsidRPr="00E94A6A">
        <w:t>установить</w:t>
      </w:r>
      <w:r w:rsidRPr="00E94A6A">
        <w:rPr>
          <w:spacing w:val="2"/>
        </w:rPr>
        <w:t xml:space="preserve"> </w:t>
      </w:r>
      <w:r w:rsidRPr="00E94A6A">
        <w:t>одну</w:t>
      </w:r>
      <w:r w:rsidRPr="00E94A6A">
        <w:rPr>
          <w:spacing w:val="5"/>
        </w:rPr>
        <w:t xml:space="preserve"> </w:t>
      </w:r>
      <w:r w:rsidRPr="00E94A6A">
        <w:t>важнейшую,</w:t>
      </w:r>
      <w:r w:rsidRPr="00E94A6A">
        <w:rPr>
          <w:spacing w:val="6"/>
        </w:rPr>
        <w:t xml:space="preserve"> </w:t>
      </w:r>
      <w:r w:rsidRPr="00E94A6A">
        <w:t>системообразующую,</w:t>
      </w:r>
      <w:r w:rsidRPr="00E94A6A">
        <w:rPr>
          <w:spacing w:val="7"/>
        </w:rPr>
        <w:t xml:space="preserve"> </w:t>
      </w:r>
      <w:r w:rsidRPr="00E94A6A">
        <w:t>дающую</w:t>
      </w:r>
      <w:r w:rsidRPr="00E94A6A">
        <w:rPr>
          <w:spacing w:val="3"/>
        </w:rPr>
        <w:t xml:space="preserve"> </w:t>
      </w:r>
      <w:r w:rsidRPr="00E94A6A">
        <w:t>жизнь</w:t>
      </w:r>
      <w:r w:rsidRPr="00E94A6A">
        <w:rPr>
          <w:spacing w:val="2"/>
        </w:rPr>
        <w:t xml:space="preserve"> </w:t>
      </w:r>
      <w:r w:rsidRPr="00E94A6A">
        <w:t>в</w:t>
      </w:r>
      <w:r w:rsidRPr="00E94A6A">
        <w:rPr>
          <w:spacing w:val="3"/>
        </w:rPr>
        <w:t xml:space="preserve"> </w:t>
      </w:r>
      <w:r w:rsidRPr="00E94A6A">
        <w:t>душе</w:t>
      </w:r>
      <w:r w:rsidRPr="00E94A6A">
        <w:rPr>
          <w:spacing w:val="6"/>
        </w:rPr>
        <w:t xml:space="preserve"> </w:t>
      </w:r>
      <w:r w:rsidRPr="00E94A6A">
        <w:t>детей</w:t>
      </w:r>
      <w:r w:rsidRPr="00E94A6A">
        <w:rPr>
          <w:spacing w:val="4"/>
        </w:rPr>
        <w:t xml:space="preserve"> </w:t>
      </w:r>
      <w:r w:rsidR="00E94A6A">
        <w:t xml:space="preserve">всем </w:t>
      </w:r>
      <w:r w:rsidRPr="00E94A6A">
        <w:t>другим</w:t>
      </w:r>
      <w:r w:rsidRPr="00E94A6A">
        <w:rPr>
          <w:spacing w:val="-3"/>
        </w:rPr>
        <w:t xml:space="preserve"> </w:t>
      </w:r>
      <w:r w:rsidRPr="00E94A6A">
        <w:t>ценностям —</w:t>
      </w:r>
      <w:r w:rsidRPr="00E94A6A">
        <w:rPr>
          <w:spacing w:val="-3"/>
        </w:rPr>
        <w:t xml:space="preserve"> </w:t>
      </w:r>
      <w:r w:rsidRPr="00E94A6A">
        <w:t>ценность</w:t>
      </w:r>
      <w:r w:rsidRPr="00E94A6A">
        <w:rPr>
          <w:spacing w:val="-5"/>
        </w:rPr>
        <w:t xml:space="preserve"> </w:t>
      </w:r>
      <w:r w:rsidRPr="00E94A6A">
        <w:t>Учителя.</w:t>
      </w:r>
    </w:p>
    <w:p w:rsidR="003B5D3D" w:rsidRPr="00E94A6A" w:rsidRDefault="003B5D3D" w:rsidP="00E94A6A">
      <w:pPr>
        <w:pStyle w:val="af8"/>
        <w:spacing w:after="0"/>
        <w:ind w:left="993" w:firstLine="851"/>
        <w:jc w:val="both"/>
      </w:pPr>
    </w:p>
    <w:p w:rsidR="003B5D3D" w:rsidRPr="00E94A6A" w:rsidRDefault="003B5D3D" w:rsidP="0032303E">
      <w:pPr>
        <w:pStyle w:val="1"/>
        <w:keepNext w:val="0"/>
        <w:widowControl w:val="0"/>
        <w:numPr>
          <w:ilvl w:val="1"/>
          <w:numId w:val="22"/>
        </w:numPr>
        <w:autoSpaceDE w:val="0"/>
        <w:autoSpaceDN w:val="0"/>
        <w:spacing w:line="240" w:lineRule="auto"/>
        <w:ind w:left="993" w:firstLine="851"/>
        <w:jc w:val="both"/>
        <w:rPr>
          <w:sz w:val="24"/>
          <w:szCs w:val="24"/>
        </w:rPr>
      </w:pPr>
      <w:bookmarkStart w:id="33" w:name="3.2._Нормативно-методическое_обеспечение"/>
      <w:bookmarkStart w:id="34" w:name="_TOC_250001"/>
      <w:bookmarkEnd w:id="33"/>
      <w:r w:rsidRPr="00E94A6A">
        <w:rPr>
          <w:spacing w:val="-2"/>
          <w:sz w:val="24"/>
          <w:szCs w:val="24"/>
        </w:rPr>
        <w:t>Нормативно-методическое</w:t>
      </w:r>
      <w:r w:rsidRPr="00E94A6A">
        <w:rPr>
          <w:spacing w:val="-3"/>
          <w:sz w:val="24"/>
          <w:szCs w:val="24"/>
        </w:rPr>
        <w:t xml:space="preserve"> </w:t>
      </w:r>
      <w:bookmarkEnd w:id="34"/>
      <w:r w:rsidRPr="00E94A6A">
        <w:rPr>
          <w:spacing w:val="-1"/>
          <w:sz w:val="24"/>
          <w:szCs w:val="24"/>
        </w:rPr>
        <w:t>обеспечение</w:t>
      </w:r>
    </w:p>
    <w:p w:rsidR="003B5D3D" w:rsidRPr="00E94A6A" w:rsidRDefault="003B5D3D" w:rsidP="00E94A6A">
      <w:pPr>
        <w:pStyle w:val="af8"/>
        <w:spacing w:after="0"/>
        <w:ind w:left="993" w:firstLine="851"/>
        <w:jc w:val="both"/>
      </w:pPr>
      <w:r w:rsidRPr="00E94A6A">
        <w:t>Подготовка</w:t>
      </w:r>
      <w:r w:rsidRPr="00E94A6A">
        <w:rPr>
          <w:spacing w:val="-7"/>
        </w:rPr>
        <w:t xml:space="preserve"> </w:t>
      </w:r>
      <w:r w:rsidRPr="00E94A6A">
        <w:t>приказов</w:t>
      </w:r>
      <w:r w:rsidRPr="00E94A6A">
        <w:rPr>
          <w:spacing w:val="-9"/>
        </w:rPr>
        <w:t xml:space="preserve"> </w:t>
      </w:r>
      <w:r w:rsidRPr="00E94A6A">
        <w:t>и</w:t>
      </w:r>
      <w:r w:rsidRPr="00E94A6A">
        <w:rPr>
          <w:spacing w:val="-7"/>
        </w:rPr>
        <w:t xml:space="preserve"> </w:t>
      </w:r>
      <w:r w:rsidRPr="00E94A6A">
        <w:t>локальных</w:t>
      </w:r>
      <w:r w:rsidRPr="00E94A6A">
        <w:rPr>
          <w:spacing w:val="-12"/>
        </w:rPr>
        <w:t xml:space="preserve"> </w:t>
      </w:r>
      <w:r w:rsidRPr="00E94A6A">
        <w:t>актов</w:t>
      </w:r>
      <w:r w:rsidRPr="00E94A6A">
        <w:rPr>
          <w:spacing w:val="-9"/>
        </w:rPr>
        <w:t xml:space="preserve"> </w:t>
      </w:r>
      <w:r w:rsidRPr="00E94A6A">
        <w:t>школы</w:t>
      </w:r>
      <w:r w:rsidRPr="00E94A6A">
        <w:rPr>
          <w:spacing w:val="-8"/>
        </w:rPr>
        <w:t xml:space="preserve"> </w:t>
      </w:r>
      <w:r w:rsidRPr="00E94A6A">
        <w:t>по</w:t>
      </w:r>
      <w:r w:rsidRPr="00E94A6A">
        <w:rPr>
          <w:spacing w:val="-7"/>
        </w:rPr>
        <w:t xml:space="preserve"> </w:t>
      </w:r>
      <w:r w:rsidRPr="00E94A6A">
        <w:t>внедрению</w:t>
      </w:r>
      <w:r w:rsidRPr="00E94A6A">
        <w:rPr>
          <w:spacing w:val="-3"/>
        </w:rPr>
        <w:t xml:space="preserve"> </w:t>
      </w:r>
      <w:r w:rsidRPr="00E94A6A">
        <w:t>рабочей</w:t>
      </w:r>
      <w:r w:rsidRPr="00E94A6A">
        <w:rPr>
          <w:spacing w:val="-7"/>
        </w:rPr>
        <w:t xml:space="preserve"> </w:t>
      </w:r>
      <w:r w:rsidRPr="00E94A6A">
        <w:t>программы</w:t>
      </w:r>
      <w:r w:rsidRPr="00E94A6A">
        <w:rPr>
          <w:spacing w:val="-67"/>
        </w:rPr>
        <w:t xml:space="preserve"> </w:t>
      </w:r>
      <w:r w:rsidRPr="00E94A6A">
        <w:t>воспитания</w:t>
      </w:r>
      <w:r w:rsidRPr="00E94A6A">
        <w:rPr>
          <w:spacing w:val="1"/>
        </w:rPr>
        <w:t xml:space="preserve"> </w:t>
      </w:r>
      <w:r w:rsidRPr="00E94A6A">
        <w:t>в образовательный процесс.</w:t>
      </w:r>
    </w:p>
    <w:p w:rsidR="003B5D3D" w:rsidRPr="00E94A6A" w:rsidRDefault="003B5D3D" w:rsidP="00E94A6A">
      <w:pPr>
        <w:pStyle w:val="af8"/>
        <w:spacing w:after="0" w:line="322" w:lineRule="exact"/>
        <w:ind w:left="993" w:firstLine="851"/>
        <w:jc w:val="both"/>
      </w:pPr>
      <w:r w:rsidRPr="00E94A6A">
        <w:t>Обеспечение</w:t>
      </w:r>
      <w:r w:rsidRPr="00E94A6A">
        <w:rPr>
          <w:spacing w:val="4"/>
        </w:rPr>
        <w:t xml:space="preserve"> </w:t>
      </w:r>
      <w:r w:rsidRPr="00E94A6A">
        <w:t>использования</w:t>
      </w:r>
      <w:r w:rsidRPr="00E94A6A">
        <w:rPr>
          <w:spacing w:val="73"/>
        </w:rPr>
        <w:t xml:space="preserve"> </w:t>
      </w:r>
      <w:r w:rsidRPr="00E94A6A">
        <w:t>педагогами</w:t>
      </w:r>
      <w:r w:rsidRPr="00E94A6A">
        <w:rPr>
          <w:spacing w:val="73"/>
        </w:rPr>
        <w:t xml:space="preserve"> </w:t>
      </w:r>
      <w:r w:rsidRPr="00E94A6A">
        <w:t>методических</w:t>
      </w:r>
      <w:r w:rsidRPr="00E94A6A">
        <w:rPr>
          <w:spacing w:val="68"/>
        </w:rPr>
        <w:t xml:space="preserve"> </w:t>
      </w:r>
      <w:r w:rsidRPr="00E94A6A">
        <w:t>пособий,</w:t>
      </w:r>
      <w:r w:rsidRPr="00E94A6A">
        <w:rPr>
          <w:spacing w:val="87"/>
        </w:rPr>
        <w:t xml:space="preserve"> </w:t>
      </w:r>
      <w:r w:rsidRPr="00E94A6A">
        <w:t>содержащих</w:t>
      </w:r>
    </w:p>
    <w:p w:rsidR="003B5D3D" w:rsidRPr="00E94A6A" w:rsidRDefault="003B5D3D" w:rsidP="00E94A6A">
      <w:pPr>
        <w:pStyle w:val="af8"/>
        <w:spacing w:after="0"/>
        <w:ind w:left="993" w:firstLine="851"/>
        <w:jc w:val="both"/>
      </w:pPr>
      <w:r w:rsidRPr="00E94A6A">
        <w:t>«методические</w:t>
      </w:r>
      <w:r w:rsidRPr="00E94A6A">
        <w:rPr>
          <w:spacing w:val="-7"/>
        </w:rPr>
        <w:t xml:space="preserve"> </w:t>
      </w:r>
      <w:r w:rsidRPr="00E94A6A">
        <w:t>шлейфы»,</w:t>
      </w:r>
      <w:r w:rsidRPr="00E94A6A">
        <w:rPr>
          <w:spacing w:val="-6"/>
        </w:rPr>
        <w:t xml:space="preserve"> </w:t>
      </w:r>
      <w:r w:rsidRPr="00E94A6A">
        <w:t>видеоуроков</w:t>
      </w:r>
      <w:r w:rsidRPr="00E94A6A">
        <w:rPr>
          <w:spacing w:val="-9"/>
        </w:rPr>
        <w:t xml:space="preserve"> </w:t>
      </w:r>
      <w:r w:rsidRPr="00E94A6A">
        <w:t>и</w:t>
      </w:r>
      <w:r w:rsidRPr="00E94A6A">
        <w:rPr>
          <w:spacing w:val="-4"/>
        </w:rPr>
        <w:t xml:space="preserve"> </w:t>
      </w:r>
      <w:r w:rsidRPr="00E94A6A">
        <w:t>видеомероприятий</w:t>
      </w:r>
      <w:r w:rsidRPr="00E94A6A">
        <w:rPr>
          <w:spacing w:val="-8"/>
        </w:rPr>
        <w:t xml:space="preserve"> </w:t>
      </w:r>
      <w:r w:rsidRPr="00E94A6A">
        <w:t>по</w:t>
      </w:r>
      <w:r w:rsidRPr="00E94A6A">
        <w:rPr>
          <w:spacing w:val="-4"/>
        </w:rPr>
        <w:t xml:space="preserve"> </w:t>
      </w:r>
      <w:r w:rsidRPr="00E94A6A">
        <w:t>учебно-воспитательной</w:t>
      </w:r>
      <w:r w:rsidRPr="00E94A6A">
        <w:rPr>
          <w:spacing w:val="-67"/>
        </w:rPr>
        <w:t xml:space="preserve"> </w:t>
      </w:r>
      <w:r w:rsidRPr="00E94A6A">
        <w:t>работе</w:t>
      </w:r>
    </w:p>
    <w:p w:rsidR="003B5D3D" w:rsidRPr="00E94A6A" w:rsidRDefault="003B5D3D" w:rsidP="00E94A6A">
      <w:pPr>
        <w:pStyle w:val="af8"/>
        <w:spacing w:after="0"/>
        <w:ind w:left="993" w:firstLine="851"/>
        <w:jc w:val="both"/>
      </w:pPr>
      <w:r w:rsidRPr="00E94A6A">
        <w:t>Создание</w:t>
      </w:r>
      <w:r w:rsidRPr="00E94A6A">
        <w:rPr>
          <w:spacing w:val="26"/>
        </w:rPr>
        <w:t xml:space="preserve"> </w:t>
      </w:r>
      <w:r w:rsidRPr="00E94A6A">
        <w:t>рабочей</w:t>
      </w:r>
      <w:r w:rsidRPr="00E94A6A">
        <w:rPr>
          <w:spacing w:val="25"/>
        </w:rPr>
        <w:t xml:space="preserve"> </w:t>
      </w:r>
      <w:r w:rsidRPr="00E94A6A">
        <w:t>программы</w:t>
      </w:r>
      <w:r w:rsidRPr="00E94A6A">
        <w:rPr>
          <w:spacing w:val="26"/>
        </w:rPr>
        <w:t xml:space="preserve"> </w:t>
      </w:r>
      <w:r w:rsidRPr="00E94A6A">
        <w:t>воспитания</w:t>
      </w:r>
      <w:r w:rsidRPr="00E94A6A">
        <w:rPr>
          <w:spacing w:val="27"/>
        </w:rPr>
        <w:t xml:space="preserve"> </w:t>
      </w:r>
      <w:r w:rsidRPr="00E94A6A">
        <w:t>на</w:t>
      </w:r>
      <w:r w:rsidRPr="00E94A6A">
        <w:rPr>
          <w:spacing w:val="27"/>
        </w:rPr>
        <w:t xml:space="preserve"> </w:t>
      </w:r>
      <w:r w:rsidRPr="00E94A6A">
        <w:t>2023-2024</w:t>
      </w:r>
      <w:r w:rsidRPr="00E94A6A">
        <w:rPr>
          <w:spacing w:val="26"/>
        </w:rPr>
        <w:t xml:space="preserve"> </w:t>
      </w:r>
      <w:r w:rsidRPr="00E94A6A">
        <w:t>г.</w:t>
      </w:r>
      <w:r w:rsidRPr="00E94A6A">
        <w:rPr>
          <w:spacing w:val="28"/>
        </w:rPr>
        <w:t xml:space="preserve"> </w:t>
      </w:r>
      <w:r w:rsidRPr="00E94A6A">
        <w:t>с</w:t>
      </w:r>
      <w:r w:rsidRPr="00E94A6A">
        <w:rPr>
          <w:spacing w:val="27"/>
        </w:rPr>
        <w:t xml:space="preserve"> </w:t>
      </w:r>
      <w:r w:rsidRPr="00E94A6A">
        <w:t>приложением</w:t>
      </w:r>
      <w:r w:rsidRPr="00E94A6A">
        <w:rPr>
          <w:spacing w:val="27"/>
        </w:rPr>
        <w:t xml:space="preserve"> </w:t>
      </w:r>
      <w:r w:rsidRPr="00E94A6A">
        <w:t>плана</w:t>
      </w:r>
      <w:r w:rsidRPr="00E94A6A">
        <w:rPr>
          <w:spacing w:val="-67"/>
        </w:rPr>
        <w:t xml:space="preserve"> </w:t>
      </w:r>
      <w:r w:rsidRPr="00E94A6A">
        <w:t>воспитательной</w:t>
      </w:r>
      <w:r w:rsidRPr="00E94A6A">
        <w:rPr>
          <w:spacing w:val="-3"/>
        </w:rPr>
        <w:t xml:space="preserve"> </w:t>
      </w:r>
      <w:r w:rsidRPr="00E94A6A">
        <w:t>работы</w:t>
      </w:r>
      <w:r w:rsidRPr="00E94A6A">
        <w:rPr>
          <w:spacing w:val="-2"/>
        </w:rPr>
        <w:t xml:space="preserve"> </w:t>
      </w:r>
      <w:r w:rsidRPr="00E94A6A">
        <w:t>школы</w:t>
      </w:r>
      <w:r w:rsidRPr="00E94A6A">
        <w:rPr>
          <w:spacing w:val="-2"/>
        </w:rPr>
        <w:t xml:space="preserve"> </w:t>
      </w:r>
      <w:r w:rsidRPr="00E94A6A">
        <w:t>на</w:t>
      </w:r>
      <w:r w:rsidRPr="00E94A6A">
        <w:rPr>
          <w:spacing w:val="-1"/>
        </w:rPr>
        <w:t xml:space="preserve"> </w:t>
      </w:r>
      <w:r w:rsidRPr="00E94A6A">
        <w:t>три</w:t>
      </w:r>
      <w:r w:rsidRPr="00E94A6A">
        <w:rPr>
          <w:spacing w:val="2"/>
        </w:rPr>
        <w:t xml:space="preserve"> </w:t>
      </w:r>
      <w:r w:rsidRPr="00E94A6A">
        <w:t>уровня</w:t>
      </w:r>
      <w:r w:rsidRPr="00E94A6A">
        <w:rPr>
          <w:spacing w:val="-1"/>
        </w:rPr>
        <w:t xml:space="preserve"> </w:t>
      </w:r>
      <w:r w:rsidRPr="00E94A6A">
        <w:t>образования</w:t>
      </w:r>
      <w:r w:rsidRPr="00E94A6A">
        <w:rPr>
          <w:spacing w:val="3"/>
        </w:rPr>
        <w:t xml:space="preserve"> </w:t>
      </w:r>
      <w:r w:rsidRPr="00E94A6A">
        <w:t>НОО, ООО,</w:t>
      </w:r>
      <w:r w:rsidRPr="00E94A6A">
        <w:rPr>
          <w:spacing w:val="1"/>
        </w:rPr>
        <w:t xml:space="preserve"> </w:t>
      </w:r>
      <w:r w:rsidRPr="00E94A6A">
        <w:t>СОО.</w:t>
      </w:r>
    </w:p>
    <w:p w:rsidR="003B5D3D" w:rsidRPr="00E94A6A" w:rsidRDefault="003B5D3D" w:rsidP="00E94A6A">
      <w:pPr>
        <w:pStyle w:val="af8"/>
        <w:spacing w:after="0"/>
        <w:ind w:left="993" w:firstLine="851"/>
        <w:jc w:val="both"/>
      </w:pPr>
      <w:r w:rsidRPr="00E94A6A">
        <w:t>Обновление</w:t>
      </w:r>
      <w:r w:rsidRPr="00E94A6A">
        <w:rPr>
          <w:spacing w:val="26"/>
        </w:rPr>
        <w:t xml:space="preserve"> </w:t>
      </w:r>
      <w:r w:rsidRPr="00E94A6A">
        <w:t>содержания</w:t>
      </w:r>
      <w:r w:rsidRPr="00E94A6A">
        <w:rPr>
          <w:spacing w:val="27"/>
        </w:rPr>
        <w:t xml:space="preserve"> </w:t>
      </w:r>
      <w:r w:rsidRPr="00E94A6A">
        <w:t>воспитательных</w:t>
      </w:r>
      <w:r w:rsidRPr="00E94A6A">
        <w:rPr>
          <w:spacing w:val="20"/>
        </w:rPr>
        <w:t xml:space="preserve"> </w:t>
      </w:r>
      <w:r w:rsidRPr="00E94A6A">
        <w:t>программ</w:t>
      </w:r>
      <w:r w:rsidRPr="00E94A6A">
        <w:rPr>
          <w:spacing w:val="26"/>
        </w:rPr>
        <w:t xml:space="preserve"> </w:t>
      </w:r>
      <w:r w:rsidRPr="00E94A6A">
        <w:t>в</w:t>
      </w:r>
      <w:r w:rsidRPr="00E94A6A">
        <w:rPr>
          <w:spacing w:val="23"/>
        </w:rPr>
        <w:t xml:space="preserve"> </w:t>
      </w:r>
      <w:r w:rsidRPr="00E94A6A">
        <w:t>целях</w:t>
      </w:r>
      <w:r w:rsidRPr="00E94A6A">
        <w:rPr>
          <w:spacing w:val="21"/>
        </w:rPr>
        <w:t xml:space="preserve"> </w:t>
      </w:r>
      <w:r w:rsidRPr="00E94A6A">
        <w:t>реализации</w:t>
      </w:r>
      <w:r w:rsidRPr="00E94A6A">
        <w:rPr>
          <w:spacing w:val="25"/>
        </w:rPr>
        <w:t xml:space="preserve"> </w:t>
      </w:r>
      <w:r w:rsidRPr="00E94A6A">
        <w:t>новых</w:t>
      </w:r>
      <w:r w:rsidRPr="00E94A6A">
        <w:rPr>
          <w:spacing w:val="-67"/>
        </w:rPr>
        <w:t xml:space="preserve"> </w:t>
      </w:r>
      <w:r w:rsidRPr="00E94A6A">
        <w:t>направлений программ</w:t>
      </w:r>
      <w:r w:rsidRPr="00E94A6A">
        <w:rPr>
          <w:spacing w:val="3"/>
        </w:rPr>
        <w:t xml:space="preserve"> </w:t>
      </w:r>
      <w:r w:rsidRPr="00E94A6A">
        <w:t>воспитания.</w:t>
      </w:r>
    </w:p>
    <w:p w:rsidR="003B5D3D" w:rsidRPr="00E94A6A" w:rsidRDefault="003B5D3D" w:rsidP="00E94A6A">
      <w:pPr>
        <w:pStyle w:val="af8"/>
        <w:spacing w:after="0" w:line="321" w:lineRule="exact"/>
        <w:ind w:left="993" w:firstLine="851"/>
        <w:jc w:val="both"/>
      </w:pPr>
      <w:r w:rsidRPr="00E94A6A">
        <w:rPr>
          <w:spacing w:val="-1"/>
        </w:rPr>
        <w:t>Подготовка/корректировка</w:t>
      </w:r>
      <w:r w:rsidRPr="00E94A6A">
        <w:rPr>
          <w:spacing w:val="-11"/>
        </w:rPr>
        <w:t xml:space="preserve"> </w:t>
      </w:r>
      <w:r w:rsidRPr="00E94A6A">
        <w:t>дополнительных</w:t>
      </w:r>
      <w:r w:rsidRPr="00E94A6A">
        <w:rPr>
          <w:spacing w:val="-14"/>
        </w:rPr>
        <w:t xml:space="preserve"> </w:t>
      </w:r>
      <w:r w:rsidRPr="00E94A6A">
        <w:t>общеразвивающих</w:t>
      </w:r>
      <w:r w:rsidRPr="00E94A6A">
        <w:rPr>
          <w:spacing w:val="-14"/>
        </w:rPr>
        <w:t xml:space="preserve"> </w:t>
      </w:r>
      <w:r w:rsidRPr="00E94A6A">
        <w:t>программ</w:t>
      </w:r>
      <w:r w:rsidRPr="00E94A6A">
        <w:rPr>
          <w:spacing w:val="-10"/>
        </w:rPr>
        <w:t xml:space="preserve"> </w:t>
      </w:r>
      <w:r w:rsidRPr="00E94A6A">
        <w:t>ОО.</w:t>
      </w:r>
    </w:p>
    <w:p w:rsidR="003B5D3D" w:rsidRPr="00E94A6A" w:rsidRDefault="003B5D3D" w:rsidP="00E94A6A">
      <w:pPr>
        <w:pStyle w:val="af8"/>
        <w:spacing w:after="0"/>
        <w:ind w:left="993" w:firstLine="851"/>
        <w:jc w:val="both"/>
      </w:pPr>
    </w:p>
    <w:p w:rsidR="003B5D3D" w:rsidRPr="00E94A6A" w:rsidRDefault="003B5D3D" w:rsidP="0032303E">
      <w:pPr>
        <w:pStyle w:val="1"/>
        <w:keepNext w:val="0"/>
        <w:widowControl w:val="0"/>
        <w:numPr>
          <w:ilvl w:val="1"/>
          <w:numId w:val="22"/>
        </w:numPr>
        <w:autoSpaceDE w:val="0"/>
        <w:autoSpaceDN w:val="0"/>
        <w:spacing w:line="240" w:lineRule="auto"/>
        <w:ind w:left="993" w:firstLine="851"/>
        <w:jc w:val="both"/>
        <w:rPr>
          <w:sz w:val="24"/>
          <w:szCs w:val="24"/>
        </w:rPr>
      </w:pPr>
      <w:bookmarkStart w:id="35" w:name="3.3._Требования_к_условиям_работы_с_обуч"/>
      <w:bookmarkStart w:id="36" w:name="_TOC_250000"/>
      <w:bookmarkEnd w:id="35"/>
      <w:r w:rsidRPr="00E94A6A">
        <w:rPr>
          <w:spacing w:val="-2"/>
          <w:sz w:val="24"/>
          <w:szCs w:val="24"/>
        </w:rPr>
        <w:t>Требования</w:t>
      </w:r>
      <w:r w:rsidRPr="00E94A6A">
        <w:rPr>
          <w:spacing w:val="-15"/>
          <w:sz w:val="24"/>
          <w:szCs w:val="24"/>
        </w:rPr>
        <w:t xml:space="preserve"> </w:t>
      </w:r>
      <w:r w:rsidRPr="00E94A6A">
        <w:rPr>
          <w:spacing w:val="-2"/>
          <w:sz w:val="24"/>
          <w:szCs w:val="24"/>
        </w:rPr>
        <w:t>к</w:t>
      </w:r>
      <w:r w:rsidRPr="00E94A6A">
        <w:rPr>
          <w:spacing w:val="-11"/>
          <w:sz w:val="24"/>
          <w:szCs w:val="24"/>
        </w:rPr>
        <w:t xml:space="preserve"> </w:t>
      </w:r>
      <w:r w:rsidRPr="00E94A6A">
        <w:rPr>
          <w:spacing w:val="-2"/>
          <w:sz w:val="24"/>
          <w:szCs w:val="24"/>
        </w:rPr>
        <w:t>условиям</w:t>
      </w:r>
      <w:r w:rsidRPr="00E94A6A">
        <w:rPr>
          <w:spacing w:val="-11"/>
          <w:sz w:val="24"/>
          <w:szCs w:val="24"/>
        </w:rPr>
        <w:t xml:space="preserve"> </w:t>
      </w:r>
      <w:r w:rsidRPr="00E94A6A">
        <w:rPr>
          <w:spacing w:val="-1"/>
          <w:sz w:val="24"/>
          <w:szCs w:val="24"/>
        </w:rPr>
        <w:t>работы</w:t>
      </w:r>
      <w:r w:rsidRPr="00E94A6A">
        <w:rPr>
          <w:spacing w:val="-14"/>
          <w:sz w:val="24"/>
          <w:szCs w:val="24"/>
        </w:rPr>
        <w:t xml:space="preserve"> </w:t>
      </w:r>
      <w:r w:rsidRPr="00E94A6A">
        <w:rPr>
          <w:spacing w:val="-1"/>
          <w:sz w:val="24"/>
          <w:szCs w:val="24"/>
        </w:rPr>
        <w:t>с</w:t>
      </w:r>
      <w:r w:rsidRPr="00E94A6A">
        <w:rPr>
          <w:spacing w:val="-8"/>
          <w:sz w:val="24"/>
          <w:szCs w:val="24"/>
        </w:rPr>
        <w:t xml:space="preserve"> </w:t>
      </w:r>
      <w:r w:rsidRPr="00E94A6A">
        <w:rPr>
          <w:spacing w:val="-1"/>
          <w:sz w:val="24"/>
          <w:szCs w:val="24"/>
        </w:rPr>
        <w:t>обучающимися</w:t>
      </w:r>
      <w:r w:rsidRPr="00E94A6A">
        <w:rPr>
          <w:spacing w:val="-15"/>
          <w:sz w:val="24"/>
          <w:szCs w:val="24"/>
        </w:rPr>
        <w:t xml:space="preserve"> </w:t>
      </w:r>
      <w:r w:rsidRPr="00E94A6A">
        <w:rPr>
          <w:spacing w:val="-1"/>
          <w:sz w:val="24"/>
          <w:szCs w:val="24"/>
        </w:rPr>
        <w:t>с</w:t>
      </w:r>
      <w:r w:rsidRPr="00E94A6A">
        <w:rPr>
          <w:spacing w:val="-8"/>
          <w:sz w:val="24"/>
          <w:szCs w:val="24"/>
        </w:rPr>
        <w:t xml:space="preserve"> </w:t>
      </w:r>
      <w:r w:rsidRPr="00E94A6A">
        <w:rPr>
          <w:spacing w:val="-1"/>
          <w:sz w:val="24"/>
          <w:szCs w:val="24"/>
        </w:rPr>
        <w:lastRenderedPageBreak/>
        <w:t>особыми</w:t>
      </w:r>
      <w:r w:rsidRPr="00E94A6A">
        <w:rPr>
          <w:spacing w:val="-10"/>
          <w:sz w:val="24"/>
          <w:szCs w:val="24"/>
        </w:rPr>
        <w:t xml:space="preserve"> </w:t>
      </w:r>
      <w:r w:rsidRPr="00E94A6A">
        <w:rPr>
          <w:spacing w:val="-1"/>
          <w:sz w:val="24"/>
          <w:szCs w:val="24"/>
        </w:rPr>
        <w:t>образовательными</w:t>
      </w:r>
      <w:r w:rsidRPr="00E94A6A">
        <w:rPr>
          <w:spacing w:val="-67"/>
          <w:sz w:val="24"/>
          <w:szCs w:val="24"/>
        </w:rPr>
        <w:t xml:space="preserve"> </w:t>
      </w:r>
      <w:bookmarkEnd w:id="36"/>
      <w:r w:rsidRPr="00E94A6A">
        <w:rPr>
          <w:sz w:val="24"/>
          <w:szCs w:val="24"/>
        </w:rPr>
        <w:t>потребностями.</w:t>
      </w:r>
    </w:p>
    <w:p w:rsidR="003B5D3D" w:rsidRPr="00E94A6A" w:rsidRDefault="003B5D3D" w:rsidP="00E94A6A">
      <w:pPr>
        <w:pStyle w:val="af8"/>
        <w:spacing w:after="0"/>
        <w:ind w:left="993" w:firstLine="851"/>
        <w:jc w:val="both"/>
        <w:rPr>
          <w:b/>
        </w:rPr>
      </w:pPr>
    </w:p>
    <w:p w:rsidR="003B5D3D" w:rsidRPr="00E94A6A" w:rsidRDefault="003B5D3D" w:rsidP="00E94A6A">
      <w:pPr>
        <w:pStyle w:val="af8"/>
        <w:spacing w:after="0"/>
        <w:ind w:left="993" w:firstLine="851"/>
        <w:jc w:val="both"/>
      </w:pPr>
      <w:r w:rsidRPr="00E94A6A">
        <w:t>В настоящее время</w:t>
      </w:r>
      <w:r w:rsidRPr="00E94A6A">
        <w:rPr>
          <w:spacing w:val="1"/>
        </w:rPr>
        <w:t xml:space="preserve"> </w:t>
      </w:r>
      <w:r w:rsidRPr="00E94A6A">
        <w:t>в школе, получает образование 4 ребенка с инвалидностью и 1 ребенок с ОВЗ.</w:t>
      </w:r>
      <w:r w:rsidRPr="00E94A6A">
        <w:rPr>
          <w:spacing w:val="1"/>
        </w:rPr>
        <w:t xml:space="preserve"> </w:t>
      </w:r>
      <w:r w:rsidRPr="00E94A6A">
        <w:t>Дети</w:t>
      </w:r>
      <w:r w:rsidRPr="00E94A6A">
        <w:rPr>
          <w:spacing w:val="1"/>
        </w:rPr>
        <w:t xml:space="preserve"> </w:t>
      </w:r>
      <w:r w:rsidRPr="00E94A6A">
        <w:t>ОВЗ</w:t>
      </w:r>
      <w:r w:rsidRPr="00E94A6A">
        <w:rPr>
          <w:spacing w:val="1"/>
        </w:rPr>
        <w:t xml:space="preserve"> </w:t>
      </w:r>
      <w:r w:rsidRPr="00E94A6A">
        <w:t>и</w:t>
      </w:r>
      <w:r w:rsidRPr="00E94A6A">
        <w:rPr>
          <w:spacing w:val="1"/>
        </w:rPr>
        <w:t xml:space="preserve"> </w:t>
      </w:r>
      <w:r w:rsidRPr="00E94A6A">
        <w:t>дети-инвалиды</w:t>
      </w:r>
      <w:r w:rsidRPr="00E94A6A">
        <w:rPr>
          <w:spacing w:val="1"/>
        </w:rPr>
        <w:t xml:space="preserve"> </w:t>
      </w:r>
      <w:r w:rsidRPr="00E94A6A">
        <w:t>получают</w:t>
      </w:r>
      <w:r w:rsidRPr="00E94A6A">
        <w:rPr>
          <w:spacing w:val="1"/>
        </w:rPr>
        <w:t xml:space="preserve"> </w:t>
      </w:r>
      <w:r w:rsidRPr="00E94A6A">
        <w:t>образование,</w:t>
      </w:r>
      <w:r w:rsidRPr="00E94A6A">
        <w:rPr>
          <w:spacing w:val="1"/>
        </w:rPr>
        <w:t xml:space="preserve"> </w:t>
      </w:r>
      <w:r w:rsidRPr="00E94A6A">
        <w:t>на</w:t>
      </w:r>
      <w:r w:rsidRPr="00E94A6A">
        <w:rPr>
          <w:spacing w:val="1"/>
        </w:rPr>
        <w:t xml:space="preserve"> </w:t>
      </w:r>
      <w:r w:rsidRPr="00E94A6A">
        <w:t>равных,</w:t>
      </w:r>
      <w:r w:rsidRPr="00E94A6A">
        <w:rPr>
          <w:spacing w:val="1"/>
        </w:rPr>
        <w:t xml:space="preserve"> </w:t>
      </w:r>
      <w:r w:rsidRPr="00E94A6A">
        <w:t>со</w:t>
      </w:r>
      <w:r w:rsidRPr="00E94A6A">
        <w:rPr>
          <w:spacing w:val="1"/>
        </w:rPr>
        <w:t xml:space="preserve"> </w:t>
      </w:r>
      <w:r w:rsidRPr="00E94A6A">
        <w:t>всеми</w:t>
      </w:r>
      <w:r w:rsidRPr="00E94A6A">
        <w:rPr>
          <w:spacing w:val="1"/>
        </w:rPr>
        <w:t xml:space="preserve"> </w:t>
      </w:r>
      <w:r w:rsidRPr="00E94A6A">
        <w:t>школьниками,</w:t>
      </w:r>
      <w:r w:rsidRPr="00E94A6A">
        <w:rPr>
          <w:spacing w:val="1"/>
        </w:rPr>
        <w:t xml:space="preserve"> </w:t>
      </w:r>
      <w:r w:rsidRPr="00E94A6A">
        <w:t>создана</w:t>
      </w:r>
      <w:r w:rsidRPr="00E94A6A">
        <w:rPr>
          <w:spacing w:val="1"/>
        </w:rPr>
        <w:t xml:space="preserve"> </w:t>
      </w:r>
      <w:r w:rsidRPr="00E94A6A">
        <w:t>благоприятная</w:t>
      </w:r>
      <w:r w:rsidRPr="00E94A6A">
        <w:rPr>
          <w:spacing w:val="1"/>
        </w:rPr>
        <w:t xml:space="preserve"> </w:t>
      </w:r>
      <w:r w:rsidRPr="00E94A6A">
        <w:t>доброжелательная среда.</w:t>
      </w:r>
      <w:r w:rsidRPr="00E94A6A">
        <w:rPr>
          <w:spacing w:val="1"/>
        </w:rPr>
        <w:t xml:space="preserve"> </w:t>
      </w:r>
      <w:r w:rsidRPr="00E94A6A">
        <w:t>Эти дети находятся под пристальным контролем классных</w:t>
      </w:r>
      <w:r w:rsidRPr="00E94A6A">
        <w:rPr>
          <w:spacing w:val="1"/>
        </w:rPr>
        <w:t xml:space="preserve"> </w:t>
      </w:r>
      <w:r w:rsidRPr="00E94A6A">
        <w:t>руководителей,</w:t>
      </w:r>
      <w:r w:rsidRPr="00E94A6A">
        <w:rPr>
          <w:spacing w:val="1"/>
        </w:rPr>
        <w:t xml:space="preserve"> </w:t>
      </w:r>
      <w:r w:rsidRPr="00E94A6A">
        <w:t>и</w:t>
      </w:r>
      <w:r w:rsidRPr="00E94A6A">
        <w:rPr>
          <w:spacing w:val="1"/>
        </w:rPr>
        <w:t xml:space="preserve"> </w:t>
      </w:r>
      <w:r w:rsidRPr="00E94A6A">
        <w:t>социально-психологической</w:t>
      </w:r>
      <w:r w:rsidRPr="00E94A6A">
        <w:rPr>
          <w:spacing w:val="1"/>
        </w:rPr>
        <w:t xml:space="preserve"> </w:t>
      </w:r>
      <w:r w:rsidRPr="00E94A6A">
        <w:t>службы.</w:t>
      </w:r>
      <w:r w:rsidRPr="00E94A6A">
        <w:rPr>
          <w:spacing w:val="1"/>
        </w:rPr>
        <w:t xml:space="preserve"> </w:t>
      </w:r>
      <w:r w:rsidRPr="00E94A6A">
        <w:t>Они</w:t>
      </w:r>
      <w:r w:rsidRPr="00E94A6A">
        <w:rPr>
          <w:spacing w:val="1"/>
        </w:rPr>
        <w:t xml:space="preserve"> </w:t>
      </w:r>
      <w:r w:rsidRPr="00E94A6A">
        <w:t>имеют</w:t>
      </w:r>
      <w:r w:rsidRPr="00E94A6A">
        <w:rPr>
          <w:spacing w:val="1"/>
        </w:rPr>
        <w:t xml:space="preserve"> </w:t>
      </w:r>
      <w:r w:rsidRPr="00E94A6A">
        <w:t>возможность</w:t>
      </w:r>
      <w:r w:rsidRPr="00E94A6A">
        <w:rPr>
          <w:spacing w:val="1"/>
        </w:rPr>
        <w:t xml:space="preserve"> </w:t>
      </w:r>
      <w:r w:rsidRPr="00E94A6A">
        <w:t>участвовать</w:t>
      </w:r>
      <w:r w:rsidRPr="00E94A6A">
        <w:rPr>
          <w:spacing w:val="1"/>
        </w:rPr>
        <w:t xml:space="preserve"> </w:t>
      </w:r>
      <w:r w:rsidRPr="00E94A6A">
        <w:t>в</w:t>
      </w:r>
      <w:r w:rsidRPr="00E94A6A">
        <w:rPr>
          <w:spacing w:val="1"/>
        </w:rPr>
        <w:t xml:space="preserve"> </w:t>
      </w:r>
      <w:r w:rsidRPr="00E94A6A">
        <w:t>различных</w:t>
      </w:r>
      <w:r w:rsidRPr="00E94A6A">
        <w:rPr>
          <w:spacing w:val="1"/>
        </w:rPr>
        <w:t xml:space="preserve"> </w:t>
      </w:r>
      <w:r w:rsidRPr="00E94A6A">
        <w:t>формах</w:t>
      </w:r>
      <w:r w:rsidRPr="00E94A6A">
        <w:rPr>
          <w:spacing w:val="1"/>
        </w:rPr>
        <w:t xml:space="preserve"> </w:t>
      </w:r>
      <w:r w:rsidRPr="00E94A6A">
        <w:t>жизни</w:t>
      </w:r>
      <w:r w:rsidRPr="00E94A6A">
        <w:rPr>
          <w:spacing w:val="1"/>
        </w:rPr>
        <w:t xml:space="preserve"> </w:t>
      </w:r>
      <w:r w:rsidRPr="00E94A6A">
        <w:t>детского</w:t>
      </w:r>
      <w:r w:rsidRPr="00E94A6A">
        <w:rPr>
          <w:spacing w:val="1"/>
        </w:rPr>
        <w:t xml:space="preserve"> </w:t>
      </w:r>
      <w:r w:rsidRPr="00E94A6A">
        <w:t>сообщества:</w:t>
      </w:r>
      <w:r w:rsidRPr="00E94A6A">
        <w:rPr>
          <w:spacing w:val="1"/>
        </w:rPr>
        <w:t xml:space="preserve"> </w:t>
      </w:r>
      <w:r w:rsidRPr="00E94A6A">
        <w:t>в</w:t>
      </w:r>
      <w:r w:rsidRPr="00E94A6A">
        <w:rPr>
          <w:spacing w:val="1"/>
        </w:rPr>
        <w:t xml:space="preserve"> </w:t>
      </w:r>
      <w:r w:rsidRPr="00E94A6A">
        <w:t>работе</w:t>
      </w:r>
      <w:r w:rsidRPr="00E94A6A">
        <w:rPr>
          <w:spacing w:val="1"/>
        </w:rPr>
        <w:t xml:space="preserve"> </w:t>
      </w:r>
      <w:r w:rsidRPr="00E94A6A">
        <w:t>органов</w:t>
      </w:r>
      <w:r w:rsidRPr="00E94A6A">
        <w:rPr>
          <w:spacing w:val="-67"/>
        </w:rPr>
        <w:t xml:space="preserve"> </w:t>
      </w:r>
      <w:r w:rsidRPr="00E94A6A">
        <w:t>самоуправления,</w:t>
      </w:r>
      <w:r w:rsidRPr="00E94A6A">
        <w:rPr>
          <w:spacing w:val="1"/>
        </w:rPr>
        <w:t xml:space="preserve"> </w:t>
      </w:r>
      <w:r w:rsidRPr="00E94A6A">
        <w:t>волонтерского</w:t>
      </w:r>
      <w:r w:rsidRPr="00E94A6A">
        <w:rPr>
          <w:spacing w:val="1"/>
        </w:rPr>
        <w:t xml:space="preserve"> </w:t>
      </w:r>
      <w:r w:rsidRPr="00E94A6A">
        <w:t>отряда,</w:t>
      </w:r>
      <w:r w:rsidRPr="00E94A6A">
        <w:rPr>
          <w:spacing w:val="1"/>
        </w:rPr>
        <w:t xml:space="preserve"> </w:t>
      </w:r>
      <w:r w:rsidRPr="00E94A6A">
        <w:t>участвовать</w:t>
      </w:r>
      <w:r w:rsidRPr="00E94A6A">
        <w:rPr>
          <w:spacing w:val="1"/>
        </w:rPr>
        <w:t xml:space="preserve"> </w:t>
      </w:r>
      <w:r w:rsidRPr="00E94A6A">
        <w:t>в</w:t>
      </w:r>
      <w:r w:rsidRPr="00E94A6A">
        <w:rPr>
          <w:spacing w:val="1"/>
        </w:rPr>
        <w:t xml:space="preserve"> </w:t>
      </w:r>
      <w:r w:rsidRPr="00E94A6A">
        <w:t>конкурсных</w:t>
      </w:r>
      <w:r w:rsidRPr="00E94A6A">
        <w:rPr>
          <w:spacing w:val="1"/>
        </w:rPr>
        <w:t xml:space="preserve"> </w:t>
      </w:r>
      <w:r w:rsidRPr="00E94A6A">
        <w:t>мероприятиях</w:t>
      </w:r>
      <w:r w:rsidRPr="00E94A6A">
        <w:rPr>
          <w:spacing w:val="1"/>
        </w:rPr>
        <w:t xml:space="preserve"> </w:t>
      </w:r>
      <w:r w:rsidRPr="00E94A6A">
        <w:t>онлайн и офлайн, в школьных праздниках. Обеспечивается возможность их участия в</w:t>
      </w:r>
      <w:r w:rsidRPr="00E94A6A">
        <w:rPr>
          <w:spacing w:val="1"/>
        </w:rPr>
        <w:t xml:space="preserve"> </w:t>
      </w:r>
      <w:r w:rsidRPr="00E94A6A">
        <w:t>жизни класса, школы, событиях группы. Таким образом,</w:t>
      </w:r>
      <w:r w:rsidRPr="00E94A6A">
        <w:rPr>
          <w:spacing w:val="1"/>
        </w:rPr>
        <w:t xml:space="preserve"> </w:t>
      </w:r>
      <w:r w:rsidRPr="00E94A6A">
        <w:t>формируется их личностный</w:t>
      </w:r>
      <w:r w:rsidRPr="00E94A6A">
        <w:rPr>
          <w:spacing w:val="1"/>
        </w:rPr>
        <w:t xml:space="preserve"> </w:t>
      </w:r>
      <w:r w:rsidRPr="00E94A6A">
        <w:t>опыт, развивается самооценка и уверенность в своих силах, опыт работы в команде,</w:t>
      </w:r>
      <w:r w:rsidRPr="00E94A6A">
        <w:rPr>
          <w:spacing w:val="1"/>
        </w:rPr>
        <w:t xml:space="preserve"> </w:t>
      </w:r>
      <w:r w:rsidRPr="00E94A6A">
        <w:t>развивает</w:t>
      </w:r>
      <w:r w:rsidRPr="00E94A6A">
        <w:rPr>
          <w:spacing w:val="-15"/>
        </w:rPr>
        <w:t xml:space="preserve"> </w:t>
      </w:r>
      <w:r w:rsidRPr="00E94A6A">
        <w:t>активность</w:t>
      </w:r>
      <w:r w:rsidRPr="00E94A6A">
        <w:rPr>
          <w:spacing w:val="-15"/>
        </w:rPr>
        <w:t xml:space="preserve"> </w:t>
      </w:r>
      <w:r w:rsidRPr="00E94A6A">
        <w:t>и</w:t>
      </w:r>
      <w:r w:rsidRPr="00E94A6A">
        <w:rPr>
          <w:spacing w:val="-13"/>
        </w:rPr>
        <w:t xml:space="preserve"> </w:t>
      </w:r>
      <w:r w:rsidRPr="00E94A6A">
        <w:t>ответственность</w:t>
      </w:r>
      <w:r w:rsidRPr="00E94A6A">
        <w:rPr>
          <w:spacing w:val="-15"/>
        </w:rPr>
        <w:t xml:space="preserve"> </w:t>
      </w:r>
      <w:r w:rsidRPr="00E94A6A">
        <w:t>каждого</w:t>
      </w:r>
      <w:r w:rsidRPr="00E94A6A">
        <w:rPr>
          <w:spacing w:val="-12"/>
        </w:rPr>
        <w:t xml:space="preserve"> </w:t>
      </w:r>
      <w:r w:rsidRPr="00E94A6A">
        <w:t>обучающегося</w:t>
      </w:r>
      <w:r w:rsidRPr="00E94A6A">
        <w:rPr>
          <w:spacing w:val="-12"/>
        </w:rPr>
        <w:t xml:space="preserve"> </w:t>
      </w:r>
      <w:r w:rsidRPr="00E94A6A">
        <w:t>в</w:t>
      </w:r>
      <w:r w:rsidRPr="00E94A6A">
        <w:rPr>
          <w:spacing w:val="-14"/>
        </w:rPr>
        <w:t xml:space="preserve"> </w:t>
      </w:r>
      <w:r w:rsidRPr="00E94A6A">
        <w:t>социальной</w:t>
      </w:r>
      <w:r w:rsidRPr="00E94A6A">
        <w:rPr>
          <w:spacing w:val="-13"/>
        </w:rPr>
        <w:t xml:space="preserve"> </w:t>
      </w:r>
      <w:r w:rsidRPr="00E94A6A">
        <w:t>ситуации</w:t>
      </w:r>
      <w:r w:rsidRPr="00E94A6A">
        <w:rPr>
          <w:spacing w:val="-68"/>
        </w:rPr>
        <w:t xml:space="preserve"> </w:t>
      </w:r>
      <w:r w:rsidRPr="00E94A6A">
        <w:t>его развития.</w:t>
      </w:r>
    </w:p>
    <w:p w:rsidR="003B5D3D" w:rsidRPr="00E94A6A" w:rsidRDefault="003B5D3D" w:rsidP="00E94A6A">
      <w:pPr>
        <w:pStyle w:val="af8"/>
        <w:spacing w:after="0" w:line="322" w:lineRule="exact"/>
        <w:ind w:left="993" w:firstLine="851"/>
        <w:jc w:val="both"/>
      </w:pPr>
      <w:r w:rsidRPr="00E94A6A">
        <w:t>Особыми</w:t>
      </w:r>
      <w:r w:rsidRPr="00E94A6A">
        <w:rPr>
          <w:spacing w:val="-9"/>
        </w:rPr>
        <w:t xml:space="preserve"> </w:t>
      </w:r>
      <w:r w:rsidRPr="00E94A6A">
        <w:t>задачами</w:t>
      </w:r>
      <w:r w:rsidRPr="00E94A6A">
        <w:rPr>
          <w:spacing w:val="-8"/>
        </w:rPr>
        <w:t xml:space="preserve"> </w:t>
      </w:r>
      <w:r w:rsidRPr="00E94A6A">
        <w:t>воспитания</w:t>
      </w:r>
      <w:r w:rsidRPr="00E94A6A">
        <w:rPr>
          <w:spacing w:val="-7"/>
        </w:rPr>
        <w:t xml:space="preserve"> </w:t>
      </w:r>
      <w:r w:rsidRPr="00E94A6A">
        <w:t>обучающихся</w:t>
      </w:r>
      <w:r w:rsidRPr="00E94A6A">
        <w:rPr>
          <w:spacing w:val="-7"/>
        </w:rPr>
        <w:t xml:space="preserve"> </w:t>
      </w:r>
      <w:r w:rsidRPr="00E94A6A">
        <w:t>с</w:t>
      </w:r>
      <w:r w:rsidRPr="00E94A6A">
        <w:rPr>
          <w:spacing w:val="-7"/>
        </w:rPr>
        <w:t xml:space="preserve"> </w:t>
      </w:r>
      <w:r w:rsidRPr="00E94A6A">
        <w:t>инвалидностью</w:t>
      </w:r>
      <w:r w:rsidRPr="00E94A6A">
        <w:rPr>
          <w:spacing w:val="-9"/>
        </w:rPr>
        <w:t xml:space="preserve"> </w:t>
      </w:r>
      <w:r w:rsidRPr="00E94A6A">
        <w:t>являются:</w:t>
      </w:r>
    </w:p>
    <w:p w:rsidR="003B5D3D" w:rsidRPr="00E94A6A" w:rsidRDefault="003B5D3D" w:rsidP="0032303E">
      <w:pPr>
        <w:pStyle w:val="afd"/>
        <w:widowControl w:val="0"/>
        <w:numPr>
          <w:ilvl w:val="1"/>
          <w:numId w:val="19"/>
        </w:numPr>
        <w:tabs>
          <w:tab w:val="left" w:pos="737"/>
        </w:tabs>
        <w:autoSpaceDE w:val="0"/>
        <w:autoSpaceDN w:val="0"/>
        <w:ind w:left="993" w:firstLine="851"/>
        <w:contextualSpacing w:val="0"/>
        <w:jc w:val="both"/>
      </w:pPr>
      <w:r w:rsidRPr="00E94A6A">
        <w:t>налаживание</w:t>
      </w:r>
      <w:r w:rsidRPr="00E94A6A">
        <w:rPr>
          <w:spacing w:val="1"/>
        </w:rPr>
        <w:t xml:space="preserve"> </w:t>
      </w:r>
      <w:r w:rsidRPr="00E94A6A">
        <w:t>эмоционально-положительного</w:t>
      </w:r>
      <w:r w:rsidRPr="00E94A6A">
        <w:rPr>
          <w:spacing w:val="1"/>
        </w:rPr>
        <w:t xml:space="preserve"> </w:t>
      </w:r>
      <w:r w:rsidRPr="00E94A6A">
        <w:t>взаимодействия</w:t>
      </w:r>
      <w:r w:rsidRPr="00E94A6A">
        <w:rPr>
          <w:spacing w:val="1"/>
        </w:rPr>
        <w:t xml:space="preserve"> </w:t>
      </w:r>
      <w:r w:rsidRPr="00E94A6A">
        <w:t>детей</w:t>
      </w:r>
      <w:r w:rsidRPr="00E94A6A">
        <w:rPr>
          <w:spacing w:val="1"/>
        </w:rPr>
        <w:t xml:space="preserve"> </w:t>
      </w:r>
      <w:r w:rsidRPr="00E94A6A">
        <w:t>с</w:t>
      </w:r>
      <w:r w:rsidRPr="00E94A6A">
        <w:rPr>
          <w:spacing w:val="1"/>
        </w:rPr>
        <w:t xml:space="preserve"> </w:t>
      </w:r>
      <w:r w:rsidRPr="00E94A6A">
        <w:t>инвалидностью</w:t>
      </w:r>
      <w:r w:rsidRPr="00E94A6A">
        <w:rPr>
          <w:spacing w:val="1"/>
        </w:rPr>
        <w:t xml:space="preserve"> </w:t>
      </w:r>
      <w:r w:rsidRPr="00E94A6A">
        <w:t>с</w:t>
      </w:r>
      <w:r w:rsidRPr="00E94A6A">
        <w:rPr>
          <w:spacing w:val="1"/>
        </w:rPr>
        <w:t xml:space="preserve"> </w:t>
      </w:r>
      <w:r w:rsidRPr="00E94A6A">
        <w:t>окружающими</w:t>
      </w:r>
      <w:r w:rsidRPr="00E94A6A">
        <w:rPr>
          <w:spacing w:val="-1"/>
        </w:rPr>
        <w:t xml:space="preserve"> </w:t>
      </w:r>
      <w:r w:rsidRPr="00E94A6A">
        <w:t>для</w:t>
      </w:r>
      <w:r w:rsidRPr="00E94A6A">
        <w:rPr>
          <w:spacing w:val="1"/>
        </w:rPr>
        <w:t xml:space="preserve"> </w:t>
      </w:r>
      <w:r w:rsidRPr="00E94A6A">
        <w:t>их успешной</w:t>
      </w:r>
      <w:r w:rsidRPr="00E94A6A">
        <w:rPr>
          <w:spacing w:val="-1"/>
        </w:rPr>
        <w:t xml:space="preserve"> </w:t>
      </w:r>
      <w:r w:rsidRPr="00E94A6A">
        <w:t>адаптации и</w:t>
      </w:r>
      <w:r w:rsidRPr="00E94A6A">
        <w:rPr>
          <w:spacing w:val="-1"/>
        </w:rPr>
        <w:t xml:space="preserve"> </w:t>
      </w:r>
      <w:r w:rsidRPr="00E94A6A">
        <w:t>интеграции в</w:t>
      </w:r>
      <w:r w:rsidRPr="00E94A6A">
        <w:rPr>
          <w:spacing w:val="-2"/>
        </w:rPr>
        <w:t xml:space="preserve"> </w:t>
      </w:r>
      <w:r w:rsidRPr="00E94A6A">
        <w:t>школе;</w:t>
      </w:r>
    </w:p>
    <w:p w:rsidR="003B5D3D" w:rsidRPr="00E94A6A" w:rsidRDefault="003B5D3D" w:rsidP="0032303E">
      <w:pPr>
        <w:pStyle w:val="afd"/>
        <w:widowControl w:val="0"/>
        <w:numPr>
          <w:ilvl w:val="1"/>
          <w:numId w:val="19"/>
        </w:numPr>
        <w:tabs>
          <w:tab w:val="left" w:pos="574"/>
        </w:tabs>
        <w:autoSpaceDE w:val="0"/>
        <w:autoSpaceDN w:val="0"/>
        <w:spacing w:line="242" w:lineRule="auto"/>
        <w:ind w:left="993" w:firstLine="851"/>
        <w:contextualSpacing w:val="0"/>
        <w:jc w:val="both"/>
      </w:pPr>
      <w:r w:rsidRPr="00E94A6A">
        <w:t>формирование доброжелательного отношения к детям с инвалидностью и их семьям со стороны</w:t>
      </w:r>
      <w:r w:rsidRPr="00E94A6A">
        <w:rPr>
          <w:spacing w:val="-67"/>
        </w:rPr>
        <w:t xml:space="preserve"> </w:t>
      </w:r>
      <w:r w:rsidRPr="00E94A6A">
        <w:t>всех участников</w:t>
      </w:r>
      <w:r w:rsidRPr="00E94A6A">
        <w:rPr>
          <w:spacing w:val="-1"/>
        </w:rPr>
        <w:t xml:space="preserve"> </w:t>
      </w:r>
      <w:r w:rsidRPr="00E94A6A">
        <w:t>образовательных</w:t>
      </w:r>
      <w:r w:rsidRPr="00E94A6A">
        <w:rPr>
          <w:spacing w:val="-4"/>
        </w:rPr>
        <w:t xml:space="preserve"> </w:t>
      </w:r>
      <w:r w:rsidRPr="00E94A6A">
        <w:t>отношений;</w:t>
      </w:r>
    </w:p>
    <w:p w:rsidR="003B5D3D" w:rsidRPr="00E94A6A" w:rsidRDefault="003B5D3D" w:rsidP="0032303E">
      <w:pPr>
        <w:pStyle w:val="afd"/>
        <w:widowControl w:val="0"/>
        <w:numPr>
          <w:ilvl w:val="1"/>
          <w:numId w:val="19"/>
        </w:numPr>
        <w:tabs>
          <w:tab w:val="left" w:pos="617"/>
        </w:tabs>
        <w:autoSpaceDE w:val="0"/>
        <w:autoSpaceDN w:val="0"/>
        <w:ind w:left="993" w:firstLine="851"/>
        <w:contextualSpacing w:val="0"/>
        <w:jc w:val="both"/>
      </w:pPr>
      <w:r w:rsidRPr="00E94A6A">
        <w:t>построение воспитательной деятельности с учетом индивидуальных особенностей</w:t>
      </w:r>
      <w:r w:rsidRPr="00E94A6A">
        <w:rPr>
          <w:spacing w:val="1"/>
        </w:rPr>
        <w:t xml:space="preserve"> </w:t>
      </w:r>
      <w:r w:rsidRPr="00E94A6A">
        <w:t>каждого обучающегося</w:t>
      </w:r>
      <w:r w:rsidRPr="00E94A6A">
        <w:rPr>
          <w:spacing w:val="3"/>
        </w:rPr>
        <w:t xml:space="preserve"> </w:t>
      </w:r>
      <w:r w:rsidRPr="00E94A6A">
        <w:t>с</w:t>
      </w:r>
      <w:r w:rsidRPr="00E94A6A">
        <w:rPr>
          <w:spacing w:val="1"/>
        </w:rPr>
        <w:t xml:space="preserve"> </w:t>
      </w:r>
      <w:r w:rsidRPr="00E94A6A">
        <w:t>инвалидностью;</w:t>
      </w:r>
    </w:p>
    <w:p w:rsidR="003B5D3D" w:rsidRPr="00E94A6A" w:rsidRDefault="003B5D3D" w:rsidP="0032303E">
      <w:pPr>
        <w:pStyle w:val="afd"/>
        <w:widowControl w:val="0"/>
        <w:numPr>
          <w:ilvl w:val="1"/>
          <w:numId w:val="19"/>
        </w:numPr>
        <w:tabs>
          <w:tab w:val="left" w:pos="612"/>
        </w:tabs>
        <w:autoSpaceDE w:val="0"/>
        <w:autoSpaceDN w:val="0"/>
        <w:ind w:left="993" w:firstLine="851"/>
        <w:contextualSpacing w:val="0"/>
        <w:jc w:val="both"/>
      </w:pPr>
      <w:r w:rsidRPr="00E94A6A">
        <w:t>активное привлечение семьи и ближайшего социального окружения к воспитанию</w:t>
      </w:r>
      <w:r w:rsidRPr="00E94A6A">
        <w:rPr>
          <w:spacing w:val="1"/>
        </w:rPr>
        <w:t xml:space="preserve"> </w:t>
      </w:r>
      <w:r w:rsidRPr="00E94A6A">
        <w:t>обучающихся</w:t>
      </w:r>
      <w:r w:rsidRPr="00E94A6A">
        <w:rPr>
          <w:spacing w:val="2"/>
        </w:rPr>
        <w:t xml:space="preserve"> </w:t>
      </w:r>
      <w:r w:rsidRPr="00E94A6A">
        <w:t>с</w:t>
      </w:r>
      <w:r w:rsidRPr="00E94A6A">
        <w:rPr>
          <w:spacing w:val="2"/>
        </w:rPr>
        <w:t xml:space="preserve"> </w:t>
      </w:r>
      <w:r w:rsidRPr="00E94A6A">
        <w:t>инвалидностью;</w:t>
      </w:r>
    </w:p>
    <w:p w:rsidR="003B5D3D" w:rsidRPr="00E94A6A" w:rsidRDefault="003B5D3D" w:rsidP="0032303E">
      <w:pPr>
        <w:pStyle w:val="afd"/>
        <w:widowControl w:val="0"/>
        <w:numPr>
          <w:ilvl w:val="1"/>
          <w:numId w:val="19"/>
        </w:numPr>
        <w:tabs>
          <w:tab w:val="left" w:pos="655"/>
        </w:tabs>
        <w:autoSpaceDE w:val="0"/>
        <w:autoSpaceDN w:val="0"/>
        <w:ind w:left="993" w:firstLine="851"/>
        <w:contextualSpacing w:val="0"/>
        <w:jc w:val="both"/>
      </w:pPr>
      <w:r w:rsidRPr="00E94A6A">
        <w:t>обеспечение</w:t>
      </w:r>
      <w:r w:rsidRPr="00E94A6A">
        <w:rPr>
          <w:spacing w:val="1"/>
        </w:rPr>
        <w:t xml:space="preserve"> </w:t>
      </w:r>
      <w:r w:rsidRPr="00E94A6A">
        <w:t>психолого-педагогической</w:t>
      </w:r>
      <w:r w:rsidRPr="00E94A6A">
        <w:rPr>
          <w:spacing w:val="1"/>
        </w:rPr>
        <w:t xml:space="preserve"> </w:t>
      </w:r>
      <w:r w:rsidRPr="00E94A6A">
        <w:t>поддержки</w:t>
      </w:r>
      <w:r w:rsidRPr="00E94A6A">
        <w:rPr>
          <w:spacing w:val="1"/>
        </w:rPr>
        <w:t xml:space="preserve"> </w:t>
      </w:r>
      <w:r w:rsidRPr="00E94A6A">
        <w:t>семей</w:t>
      </w:r>
      <w:r w:rsidRPr="00E94A6A">
        <w:rPr>
          <w:spacing w:val="1"/>
        </w:rPr>
        <w:t xml:space="preserve"> </w:t>
      </w:r>
      <w:r w:rsidRPr="00E94A6A">
        <w:t>обучающихся</w:t>
      </w:r>
      <w:r w:rsidRPr="00E94A6A">
        <w:rPr>
          <w:spacing w:val="1"/>
        </w:rPr>
        <w:t xml:space="preserve"> </w:t>
      </w:r>
      <w:r w:rsidRPr="00E94A6A">
        <w:t>с</w:t>
      </w:r>
      <w:r w:rsidRPr="00E94A6A">
        <w:rPr>
          <w:spacing w:val="1"/>
        </w:rPr>
        <w:t xml:space="preserve"> </w:t>
      </w:r>
      <w:r w:rsidRPr="00E94A6A">
        <w:t>инвалидностью</w:t>
      </w:r>
      <w:r w:rsidRPr="00E94A6A">
        <w:rPr>
          <w:spacing w:val="1"/>
        </w:rPr>
        <w:t xml:space="preserve"> </w:t>
      </w:r>
      <w:r w:rsidRPr="00E94A6A">
        <w:t>в</w:t>
      </w:r>
      <w:r w:rsidRPr="00E94A6A">
        <w:rPr>
          <w:spacing w:val="-67"/>
        </w:rPr>
        <w:t xml:space="preserve"> </w:t>
      </w:r>
      <w:r w:rsidRPr="00E94A6A">
        <w:t>развитии</w:t>
      </w:r>
      <w:r w:rsidRPr="00E94A6A">
        <w:rPr>
          <w:spacing w:val="1"/>
        </w:rPr>
        <w:t xml:space="preserve"> </w:t>
      </w:r>
      <w:r w:rsidRPr="00E94A6A">
        <w:t>и</w:t>
      </w:r>
      <w:r w:rsidRPr="00E94A6A">
        <w:rPr>
          <w:spacing w:val="1"/>
        </w:rPr>
        <w:t xml:space="preserve"> </w:t>
      </w:r>
      <w:r w:rsidRPr="00E94A6A">
        <w:t>содействие</w:t>
      </w:r>
      <w:r w:rsidRPr="00E94A6A">
        <w:rPr>
          <w:spacing w:val="1"/>
        </w:rPr>
        <w:t xml:space="preserve"> </w:t>
      </w:r>
      <w:r w:rsidRPr="00E94A6A">
        <w:t>повышению</w:t>
      </w:r>
      <w:r w:rsidRPr="00E94A6A">
        <w:rPr>
          <w:spacing w:val="1"/>
        </w:rPr>
        <w:t xml:space="preserve"> </w:t>
      </w:r>
      <w:r w:rsidRPr="00E94A6A">
        <w:t>уровня</w:t>
      </w:r>
      <w:r w:rsidRPr="00E94A6A">
        <w:rPr>
          <w:spacing w:val="1"/>
        </w:rPr>
        <w:t xml:space="preserve"> </w:t>
      </w:r>
      <w:r w:rsidRPr="00E94A6A">
        <w:t>их</w:t>
      </w:r>
      <w:r w:rsidRPr="00E94A6A">
        <w:rPr>
          <w:spacing w:val="1"/>
        </w:rPr>
        <w:t xml:space="preserve"> </w:t>
      </w:r>
      <w:r w:rsidRPr="00E94A6A">
        <w:t>педагогической,</w:t>
      </w:r>
      <w:r w:rsidRPr="00E94A6A">
        <w:rPr>
          <w:spacing w:val="1"/>
        </w:rPr>
        <w:t xml:space="preserve"> </w:t>
      </w:r>
      <w:r w:rsidRPr="00E94A6A">
        <w:t>психологической,</w:t>
      </w:r>
      <w:r w:rsidRPr="00E94A6A">
        <w:rPr>
          <w:spacing w:val="1"/>
        </w:rPr>
        <w:t xml:space="preserve"> </w:t>
      </w:r>
      <w:r w:rsidRPr="00E94A6A">
        <w:t>медико-социальной компетентности;</w:t>
      </w:r>
    </w:p>
    <w:p w:rsidR="003B5D3D" w:rsidRPr="00E94A6A" w:rsidRDefault="003B5D3D" w:rsidP="0032303E">
      <w:pPr>
        <w:pStyle w:val="afd"/>
        <w:widowControl w:val="0"/>
        <w:numPr>
          <w:ilvl w:val="1"/>
          <w:numId w:val="19"/>
        </w:numPr>
        <w:tabs>
          <w:tab w:val="left" w:pos="564"/>
        </w:tabs>
        <w:autoSpaceDE w:val="0"/>
        <w:autoSpaceDN w:val="0"/>
        <w:spacing w:line="321" w:lineRule="exact"/>
        <w:ind w:left="993" w:firstLine="851"/>
        <w:contextualSpacing w:val="0"/>
        <w:jc w:val="both"/>
      </w:pPr>
      <w:r w:rsidRPr="00E94A6A">
        <w:t>индивидуализация</w:t>
      </w:r>
      <w:r w:rsidRPr="00E94A6A">
        <w:rPr>
          <w:spacing w:val="-7"/>
        </w:rPr>
        <w:t xml:space="preserve"> </w:t>
      </w:r>
      <w:r w:rsidRPr="00E94A6A">
        <w:t>в</w:t>
      </w:r>
      <w:r w:rsidRPr="00E94A6A">
        <w:rPr>
          <w:spacing w:val="-8"/>
        </w:rPr>
        <w:t xml:space="preserve"> </w:t>
      </w:r>
      <w:r w:rsidRPr="00E94A6A">
        <w:t>воспитательной</w:t>
      </w:r>
      <w:r w:rsidRPr="00E94A6A">
        <w:rPr>
          <w:spacing w:val="-7"/>
        </w:rPr>
        <w:t xml:space="preserve"> </w:t>
      </w:r>
      <w:r w:rsidRPr="00E94A6A">
        <w:t>работе</w:t>
      </w:r>
      <w:r w:rsidRPr="00E94A6A">
        <w:rPr>
          <w:spacing w:val="-7"/>
        </w:rPr>
        <w:t xml:space="preserve"> </w:t>
      </w:r>
      <w:r w:rsidRPr="00E94A6A">
        <w:t>с</w:t>
      </w:r>
      <w:r w:rsidRPr="00E94A6A">
        <w:rPr>
          <w:spacing w:val="-6"/>
        </w:rPr>
        <w:t xml:space="preserve"> </w:t>
      </w:r>
      <w:r w:rsidRPr="00E94A6A">
        <w:t>обучающимися</w:t>
      </w:r>
      <w:r w:rsidRPr="00E94A6A">
        <w:rPr>
          <w:spacing w:val="-5"/>
        </w:rPr>
        <w:t xml:space="preserve"> </w:t>
      </w:r>
      <w:r w:rsidRPr="00E94A6A">
        <w:t>с инвалидностью.</w:t>
      </w:r>
    </w:p>
    <w:p w:rsidR="003B5D3D" w:rsidRPr="00E94A6A" w:rsidRDefault="003B5D3D" w:rsidP="0032303E">
      <w:pPr>
        <w:pStyle w:val="afd"/>
        <w:widowControl w:val="0"/>
        <w:numPr>
          <w:ilvl w:val="1"/>
          <w:numId w:val="19"/>
        </w:numPr>
        <w:tabs>
          <w:tab w:val="left" w:pos="564"/>
        </w:tabs>
        <w:autoSpaceDE w:val="0"/>
        <w:autoSpaceDN w:val="0"/>
        <w:ind w:left="993" w:firstLine="851"/>
        <w:contextualSpacing w:val="0"/>
        <w:jc w:val="both"/>
      </w:pPr>
      <w:r w:rsidRPr="00E94A6A">
        <w:t>личностно-ориентированный</w:t>
      </w:r>
      <w:r w:rsidRPr="00E94A6A">
        <w:rPr>
          <w:spacing w:val="-10"/>
        </w:rPr>
        <w:t xml:space="preserve"> </w:t>
      </w:r>
      <w:r w:rsidRPr="00E94A6A">
        <w:t>подход</w:t>
      </w:r>
      <w:r w:rsidRPr="00E94A6A">
        <w:rPr>
          <w:spacing w:val="-8"/>
        </w:rPr>
        <w:t xml:space="preserve"> </w:t>
      </w:r>
      <w:r w:rsidRPr="00E94A6A">
        <w:t>в</w:t>
      </w:r>
      <w:r w:rsidRPr="00E94A6A">
        <w:rPr>
          <w:spacing w:val="-7"/>
        </w:rPr>
        <w:t xml:space="preserve"> </w:t>
      </w:r>
      <w:r w:rsidRPr="00E94A6A">
        <w:t>организации</w:t>
      </w:r>
      <w:r w:rsidRPr="00E94A6A">
        <w:rPr>
          <w:spacing w:val="-9"/>
        </w:rPr>
        <w:t xml:space="preserve"> </w:t>
      </w:r>
      <w:r w:rsidRPr="00E94A6A">
        <w:t>всех</w:t>
      </w:r>
      <w:r w:rsidRPr="00E94A6A">
        <w:rPr>
          <w:spacing w:val="-13"/>
        </w:rPr>
        <w:t xml:space="preserve"> </w:t>
      </w:r>
      <w:r w:rsidRPr="00E94A6A">
        <w:t>видов</w:t>
      </w:r>
      <w:r w:rsidRPr="00E94A6A">
        <w:rPr>
          <w:spacing w:val="-10"/>
        </w:rPr>
        <w:t xml:space="preserve"> </w:t>
      </w:r>
      <w:r w:rsidRPr="00E94A6A">
        <w:t>детской</w:t>
      </w:r>
      <w:r w:rsidRPr="00E94A6A">
        <w:rPr>
          <w:spacing w:val="-10"/>
        </w:rPr>
        <w:t xml:space="preserve"> </w:t>
      </w:r>
      <w:r w:rsidRPr="00E94A6A">
        <w:t>деятельности.</w:t>
      </w:r>
    </w:p>
    <w:p w:rsidR="003B5D3D" w:rsidRPr="00E94A6A" w:rsidRDefault="003B5D3D" w:rsidP="00E94A6A">
      <w:pPr>
        <w:pStyle w:val="afd"/>
        <w:tabs>
          <w:tab w:val="left" w:pos="564"/>
        </w:tabs>
        <w:ind w:left="993" w:firstLine="851"/>
        <w:jc w:val="both"/>
      </w:pPr>
    </w:p>
    <w:p w:rsidR="003B5D3D" w:rsidRPr="00E94A6A" w:rsidRDefault="003B5D3D" w:rsidP="00E94A6A">
      <w:pPr>
        <w:pStyle w:val="af8"/>
        <w:spacing w:after="0"/>
        <w:ind w:left="993" w:firstLine="851"/>
        <w:jc w:val="both"/>
      </w:pPr>
    </w:p>
    <w:p w:rsidR="003B5D3D" w:rsidRPr="00E94A6A" w:rsidRDefault="003B5D3D" w:rsidP="0032303E">
      <w:pPr>
        <w:pStyle w:val="1"/>
        <w:keepNext w:val="0"/>
        <w:widowControl w:val="0"/>
        <w:numPr>
          <w:ilvl w:val="1"/>
          <w:numId w:val="22"/>
        </w:numPr>
        <w:tabs>
          <w:tab w:val="left" w:pos="1057"/>
          <w:tab w:val="left" w:pos="1058"/>
          <w:tab w:val="left" w:pos="2366"/>
          <w:tab w:val="left" w:pos="4026"/>
          <w:tab w:val="left" w:pos="5757"/>
          <w:tab w:val="left" w:pos="7494"/>
          <w:tab w:val="left" w:pos="7892"/>
          <w:tab w:val="left" w:pos="9638"/>
        </w:tabs>
        <w:autoSpaceDE w:val="0"/>
        <w:autoSpaceDN w:val="0"/>
        <w:spacing w:line="240" w:lineRule="auto"/>
        <w:ind w:left="993" w:firstLine="851"/>
        <w:jc w:val="both"/>
        <w:rPr>
          <w:sz w:val="24"/>
          <w:szCs w:val="24"/>
        </w:rPr>
      </w:pPr>
      <w:bookmarkStart w:id="37" w:name="3.4._Система_поощрения_социальной_успешн"/>
      <w:bookmarkEnd w:id="37"/>
      <w:r w:rsidRPr="00E94A6A">
        <w:rPr>
          <w:sz w:val="24"/>
          <w:szCs w:val="24"/>
        </w:rPr>
        <w:t>Система</w:t>
      </w:r>
      <w:r w:rsidRPr="00E94A6A">
        <w:rPr>
          <w:sz w:val="24"/>
          <w:szCs w:val="24"/>
        </w:rPr>
        <w:tab/>
        <w:t>поощрения</w:t>
      </w:r>
      <w:r w:rsidRPr="00E94A6A">
        <w:rPr>
          <w:sz w:val="24"/>
          <w:szCs w:val="24"/>
        </w:rPr>
        <w:tab/>
        <w:t>социальной</w:t>
      </w:r>
      <w:r w:rsidRPr="00E94A6A">
        <w:rPr>
          <w:sz w:val="24"/>
          <w:szCs w:val="24"/>
        </w:rPr>
        <w:tab/>
        <w:t>успешности</w:t>
      </w:r>
      <w:r w:rsidRPr="00E94A6A">
        <w:rPr>
          <w:sz w:val="24"/>
          <w:szCs w:val="24"/>
        </w:rPr>
        <w:tab/>
        <w:t>и</w:t>
      </w:r>
      <w:r w:rsidRPr="00E94A6A">
        <w:rPr>
          <w:sz w:val="24"/>
          <w:szCs w:val="24"/>
        </w:rPr>
        <w:tab/>
        <w:t>проявлений</w:t>
      </w:r>
      <w:r w:rsidRPr="00E94A6A">
        <w:rPr>
          <w:sz w:val="24"/>
          <w:szCs w:val="24"/>
        </w:rPr>
        <w:tab/>
        <w:t>активной</w:t>
      </w:r>
      <w:r w:rsidR="00E94A6A">
        <w:rPr>
          <w:sz w:val="24"/>
          <w:szCs w:val="24"/>
        </w:rPr>
        <w:t xml:space="preserve"> </w:t>
      </w:r>
      <w:r w:rsidRPr="00E94A6A">
        <w:rPr>
          <w:sz w:val="24"/>
          <w:szCs w:val="24"/>
        </w:rPr>
        <w:t>жизненной</w:t>
      </w:r>
      <w:r w:rsidRPr="00E94A6A">
        <w:rPr>
          <w:spacing w:val="-13"/>
          <w:sz w:val="24"/>
          <w:szCs w:val="24"/>
        </w:rPr>
        <w:t xml:space="preserve"> </w:t>
      </w:r>
      <w:r w:rsidRPr="00E94A6A">
        <w:rPr>
          <w:sz w:val="24"/>
          <w:szCs w:val="24"/>
        </w:rPr>
        <w:t>позиции</w:t>
      </w:r>
      <w:r w:rsidRPr="00E94A6A">
        <w:rPr>
          <w:spacing w:val="-8"/>
          <w:sz w:val="24"/>
          <w:szCs w:val="24"/>
        </w:rPr>
        <w:t xml:space="preserve"> </w:t>
      </w:r>
      <w:r w:rsidRPr="00E94A6A">
        <w:rPr>
          <w:sz w:val="24"/>
          <w:szCs w:val="24"/>
        </w:rPr>
        <w:t>обучающихся</w:t>
      </w:r>
    </w:p>
    <w:p w:rsidR="003B5D3D" w:rsidRPr="00E94A6A" w:rsidRDefault="003B5D3D" w:rsidP="00E94A6A">
      <w:pPr>
        <w:pStyle w:val="af8"/>
        <w:spacing w:after="0"/>
        <w:ind w:left="993" w:firstLine="851"/>
        <w:jc w:val="both"/>
      </w:pPr>
      <w:r w:rsidRPr="00E94A6A">
        <w:t>Система</w:t>
      </w:r>
      <w:r w:rsidRPr="00E94A6A">
        <w:rPr>
          <w:spacing w:val="1"/>
        </w:rPr>
        <w:t xml:space="preserve"> </w:t>
      </w:r>
      <w:r w:rsidRPr="00E94A6A">
        <w:t>поощрения</w:t>
      </w:r>
      <w:r w:rsidRPr="00E94A6A">
        <w:rPr>
          <w:spacing w:val="1"/>
        </w:rPr>
        <w:t xml:space="preserve"> </w:t>
      </w:r>
      <w:r w:rsidRPr="00E94A6A">
        <w:t>проявлений</w:t>
      </w:r>
      <w:r w:rsidRPr="00E94A6A">
        <w:rPr>
          <w:spacing w:val="1"/>
        </w:rPr>
        <w:t xml:space="preserve"> </w:t>
      </w:r>
      <w:r w:rsidRPr="00E94A6A">
        <w:t>активной</w:t>
      </w:r>
      <w:r w:rsidRPr="00E94A6A">
        <w:rPr>
          <w:spacing w:val="1"/>
        </w:rPr>
        <w:t xml:space="preserve"> </w:t>
      </w:r>
      <w:r w:rsidRPr="00E94A6A">
        <w:t>жизненной</w:t>
      </w:r>
      <w:r w:rsidRPr="00E94A6A">
        <w:rPr>
          <w:spacing w:val="1"/>
        </w:rPr>
        <w:t xml:space="preserve"> </w:t>
      </w:r>
      <w:r w:rsidRPr="00E94A6A">
        <w:t>позиции</w:t>
      </w:r>
      <w:r w:rsidRPr="00E94A6A">
        <w:rPr>
          <w:spacing w:val="1"/>
        </w:rPr>
        <w:t xml:space="preserve"> </w:t>
      </w:r>
      <w:r w:rsidRPr="00E94A6A">
        <w:t>и</w:t>
      </w:r>
      <w:r w:rsidRPr="00E94A6A">
        <w:rPr>
          <w:spacing w:val="1"/>
        </w:rPr>
        <w:t xml:space="preserve"> </w:t>
      </w:r>
      <w:r w:rsidRPr="00E94A6A">
        <w:t>социальной</w:t>
      </w:r>
      <w:r w:rsidRPr="00E94A6A">
        <w:rPr>
          <w:spacing w:val="-67"/>
        </w:rPr>
        <w:t xml:space="preserve"> </w:t>
      </w:r>
      <w:r w:rsidRPr="00E94A6A">
        <w:t>успешности обучающихся призвана способствовать формированию у обучающихся</w:t>
      </w:r>
      <w:r w:rsidRPr="00E94A6A">
        <w:rPr>
          <w:spacing w:val="1"/>
        </w:rPr>
        <w:t xml:space="preserve"> </w:t>
      </w:r>
      <w:r w:rsidRPr="00E94A6A">
        <w:t>ориентации</w:t>
      </w:r>
      <w:r w:rsidRPr="00E94A6A">
        <w:rPr>
          <w:spacing w:val="1"/>
        </w:rPr>
        <w:t xml:space="preserve"> </w:t>
      </w:r>
      <w:r w:rsidRPr="00E94A6A">
        <w:t>на</w:t>
      </w:r>
      <w:r w:rsidRPr="00E94A6A">
        <w:rPr>
          <w:spacing w:val="1"/>
        </w:rPr>
        <w:t xml:space="preserve"> </w:t>
      </w:r>
      <w:r w:rsidRPr="00E94A6A">
        <w:t>активную</w:t>
      </w:r>
      <w:r w:rsidRPr="00E94A6A">
        <w:rPr>
          <w:spacing w:val="1"/>
        </w:rPr>
        <w:t xml:space="preserve"> </w:t>
      </w:r>
      <w:r w:rsidRPr="00E94A6A">
        <w:t>жизненную</w:t>
      </w:r>
      <w:r w:rsidRPr="00E94A6A">
        <w:rPr>
          <w:spacing w:val="1"/>
        </w:rPr>
        <w:t xml:space="preserve"> </w:t>
      </w:r>
      <w:r w:rsidRPr="00E94A6A">
        <w:t>позицию,</w:t>
      </w:r>
      <w:r w:rsidRPr="00E94A6A">
        <w:rPr>
          <w:spacing w:val="1"/>
        </w:rPr>
        <w:t xml:space="preserve"> </w:t>
      </w:r>
      <w:r w:rsidRPr="00E94A6A">
        <w:t>инициативность,</w:t>
      </w:r>
      <w:r w:rsidRPr="00E94A6A">
        <w:rPr>
          <w:spacing w:val="1"/>
        </w:rPr>
        <w:t xml:space="preserve"> </w:t>
      </w:r>
      <w:r w:rsidRPr="00E94A6A">
        <w:t>максимально</w:t>
      </w:r>
      <w:r w:rsidRPr="00E94A6A">
        <w:rPr>
          <w:spacing w:val="1"/>
        </w:rPr>
        <w:t xml:space="preserve"> </w:t>
      </w:r>
      <w:r w:rsidRPr="00E94A6A">
        <w:t>вовлекать</w:t>
      </w:r>
      <w:r w:rsidRPr="00E94A6A">
        <w:rPr>
          <w:spacing w:val="-8"/>
        </w:rPr>
        <w:t xml:space="preserve"> </w:t>
      </w:r>
      <w:r w:rsidRPr="00E94A6A">
        <w:t>их</w:t>
      </w:r>
      <w:r w:rsidRPr="00E94A6A">
        <w:rPr>
          <w:spacing w:val="-10"/>
        </w:rPr>
        <w:t xml:space="preserve"> </w:t>
      </w:r>
      <w:r w:rsidRPr="00E94A6A">
        <w:t>в</w:t>
      </w:r>
      <w:r w:rsidRPr="00E94A6A">
        <w:rPr>
          <w:spacing w:val="-7"/>
        </w:rPr>
        <w:t xml:space="preserve"> </w:t>
      </w:r>
      <w:r w:rsidRPr="00E94A6A">
        <w:t>совместную</w:t>
      </w:r>
      <w:r w:rsidRPr="00E94A6A">
        <w:rPr>
          <w:spacing w:val="-4"/>
        </w:rPr>
        <w:t xml:space="preserve"> </w:t>
      </w:r>
      <w:r w:rsidRPr="00E94A6A">
        <w:t>деятельность</w:t>
      </w:r>
      <w:r w:rsidRPr="00E94A6A">
        <w:rPr>
          <w:spacing w:val="-3"/>
        </w:rPr>
        <w:t xml:space="preserve"> </w:t>
      </w:r>
      <w:r w:rsidRPr="00E94A6A">
        <w:t>в</w:t>
      </w:r>
      <w:r w:rsidRPr="00E94A6A">
        <w:rPr>
          <w:spacing w:val="-7"/>
        </w:rPr>
        <w:t xml:space="preserve"> </w:t>
      </w:r>
      <w:r w:rsidRPr="00E94A6A">
        <w:t>воспитательных</w:t>
      </w:r>
      <w:r w:rsidRPr="00E94A6A">
        <w:rPr>
          <w:spacing w:val="-9"/>
        </w:rPr>
        <w:t xml:space="preserve"> </w:t>
      </w:r>
      <w:r w:rsidRPr="00E94A6A">
        <w:t>целях.</w:t>
      </w:r>
      <w:r w:rsidRPr="00E94A6A">
        <w:rPr>
          <w:spacing w:val="-3"/>
        </w:rPr>
        <w:t xml:space="preserve"> </w:t>
      </w:r>
      <w:r w:rsidRPr="00E94A6A">
        <w:t>Система</w:t>
      </w:r>
      <w:r w:rsidRPr="00E94A6A">
        <w:rPr>
          <w:spacing w:val="-5"/>
        </w:rPr>
        <w:t xml:space="preserve"> </w:t>
      </w:r>
      <w:r w:rsidRPr="00E94A6A">
        <w:t>проявлений</w:t>
      </w:r>
      <w:r w:rsidRPr="00E94A6A">
        <w:rPr>
          <w:spacing w:val="-68"/>
        </w:rPr>
        <w:t xml:space="preserve"> </w:t>
      </w:r>
      <w:r w:rsidRPr="00E94A6A">
        <w:t>активной</w:t>
      </w:r>
      <w:r w:rsidRPr="00E94A6A">
        <w:rPr>
          <w:spacing w:val="1"/>
        </w:rPr>
        <w:t xml:space="preserve"> </w:t>
      </w:r>
      <w:r w:rsidRPr="00E94A6A">
        <w:t>жизненной</w:t>
      </w:r>
      <w:r w:rsidRPr="00E94A6A">
        <w:rPr>
          <w:spacing w:val="1"/>
        </w:rPr>
        <w:t xml:space="preserve"> </w:t>
      </w:r>
      <w:r w:rsidRPr="00E94A6A">
        <w:t>позиции</w:t>
      </w:r>
      <w:r w:rsidRPr="00E94A6A">
        <w:rPr>
          <w:spacing w:val="1"/>
        </w:rPr>
        <w:t xml:space="preserve"> </w:t>
      </w:r>
      <w:r w:rsidRPr="00E94A6A">
        <w:t>и</w:t>
      </w:r>
      <w:r w:rsidRPr="00E94A6A">
        <w:rPr>
          <w:spacing w:val="1"/>
        </w:rPr>
        <w:t xml:space="preserve"> </w:t>
      </w:r>
      <w:r w:rsidRPr="00E94A6A">
        <w:t>поощрения</w:t>
      </w:r>
      <w:r w:rsidRPr="00E94A6A">
        <w:rPr>
          <w:spacing w:val="1"/>
        </w:rPr>
        <w:t xml:space="preserve"> </w:t>
      </w:r>
      <w:r w:rsidRPr="00E94A6A">
        <w:t>социальной</w:t>
      </w:r>
      <w:r w:rsidRPr="00E94A6A">
        <w:rPr>
          <w:spacing w:val="1"/>
        </w:rPr>
        <w:t xml:space="preserve"> </w:t>
      </w:r>
      <w:r w:rsidRPr="00E94A6A">
        <w:t>успешности</w:t>
      </w:r>
      <w:r w:rsidRPr="00E94A6A">
        <w:rPr>
          <w:spacing w:val="1"/>
        </w:rPr>
        <w:t xml:space="preserve"> </w:t>
      </w:r>
      <w:r w:rsidRPr="00E94A6A">
        <w:t>обучающихся</w:t>
      </w:r>
      <w:r w:rsidRPr="00E94A6A">
        <w:rPr>
          <w:spacing w:val="1"/>
        </w:rPr>
        <w:t xml:space="preserve"> </w:t>
      </w:r>
      <w:r w:rsidRPr="00E94A6A">
        <w:t>строится</w:t>
      </w:r>
      <w:r w:rsidRPr="00E94A6A">
        <w:rPr>
          <w:spacing w:val="2"/>
        </w:rPr>
        <w:t xml:space="preserve"> </w:t>
      </w:r>
      <w:r w:rsidRPr="00E94A6A">
        <w:t>на</w:t>
      </w:r>
      <w:r w:rsidRPr="00E94A6A">
        <w:rPr>
          <w:spacing w:val="2"/>
        </w:rPr>
        <w:t xml:space="preserve"> </w:t>
      </w:r>
      <w:r w:rsidRPr="00E94A6A">
        <w:t>принципах:</w:t>
      </w:r>
    </w:p>
    <w:p w:rsidR="003B5D3D" w:rsidRPr="00E94A6A" w:rsidRDefault="003B5D3D" w:rsidP="0032303E">
      <w:pPr>
        <w:pStyle w:val="afd"/>
        <w:widowControl w:val="0"/>
        <w:numPr>
          <w:ilvl w:val="2"/>
          <w:numId w:val="22"/>
        </w:numPr>
        <w:tabs>
          <w:tab w:val="left" w:pos="1203"/>
        </w:tabs>
        <w:autoSpaceDE w:val="0"/>
        <w:autoSpaceDN w:val="0"/>
        <w:ind w:left="993" w:firstLine="851"/>
        <w:contextualSpacing w:val="0"/>
        <w:jc w:val="both"/>
      </w:pPr>
      <w:r w:rsidRPr="00E94A6A">
        <w:t>публичности,</w:t>
      </w:r>
      <w:r w:rsidRPr="00E94A6A">
        <w:rPr>
          <w:spacing w:val="1"/>
        </w:rPr>
        <w:t xml:space="preserve"> </w:t>
      </w:r>
      <w:r w:rsidRPr="00E94A6A">
        <w:t>открытости поощрений (информирование всех обучающихся</w:t>
      </w:r>
      <w:r w:rsidRPr="00E94A6A">
        <w:rPr>
          <w:spacing w:val="1"/>
        </w:rPr>
        <w:t xml:space="preserve"> </w:t>
      </w:r>
      <w:r w:rsidRPr="00E94A6A">
        <w:t>о</w:t>
      </w:r>
      <w:r w:rsidRPr="00E94A6A">
        <w:rPr>
          <w:spacing w:val="1"/>
        </w:rPr>
        <w:t xml:space="preserve"> </w:t>
      </w:r>
      <w:r w:rsidRPr="00E94A6A">
        <w:t>награждении,</w:t>
      </w:r>
      <w:r w:rsidRPr="00E94A6A">
        <w:rPr>
          <w:spacing w:val="1"/>
        </w:rPr>
        <w:t xml:space="preserve"> </w:t>
      </w:r>
      <w:r w:rsidRPr="00E94A6A">
        <w:t>проведение</w:t>
      </w:r>
      <w:r w:rsidRPr="00E94A6A">
        <w:rPr>
          <w:spacing w:val="1"/>
        </w:rPr>
        <w:t xml:space="preserve"> </w:t>
      </w:r>
      <w:r w:rsidRPr="00E94A6A">
        <w:t>награждения</w:t>
      </w:r>
      <w:r w:rsidRPr="00E94A6A">
        <w:rPr>
          <w:spacing w:val="1"/>
        </w:rPr>
        <w:t xml:space="preserve"> </w:t>
      </w:r>
      <w:r w:rsidRPr="00E94A6A">
        <w:t>в</w:t>
      </w:r>
      <w:r w:rsidRPr="00E94A6A">
        <w:rPr>
          <w:spacing w:val="1"/>
        </w:rPr>
        <w:t xml:space="preserve"> </w:t>
      </w:r>
      <w:r w:rsidRPr="00E94A6A">
        <w:t>присутствии</w:t>
      </w:r>
      <w:r w:rsidRPr="00E94A6A">
        <w:rPr>
          <w:spacing w:val="1"/>
        </w:rPr>
        <w:t xml:space="preserve"> </w:t>
      </w:r>
      <w:r w:rsidRPr="00E94A6A">
        <w:t>значительного</w:t>
      </w:r>
      <w:r w:rsidRPr="00E94A6A">
        <w:rPr>
          <w:spacing w:val="1"/>
        </w:rPr>
        <w:t xml:space="preserve"> </w:t>
      </w:r>
      <w:r w:rsidRPr="00E94A6A">
        <w:t>числа</w:t>
      </w:r>
      <w:r w:rsidRPr="00E94A6A">
        <w:rPr>
          <w:spacing w:val="1"/>
        </w:rPr>
        <w:t xml:space="preserve"> </w:t>
      </w:r>
      <w:r w:rsidRPr="00E94A6A">
        <w:t>обучающихся).</w:t>
      </w:r>
      <w:r w:rsidRPr="00E94A6A">
        <w:rPr>
          <w:spacing w:val="2"/>
        </w:rPr>
        <w:t xml:space="preserve"> </w:t>
      </w:r>
      <w:r w:rsidRPr="00E94A6A">
        <w:t>В</w:t>
      </w:r>
      <w:r w:rsidRPr="00E94A6A">
        <w:rPr>
          <w:spacing w:val="-1"/>
        </w:rPr>
        <w:t xml:space="preserve"> </w:t>
      </w:r>
      <w:r w:rsidRPr="00E94A6A">
        <w:t>школе</w:t>
      </w:r>
      <w:r w:rsidRPr="00E94A6A">
        <w:rPr>
          <w:spacing w:val="3"/>
        </w:rPr>
        <w:t xml:space="preserve"> </w:t>
      </w:r>
      <w:r w:rsidRPr="00E94A6A">
        <w:t>практикуются</w:t>
      </w:r>
      <w:r w:rsidRPr="00E94A6A">
        <w:rPr>
          <w:spacing w:val="2"/>
        </w:rPr>
        <w:t xml:space="preserve"> </w:t>
      </w:r>
      <w:r w:rsidRPr="00E94A6A">
        <w:t>общешкольные</w:t>
      </w:r>
      <w:r w:rsidRPr="00E94A6A">
        <w:rPr>
          <w:spacing w:val="1"/>
        </w:rPr>
        <w:t xml:space="preserve"> </w:t>
      </w:r>
      <w:r w:rsidRPr="00E94A6A">
        <w:t>линейки.</w:t>
      </w:r>
    </w:p>
    <w:p w:rsidR="003B5D3D" w:rsidRPr="00E94A6A" w:rsidRDefault="003B5D3D" w:rsidP="0032303E">
      <w:pPr>
        <w:pStyle w:val="afd"/>
        <w:widowControl w:val="0"/>
        <w:numPr>
          <w:ilvl w:val="2"/>
          <w:numId w:val="22"/>
        </w:numPr>
        <w:tabs>
          <w:tab w:val="left" w:pos="1275"/>
        </w:tabs>
        <w:autoSpaceDE w:val="0"/>
        <w:autoSpaceDN w:val="0"/>
        <w:spacing w:line="242" w:lineRule="auto"/>
        <w:ind w:left="993" w:firstLine="851"/>
        <w:contextualSpacing w:val="0"/>
        <w:jc w:val="both"/>
      </w:pPr>
      <w:r w:rsidRPr="00E94A6A">
        <w:t>в</w:t>
      </w:r>
      <w:r w:rsidRPr="00E94A6A">
        <w:rPr>
          <w:spacing w:val="1"/>
        </w:rPr>
        <w:t xml:space="preserve"> </w:t>
      </w:r>
      <w:r w:rsidRPr="00E94A6A">
        <w:t>школе</w:t>
      </w:r>
      <w:r w:rsidRPr="00E94A6A">
        <w:rPr>
          <w:spacing w:val="1"/>
        </w:rPr>
        <w:t xml:space="preserve"> </w:t>
      </w:r>
      <w:r w:rsidRPr="00E94A6A">
        <w:t>разработано</w:t>
      </w:r>
      <w:r w:rsidRPr="00E94A6A">
        <w:rPr>
          <w:spacing w:val="1"/>
        </w:rPr>
        <w:t xml:space="preserve"> </w:t>
      </w:r>
      <w:r w:rsidRPr="00E94A6A">
        <w:t>и</w:t>
      </w:r>
      <w:r w:rsidRPr="00E94A6A">
        <w:rPr>
          <w:spacing w:val="1"/>
        </w:rPr>
        <w:t xml:space="preserve"> </w:t>
      </w:r>
      <w:r w:rsidRPr="00E94A6A">
        <w:t>действует</w:t>
      </w:r>
      <w:r w:rsidRPr="00E94A6A">
        <w:rPr>
          <w:spacing w:val="1"/>
        </w:rPr>
        <w:t xml:space="preserve"> </w:t>
      </w:r>
      <w:r w:rsidRPr="00E94A6A">
        <w:t>положение</w:t>
      </w:r>
      <w:r w:rsidRPr="00E94A6A">
        <w:rPr>
          <w:spacing w:val="1"/>
        </w:rPr>
        <w:t xml:space="preserve"> </w:t>
      </w:r>
      <w:r w:rsidRPr="00E94A6A">
        <w:t>о</w:t>
      </w:r>
      <w:r w:rsidRPr="00E94A6A">
        <w:rPr>
          <w:spacing w:val="1"/>
        </w:rPr>
        <w:t xml:space="preserve"> </w:t>
      </w:r>
      <w:r w:rsidRPr="00E94A6A">
        <w:t>награждениях,</w:t>
      </w:r>
      <w:r w:rsidRPr="00E94A6A">
        <w:rPr>
          <w:spacing w:val="1"/>
        </w:rPr>
        <w:t xml:space="preserve"> </w:t>
      </w:r>
      <w:r w:rsidRPr="00E94A6A">
        <w:t>все</w:t>
      </w:r>
      <w:r w:rsidRPr="00E94A6A">
        <w:rPr>
          <w:spacing w:val="1"/>
        </w:rPr>
        <w:t xml:space="preserve"> </w:t>
      </w:r>
      <w:r w:rsidRPr="00E94A6A">
        <w:t>награды</w:t>
      </w:r>
      <w:r w:rsidRPr="00E94A6A">
        <w:rPr>
          <w:spacing w:val="1"/>
        </w:rPr>
        <w:t xml:space="preserve"> </w:t>
      </w:r>
      <w:r w:rsidRPr="00E94A6A">
        <w:t>фиксируется</w:t>
      </w:r>
      <w:r w:rsidRPr="00E94A6A">
        <w:rPr>
          <w:spacing w:val="2"/>
        </w:rPr>
        <w:t xml:space="preserve"> </w:t>
      </w:r>
      <w:r w:rsidRPr="00E94A6A">
        <w:t>приказами</w:t>
      </w:r>
      <w:r w:rsidRPr="00E94A6A">
        <w:rPr>
          <w:spacing w:val="1"/>
        </w:rPr>
        <w:t xml:space="preserve"> </w:t>
      </w:r>
      <w:r w:rsidRPr="00E94A6A">
        <w:t>школы.</w:t>
      </w:r>
    </w:p>
    <w:p w:rsidR="003B5D3D" w:rsidRPr="00E94A6A" w:rsidRDefault="003B5D3D" w:rsidP="0032303E">
      <w:pPr>
        <w:pStyle w:val="afd"/>
        <w:widowControl w:val="0"/>
        <w:numPr>
          <w:ilvl w:val="1"/>
          <w:numId w:val="19"/>
        </w:numPr>
        <w:tabs>
          <w:tab w:val="left" w:pos="1203"/>
        </w:tabs>
        <w:autoSpaceDE w:val="0"/>
        <w:autoSpaceDN w:val="0"/>
        <w:ind w:left="993" w:firstLine="851"/>
        <w:contextualSpacing w:val="0"/>
        <w:jc w:val="both"/>
      </w:pPr>
      <w:r w:rsidRPr="00E94A6A">
        <w:t>в</w:t>
      </w:r>
      <w:r w:rsidRPr="00E94A6A">
        <w:rPr>
          <w:spacing w:val="1"/>
        </w:rPr>
        <w:t xml:space="preserve"> </w:t>
      </w:r>
      <w:r w:rsidRPr="00E94A6A">
        <w:t>выдвижении</w:t>
      </w:r>
      <w:r w:rsidRPr="00E94A6A">
        <w:rPr>
          <w:spacing w:val="1"/>
        </w:rPr>
        <w:t xml:space="preserve"> </w:t>
      </w:r>
      <w:r w:rsidRPr="00E94A6A">
        <w:t>на</w:t>
      </w:r>
      <w:r w:rsidRPr="00E94A6A">
        <w:rPr>
          <w:spacing w:val="1"/>
        </w:rPr>
        <w:t xml:space="preserve"> </w:t>
      </w:r>
      <w:r w:rsidRPr="00E94A6A">
        <w:t>поощрение</w:t>
      </w:r>
      <w:r w:rsidRPr="00E94A6A">
        <w:rPr>
          <w:spacing w:val="1"/>
        </w:rPr>
        <w:t xml:space="preserve"> </w:t>
      </w:r>
      <w:r w:rsidRPr="00E94A6A">
        <w:t>и</w:t>
      </w:r>
      <w:r w:rsidRPr="00E94A6A">
        <w:rPr>
          <w:spacing w:val="1"/>
        </w:rPr>
        <w:t xml:space="preserve"> </w:t>
      </w:r>
      <w:r w:rsidRPr="00E94A6A">
        <w:t>в</w:t>
      </w:r>
      <w:r w:rsidRPr="00E94A6A">
        <w:rPr>
          <w:spacing w:val="1"/>
        </w:rPr>
        <w:t xml:space="preserve"> </w:t>
      </w:r>
      <w:r w:rsidRPr="00E94A6A">
        <w:t>обсуждении</w:t>
      </w:r>
      <w:r w:rsidRPr="00E94A6A">
        <w:rPr>
          <w:spacing w:val="1"/>
        </w:rPr>
        <w:t xml:space="preserve"> </w:t>
      </w:r>
      <w:r w:rsidRPr="00E94A6A">
        <w:t>кандидатур</w:t>
      </w:r>
      <w:r w:rsidRPr="00E94A6A">
        <w:rPr>
          <w:spacing w:val="1"/>
        </w:rPr>
        <w:t xml:space="preserve"> </w:t>
      </w:r>
      <w:r w:rsidRPr="00E94A6A">
        <w:t>на</w:t>
      </w:r>
      <w:r w:rsidRPr="00E94A6A">
        <w:rPr>
          <w:spacing w:val="1"/>
        </w:rPr>
        <w:t xml:space="preserve"> </w:t>
      </w:r>
      <w:r w:rsidRPr="00E94A6A">
        <w:t>награждение</w:t>
      </w:r>
      <w:r w:rsidRPr="00E94A6A">
        <w:rPr>
          <w:spacing w:val="1"/>
        </w:rPr>
        <w:t xml:space="preserve"> </w:t>
      </w:r>
      <w:r w:rsidRPr="00E94A6A">
        <w:t>обучающихся</w:t>
      </w:r>
      <w:r w:rsidRPr="00E94A6A">
        <w:rPr>
          <w:spacing w:val="2"/>
        </w:rPr>
        <w:t xml:space="preserve"> </w:t>
      </w:r>
      <w:r w:rsidRPr="00E94A6A">
        <w:t>участвуют</w:t>
      </w:r>
      <w:r w:rsidRPr="00E94A6A">
        <w:rPr>
          <w:spacing w:val="-5"/>
        </w:rPr>
        <w:t xml:space="preserve"> </w:t>
      </w:r>
      <w:r w:rsidRPr="00E94A6A">
        <w:t>органы</w:t>
      </w:r>
      <w:r w:rsidRPr="00E94A6A">
        <w:rPr>
          <w:spacing w:val="-4"/>
        </w:rPr>
        <w:t xml:space="preserve"> </w:t>
      </w:r>
      <w:r w:rsidRPr="00E94A6A">
        <w:t>самоуправления, классные</w:t>
      </w:r>
      <w:r w:rsidRPr="00E94A6A">
        <w:rPr>
          <w:spacing w:val="-3"/>
        </w:rPr>
        <w:t xml:space="preserve"> </w:t>
      </w:r>
      <w:r w:rsidRPr="00E94A6A">
        <w:t>руководители</w:t>
      </w:r>
      <w:r w:rsidRPr="00E94A6A">
        <w:rPr>
          <w:spacing w:val="1"/>
        </w:rPr>
        <w:t xml:space="preserve"> </w:t>
      </w:r>
      <w:r w:rsidRPr="00E94A6A">
        <w:t>учителя;</w:t>
      </w:r>
    </w:p>
    <w:p w:rsidR="003B5D3D" w:rsidRPr="00E94A6A" w:rsidRDefault="003B5D3D" w:rsidP="0032303E">
      <w:pPr>
        <w:pStyle w:val="afd"/>
        <w:widowControl w:val="0"/>
        <w:numPr>
          <w:ilvl w:val="1"/>
          <w:numId w:val="19"/>
        </w:numPr>
        <w:tabs>
          <w:tab w:val="left" w:pos="1203"/>
        </w:tabs>
        <w:autoSpaceDE w:val="0"/>
        <w:autoSpaceDN w:val="0"/>
        <w:ind w:left="993" w:firstLine="851"/>
        <w:contextualSpacing w:val="0"/>
        <w:jc w:val="both"/>
      </w:pPr>
      <w:r w:rsidRPr="00E94A6A">
        <w:t>к</w:t>
      </w:r>
      <w:r w:rsidRPr="00E94A6A">
        <w:rPr>
          <w:spacing w:val="1"/>
        </w:rPr>
        <w:t xml:space="preserve"> </w:t>
      </w:r>
      <w:r w:rsidRPr="00E94A6A">
        <w:t>участию</w:t>
      </w:r>
      <w:r w:rsidRPr="00E94A6A">
        <w:rPr>
          <w:spacing w:val="1"/>
        </w:rPr>
        <w:t xml:space="preserve"> </w:t>
      </w:r>
      <w:r w:rsidRPr="00E94A6A">
        <w:t>в</w:t>
      </w:r>
      <w:r w:rsidRPr="00E94A6A">
        <w:rPr>
          <w:spacing w:val="1"/>
        </w:rPr>
        <w:t xml:space="preserve"> </w:t>
      </w:r>
      <w:r w:rsidRPr="00E94A6A">
        <w:t>системе</w:t>
      </w:r>
      <w:r w:rsidRPr="00E94A6A">
        <w:rPr>
          <w:spacing w:val="1"/>
        </w:rPr>
        <w:t xml:space="preserve"> </w:t>
      </w:r>
      <w:r w:rsidRPr="00E94A6A">
        <w:t>поощрений</w:t>
      </w:r>
      <w:r w:rsidRPr="00E94A6A">
        <w:rPr>
          <w:spacing w:val="1"/>
        </w:rPr>
        <w:t xml:space="preserve"> </w:t>
      </w:r>
      <w:r w:rsidRPr="00E94A6A">
        <w:t>на</w:t>
      </w:r>
      <w:r w:rsidRPr="00E94A6A">
        <w:rPr>
          <w:spacing w:val="1"/>
        </w:rPr>
        <w:t xml:space="preserve"> </w:t>
      </w:r>
      <w:r w:rsidRPr="00E94A6A">
        <w:t>всех</w:t>
      </w:r>
      <w:r w:rsidRPr="00E94A6A">
        <w:rPr>
          <w:spacing w:val="1"/>
        </w:rPr>
        <w:t xml:space="preserve"> </w:t>
      </w:r>
      <w:r w:rsidRPr="00E94A6A">
        <w:t>стадиях</w:t>
      </w:r>
      <w:r w:rsidRPr="00E94A6A">
        <w:rPr>
          <w:spacing w:val="1"/>
        </w:rPr>
        <w:t xml:space="preserve"> </w:t>
      </w:r>
      <w:r w:rsidRPr="00E94A6A">
        <w:t>привлекаются</w:t>
      </w:r>
      <w:r w:rsidRPr="00E94A6A">
        <w:rPr>
          <w:spacing w:val="1"/>
        </w:rPr>
        <w:t xml:space="preserve"> </w:t>
      </w:r>
      <w:r w:rsidRPr="00E94A6A">
        <w:t>родители</w:t>
      </w:r>
      <w:r w:rsidRPr="00E94A6A">
        <w:rPr>
          <w:spacing w:val="1"/>
        </w:rPr>
        <w:t xml:space="preserve"> </w:t>
      </w:r>
      <w:r w:rsidRPr="00E94A6A">
        <w:t>(законные представители) обучающихся, представителей родительского сообщества,</w:t>
      </w:r>
      <w:r w:rsidRPr="00E94A6A">
        <w:rPr>
          <w:spacing w:val="1"/>
        </w:rPr>
        <w:t xml:space="preserve"> </w:t>
      </w:r>
      <w:r w:rsidRPr="00E94A6A">
        <w:t>самих</w:t>
      </w:r>
      <w:r w:rsidRPr="00E94A6A">
        <w:rPr>
          <w:spacing w:val="1"/>
        </w:rPr>
        <w:t xml:space="preserve"> </w:t>
      </w:r>
      <w:r w:rsidRPr="00E94A6A">
        <w:t>обучающихся,</w:t>
      </w:r>
      <w:r w:rsidRPr="00E94A6A">
        <w:rPr>
          <w:spacing w:val="1"/>
        </w:rPr>
        <w:t xml:space="preserve"> </w:t>
      </w:r>
      <w:r w:rsidRPr="00E94A6A">
        <w:t>их</w:t>
      </w:r>
      <w:r w:rsidRPr="00E94A6A">
        <w:rPr>
          <w:spacing w:val="1"/>
        </w:rPr>
        <w:t xml:space="preserve"> </w:t>
      </w:r>
      <w:r w:rsidRPr="00E94A6A">
        <w:t>представителей</w:t>
      </w:r>
      <w:r w:rsidRPr="00E94A6A">
        <w:rPr>
          <w:spacing w:val="1"/>
        </w:rPr>
        <w:t xml:space="preserve"> </w:t>
      </w:r>
      <w:r w:rsidRPr="00E94A6A">
        <w:t>(с</w:t>
      </w:r>
      <w:r w:rsidRPr="00E94A6A">
        <w:rPr>
          <w:spacing w:val="1"/>
        </w:rPr>
        <w:t xml:space="preserve"> </w:t>
      </w:r>
      <w:r w:rsidRPr="00E94A6A">
        <w:t>учетом</w:t>
      </w:r>
      <w:r w:rsidRPr="00E94A6A">
        <w:rPr>
          <w:spacing w:val="1"/>
        </w:rPr>
        <w:t xml:space="preserve"> </w:t>
      </w:r>
      <w:r w:rsidRPr="00E94A6A">
        <w:t>наличия</w:t>
      </w:r>
      <w:r w:rsidRPr="00E94A6A">
        <w:rPr>
          <w:spacing w:val="1"/>
        </w:rPr>
        <w:t xml:space="preserve"> </w:t>
      </w:r>
      <w:r w:rsidRPr="00E94A6A">
        <w:t>ученического</w:t>
      </w:r>
      <w:r w:rsidRPr="00E94A6A">
        <w:rPr>
          <w:spacing w:val="1"/>
        </w:rPr>
        <w:t xml:space="preserve"> </w:t>
      </w:r>
      <w:r w:rsidRPr="00E94A6A">
        <w:t>самоуправления),</w:t>
      </w:r>
      <w:r w:rsidRPr="00E94A6A">
        <w:rPr>
          <w:spacing w:val="2"/>
        </w:rPr>
        <w:t xml:space="preserve"> </w:t>
      </w:r>
      <w:r w:rsidRPr="00E94A6A">
        <w:t>сторонние организации,</w:t>
      </w:r>
      <w:r w:rsidRPr="00E94A6A">
        <w:rPr>
          <w:spacing w:val="1"/>
        </w:rPr>
        <w:t xml:space="preserve"> </w:t>
      </w:r>
      <w:r w:rsidRPr="00E94A6A">
        <w:t>их</w:t>
      </w:r>
      <w:r w:rsidRPr="00E94A6A">
        <w:rPr>
          <w:spacing w:val="-5"/>
        </w:rPr>
        <w:t xml:space="preserve"> </w:t>
      </w:r>
      <w:r w:rsidRPr="00E94A6A">
        <w:t>статусных</w:t>
      </w:r>
      <w:r w:rsidRPr="00E94A6A">
        <w:rPr>
          <w:spacing w:val="-5"/>
        </w:rPr>
        <w:t xml:space="preserve"> </w:t>
      </w:r>
      <w:r w:rsidRPr="00E94A6A">
        <w:t>представителей;</w:t>
      </w:r>
    </w:p>
    <w:p w:rsidR="003B5D3D" w:rsidRPr="00E94A6A" w:rsidRDefault="003B5D3D" w:rsidP="0032303E">
      <w:pPr>
        <w:pStyle w:val="afd"/>
        <w:widowControl w:val="0"/>
        <w:numPr>
          <w:ilvl w:val="2"/>
          <w:numId w:val="19"/>
        </w:numPr>
        <w:tabs>
          <w:tab w:val="left" w:pos="1203"/>
        </w:tabs>
        <w:autoSpaceDE w:val="0"/>
        <w:autoSpaceDN w:val="0"/>
        <w:ind w:left="993" w:firstLine="851"/>
        <w:contextualSpacing w:val="0"/>
        <w:jc w:val="both"/>
      </w:pPr>
      <w:r w:rsidRPr="00E94A6A">
        <w:t>дифференцированность поощрений (наличие уровней и типов наград позволяет</w:t>
      </w:r>
      <w:r w:rsidRPr="00E94A6A">
        <w:rPr>
          <w:spacing w:val="1"/>
        </w:rPr>
        <w:t xml:space="preserve"> </w:t>
      </w:r>
      <w:r w:rsidRPr="00E94A6A">
        <w:t>продлить</w:t>
      </w:r>
      <w:r w:rsidRPr="00E94A6A">
        <w:rPr>
          <w:spacing w:val="-2"/>
        </w:rPr>
        <w:t xml:space="preserve"> </w:t>
      </w:r>
      <w:r w:rsidRPr="00E94A6A">
        <w:t>стимулирующее</w:t>
      </w:r>
      <w:r w:rsidRPr="00E94A6A">
        <w:rPr>
          <w:spacing w:val="1"/>
        </w:rPr>
        <w:t xml:space="preserve"> </w:t>
      </w:r>
      <w:r w:rsidRPr="00E94A6A">
        <w:t>действие</w:t>
      </w:r>
      <w:r w:rsidRPr="00E94A6A">
        <w:rPr>
          <w:spacing w:val="1"/>
        </w:rPr>
        <w:t xml:space="preserve"> </w:t>
      </w:r>
      <w:r w:rsidRPr="00E94A6A">
        <w:t>системы поощрения).</w:t>
      </w:r>
    </w:p>
    <w:p w:rsidR="003B5D3D" w:rsidRPr="00E94A6A" w:rsidRDefault="003B5D3D" w:rsidP="0032303E">
      <w:pPr>
        <w:pStyle w:val="1"/>
        <w:keepNext w:val="0"/>
        <w:widowControl w:val="0"/>
        <w:numPr>
          <w:ilvl w:val="1"/>
          <w:numId w:val="22"/>
        </w:numPr>
        <w:tabs>
          <w:tab w:val="left" w:pos="1605"/>
        </w:tabs>
        <w:autoSpaceDE w:val="0"/>
        <w:autoSpaceDN w:val="0"/>
        <w:spacing w:line="240" w:lineRule="auto"/>
        <w:ind w:left="993" w:firstLine="851"/>
        <w:jc w:val="both"/>
        <w:rPr>
          <w:sz w:val="24"/>
          <w:szCs w:val="24"/>
        </w:rPr>
      </w:pPr>
      <w:r w:rsidRPr="00E94A6A">
        <w:rPr>
          <w:sz w:val="24"/>
          <w:szCs w:val="24"/>
        </w:rPr>
        <w:t>Основные</w:t>
      </w:r>
      <w:r w:rsidRPr="00E94A6A">
        <w:rPr>
          <w:spacing w:val="-10"/>
          <w:sz w:val="24"/>
          <w:szCs w:val="24"/>
        </w:rPr>
        <w:t xml:space="preserve"> </w:t>
      </w:r>
      <w:r w:rsidRPr="00E94A6A">
        <w:rPr>
          <w:sz w:val="24"/>
          <w:szCs w:val="24"/>
        </w:rPr>
        <w:t>направления</w:t>
      </w:r>
      <w:r w:rsidRPr="00E94A6A">
        <w:rPr>
          <w:spacing w:val="-12"/>
          <w:sz w:val="24"/>
          <w:szCs w:val="24"/>
        </w:rPr>
        <w:t xml:space="preserve"> </w:t>
      </w:r>
      <w:r w:rsidRPr="00E94A6A">
        <w:rPr>
          <w:sz w:val="24"/>
          <w:szCs w:val="24"/>
        </w:rPr>
        <w:t>самоанализа</w:t>
      </w:r>
      <w:r w:rsidRPr="00E94A6A">
        <w:rPr>
          <w:spacing w:val="-10"/>
          <w:sz w:val="24"/>
          <w:szCs w:val="24"/>
        </w:rPr>
        <w:t xml:space="preserve"> </w:t>
      </w:r>
      <w:r w:rsidRPr="00E94A6A">
        <w:rPr>
          <w:sz w:val="24"/>
          <w:szCs w:val="24"/>
        </w:rPr>
        <w:t>воспитательной</w:t>
      </w:r>
      <w:r w:rsidRPr="00E94A6A">
        <w:rPr>
          <w:spacing w:val="-12"/>
          <w:sz w:val="24"/>
          <w:szCs w:val="24"/>
        </w:rPr>
        <w:t xml:space="preserve"> </w:t>
      </w:r>
      <w:r w:rsidRPr="00E94A6A">
        <w:rPr>
          <w:sz w:val="24"/>
          <w:szCs w:val="24"/>
        </w:rPr>
        <w:t>работы</w:t>
      </w:r>
    </w:p>
    <w:p w:rsidR="003B5D3D" w:rsidRPr="00E94A6A" w:rsidRDefault="003B5D3D" w:rsidP="00E94A6A">
      <w:pPr>
        <w:pStyle w:val="af8"/>
        <w:spacing w:after="0"/>
        <w:ind w:left="993" w:firstLine="851"/>
        <w:jc w:val="both"/>
      </w:pPr>
      <w:r w:rsidRPr="00E94A6A">
        <w:t>Анализ организуемой в школе воспитательной работы осуществляется по выбранным</w:t>
      </w:r>
      <w:r w:rsidRPr="00E94A6A">
        <w:rPr>
          <w:spacing w:val="1"/>
        </w:rPr>
        <w:t xml:space="preserve"> </w:t>
      </w:r>
      <w:r w:rsidRPr="00E94A6A">
        <w:t>самой</w:t>
      </w:r>
      <w:r w:rsidRPr="00E94A6A">
        <w:rPr>
          <w:spacing w:val="1"/>
        </w:rPr>
        <w:t xml:space="preserve"> </w:t>
      </w:r>
      <w:r w:rsidRPr="00E94A6A">
        <w:t>школой</w:t>
      </w:r>
      <w:r w:rsidRPr="00E94A6A">
        <w:rPr>
          <w:spacing w:val="1"/>
        </w:rPr>
        <w:t xml:space="preserve"> </w:t>
      </w:r>
      <w:r w:rsidRPr="00E94A6A">
        <w:t>направлениям</w:t>
      </w:r>
      <w:r w:rsidRPr="00E94A6A">
        <w:rPr>
          <w:spacing w:val="1"/>
        </w:rPr>
        <w:t xml:space="preserve"> </w:t>
      </w:r>
      <w:r w:rsidRPr="00E94A6A">
        <w:t>и</w:t>
      </w:r>
      <w:r w:rsidRPr="00E94A6A">
        <w:rPr>
          <w:spacing w:val="1"/>
        </w:rPr>
        <w:t xml:space="preserve"> </w:t>
      </w:r>
      <w:r w:rsidRPr="00E94A6A">
        <w:t>проводится</w:t>
      </w:r>
      <w:r w:rsidRPr="00E94A6A">
        <w:rPr>
          <w:spacing w:val="1"/>
        </w:rPr>
        <w:t xml:space="preserve"> </w:t>
      </w:r>
      <w:r w:rsidRPr="00E94A6A">
        <w:t>с</w:t>
      </w:r>
      <w:r w:rsidRPr="00E94A6A">
        <w:rPr>
          <w:spacing w:val="1"/>
        </w:rPr>
        <w:t xml:space="preserve"> </w:t>
      </w:r>
      <w:r w:rsidRPr="00E94A6A">
        <w:t>целью</w:t>
      </w:r>
      <w:r w:rsidRPr="00E94A6A">
        <w:rPr>
          <w:spacing w:val="1"/>
        </w:rPr>
        <w:t xml:space="preserve"> </w:t>
      </w:r>
      <w:r w:rsidRPr="00E94A6A">
        <w:t>выявления</w:t>
      </w:r>
      <w:r w:rsidRPr="00E94A6A">
        <w:rPr>
          <w:spacing w:val="1"/>
        </w:rPr>
        <w:t xml:space="preserve"> </w:t>
      </w:r>
      <w:r w:rsidRPr="00E94A6A">
        <w:t>основных</w:t>
      </w:r>
      <w:r w:rsidRPr="00E94A6A">
        <w:rPr>
          <w:spacing w:val="1"/>
        </w:rPr>
        <w:t xml:space="preserve"> </w:t>
      </w:r>
      <w:r w:rsidRPr="00E94A6A">
        <w:t>проблем</w:t>
      </w:r>
      <w:r w:rsidRPr="00E94A6A">
        <w:rPr>
          <w:spacing w:val="-67"/>
        </w:rPr>
        <w:t xml:space="preserve"> </w:t>
      </w:r>
      <w:r w:rsidRPr="00E94A6A">
        <w:t>школьного воспитания</w:t>
      </w:r>
      <w:r w:rsidRPr="00E94A6A">
        <w:rPr>
          <w:spacing w:val="1"/>
        </w:rPr>
        <w:t xml:space="preserve"> </w:t>
      </w:r>
      <w:r w:rsidRPr="00E94A6A">
        <w:t>и последующего их</w:t>
      </w:r>
      <w:r w:rsidRPr="00E94A6A">
        <w:rPr>
          <w:spacing w:val="-5"/>
        </w:rPr>
        <w:t xml:space="preserve"> </w:t>
      </w:r>
      <w:r w:rsidRPr="00E94A6A">
        <w:t>решения.</w:t>
      </w:r>
    </w:p>
    <w:p w:rsidR="003B5D3D" w:rsidRPr="00E94A6A" w:rsidRDefault="003B5D3D" w:rsidP="00E94A6A">
      <w:pPr>
        <w:pStyle w:val="af8"/>
        <w:spacing w:after="0" w:line="276" w:lineRule="auto"/>
        <w:ind w:left="993" w:firstLine="851"/>
        <w:jc w:val="both"/>
      </w:pPr>
      <w:r w:rsidRPr="00E94A6A">
        <w:lastRenderedPageBreak/>
        <w:t>Анализ</w:t>
      </w:r>
      <w:r w:rsidRPr="00E94A6A">
        <w:rPr>
          <w:spacing w:val="1"/>
        </w:rPr>
        <w:t xml:space="preserve"> </w:t>
      </w:r>
      <w:r w:rsidRPr="00E94A6A">
        <w:t>осуществляется</w:t>
      </w:r>
      <w:r w:rsidRPr="00E94A6A">
        <w:rPr>
          <w:spacing w:val="1"/>
        </w:rPr>
        <w:t xml:space="preserve"> </w:t>
      </w:r>
      <w:r w:rsidRPr="00E94A6A">
        <w:t>ежегодно</w:t>
      </w:r>
      <w:r w:rsidRPr="00E94A6A">
        <w:rPr>
          <w:spacing w:val="1"/>
        </w:rPr>
        <w:t xml:space="preserve"> </w:t>
      </w:r>
      <w:r w:rsidRPr="00E94A6A">
        <w:t>силами</w:t>
      </w:r>
      <w:r w:rsidRPr="00E94A6A">
        <w:rPr>
          <w:spacing w:val="1"/>
        </w:rPr>
        <w:t xml:space="preserve"> </w:t>
      </w:r>
      <w:r w:rsidRPr="00E94A6A">
        <w:t>самой</w:t>
      </w:r>
      <w:r w:rsidRPr="00E94A6A">
        <w:rPr>
          <w:spacing w:val="1"/>
        </w:rPr>
        <w:t xml:space="preserve"> </w:t>
      </w:r>
      <w:r w:rsidRPr="00E94A6A">
        <w:t>образовательной</w:t>
      </w:r>
      <w:r w:rsidRPr="00E94A6A">
        <w:rPr>
          <w:spacing w:val="1"/>
        </w:rPr>
        <w:t xml:space="preserve"> </w:t>
      </w:r>
      <w:r w:rsidRPr="00E94A6A">
        <w:t>организации</w:t>
      </w:r>
      <w:r w:rsidRPr="00E94A6A">
        <w:rPr>
          <w:spacing w:val="1"/>
        </w:rPr>
        <w:t xml:space="preserve"> </w:t>
      </w:r>
      <w:r w:rsidRPr="00E94A6A">
        <w:t>с</w:t>
      </w:r>
      <w:r w:rsidRPr="00E94A6A">
        <w:rPr>
          <w:spacing w:val="1"/>
        </w:rPr>
        <w:t xml:space="preserve"> </w:t>
      </w:r>
      <w:r w:rsidRPr="00E94A6A">
        <w:t>привлечением (при необходимости и по самостоятельному решению администрации</w:t>
      </w:r>
      <w:r w:rsidRPr="00E94A6A">
        <w:rPr>
          <w:spacing w:val="1"/>
        </w:rPr>
        <w:t xml:space="preserve"> </w:t>
      </w:r>
      <w:r w:rsidRPr="00E94A6A">
        <w:t>образовательной организации)</w:t>
      </w:r>
      <w:r w:rsidRPr="00E94A6A">
        <w:rPr>
          <w:spacing w:val="-1"/>
        </w:rPr>
        <w:t xml:space="preserve"> </w:t>
      </w:r>
      <w:r w:rsidRPr="00E94A6A">
        <w:t>внешних экспертов.</w:t>
      </w:r>
    </w:p>
    <w:p w:rsidR="003B5D3D" w:rsidRPr="00E94A6A" w:rsidRDefault="003B5D3D" w:rsidP="00E94A6A">
      <w:pPr>
        <w:pStyle w:val="af8"/>
        <w:spacing w:after="0" w:line="276" w:lineRule="auto"/>
        <w:ind w:left="993" w:firstLine="851"/>
        <w:jc w:val="both"/>
      </w:pPr>
      <w:r w:rsidRPr="00E94A6A">
        <w:t>Основными принципами, на основе которых осуществляется анализ воспитательной</w:t>
      </w:r>
      <w:r w:rsidRPr="00E94A6A">
        <w:rPr>
          <w:spacing w:val="1"/>
        </w:rPr>
        <w:t xml:space="preserve"> </w:t>
      </w:r>
      <w:r w:rsidRPr="00E94A6A">
        <w:t>работы в школе,</w:t>
      </w:r>
      <w:r w:rsidRPr="00E94A6A">
        <w:rPr>
          <w:spacing w:val="3"/>
        </w:rPr>
        <w:t xml:space="preserve"> </w:t>
      </w:r>
      <w:r w:rsidRPr="00E94A6A">
        <w:t>являются:</w:t>
      </w:r>
    </w:p>
    <w:p w:rsidR="003B5D3D" w:rsidRPr="00E94A6A" w:rsidRDefault="003B5D3D" w:rsidP="0032303E">
      <w:pPr>
        <w:pStyle w:val="afd"/>
        <w:widowControl w:val="0"/>
        <w:numPr>
          <w:ilvl w:val="0"/>
          <w:numId w:val="23"/>
        </w:numPr>
        <w:tabs>
          <w:tab w:val="left" w:pos="2240"/>
        </w:tabs>
        <w:autoSpaceDE w:val="0"/>
        <w:autoSpaceDN w:val="0"/>
        <w:ind w:left="993" w:firstLine="851"/>
        <w:contextualSpacing w:val="0"/>
        <w:jc w:val="both"/>
      </w:pPr>
      <w:r w:rsidRPr="00E94A6A">
        <w:t>принцип гуманистической направленности осуществляемого анализа,</w:t>
      </w:r>
      <w:r w:rsidRPr="00E94A6A">
        <w:rPr>
          <w:spacing w:val="1"/>
        </w:rPr>
        <w:t xml:space="preserve"> </w:t>
      </w:r>
      <w:r w:rsidRPr="00E94A6A">
        <w:t>ориентирующий экспертов на уважительное отношение как к воспитанникам,</w:t>
      </w:r>
      <w:r w:rsidRPr="00E94A6A">
        <w:rPr>
          <w:spacing w:val="1"/>
        </w:rPr>
        <w:t xml:space="preserve"> </w:t>
      </w:r>
      <w:r w:rsidRPr="00E94A6A">
        <w:t>так</w:t>
      </w:r>
      <w:r w:rsidRPr="00E94A6A">
        <w:rPr>
          <w:spacing w:val="-1"/>
        </w:rPr>
        <w:t xml:space="preserve"> </w:t>
      </w:r>
      <w:r w:rsidRPr="00E94A6A">
        <w:t>и к педагогам,</w:t>
      </w:r>
      <w:r w:rsidRPr="00E94A6A">
        <w:rPr>
          <w:spacing w:val="-2"/>
        </w:rPr>
        <w:t xml:space="preserve"> </w:t>
      </w:r>
      <w:r w:rsidRPr="00E94A6A">
        <w:t>реализующим</w:t>
      </w:r>
      <w:r w:rsidRPr="00E94A6A">
        <w:rPr>
          <w:spacing w:val="1"/>
        </w:rPr>
        <w:t xml:space="preserve"> </w:t>
      </w:r>
      <w:r w:rsidRPr="00E94A6A">
        <w:t>воспитательный</w:t>
      </w:r>
      <w:r w:rsidRPr="00E94A6A">
        <w:rPr>
          <w:spacing w:val="9"/>
        </w:rPr>
        <w:t xml:space="preserve"> </w:t>
      </w:r>
      <w:r w:rsidRPr="00E94A6A">
        <w:t>процесс;</w:t>
      </w:r>
    </w:p>
    <w:p w:rsidR="003B5D3D" w:rsidRPr="00E94A6A" w:rsidRDefault="003B5D3D" w:rsidP="0032303E">
      <w:pPr>
        <w:pStyle w:val="afd"/>
        <w:widowControl w:val="0"/>
        <w:numPr>
          <w:ilvl w:val="0"/>
          <w:numId w:val="23"/>
        </w:numPr>
        <w:tabs>
          <w:tab w:val="left" w:pos="2374"/>
        </w:tabs>
        <w:autoSpaceDE w:val="0"/>
        <w:autoSpaceDN w:val="0"/>
        <w:ind w:left="993" w:firstLine="851"/>
        <w:contextualSpacing w:val="0"/>
        <w:jc w:val="both"/>
      </w:pPr>
      <w:r w:rsidRPr="00E94A6A">
        <w:t>принцип</w:t>
      </w:r>
      <w:r w:rsidRPr="00E94A6A">
        <w:rPr>
          <w:spacing w:val="1"/>
        </w:rPr>
        <w:t xml:space="preserve"> </w:t>
      </w:r>
      <w:r w:rsidRPr="00E94A6A">
        <w:t>приоритета</w:t>
      </w:r>
      <w:r w:rsidRPr="00E94A6A">
        <w:rPr>
          <w:spacing w:val="1"/>
        </w:rPr>
        <w:t xml:space="preserve"> </w:t>
      </w:r>
      <w:r w:rsidRPr="00E94A6A">
        <w:t>анализа</w:t>
      </w:r>
      <w:r w:rsidRPr="00E94A6A">
        <w:rPr>
          <w:spacing w:val="1"/>
        </w:rPr>
        <w:t xml:space="preserve"> </w:t>
      </w:r>
      <w:r w:rsidRPr="00E94A6A">
        <w:t>сущностных</w:t>
      </w:r>
      <w:r w:rsidRPr="00E94A6A">
        <w:rPr>
          <w:spacing w:val="1"/>
        </w:rPr>
        <w:t xml:space="preserve"> </w:t>
      </w:r>
      <w:r w:rsidRPr="00E94A6A">
        <w:t>сторон</w:t>
      </w:r>
      <w:r w:rsidRPr="00E94A6A">
        <w:rPr>
          <w:spacing w:val="1"/>
        </w:rPr>
        <w:t xml:space="preserve"> </w:t>
      </w:r>
      <w:r w:rsidRPr="00E94A6A">
        <w:t>воспитания,</w:t>
      </w:r>
      <w:r w:rsidRPr="00E94A6A">
        <w:rPr>
          <w:spacing w:val="1"/>
        </w:rPr>
        <w:t xml:space="preserve"> </w:t>
      </w:r>
      <w:r w:rsidRPr="00E94A6A">
        <w:t>ориентирующий экспертов на изучение не количественных его показателей, а</w:t>
      </w:r>
      <w:r w:rsidRPr="00E94A6A">
        <w:rPr>
          <w:spacing w:val="1"/>
        </w:rPr>
        <w:t xml:space="preserve"> </w:t>
      </w:r>
      <w:r w:rsidRPr="00E94A6A">
        <w:t>качественных – таких как содержание и разнообразие деятельности, характер</w:t>
      </w:r>
      <w:r w:rsidRPr="00E94A6A">
        <w:rPr>
          <w:spacing w:val="1"/>
        </w:rPr>
        <w:t xml:space="preserve"> </w:t>
      </w:r>
      <w:r w:rsidRPr="00E94A6A">
        <w:t>общения</w:t>
      </w:r>
      <w:r w:rsidRPr="00E94A6A">
        <w:rPr>
          <w:spacing w:val="-1"/>
        </w:rPr>
        <w:t xml:space="preserve"> </w:t>
      </w:r>
      <w:r w:rsidRPr="00E94A6A">
        <w:t>и</w:t>
      </w:r>
      <w:r w:rsidRPr="00E94A6A">
        <w:rPr>
          <w:spacing w:val="-1"/>
        </w:rPr>
        <w:t xml:space="preserve"> </w:t>
      </w:r>
      <w:r w:rsidRPr="00E94A6A">
        <w:t>отношений</w:t>
      </w:r>
      <w:r w:rsidRPr="00E94A6A">
        <w:rPr>
          <w:spacing w:val="-1"/>
        </w:rPr>
        <w:t xml:space="preserve"> </w:t>
      </w:r>
      <w:r w:rsidRPr="00E94A6A">
        <w:t>между школьниками</w:t>
      </w:r>
      <w:r w:rsidRPr="00E94A6A">
        <w:rPr>
          <w:spacing w:val="-9"/>
        </w:rPr>
        <w:t xml:space="preserve"> </w:t>
      </w:r>
      <w:r w:rsidRPr="00E94A6A">
        <w:t>и</w:t>
      </w:r>
      <w:r w:rsidRPr="00E94A6A">
        <w:rPr>
          <w:spacing w:val="-10"/>
        </w:rPr>
        <w:t xml:space="preserve"> </w:t>
      </w:r>
      <w:r w:rsidRPr="00E94A6A">
        <w:t>педагогами;</w:t>
      </w:r>
    </w:p>
    <w:p w:rsidR="003B5D3D" w:rsidRPr="00E94A6A" w:rsidRDefault="003B5D3D" w:rsidP="0032303E">
      <w:pPr>
        <w:pStyle w:val="afd"/>
        <w:widowControl w:val="0"/>
        <w:numPr>
          <w:ilvl w:val="0"/>
          <w:numId w:val="23"/>
        </w:numPr>
        <w:tabs>
          <w:tab w:val="left" w:pos="2461"/>
        </w:tabs>
        <w:autoSpaceDE w:val="0"/>
        <w:autoSpaceDN w:val="0"/>
        <w:ind w:left="993" w:firstLine="851"/>
        <w:contextualSpacing w:val="0"/>
        <w:jc w:val="both"/>
      </w:pPr>
      <w:r w:rsidRPr="00E94A6A">
        <w:t>принцип</w:t>
      </w:r>
      <w:r w:rsidRPr="00E94A6A">
        <w:rPr>
          <w:spacing w:val="1"/>
        </w:rPr>
        <w:t xml:space="preserve"> </w:t>
      </w:r>
      <w:r w:rsidRPr="00E94A6A">
        <w:t>развивающего</w:t>
      </w:r>
      <w:r w:rsidRPr="00E94A6A">
        <w:rPr>
          <w:spacing w:val="1"/>
        </w:rPr>
        <w:t xml:space="preserve"> </w:t>
      </w:r>
      <w:r w:rsidRPr="00E94A6A">
        <w:t>характера</w:t>
      </w:r>
      <w:r w:rsidRPr="00E94A6A">
        <w:rPr>
          <w:spacing w:val="1"/>
        </w:rPr>
        <w:t xml:space="preserve"> </w:t>
      </w:r>
      <w:r w:rsidRPr="00E94A6A">
        <w:t>осуществляемого</w:t>
      </w:r>
      <w:r w:rsidRPr="00E94A6A">
        <w:rPr>
          <w:spacing w:val="1"/>
        </w:rPr>
        <w:t xml:space="preserve"> </w:t>
      </w:r>
      <w:r w:rsidRPr="00E94A6A">
        <w:t>анализа,</w:t>
      </w:r>
      <w:r w:rsidRPr="00E94A6A">
        <w:rPr>
          <w:spacing w:val="1"/>
        </w:rPr>
        <w:t xml:space="preserve"> </w:t>
      </w:r>
      <w:r w:rsidRPr="00E94A6A">
        <w:t>ориентирующий</w:t>
      </w:r>
      <w:r w:rsidRPr="00E94A6A">
        <w:rPr>
          <w:spacing w:val="1"/>
        </w:rPr>
        <w:t xml:space="preserve"> </w:t>
      </w:r>
      <w:r w:rsidRPr="00E94A6A">
        <w:t>экспертов</w:t>
      </w:r>
      <w:r w:rsidRPr="00E94A6A">
        <w:rPr>
          <w:spacing w:val="1"/>
        </w:rPr>
        <w:t xml:space="preserve"> </w:t>
      </w:r>
      <w:r w:rsidRPr="00E94A6A">
        <w:t>на</w:t>
      </w:r>
      <w:r w:rsidRPr="00E94A6A">
        <w:rPr>
          <w:spacing w:val="1"/>
        </w:rPr>
        <w:t xml:space="preserve"> </w:t>
      </w:r>
      <w:r w:rsidRPr="00E94A6A">
        <w:t>использование</w:t>
      </w:r>
      <w:r w:rsidRPr="00E94A6A">
        <w:rPr>
          <w:spacing w:val="1"/>
        </w:rPr>
        <w:t xml:space="preserve"> </w:t>
      </w:r>
      <w:r w:rsidRPr="00E94A6A">
        <w:t>его</w:t>
      </w:r>
      <w:r w:rsidRPr="00E94A6A">
        <w:rPr>
          <w:spacing w:val="1"/>
        </w:rPr>
        <w:t xml:space="preserve"> </w:t>
      </w:r>
      <w:r w:rsidRPr="00E94A6A">
        <w:t>результатов</w:t>
      </w:r>
      <w:r w:rsidRPr="00E94A6A">
        <w:rPr>
          <w:spacing w:val="1"/>
        </w:rPr>
        <w:t xml:space="preserve"> </w:t>
      </w:r>
      <w:r w:rsidRPr="00E94A6A">
        <w:t>для</w:t>
      </w:r>
      <w:r w:rsidRPr="00E94A6A">
        <w:rPr>
          <w:spacing w:val="1"/>
        </w:rPr>
        <w:t xml:space="preserve"> </w:t>
      </w:r>
      <w:r w:rsidRPr="00E94A6A">
        <w:t>совершенствования</w:t>
      </w:r>
      <w:r w:rsidRPr="00E94A6A">
        <w:rPr>
          <w:spacing w:val="1"/>
        </w:rPr>
        <w:t xml:space="preserve"> </w:t>
      </w:r>
      <w:r w:rsidRPr="00E94A6A">
        <w:t>воспитательной</w:t>
      </w:r>
      <w:r w:rsidRPr="00E94A6A">
        <w:rPr>
          <w:spacing w:val="1"/>
        </w:rPr>
        <w:t xml:space="preserve"> </w:t>
      </w:r>
      <w:r w:rsidRPr="00E94A6A">
        <w:t>деятельности</w:t>
      </w:r>
      <w:r w:rsidRPr="00E94A6A">
        <w:rPr>
          <w:spacing w:val="1"/>
        </w:rPr>
        <w:t xml:space="preserve"> </w:t>
      </w:r>
      <w:r w:rsidRPr="00E94A6A">
        <w:t>педагогов:</w:t>
      </w:r>
      <w:r w:rsidRPr="00E94A6A">
        <w:rPr>
          <w:spacing w:val="1"/>
        </w:rPr>
        <w:t xml:space="preserve"> </w:t>
      </w:r>
      <w:r w:rsidRPr="00E94A6A">
        <w:t>грамотной</w:t>
      </w:r>
      <w:r w:rsidRPr="00E94A6A">
        <w:rPr>
          <w:spacing w:val="1"/>
        </w:rPr>
        <w:t xml:space="preserve"> </w:t>
      </w:r>
      <w:r w:rsidRPr="00E94A6A">
        <w:t>постановки</w:t>
      </w:r>
      <w:r w:rsidRPr="00E94A6A">
        <w:rPr>
          <w:spacing w:val="1"/>
        </w:rPr>
        <w:t xml:space="preserve"> </w:t>
      </w:r>
      <w:r w:rsidRPr="00E94A6A">
        <w:t>ими</w:t>
      </w:r>
      <w:r w:rsidRPr="00E94A6A">
        <w:rPr>
          <w:spacing w:val="1"/>
        </w:rPr>
        <w:t xml:space="preserve"> </w:t>
      </w:r>
      <w:r w:rsidRPr="00E94A6A">
        <w:t>цели</w:t>
      </w:r>
      <w:r w:rsidRPr="00E94A6A">
        <w:rPr>
          <w:spacing w:val="1"/>
        </w:rPr>
        <w:t xml:space="preserve"> </w:t>
      </w:r>
      <w:r w:rsidRPr="00E94A6A">
        <w:t>и</w:t>
      </w:r>
      <w:r w:rsidRPr="00E94A6A">
        <w:rPr>
          <w:spacing w:val="1"/>
        </w:rPr>
        <w:t xml:space="preserve"> </w:t>
      </w:r>
      <w:r w:rsidRPr="00E94A6A">
        <w:t>задач</w:t>
      </w:r>
      <w:r w:rsidRPr="00E94A6A">
        <w:rPr>
          <w:spacing w:val="1"/>
        </w:rPr>
        <w:t xml:space="preserve"> </w:t>
      </w:r>
      <w:r w:rsidRPr="00E94A6A">
        <w:t>воспитания,</w:t>
      </w:r>
      <w:r w:rsidRPr="00E94A6A">
        <w:rPr>
          <w:spacing w:val="1"/>
        </w:rPr>
        <w:t xml:space="preserve"> </w:t>
      </w:r>
      <w:r w:rsidRPr="00E94A6A">
        <w:t>умелого</w:t>
      </w:r>
      <w:r w:rsidRPr="00E94A6A">
        <w:rPr>
          <w:spacing w:val="1"/>
        </w:rPr>
        <w:t xml:space="preserve"> </w:t>
      </w:r>
      <w:r w:rsidRPr="00E94A6A">
        <w:t>планирования</w:t>
      </w:r>
      <w:r w:rsidRPr="00E94A6A">
        <w:rPr>
          <w:spacing w:val="1"/>
        </w:rPr>
        <w:t xml:space="preserve"> </w:t>
      </w:r>
      <w:r w:rsidRPr="00E94A6A">
        <w:t>своей</w:t>
      </w:r>
      <w:r w:rsidRPr="00E94A6A">
        <w:rPr>
          <w:spacing w:val="1"/>
        </w:rPr>
        <w:t xml:space="preserve"> </w:t>
      </w:r>
      <w:r w:rsidRPr="00E94A6A">
        <w:t>воспитательной работы,</w:t>
      </w:r>
      <w:r w:rsidRPr="00E94A6A">
        <w:rPr>
          <w:spacing w:val="1"/>
        </w:rPr>
        <w:t xml:space="preserve"> </w:t>
      </w:r>
      <w:r w:rsidRPr="00E94A6A">
        <w:t>адекватного подбора видов, форм и содержания их</w:t>
      </w:r>
      <w:r w:rsidRPr="00E94A6A">
        <w:rPr>
          <w:spacing w:val="1"/>
        </w:rPr>
        <w:t xml:space="preserve"> </w:t>
      </w:r>
      <w:r w:rsidRPr="00E94A6A">
        <w:t>совместной с</w:t>
      </w:r>
      <w:r w:rsidRPr="00E94A6A">
        <w:rPr>
          <w:spacing w:val="2"/>
        </w:rPr>
        <w:t xml:space="preserve"> </w:t>
      </w:r>
      <w:r w:rsidRPr="00E94A6A">
        <w:t>детьми</w:t>
      </w:r>
      <w:r w:rsidRPr="00E94A6A">
        <w:rPr>
          <w:spacing w:val="1"/>
        </w:rPr>
        <w:t xml:space="preserve"> </w:t>
      </w:r>
      <w:r w:rsidRPr="00E94A6A">
        <w:t>деятельности;</w:t>
      </w:r>
    </w:p>
    <w:p w:rsidR="003B5D3D" w:rsidRPr="00E94A6A" w:rsidRDefault="003B5D3D" w:rsidP="0032303E">
      <w:pPr>
        <w:pStyle w:val="afd"/>
        <w:widowControl w:val="0"/>
        <w:numPr>
          <w:ilvl w:val="0"/>
          <w:numId w:val="23"/>
        </w:numPr>
        <w:tabs>
          <w:tab w:val="left" w:pos="2105"/>
        </w:tabs>
        <w:autoSpaceDE w:val="0"/>
        <w:autoSpaceDN w:val="0"/>
        <w:ind w:left="993" w:firstLine="851"/>
        <w:contextualSpacing w:val="0"/>
        <w:jc w:val="both"/>
      </w:pPr>
      <w:r w:rsidRPr="00E94A6A">
        <w:t>принцип</w:t>
      </w:r>
      <w:r w:rsidRPr="00E94A6A">
        <w:rPr>
          <w:spacing w:val="1"/>
        </w:rPr>
        <w:t xml:space="preserve"> </w:t>
      </w:r>
      <w:r w:rsidRPr="00E94A6A">
        <w:t>разделенной</w:t>
      </w:r>
      <w:r w:rsidRPr="00E94A6A">
        <w:rPr>
          <w:spacing w:val="1"/>
        </w:rPr>
        <w:t xml:space="preserve"> </w:t>
      </w:r>
      <w:r w:rsidRPr="00E94A6A">
        <w:t>ответственности</w:t>
      </w:r>
      <w:r w:rsidRPr="00E94A6A">
        <w:rPr>
          <w:spacing w:val="1"/>
        </w:rPr>
        <w:t xml:space="preserve"> </w:t>
      </w:r>
      <w:r w:rsidRPr="00E94A6A">
        <w:t>за</w:t>
      </w:r>
      <w:r w:rsidRPr="00E94A6A">
        <w:rPr>
          <w:spacing w:val="1"/>
        </w:rPr>
        <w:t xml:space="preserve"> </w:t>
      </w:r>
      <w:r w:rsidRPr="00E94A6A">
        <w:t>результаты</w:t>
      </w:r>
      <w:r w:rsidRPr="00E94A6A">
        <w:rPr>
          <w:spacing w:val="1"/>
        </w:rPr>
        <w:t xml:space="preserve"> </w:t>
      </w:r>
      <w:r w:rsidRPr="00E94A6A">
        <w:t>личностного</w:t>
      </w:r>
      <w:r w:rsidRPr="00E94A6A">
        <w:rPr>
          <w:spacing w:val="1"/>
        </w:rPr>
        <w:t xml:space="preserve"> </w:t>
      </w:r>
      <w:r w:rsidRPr="00E94A6A">
        <w:t>развития</w:t>
      </w:r>
      <w:r w:rsidRPr="00E94A6A">
        <w:rPr>
          <w:spacing w:val="39"/>
        </w:rPr>
        <w:t xml:space="preserve"> </w:t>
      </w:r>
      <w:r w:rsidRPr="00E94A6A">
        <w:t>школьников,</w:t>
      </w:r>
      <w:r w:rsidRPr="00E94A6A">
        <w:rPr>
          <w:spacing w:val="27"/>
        </w:rPr>
        <w:t xml:space="preserve"> </w:t>
      </w:r>
      <w:r w:rsidRPr="00E94A6A">
        <w:t>ориентирующий</w:t>
      </w:r>
      <w:r w:rsidRPr="00E94A6A">
        <w:rPr>
          <w:spacing w:val="42"/>
        </w:rPr>
        <w:t xml:space="preserve"> </w:t>
      </w:r>
      <w:r w:rsidRPr="00E94A6A">
        <w:t>экспертов</w:t>
      </w:r>
      <w:r w:rsidRPr="00E94A6A">
        <w:rPr>
          <w:spacing w:val="28"/>
        </w:rPr>
        <w:t xml:space="preserve"> </w:t>
      </w:r>
      <w:r w:rsidRPr="00E94A6A">
        <w:t>на</w:t>
      </w:r>
      <w:r w:rsidRPr="00E94A6A">
        <w:rPr>
          <w:spacing w:val="37"/>
        </w:rPr>
        <w:t xml:space="preserve"> </w:t>
      </w:r>
      <w:r w:rsidRPr="00E94A6A">
        <w:t>понимание</w:t>
      </w:r>
      <w:r w:rsidRPr="00E94A6A">
        <w:rPr>
          <w:spacing w:val="40"/>
        </w:rPr>
        <w:t xml:space="preserve"> </w:t>
      </w:r>
      <w:r w:rsidRPr="00E94A6A">
        <w:t>того,</w:t>
      </w:r>
      <w:r w:rsidRPr="00E94A6A">
        <w:rPr>
          <w:spacing w:val="30"/>
        </w:rPr>
        <w:t xml:space="preserve"> </w:t>
      </w:r>
      <w:r w:rsidRPr="00E94A6A">
        <w:t>что</w:t>
      </w:r>
      <w:r w:rsidR="00E94A6A">
        <w:t xml:space="preserve"> </w:t>
      </w:r>
      <w:r w:rsidRPr="00E94A6A">
        <w:rPr>
          <w:spacing w:val="-1"/>
        </w:rPr>
        <w:t>личностное</w:t>
      </w:r>
      <w:r w:rsidRPr="00E94A6A">
        <w:rPr>
          <w:spacing w:val="-7"/>
        </w:rPr>
        <w:t xml:space="preserve"> </w:t>
      </w:r>
      <w:r w:rsidRPr="00E94A6A">
        <w:rPr>
          <w:spacing w:val="-1"/>
        </w:rPr>
        <w:t>развитие</w:t>
      </w:r>
      <w:r w:rsidRPr="00E94A6A">
        <w:rPr>
          <w:spacing w:val="-3"/>
        </w:rPr>
        <w:t xml:space="preserve"> </w:t>
      </w:r>
      <w:r w:rsidRPr="00E94A6A">
        <w:rPr>
          <w:spacing w:val="-1"/>
        </w:rPr>
        <w:t>школьников</w:t>
      </w:r>
      <w:r w:rsidRPr="00E94A6A">
        <w:rPr>
          <w:spacing w:val="-16"/>
        </w:rPr>
        <w:t xml:space="preserve"> </w:t>
      </w:r>
      <w:r w:rsidRPr="00E94A6A">
        <w:rPr>
          <w:spacing w:val="-1"/>
        </w:rPr>
        <w:t>–</w:t>
      </w:r>
      <w:r w:rsidRPr="00E94A6A">
        <w:rPr>
          <w:spacing w:val="-7"/>
        </w:rPr>
        <w:t xml:space="preserve"> </w:t>
      </w:r>
      <w:r w:rsidRPr="00E94A6A">
        <w:rPr>
          <w:spacing w:val="-1"/>
        </w:rPr>
        <w:t>это</w:t>
      </w:r>
      <w:r w:rsidRPr="00E94A6A">
        <w:rPr>
          <w:spacing w:val="-14"/>
        </w:rPr>
        <w:t xml:space="preserve"> </w:t>
      </w:r>
      <w:r w:rsidRPr="00E94A6A">
        <w:rPr>
          <w:spacing w:val="-1"/>
        </w:rPr>
        <w:t>результат</w:t>
      </w:r>
      <w:r w:rsidRPr="00E94A6A">
        <w:rPr>
          <w:spacing w:val="-11"/>
        </w:rPr>
        <w:t xml:space="preserve"> </w:t>
      </w:r>
      <w:r w:rsidRPr="00E94A6A">
        <w:rPr>
          <w:spacing w:val="-1"/>
        </w:rPr>
        <w:t>как</w:t>
      </w:r>
      <w:r w:rsidRPr="00E94A6A">
        <w:rPr>
          <w:spacing w:val="-8"/>
        </w:rPr>
        <w:t xml:space="preserve"> </w:t>
      </w:r>
      <w:r w:rsidRPr="00E94A6A">
        <w:rPr>
          <w:spacing w:val="-1"/>
        </w:rPr>
        <w:t>социального</w:t>
      </w:r>
      <w:r w:rsidRPr="00E94A6A">
        <w:rPr>
          <w:spacing w:val="-7"/>
        </w:rPr>
        <w:t xml:space="preserve"> </w:t>
      </w:r>
      <w:r w:rsidRPr="00E94A6A">
        <w:rPr>
          <w:spacing w:val="-1"/>
        </w:rPr>
        <w:t>воспитания</w:t>
      </w:r>
      <w:r w:rsidRPr="00E94A6A">
        <w:rPr>
          <w:spacing w:val="-6"/>
        </w:rPr>
        <w:t xml:space="preserve"> </w:t>
      </w:r>
      <w:r w:rsidRPr="00E94A6A">
        <w:t>(в</w:t>
      </w:r>
      <w:r w:rsidRPr="00E94A6A">
        <w:rPr>
          <w:spacing w:val="-68"/>
        </w:rPr>
        <w:t xml:space="preserve"> </w:t>
      </w:r>
      <w:r w:rsidRPr="00E94A6A">
        <w:t>котором школа участвует наряду с другими социальными институтами), так и</w:t>
      </w:r>
      <w:r w:rsidRPr="00E94A6A">
        <w:rPr>
          <w:spacing w:val="1"/>
        </w:rPr>
        <w:t xml:space="preserve"> </w:t>
      </w:r>
      <w:r w:rsidRPr="00E94A6A">
        <w:t>стихийной социализации</w:t>
      </w:r>
      <w:r w:rsidRPr="00E94A6A">
        <w:rPr>
          <w:spacing w:val="1"/>
        </w:rPr>
        <w:t xml:space="preserve"> </w:t>
      </w:r>
      <w:r w:rsidRPr="00E94A6A">
        <w:t>и саморазвития</w:t>
      </w:r>
      <w:r w:rsidRPr="00E94A6A">
        <w:rPr>
          <w:spacing w:val="5"/>
        </w:rPr>
        <w:t xml:space="preserve"> </w:t>
      </w:r>
      <w:r w:rsidRPr="00E94A6A">
        <w:t>детей.</w:t>
      </w:r>
    </w:p>
    <w:p w:rsidR="003B5D3D" w:rsidRPr="00E94A6A" w:rsidRDefault="003B5D3D" w:rsidP="00E94A6A">
      <w:pPr>
        <w:pStyle w:val="af8"/>
        <w:spacing w:after="0" w:line="242" w:lineRule="auto"/>
        <w:ind w:left="993" w:firstLine="851"/>
        <w:jc w:val="both"/>
      </w:pPr>
      <w:r w:rsidRPr="00E94A6A">
        <w:t>Основными</w:t>
      </w:r>
      <w:r w:rsidRPr="00E94A6A">
        <w:rPr>
          <w:spacing w:val="1"/>
        </w:rPr>
        <w:t xml:space="preserve"> </w:t>
      </w:r>
      <w:r w:rsidRPr="00E94A6A">
        <w:t>направлениями</w:t>
      </w:r>
      <w:r w:rsidRPr="00E94A6A">
        <w:rPr>
          <w:spacing w:val="1"/>
        </w:rPr>
        <w:t xml:space="preserve"> </w:t>
      </w:r>
      <w:r w:rsidRPr="00E94A6A">
        <w:t>анализа</w:t>
      </w:r>
      <w:r w:rsidRPr="00E94A6A">
        <w:rPr>
          <w:spacing w:val="1"/>
        </w:rPr>
        <w:t xml:space="preserve"> </w:t>
      </w:r>
      <w:r w:rsidRPr="00E94A6A">
        <w:t>организуемого</w:t>
      </w:r>
      <w:r w:rsidRPr="00E94A6A">
        <w:rPr>
          <w:spacing w:val="1"/>
        </w:rPr>
        <w:t xml:space="preserve"> </w:t>
      </w:r>
      <w:r w:rsidRPr="00E94A6A">
        <w:t>в</w:t>
      </w:r>
      <w:r w:rsidRPr="00E94A6A">
        <w:rPr>
          <w:spacing w:val="1"/>
        </w:rPr>
        <w:t xml:space="preserve"> </w:t>
      </w:r>
      <w:r w:rsidRPr="00E94A6A">
        <w:t>школе</w:t>
      </w:r>
      <w:r w:rsidRPr="00E94A6A">
        <w:rPr>
          <w:spacing w:val="1"/>
        </w:rPr>
        <w:t xml:space="preserve"> </w:t>
      </w:r>
      <w:r w:rsidRPr="00E94A6A">
        <w:t>воспитательного процесса</w:t>
      </w:r>
      <w:r w:rsidRPr="00E94A6A">
        <w:rPr>
          <w:spacing w:val="1"/>
        </w:rPr>
        <w:t xml:space="preserve"> </w:t>
      </w:r>
      <w:r w:rsidRPr="00E94A6A">
        <w:t>могут быть</w:t>
      </w:r>
      <w:r w:rsidRPr="00E94A6A">
        <w:rPr>
          <w:spacing w:val="-2"/>
        </w:rPr>
        <w:t xml:space="preserve"> </w:t>
      </w:r>
      <w:r w:rsidRPr="00E94A6A">
        <w:t>следующие</w:t>
      </w:r>
    </w:p>
    <w:p w:rsidR="003B5D3D" w:rsidRPr="00E94A6A" w:rsidRDefault="003B5D3D" w:rsidP="0032303E">
      <w:pPr>
        <w:pStyle w:val="afd"/>
        <w:widowControl w:val="0"/>
        <w:numPr>
          <w:ilvl w:val="0"/>
          <w:numId w:val="24"/>
        </w:numPr>
        <w:tabs>
          <w:tab w:val="left" w:pos="1111"/>
        </w:tabs>
        <w:autoSpaceDE w:val="0"/>
        <w:autoSpaceDN w:val="0"/>
        <w:spacing w:line="256" w:lineRule="auto"/>
        <w:ind w:left="993" w:firstLine="851"/>
        <w:contextualSpacing w:val="0"/>
        <w:jc w:val="both"/>
      </w:pPr>
      <w:bookmarkStart w:id="38" w:name="1._Результаты_воспитания,_социализации_и"/>
      <w:bookmarkEnd w:id="38"/>
      <w:r w:rsidRPr="00E94A6A">
        <w:rPr>
          <w:b/>
          <w:i/>
        </w:rPr>
        <w:t>Результаты воспитания, социализации и саморазвития школьников.</w:t>
      </w:r>
      <w:r w:rsidRPr="00E94A6A">
        <w:rPr>
          <w:b/>
          <w:i/>
          <w:spacing w:val="1"/>
        </w:rPr>
        <w:t xml:space="preserve"> </w:t>
      </w:r>
      <w:r w:rsidRPr="00E94A6A">
        <w:t>Критерием,</w:t>
      </w:r>
      <w:r w:rsidRPr="00E94A6A">
        <w:rPr>
          <w:spacing w:val="49"/>
        </w:rPr>
        <w:t xml:space="preserve"> </w:t>
      </w:r>
      <w:r w:rsidRPr="00E94A6A">
        <w:t>на</w:t>
      </w:r>
      <w:r w:rsidRPr="00E94A6A">
        <w:rPr>
          <w:spacing w:val="48"/>
        </w:rPr>
        <w:t xml:space="preserve"> </w:t>
      </w:r>
      <w:r w:rsidRPr="00E94A6A">
        <w:t>основе</w:t>
      </w:r>
      <w:r w:rsidRPr="00E94A6A">
        <w:rPr>
          <w:spacing w:val="48"/>
        </w:rPr>
        <w:t xml:space="preserve"> </w:t>
      </w:r>
      <w:r w:rsidRPr="00E94A6A">
        <w:t>которого</w:t>
      </w:r>
      <w:r w:rsidRPr="00E94A6A">
        <w:rPr>
          <w:spacing w:val="47"/>
        </w:rPr>
        <w:t xml:space="preserve"> </w:t>
      </w:r>
      <w:r w:rsidRPr="00E94A6A">
        <w:t>осуществляется</w:t>
      </w:r>
      <w:r w:rsidRPr="00E94A6A">
        <w:rPr>
          <w:spacing w:val="48"/>
        </w:rPr>
        <w:t xml:space="preserve"> </w:t>
      </w:r>
      <w:r w:rsidRPr="00E94A6A">
        <w:t>данный</w:t>
      </w:r>
      <w:r w:rsidRPr="00E94A6A">
        <w:rPr>
          <w:spacing w:val="47"/>
        </w:rPr>
        <w:t xml:space="preserve"> </w:t>
      </w:r>
      <w:r w:rsidRPr="00E94A6A">
        <w:t>анализ,</w:t>
      </w:r>
      <w:r w:rsidRPr="00E94A6A">
        <w:rPr>
          <w:spacing w:val="45"/>
        </w:rPr>
        <w:t xml:space="preserve"> </w:t>
      </w:r>
      <w:r w:rsidRPr="00E94A6A">
        <w:t>является</w:t>
      </w:r>
      <w:r w:rsidRPr="00E94A6A">
        <w:rPr>
          <w:spacing w:val="-67"/>
        </w:rPr>
        <w:t xml:space="preserve"> </w:t>
      </w:r>
      <w:r w:rsidRPr="00E94A6A">
        <w:t>динамика</w:t>
      </w:r>
      <w:r w:rsidRPr="00E94A6A">
        <w:rPr>
          <w:spacing w:val="-1"/>
        </w:rPr>
        <w:t xml:space="preserve"> </w:t>
      </w:r>
      <w:r w:rsidRPr="00E94A6A">
        <w:t>личностного</w:t>
      </w:r>
      <w:r w:rsidRPr="00E94A6A">
        <w:rPr>
          <w:spacing w:val="3"/>
        </w:rPr>
        <w:t xml:space="preserve"> </w:t>
      </w:r>
      <w:r w:rsidRPr="00E94A6A">
        <w:t>развития школьников</w:t>
      </w:r>
      <w:r w:rsidRPr="00E94A6A">
        <w:rPr>
          <w:spacing w:val="-2"/>
        </w:rPr>
        <w:t xml:space="preserve"> </w:t>
      </w:r>
      <w:r w:rsidRPr="00E94A6A">
        <w:t>каждого</w:t>
      </w:r>
      <w:r w:rsidRPr="00E94A6A">
        <w:rPr>
          <w:spacing w:val="-1"/>
        </w:rPr>
        <w:t xml:space="preserve"> </w:t>
      </w:r>
      <w:r w:rsidRPr="00E94A6A">
        <w:t>класса.</w:t>
      </w:r>
    </w:p>
    <w:p w:rsidR="003B5D3D" w:rsidRPr="00E94A6A" w:rsidRDefault="003B5D3D" w:rsidP="00E94A6A">
      <w:pPr>
        <w:pStyle w:val="af8"/>
        <w:spacing w:after="0" w:line="276" w:lineRule="auto"/>
        <w:ind w:left="993" w:firstLine="851"/>
        <w:jc w:val="both"/>
      </w:pPr>
      <w:r w:rsidRPr="00E94A6A">
        <w:t>Осуществляется</w:t>
      </w:r>
      <w:r w:rsidRPr="00E94A6A">
        <w:rPr>
          <w:spacing w:val="1"/>
        </w:rPr>
        <w:t xml:space="preserve"> </w:t>
      </w:r>
      <w:r w:rsidRPr="00E94A6A">
        <w:t>анализ</w:t>
      </w:r>
      <w:r w:rsidRPr="00E94A6A">
        <w:rPr>
          <w:spacing w:val="1"/>
        </w:rPr>
        <w:t xml:space="preserve"> </w:t>
      </w:r>
      <w:r w:rsidRPr="00E94A6A">
        <w:t>классными</w:t>
      </w:r>
      <w:r w:rsidRPr="00E94A6A">
        <w:rPr>
          <w:spacing w:val="1"/>
        </w:rPr>
        <w:t xml:space="preserve"> </w:t>
      </w:r>
      <w:r w:rsidRPr="00E94A6A">
        <w:t>руководителями совместно</w:t>
      </w:r>
      <w:r w:rsidRPr="00E94A6A">
        <w:rPr>
          <w:spacing w:val="1"/>
        </w:rPr>
        <w:t xml:space="preserve"> </w:t>
      </w:r>
      <w:r w:rsidRPr="00E94A6A">
        <w:t>с</w:t>
      </w:r>
      <w:r w:rsidRPr="00E94A6A">
        <w:rPr>
          <w:spacing w:val="1"/>
        </w:rPr>
        <w:t xml:space="preserve"> </w:t>
      </w:r>
      <w:r w:rsidRPr="00E94A6A">
        <w:t>педагогом-</w:t>
      </w:r>
      <w:r w:rsidRPr="00E94A6A">
        <w:rPr>
          <w:spacing w:val="1"/>
        </w:rPr>
        <w:t xml:space="preserve"> </w:t>
      </w:r>
      <w:r w:rsidRPr="00E94A6A">
        <w:t>организатором</w:t>
      </w:r>
      <w:r w:rsidRPr="00E94A6A">
        <w:rPr>
          <w:spacing w:val="1"/>
        </w:rPr>
        <w:t xml:space="preserve"> </w:t>
      </w:r>
      <w:r w:rsidRPr="00E94A6A">
        <w:t>с</w:t>
      </w:r>
      <w:r w:rsidRPr="00E94A6A">
        <w:rPr>
          <w:spacing w:val="1"/>
        </w:rPr>
        <w:t xml:space="preserve"> </w:t>
      </w:r>
      <w:r w:rsidRPr="00E94A6A">
        <w:t>последующим</w:t>
      </w:r>
      <w:r w:rsidRPr="00E94A6A">
        <w:rPr>
          <w:spacing w:val="1"/>
        </w:rPr>
        <w:t xml:space="preserve"> </w:t>
      </w:r>
      <w:r w:rsidRPr="00E94A6A">
        <w:t>обсуждением</w:t>
      </w:r>
      <w:r w:rsidRPr="00E94A6A">
        <w:rPr>
          <w:spacing w:val="1"/>
        </w:rPr>
        <w:t xml:space="preserve"> </w:t>
      </w:r>
      <w:r w:rsidRPr="00E94A6A">
        <w:t>его</w:t>
      </w:r>
      <w:r w:rsidRPr="00E94A6A">
        <w:rPr>
          <w:spacing w:val="1"/>
        </w:rPr>
        <w:t xml:space="preserve"> </w:t>
      </w:r>
      <w:r w:rsidRPr="00E94A6A">
        <w:t>результатов</w:t>
      </w:r>
      <w:r w:rsidRPr="00E94A6A">
        <w:rPr>
          <w:spacing w:val="1"/>
        </w:rPr>
        <w:t xml:space="preserve"> </w:t>
      </w:r>
      <w:r w:rsidRPr="00E94A6A">
        <w:t>на</w:t>
      </w:r>
      <w:r w:rsidRPr="00E94A6A">
        <w:rPr>
          <w:spacing w:val="1"/>
        </w:rPr>
        <w:t xml:space="preserve"> </w:t>
      </w:r>
      <w:r w:rsidRPr="00E94A6A">
        <w:t>заседании</w:t>
      </w:r>
      <w:r w:rsidRPr="00E94A6A">
        <w:rPr>
          <w:spacing w:val="1"/>
        </w:rPr>
        <w:t xml:space="preserve"> </w:t>
      </w:r>
      <w:r w:rsidRPr="00E94A6A">
        <w:rPr>
          <w:spacing w:val="-3"/>
        </w:rPr>
        <w:t xml:space="preserve">методического объединения </w:t>
      </w:r>
      <w:r w:rsidRPr="00E94A6A">
        <w:rPr>
          <w:spacing w:val="-2"/>
        </w:rPr>
        <w:t>классных руководителей или педагогическом совете</w:t>
      </w:r>
      <w:r w:rsidRPr="00E94A6A">
        <w:rPr>
          <w:spacing w:val="-67"/>
        </w:rPr>
        <w:t xml:space="preserve"> </w:t>
      </w:r>
      <w:r w:rsidRPr="00E94A6A">
        <w:t>школы.</w:t>
      </w:r>
    </w:p>
    <w:p w:rsidR="003B5D3D" w:rsidRPr="00E94A6A" w:rsidRDefault="003B5D3D" w:rsidP="00E94A6A">
      <w:pPr>
        <w:pStyle w:val="af8"/>
        <w:spacing w:after="0" w:line="278" w:lineRule="auto"/>
        <w:ind w:left="993" w:firstLine="851"/>
        <w:jc w:val="both"/>
      </w:pPr>
      <w:r w:rsidRPr="00E94A6A">
        <w:t>Способом получения информации о результатах воспитания, социализации и</w:t>
      </w:r>
      <w:r w:rsidRPr="00E94A6A">
        <w:rPr>
          <w:spacing w:val="1"/>
        </w:rPr>
        <w:t xml:space="preserve"> </w:t>
      </w:r>
      <w:r w:rsidRPr="00E94A6A">
        <w:rPr>
          <w:w w:val="95"/>
        </w:rPr>
        <w:t>саморазвития</w:t>
      </w:r>
      <w:r w:rsidRPr="00E94A6A">
        <w:rPr>
          <w:spacing w:val="14"/>
          <w:w w:val="95"/>
        </w:rPr>
        <w:t xml:space="preserve"> </w:t>
      </w:r>
      <w:r w:rsidRPr="00E94A6A">
        <w:rPr>
          <w:w w:val="95"/>
        </w:rPr>
        <w:t>школьников</w:t>
      </w:r>
      <w:r w:rsidRPr="00E94A6A">
        <w:rPr>
          <w:spacing w:val="-1"/>
          <w:w w:val="95"/>
        </w:rPr>
        <w:t xml:space="preserve"> </w:t>
      </w:r>
      <w:r w:rsidRPr="00E94A6A">
        <w:rPr>
          <w:w w:val="95"/>
        </w:rPr>
        <w:t>является</w:t>
      </w:r>
      <w:r w:rsidRPr="00E94A6A">
        <w:rPr>
          <w:spacing w:val="12"/>
          <w:w w:val="95"/>
        </w:rPr>
        <w:t xml:space="preserve"> </w:t>
      </w:r>
      <w:r w:rsidRPr="00E94A6A">
        <w:rPr>
          <w:w w:val="95"/>
        </w:rPr>
        <w:t>педагогическое</w:t>
      </w:r>
      <w:r w:rsidRPr="00E94A6A">
        <w:rPr>
          <w:spacing w:val="22"/>
          <w:w w:val="95"/>
        </w:rPr>
        <w:t xml:space="preserve"> </w:t>
      </w:r>
      <w:r w:rsidRPr="00E94A6A">
        <w:rPr>
          <w:w w:val="95"/>
        </w:rPr>
        <w:t>наблюдение.</w:t>
      </w:r>
    </w:p>
    <w:p w:rsidR="003B5D3D" w:rsidRPr="00E94A6A" w:rsidRDefault="003B5D3D" w:rsidP="00E94A6A">
      <w:pPr>
        <w:pStyle w:val="af8"/>
        <w:spacing w:after="0" w:line="276" w:lineRule="auto"/>
        <w:ind w:left="993" w:firstLine="851"/>
        <w:jc w:val="both"/>
      </w:pPr>
      <w:r w:rsidRPr="00E94A6A">
        <w:t>Внимание педагогов сосредотачивается на следующих вопросах: какие прежде</w:t>
      </w:r>
      <w:r w:rsidRPr="00E94A6A">
        <w:rPr>
          <w:spacing w:val="1"/>
        </w:rPr>
        <w:t xml:space="preserve"> </w:t>
      </w:r>
      <w:r w:rsidRPr="00E94A6A">
        <w:t>существовавшие проблемы личностного развития школьников удалось решить</w:t>
      </w:r>
      <w:r w:rsidRPr="00E94A6A">
        <w:rPr>
          <w:spacing w:val="1"/>
        </w:rPr>
        <w:t xml:space="preserve"> </w:t>
      </w:r>
      <w:r w:rsidRPr="00E94A6A">
        <w:t>за минувший учебный год; какие проблемы решить не удалось и почему; какие</w:t>
      </w:r>
      <w:r w:rsidRPr="00E94A6A">
        <w:rPr>
          <w:spacing w:val="1"/>
        </w:rPr>
        <w:t xml:space="preserve"> </w:t>
      </w:r>
      <w:r w:rsidRPr="00E94A6A">
        <w:t>новые</w:t>
      </w:r>
      <w:r w:rsidRPr="00E94A6A">
        <w:rPr>
          <w:spacing w:val="-10"/>
        </w:rPr>
        <w:t xml:space="preserve"> </w:t>
      </w:r>
      <w:r w:rsidRPr="00E94A6A">
        <w:t>проблемы</w:t>
      </w:r>
      <w:r w:rsidRPr="00E94A6A">
        <w:rPr>
          <w:spacing w:val="-10"/>
        </w:rPr>
        <w:t xml:space="preserve"> </w:t>
      </w:r>
      <w:r w:rsidRPr="00E94A6A">
        <w:t>появились,</w:t>
      </w:r>
      <w:r w:rsidRPr="00E94A6A">
        <w:rPr>
          <w:spacing w:val="-8"/>
        </w:rPr>
        <w:t xml:space="preserve"> </w:t>
      </w:r>
      <w:r w:rsidRPr="00E94A6A">
        <w:t>над</w:t>
      </w:r>
      <w:r w:rsidRPr="00E94A6A">
        <w:rPr>
          <w:spacing w:val="-8"/>
        </w:rPr>
        <w:t xml:space="preserve"> </w:t>
      </w:r>
      <w:r w:rsidRPr="00E94A6A">
        <w:t>чем</w:t>
      </w:r>
      <w:r w:rsidRPr="00E94A6A">
        <w:rPr>
          <w:spacing w:val="-9"/>
        </w:rPr>
        <w:t xml:space="preserve"> </w:t>
      </w:r>
      <w:r w:rsidRPr="00E94A6A">
        <w:t>далее</w:t>
      </w:r>
      <w:r w:rsidRPr="00E94A6A">
        <w:rPr>
          <w:spacing w:val="-9"/>
        </w:rPr>
        <w:t xml:space="preserve"> </w:t>
      </w:r>
      <w:r w:rsidRPr="00E94A6A">
        <w:t>предстоит</w:t>
      </w:r>
      <w:r w:rsidRPr="00E94A6A">
        <w:rPr>
          <w:spacing w:val="-11"/>
        </w:rPr>
        <w:t xml:space="preserve"> </w:t>
      </w:r>
      <w:r w:rsidRPr="00E94A6A">
        <w:t>работать</w:t>
      </w:r>
      <w:r w:rsidRPr="00E94A6A">
        <w:rPr>
          <w:spacing w:val="-12"/>
        </w:rPr>
        <w:t xml:space="preserve"> </w:t>
      </w:r>
      <w:r w:rsidRPr="00E94A6A">
        <w:t>педагогическому</w:t>
      </w:r>
      <w:r w:rsidRPr="00E94A6A">
        <w:rPr>
          <w:spacing w:val="-68"/>
        </w:rPr>
        <w:t xml:space="preserve"> </w:t>
      </w:r>
      <w:r w:rsidRPr="00E94A6A">
        <w:t>коллективу.</w:t>
      </w:r>
    </w:p>
    <w:p w:rsidR="003B5D3D" w:rsidRPr="00E94A6A" w:rsidRDefault="003B5D3D" w:rsidP="0032303E">
      <w:pPr>
        <w:pStyle w:val="2"/>
        <w:keepNext w:val="0"/>
        <w:keepLines w:val="0"/>
        <w:widowControl w:val="0"/>
        <w:numPr>
          <w:ilvl w:val="0"/>
          <w:numId w:val="24"/>
        </w:numPr>
        <w:tabs>
          <w:tab w:val="left" w:pos="2259"/>
        </w:tabs>
        <w:autoSpaceDE w:val="0"/>
        <w:autoSpaceDN w:val="0"/>
        <w:spacing w:before="0"/>
        <w:ind w:left="993" w:firstLine="851"/>
        <w:jc w:val="both"/>
        <w:rPr>
          <w:rFonts w:ascii="Times New Roman" w:hAnsi="Times New Roman" w:cs="Times New Roman"/>
          <w:color w:val="auto"/>
          <w:sz w:val="24"/>
          <w:szCs w:val="24"/>
        </w:rPr>
      </w:pPr>
      <w:bookmarkStart w:id="39" w:name="2._Состояние_организуемой_в_школе_совмес"/>
      <w:bookmarkEnd w:id="39"/>
      <w:r w:rsidRPr="00E94A6A">
        <w:rPr>
          <w:rFonts w:ascii="Times New Roman" w:hAnsi="Times New Roman" w:cs="Times New Roman"/>
          <w:color w:val="auto"/>
          <w:sz w:val="24"/>
          <w:szCs w:val="24"/>
        </w:rPr>
        <w:t>Состояние</w:t>
      </w:r>
      <w:r w:rsidRPr="00E94A6A">
        <w:rPr>
          <w:rFonts w:ascii="Times New Roman" w:hAnsi="Times New Roman" w:cs="Times New Roman"/>
          <w:color w:val="auto"/>
          <w:spacing w:val="-8"/>
          <w:sz w:val="24"/>
          <w:szCs w:val="24"/>
        </w:rPr>
        <w:t xml:space="preserve"> </w:t>
      </w:r>
      <w:r w:rsidRPr="00E94A6A">
        <w:rPr>
          <w:rFonts w:ascii="Times New Roman" w:hAnsi="Times New Roman" w:cs="Times New Roman"/>
          <w:color w:val="auto"/>
          <w:sz w:val="24"/>
          <w:szCs w:val="24"/>
        </w:rPr>
        <w:t>организуемой</w:t>
      </w:r>
      <w:r w:rsidRPr="00E94A6A">
        <w:rPr>
          <w:rFonts w:ascii="Times New Roman" w:hAnsi="Times New Roman" w:cs="Times New Roman"/>
          <w:color w:val="auto"/>
          <w:spacing w:val="-10"/>
          <w:sz w:val="24"/>
          <w:szCs w:val="24"/>
        </w:rPr>
        <w:t xml:space="preserve"> </w:t>
      </w:r>
      <w:r w:rsidRPr="00E94A6A">
        <w:rPr>
          <w:rFonts w:ascii="Times New Roman" w:hAnsi="Times New Roman" w:cs="Times New Roman"/>
          <w:color w:val="auto"/>
          <w:sz w:val="24"/>
          <w:szCs w:val="24"/>
        </w:rPr>
        <w:t>в</w:t>
      </w:r>
      <w:r w:rsidRPr="00E94A6A">
        <w:rPr>
          <w:rFonts w:ascii="Times New Roman" w:hAnsi="Times New Roman" w:cs="Times New Roman"/>
          <w:color w:val="auto"/>
          <w:spacing w:val="-4"/>
          <w:sz w:val="24"/>
          <w:szCs w:val="24"/>
        </w:rPr>
        <w:t xml:space="preserve"> </w:t>
      </w:r>
      <w:r w:rsidRPr="00E94A6A">
        <w:rPr>
          <w:rFonts w:ascii="Times New Roman" w:hAnsi="Times New Roman" w:cs="Times New Roman"/>
          <w:color w:val="auto"/>
          <w:sz w:val="24"/>
          <w:szCs w:val="24"/>
        </w:rPr>
        <w:t>школе</w:t>
      </w:r>
      <w:r w:rsidRPr="00E94A6A">
        <w:rPr>
          <w:rFonts w:ascii="Times New Roman" w:hAnsi="Times New Roman" w:cs="Times New Roman"/>
          <w:color w:val="auto"/>
          <w:spacing w:val="-15"/>
          <w:sz w:val="24"/>
          <w:szCs w:val="24"/>
        </w:rPr>
        <w:t xml:space="preserve"> </w:t>
      </w:r>
      <w:r w:rsidRPr="00E94A6A">
        <w:rPr>
          <w:rFonts w:ascii="Times New Roman" w:hAnsi="Times New Roman" w:cs="Times New Roman"/>
          <w:color w:val="auto"/>
          <w:sz w:val="24"/>
          <w:szCs w:val="24"/>
        </w:rPr>
        <w:t>совместной</w:t>
      </w:r>
      <w:r w:rsidRPr="00E94A6A">
        <w:rPr>
          <w:rFonts w:ascii="Times New Roman" w:hAnsi="Times New Roman" w:cs="Times New Roman"/>
          <w:color w:val="auto"/>
          <w:spacing w:val="-9"/>
          <w:sz w:val="24"/>
          <w:szCs w:val="24"/>
        </w:rPr>
        <w:t xml:space="preserve"> </w:t>
      </w:r>
      <w:r w:rsidRPr="00E94A6A">
        <w:rPr>
          <w:rFonts w:ascii="Times New Roman" w:hAnsi="Times New Roman" w:cs="Times New Roman"/>
          <w:color w:val="auto"/>
          <w:sz w:val="24"/>
          <w:szCs w:val="24"/>
        </w:rPr>
        <w:t>деятельности</w:t>
      </w:r>
      <w:r w:rsidRPr="00E94A6A">
        <w:rPr>
          <w:rFonts w:ascii="Times New Roman" w:hAnsi="Times New Roman" w:cs="Times New Roman"/>
          <w:color w:val="auto"/>
          <w:spacing w:val="-10"/>
          <w:sz w:val="24"/>
          <w:szCs w:val="24"/>
        </w:rPr>
        <w:t xml:space="preserve"> </w:t>
      </w:r>
      <w:r w:rsidRPr="00E94A6A">
        <w:rPr>
          <w:rFonts w:ascii="Times New Roman" w:hAnsi="Times New Roman" w:cs="Times New Roman"/>
          <w:color w:val="auto"/>
          <w:sz w:val="24"/>
          <w:szCs w:val="24"/>
        </w:rPr>
        <w:t>детей</w:t>
      </w:r>
      <w:r w:rsidRPr="00E94A6A">
        <w:rPr>
          <w:rFonts w:ascii="Times New Roman" w:hAnsi="Times New Roman" w:cs="Times New Roman"/>
          <w:color w:val="auto"/>
          <w:spacing w:val="-67"/>
          <w:sz w:val="24"/>
          <w:szCs w:val="24"/>
        </w:rPr>
        <w:t xml:space="preserve"> </w:t>
      </w:r>
      <w:r w:rsidRPr="00E94A6A">
        <w:rPr>
          <w:rFonts w:ascii="Times New Roman" w:hAnsi="Times New Roman" w:cs="Times New Roman"/>
          <w:color w:val="auto"/>
          <w:sz w:val="24"/>
          <w:szCs w:val="24"/>
        </w:rPr>
        <w:t>и</w:t>
      </w:r>
      <w:r w:rsidRPr="00E94A6A">
        <w:rPr>
          <w:rFonts w:ascii="Times New Roman" w:hAnsi="Times New Roman" w:cs="Times New Roman"/>
          <w:color w:val="auto"/>
          <w:spacing w:val="-1"/>
          <w:sz w:val="24"/>
          <w:szCs w:val="24"/>
        </w:rPr>
        <w:t xml:space="preserve"> </w:t>
      </w:r>
      <w:r w:rsidRPr="00E94A6A">
        <w:rPr>
          <w:rFonts w:ascii="Times New Roman" w:hAnsi="Times New Roman" w:cs="Times New Roman"/>
          <w:color w:val="auto"/>
          <w:sz w:val="24"/>
          <w:szCs w:val="24"/>
        </w:rPr>
        <w:t>взрослых.</w:t>
      </w:r>
    </w:p>
    <w:p w:rsidR="003B5D3D" w:rsidRPr="00E94A6A" w:rsidRDefault="003B5D3D" w:rsidP="00E94A6A">
      <w:pPr>
        <w:pStyle w:val="af8"/>
        <w:spacing w:after="0" w:line="276" w:lineRule="auto"/>
        <w:ind w:left="993" w:firstLine="851"/>
        <w:jc w:val="both"/>
      </w:pPr>
      <w:r w:rsidRPr="00E94A6A">
        <w:t>Критерием,</w:t>
      </w:r>
      <w:r w:rsidRPr="00E94A6A">
        <w:rPr>
          <w:spacing w:val="1"/>
        </w:rPr>
        <w:t xml:space="preserve"> </w:t>
      </w:r>
      <w:r w:rsidRPr="00E94A6A">
        <w:t>на</w:t>
      </w:r>
      <w:r w:rsidRPr="00E94A6A">
        <w:rPr>
          <w:spacing w:val="1"/>
        </w:rPr>
        <w:t xml:space="preserve"> </w:t>
      </w:r>
      <w:r w:rsidRPr="00E94A6A">
        <w:t>основе</w:t>
      </w:r>
      <w:r w:rsidRPr="00E94A6A">
        <w:rPr>
          <w:spacing w:val="1"/>
        </w:rPr>
        <w:t xml:space="preserve"> </w:t>
      </w:r>
      <w:r w:rsidRPr="00E94A6A">
        <w:t>которого</w:t>
      </w:r>
      <w:r w:rsidRPr="00E94A6A">
        <w:rPr>
          <w:spacing w:val="1"/>
        </w:rPr>
        <w:t xml:space="preserve"> </w:t>
      </w:r>
      <w:r w:rsidRPr="00E94A6A">
        <w:t>осуществляется</w:t>
      </w:r>
      <w:r w:rsidRPr="00E94A6A">
        <w:rPr>
          <w:spacing w:val="1"/>
        </w:rPr>
        <w:t xml:space="preserve"> </w:t>
      </w:r>
      <w:r w:rsidRPr="00E94A6A">
        <w:t>данный</w:t>
      </w:r>
      <w:r w:rsidRPr="00E94A6A">
        <w:rPr>
          <w:spacing w:val="1"/>
        </w:rPr>
        <w:t xml:space="preserve"> </w:t>
      </w:r>
      <w:r w:rsidRPr="00E94A6A">
        <w:t>анализ,</w:t>
      </w:r>
      <w:r w:rsidRPr="00E94A6A">
        <w:rPr>
          <w:spacing w:val="1"/>
        </w:rPr>
        <w:t xml:space="preserve"> </w:t>
      </w:r>
      <w:r w:rsidRPr="00E94A6A">
        <w:t>является</w:t>
      </w:r>
      <w:r w:rsidRPr="00E94A6A">
        <w:rPr>
          <w:spacing w:val="1"/>
        </w:rPr>
        <w:t xml:space="preserve"> </w:t>
      </w:r>
      <w:r w:rsidRPr="00E94A6A">
        <w:rPr>
          <w:w w:val="95"/>
        </w:rPr>
        <w:t>наличие в школе интересной, событийно насыщенной и личностно развивающей</w:t>
      </w:r>
      <w:r w:rsidRPr="00E94A6A">
        <w:rPr>
          <w:spacing w:val="1"/>
          <w:w w:val="95"/>
        </w:rPr>
        <w:t xml:space="preserve"> </w:t>
      </w:r>
      <w:r w:rsidRPr="00E94A6A">
        <w:t>совместной деятельности</w:t>
      </w:r>
      <w:r w:rsidRPr="00E94A6A">
        <w:rPr>
          <w:spacing w:val="1"/>
        </w:rPr>
        <w:t xml:space="preserve"> </w:t>
      </w:r>
      <w:r w:rsidRPr="00E94A6A">
        <w:t>детей</w:t>
      </w:r>
      <w:r w:rsidRPr="00E94A6A">
        <w:rPr>
          <w:spacing w:val="1"/>
        </w:rPr>
        <w:t xml:space="preserve"> </w:t>
      </w:r>
      <w:r w:rsidRPr="00E94A6A">
        <w:t>и</w:t>
      </w:r>
      <w:r w:rsidRPr="00E94A6A">
        <w:rPr>
          <w:spacing w:val="1"/>
        </w:rPr>
        <w:t xml:space="preserve"> </w:t>
      </w:r>
      <w:r w:rsidRPr="00E94A6A">
        <w:t>взрослых.</w:t>
      </w:r>
    </w:p>
    <w:p w:rsidR="003B5D3D" w:rsidRPr="00E94A6A" w:rsidRDefault="003B5D3D" w:rsidP="00E94A6A">
      <w:pPr>
        <w:pStyle w:val="af8"/>
        <w:spacing w:after="0" w:line="276" w:lineRule="auto"/>
        <w:ind w:left="993" w:firstLine="851"/>
        <w:jc w:val="both"/>
      </w:pPr>
      <w:r w:rsidRPr="00E94A6A">
        <w:t>Осуществляется анализ педагогом-организатором, классными руководителями,</w:t>
      </w:r>
      <w:r w:rsidRPr="00E94A6A">
        <w:rPr>
          <w:spacing w:val="-67"/>
        </w:rPr>
        <w:t xml:space="preserve"> </w:t>
      </w:r>
      <w:r w:rsidRPr="00E94A6A">
        <w:t>активом старшеклассников и родителями, хорошо знакомыми с деятельностью</w:t>
      </w:r>
      <w:r w:rsidRPr="00E94A6A">
        <w:rPr>
          <w:spacing w:val="1"/>
        </w:rPr>
        <w:t xml:space="preserve"> </w:t>
      </w:r>
      <w:r w:rsidRPr="00E94A6A">
        <w:t>школы.</w:t>
      </w:r>
    </w:p>
    <w:p w:rsidR="003B5D3D" w:rsidRPr="00E94A6A" w:rsidRDefault="003B5D3D" w:rsidP="00E94A6A">
      <w:pPr>
        <w:pStyle w:val="af8"/>
        <w:spacing w:after="0" w:line="276" w:lineRule="auto"/>
        <w:ind w:left="993" w:firstLine="851"/>
        <w:jc w:val="both"/>
      </w:pPr>
      <w:r w:rsidRPr="00E94A6A">
        <w:t>Способами</w:t>
      </w:r>
      <w:r w:rsidRPr="00E94A6A">
        <w:rPr>
          <w:spacing w:val="1"/>
        </w:rPr>
        <w:t xml:space="preserve"> </w:t>
      </w:r>
      <w:r w:rsidRPr="00E94A6A">
        <w:t>получения</w:t>
      </w:r>
      <w:r w:rsidRPr="00E94A6A">
        <w:rPr>
          <w:spacing w:val="1"/>
        </w:rPr>
        <w:t xml:space="preserve"> </w:t>
      </w:r>
      <w:r w:rsidRPr="00E94A6A">
        <w:t>информации</w:t>
      </w:r>
      <w:r w:rsidRPr="00E94A6A">
        <w:rPr>
          <w:spacing w:val="1"/>
        </w:rPr>
        <w:t xml:space="preserve"> </w:t>
      </w:r>
      <w:r w:rsidRPr="00E94A6A">
        <w:t>о</w:t>
      </w:r>
      <w:r w:rsidRPr="00E94A6A">
        <w:rPr>
          <w:spacing w:val="1"/>
        </w:rPr>
        <w:t xml:space="preserve"> </w:t>
      </w:r>
      <w:r w:rsidRPr="00E94A6A">
        <w:t>состоянии</w:t>
      </w:r>
      <w:r w:rsidRPr="00E94A6A">
        <w:rPr>
          <w:spacing w:val="1"/>
        </w:rPr>
        <w:t xml:space="preserve"> </w:t>
      </w:r>
      <w:r w:rsidRPr="00E94A6A">
        <w:t>организуемой</w:t>
      </w:r>
      <w:r w:rsidRPr="00E94A6A">
        <w:rPr>
          <w:spacing w:val="1"/>
        </w:rPr>
        <w:t xml:space="preserve"> </w:t>
      </w:r>
      <w:r w:rsidRPr="00E94A6A">
        <w:t>в</w:t>
      </w:r>
      <w:r w:rsidRPr="00E94A6A">
        <w:rPr>
          <w:spacing w:val="1"/>
        </w:rPr>
        <w:t xml:space="preserve"> </w:t>
      </w:r>
      <w:r w:rsidRPr="00E94A6A">
        <w:t>школе</w:t>
      </w:r>
      <w:r w:rsidRPr="00E94A6A">
        <w:rPr>
          <w:spacing w:val="1"/>
        </w:rPr>
        <w:t xml:space="preserve"> </w:t>
      </w:r>
      <w:r w:rsidRPr="00E94A6A">
        <w:t>совместной деятельности детей и взрослых могут быть беседы со школьниками</w:t>
      </w:r>
      <w:r w:rsidRPr="00E94A6A">
        <w:rPr>
          <w:spacing w:val="-67"/>
        </w:rPr>
        <w:t xml:space="preserve"> </w:t>
      </w:r>
      <w:r w:rsidRPr="00E94A6A">
        <w:t>и</w:t>
      </w:r>
      <w:r w:rsidRPr="00E94A6A">
        <w:rPr>
          <w:spacing w:val="1"/>
        </w:rPr>
        <w:t xml:space="preserve"> </w:t>
      </w:r>
      <w:r w:rsidRPr="00E94A6A">
        <w:t>их</w:t>
      </w:r>
      <w:r w:rsidRPr="00E94A6A">
        <w:rPr>
          <w:spacing w:val="1"/>
        </w:rPr>
        <w:t xml:space="preserve"> </w:t>
      </w:r>
      <w:r w:rsidRPr="00E94A6A">
        <w:t>родителями,</w:t>
      </w:r>
      <w:r w:rsidRPr="00E94A6A">
        <w:rPr>
          <w:spacing w:val="1"/>
        </w:rPr>
        <w:t xml:space="preserve"> </w:t>
      </w:r>
      <w:r w:rsidRPr="00E94A6A">
        <w:t>педагогами,</w:t>
      </w:r>
      <w:r w:rsidRPr="00E94A6A">
        <w:rPr>
          <w:spacing w:val="1"/>
        </w:rPr>
        <w:t xml:space="preserve"> </w:t>
      </w:r>
      <w:r w:rsidRPr="00E94A6A">
        <w:t>лидерами</w:t>
      </w:r>
      <w:r w:rsidRPr="00E94A6A">
        <w:rPr>
          <w:spacing w:val="1"/>
        </w:rPr>
        <w:t xml:space="preserve"> </w:t>
      </w:r>
      <w:r w:rsidRPr="00E94A6A">
        <w:t>ученического самоуправления,</w:t>
      </w:r>
      <w:r w:rsidRPr="00E94A6A">
        <w:rPr>
          <w:spacing w:val="1"/>
        </w:rPr>
        <w:t xml:space="preserve"> </w:t>
      </w:r>
      <w:r w:rsidRPr="00E94A6A">
        <w:t>при</w:t>
      </w:r>
      <w:r w:rsidRPr="00E94A6A">
        <w:rPr>
          <w:spacing w:val="1"/>
        </w:rPr>
        <w:t xml:space="preserve"> </w:t>
      </w:r>
      <w:r w:rsidRPr="00E94A6A">
        <w:t>необходимости – их анкетирование. Полученные результаты обсуждаются на</w:t>
      </w:r>
      <w:r w:rsidRPr="00E94A6A">
        <w:rPr>
          <w:spacing w:val="1"/>
        </w:rPr>
        <w:t xml:space="preserve"> </w:t>
      </w:r>
      <w:r w:rsidRPr="00E94A6A">
        <w:t>заседании</w:t>
      </w:r>
      <w:r w:rsidRPr="00E94A6A">
        <w:rPr>
          <w:spacing w:val="1"/>
        </w:rPr>
        <w:t xml:space="preserve"> </w:t>
      </w:r>
      <w:r w:rsidRPr="00E94A6A">
        <w:t>педагогического</w:t>
      </w:r>
      <w:r w:rsidRPr="00E94A6A">
        <w:rPr>
          <w:spacing w:val="-8"/>
        </w:rPr>
        <w:t xml:space="preserve"> </w:t>
      </w:r>
      <w:r w:rsidRPr="00E94A6A">
        <w:t>совета</w:t>
      </w:r>
      <w:r w:rsidRPr="00E94A6A">
        <w:rPr>
          <w:spacing w:val="7"/>
        </w:rPr>
        <w:t xml:space="preserve"> </w:t>
      </w:r>
      <w:r w:rsidRPr="00E94A6A">
        <w:t>школы.</w:t>
      </w:r>
    </w:p>
    <w:p w:rsidR="003B5D3D" w:rsidRPr="00E94A6A" w:rsidRDefault="003B5D3D" w:rsidP="00E94A6A">
      <w:pPr>
        <w:pStyle w:val="af8"/>
        <w:spacing w:after="0"/>
        <w:ind w:left="993" w:firstLine="851"/>
        <w:jc w:val="both"/>
        <w:rPr>
          <w:i/>
        </w:rPr>
      </w:pPr>
      <w:r w:rsidRPr="00E94A6A">
        <w:t>Внимание</w:t>
      </w:r>
      <w:r w:rsidRPr="00E94A6A">
        <w:rPr>
          <w:spacing w:val="-5"/>
        </w:rPr>
        <w:t xml:space="preserve"> </w:t>
      </w:r>
      <w:r w:rsidRPr="00E94A6A">
        <w:t>при</w:t>
      </w:r>
      <w:r w:rsidRPr="00E94A6A">
        <w:rPr>
          <w:spacing w:val="-6"/>
        </w:rPr>
        <w:t xml:space="preserve"> </w:t>
      </w:r>
      <w:r w:rsidRPr="00E94A6A">
        <w:t>этом</w:t>
      </w:r>
      <w:r w:rsidRPr="00E94A6A">
        <w:rPr>
          <w:spacing w:val="-4"/>
        </w:rPr>
        <w:t xml:space="preserve"> </w:t>
      </w:r>
      <w:r w:rsidRPr="00E94A6A">
        <w:t>сосредотачивается</w:t>
      </w:r>
      <w:r w:rsidRPr="00E94A6A">
        <w:rPr>
          <w:spacing w:val="-4"/>
        </w:rPr>
        <w:t xml:space="preserve"> </w:t>
      </w:r>
      <w:r w:rsidRPr="00E94A6A">
        <w:t>на</w:t>
      </w:r>
      <w:r w:rsidRPr="00E94A6A">
        <w:rPr>
          <w:spacing w:val="-5"/>
        </w:rPr>
        <w:t xml:space="preserve"> </w:t>
      </w:r>
      <w:r w:rsidRPr="00E94A6A">
        <w:t>вопросах,</w:t>
      </w:r>
      <w:r w:rsidRPr="00E94A6A">
        <w:rPr>
          <w:spacing w:val="-3"/>
        </w:rPr>
        <w:t xml:space="preserve"> </w:t>
      </w:r>
      <w:r w:rsidRPr="00E94A6A">
        <w:t>связанных</w:t>
      </w:r>
      <w:r w:rsidRPr="00E94A6A">
        <w:rPr>
          <w:spacing w:val="-9"/>
        </w:rPr>
        <w:t xml:space="preserve"> </w:t>
      </w:r>
      <w:r w:rsidRPr="00E94A6A">
        <w:t>с</w:t>
      </w:r>
      <w:r w:rsidRPr="00E94A6A">
        <w:rPr>
          <w:i/>
        </w:rPr>
        <w:t>:</w:t>
      </w:r>
    </w:p>
    <w:p w:rsidR="003B5D3D" w:rsidRPr="00E94A6A" w:rsidRDefault="003B5D3D" w:rsidP="0032303E">
      <w:pPr>
        <w:pStyle w:val="afd"/>
        <w:widowControl w:val="0"/>
        <w:numPr>
          <w:ilvl w:val="0"/>
          <w:numId w:val="25"/>
        </w:numPr>
        <w:tabs>
          <w:tab w:val="left" w:pos="1111"/>
        </w:tabs>
        <w:autoSpaceDE w:val="0"/>
        <w:autoSpaceDN w:val="0"/>
        <w:spacing w:line="322" w:lineRule="exact"/>
        <w:ind w:left="993" w:firstLine="851"/>
        <w:contextualSpacing w:val="0"/>
        <w:jc w:val="both"/>
      </w:pPr>
      <w:r w:rsidRPr="00E94A6A">
        <w:rPr>
          <w:spacing w:val="-2"/>
        </w:rPr>
        <w:t>качеством</w:t>
      </w:r>
      <w:r w:rsidRPr="00E94A6A">
        <w:rPr>
          <w:spacing w:val="-14"/>
        </w:rPr>
        <w:t xml:space="preserve"> </w:t>
      </w:r>
      <w:r w:rsidRPr="00E94A6A">
        <w:rPr>
          <w:spacing w:val="-2"/>
        </w:rPr>
        <w:t>проводимых</w:t>
      </w:r>
      <w:r w:rsidRPr="00E94A6A">
        <w:rPr>
          <w:spacing w:val="-11"/>
        </w:rPr>
        <w:t xml:space="preserve"> </w:t>
      </w:r>
      <w:r w:rsidRPr="00E94A6A">
        <w:rPr>
          <w:spacing w:val="-2"/>
        </w:rPr>
        <w:t>общешкольных</w:t>
      </w:r>
      <w:r w:rsidRPr="00E94A6A">
        <w:rPr>
          <w:spacing w:val="-16"/>
        </w:rPr>
        <w:t xml:space="preserve"> </w:t>
      </w:r>
      <w:r w:rsidRPr="00E94A6A">
        <w:rPr>
          <w:spacing w:val="-2"/>
        </w:rPr>
        <w:t>ключевых</w:t>
      </w:r>
      <w:r w:rsidRPr="00E94A6A">
        <w:rPr>
          <w:spacing w:val="-7"/>
        </w:rPr>
        <w:t xml:space="preserve"> </w:t>
      </w:r>
      <w:r w:rsidRPr="00E94A6A">
        <w:rPr>
          <w:spacing w:val="-1"/>
        </w:rPr>
        <w:t>дел;</w:t>
      </w:r>
    </w:p>
    <w:p w:rsidR="003B5D3D" w:rsidRPr="00E94A6A" w:rsidRDefault="003B5D3D" w:rsidP="0032303E">
      <w:pPr>
        <w:pStyle w:val="afd"/>
        <w:widowControl w:val="0"/>
        <w:numPr>
          <w:ilvl w:val="0"/>
          <w:numId w:val="25"/>
        </w:numPr>
        <w:tabs>
          <w:tab w:val="left" w:pos="1111"/>
        </w:tabs>
        <w:autoSpaceDE w:val="0"/>
        <w:autoSpaceDN w:val="0"/>
        <w:ind w:left="993" w:firstLine="851"/>
        <w:contextualSpacing w:val="0"/>
        <w:jc w:val="both"/>
      </w:pPr>
      <w:r w:rsidRPr="00E94A6A">
        <w:rPr>
          <w:spacing w:val="-2"/>
        </w:rPr>
        <w:t>качеством</w:t>
      </w:r>
      <w:r w:rsidRPr="00E94A6A">
        <w:rPr>
          <w:spacing w:val="-15"/>
        </w:rPr>
        <w:t xml:space="preserve"> </w:t>
      </w:r>
      <w:r w:rsidRPr="00E94A6A">
        <w:rPr>
          <w:spacing w:val="-1"/>
        </w:rPr>
        <w:t>совместной</w:t>
      </w:r>
      <w:r w:rsidRPr="00E94A6A">
        <w:rPr>
          <w:spacing w:val="-8"/>
        </w:rPr>
        <w:t xml:space="preserve"> </w:t>
      </w:r>
      <w:r w:rsidRPr="00E94A6A">
        <w:rPr>
          <w:spacing w:val="-1"/>
        </w:rPr>
        <w:t>деятельности</w:t>
      </w:r>
      <w:r w:rsidRPr="00E94A6A">
        <w:rPr>
          <w:spacing w:val="-8"/>
        </w:rPr>
        <w:t xml:space="preserve"> </w:t>
      </w:r>
      <w:r w:rsidRPr="00E94A6A">
        <w:rPr>
          <w:spacing w:val="-1"/>
        </w:rPr>
        <w:t>классных</w:t>
      </w:r>
      <w:r w:rsidRPr="00E94A6A">
        <w:rPr>
          <w:spacing w:val="-2"/>
        </w:rPr>
        <w:t xml:space="preserve"> </w:t>
      </w:r>
      <w:r w:rsidRPr="00E94A6A">
        <w:rPr>
          <w:spacing w:val="-1"/>
        </w:rPr>
        <w:t>руководителей</w:t>
      </w:r>
      <w:r w:rsidRPr="00E94A6A">
        <w:rPr>
          <w:spacing w:val="-15"/>
        </w:rPr>
        <w:t xml:space="preserve"> </w:t>
      </w:r>
      <w:r w:rsidRPr="00E94A6A">
        <w:rPr>
          <w:spacing w:val="-1"/>
        </w:rPr>
        <w:t>и</w:t>
      </w:r>
      <w:r w:rsidRPr="00E94A6A">
        <w:rPr>
          <w:spacing w:val="-8"/>
        </w:rPr>
        <w:t xml:space="preserve"> </w:t>
      </w:r>
      <w:r w:rsidRPr="00E94A6A">
        <w:rPr>
          <w:spacing w:val="-1"/>
        </w:rPr>
        <w:t>их</w:t>
      </w:r>
      <w:r w:rsidRPr="00E94A6A">
        <w:rPr>
          <w:spacing w:val="5"/>
        </w:rPr>
        <w:t xml:space="preserve"> </w:t>
      </w:r>
      <w:r w:rsidRPr="00E94A6A">
        <w:rPr>
          <w:spacing w:val="-1"/>
        </w:rPr>
        <w:t>классов;</w:t>
      </w:r>
    </w:p>
    <w:p w:rsidR="003B5D3D" w:rsidRPr="00E94A6A" w:rsidRDefault="003B5D3D" w:rsidP="0032303E">
      <w:pPr>
        <w:pStyle w:val="afd"/>
        <w:widowControl w:val="0"/>
        <w:numPr>
          <w:ilvl w:val="0"/>
          <w:numId w:val="25"/>
        </w:numPr>
        <w:tabs>
          <w:tab w:val="left" w:pos="1111"/>
        </w:tabs>
        <w:autoSpaceDE w:val="0"/>
        <w:autoSpaceDN w:val="0"/>
        <w:spacing w:line="319" w:lineRule="exact"/>
        <w:ind w:left="993" w:firstLine="851"/>
        <w:contextualSpacing w:val="0"/>
        <w:jc w:val="both"/>
      </w:pPr>
      <w:r w:rsidRPr="00E94A6A">
        <w:rPr>
          <w:spacing w:val="-2"/>
        </w:rPr>
        <w:t>качеством</w:t>
      </w:r>
      <w:r w:rsidRPr="00E94A6A">
        <w:rPr>
          <w:spacing w:val="-14"/>
        </w:rPr>
        <w:t xml:space="preserve"> </w:t>
      </w:r>
      <w:r w:rsidRPr="00E94A6A">
        <w:rPr>
          <w:spacing w:val="-2"/>
        </w:rPr>
        <w:t>организуемой</w:t>
      </w:r>
      <w:r w:rsidRPr="00E94A6A">
        <w:rPr>
          <w:spacing w:val="-3"/>
        </w:rPr>
        <w:t xml:space="preserve"> </w:t>
      </w:r>
      <w:r w:rsidRPr="00E94A6A">
        <w:rPr>
          <w:spacing w:val="-2"/>
        </w:rPr>
        <w:t>в</w:t>
      </w:r>
      <w:r w:rsidRPr="00E94A6A">
        <w:rPr>
          <w:spacing w:val="-8"/>
        </w:rPr>
        <w:t xml:space="preserve"> </w:t>
      </w:r>
      <w:r w:rsidRPr="00E94A6A">
        <w:rPr>
          <w:spacing w:val="-2"/>
        </w:rPr>
        <w:t>школе</w:t>
      </w:r>
      <w:r w:rsidRPr="00E94A6A">
        <w:rPr>
          <w:spacing w:val="-15"/>
        </w:rPr>
        <w:t xml:space="preserve"> </w:t>
      </w:r>
      <w:r w:rsidRPr="00E94A6A">
        <w:rPr>
          <w:spacing w:val="-2"/>
        </w:rPr>
        <w:t>внеурочной</w:t>
      </w:r>
      <w:r w:rsidRPr="00E94A6A">
        <w:rPr>
          <w:spacing w:val="-7"/>
        </w:rPr>
        <w:t xml:space="preserve"> </w:t>
      </w:r>
      <w:r w:rsidRPr="00E94A6A">
        <w:rPr>
          <w:spacing w:val="-2"/>
        </w:rPr>
        <w:t>деятельности;</w:t>
      </w:r>
    </w:p>
    <w:p w:rsidR="003B5D3D" w:rsidRPr="00E94A6A" w:rsidRDefault="003B5D3D" w:rsidP="0032303E">
      <w:pPr>
        <w:pStyle w:val="afd"/>
        <w:widowControl w:val="0"/>
        <w:numPr>
          <w:ilvl w:val="0"/>
          <w:numId w:val="25"/>
        </w:numPr>
        <w:tabs>
          <w:tab w:val="left" w:pos="1131"/>
        </w:tabs>
        <w:autoSpaceDE w:val="0"/>
        <w:autoSpaceDN w:val="0"/>
        <w:spacing w:line="319" w:lineRule="exact"/>
        <w:ind w:left="993" w:firstLine="851"/>
        <w:contextualSpacing w:val="0"/>
        <w:jc w:val="both"/>
      </w:pPr>
      <w:r w:rsidRPr="00E94A6A">
        <w:rPr>
          <w:spacing w:val="-2"/>
        </w:rPr>
        <w:t>качеством</w:t>
      </w:r>
      <w:r w:rsidRPr="00E94A6A">
        <w:rPr>
          <w:spacing w:val="-6"/>
        </w:rPr>
        <w:t xml:space="preserve"> </w:t>
      </w:r>
      <w:r w:rsidRPr="00E94A6A">
        <w:rPr>
          <w:spacing w:val="-1"/>
        </w:rPr>
        <w:t>реализации</w:t>
      </w:r>
      <w:r w:rsidRPr="00E94A6A">
        <w:rPr>
          <w:spacing w:val="-8"/>
        </w:rPr>
        <w:t xml:space="preserve"> </w:t>
      </w:r>
      <w:r w:rsidRPr="00E94A6A">
        <w:rPr>
          <w:spacing w:val="-1"/>
        </w:rPr>
        <w:t>личностно</w:t>
      </w:r>
      <w:r w:rsidRPr="00E94A6A">
        <w:rPr>
          <w:spacing w:val="-7"/>
        </w:rPr>
        <w:t xml:space="preserve"> </w:t>
      </w:r>
      <w:r w:rsidRPr="00E94A6A">
        <w:rPr>
          <w:spacing w:val="-1"/>
        </w:rPr>
        <w:t>развивающего</w:t>
      </w:r>
      <w:r w:rsidRPr="00E94A6A">
        <w:rPr>
          <w:spacing w:val="-8"/>
        </w:rPr>
        <w:t xml:space="preserve"> </w:t>
      </w:r>
      <w:r w:rsidRPr="00E94A6A">
        <w:rPr>
          <w:spacing w:val="-1"/>
        </w:rPr>
        <w:t>потенциала</w:t>
      </w:r>
      <w:r w:rsidRPr="00E94A6A">
        <w:rPr>
          <w:spacing w:val="1"/>
        </w:rPr>
        <w:t xml:space="preserve"> </w:t>
      </w:r>
      <w:r w:rsidRPr="00E94A6A">
        <w:rPr>
          <w:spacing w:val="-1"/>
        </w:rPr>
        <w:t>школьных</w:t>
      </w:r>
      <w:r w:rsidRPr="00E94A6A">
        <w:rPr>
          <w:spacing w:val="-15"/>
        </w:rPr>
        <w:t xml:space="preserve"> </w:t>
      </w:r>
      <w:r w:rsidRPr="00E94A6A">
        <w:rPr>
          <w:spacing w:val="-1"/>
        </w:rPr>
        <w:t>уроков;</w:t>
      </w:r>
    </w:p>
    <w:p w:rsidR="003B5D3D" w:rsidRPr="00E94A6A" w:rsidRDefault="003B5D3D" w:rsidP="0032303E">
      <w:pPr>
        <w:pStyle w:val="afd"/>
        <w:widowControl w:val="0"/>
        <w:numPr>
          <w:ilvl w:val="0"/>
          <w:numId w:val="25"/>
        </w:numPr>
        <w:tabs>
          <w:tab w:val="left" w:pos="1111"/>
        </w:tabs>
        <w:autoSpaceDE w:val="0"/>
        <w:autoSpaceDN w:val="0"/>
        <w:spacing w:line="319" w:lineRule="exact"/>
        <w:ind w:left="993" w:firstLine="851"/>
        <w:contextualSpacing w:val="0"/>
        <w:jc w:val="both"/>
      </w:pPr>
      <w:r w:rsidRPr="00E94A6A">
        <w:rPr>
          <w:spacing w:val="-3"/>
        </w:rPr>
        <w:t>качеством</w:t>
      </w:r>
      <w:r w:rsidRPr="00E94A6A">
        <w:rPr>
          <w:spacing w:val="-14"/>
        </w:rPr>
        <w:t xml:space="preserve"> </w:t>
      </w:r>
      <w:r w:rsidRPr="00E94A6A">
        <w:rPr>
          <w:spacing w:val="-3"/>
        </w:rPr>
        <w:t>существующего</w:t>
      </w:r>
      <w:r w:rsidRPr="00E94A6A">
        <w:rPr>
          <w:spacing w:val="-8"/>
        </w:rPr>
        <w:t xml:space="preserve"> </w:t>
      </w:r>
      <w:r w:rsidRPr="00E94A6A">
        <w:rPr>
          <w:spacing w:val="-2"/>
        </w:rPr>
        <w:t>в</w:t>
      </w:r>
      <w:r w:rsidRPr="00E94A6A">
        <w:rPr>
          <w:spacing w:val="-6"/>
        </w:rPr>
        <w:t xml:space="preserve"> </w:t>
      </w:r>
      <w:r w:rsidRPr="00E94A6A">
        <w:rPr>
          <w:spacing w:val="-2"/>
        </w:rPr>
        <w:t>школе</w:t>
      </w:r>
      <w:r w:rsidRPr="00E94A6A">
        <w:rPr>
          <w:spacing w:val="-10"/>
        </w:rPr>
        <w:t xml:space="preserve"> </w:t>
      </w:r>
      <w:r w:rsidRPr="00E94A6A">
        <w:rPr>
          <w:spacing w:val="-2"/>
        </w:rPr>
        <w:t>ученического</w:t>
      </w:r>
      <w:r w:rsidRPr="00E94A6A">
        <w:rPr>
          <w:spacing w:val="-8"/>
        </w:rPr>
        <w:t xml:space="preserve"> </w:t>
      </w:r>
      <w:r w:rsidRPr="00E94A6A">
        <w:rPr>
          <w:spacing w:val="-2"/>
        </w:rPr>
        <w:t>самоуправления;</w:t>
      </w:r>
    </w:p>
    <w:p w:rsidR="003B5D3D" w:rsidRPr="00E94A6A" w:rsidRDefault="003B5D3D" w:rsidP="0032303E">
      <w:pPr>
        <w:pStyle w:val="afd"/>
        <w:widowControl w:val="0"/>
        <w:numPr>
          <w:ilvl w:val="0"/>
          <w:numId w:val="25"/>
        </w:numPr>
        <w:tabs>
          <w:tab w:val="left" w:pos="1273"/>
          <w:tab w:val="left" w:pos="1275"/>
          <w:tab w:val="left" w:pos="2685"/>
          <w:tab w:val="left" w:pos="5343"/>
          <w:tab w:val="left" w:pos="5856"/>
          <w:tab w:val="left" w:pos="6609"/>
          <w:tab w:val="left" w:pos="7617"/>
          <w:tab w:val="left" w:pos="8882"/>
        </w:tabs>
        <w:autoSpaceDE w:val="0"/>
        <w:autoSpaceDN w:val="0"/>
        <w:spacing w:line="319" w:lineRule="exact"/>
        <w:ind w:left="993" w:firstLine="851"/>
        <w:contextualSpacing w:val="0"/>
        <w:jc w:val="both"/>
      </w:pPr>
      <w:r w:rsidRPr="00E94A6A">
        <w:lastRenderedPageBreak/>
        <w:t>качеством</w:t>
      </w:r>
      <w:r w:rsidRPr="00E94A6A">
        <w:tab/>
        <w:t>функционирующего</w:t>
      </w:r>
      <w:r w:rsidRPr="00E94A6A">
        <w:tab/>
        <w:t>на</w:t>
      </w:r>
      <w:r w:rsidRPr="00E94A6A">
        <w:tab/>
        <w:t>базе</w:t>
      </w:r>
      <w:r w:rsidRPr="00E94A6A">
        <w:tab/>
        <w:t>школы</w:t>
      </w:r>
      <w:r w:rsidRPr="00E94A6A">
        <w:tab/>
        <w:t>детского</w:t>
      </w:r>
      <w:r w:rsidRPr="00E94A6A">
        <w:tab/>
        <w:t>общественного</w:t>
      </w:r>
    </w:p>
    <w:p w:rsidR="003B5D3D" w:rsidRPr="00E94A6A" w:rsidRDefault="003B5D3D" w:rsidP="00E94A6A">
      <w:pPr>
        <w:pStyle w:val="af8"/>
        <w:spacing w:after="0"/>
        <w:ind w:left="142" w:firstLine="851"/>
        <w:jc w:val="both"/>
      </w:pPr>
      <w:r w:rsidRPr="00E94A6A">
        <w:t>объединения;</w:t>
      </w:r>
    </w:p>
    <w:p w:rsidR="003B5D3D" w:rsidRPr="00E94A6A" w:rsidRDefault="003B5D3D" w:rsidP="0032303E">
      <w:pPr>
        <w:pStyle w:val="afd"/>
        <w:widowControl w:val="0"/>
        <w:numPr>
          <w:ilvl w:val="0"/>
          <w:numId w:val="25"/>
        </w:numPr>
        <w:tabs>
          <w:tab w:val="left" w:pos="1111"/>
        </w:tabs>
        <w:autoSpaceDE w:val="0"/>
        <w:autoSpaceDN w:val="0"/>
        <w:spacing w:line="319" w:lineRule="exact"/>
        <w:ind w:left="142" w:firstLine="851"/>
        <w:contextualSpacing w:val="0"/>
        <w:jc w:val="both"/>
      </w:pPr>
      <w:r w:rsidRPr="00E94A6A">
        <w:rPr>
          <w:spacing w:val="-2"/>
        </w:rPr>
        <w:t>качеством</w:t>
      </w:r>
      <w:r w:rsidRPr="00E94A6A">
        <w:rPr>
          <w:spacing w:val="-15"/>
        </w:rPr>
        <w:t xml:space="preserve"> </w:t>
      </w:r>
      <w:r w:rsidRPr="00E94A6A">
        <w:rPr>
          <w:spacing w:val="-2"/>
        </w:rPr>
        <w:t>профориентационной</w:t>
      </w:r>
      <w:r w:rsidRPr="00E94A6A">
        <w:rPr>
          <w:spacing w:val="-10"/>
        </w:rPr>
        <w:t xml:space="preserve"> </w:t>
      </w:r>
      <w:r w:rsidRPr="00E94A6A">
        <w:rPr>
          <w:spacing w:val="-1"/>
        </w:rPr>
        <w:t>работы школы;</w:t>
      </w:r>
    </w:p>
    <w:p w:rsidR="003B5D3D" w:rsidRPr="00E94A6A" w:rsidRDefault="003B5D3D" w:rsidP="0032303E">
      <w:pPr>
        <w:pStyle w:val="afd"/>
        <w:widowControl w:val="0"/>
        <w:numPr>
          <w:ilvl w:val="0"/>
          <w:numId w:val="25"/>
        </w:numPr>
        <w:tabs>
          <w:tab w:val="left" w:pos="1111"/>
        </w:tabs>
        <w:autoSpaceDE w:val="0"/>
        <w:autoSpaceDN w:val="0"/>
        <w:spacing w:line="319" w:lineRule="exact"/>
        <w:ind w:left="142" w:firstLine="851"/>
        <w:contextualSpacing w:val="0"/>
        <w:jc w:val="both"/>
      </w:pPr>
      <w:r w:rsidRPr="00E94A6A">
        <w:rPr>
          <w:spacing w:val="-2"/>
        </w:rPr>
        <w:t>качеством</w:t>
      </w:r>
      <w:r w:rsidRPr="00E94A6A">
        <w:rPr>
          <w:spacing w:val="-16"/>
        </w:rPr>
        <w:t xml:space="preserve"> </w:t>
      </w:r>
      <w:r w:rsidRPr="00E94A6A">
        <w:rPr>
          <w:spacing w:val="-2"/>
        </w:rPr>
        <w:t>организации</w:t>
      </w:r>
      <w:r w:rsidRPr="00E94A6A">
        <w:rPr>
          <w:spacing w:val="-10"/>
        </w:rPr>
        <w:t xml:space="preserve"> </w:t>
      </w:r>
      <w:r w:rsidRPr="00E94A6A">
        <w:rPr>
          <w:spacing w:val="-1"/>
        </w:rPr>
        <w:t>предметно-эстетической</w:t>
      </w:r>
      <w:r w:rsidRPr="00E94A6A">
        <w:rPr>
          <w:spacing w:val="-10"/>
        </w:rPr>
        <w:t xml:space="preserve"> </w:t>
      </w:r>
      <w:r w:rsidRPr="00E94A6A">
        <w:rPr>
          <w:spacing w:val="-1"/>
        </w:rPr>
        <w:t>среды</w:t>
      </w:r>
      <w:r w:rsidRPr="00E94A6A">
        <w:rPr>
          <w:spacing w:val="-6"/>
        </w:rPr>
        <w:t xml:space="preserve"> </w:t>
      </w:r>
      <w:r w:rsidRPr="00E94A6A">
        <w:rPr>
          <w:spacing w:val="-1"/>
        </w:rPr>
        <w:t>школы;</w:t>
      </w:r>
    </w:p>
    <w:p w:rsidR="003B5D3D" w:rsidRPr="00E94A6A" w:rsidRDefault="003B5D3D" w:rsidP="0032303E">
      <w:pPr>
        <w:pStyle w:val="afd"/>
        <w:widowControl w:val="0"/>
        <w:numPr>
          <w:ilvl w:val="0"/>
          <w:numId w:val="25"/>
        </w:numPr>
        <w:tabs>
          <w:tab w:val="left" w:pos="1111"/>
        </w:tabs>
        <w:autoSpaceDE w:val="0"/>
        <w:autoSpaceDN w:val="0"/>
        <w:spacing w:line="319" w:lineRule="exact"/>
        <w:ind w:left="142" w:firstLine="851"/>
        <w:contextualSpacing w:val="0"/>
        <w:jc w:val="both"/>
      </w:pPr>
      <w:r w:rsidRPr="00E94A6A">
        <w:rPr>
          <w:w w:val="95"/>
        </w:rPr>
        <w:t>качеством</w:t>
      </w:r>
      <w:r w:rsidRPr="00E94A6A">
        <w:rPr>
          <w:spacing w:val="16"/>
          <w:w w:val="95"/>
        </w:rPr>
        <w:t xml:space="preserve"> </w:t>
      </w:r>
      <w:r w:rsidRPr="00E94A6A">
        <w:rPr>
          <w:w w:val="95"/>
        </w:rPr>
        <w:t>взаимодействия</w:t>
      </w:r>
      <w:r w:rsidRPr="00E94A6A">
        <w:rPr>
          <w:spacing w:val="28"/>
          <w:w w:val="95"/>
        </w:rPr>
        <w:t xml:space="preserve"> </w:t>
      </w:r>
      <w:r w:rsidRPr="00E94A6A">
        <w:rPr>
          <w:w w:val="95"/>
        </w:rPr>
        <w:t>школы</w:t>
      </w:r>
      <w:r w:rsidRPr="00E94A6A">
        <w:rPr>
          <w:spacing w:val="13"/>
          <w:w w:val="95"/>
        </w:rPr>
        <w:t xml:space="preserve"> </w:t>
      </w:r>
      <w:r w:rsidRPr="00E94A6A">
        <w:rPr>
          <w:w w:val="95"/>
        </w:rPr>
        <w:t>и</w:t>
      </w:r>
      <w:r w:rsidRPr="00E94A6A">
        <w:rPr>
          <w:spacing w:val="24"/>
          <w:w w:val="95"/>
        </w:rPr>
        <w:t xml:space="preserve"> </w:t>
      </w:r>
      <w:r w:rsidRPr="00E94A6A">
        <w:rPr>
          <w:w w:val="95"/>
        </w:rPr>
        <w:t>семей</w:t>
      </w:r>
      <w:r w:rsidRPr="00E94A6A">
        <w:rPr>
          <w:spacing w:val="37"/>
          <w:w w:val="95"/>
        </w:rPr>
        <w:t xml:space="preserve"> </w:t>
      </w:r>
      <w:r w:rsidRPr="00E94A6A">
        <w:rPr>
          <w:w w:val="95"/>
        </w:rPr>
        <w:t>школьников.</w:t>
      </w:r>
    </w:p>
    <w:p w:rsidR="003B5D3D" w:rsidRPr="00E94A6A" w:rsidRDefault="003B5D3D" w:rsidP="00E94A6A">
      <w:pPr>
        <w:pStyle w:val="af8"/>
        <w:spacing w:after="0" w:line="319" w:lineRule="exact"/>
        <w:ind w:left="142" w:firstLine="851"/>
        <w:jc w:val="both"/>
      </w:pPr>
      <w:r w:rsidRPr="00E94A6A">
        <w:t>Итогом</w:t>
      </w:r>
      <w:r w:rsidRPr="00E94A6A">
        <w:rPr>
          <w:spacing w:val="-9"/>
        </w:rPr>
        <w:t xml:space="preserve"> </w:t>
      </w:r>
      <w:r w:rsidRPr="00E94A6A">
        <w:t>самоанализа</w:t>
      </w:r>
      <w:r w:rsidRPr="00E94A6A">
        <w:rPr>
          <w:spacing w:val="-9"/>
        </w:rPr>
        <w:t xml:space="preserve"> </w:t>
      </w:r>
      <w:r w:rsidRPr="00E94A6A">
        <w:t>организуемой</w:t>
      </w:r>
      <w:r w:rsidRPr="00E94A6A">
        <w:rPr>
          <w:spacing w:val="-10"/>
        </w:rPr>
        <w:t xml:space="preserve"> </w:t>
      </w:r>
      <w:r w:rsidRPr="00E94A6A">
        <w:t>в</w:t>
      </w:r>
      <w:r w:rsidRPr="00E94A6A">
        <w:rPr>
          <w:spacing w:val="-11"/>
        </w:rPr>
        <w:t xml:space="preserve"> </w:t>
      </w:r>
      <w:r w:rsidRPr="00E94A6A">
        <w:t>школе</w:t>
      </w:r>
      <w:r w:rsidRPr="00E94A6A">
        <w:rPr>
          <w:spacing w:val="-9"/>
        </w:rPr>
        <w:t xml:space="preserve"> </w:t>
      </w:r>
      <w:r w:rsidRPr="00E94A6A">
        <w:t>воспитательной</w:t>
      </w:r>
      <w:r w:rsidRPr="00E94A6A">
        <w:rPr>
          <w:spacing w:val="-10"/>
        </w:rPr>
        <w:t xml:space="preserve"> </w:t>
      </w:r>
      <w:r w:rsidRPr="00E94A6A">
        <w:t>работы</w:t>
      </w:r>
      <w:r w:rsidRPr="00E94A6A">
        <w:rPr>
          <w:spacing w:val="-11"/>
        </w:rPr>
        <w:t xml:space="preserve"> </w:t>
      </w:r>
      <w:r w:rsidRPr="00E94A6A">
        <w:t>является</w:t>
      </w:r>
    </w:p>
    <w:p w:rsidR="003B5D3D" w:rsidRPr="00E94A6A" w:rsidRDefault="003B5D3D" w:rsidP="00E94A6A">
      <w:pPr>
        <w:pStyle w:val="af8"/>
        <w:spacing w:after="0"/>
        <w:ind w:left="142" w:firstLine="851"/>
        <w:jc w:val="both"/>
      </w:pPr>
    </w:p>
    <w:p w:rsidR="003B5D3D" w:rsidRPr="00E94A6A" w:rsidRDefault="003B5D3D" w:rsidP="004E4F44">
      <w:pPr>
        <w:pStyle w:val="af8"/>
        <w:spacing w:after="0"/>
        <w:ind w:left="993" w:firstLine="851"/>
        <w:jc w:val="both"/>
      </w:pPr>
      <w:r w:rsidRPr="00E94A6A">
        <w:t>Итогом самоанализа является перечень выявленных проблем, над решением которых</w:t>
      </w:r>
      <w:r w:rsidRPr="00E94A6A">
        <w:rPr>
          <w:spacing w:val="1"/>
        </w:rPr>
        <w:t xml:space="preserve"> </w:t>
      </w:r>
      <w:r w:rsidRPr="00E94A6A">
        <w:t>предстоит работать педагогическому коллективу. Итоги самоанализа оформляются в</w:t>
      </w:r>
      <w:r w:rsidRPr="00E94A6A">
        <w:rPr>
          <w:spacing w:val="1"/>
        </w:rPr>
        <w:t xml:space="preserve"> </w:t>
      </w:r>
      <w:r w:rsidRPr="00E94A6A">
        <w:t>виде</w:t>
      </w:r>
      <w:r w:rsidRPr="00E94A6A">
        <w:rPr>
          <w:spacing w:val="1"/>
        </w:rPr>
        <w:t xml:space="preserve"> </w:t>
      </w:r>
      <w:r w:rsidRPr="00E94A6A">
        <w:t>отчета,</w:t>
      </w:r>
      <w:r w:rsidRPr="00E94A6A">
        <w:rPr>
          <w:spacing w:val="1"/>
        </w:rPr>
        <w:t xml:space="preserve"> </w:t>
      </w:r>
      <w:r w:rsidRPr="00E94A6A">
        <w:t>составляемого</w:t>
      </w:r>
      <w:r w:rsidRPr="00E94A6A">
        <w:rPr>
          <w:spacing w:val="1"/>
        </w:rPr>
        <w:t xml:space="preserve"> </w:t>
      </w:r>
      <w:r w:rsidRPr="00E94A6A">
        <w:t>педагогом-организатором</w:t>
      </w:r>
      <w:r w:rsidRPr="00E94A6A">
        <w:rPr>
          <w:spacing w:val="1"/>
        </w:rPr>
        <w:t xml:space="preserve"> </w:t>
      </w:r>
      <w:r w:rsidRPr="00E94A6A">
        <w:t>в</w:t>
      </w:r>
      <w:r w:rsidRPr="00E94A6A">
        <w:rPr>
          <w:spacing w:val="1"/>
        </w:rPr>
        <w:t xml:space="preserve"> </w:t>
      </w:r>
      <w:r w:rsidRPr="00E94A6A">
        <w:t>конце</w:t>
      </w:r>
      <w:r w:rsidRPr="00E94A6A">
        <w:rPr>
          <w:spacing w:val="1"/>
        </w:rPr>
        <w:t xml:space="preserve"> </w:t>
      </w:r>
      <w:r w:rsidRPr="00E94A6A">
        <w:t>учебного</w:t>
      </w:r>
      <w:r w:rsidRPr="00E94A6A">
        <w:rPr>
          <w:spacing w:val="1"/>
        </w:rPr>
        <w:t xml:space="preserve"> </w:t>
      </w:r>
      <w:r w:rsidRPr="00E94A6A">
        <w:t>года,</w:t>
      </w:r>
      <w:r w:rsidRPr="00E94A6A">
        <w:rPr>
          <w:spacing w:val="-67"/>
        </w:rPr>
        <w:t xml:space="preserve"> </w:t>
      </w:r>
      <w:r w:rsidRPr="00E94A6A">
        <w:t>рассматриваются</w:t>
      </w:r>
      <w:r w:rsidRPr="00E94A6A">
        <w:rPr>
          <w:spacing w:val="1"/>
        </w:rPr>
        <w:t xml:space="preserve"> </w:t>
      </w:r>
      <w:r w:rsidRPr="00E94A6A">
        <w:t>и утверждаются</w:t>
      </w:r>
      <w:r w:rsidRPr="00E94A6A">
        <w:rPr>
          <w:spacing w:val="1"/>
        </w:rPr>
        <w:t xml:space="preserve"> </w:t>
      </w:r>
      <w:r w:rsidRPr="00E94A6A">
        <w:t>педагогическим</w:t>
      </w:r>
      <w:r w:rsidRPr="00E94A6A">
        <w:rPr>
          <w:spacing w:val="1"/>
        </w:rPr>
        <w:t xml:space="preserve"> </w:t>
      </w:r>
      <w:r w:rsidRPr="00E94A6A">
        <w:t>советом.</w:t>
      </w:r>
    </w:p>
    <w:p w:rsidR="003B5D3D" w:rsidRPr="00E94A6A" w:rsidRDefault="003B5D3D" w:rsidP="00E94A6A">
      <w:pPr>
        <w:pStyle w:val="af8"/>
        <w:spacing w:after="0"/>
        <w:ind w:left="142" w:firstLine="851"/>
      </w:pPr>
    </w:p>
    <w:p w:rsidR="005A7EA9" w:rsidRPr="00E94A6A" w:rsidRDefault="005A7EA9"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Pr="00E94A6A" w:rsidRDefault="003B5D3D" w:rsidP="00E94A6A">
      <w:pPr>
        <w:pStyle w:val="af8"/>
        <w:spacing w:after="0" w:line="316" w:lineRule="exact"/>
        <w:ind w:left="993" w:firstLine="851"/>
        <w:jc w:val="both"/>
      </w:pPr>
    </w:p>
    <w:p w:rsidR="003B5D3D" w:rsidRDefault="003B5D3D" w:rsidP="00E94A6A">
      <w:pPr>
        <w:pStyle w:val="af8"/>
        <w:spacing w:line="316" w:lineRule="exact"/>
        <w:ind w:left="993" w:firstLine="851"/>
        <w:jc w:val="both"/>
      </w:pPr>
    </w:p>
    <w:p w:rsidR="003B5D3D" w:rsidRDefault="003B5D3D" w:rsidP="00E94A6A">
      <w:pPr>
        <w:pStyle w:val="af8"/>
        <w:spacing w:line="316" w:lineRule="exact"/>
        <w:ind w:left="993" w:firstLine="851"/>
        <w:jc w:val="both"/>
      </w:pPr>
    </w:p>
    <w:p w:rsidR="003B5D3D" w:rsidRPr="005A7EA9" w:rsidRDefault="003B5D3D" w:rsidP="00E94A6A">
      <w:pPr>
        <w:pStyle w:val="af8"/>
        <w:spacing w:line="316" w:lineRule="exact"/>
        <w:ind w:left="993" w:firstLine="851"/>
        <w:jc w:val="both"/>
      </w:pPr>
    </w:p>
    <w:p w:rsidR="00F949E8" w:rsidRPr="00251B91" w:rsidRDefault="00F949E8" w:rsidP="00E94A6A">
      <w:pPr>
        <w:spacing w:line="259" w:lineRule="auto"/>
        <w:ind w:left="993" w:firstLine="851"/>
        <w:jc w:val="center"/>
        <w:rPr>
          <w:b/>
          <w:szCs w:val="22"/>
          <w:lang w:eastAsia="en-US"/>
        </w:rPr>
      </w:pPr>
    </w:p>
    <w:p w:rsidR="00F949E8" w:rsidRPr="00251B91" w:rsidRDefault="00F949E8" w:rsidP="00E94A6A">
      <w:pPr>
        <w:spacing w:line="259" w:lineRule="auto"/>
        <w:ind w:left="993" w:firstLine="851"/>
        <w:jc w:val="center"/>
        <w:rPr>
          <w:b/>
          <w:szCs w:val="22"/>
          <w:lang w:eastAsia="en-US"/>
        </w:rPr>
      </w:pPr>
    </w:p>
    <w:p w:rsidR="00F949E8" w:rsidRPr="00251B91" w:rsidRDefault="00F949E8" w:rsidP="00E94A6A">
      <w:pPr>
        <w:spacing w:line="259" w:lineRule="auto"/>
        <w:ind w:left="993" w:firstLine="851"/>
        <w:jc w:val="center"/>
        <w:rPr>
          <w:b/>
          <w:szCs w:val="22"/>
          <w:lang w:eastAsia="en-US"/>
        </w:rPr>
      </w:pPr>
    </w:p>
    <w:p w:rsidR="00F949E8" w:rsidRPr="00251B91" w:rsidRDefault="00F949E8" w:rsidP="00E94A6A">
      <w:pPr>
        <w:spacing w:line="259" w:lineRule="auto"/>
        <w:ind w:left="993" w:firstLine="851"/>
        <w:jc w:val="center"/>
        <w:rPr>
          <w:b/>
          <w:szCs w:val="22"/>
          <w:lang w:eastAsia="en-US"/>
        </w:rPr>
      </w:pPr>
    </w:p>
    <w:p w:rsidR="00F949E8" w:rsidRPr="00251B91" w:rsidRDefault="00F949E8" w:rsidP="00E94A6A">
      <w:pPr>
        <w:spacing w:line="259" w:lineRule="auto"/>
        <w:ind w:left="993" w:firstLine="851"/>
        <w:rPr>
          <w:b/>
          <w:szCs w:val="22"/>
          <w:lang w:eastAsia="en-US"/>
        </w:rPr>
      </w:pPr>
    </w:p>
    <w:p w:rsidR="00F949E8" w:rsidRPr="00251B91" w:rsidRDefault="00F949E8" w:rsidP="00E94A6A">
      <w:pPr>
        <w:spacing w:line="259" w:lineRule="auto"/>
        <w:ind w:left="993" w:firstLine="851"/>
        <w:jc w:val="center"/>
        <w:rPr>
          <w:b/>
          <w:szCs w:val="22"/>
          <w:lang w:eastAsia="en-US"/>
        </w:rPr>
      </w:pPr>
    </w:p>
    <w:p w:rsidR="00B86D69" w:rsidRPr="00251B91" w:rsidRDefault="00B86D69" w:rsidP="004E4F44">
      <w:pPr>
        <w:tabs>
          <w:tab w:val="left" w:pos="851"/>
          <w:tab w:val="left" w:pos="1416"/>
          <w:tab w:val="left" w:pos="2124"/>
          <w:tab w:val="left" w:pos="2832"/>
          <w:tab w:val="left" w:pos="3540"/>
          <w:tab w:val="left" w:pos="4248"/>
          <w:tab w:val="left" w:pos="4956"/>
        </w:tabs>
        <w:ind w:right="-2"/>
        <w:jc w:val="center"/>
        <w:rPr>
          <w:rFonts w:eastAsia="Calibri"/>
          <w:b/>
          <w:lang w:eastAsia="en-US"/>
        </w:rPr>
      </w:pPr>
      <w:r w:rsidRPr="00251B91">
        <w:rPr>
          <w:rFonts w:eastAsia="Calibri"/>
          <w:b/>
          <w:lang w:eastAsia="en-US"/>
        </w:rPr>
        <w:t>Ш. ОРГАНИЗАЦИОННЫЙ РАЗДЕЛ</w:t>
      </w:r>
    </w:p>
    <w:p w:rsidR="004D15A8" w:rsidRPr="00251B91" w:rsidRDefault="004D15A8" w:rsidP="00B86D69">
      <w:pPr>
        <w:tabs>
          <w:tab w:val="left" w:pos="851"/>
          <w:tab w:val="left" w:pos="9921"/>
        </w:tabs>
        <w:ind w:right="-2"/>
        <w:jc w:val="center"/>
        <w:rPr>
          <w:rFonts w:eastAsia="Calibri"/>
          <w:b/>
          <w:lang w:eastAsia="en-US"/>
        </w:rPr>
      </w:pPr>
    </w:p>
    <w:p w:rsidR="00B86D69" w:rsidRPr="00251B91" w:rsidRDefault="00B86D69" w:rsidP="004E4F44">
      <w:pPr>
        <w:spacing w:line="276" w:lineRule="auto"/>
        <w:ind w:left="708" w:firstLine="708"/>
        <w:rPr>
          <w:b/>
        </w:rPr>
      </w:pPr>
      <w:r w:rsidRPr="00251B91">
        <w:rPr>
          <w:b/>
        </w:rPr>
        <w:t>3.1.Учебный план для обучающихся 1-</w:t>
      </w:r>
      <w:r w:rsidR="008607F0" w:rsidRPr="00251B91">
        <w:rPr>
          <w:b/>
        </w:rPr>
        <w:t>4</w:t>
      </w:r>
      <w:r w:rsidRPr="00251B91">
        <w:rPr>
          <w:b/>
        </w:rPr>
        <w:t xml:space="preserve"> классов </w:t>
      </w:r>
      <w:r w:rsidR="004D15A8" w:rsidRPr="00251B91">
        <w:rPr>
          <w:b/>
        </w:rPr>
        <w:t xml:space="preserve"> </w:t>
      </w:r>
      <w:r w:rsidR="004E4F44">
        <w:rPr>
          <w:b/>
        </w:rPr>
        <w:t>ГБОУ ЛНР «Брянковская СШ № 4»</w:t>
      </w:r>
    </w:p>
    <w:p w:rsidR="004D15A8" w:rsidRPr="00251B91" w:rsidRDefault="004D15A8" w:rsidP="004D15A8">
      <w:pPr>
        <w:spacing w:line="276" w:lineRule="auto"/>
        <w:rPr>
          <w:b/>
        </w:rPr>
      </w:pPr>
    </w:p>
    <w:p w:rsidR="008607F0" w:rsidRPr="00251B91" w:rsidRDefault="008607F0" w:rsidP="008607F0">
      <w:pPr>
        <w:spacing w:line="276" w:lineRule="auto"/>
        <w:jc w:val="center"/>
        <w:rPr>
          <w:b/>
        </w:rPr>
      </w:pPr>
      <w:r w:rsidRPr="00251B91">
        <w:rPr>
          <w:b/>
        </w:rPr>
        <w:t>Пояснительная записка</w:t>
      </w:r>
    </w:p>
    <w:p w:rsidR="004E4F44" w:rsidRDefault="004E4F44" w:rsidP="004E4F44">
      <w:pPr>
        <w:ind w:left="426" w:firstLine="567"/>
        <w:jc w:val="center"/>
        <w:rPr>
          <w:b/>
          <w:bCs/>
          <w:color w:val="000000"/>
        </w:rPr>
      </w:pPr>
      <w:r w:rsidRPr="00F356A3">
        <w:rPr>
          <w:b/>
          <w:bCs/>
          <w:color w:val="000000"/>
        </w:rPr>
        <w:t xml:space="preserve">Учебный план начального общего образования </w:t>
      </w:r>
      <w:r>
        <w:rPr>
          <w:b/>
          <w:bCs/>
          <w:color w:val="000000"/>
        </w:rPr>
        <w:t>НОО (1-4 классы)</w:t>
      </w:r>
    </w:p>
    <w:p w:rsidR="004E4F44" w:rsidRDefault="004E4F44" w:rsidP="004E4F44">
      <w:pPr>
        <w:ind w:left="426" w:firstLine="567"/>
        <w:jc w:val="center"/>
        <w:rPr>
          <w:b/>
          <w:bCs/>
          <w:color w:val="000000"/>
        </w:rPr>
      </w:pPr>
      <w:r>
        <w:rPr>
          <w:b/>
          <w:bCs/>
          <w:color w:val="000000"/>
        </w:rPr>
        <w:t>ГБОУ ЛНР «Брянковская средняя школа № 4»</w:t>
      </w:r>
    </w:p>
    <w:p w:rsidR="004E4F44" w:rsidRPr="00F356A3" w:rsidRDefault="004E4F44" w:rsidP="004E4F44">
      <w:pPr>
        <w:ind w:left="426" w:firstLine="567"/>
        <w:jc w:val="center"/>
        <w:rPr>
          <w:color w:val="000000"/>
        </w:rPr>
      </w:pPr>
      <w:r>
        <w:rPr>
          <w:b/>
          <w:bCs/>
          <w:color w:val="000000"/>
        </w:rPr>
        <w:t>на 2025-2026 учебный год</w:t>
      </w:r>
    </w:p>
    <w:p w:rsidR="004E4F44" w:rsidRPr="00F356A3" w:rsidRDefault="004E4F44" w:rsidP="004E4F44">
      <w:pPr>
        <w:ind w:left="426" w:firstLine="567"/>
        <w:jc w:val="center"/>
        <w:rPr>
          <w:color w:val="000000"/>
        </w:rPr>
      </w:pPr>
    </w:p>
    <w:p w:rsidR="004E4F44" w:rsidRPr="004E4F44" w:rsidRDefault="004E4F44" w:rsidP="004E4F44">
      <w:pPr>
        <w:pStyle w:val="af8"/>
        <w:spacing w:after="0"/>
        <w:ind w:left="851" w:right="278" w:firstLine="709"/>
        <w:jc w:val="both"/>
      </w:pPr>
      <w:r w:rsidRPr="004E4F44">
        <w:t>Учебный план ГБОУ ЛНР «Брянковская СШ № 4», реализующей основные образовательные</w:t>
      </w:r>
      <w:r w:rsidRPr="004E4F44">
        <w:rPr>
          <w:spacing w:val="-4"/>
        </w:rPr>
        <w:t xml:space="preserve"> </w:t>
      </w:r>
      <w:r w:rsidRPr="004E4F44">
        <w:t>программы</w:t>
      </w:r>
      <w:r w:rsidRPr="004E4F44">
        <w:rPr>
          <w:spacing w:val="-3"/>
        </w:rPr>
        <w:t xml:space="preserve"> </w:t>
      </w:r>
      <w:r w:rsidRPr="004E4F44">
        <w:t>начального</w:t>
      </w:r>
      <w:r w:rsidRPr="004E4F44">
        <w:rPr>
          <w:spacing w:val="-3"/>
        </w:rPr>
        <w:t xml:space="preserve"> </w:t>
      </w:r>
      <w:r w:rsidRPr="004E4F44">
        <w:t>общего,</w:t>
      </w:r>
      <w:r w:rsidRPr="004E4F44">
        <w:rPr>
          <w:spacing w:val="-5"/>
        </w:rPr>
        <w:t xml:space="preserve"> </w:t>
      </w:r>
      <w:r w:rsidRPr="004E4F44">
        <w:t>основного</w:t>
      </w:r>
      <w:r w:rsidRPr="004E4F44">
        <w:rPr>
          <w:spacing w:val="-3"/>
        </w:rPr>
        <w:t xml:space="preserve"> </w:t>
      </w:r>
      <w:r w:rsidRPr="004E4F44">
        <w:t>общего,</w:t>
      </w:r>
      <w:r w:rsidRPr="004E4F44">
        <w:rPr>
          <w:spacing w:val="-5"/>
        </w:rPr>
        <w:t xml:space="preserve"> </w:t>
      </w:r>
      <w:r w:rsidRPr="004E4F44">
        <w:t>среднего общего образования (далее – учебный план, общеобразовательная организация), обеспечивает реализацию требований федеральных государственных образовательных стандартов общего образования (далее – ФГОС), федеральных основных общеобразовательных программ (далее – ФООП),</w:t>
      </w:r>
      <w:r w:rsidRPr="004E4F44">
        <w:rPr>
          <w:spacing w:val="-3"/>
        </w:rPr>
        <w:t xml:space="preserve"> </w:t>
      </w:r>
      <w:r w:rsidRPr="004E4F44">
        <w:t>фиксирует</w:t>
      </w:r>
      <w:r w:rsidRPr="004E4F44">
        <w:rPr>
          <w:spacing w:val="-3"/>
        </w:rPr>
        <w:t xml:space="preserve"> </w:t>
      </w:r>
      <w:r w:rsidRPr="004E4F44">
        <w:t>максимальный</w:t>
      </w:r>
      <w:r w:rsidRPr="004E4F44">
        <w:rPr>
          <w:spacing w:val="-4"/>
        </w:rPr>
        <w:t xml:space="preserve"> </w:t>
      </w:r>
      <w:r w:rsidRPr="004E4F44">
        <w:t>аудиторный</w:t>
      </w:r>
      <w:r w:rsidRPr="004E4F44">
        <w:rPr>
          <w:spacing w:val="-4"/>
        </w:rPr>
        <w:t xml:space="preserve"> </w:t>
      </w:r>
      <w:r w:rsidRPr="004E4F44">
        <w:t>объем</w:t>
      </w:r>
      <w:r w:rsidRPr="004E4F44">
        <w:rPr>
          <w:spacing w:val="-5"/>
        </w:rPr>
        <w:t xml:space="preserve"> </w:t>
      </w:r>
      <w:r w:rsidRPr="004E4F44">
        <w:t>нагрузок</w:t>
      </w:r>
      <w:r w:rsidRPr="004E4F44">
        <w:rPr>
          <w:spacing w:val="-4"/>
        </w:rPr>
        <w:t xml:space="preserve"> </w:t>
      </w:r>
      <w:r w:rsidRPr="004E4F44">
        <w:t>обучающихся в соответствии с требованиями к организации образовательной деятельности к учебной нагрузке при 5-дневной учебной неделе, предусмотренными</w:t>
      </w:r>
      <w:r w:rsidRPr="004E4F44">
        <w:rPr>
          <w:spacing w:val="2"/>
        </w:rPr>
        <w:t xml:space="preserve"> </w:t>
      </w:r>
      <w:r w:rsidRPr="004E4F44">
        <w:t>Санитарными</w:t>
      </w:r>
      <w:r w:rsidRPr="004E4F44">
        <w:rPr>
          <w:spacing w:val="2"/>
        </w:rPr>
        <w:t xml:space="preserve"> </w:t>
      </w:r>
      <w:r w:rsidRPr="004E4F44">
        <w:t>правилами</w:t>
      </w:r>
      <w:r w:rsidRPr="004E4F44">
        <w:rPr>
          <w:spacing w:val="4"/>
        </w:rPr>
        <w:t xml:space="preserve"> </w:t>
      </w:r>
      <w:r w:rsidRPr="004E4F44">
        <w:t>и</w:t>
      </w:r>
      <w:r w:rsidRPr="004E4F44">
        <w:rPr>
          <w:spacing w:val="2"/>
        </w:rPr>
        <w:t xml:space="preserve"> </w:t>
      </w:r>
      <w:r w:rsidRPr="004E4F44">
        <w:t>нормами</w:t>
      </w:r>
      <w:r w:rsidRPr="004E4F44">
        <w:rPr>
          <w:spacing w:val="4"/>
        </w:rPr>
        <w:t xml:space="preserve"> </w:t>
      </w:r>
      <w:r w:rsidRPr="004E4F44">
        <w:t>СанПиН</w:t>
      </w:r>
      <w:r w:rsidRPr="004E4F44">
        <w:rPr>
          <w:spacing w:val="4"/>
        </w:rPr>
        <w:t xml:space="preserve"> </w:t>
      </w:r>
      <w:r w:rsidRPr="004E4F44">
        <w:t>1.2.3685-</w:t>
      </w:r>
      <w:r w:rsidRPr="004E4F44">
        <w:rPr>
          <w:spacing w:val="-5"/>
        </w:rPr>
        <w:t xml:space="preserve">21 </w:t>
      </w:r>
      <w:r w:rsidRPr="004E4F44">
        <w:t>«Гигиенические</w:t>
      </w:r>
      <w:r w:rsidRPr="004E4F44">
        <w:rPr>
          <w:spacing w:val="-13"/>
        </w:rPr>
        <w:t xml:space="preserve"> </w:t>
      </w:r>
      <w:r w:rsidRPr="004E4F44">
        <w:t>нормативы</w:t>
      </w:r>
      <w:r w:rsidRPr="004E4F44">
        <w:rPr>
          <w:spacing w:val="-14"/>
        </w:rPr>
        <w:t xml:space="preserve"> </w:t>
      </w:r>
      <w:r w:rsidRPr="004E4F44">
        <w:t>и</w:t>
      </w:r>
      <w:r w:rsidRPr="004E4F44">
        <w:rPr>
          <w:spacing w:val="-14"/>
        </w:rPr>
        <w:t xml:space="preserve"> </w:t>
      </w:r>
      <w:r w:rsidRPr="004E4F44">
        <w:t>требования</w:t>
      </w:r>
      <w:r w:rsidRPr="004E4F44">
        <w:rPr>
          <w:spacing w:val="-13"/>
        </w:rPr>
        <w:t xml:space="preserve"> </w:t>
      </w:r>
      <w:r w:rsidRPr="004E4F44">
        <w:t>к</w:t>
      </w:r>
      <w:r w:rsidRPr="004E4F44">
        <w:rPr>
          <w:spacing w:val="-14"/>
        </w:rPr>
        <w:t xml:space="preserve"> </w:t>
      </w:r>
      <w:r w:rsidRPr="004E4F44">
        <w:t>обеспечению</w:t>
      </w:r>
      <w:r w:rsidRPr="004E4F44">
        <w:rPr>
          <w:spacing w:val="-15"/>
        </w:rPr>
        <w:t xml:space="preserve"> </w:t>
      </w:r>
      <w:r w:rsidRPr="004E4F44">
        <w:t>безопасности</w:t>
      </w:r>
      <w:r w:rsidRPr="004E4F44">
        <w:rPr>
          <w:spacing w:val="-13"/>
        </w:rPr>
        <w:t xml:space="preserve"> </w:t>
      </w:r>
      <w:r w:rsidRPr="004E4F44">
        <w:t>и</w:t>
      </w:r>
      <w:r w:rsidRPr="004E4F44">
        <w:rPr>
          <w:spacing w:val="-14"/>
        </w:rPr>
        <w:t xml:space="preserve"> </w:t>
      </w:r>
      <w:r w:rsidRPr="004E4F44">
        <w:t>(или)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w:t>
      </w:r>
      <w:r w:rsidRPr="004E4F44">
        <w:rPr>
          <w:spacing w:val="55"/>
        </w:rPr>
        <w:t xml:space="preserve"> </w:t>
      </w:r>
      <w:r w:rsidRPr="004E4F44">
        <w:t>от</w:t>
      </w:r>
      <w:r w:rsidRPr="004E4F44">
        <w:rPr>
          <w:spacing w:val="55"/>
        </w:rPr>
        <w:t xml:space="preserve"> </w:t>
      </w:r>
      <w:r w:rsidRPr="004E4F44">
        <w:t>28.01.2021</w:t>
      </w:r>
      <w:r w:rsidRPr="004E4F44">
        <w:rPr>
          <w:spacing w:val="57"/>
        </w:rPr>
        <w:t xml:space="preserve"> </w:t>
      </w:r>
      <w:r w:rsidRPr="004E4F44">
        <w:t>№</w:t>
      </w:r>
      <w:r w:rsidRPr="004E4F44">
        <w:rPr>
          <w:spacing w:val="59"/>
        </w:rPr>
        <w:t xml:space="preserve"> </w:t>
      </w:r>
      <w:r w:rsidRPr="004E4F44">
        <w:t>2,</w:t>
      </w:r>
      <w:r w:rsidRPr="004E4F44">
        <w:rPr>
          <w:spacing w:val="55"/>
        </w:rPr>
        <w:t xml:space="preserve"> </w:t>
      </w:r>
      <w:r w:rsidRPr="004E4F44">
        <w:t>и</w:t>
      </w:r>
      <w:r w:rsidRPr="004E4F44">
        <w:rPr>
          <w:spacing w:val="59"/>
        </w:rPr>
        <w:t xml:space="preserve"> </w:t>
      </w:r>
      <w:r w:rsidRPr="004E4F44">
        <w:t>Санитарными</w:t>
      </w:r>
      <w:r w:rsidRPr="004E4F44">
        <w:rPr>
          <w:spacing w:val="56"/>
        </w:rPr>
        <w:t xml:space="preserve"> </w:t>
      </w:r>
      <w:r w:rsidRPr="004E4F44">
        <w:t>правилами</w:t>
      </w:r>
      <w:r w:rsidRPr="004E4F44">
        <w:rPr>
          <w:spacing w:val="59"/>
        </w:rPr>
        <w:t xml:space="preserve"> </w:t>
      </w:r>
      <w:r w:rsidRPr="004E4F44">
        <w:t>СП</w:t>
      </w:r>
      <w:r w:rsidRPr="004E4F44">
        <w:rPr>
          <w:spacing w:val="57"/>
        </w:rPr>
        <w:t xml:space="preserve"> </w:t>
      </w:r>
      <w:r w:rsidRPr="004E4F44">
        <w:t>2.4.3648-</w:t>
      </w:r>
      <w:r w:rsidRPr="004E4F44">
        <w:rPr>
          <w:spacing w:val="-5"/>
        </w:rPr>
        <w:t xml:space="preserve">20 </w:t>
      </w:r>
      <w:r w:rsidRPr="004E4F44">
        <w:t>«Санитарно-эпидемиологические</w:t>
      </w:r>
      <w:r w:rsidRPr="004E4F44">
        <w:rPr>
          <w:spacing w:val="80"/>
        </w:rPr>
        <w:t xml:space="preserve"> </w:t>
      </w:r>
      <w:r w:rsidRPr="004E4F44">
        <w:t>требования</w:t>
      </w:r>
      <w:r w:rsidRPr="004E4F44">
        <w:rPr>
          <w:spacing w:val="80"/>
        </w:rPr>
        <w:t xml:space="preserve"> </w:t>
      </w:r>
      <w:r w:rsidRPr="004E4F44">
        <w:t>к</w:t>
      </w:r>
      <w:r w:rsidRPr="004E4F44">
        <w:rPr>
          <w:spacing w:val="80"/>
        </w:rPr>
        <w:t xml:space="preserve"> </w:t>
      </w:r>
      <w:r w:rsidRPr="004E4F44">
        <w:t>организациям</w:t>
      </w:r>
      <w:r w:rsidRPr="004E4F44">
        <w:rPr>
          <w:spacing w:val="80"/>
        </w:rPr>
        <w:t xml:space="preserve"> </w:t>
      </w:r>
      <w:r w:rsidRPr="004E4F44">
        <w:t>воспитания</w:t>
      </w:r>
      <w:r w:rsidRPr="004E4F44">
        <w:rPr>
          <w:spacing w:val="40"/>
        </w:rPr>
        <w:t xml:space="preserve"> </w:t>
      </w:r>
      <w:r w:rsidRPr="004E4F44">
        <w:t>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состав и структуру предметных областей, распределяет</w:t>
      </w:r>
      <w:r w:rsidRPr="004E4F44">
        <w:rPr>
          <w:spacing w:val="-7"/>
        </w:rPr>
        <w:t xml:space="preserve"> </w:t>
      </w:r>
      <w:r w:rsidRPr="004E4F44">
        <w:t>учебное</w:t>
      </w:r>
      <w:r w:rsidRPr="004E4F44">
        <w:rPr>
          <w:spacing w:val="-7"/>
        </w:rPr>
        <w:t xml:space="preserve"> </w:t>
      </w:r>
      <w:r w:rsidRPr="004E4F44">
        <w:t>время,</w:t>
      </w:r>
      <w:r w:rsidRPr="004E4F44">
        <w:rPr>
          <w:spacing w:val="-10"/>
        </w:rPr>
        <w:t xml:space="preserve"> </w:t>
      </w:r>
      <w:r w:rsidRPr="004E4F44">
        <w:t>отводимое</w:t>
      </w:r>
      <w:r w:rsidRPr="004E4F44">
        <w:rPr>
          <w:spacing w:val="-10"/>
        </w:rPr>
        <w:t xml:space="preserve"> </w:t>
      </w:r>
      <w:r w:rsidRPr="004E4F44">
        <w:t>на</w:t>
      </w:r>
      <w:r w:rsidRPr="004E4F44">
        <w:rPr>
          <w:spacing w:val="-10"/>
        </w:rPr>
        <w:t xml:space="preserve"> </w:t>
      </w:r>
      <w:r w:rsidRPr="004E4F44">
        <w:t>их</w:t>
      </w:r>
      <w:r w:rsidRPr="004E4F44">
        <w:rPr>
          <w:spacing w:val="-9"/>
        </w:rPr>
        <w:t xml:space="preserve"> </w:t>
      </w:r>
      <w:r w:rsidRPr="004E4F44">
        <w:t>освоение</w:t>
      </w:r>
      <w:r w:rsidRPr="004E4F44">
        <w:rPr>
          <w:spacing w:val="-7"/>
        </w:rPr>
        <w:t xml:space="preserve"> </w:t>
      </w:r>
      <w:r w:rsidRPr="004E4F44">
        <w:t>по</w:t>
      </w:r>
      <w:r w:rsidRPr="004E4F44">
        <w:rPr>
          <w:spacing w:val="-9"/>
        </w:rPr>
        <w:t xml:space="preserve"> </w:t>
      </w:r>
      <w:r w:rsidRPr="004E4F44">
        <w:t>классам</w:t>
      </w:r>
      <w:r w:rsidRPr="004E4F44">
        <w:rPr>
          <w:spacing w:val="-9"/>
        </w:rPr>
        <w:t xml:space="preserve"> </w:t>
      </w:r>
      <w:r w:rsidRPr="004E4F44">
        <w:t>и</w:t>
      </w:r>
      <w:r w:rsidRPr="004E4F44">
        <w:rPr>
          <w:spacing w:val="-7"/>
        </w:rPr>
        <w:t xml:space="preserve"> </w:t>
      </w:r>
      <w:r w:rsidRPr="004E4F44">
        <w:t xml:space="preserve">учебным </w:t>
      </w:r>
      <w:r w:rsidRPr="004E4F44">
        <w:rPr>
          <w:spacing w:val="-2"/>
        </w:rPr>
        <w:t>предметам.</w:t>
      </w:r>
    </w:p>
    <w:p w:rsidR="004E4F44" w:rsidRPr="004E4F44" w:rsidRDefault="004E4F44" w:rsidP="004E4F44">
      <w:pPr>
        <w:pStyle w:val="af8"/>
        <w:spacing w:after="0"/>
        <w:ind w:left="851" w:right="278" w:firstLine="709"/>
        <w:jc w:val="both"/>
      </w:pPr>
      <w:r w:rsidRPr="004E4F44">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 (часть</w:t>
      </w:r>
      <w:r w:rsidRPr="004E4F44">
        <w:rPr>
          <w:spacing w:val="-1"/>
        </w:rPr>
        <w:t xml:space="preserve"> </w:t>
      </w:r>
      <w:r w:rsidRPr="004E4F44">
        <w:t>22 статьи</w:t>
      </w:r>
      <w:r w:rsidRPr="004E4F44">
        <w:rPr>
          <w:spacing w:val="72"/>
        </w:rPr>
        <w:t xml:space="preserve"> </w:t>
      </w:r>
      <w:r w:rsidRPr="004E4F44">
        <w:t>2</w:t>
      </w:r>
      <w:r w:rsidRPr="004E4F44">
        <w:rPr>
          <w:spacing w:val="73"/>
        </w:rPr>
        <w:t xml:space="preserve"> </w:t>
      </w:r>
      <w:r w:rsidRPr="004E4F44">
        <w:t>Федерального</w:t>
      </w:r>
      <w:r w:rsidRPr="004E4F44">
        <w:rPr>
          <w:spacing w:val="72"/>
        </w:rPr>
        <w:t xml:space="preserve"> </w:t>
      </w:r>
      <w:r w:rsidRPr="004E4F44">
        <w:t>закона</w:t>
      </w:r>
      <w:r w:rsidRPr="004E4F44">
        <w:rPr>
          <w:spacing w:val="72"/>
        </w:rPr>
        <w:t xml:space="preserve"> </w:t>
      </w:r>
      <w:r w:rsidRPr="004E4F44">
        <w:t>от</w:t>
      </w:r>
      <w:r w:rsidRPr="004E4F44">
        <w:rPr>
          <w:spacing w:val="71"/>
        </w:rPr>
        <w:t xml:space="preserve"> </w:t>
      </w:r>
      <w:r w:rsidRPr="004E4F44">
        <w:t>29.12.2012</w:t>
      </w:r>
      <w:r w:rsidRPr="004E4F44">
        <w:rPr>
          <w:spacing w:val="72"/>
        </w:rPr>
        <w:t xml:space="preserve"> </w:t>
      </w:r>
      <w:r w:rsidRPr="004E4F44">
        <w:t>№</w:t>
      </w:r>
      <w:r w:rsidRPr="004E4F44">
        <w:rPr>
          <w:spacing w:val="70"/>
        </w:rPr>
        <w:t xml:space="preserve"> </w:t>
      </w:r>
      <w:r w:rsidRPr="004E4F44">
        <w:t>273-ФЗ</w:t>
      </w:r>
      <w:r w:rsidRPr="004E4F44">
        <w:rPr>
          <w:spacing w:val="70"/>
        </w:rPr>
        <w:t xml:space="preserve"> </w:t>
      </w:r>
      <w:r w:rsidRPr="004E4F44">
        <w:t>«Об</w:t>
      </w:r>
      <w:r w:rsidRPr="004E4F44">
        <w:rPr>
          <w:spacing w:val="72"/>
        </w:rPr>
        <w:t xml:space="preserve"> </w:t>
      </w:r>
      <w:r w:rsidRPr="004E4F44">
        <w:t>образовании в Российской Федерации» (далее – Федеральный закон об образовании).</w:t>
      </w:r>
    </w:p>
    <w:p w:rsidR="004E4F44" w:rsidRPr="004E4F44" w:rsidRDefault="004E4F44" w:rsidP="004E4F44">
      <w:pPr>
        <w:pStyle w:val="af8"/>
        <w:tabs>
          <w:tab w:val="left" w:pos="3448"/>
          <w:tab w:val="left" w:pos="4359"/>
          <w:tab w:val="left" w:pos="6723"/>
        </w:tabs>
        <w:spacing w:after="0"/>
        <w:ind w:left="851" w:right="278" w:firstLine="709"/>
        <w:jc w:val="both"/>
      </w:pPr>
      <w:r w:rsidRPr="004E4F44">
        <w:t xml:space="preserve">В соответствии с ч. 6.1. ст. 12 Федерального закона об образовании </w:t>
      </w:r>
      <w:r w:rsidRPr="004E4F44">
        <w:rPr>
          <w:spacing w:val="-2"/>
        </w:rPr>
        <w:t>содержание</w:t>
      </w:r>
      <w:r w:rsidRPr="004E4F44">
        <w:t xml:space="preserve"> </w:t>
      </w:r>
      <w:r w:rsidRPr="004E4F44">
        <w:rPr>
          <w:spacing w:val="-10"/>
        </w:rPr>
        <w:t xml:space="preserve">и </w:t>
      </w:r>
      <w:r w:rsidRPr="004E4F44">
        <w:rPr>
          <w:spacing w:val="-2"/>
        </w:rPr>
        <w:t>планируемые</w:t>
      </w:r>
      <w:r w:rsidRPr="004E4F44">
        <w:tab/>
      </w:r>
      <w:r w:rsidRPr="004E4F44">
        <w:rPr>
          <w:spacing w:val="-2"/>
        </w:rPr>
        <w:t>результаты</w:t>
      </w:r>
      <w:r w:rsidRPr="004E4F44">
        <w:tab/>
      </w:r>
      <w:r w:rsidRPr="004E4F44">
        <w:rPr>
          <w:spacing w:val="-2"/>
        </w:rPr>
        <w:t>разработанных о</w:t>
      </w:r>
      <w:r w:rsidRPr="004E4F44">
        <w:t>бщеобразовательными организациями основных общеобразовательных программ</w:t>
      </w:r>
      <w:r w:rsidRPr="004E4F44">
        <w:rPr>
          <w:spacing w:val="-18"/>
        </w:rPr>
        <w:t xml:space="preserve"> </w:t>
      </w:r>
      <w:r w:rsidRPr="004E4F44">
        <w:t>должны</w:t>
      </w:r>
      <w:r w:rsidRPr="004E4F44">
        <w:rPr>
          <w:spacing w:val="-17"/>
        </w:rPr>
        <w:t xml:space="preserve"> </w:t>
      </w:r>
      <w:r w:rsidRPr="004E4F44">
        <w:t>быть</w:t>
      </w:r>
      <w:r w:rsidRPr="004E4F44">
        <w:rPr>
          <w:spacing w:val="-18"/>
        </w:rPr>
        <w:t xml:space="preserve"> </w:t>
      </w:r>
      <w:r w:rsidRPr="004E4F44">
        <w:t>не</w:t>
      </w:r>
      <w:r w:rsidRPr="004E4F44">
        <w:rPr>
          <w:spacing w:val="-17"/>
        </w:rPr>
        <w:t xml:space="preserve"> </w:t>
      </w:r>
      <w:r w:rsidRPr="004E4F44">
        <w:t>ниже</w:t>
      </w:r>
      <w:r w:rsidRPr="004E4F44">
        <w:rPr>
          <w:spacing w:val="-18"/>
        </w:rPr>
        <w:t xml:space="preserve"> </w:t>
      </w:r>
      <w:r w:rsidRPr="004E4F44">
        <w:t>соответствующих</w:t>
      </w:r>
      <w:r w:rsidRPr="004E4F44">
        <w:rPr>
          <w:spacing w:val="-17"/>
        </w:rPr>
        <w:t xml:space="preserve"> </w:t>
      </w:r>
      <w:r w:rsidRPr="004E4F44">
        <w:t>содержания</w:t>
      </w:r>
      <w:r w:rsidRPr="004E4F44">
        <w:rPr>
          <w:spacing w:val="-18"/>
        </w:rPr>
        <w:t xml:space="preserve"> </w:t>
      </w:r>
      <w:r w:rsidRPr="004E4F44">
        <w:t>и</w:t>
      </w:r>
      <w:r w:rsidRPr="004E4F44">
        <w:rPr>
          <w:spacing w:val="-17"/>
        </w:rPr>
        <w:t xml:space="preserve"> </w:t>
      </w:r>
      <w:r w:rsidRPr="004E4F44">
        <w:t>планируемых результатов федеральных основных общеобразовательных программ (часть 6.1 введена Федеральным законом от 24.09.2022 № 371-ФЗ).</w:t>
      </w:r>
    </w:p>
    <w:p w:rsidR="004E4F44" w:rsidRPr="004E4F44" w:rsidRDefault="004E4F44" w:rsidP="004E4F44">
      <w:pPr>
        <w:pStyle w:val="af8"/>
        <w:spacing w:after="0"/>
        <w:ind w:left="851" w:right="278" w:firstLine="709"/>
        <w:jc w:val="both"/>
      </w:pPr>
      <w:bookmarkStart w:id="40" w:name="6"/>
      <w:bookmarkEnd w:id="40"/>
      <w:r w:rsidRPr="004E4F44">
        <w:t>Общеобразовательные организации вправе перераспределить предусмотренное в федеральном учебном плане время на изучение учебных предметов, по которым не проводится государственная итоговая аттестация,</w:t>
      </w:r>
      <w:r w:rsidRPr="004E4F44">
        <w:rPr>
          <w:spacing w:val="40"/>
        </w:rPr>
        <w:t xml:space="preserve"> </w:t>
      </w:r>
      <w:r w:rsidRPr="004E4F44">
        <w:t xml:space="preserve">в пользу изучения иных учебных предметов, в том числе на организацию </w:t>
      </w:r>
      <w:r w:rsidRPr="004E4F44">
        <w:rPr>
          <w:spacing w:val="-2"/>
        </w:rPr>
        <w:t>углубленного</w:t>
      </w:r>
      <w:r w:rsidRPr="004E4F44">
        <w:rPr>
          <w:spacing w:val="-7"/>
        </w:rPr>
        <w:t xml:space="preserve"> </w:t>
      </w:r>
      <w:r w:rsidRPr="004E4F44">
        <w:rPr>
          <w:spacing w:val="-2"/>
        </w:rPr>
        <w:t>изучения</w:t>
      </w:r>
      <w:r w:rsidRPr="004E4F44">
        <w:rPr>
          <w:spacing w:val="-8"/>
        </w:rPr>
        <w:t xml:space="preserve"> </w:t>
      </w:r>
      <w:r w:rsidRPr="004E4F44">
        <w:rPr>
          <w:spacing w:val="-2"/>
        </w:rPr>
        <w:t>отдельных</w:t>
      </w:r>
      <w:r w:rsidRPr="004E4F44">
        <w:rPr>
          <w:spacing w:val="-4"/>
        </w:rPr>
        <w:t xml:space="preserve"> </w:t>
      </w:r>
      <w:r w:rsidRPr="004E4F44">
        <w:rPr>
          <w:spacing w:val="-2"/>
        </w:rPr>
        <w:t>учебных</w:t>
      </w:r>
      <w:r w:rsidRPr="004E4F44">
        <w:rPr>
          <w:spacing w:val="-4"/>
        </w:rPr>
        <w:t xml:space="preserve"> </w:t>
      </w:r>
      <w:r w:rsidRPr="004E4F44">
        <w:rPr>
          <w:spacing w:val="-2"/>
        </w:rPr>
        <w:t>предметов</w:t>
      </w:r>
      <w:r w:rsidRPr="004E4F44">
        <w:rPr>
          <w:spacing w:val="-9"/>
        </w:rPr>
        <w:t xml:space="preserve"> </w:t>
      </w:r>
      <w:r w:rsidRPr="004E4F44">
        <w:rPr>
          <w:spacing w:val="-2"/>
        </w:rPr>
        <w:t>и</w:t>
      </w:r>
      <w:r w:rsidRPr="004E4F44">
        <w:rPr>
          <w:spacing w:val="-4"/>
        </w:rPr>
        <w:t xml:space="preserve"> </w:t>
      </w:r>
      <w:r w:rsidRPr="004E4F44">
        <w:rPr>
          <w:spacing w:val="-2"/>
        </w:rPr>
        <w:t>профильное</w:t>
      </w:r>
      <w:r w:rsidRPr="004E4F44">
        <w:rPr>
          <w:spacing w:val="-5"/>
        </w:rPr>
        <w:t xml:space="preserve"> </w:t>
      </w:r>
      <w:r w:rsidRPr="004E4F44">
        <w:rPr>
          <w:spacing w:val="-2"/>
        </w:rPr>
        <w:t xml:space="preserve">обучение </w:t>
      </w:r>
      <w:r w:rsidRPr="004E4F44">
        <w:t>(ч. 6.2. ст. 12 Федерального закона об образовании).</w:t>
      </w:r>
    </w:p>
    <w:p w:rsidR="004E4F44" w:rsidRPr="004E4F44" w:rsidRDefault="004E4F44" w:rsidP="0057352A">
      <w:pPr>
        <w:tabs>
          <w:tab w:val="left" w:pos="5846"/>
          <w:tab w:val="left" w:pos="8498"/>
        </w:tabs>
        <w:ind w:left="851" w:right="278" w:firstLine="709"/>
        <w:jc w:val="both"/>
      </w:pPr>
      <w:r w:rsidRPr="004E4F44">
        <w:rPr>
          <w:spacing w:val="-2"/>
        </w:rPr>
        <w:t>Общеобразовательные</w:t>
      </w:r>
      <w:r w:rsidRPr="004E4F44">
        <w:tab/>
      </w:r>
      <w:r w:rsidRPr="004E4F44">
        <w:rPr>
          <w:spacing w:val="-2"/>
        </w:rPr>
        <w:t>организации</w:t>
      </w:r>
      <w:r w:rsidRPr="004E4F44">
        <w:tab/>
      </w:r>
      <w:r w:rsidRPr="004E4F44">
        <w:rPr>
          <w:spacing w:val="-2"/>
        </w:rPr>
        <w:t xml:space="preserve">предусматривают </w:t>
      </w:r>
      <w:r w:rsidRPr="004E4F44">
        <w:t>непосредственное применение при реализации обязательной части образовательной программы начального общего образования федеральных</w:t>
      </w:r>
      <w:r w:rsidRPr="004E4F44">
        <w:rPr>
          <w:spacing w:val="-8"/>
        </w:rPr>
        <w:t xml:space="preserve"> </w:t>
      </w:r>
      <w:r w:rsidRPr="004E4F44">
        <w:t>рабочих</w:t>
      </w:r>
      <w:r w:rsidRPr="004E4F44">
        <w:rPr>
          <w:spacing w:val="-5"/>
        </w:rPr>
        <w:t xml:space="preserve"> </w:t>
      </w:r>
      <w:r w:rsidRPr="004E4F44">
        <w:t>программ</w:t>
      </w:r>
      <w:r w:rsidRPr="004E4F44">
        <w:rPr>
          <w:spacing w:val="-8"/>
        </w:rPr>
        <w:t xml:space="preserve"> </w:t>
      </w:r>
      <w:r w:rsidRPr="004E4F44">
        <w:t>по</w:t>
      </w:r>
      <w:r w:rsidRPr="004E4F44">
        <w:rPr>
          <w:spacing w:val="-5"/>
        </w:rPr>
        <w:t xml:space="preserve"> </w:t>
      </w:r>
      <w:r w:rsidRPr="004E4F44">
        <w:t>учебным</w:t>
      </w:r>
      <w:r w:rsidRPr="004E4F44">
        <w:rPr>
          <w:spacing w:val="-6"/>
        </w:rPr>
        <w:t xml:space="preserve"> </w:t>
      </w:r>
      <w:r w:rsidRPr="004E4F44">
        <w:t>предметам</w:t>
      </w:r>
      <w:r w:rsidRPr="004E4F44">
        <w:rPr>
          <w:spacing w:val="3"/>
        </w:rPr>
        <w:t xml:space="preserve"> </w:t>
      </w:r>
      <w:r w:rsidRPr="004E4F44">
        <w:t>«Русский</w:t>
      </w:r>
      <w:r w:rsidRPr="004E4F44">
        <w:rPr>
          <w:spacing w:val="-4"/>
        </w:rPr>
        <w:t xml:space="preserve"> </w:t>
      </w:r>
      <w:r w:rsidRPr="004E4F44">
        <w:rPr>
          <w:spacing w:val="-2"/>
        </w:rPr>
        <w:t>язык»,</w:t>
      </w:r>
      <w:r w:rsidR="0057352A">
        <w:rPr>
          <w:spacing w:val="-2"/>
        </w:rPr>
        <w:t xml:space="preserve"> </w:t>
      </w:r>
      <w:r w:rsidRPr="004E4F44">
        <w:t>«Литературное чтение», «Окружающий мир» и «Труд (технология)», при реализации обязательной части образовательной программы основного</w:t>
      </w:r>
      <w:r w:rsidRPr="004E4F44">
        <w:rPr>
          <w:spacing w:val="40"/>
        </w:rPr>
        <w:t xml:space="preserve">  </w:t>
      </w:r>
      <w:r w:rsidRPr="004E4F44">
        <w:t>общего</w:t>
      </w:r>
      <w:r w:rsidRPr="004E4F44">
        <w:rPr>
          <w:spacing w:val="40"/>
        </w:rPr>
        <w:t xml:space="preserve">  </w:t>
      </w:r>
      <w:r w:rsidRPr="004E4F44">
        <w:t>образования</w:t>
      </w:r>
      <w:r w:rsidRPr="004E4F44">
        <w:rPr>
          <w:spacing w:val="40"/>
        </w:rPr>
        <w:t xml:space="preserve">  </w:t>
      </w:r>
      <w:r w:rsidRPr="004E4F44">
        <w:t>федеральных</w:t>
      </w:r>
      <w:r w:rsidRPr="004E4F44">
        <w:rPr>
          <w:spacing w:val="40"/>
        </w:rPr>
        <w:t xml:space="preserve">  </w:t>
      </w:r>
      <w:r w:rsidRPr="004E4F44">
        <w:t>рабочих</w:t>
      </w:r>
      <w:r w:rsidRPr="004E4F44">
        <w:rPr>
          <w:spacing w:val="40"/>
        </w:rPr>
        <w:t xml:space="preserve">  </w:t>
      </w:r>
      <w:r w:rsidRPr="004E4F44">
        <w:t>программ</w:t>
      </w:r>
      <w:r w:rsidRPr="004E4F44">
        <w:rPr>
          <w:spacing w:val="40"/>
        </w:rPr>
        <w:t xml:space="preserve"> </w:t>
      </w:r>
      <w:r w:rsidRPr="004E4F44">
        <w:t>по</w:t>
      </w:r>
      <w:r w:rsidRPr="004E4F44">
        <w:rPr>
          <w:spacing w:val="20"/>
        </w:rPr>
        <w:t xml:space="preserve">  </w:t>
      </w:r>
      <w:r w:rsidRPr="004E4F44">
        <w:t>учебным</w:t>
      </w:r>
      <w:r w:rsidRPr="004E4F44">
        <w:rPr>
          <w:spacing w:val="21"/>
        </w:rPr>
        <w:t xml:space="preserve">  </w:t>
      </w:r>
      <w:r w:rsidRPr="004E4F44">
        <w:t>предметам</w:t>
      </w:r>
      <w:r w:rsidRPr="004E4F44">
        <w:rPr>
          <w:spacing w:val="24"/>
        </w:rPr>
        <w:t xml:space="preserve">  </w:t>
      </w:r>
      <w:r w:rsidRPr="004E4F44">
        <w:t>«Русский</w:t>
      </w:r>
      <w:r w:rsidRPr="004E4F44">
        <w:rPr>
          <w:spacing w:val="21"/>
        </w:rPr>
        <w:t xml:space="preserve">  </w:t>
      </w:r>
      <w:r w:rsidRPr="004E4F44">
        <w:t>язык»,</w:t>
      </w:r>
      <w:r w:rsidRPr="004E4F44">
        <w:rPr>
          <w:spacing w:val="23"/>
        </w:rPr>
        <w:t xml:space="preserve">  </w:t>
      </w:r>
      <w:r w:rsidRPr="004E4F44">
        <w:t>«Литература»,</w:t>
      </w:r>
      <w:r w:rsidRPr="004E4F44">
        <w:rPr>
          <w:spacing w:val="23"/>
        </w:rPr>
        <w:t xml:space="preserve">  </w:t>
      </w:r>
      <w:r w:rsidRPr="004E4F44">
        <w:rPr>
          <w:spacing w:val="-2"/>
        </w:rPr>
        <w:t>«История»,</w:t>
      </w:r>
      <w:r w:rsidR="0057352A">
        <w:rPr>
          <w:spacing w:val="-2"/>
        </w:rPr>
        <w:t xml:space="preserve"> </w:t>
      </w:r>
      <w:r w:rsidRPr="004E4F44">
        <w:t>«Обществознание», «География», «Основы безопасности и защиты Родины» и «Труд (технология)», а при реализации обязательной части образовательной</w:t>
      </w:r>
      <w:r w:rsidRPr="004E4F44">
        <w:rPr>
          <w:spacing w:val="-5"/>
        </w:rPr>
        <w:t xml:space="preserve"> </w:t>
      </w:r>
      <w:r w:rsidRPr="004E4F44">
        <w:t>программы</w:t>
      </w:r>
      <w:r w:rsidRPr="004E4F44">
        <w:rPr>
          <w:spacing w:val="-6"/>
        </w:rPr>
        <w:t xml:space="preserve"> </w:t>
      </w:r>
      <w:r w:rsidRPr="004E4F44">
        <w:t>среднего</w:t>
      </w:r>
      <w:r w:rsidRPr="004E4F44">
        <w:rPr>
          <w:spacing w:val="-5"/>
        </w:rPr>
        <w:t xml:space="preserve"> </w:t>
      </w:r>
      <w:r w:rsidRPr="004E4F44">
        <w:t>общего</w:t>
      </w:r>
      <w:r w:rsidRPr="004E4F44">
        <w:rPr>
          <w:spacing w:val="-5"/>
        </w:rPr>
        <w:t xml:space="preserve"> </w:t>
      </w:r>
      <w:r w:rsidRPr="004E4F44">
        <w:t>образования</w:t>
      </w:r>
      <w:r w:rsidRPr="004E4F44">
        <w:rPr>
          <w:spacing w:val="-6"/>
        </w:rPr>
        <w:t xml:space="preserve"> </w:t>
      </w:r>
      <w:r w:rsidRPr="004E4F44">
        <w:t>федеральных рабочих</w:t>
      </w:r>
      <w:r w:rsidRPr="004E4F44">
        <w:rPr>
          <w:spacing w:val="67"/>
          <w:w w:val="150"/>
        </w:rPr>
        <w:t xml:space="preserve">  </w:t>
      </w:r>
      <w:r w:rsidRPr="004E4F44">
        <w:t>программ</w:t>
      </w:r>
      <w:r w:rsidRPr="004E4F44">
        <w:rPr>
          <w:spacing w:val="68"/>
          <w:w w:val="150"/>
        </w:rPr>
        <w:t xml:space="preserve">  </w:t>
      </w:r>
      <w:r w:rsidRPr="004E4F44">
        <w:t>по</w:t>
      </w:r>
      <w:r w:rsidRPr="004E4F44">
        <w:rPr>
          <w:spacing w:val="70"/>
          <w:w w:val="150"/>
        </w:rPr>
        <w:t xml:space="preserve">  </w:t>
      </w:r>
      <w:r w:rsidRPr="004E4F44">
        <w:t>учебным</w:t>
      </w:r>
      <w:r w:rsidRPr="004E4F44">
        <w:rPr>
          <w:spacing w:val="68"/>
          <w:w w:val="150"/>
        </w:rPr>
        <w:t xml:space="preserve">  </w:t>
      </w:r>
      <w:r w:rsidRPr="004E4F44">
        <w:t>предметам</w:t>
      </w:r>
      <w:r w:rsidRPr="004E4F44">
        <w:rPr>
          <w:spacing w:val="71"/>
          <w:w w:val="150"/>
        </w:rPr>
        <w:t xml:space="preserve">  </w:t>
      </w:r>
      <w:r w:rsidRPr="004E4F44">
        <w:t>«Русский</w:t>
      </w:r>
      <w:r w:rsidRPr="004E4F44">
        <w:rPr>
          <w:spacing w:val="71"/>
          <w:w w:val="150"/>
        </w:rPr>
        <w:t xml:space="preserve">  </w:t>
      </w:r>
      <w:r w:rsidRPr="004E4F44">
        <w:rPr>
          <w:spacing w:val="-2"/>
        </w:rPr>
        <w:t>язык»,</w:t>
      </w:r>
      <w:r w:rsidR="0057352A">
        <w:rPr>
          <w:spacing w:val="-2"/>
        </w:rPr>
        <w:t xml:space="preserve"> </w:t>
      </w:r>
      <w:r w:rsidRPr="004E4F44">
        <w:t xml:space="preserve">«Литература», «История», «Обществознание», «География» и «Основы безопасности и защиты Родины» (ч. 6.3. ст. 12 Федерального закона об </w:t>
      </w:r>
      <w:r w:rsidRPr="004E4F44">
        <w:rPr>
          <w:spacing w:val="-2"/>
        </w:rPr>
        <w:t>образовании).</w:t>
      </w:r>
    </w:p>
    <w:p w:rsidR="004E4F44" w:rsidRPr="004E4F44" w:rsidRDefault="004E4F44" w:rsidP="004E4F44">
      <w:pPr>
        <w:pStyle w:val="af8"/>
        <w:spacing w:after="0"/>
        <w:ind w:left="851" w:right="278" w:firstLine="709"/>
        <w:jc w:val="both"/>
      </w:pPr>
      <w:r w:rsidRPr="004E4F44">
        <w:t xml:space="preserve">Общеобразовательная организация вправе непосредственно применять при реализации соответствующих основных общеобразовательных программ федеральные основные </w:t>
      </w:r>
      <w:r w:rsidRPr="004E4F44">
        <w:lastRenderedPageBreak/>
        <w:t>общеобразовательные программы, а также предусмотреть применение федерального учебного плана, федерального календарного учебного графика. В этом случае соответствующая учебно- методическая документация не разрабатывается (ч. 6.4. ст. 12 Федерального закона</w:t>
      </w:r>
      <w:r w:rsidRPr="004E4F44">
        <w:rPr>
          <w:spacing w:val="40"/>
        </w:rPr>
        <w:t xml:space="preserve">  </w:t>
      </w:r>
      <w:r w:rsidRPr="004E4F44">
        <w:t>об</w:t>
      </w:r>
      <w:r w:rsidRPr="004E4F44">
        <w:rPr>
          <w:spacing w:val="40"/>
        </w:rPr>
        <w:t xml:space="preserve">  </w:t>
      </w:r>
      <w:r w:rsidRPr="004E4F44">
        <w:t>образовании,</w:t>
      </w:r>
      <w:r w:rsidRPr="004E4F44">
        <w:rPr>
          <w:spacing w:val="40"/>
        </w:rPr>
        <w:t xml:space="preserve">  </w:t>
      </w:r>
      <w:r w:rsidRPr="004E4F44">
        <w:t>введена</w:t>
      </w:r>
      <w:r w:rsidRPr="004E4F44">
        <w:rPr>
          <w:spacing w:val="40"/>
        </w:rPr>
        <w:t xml:space="preserve">  </w:t>
      </w:r>
      <w:r w:rsidRPr="004E4F44">
        <w:t>Федеральным</w:t>
      </w:r>
      <w:r w:rsidRPr="004E4F44">
        <w:rPr>
          <w:spacing w:val="40"/>
        </w:rPr>
        <w:t xml:space="preserve">  </w:t>
      </w:r>
      <w:r w:rsidRPr="004E4F44">
        <w:t>законом</w:t>
      </w:r>
      <w:r w:rsidRPr="004E4F44">
        <w:rPr>
          <w:spacing w:val="40"/>
        </w:rPr>
        <w:t xml:space="preserve">  </w:t>
      </w:r>
      <w:r w:rsidRPr="004E4F44">
        <w:t>от</w:t>
      </w:r>
      <w:r w:rsidRPr="004E4F44">
        <w:rPr>
          <w:spacing w:val="40"/>
        </w:rPr>
        <w:t xml:space="preserve">  </w:t>
      </w:r>
      <w:r w:rsidRPr="004E4F44">
        <w:t>24.09.2022 №</w:t>
      </w:r>
      <w:r w:rsidRPr="004E4F44">
        <w:rPr>
          <w:spacing w:val="-4"/>
        </w:rPr>
        <w:t xml:space="preserve"> </w:t>
      </w:r>
      <w:r w:rsidRPr="004E4F44">
        <w:t>371-</w:t>
      </w:r>
      <w:r w:rsidRPr="004E4F44">
        <w:rPr>
          <w:spacing w:val="-4"/>
        </w:rPr>
        <w:t>ФЗ).</w:t>
      </w:r>
    </w:p>
    <w:p w:rsidR="004E4F44" w:rsidRPr="004E4F44" w:rsidRDefault="004E4F44" w:rsidP="004E4F44">
      <w:pPr>
        <w:pStyle w:val="af8"/>
        <w:spacing w:after="0"/>
        <w:ind w:left="851" w:right="278" w:firstLine="709"/>
        <w:jc w:val="both"/>
      </w:pPr>
      <w:r w:rsidRPr="004E4F44">
        <w:t>В 2025-2026 учебном году реализуются федеральные государственные образовательные</w:t>
      </w:r>
      <w:r w:rsidRPr="004E4F44">
        <w:rPr>
          <w:spacing w:val="-9"/>
        </w:rPr>
        <w:t xml:space="preserve"> </w:t>
      </w:r>
      <w:r w:rsidRPr="004E4F44">
        <w:t>стандарты</w:t>
      </w:r>
      <w:r w:rsidRPr="004E4F44">
        <w:rPr>
          <w:spacing w:val="-9"/>
        </w:rPr>
        <w:t xml:space="preserve"> </w:t>
      </w:r>
      <w:r w:rsidRPr="004E4F44">
        <w:t>начального</w:t>
      </w:r>
      <w:r w:rsidRPr="004E4F44">
        <w:rPr>
          <w:spacing w:val="-11"/>
        </w:rPr>
        <w:t xml:space="preserve"> </w:t>
      </w:r>
      <w:r w:rsidRPr="004E4F44">
        <w:t>общего,</w:t>
      </w:r>
      <w:r w:rsidRPr="004E4F44">
        <w:rPr>
          <w:spacing w:val="-12"/>
        </w:rPr>
        <w:t xml:space="preserve"> </w:t>
      </w:r>
      <w:r w:rsidRPr="004E4F44">
        <w:t>основного</w:t>
      </w:r>
      <w:r w:rsidRPr="004E4F44">
        <w:rPr>
          <w:spacing w:val="-11"/>
        </w:rPr>
        <w:t xml:space="preserve"> </w:t>
      </w:r>
      <w:r w:rsidRPr="004E4F44">
        <w:t>общего</w:t>
      </w:r>
      <w:r w:rsidRPr="004E4F44">
        <w:rPr>
          <w:spacing w:val="-11"/>
        </w:rPr>
        <w:t xml:space="preserve"> </w:t>
      </w:r>
      <w:r w:rsidRPr="004E4F44">
        <w:t>и</w:t>
      </w:r>
      <w:r w:rsidRPr="004E4F44">
        <w:rPr>
          <w:spacing w:val="-9"/>
        </w:rPr>
        <w:t xml:space="preserve"> </w:t>
      </w:r>
      <w:r w:rsidRPr="004E4F44">
        <w:t>среднего общего образования (ФГОС НОО, ФГОС ООО, ФГОС СОО) во всех общеобразовательных организациях, расположенных на территории Луганской Народной Республики.</w:t>
      </w:r>
    </w:p>
    <w:p w:rsidR="004E4F44" w:rsidRPr="004E4F44" w:rsidRDefault="004E4F44" w:rsidP="004E4F44">
      <w:pPr>
        <w:pStyle w:val="af8"/>
        <w:spacing w:after="0" w:line="242" w:lineRule="auto"/>
        <w:ind w:left="851" w:right="278" w:firstLine="709"/>
        <w:jc w:val="both"/>
      </w:pPr>
      <w:r w:rsidRPr="004E4F44">
        <w:t>Нормативные правовые документы, регулирующие обновление ФГОС общего образования:</w:t>
      </w:r>
    </w:p>
    <w:p w:rsidR="004E4F44" w:rsidRPr="004E4F44" w:rsidRDefault="004E4F44" w:rsidP="0032303E">
      <w:pPr>
        <w:pStyle w:val="afd"/>
        <w:widowControl w:val="0"/>
        <w:numPr>
          <w:ilvl w:val="0"/>
          <w:numId w:val="27"/>
        </w:numPr>
        <w:tabs>
          <w:tab w:val="left" w:pos="2689"/>
        </w:tabs>
        <w:autoSpaceDE w:val="0"/>
        <w:autoSpaceDN w:val="0"/>
        <w:spacing w:line="321" w:lineRule="exact"/>
        <w:ind w:left="851" w:right="278" w:firstLine="709"/>
        <w:contextualSpacing w:val="0"/>
        <w:jc w:val="both"/>
      </w:pPr>
      <w:r w:rsidRPr="004E4F44">
        <w:t>Федеральный</w:t>
      </w:r>
      <w:r w:rsidRPr="0057352A">
        <w:rPr>
          <w:spacing w:val="71"/>
        </w:rPr>
        <w:t xml:space="preserve">  </w:t>
      </w:r>
      <w:r w:rsidRPr="004E4F44">
        <w:t>закон</w:t>
      </w:r>
      <w:r w:rsidRPr="0057352A">
        <w:rPr>
          <w:spacing w:val="70"/>
        </w:rPr>
        <w:t xml:space="preserve">  </w:t>
      </w:r>
      <w:r w:rsidRPr="004E4F44">
        <w:t>от</w:t>
      </w:r>
      <w:r w:rsidRPr="0057352A">
        <w:rPr>
          <w:spacing w:val="71"/>
        </w:rPr>
        <w:t xml:space="preserve">  </w:t>
      </w:r>
      <w:r w:rsidRPr="004E4F44">
        <w:t>29</w:t>
      </w:r>
      <w:r w:rsidRPr="0057352A">
        <w:rPr>
          <w:spacing w:val="71"/>
        </w:rPr>
        <w:t xml:space="preserve">  </w:t>
      </w:r>
      <w:r w:rsidRPr="004E4F44">
        <w:t>декабря</w:t>
      </w:r>
      <w:r w:rsidRPr="0057352A">
        <w:rPr>
          <w:spacing w:val="71"/>
        </w:rPr>
        <w:t xml:space="preserve">  </w:t>
      </w:r>
      <w:r w:rsidRPr="004E4F44">
        <w:t>2012</w:t>
      </w:r>
      <w:r w:rsidRPr="0057352A">
        <w:rPr>
          <w:spacing w:val="71"/>
        </w:rPr>
        <w:t xml:space="preserve">  </w:t>
      </w:r>
      <w:r w:rsidRPr="004E4F44">
        <w:t>г.</w:t>
      </w:r>
      <w:r w:rsidRPr="0057352A">
        <w:rPr>
          <w:spacing w:val="71"/>
        </w:rPr>
        <w:t xml:space="preserve">  </w:t>
      </w:r>
      <w:r w:rsidRPr="004E4F44">
        <w:t>№</w:t>
      </w:r>
      <w:r w:rsidRPr="0057352A">
        <w:rPr>
          <w:spacing w:val="70"/>
        </w:rPr>
        <w:t xml:space="preserve">  </w:t>
      </w:r>
      <w:r w:rsidRPr="004E4F44">
        <w:t>273-</w:t>
      </w:r>
      <w:r w:rsidRPr="0057352A">
        <w:rPr>
          <w:spacing w:val="-5"/>
        </w:rPr>
        <w:t>ФЗ</w:t>
      </w:r>
      <w:r w:rsidR="0057352A">
        <w:rPr>
          <w:spacing w:val="-5"/>
        </w:rPr>
        <w:t xml:space="preserve"> </w:t>
      </w:r>
      <w:r w:rsidRPr="004E4F44">
        <w:t>«Об</w:t>
      </w:r>
      <w:r w:rsidRPr="0057352A">
        <w:rPr>
          <w:spacing w:val="-5"/>
        </w:rPr>
        <w:t xml:space="preserve"> </w:t>
      </w:r>
      <w:r w:rsidRPr="004E4F44">
        <w:t>образовании</w:t>
      </w:r>
      <w:r w:rsidRPr="0057352A">
        <w:rPr>
          <w:spacing w:val="-4"/>
        </w:rPr>
        <w:t xml:space="preserve"> </w:t>
      </w:r>
      <w:r w:rsidRPr="004E4F44">
        <w:t>в</w:t>
      </w:r>
      <w:r w:rsidRPr="0057352A">
        <w:rPr>
          <w:spacing w:val="-9"/>
        </w:rPr>
        <w:t xml:space="preserve"> </w:t>
      </w:r>
      <w:r w:rsidRPr="004E4F44">
        <w:t>Российской</w:t>
      </w:r>
      <w:r w:rsidRPr="0057352A">
        <w:rPr>
          <w:spacing w:val="-4"/>
        </w:rPr>
        <w:t xml:space="preserve"> </w:t>
      </w:r>
      <w:r w:rsidRPr="004E4F44">
        <w:t>Федерации»</w:t>
      </w:r>
      <w:r w:rsidRPr="0057352A">
        <w:rPr>
          <w:spacing w:val="-4"/>
        </w:rPr>
        <w:t xml:space="preserve"> </w:t>
      </w:r>
      <w:r w:rsidRPr="004E4F44">
        <w:t>(далее</w:t>
      </w:r>
      <w:r w:rsidRPr="0057352A">
        <w:rPr>
          <w:spacing w:val="2"/>
        </w:rPr>
        <w:t xml:space="preserve"> </w:t>
      </w:r>
      <w:r w:rsidRPr="004E4F44">
        <w:t>–</w:t>
      </w:r>
      <w:r w:rsidRPr="0057352A">
        <w:rPr>
          <w:spacing w:val="-4"/>
        </w:rPr>
        <w:t xml:space="preserve"> </w:t>
      </w:r>
      <w:r w:rsidRPr="004E4F44">
        <w:t>Закон</w:t>
      </w:r>
      <w:r w:rsidRPr="0057352A">
        <w:rPr>
          <w:spacing w:val="-7"/>
        </w:rPr>
        <w:t xml:space="preserve"> </w:t>
      </w:r>
      <w:r w:rsidRPr="004E4F44">
        <w:t>об</w:t>
      </w:r>
      <w:r w:rsidRPr="0057352A">
        <w:rPr>
          <w:spacing w:val="-6"/>
        </w:rPr>
        <w:t xml:space="preserve"> </w:t>
      </w:r>
      <w:r w:rsidRPr="0057352A">
        <w:rPr>
          <w:spacing w:val="-2"/>
        </w:rPr>
        <w:t>образовании);</w:t>
      </w:r>
    </w:p>
    <w:p w:rsidR="004E4F44" w:rsidRPr="004E4F44" w:rsidRDefault="004E4F44" w:rsidP="0032303E">
      <w:pPr>
        <w:pStyle w:val="afd"/>
        <w:widowControl w:val="0"/>
        <w:numPr>
          <w:ilvl w:val="0"/>
          <w:numId w:val="27"/>
        </w:numPr>
        <w:tabs>
          <w:tab w:val="left" w:pos="2689"/>
        </w:tabs>
        <w:autoSpaceDE w:val="0"/>
        <w:autoSpaceDN w:val="0"/>
        <w:ind w:left="851" w:right="278" w:firstLine="709"/>
        <w:contextualSpacing w:val="0"/>
        <w:jc w:val="both"/>
      </w:pPr>
      <w:r w:rsidRPr="004E4F44">
        <w:t>Приказ</w:t>
      </w:r>
      <w:r w:rsidRPr="004E4F44">
        <w:rPr>
          <w:spacing w:val="80"/>
          <w:w w:val="150"/>
        </w:rPr>
        <w:t xml:space="preserve"> </w:t>
      </w:r>
      <w:r w:rsidRPr="004E4F44">
        <w:t>Министерства</w:t>
      </w:r>
      <w:r w:rsidRPr="004E4F44">
        <w:rPr>
          <w:spacing w:val="80"/>
          <w:w w:val="150"/>
        </w:rPr>
        <w:t xml:space="preserve"> </w:t>
      </w:r>
      <w:r w:rsidRPr="004E4F44">
        <w:t>просвещения</w:t>
      </w:r>
      <w:r w:rsidRPr="004E4F44">
        <w:rPr>
          <w:spacing w:val="80"/>
          <w:w w:val="150"/>
        </w:rPr>
        <w:t xml:space="preserve"> </w:t>
      </w:r>
      <w:r w:rsidRPr="004E4F44">
        <w:t>Российской</w:t>
      </w:r>
      <w:r w:rsidRPr="004E4F44">
        <w:rPr>
          <w:spacing w:val="80"/>
          <w:w w:val="150"/>
        </w:rPr>
        <w:t xml:space="preserve"> </w:t>
      </w:r>
      <w:r w:rsidRPr="004E4F44">
        <w:t>Федерации</w:t>
      </w:r>
      <w:r w:rsidRPr="004E4F44">
        <w:rPr>
          <w:spacing w:val="40"/>
        </w:rPr>
        <w:t xml:space="preserve"> </w:t>
      </w:r>
      <w:r w:rsidRPr="004E4F44">
        <w:t>от 31 мая 2021 г. № 286 «Об утверждении федерального государственного образовательного</w:t>
      </w:r>
      <w:r w:rsidRPr="004E4F44">
        <w:rPr>
          <w:spacing w:val="-13"/>
        </w:rPr>
        <w:t xml:space="preserve"> </w:t>
      </w:r>
      <w:r w:rsidRPr="004E4F44">
        <w:t>стандарта</w:t>
      </w:r>
      <w:r w:rsidRPr="004E4F44">
        <w:rPr>
          <w:spacing w:val="-14"/>
        </w:rPr>
        <w:t xml:space="preserve"> </w:t>
      </w:r>
      <w:r w:rsidRPr="004E4F44">
        <w:t>начального</w:t>
      </w:r>
      <w:r w:rsidRPr="004E4F44">
        <w:rPr>
          <w:spacing w:val="-16"/>
        </w:rPr>
        <w:t xml:space="preserve"> </w:t>
      </w:r>
      <w:r w:rsidRPr="004E4F44">
        <w:t>общего</w:t>
      </w:r>
      <w:r w:rsidRPr="004E4F44">
        <w:rPr>
          <w:spacing w:val="-15"/>
        </w:rPr>
        <w:t xml:space="preserve"> </w:t>
      </w:r>
      <w:r w:rsidRPr="004E4F44">
        <w:t>образования»</w:t>
      </w:r>
      <w:r w:rsidRPr="004E4F44">
        <w:rPr>
          <w:spacing w:val="-15"/>
        </w:rPr>
        <w:t xml:space="preserve"> </w:t>
      </w:r>
      <w:r w:rsidRPr="004E4F44">
        <w:t>(в</w:t>
      </w:r>
      <w:r w:rsidRPr="004E4F44">
        <w:rPr>
          <w:spacing w:val="-15"/>
        </w:rPr>
        <w:t xml:space="preserve"> </w:t>
      </w:r>
      <w:r w:rsidRPr="004E4F44">
        <w:t>ред.</w:t>
      </w:r>
      <w:r w:rsidRPr="004E4F44">
        <w:rPr>
          <w:spacing w:val="-15"/>
        </w:rPr>
        <w:t xml:space="preserve"> </w:t>
      </w:r>
      <w:r w:rsidRPr="004E4F44">
        <w:t>приказов Министерства</w:t>
      </w:r>
      <w:r w:rsidRPr="004E4F44">
        <w:rPr>
          <w:spacing w:val="40"/>
        </w:rPr>
        <w:t xml:space="preserve"> </w:t>
      </w:r>
      <w:r w:rsidRPr="004E4F44">
        <w:t>просвещения</w:t>
      </w:r>
      <w:r w:rsidRPr="004E4F44">
        <w:rPr>
          <w:spacing w:val="40"/>
        </w:rPr>
        <w:t xml:space="preserve"> </w:t>
      </w:r>
      <w:r w:rsidRPr="004E4F44">
        <w:t>Российской</w:t>
      </w:r>
      <w:r w:rsidRPr="004E4F44">
        <w:rPr>
          <w:spacing w:val="40"/>
        </w:rPr>
        <w:t xml:space="preserve"> </w:t>
      </w:r>
      <w:r w:rsidRPr="004E4F44">
        <w:t>Федерации</w:t>
      </w:r>
      <w:r w:rsidRPr="004E4F44">
        <w:rPr>
          <w:spacing w:val="40"/>
        </w:rPr>
        <w:t xml:space="preserve"> </w:t>
      </w:r>
      <w:r w:rsidRPr="004E4F44">
        <w:t>от</w:t>
      </w:r>
      <w:r w:rsidRPr="004E4F44">
        <w:rPr>
          <w:spacing w:val="40"/>
        </w:rPr>
        <w:t xml:space="preserve"> </w:t>
      </w:r>
      <w:r w:rsidRPr="004E4F44">
        <w:t>18.07.2022</w:t>
      </w:r>
      <w:r w:rsidRPr="004E4F44">
        <w:rPr>
          <w:spacing w:val="40"/>
        </w:rPr>
        <w:t xml:space="preserve"> </w:t>
      </w:r>
      <w:r w:rsidRPr="004E4F44">
        <w:t>№</w:t>
      </w:r>
      <w:r w:rsidRPr="004E4F44">
        <w:rPr>
          <w:spacing w:val="40"/>
        </w:rPr>
        <w:t xml:space="preserve"> </w:t>
      </w:r>
      <w:r w:rsidRPr="004E4F44">
        <w:t>569, от 08.11.2022 № 955, от 22.01.2024 № 31);</w:t>
      </w:r>
    </w:p>
    <w:p w:rsidR="004E4F44" w:rsidRPr="004E4F44" w:rsidRDefault="004E4F44" w:rsidP="0032303E">
      <w:pPr>
        <w:pStyle w:val="afd"/>
        <w:widowControl w:val="0"/>
        <w:numPr>
          <w:ilvl w:val="0"/>
          <w:numId w:val="27"/>
        </w:numPr>
        <w:tabs>
          <w:tab w:val="left" w:pos="2689"/>
        </w:tabs>
        <w:autoSpaceDE w:val="0"/>
        <w:autoSpaceDN w:val="0"/>
        <w:ind w:left="851" w:right="278" w:firstLine="709"/>
        <w:contextualSpacing w:val="0"/>
        <w:jc w:val="both"/>
      </w:pPr>
      <w:bookmarkStart w:id="41" w:name="7"/>
      <w:bookmarkEnd w:id="41"/>
      <w:r w:rsidRPr="004E4F44">
        <w:t>Приказ</w:t>
      </w:r>
      <w:r w:rsidRPr="004E4F44">
        <w:rPr>
          <w:spacing w:val="80"/>
          <w:w w:val="150"/>
        </w:rPr>
        <w:t xml:space="preserve"> </w:t>
      </w:r>
      <w:r w:rsidRPr="004E4F44">
        <w:t>Министерства</w:t>
      </w:r>
      <w:r w:rsidRPr="004E4F44">
        <w:rPr>
          <w:spacing w:val="80"/>
          <w:w w:val="150"/>
        </w:rPr>
        <w:t xml:space="preserve"> </w:t>
      </w:r>
      <w:r w:rsidRPr="004E4F44">
        <w:t>просвещения</w:t>
      </w:r>
      <w:r w:rsidRPr="004E4F44">
        <w:rPr>
          <w:spacing w:val="80"/>
          <w:w w:val="150"/>
        </w:rPr>
        <w:t xml:space="preserve"> </w:t>
      </w:r>
      <w:r w:rsidRPr="004E4F44">
        <w:t>Российской</w:t>
      </w:r>
      <w:r w:rsidRPr="004E4F44">
        <w:rPr>
          <w:spacing w:val="80"/>
          <w:w w:val="150"/>
        </w:rPr>
        <w:t xml:space="preserve"> </w:t>
      </w:r>
      <w:r w:rsidRPr="004E4F44">
        <w:t>Федерации</w:t>
      </w:r>
      <w:r w:rsidRPr="004E4F44">
        <w:rPr>
          <w:spacing w:val="40"/>
        </w:rPr>
        <w:t xml:space="preserve"> </w:t>
      </w:r>
      <w:r w:rsidRPr="004E4F44">
        <w:t>от 31 мая 2021 г. № 287 «Об утверждении федерального государственного образовательного стандарта основного общего образования» (в ред. приказов Министерства</w:t>
      </w:r>
      <w:r w:rsidRPr="004E4F44">
        <w:rPr>
          <w:spacing w:val="40"/>
        </w:rPr>
        <w:t xml:space="preserve"> </w:t>
      </w:r>
      <w:r w:rsidRPr="004E4F44">
        <w:t>просвещения</w:t>
      </w:r>
      <w:r w:rsidRPr="004E4F44">
        <w:rPr>
          <w:spacing w:val="40"/>
        </w:rPr>
        <w:t xml:space="preserve"> </w:t>
      </w:r>
      <w:r w:rsidRPr="004E4F44">
        <w:t>Российской</w:t>
      </w:r>
      <w:r w:rsidRPr="004E4F44">
        <w:rPr>
          <w:spacing w:val="40"/>
        </w:rPr>
        <w:t xml:space="preserve"> </w:t>
      </w:r>
      <w:r w:rsidRPr="004E4F44">
        <w:t>Федерации</w:t>
      </w:r>
      <w:r w:rsidRPr="004E4F44">
        <w:rPr>
          <w:spacing w:val="40"/>
        </w:rPr>
        <w:t xml:space="preserve"> </w:t>
      </w:r>
      <w:r w:rsidRPr="004E4F44">
        <w:t>от</w:t>
      </w:r>
      <w:r w:rsidRPr="004E4F44">
        <w:rPr>
          <w:spacing w:val="40"/>
        </w:rPr>
        <w:t xml:space="preserve"> </w:t>
      </w:r>
      <w:r w:rsidRPr="004E4F44">
        <w:t>18.07.2022</w:t>
      </w:r>
      <w:r w:rsidRPr="004E4F44">
        <w:rPr>
          <w:spacing w:val="40"/>
        </w:rPr>
        <w:t xml:space="preserve"> </w:t>
      </w:r>
      <w:r w:rsidRPr="004E4F44">
        <w:t>№</w:t>
      </w:r>
      <w:r w:rsidRPr="004E4F44">
        <w:rPr>
          <w:spacing w:val="40"/>
        </w:rPr>
        <w:t xml:space="preserve"> </w:t>
      </w:r>
      <w:r w:rsidRPr="004E4F44">
        <w:t>568, от 08.11.2022 № 955, от 27.12.2023 № 1028, от 22.01.2024 № 31);</w:t>
      </w:r>
    </w:p>
    <w:p w:rsidR="004E4F44" w:rsidRPr="004E4F44" w:rsidRDefault="004E4F44" w:rsidP="0032303E">
      <w:pPr>
        <w:pStyle w:val="afd"/>
        <w:widowControl w:val="0"/>
        <w:numPr>
          <w:ilvl w:val="0"/>
          <w:numId w:val="27"/>
        </w:numPr>
        <w:tabs>
          <w:tab w:val="left" w:pos="1769"/>
          <w:tab w:val="left" w:pos="2622"/>
          <w:tab w:val="left" w:pos="2689"/>
          <w:tab w:val="left" w:pos="2899"/>
          <w:tab w:val="left" w:pos="3108"/>
          <w:tab w:val="left" w:pos="4457"/>
          <w:tab w:val="left" w:pos="4596"/>
          <w:tab w:val="left" w:pos="4948"/>
          <w:tab w:val="left" w:pos="5088"/>
          <w:tab w:val="left" w:pos="5804"/>
          <w:tab w:val="left" w:pos="6438"/>
          <w:tab w:val="left" w:pos="6935"/>
          <w:tab w:val="left" w:pos="7113"/>
          <w:tab w:val="left" w:pos="7656"/>
          <w:tab w:val="left" w:pos="8147"/>
          <w:tab w:val="left" w:pos="9049"/>
          <w:tab w:val="left" w:pos="9639"/>
          <w:tab w:val="left" w:pos="10136"/>
        </w:tabs>
        <w:autoSpaceDE w:val="0"/>
        <w:autoSpaceDN w:val="0"/>
        <w:spacing w:line="321" w:lineRule="exact"/>
        <w:ind w:left="851" w:right="278" w:firstLine="709"/>
        <w:contextualSpacing w:val="0"/>
        <w:jc w:val="both"/>
      </w:pPr>
      <w:r w:rsidRPr="004E4F44">
        <w:t>Приказ Министерства образования и науки Российской Федерации от 17 мая 2012 г. № 413 «Об утверждении федерального государственного</w:t>
      </w:r>
      <w:r w:rsidRPr="0057352A">
        <w:rPr>
          <w:spacing w:val="-5"/>
        </w:rPr>
        <w:t xml:space="preserve"> </w:t>
      </w:r>
      <w:r w:rsidRPr="004E4F44">
        <w:t>образовательного</w:t>
      </w:r>
      <w:r w:rsidRPr="0057352A">
        <w:rPr>
          <w:spacing w:val="-2"/>
        </w:rPr>
        <w:t xml:space="preserve"> </w:t>
      </w:r>
      <w:r w:rsidRPr="004E4F44">
        <w:t>стандарта</w:t>
      </w:r>
      <w:r w:rsidRPr="0057352A">
        <w:rPr>
          <w:spacing w:val="-3"/>
        </w:rPr>
        <w:t xml:space="preserve"> </w:t>
      </w:r>
      <w:r w:rsidRPr="004E4F44">
        <w:t>среднего общего</w:t>
      </w:r>
      <w:r w:rsidRPr="0057352A">
        <w:rPr>
          <w:spacing w:val="-5"/>
        </w:rPr>
        <w:t xml:space="preserve"> </w:t>
      </w:r>
      <w:r w:rsidRPr="004E4F44">
        <w:t>образования» (в</w:t>
      </w:r>
      <w:r w:rsidRPr="0057352A">
        <w:rPr>
          <w:spacing w:val="33"/>
        </w:rPr>
        <w:t xml:space="preserve"> </w:t>
      </w:r>
      <w:r w:rsidRPr="004E4F44">
        <w:t>ред.</w:t>
      </w:r>
      <w:r w:rsidRPr="0057352A">
        <w:rPr>
          <w:spacing w:val="35"/>
        </w:rPr>
        <w:t xml:space="preserve"> </w:t>
      </w:r>
      <w:r w:rsidRPr="004E4F44">
        <w:t>приказов</w:t>
      </w:r>
      <w:r w:rsidRPr="0057352A">
        <w:rPr>
          <w:spacing w:val="35"/>
        </w:rPr>
        <w:t xml:space="preserve"> </w:t>
      </w:r>
      <w:r w:rsidRPr="004E4F44">
        <w:t>Минобрнауки</w:t>
      </w:r>
      <w:r w:rsidRPr="0057352A">
        <w:rPr>
          <w:spacing w:val="37"/>
        </w:rPr>
        <w:t xml:space="preserve"> </w:t>
      </w:r>
      <w:r w:rsidRPr="004E4F44">
        <w:t>России</w:t>
      </w:r>
      <w:r w:rsidRPr="0057352A">
        <w:rPr>
          <w:spacing w:val="34"/>
        </w:rPr>
        <w:t xml:space="preserve"> </w:t>
      </w:r>
      <w:r w:rsidRPr="004E4F44">
        <w:t>от</w:t>
      </w:r>
      <w:r w:rsidRPr="0057352A">
        <w:rPr>
          <w:spacing w:val="35"/>
        </w:rPr>
        <w:t xml:space="preserve"> </w:t>
      </w:r>
      <w:r w:rsidRPr="004E4F44">
        <w:t>29.12.2014</w:t>
      </w:r>
      <w:r w:rsidRPr="0057352A">
        <w:rPr>
          <w:spacing w:val="50"/>
        </w:rPr>
        <w:t xml:space="preserve"> </w:t>
      </w:r>
      <w:r w:rsidRPr="004E4F44">
        <w:t>№</w:t>
      </w:r>
      <w:r w:rsidRPr="0057352A">
        <w:rPr>
          <w:spacing w:val="37"/>
        </w:rPr>
        <w:t xml:space="preserve"> </w:t>
      </w:r>
      <w:r w:rsidRPr="004E4F44">
        <w:t>1645,</w:t>
      </w:r>
      <w:r w:rsidRPr="0057352A">
        <w:rPr>
          <w:spacing w:val="35"/>
        </w:rPr>
        <w:t xml:space="preserve"> </w:t>
      </w:r>
      <w:r w:rsidRPr="004E4F44">
        <w:t>от</w:t>
      </w:r>
      <w:r w:rsidRPr="0057352A">
        <w:rPr>
          <w:spacing w:val="36"/>
        </w:rPr>
        <w:t xml:space="preserve"> </w:t>
      </w:r>
      <w:r w:rsidRPr="0057352A">
        <w:rPr>
          <w:spacing w:val="-2"/>
        </w:rPr>
        <w:t>31.12.2015</w:t>
      </w:r>
      <w:r w:rsidR="0057352A" w:rsidRPr="0057352A">
        <w:rPr>
          <w:spacing w:val="-2"/>
        </w:rPr>
        <w:t xml:space="preserve"> </w:t>
      </w:r>
      <w:r w:rsidRPr="0057352A">
        <w:rPr>
          <w:spacing w:val="-10"/>
        </w:rPr>
        <w:t>№</w:t>
      </w:r>
      <w:r w:rsidRPr="004E4F44">
        <w:tab/>
      </w:r>
      <w:r w:rsidRPr="0057352A">
        <w:rPr>
          <w:spacing w:val="-2"/>
        </w:rPr>
        <w:t>1578,</w:t>
      </w:r>
      <w:r w:rsidR="0057352A">
        <w:t xml:space="preserve"> </w:t>
      </w:r>
      <w:r w:rsidRPr="0057352A">
        <w:rPr>
          <w:spacing w:val="-5"/>
        </w:rPr>
        <w:t>от</w:t>
      </w:r>
      <w:r w:rsidR="0057352A">
        <w:t xml:space="preserve"> </w:t>
      </w:r>
      <w:r w:rsidRPr="0057352A">
        <w:rPr>
          <w:spacing w:val="-2"/>
        </w:rPr>
        <w:t>29.06.2017</w:t>
      </w:r>
      <w:r w:rsidRPr="004E4F44">
        <w:tab/>
      </w:r>
      <w:r w:rsidRPr="0057352A">
        <w:rPr>
          <w:spacing w:val="-10"/>
        </w:rPr>
        <w:t>№</w:t>
      </w:r>
      <w:r w:rsidR="0057352A">
        <w:t xml:space="preserve"> </w:t>
      </w:r>
      <w:r w:rsidRPr="0057352A">
        <w:rPr>
          <w:spacing w:val="-4"/>
        </w:rPr>
        <w:t>613,</w:t>
      </w:r>
      <w:r w:rsidR="0057352A">
        <w:t xml:space="preserve"> </w:t>
      </w:r>
      <w:r w:rsidRPr="0057352A">
        <w:rPr>
          <w:spacing w:val="-2"/>
        </w:rPr>
        <w:t>приказов</w:t>
      </w:r>
      <w:r w:rsidRPr="004E4F44">
        <w:tab/>
      </w:r>
      <w:r w:rsidRPr="0057352A">
        <w:rPr>
          <w:spacing w:val="-2"/>
        </w:rPr>
        <w:t>Министерства</w:t>
      </w:r>
      <w:r w:rsidRPr="004E4F44">
        <w:tab/>
      </w:r>
      <w:r w:rsidRPr="0057352A">
        <w:rPr>
          <w:spacing w:val="-2"/>
        </w:rPr>
        <w:t>просвещения</w:t>
      </w:r>
      <w:r w:rsidR="0057352A" w:rsidRPr="0057352A">
        <w:rPr>
          <w:spacing w:val="-2"/>
        </w:rPr>
        <w:t xml:space="preserve"> </w:t>
      </w:r>
      <w:r w:rsidRPr="0057352A">
        <w:rPr>
          <w:spacing w:val="-2"/>
        </w:rPr>
        <w:t>Российской</w:t>
      </w:r>
      <w:r w:rsidR="0057352A">
        <w:t xml:space="preserve"> </w:t>
      </w:r>
      <w:r w:rsidRPr="0057352A">
        <w:rPr>
          <w:spacing w:val="-2"/>
        </w:rPr>
        <w:t>Федерации</w:t>
      </w:r>
      <w:r w:rsidR="0057352A">
        <w:t xml:space="preserve"> </w:t>
      </w:r>
      <w:r w:rsidRPr="0057352A">
        <w:rPr>
          <w:spacing w:val="-5"/>
        </w:rPr>
        <w:t>от</w:t>
      </w:r>
      <w:r w:rsidR="0057352A">
        <w:t xml:space="preserve"> </w:t>
      </w:r>
      <w:r w:rsidRPr="0057352A">
        <w:rPr>
          <w:spacing w:val="-2"/>
        </w:rPr>
        <w:t>24.09.2020</w:t>
      </w:r>
      <w:r w:rsidR="0057352A">
        <w:t xml:space="preserve"> </w:t>
      </w:r>
      <w:r w:rsidRPr="0057352A">
        <w:rPr>
          <w:spacing w:val="-10"/>
        </w:rPr>
        <w:t>№</w:t>
      </w:r>
      <w:r w:rsidR="0057352A">
        <w:t xml:space="preserve"> </w:t>
      </w:r>
      <w:r w:rsidRPr="0057352A">
        <w:rPr>
          <w:spacing w:val="-4"/>
        </w:rPr>
        <w:t>519,</w:t>
      </w:r>
      <w:r w:rsidRPr="004E4F44">
        <w:tab/>
      </w:r>
      <w:r w:rsidRPr="0057352A">
        <w:rPr>
          <w:spacing w:val="-5"/>
        </w:rPr>
        <w:t>от</w:t>
      </w:r>
      <w:r w:rsidRPr="004E4F44">
        <w:tab/>
      </w:r>
      <w:r w:rsidRPr="0057352A">
        <w:rPr>
          <w:spacing w:val="-2"/>
        </w:rPr>
        <w:t>11.12.2020</w:t>
      </w:r>
      <w:r w:rsidRPr="004E4F44">
        <w:tab/>
      </w:r>
      <w:r w:rsidRPr="0057352A">
        <w:rPr>
          <w:spacing w:val="-10"/>
        </w:rPr>
        <w:t>№</w:t>
      </w:r>
      <w:r w:rsidRPr="004E4F44">
        <w:tab/>
      </w:r>
      <w:r w:rsidRPr="0057352A">
        <w:rPr>
          <w:spacing w:val="-4"/>
        </w:rPr>
        <w:t>712,</w:t>
      </w:r>
      <w:r w:rsidR="0057352A">
        <w:rPr>
          <w:spacing w:val="-4"/>
        </w:rPr>
        <w:t xml:space="preserve"> </w:t>
      </w:r>
      <w:r w:rsidRPr="004E4F44">
        <w:t>от</w:t>
      </w:r>
      <w:r w:rsidRPr="0057352A">
        <w:rPr>
          <w:spacing w:val="-5"/>
        </w:rPr>
        <w:t xml:space="preserve"> </w:t>
      </w:r>
      <w:r w:rsidRPr="004E4F44">
        <w:t>12.08.2022</w:t>
      </w:r>
      <w:r w:rsidRPr="0057352A">
        <w:rPr>
          <w:spacing w:val="-3"/>
        </w:rPr>
        <w:t xml:space="preserve"> </w:t>
      </w:r>
      <w:r w:rsidRPr="004E4F44">
        <w:t>№</w:t>
      </w:r>
      <w:r w:rsidRPr="0057352A">
        <w:rPr>
          <w:spacing w:val="-3"/>
        </w:rPr>
        <w:t xml:space="preserve"> </w:t>
      </w:r>
      <w:r w:rsidRPr="004E4F44">
        <w:t>732,</w:t>
      </w:r>
      <w:r w:rsidRPr="0057352A">
        <w:rPr>
          <w:spacing w:val="-5"/>
        </w:rPr>
        <w:t xml:space="preserve"> </w:t>
      </w:r>
      <w:r w:rsidRPr="004E4F44">
        <w:t>от</w:t>
      </w:r>
      <w:r w:rsidRPr="0057352A">
        <w:rPr>
          <w:spacing w:val="-4"/>
        </w:rPr>
        <w:t xml:space="preserve"> </w:t>
      </w:r>
      <w:r w:rsidRPr="004E4F44">
        <w:t>27.12.2023</w:t>
      </w:r>
      <w:r w:rsidRPr="0057352A">
        <w:rPr>
          <w:spacing w:val="-2"/>
        </w:rPr>
        <w:t xml:space="preserve"> </w:t>
      </w:r>
      <w:r w:rsidRPr="004E4F44">
        <w:t>№</w:t>
      </w:r>
      <w:r w:rsidRPr="0057352A">
        <w:rPr>
          <w:spacing w:val="-4"/>
        </w:rPr>
        <w:t xml:space="preserve"> </w:t>
      </w:r>
      <w:r w:rsidRPr="004E4F44">
        <w:t>1028,</w:t>
      </w:r>
      <w:r w:rsidRPr="0057352A">
        <w:rPr>
          <w:spacing w:val="-7"/>
        </w:rPr>
        <w:t xml:space="preserve"> </w:t>
      </w:r>
      <w:r w:rsidRPr="004E4F44">
        <w:t>от</w:t>
      </w:r>
      <w:r w:rsidRPr="0057352A">
        <w:rPr>
          <w:spacing w:val="-4"/>
        </w:rPr>
        <w:t xml:space="preserve"> </w:t>
      </w:r>
      <w:r w:rsidRPr="004E4F44">
        <w:t>12.02.2025</w:t>
      </w:r>
      <w:r w:rsidRPr="0057352A">
        <w:rPr>
          <w:spacing w:val="-1"/>
        </w:rPr>
        <w:t xml:space="preserve"> </w:t>
      </w:r>
      <w:r w:rsidRPr="004E4F44">
        <w:t>№</w:t>
      </w:r>
      <w:r w:rsidRPr="0057352A">
        <w:rPr>
          <w:spacing w:val="-5"/>
        </w:rPr>
        <w:t xml:space="preserve"> </w:t>
      </w:r>
      <w:r w:rsidRPr="0057352A">
        <w:rPr>
          <w:spacing w:val="-4"/>
        </w:rPr>
        <w:t>93);</w:t>
      </w:r>
    </w:p>
    <w:p w:rsidR="004E4F44" w:rsidRPr="004E4F44" w:rsidRDefault="004E4F44" w:rsidP="004E4F44">
      <w:pPr>
        <w:pStyle w:val="af8"/>
        <w:spacing w:after="0"/>
        <w:ind w:left="851" w:right="278" w:firstLine="709"/>
        <w:jc w:val="both"/>
      </w:pPr>
      <w:r w:rsidRPr="004E4F44">
        <w:t>Нормативные правовые документы, регулирующие реализацию федеральных образовательных программ (ФОП) общего образования:</w:t>
      </w:r>
    </w:p>
    <w:p w:rsidR="004E4F44" w:rsidRPr="004E4F44" w:rsidRDefault="004E4F44" w:rsidP="0032303E">
      <w:pPr>
        <w:pStyle w:val="afd"/>
        <w:widowControl w:val="0"/>
        <w:numPr>
          <w:ilvl w:val="0"/>
          <w:numId w:val="27"/>
        </w:numPr>
        <w:tabs>
          <w:tab w:val="left" w:pos="2689"/>
        </w:tabs>
        <w:autoSpaceDE w:val="0"/>
        <w:autoSpaceDN w:val="0"/>
        <w:ind w:left="851" w:right="278" w:firstLine="709"/>
        <w:contextualSpacing w:val="0"/>
        <w:jc w:val="both"/>
      </w:pPr>
      <w:r w:rsidRPr="004E4F44">
        <w:t>Приказ</w:t>
      </w:r>
      <w:r w:rsidRPr="004E4F44">
        <w:rPr>
          <w:spacing w:val="80"/>
          <w:w w:val="150"/>
        </w:rPr>
        <w:t xml:space="preserve"> </w:t>
      </w:r>
      <w:r w:rsidRPr="004E4F44">
        <w:t>Министерства</w:t>
      </w:r>
      <w:r w:rsidRPr="004E4F44">
        <w:rPr>
          <w:spacing w:val="80"/>
          <w:w w:val="150"/>
        </w:rPr>
        <w:t xml:space="preserve"> </w:t>
      </w:r>
      <w:r w:rsidRPr="004E4F44">
        <w:t>просвещения</w:t>
      </w:r>
      <w:r w:rsidRPr="004E4F44">
        <w:rPr>
          <w:spacing w:val="80"/>
          <w:w w:val="150"/>
        </w:rPr>
        <w:t xml:space="preserve"> </w:t>
      </w:r>
      <w:r w:rsidRPr="004E4F44">
        <w:t>Российской</w:t>
      </w:r>
      <w:r w:rsidRPr="004E4F44">
        <w:rPr>
          <w:spacing w:val="80"/>
          <w:w w:val="150"/>
        </w:rPr>
        <w:t xml:space="preserve"> </w:t>
      </w:r>
      <w:r w:rsidRPr="004E4F44">
        <w:t>Федерации</w:t>
      </w:r>
      <w:r w:rsidRPr="004E4F44">
        <w:rPr>
          <w:spacing w:val="40"/>
        </w:rPr>
        <w:t xml:space="preserve"> </w:t>
      </w:r>
      <w:r w:rsidRPr="004E4F44">
        <w:t>от 18 мая 2023 г. № 372 «Об утверждении федеральной образовательной программы начального общего образования» (в ред. приказов Министерства просвещения</w:t>
      </w:r>
      <w:r w:rsidRPr="004E4F44">
        <w:rPr>
          <w:spacing w:val="-2"/>
        </w:rPr>
        <w:t xml:space="preserve"> </w:t>
      </w:r>
      <w:r w:rsidRPr="004E4F44">
        <w:t>Российской</w:t>
      </w:r>
      <w:r w:rsidRPr="004E4F44">
        <w:rPr>
          <w:spacing w:val="-2"/>
        </w:rPr>
        <w:t xml:space="preserve"> </w:t>
      </w:r>
      <w:r w:rsidRPr="004E4F44">
        <w:t>Федерации от</w:t>
      </w:r>
      <w:r w:rsidRPr="004E4F44">
        <w:rPr>
          <w:spacing w:val="-5"/>
        </w:rPr>
        <w:t xml:space="preserve"> </w:t>
      </w:r>
      <w:r w:rsidRPr="004E4F44">
        <w:t>19.03.2024</w:t>
      </w:r>
      <w:r w:rsidRPr="004E4F44">
        <w:rPr>
          <w:spacing w:val="-2"/>
        </w:rPr>
        <w:t xml:space="preserve"> </w:t>
      </w:r>
      <w:r w:rsidRPr="004E4F44">
        <w:t>№</w:t>
      </w:r>
      <w:r w:rsidRPr="004E4F44">
        <w:rPr>
          <w:spacing w:val="-5"/>
        </w:rPr>
        <w:t xml:space="preserve"> </w:t>
      </w:r>
      <w:r w:rsidRPr="004E4F44">
        <w:t>171,</w:t>
      </w:r>
      <w:r w:rsidRPr="004E4F44">
        <w:rPr>
          <w:spacing w:val="-3"/>
        </w:rPr>
        <w:t xml:space="preserve"> </w:t>
      </w:r>
      <w:r w:rsidRPr="004E4F44">
        <w:t>09.10.2024</w:t>
      </w:r>
      <w:r w:rsidRPr="004E4F44">
        <w:rPr>
          <w:spacing w:val="-5"/>
        </w:rPr>
        <w:t xml:space="preserve"> </w:t>
      </w:r>
      <w:r w:rsidRPr="004E4F44">
        <w:t>№</w:t>
      </w:r>
      <w:r w:rsidRPr="004E4F44">
        <w:rPr>
          <w:spacing w:val="-2"/>
        </w:rPr>
        <w:t xml:space="preserve"> </w:t>
      </w:r>
      <w:r w:rsidRPr="004E4F44">
        <w:t>704);</w:t>
      </w:r>
    </w:p>
    <w:p w:rsidR="004E4F44" w:rsidRPr="004E4F44" w:rsidRDefault="004E4F44" w:rsidP="0032303E">
      <w:pPr>
        <w:pStyle w:val="afd"/>
        <w:widowControl w:val="0"/>
        <w:numPr>
          <w:ilvl w:val="0"/>
          <w:numId w:val="27"/>
        </w:numPr>
        <w:tabs>
          <w:tab w:val="left" w:pos="2689"/>
        </w:tabs>
        <w:autoSpaceDE w:val="0"/>
        <w:autoSpaceDN w:val="0"/>
        <w:spacing w:line="321" w:lineRule="exact"/>
        <w:ind w:left="851" w:right="278" w:firstLine="709"/>
        <w:contextualSpacing w:val="0"/>
        <w:jc w:val="both"/>
      </w:pPr>
      <w:r w:rsidRPr="004E4F44">
        <w:t>Приказ</w:t>
      </w:r>
      <w:r w:rsidRPr="0057352A">
        <w:rPr>
          <w:spacing w:val="80"/>
          <w:w w:val="150"/>
        </w:rPr>
        <w:t xml:space="preserve"> </w:t>
      </w:r>
      <w:r w:rsidRPr="004E4F44">
        <w:t>Министерства</w:t>
      </w:r>
      <w:r w:rsidRPr="0057352A">
        <w:rPr>
          <w:spacing w:val="80"/>
          <w:w w:val="150"/>
        </w:rPr>
        <w:t xml:space="preserve"> </w:t>
      </w:r>
      <w:r w:rsidRPr="004E4F44">
        <w:t>просвещения</w:t>
      </w:r>
      <w:r w:rsidRPr="0057352A">
        <w:rPr>
          <w:spacing w:val="80"/>
          <w:w w:val="150"/>
        </w:rPr>
        <w:t xml:space="preserve"> </w:t>
      </w:r>
      <w:r w:rsidRPr="004E4F44">
        <w:t>Российской</w:t>
      </w:r>
      <w:r w:rsidRPr="0057352A">
        <w:rPr>
          <w:spacing w:val="80"/>
          <w:w w:val="150"/>
        </w:rPr>
        <w:t xml:space="preserve"> </w:t>
      </w:r>
      <w:r w:rsidRPr="004E4F44">
        <w:t>Федерации</w:t>
      </w:r>
      <w:r w:rsidRPr="0057352A">
        <w:rPr>
          <w:spacing w:val="40"/>
        </w:rPr>
        <w:t xml:space="preserve"> </w:t>
      </w:r>
      <w:r w:rsidRPr="004E4F44">
        <w:t>от 18 мая 2023 г. № 370 «Об утверждении федеральной образовательной программы основного общего образования» (в ред. приказов Министерства просвещения</w:t>
      </w:r>
      <w:r w:rsidRPr="0057352A">
        <w:rPr>
          <w:spacing w:val="-10"/>
        </w:rPr>
        <w:t xml:space="preserve"> </w:t>
      </w:r>
      <w:r w:rsidRPr="004E4F44">
        <w:t>Российской</w:t>
      </w:r>
      <w:r w:rsidRPr="0057352A">
        <w:rPr>
          <w:spacing w:val="-10"/>
        </w:rPr>
        <w:t xml:space="preserve"> </w:t>
      </w:r>
      <w:r w:rsidRPr="004E4F44">
        <w:t>Федерации</w:t>
      </w:r>
      <w:r w:rsidRPr="0057352A">
        <w:rPr>
          <w:spacing w:val="-3"/>
        </w:rPr>
        <w:t xml:space="preserve"> </w:t>
      </w:r>
      <w:r w:rsidRPr="004E4F44">
        <w:t>от</w:t>
      </w:r>
      <w:r w:rsidRPr="0057352A">
        <w:rPr>
          <w:spacing w:val="-13"/>
        </w:rPr>
        <w:t xml:space="preserve"> </w:t>
      </w:r>
      <w:r w:rsidRPr="004E4F44">
        <w:t>01.02.2024</w:t>
      </w:r>
      <w:r w:rsidRPr="0057352A">
        <w:rPr>
          <w:spacing w:val="-12"/>
        </w:rPr>
        <w:t xml:space="preserve"> </w:t>
      </w:r>
      <w:r w:rsidRPr="004E4F44">
        <w:t>№</w:t>
      </w:r>
      <w:r w:rsidRPr="0057352A">
        <w:rPr>
          <w:spacing w:val="-10"/>
        </w:rPr>
        <w:t xml:space="preserve"> </w:t>
      </w:r>
      <w:r w:rsidRPr="004E4F44">
        <w:t>62,</w:t>
      </w:r>
      <w:r w:rsidRPr="0057352A">
        <w:rPr>
          <w:spacing w:val="-11"/>
        </w:rPr>
        <w:t xml:space="preserve"> </w:t>
      </w:r>
      <w:r w:rsidRPr="004E4F44">
        <w:t>от</w:t>
      </w:r>
      <w:r w:rsidRPr="0057352A">
        <w:rPr>
          <w:spacing w:val="-13"/>
        </w:rPr>
        <w:t xml:space="preserve"> </w:t>
      </w:r>
      <w:r w:rsidRPr="004E4F44">
        <w:t>19.03.2024</w:t>
      </w:r>
      <w:r w:rsidRPr="0057352A">
        <w:rPr>
          <w:spacing w:val="-12"/>
        </w:rPr>
        <w:t xml:space="preserve"> </w:t>
      </w:r>
      <w:r w:rsidRPr="004E4F44">
        <w:t>№</w:t>
      </w:r>
      <w:r w:rsidRPr="0057352A">
        <w:rPr>
          <w:spacing w:val="-10"/>
        </w:rPr>
        <w:t xml:space="preserve"> </w:t>
      </w:r>
      <w:r w:rsidRPr="004E4F44">
        <w:t>171,</w:t>
      </w:r>
      <w:r w:rsidR="0057352A">
        <w:t xml:space="preserve"> </w:t>
      </w:r>
      <w:r w:rsidRPr="004E4F44">
        <w:t>от</w:t>
      </w:r>
      <w:r w:rsidRPr="0057352A">
        <w:rPr>
          <w:spacing w:val="-6"/>
        </w:rPr>
        <w:t xml:space="preserve"> </w:t>
      </w:r>
      <w:r w:rsidRPr="004E4F44">
        <w:t>09.10.2024</w:t>
      </w:r>
      <w:r w:rsidRPr="0057352A">
        <w:rPr>
          <w:spacing w:val="-6"/>
        </w:rPr>
        <w:t xml:space="preserve"> </w:t>
      </w:r>
      <w:r w:rsidRPr="004E4F44">
        <w:t>№</w:t>
      </w:r>
      <w:r w:rsidRPr="0057352A">
        <w:rPr>
          <w:spacing w:val="-2"/>
        </w:rPr>
        <w:t xml:space="preserve"> 704);</w:t>
      </w:r>
    </w:p>
    <w:p w:rsidR="004E4F44" w:rsidRPr="004E4F44" w:rsidRDefault="004E4F44" w:rsidP="0032303E">
      <w:pPr>
        <w:pStyle w:val="afd"/>
        <w:widowControl w:val="0"/>
        <w:numPr>
          <w:ilvl w:val="0"/>
          <w:numId w:val="27"/>
        </w:numPr>
        <w:tabs>
          <w:tab w:val="left" w:pos="2689"/>
        </w:tabs>
        <w:autoSpaceDE w:val="0"/>
        <w:autoSpaceDN w:val="0"/>
        <w:spacing w:line="321" w:lineRule="exact"/>
        <w:ind w:left="851" w:right="278" w:firstLine="709"/>
        <w:contextualSpacing w:val="0"/>
        <w:jc w:val="both"/>
      </w:pPr>
      <w:r w:rsidRPr="004E4F44">
        <w:t>Приказ</w:t>
      </w:r>
      <w:r w:rsidRPr="0057352A">
        <w:rPr>
          <w:spacing w:val="80"/>
          <w:w w:val="150"/>
        </w:rPr>
        <w:t xml:space="preserve"> </w:t>
      </w:r>
      <w:r w:rsidRPr="004E4F44">
        <w:t>Министерства</w:t>
      </w:r>
      <w:r w:rsidRPr="0057352A">
        <w:rPr>
          <w:spacing w:val="80"/>
          <w:w w:val="150"/>
        </w:rPr>
        <w:t xml:space="preserve"> </w:t>
      </w:r>
      <w:r w:rsidRPr="004E4F44">
        <w:t>просвещения</w:t>
      </w:r>
      <w:r w:rsidRPr="0057352A">
        <w:rPr>
          <w:spacing w:val="80"/>
          <w:w w:val="150"/>
        </w:rPr>
        <w:t xml:space="preserve"> </w:t>
      </w:r>
      <w:r w:rsidRPr="004E4F44">
        <w:t>Российской</w:t>
      </w:r>
      <w:r w:rsidRPr="0057352A">
        <w:rPr>
          <w:spacing w:val="80"/>
          <w:w w:val="150"/>
        </w:rPr>
        <w:t xml:space="preserve"> </w:t>
      </w:r>
      <w:r w:rsidRPr="004E4F44">
        <w:t>Федерации</w:t>
      </w:r>
      <w:r w:rsidRPr="0057352A">
        <w:rPr>
          <w:spacing w:val="40"/>
        </w:rPr>
        <w:t xml:space="preserve"> </w:t>
      </w:r>
      <w:r w:rsidRPr="004E4F44">
        <w:t>от 18 мая 2023 г. № 371 «Об утверждении федеральной образовательной программы среднего общего образования» (в ред. приказов Министерства просвещения</w:t>
      </w:r>
      <w:r w:rsidRPr="0057352A">
        <w:rPr>
          <w:spacing w:val="-11"/>
        </w:rPr>
        <w:t xml:space="preserve"> </w:t>
      </w:r>
      <w:r w:rsidRPr="004E4F44">
        <w:t>Российской</w:t>
      </w:r>
      <w:r w:rsidRPr="0057352A">
        <w:rPr>
          <w:spacing w:val="-11"/>
        </w:rPr>
        <w:t xml:space="preserve"> </w:t>
      </w:r>
      <w:r w:rsidRPr="004E4F44">
        <w:t>Федерации</w:t>
      </w:r>
      <w:r w:rsidRPr="0057352A">
        <w:rPr>
          <w:spacing w:val="-3"/>
        </w:rPr>
        <w:t xml:space="preserve"> </w:t>
      </w:r>
      <w:r w:rsidRPr="004E4F44">
        <w:t>от</w:t>
      </w:r>
      <w:r w:rsidRPr="0057352A">
        <w:rPr>
          <w:spacing w:val="-14"/>
        </w:rPr>
        <w:t xml:space="preserve"> </w:t>
      </w:r>
      <w:r w:rsidRPr="004E4F44">
        <w:t>01.02.2024</w:t>
      </w:r>
      <w:r w:rsidRPr="0057352A">
        <w:rPr>
          <w:spacing w:val="-13"/>
        </w:rPr>
        <w:t xml:space="preserve"> </w:t>
      </w:r>
      <w:r w:rsidRPr="004E4F44">
        <w:t>№</w:t>
      </w:r>
      <w:r w:rsidRPr="0057352A">
        <w:rPr>
          <w:spacing w:val="-11"/>
        </w:rPr>
        <w:t xml:space="preserve"> </w:t>
      </w:r>
      <w:r w:rsidRPr="004E4F44">
        <w:t>62,</w:t>
      </w:r>
      <w:r w:rsidRPr="0057352A">
        <w:rPr>
          <w:spacing w:val="-12"/>
        </w:rPr>
        <w:t xml:space="preserve"> </w:t>
      </w:r>
      <w:r w:rsidRPr="004E4F44">
        <w:t>от</w:t>
      </w:r>
      <w:r w:rsidRPr="0057352A">
        <w:rPr>
          <w:spacing w:val="-14"/>
        </w:rPr>
        <w:t xml:space="preserve"> </w:t>
      </w:r>
      <w:r w:rsidRPr="004E4F44">
        <w:t>19.03.2024</w:t>
      </w:r>
      <w:r w:rsidRPr="0057352A">
        <w:rPr>
          <w:spacing w:val="-13"/>
        </w:rPr>
        <w:t xml:space="preserve"> </w:t>
      </w:r>
      <w:r w:rsidRPr="004E4F44">
        <w:t>№</w:t>
      </w:r>
      <w:r w:rsidRPr="0057352A">
        <w:rPr>
          <w:spacing w:val="-11"/>
        </w:rPr>
        <w:t xml:space="preserve"> </w:t>
      </w:r>
      <w:r w:rsidRPr="004E4F44">
        <w:t>171,</w:t>
      </w:r>
      <w:r w:rsidR="0057352A">
        <w:t xml:space="preserve"> </w:t>
      </w:r>
      <w:r w:rsidRPr="004E4F44">
        <w:t>от</w:t>
      </w:r>
      <w:r w:rsidRPr="0057352A">
        <w:rPr>
          <w:spacing w:val="-4"/>
        </w:rPr>
        <w:t xml:space="preserve"> </w:t>
      </w:r>
      <w:r w:rsidRPr="004E4F44">
        <w:t>09.10.2024</w:t>
      </w:r>
      <w:r w:rsidRPr="0057352A">
        <w:rPr>
          <w:spacing w:val="-5"/>
        </w:rPr>
        <w:t xml:space="preserve"> </w:t>
      </w:r>
      <w:r w:rsidRPr="004E4F44">
        <w:t>№</w:t>
      </w:r>
      <w:r w:rsidRPr="0057352A">
        <w:rPr>
          <w:spacing w:val="-2"/>
        </w:rPr>
        <w:t xml:space="preserve"> 704).</w:t>
      </w:r>
    </w:p>
    <w:p w:rsidR="004E4F44" w:rsidRPr="004E4F44" w:rsidRDefault="004E4F44" w:rsidP="004E4F44">
      <w:pPr>
        <w:pStyle w:val="af8"/>
        <w:spacing w:after="0"/>
        <w:ind w:left="851" w:right="278" w:firstLine="709"/>
        <w:jc w:val="both"/>
      </w:pPr>
      <w:r w:rsidRPr="004E4F44">
        <w:t xml:space="preserve">С 1 сентября 2025года – утверждены изменения в ФОП общего </w:t>
      </w:r>
      <w:r w:rsidRPr="004E4F44">
        <w:rPr>
          <w:spacing w:val="-2"/>
        </w:rPr>
        <w:t>образования:</w:t>
      </w:r>
    </w:p>
    <w:p w:rsidR="004E4F44" w:rsidRPr="004E4F44" w:rsidRDefault="004E4F44" w:rsidP="0032303E">
      <w:pPr>
        <w:pStyle w:val="afd"/>
        <w:widowControl w:val="0"/>
        <w:numPr>
          <w:ilvl w:val="0"/>
          <w:numId w:val="27"/>
        </w:numPr>
        <w:tabs>
          <w:tab w:val="left" w:pos="2689"/>
        </w:tabs>
        <w:autoSpaceDE w:val="0"/>
        <w:autoSpaceDN w:val="0"/>
        <w:spacing w:line="237" w:lineRule="auto"/>
        <w:ind w:left="851" w:right="278" w:firstLine="709"/>
        <w:contextualSpacing w:val="0"/>
        <w:jc w:val="both"/>
        <w:rPr>
          <w:i/>
        </w:rPr>
      </w:pPr>
      <w:r w:rsidRPr="004E4F44">
        <w:t>приказ</w:t>
      </w:r>
      <w:r w:rsidRPr="004E4F44">
        <w:rPr>
          <w:spacing w:val="80"/>
          <w:w w:val="150"/>
        </w:rPr>
        <w:t xml:space="preserve"> </w:t>
      </w:r>
      <w:r w:rsidRPr="004E4F44">
        <w:t>Министерства</w:t>
      </w:r>
      <w:r w:rsidRPr="004E4F44">
        <w:rPr>
          <w:spacing w:val="80"/>
          <w:w w:val="150"/>
        </w:rPr>
        <w:t xml:space="preserve"> </w:t>
      </w:r>
      <w:r w:rsidRPr="004E4F44">
        <w:t>просвещения</w:t>
      </w:r>
      <w:r w:rsidRPr="004E4F44">
        <w:rPr>
          <w:spacing w:val="80"/>
          <w:w w:val="150"/>
        </w:rPr>
        <w:t xml:space="preserve"> </w:t>
      </w:r>
      <w:r w:rsidRPr="004E4F44">
        <w:t>Российской</w:t>
      </w:r>
      <w:r w:rsidRPr="004E4F44">
        <w:rPr>
          <w:spacing w:val="80"/>
          <w:w w:val="150"/>
        </w:rPr>
        <w:t xml:space="preserve"> </w:t>
      </w:r>
      <w:r w:rsidRPr="004E4F44">
        <w:t>Федерации</w:t>
      </w:r>
      <w:r w:rsidRPr="004E4F44">
        <w:rPr>
          <w:spacing w:val="80"/>
          <w:w w:val="150"/>
        </w:rPr>
        <w:t xml:space="preserve"> </w:t>
      </w:r>
      <w:r w:rsidRPr="004E4F44">
        <w:t>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w:t>
      </w:r>
      <w:r w:rsidRPr="004E4F44">
        <w:rPr>
          <w:spacing w:val="-15"/>
        </w:rPr>
        <w:t xml:space="preserve"> </w:t>
      </w:r>
      <w:r w:rsidRPr="004E4F44">
        <w:t>в</w:t>
      </w:r>
      <w:r w:rsidRPr="004E4F44">
        <w:rPr>
          <w:spacing w:val="-17"/>
        </w:rPr>
        <w:t xml:space="preserve"> </w:t>
      </w:r>
      <w:r w:rsidRPr="004E4F44">
        <w:t>Минюсте</w:t>
      </w:r>
      <w:r w:rsidRPr="004E4F44">
        <w:rPr>
          <w:spacing w:val="-16"/>
        </w:rPr>
        <w:t xml:space="preserve"> </w:t>
      </w:r>
      <w:r w:rsidRPr="004E4F44">
        <w:t>России</w:t>
      </w:r>
      <w:r w:rsidRPr="004E4F44">
        <w:rPr>
          <w:spacing w:val="-15"/>
        </w:rPr>
        <w:t xml:space="preserve"> </w:t>
      </w:r>
      <w:r w:rsidRPr="004E4F44">
        <w:t>11.02.2025</w:t>
      </w:r>
      <w:r w:rsidRPr="004E4F44">
        <w:rPr>
          <w:spacing w:val="-15"/>
        </w:rPr>
        <w:t xml:space="preserve"> </w:t>
      </w:r>
      <w:r w:rsidRPr="004E4F44">
        <w:t>№</w:t>
      </w:r>
      <w:r w:rsidRPr="004E4F44">
        <w:rPr>
          <w:spacing w:val="-16"/>
        </w:rPr>
        <w:t xml:space="preserve"> </w:t>
      </w:r>
      <w:r w:rsidRPr="004E4F44">
        <w:t>812200)</w:t>
      </w:r>
      <w:r w:rsidRPr="004E4F44">
        <w:rPr>
          <w:spacing w:val="-6"/>
        </w:rPr>
        <w:t xml:space="preserve"> </w:t>
      </w:r>
      <w:r w:rsidRPr="004E4F44">
        <w:rPr>
          <w:rFonts w:ascii="Symbol" w:hAnsi="Symbol"/>
        </w:rPr>
        <w:t></w:t>
      </w:r>
      <w:r w:rsidRPr="004E4F44">
        <w:rPr>
          <w:spacing w:val="-18"/>
        </w:rPr>
        <w:t xml:space="preserve"> </w:t>
      </w:r>
      <w:r w:rsidRPr="004E4F44">
        <w:rPr>
          <w:i/>
        </w:rPr>
        <w:t>вступает</w:t>
      </w:r>
      <w:r w:rsidRPr="004E4F44">
        <w:rPr>
          <w:i/>
          <w:spacing w:val="-16"/>
        </w:rPr>
        <w:t xml:space="preserve"> </w:t>
      </w:r>
      <w:r w:rsidRPr="004E4F44">
        <w:rPr>
          <w:i/>
        </w:rPr>
        <w:t>в</w:t>
      </w:r>
      <w:r w:rsidRPr="004E4F44">
        <w:rPr>
          <w:i/>
          <w:spacing w:val="-15"/>
        </w:rPr>
        <w:t xml:space="preserve"> </w:t>
      </w:r>
      <w:r w:rsidRPr="004E4F44">
        <w:rPr>
          <w:i/>
        </w:rPr>
        <w:t xml:space="preserve">силу с 01.09.2025, подпункты 131, 132, 144 пункта 1 Изменений </w:t>
      </w:r>
      <w:r w:rsidRPr="004E4F44">
        <w:rPr>
          <w:rFonts w:ascii="Symbol" w:hAnsi="Symbol"/>
        </w:rPr>
        <w:t></w:t>
      </w:r>
      <w:r w:rsidRPr="004E4F44">
        <w:t xml:space="preserve"> </w:t>
      </w:r>
      <w:r w:rsidRPr="004E4F44">
        <w:rPr>
          <w:i/>
        </w:rPr>
        <w:t>с 01.09.2026;</w:t>
      </w:r>
    </w:p>
    <w:p w:rsidR="004E4F44" w:rsidRPr="004E4F44" w:rsidRDefault="004E4F44" w:rsidP="004E4F44">
      <w:pPr>
        <w:pStyle w:val="af8"/>
        <w:spacing w:after="0"/>
        <w:ind w:left="851" w:right="278" w:firstLine="709"/>
        <w:jc w:val="both"/>
      </w:pPr>
      <w:r w:rsidRPr="004E4F44">
        <w:t>Нормативные документы, регламентирующие организацию образовательного процесса:</w:t>
      </w:r>
    </w:p>
    <w:p w:rsidR="004E4F44" w:rsidRPr="004E4F44" w:rsidRDefault="004E4F44" w:rsidP="0032303E">
      <w:pPr>
        <w:pStyle w:val="afd"/>
        <w:widowControl w:val="0"/>
        <w:numPr>
          <w:ilvl w:val="0"/>
          <w:numId w:val="27"/>
        </w:numPr>
        <w:tabs>
          <w:tab w:val="left" w:pos="2689"/>
        </w:tabs>
        <w:autoSpaceDE w:val="0"/>
        <w:autoSpaceDN w:val="0"/>
        <w:ind w:left="851" w:right="278" w:firstLine="709"/>
        <w:contextualSpacing w:val="0"/>
        <w:jc w:val="both"/>
      </w:pPr>
      <w:r w:rsidRPr="004E4F44">
        <w:t>Порядок организации и осуществления образовательной деятельности по основным общеобразовательным программам ‒ образовательным</w:t>
      </w:r>
      <w:r w:rsidRPr="004E4F44">
        <w:rPr>
          <w:spacing w:val="64"/>
        </w:rPr>
        <w:t xml:space="preserve">  </w:t>
      </w:r>
      <w:r w:rsidRPr="004E4F44">
        <w:t>программам</w:t>
      </w:r>
      <w:r w:rsidRPr="004E4F44">
        <w:rPr>
          <w:spacing w:val="65"/>
        </w:rPr>
        <w:t xml:space="preserve">  </w:t>
      </w:r>
      <w:r w:rsidRPr="004E4F44">
        <w:t>начального</w:t>
      </w:r>
      <w:r w:rsidRPr="004E4F44">
        <w:rPr>
          <w:spacing w:val="70"/>
        </w:rPr>
        <w:t xml:space="preserve">  </w:t>
      </w:r>
      <w:r w:rsidRPr="004E4F44">
        <w:t>общего,</w:t>
      </w:r>
      <w:r w:rsidRPr="004E4F44">
        <w:rPr>
          <w:spacing w:val="65"/>
        </w:rPr>
        <w:t xml:space="preserve">  </w:t>
      </w:r>
      <w:r w:rsidRPr="004E4F44">
        <w:t>основного</w:t>
      </w:r>
      <w:r w:rsidRPr="004E4F44">
        <w:rPr>
          <w:spacing w:val="65"/>
        </w:rPr>
        <w:t xml:space="preserve">  </w:t>
      </w:r>
      <w:r w:rsidRPr="004E4F44">
        <w:t>общего и</w:t>
      </w:r>
      <w:r w:rsidRPr="004E4F44">
        <w:rPr>
          <w:spacing w:val="80"/>
        </w:rPr>
        <w:t xml:space="preserve"> </w:t>
      </w:r>
      <w:r w:rsidRPr="004E4F44">
        <w:t>среднего</w:t>
      </w:r>
      <w:r w:rsidRPr="004E4F44">
        <w:rPr>
          <w:spacing w:val="80"/>
        </w:rPr>
        <w:t xml:space="preserve"> </w:t>
      </w:r>
      <w:r w:rsidRPr="004E4F44">
        <w:t>общего</w:t>
      </w:r>
      <w:r w:rsidRPr="004E4F44">
        <w:rPr>
          <w:spacing w:val="80"/>
        </w:rPr>
        <w:t xml:space="preserve"> </w:t>
      </w:r>
      <w:r w:rsidRPr="004E4F44">
        <w:t>образования,</w:t>
      </w:r>
      <w:r w:rsidRPr="004E4F44">
        <w:rPr>
          <w:spacing w:val="80"/>
        </w:rPr>
        <w:t xml:space="preserve"> </w:t>
      </w:r>
      <w:r w:rsidRPr="004E4F44">
        <w:t>утвержденный</w:t>
      </w:r>
      <w:r w:rsidRPr="004E4F44">
        <w:rPr>
          <w:spacing w:val="80"/>
        </w:rPr>
        <w:t xml:space="preserve"> </w:t>
      </w:r>
      <w:r w:rsidRPr="004E4F44">
        <w:t>приказом</w:t>
      </w:r>
      <w:r w:rsidRPr="004E4F44">
        <w:rPr>
          <w:spacing w:val="80"/>
        </w:rPr>
        <w:t xml:space="preserve"> </w:t>
      </w:r>
      <w:r w:rsidRPr="004E4F44">
        <w:lastRenderedPageBreak/>
        <w:t>Министерства</w:t>
      </w:r>
      <w:bookmarkStart w:id="42" w:name="8"/>
      <w:bookmarkEnd w:id="42"/>
      <w:r w:rsidRPr="004E4F44">
        <w:t xml:space="preserve"> просвещения</w:t>
      </w:r>
      <w:r w:rsidRPr="004E4F44">
        <w:rPr>
          <w:spacing w:val="80"/>
        </w:rPr>
        <w:t xml:space="preserve"> </w:t>
      </w:r>
      <w:r w:rsidRPr="004E4F44">
        <w:t>Российской</w:t>
      </w:r>
      <w:r w:rsidRPr="004E4F44">
        <w:rPr>
          <w:spacing w:val="80"/>
        </w:rPr>
        <w:t xml:space="preserve"> </w:t>
      </w:r>
      <w:r w:rsidRPr="004E4F44">
        <w:t>Федерации</w:t>
      </w:r>
      <w:r w:rsidRPr="004E4F44">
        <w:rPr>
          <w:spacing w:val="80"/>
        </w:rPr>
        <w:t xml:space="preserve"> </w:t>
      </w:r>
      <w:r w:rsidRPr="004E4F44">
        <w:t>от</w:t>
      </w:r>
      <w:r w:rsidRPr="004E4F44">
        <w:rPr>
          <w:spacing w:val="80"/>
        </w:rPr>
        <w:t xml:space="preserve"> </w:t>
      </w:r>
      <w:r w:rsidRPr="004E4F44">
        <w:t>22.03.2021</w:t>
      </w:r>
      <w:r w:rsidRPr="004E4F44">
        <w:rPr>
          <w:spacing w:val="80"/>
        </w:rPr>
        <w:t xml:space="preserve"> </w:t>
      </w:r>
      <w:r w:rsidRPr="004E4F44">
        <w:t>№</w:t>
      </w:r>
      <w:r w:rsidRPr="004E4F44">
        <w:rPr>
          <w:spacing w:val="80"/>
        </w:rPr>
        <w:t xml:space="preserve"> </w:t>
      </w:r>
      <w:r w:rsidRPr="004E4F44">
        <w:t>115</w:t>
      </w:r>
      <w:r w:rsidRPr="004E4F44">
        <w:rPr>
          <w:spacing w:val="80"/>
        </w:rPr>
        <w:t xml:space="preserve"> </w:t>
      </w:r>
      <w:r w:rsidRPr="004E4F44">
        <w:t>(далее</w:t>
      </w:r>
      <w:r w:rsidRPr="004E4F44">
        <w:rPr>
          <w:spacing w:val="80"/>
        </w:rPr>
        <w:t xml:space="preserve"> </w:t>
      </w:r>
      <w:r w:rsidRPr="004E4F44">
        <w:t>– Приказ № 115);</w:t>
      </w:r>
    </w:p>
    <w:p w:rsidR="004E4F44" w:rsidRPr="004E4F44" w:rsidRDefault="004E4F44" w:rsidP="0032303E">
      <w:pPr>
        <w:pStyle w:val="afd"/>
        <w:widowControl w:val="0"/>
        <w:numPr>
          <w:ilvl w:val="0"/>
          <w:numId w:val="27"/>
        </w:numPr>
        <w:tabs>
          <w:tab w:val="left" w:pos="2689"/>
        </w:tabs>
        <w:autoSpaceDE w:val="0"/>
        <w:autoSpaceDN w:val="0"/>
        <w:spacing w:line="340" w:lineRule="exact"/>
        <w:ind w:left="851" w:right="278" w:firstLine="709"/>
        <w:contextualSpacing w:val="0"/>
        <w:jc w:val="both"/>
      </w:pPr>
      <w:r w:rsidRPr="004E4F44">
        <w:t>Санитарные</w:t>
      </w:r>
      <w:r w:rsidRPr="004E4F44">
        <w:rPr>
          <w:spacing w:val="63"/>
        </w:rPr>
        <w:t xml:space="preserve">   </w:t>
      </w:r>
      <w:r w:rsidRPr="004E4F44">
        <w:t>правилам</w:t>
      </w:r>
      <w:r w:rsidRPr="004E4F44">
        <w:rPr>
          <w:spacing w:val="64"/>
        </w:rPr>
        <w:t xml:space="preserve">   </w:t>
      </w:r>
      <w:r w:rsidRPr="004E4F44">
        <w:t>и</w:t>
      </w:r>
      <w:r w:rsidRPr="004E4F44">
        <w:rPr>
          <w:spacing w:val="62"/>
        </w:rPr>
        <w:t xml:space="preserve">   </w:t>
      </w:r>
      <w:r w:rsidRPr="004E4F44">
        <w:t>нормы</w:t>
      </w:r>
      <w:r w:rsidRPr="004E4F44">
        <w:rPr>
          <w:spacing w:val="63"/>
        </w:rPr>
        <w:t xml:space="preserve">   </w:t>
      </w:r>
      <w:r w:rsidRPr="004E4F44">
        <w:t>СанПиН</w:t>
      </w:r>
      <w:r w:rsidRPr="004E4F44">
        <w:rPr>
          <w:spacing w:val="63"/>
        </w:rPr>
        <w:t xml:space="preserve">   </w:t>
      </w:r>
      <w:r w:rsidRPr="004E4F44">
        <w:t>1.2.3685-</w:t>
      </w:r>
      <w:r w:rsidRPr="004E4F44">
        <w:rPr>
          <w:spacing w:val="-5"/>
        </w:rPr>
        <w:t>21</w:t>
      </w:r>
    </w:p>
    <w:p w:rsidR="004E4F44" w:rsidRPr="004E4F44" w:rsidRDefault="004E4F44" w:rsidP="004E4F44">
      <w:pPr>
        <w:pStyle w:val="af8"/>
        <w:spacing w:after="0"/>
        <w:ind w:left="851" w:right="278" w:firstLine="709"/>
        <w:jc w:val="both"/>
      </w:pPr>
      <w:r w:rsidRPr="004E4F44">
        <w:t>«Гигиенические</w:t>
      </w:r>
      <w:r w:rsidRPr="004E4F44">
        <w:rPr>
          <w:spacing w:val="-14"/>
        </w:rPr>
        <w:t xml:space="preserve"> </w:t>
      </w:r>
      <w:r w:rsidRPr="004E4F44">
        <w:t>нормативы</w:t>
      </w:r>
      <w:r w:rsidRPr="004E4F44">
        <w:rPr>
          <w:spacing w:val="-16"/>
        </w:rPr>
        <w:t xml:space="preserve"> </w:t>
      </w:r>
      <w:r w:rsidRPr="004E4F44">
        <w:t>и</w:t>
      </w:r>
      <w:r w:rsidRPr="004E4F44">
        <w:rPr>
          <w:spacing w:val="-16"/>
        </w:rPr>
        <w:t xml:space="preserve"> </w:t>
      </w:r>
      <w:r w:rsidRPr="004E4F44">
        <w:t>требования</w:t>
      </w:r>
      <w:r w:rsidRPr="004E4F44">
        <w:rPr>
          <w:spacing w:val="-14"/>
        </w:rPr>
        <w:t xml:space="preserve"> </w:t>
      </w:r>
      <w:r w:rsidRPr="004E4F44">
        <w:t>к</w:t>
      </w:r>
      <w:r w:rsidRPr="004E4F44">
        <w:rPr>
          <w:spacing w:val="-10"/>
        </w:rPr>
        <w:t xml:space="preserve"> </w:t>
      </w:r>
      <w:r w:rsidRPr="004E4F44">
        <w:t>обеспечению</w:t>
      </w:r>
      <w:r w:rsidRPr="004E4F44">
        <w:rPr>
          <w:spacing w:val="-17"/>
        </w:rPr>
        <w:t xml:space="preserve"> </w:t>
      </w:r>
      <w:r w:rsidRPr="004E4F44">
        <w:t>безопасности</w:t>
      </w:r>
      <w:r w:rsidRPr="004E4F44">
        <w:rPr>
          <w:spacing w:val="-14"/>
        </w:rPr>
        <w:t xml:space="preserve"> </w:t>
      </w:r>
      <w:r w:rsidRPr="004E4F44">
        <w:t>и</w:t>
      </w:r>
      <w:r w:rsidRPr="004E4F44">
        <w:rPr>
          <w:spacing w:val="-16"/>
        </w:rPr>
        <w:t xml:space="preserve"> </w:t>
      </w:r>
      <w:r w:rsidRPr="004E4F44">
        <w:t xml:space="preserve">(или)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w:t>
      </w:r>
      <w:r w:rsidRPr="004E4F44">
        <w:rPr>
          <w:rFonts w:ascii="Symbol" w:hAnsi="Symbol"/>
        </w:rPr>
        <w:t></w:t>
      </w:r>
      <w:r w:rsidRPr="004E4F44">
        <w:t xml:space="preserve"> Гигиенические нормативы);</w:t>
      </w:r>
    </w:p>
    <w:p w:rsidR="004E4F44" w:rsidRPr="004E4F44" w:rsidRDefault="004E4F44" w:rsidP="0032303E">
      <w:pPr>
        <w:pStyle w:val="afd"/>
        <w:widowControl w:val="0"/>
        <w:numPr>
          <w:ilvl w:val="0"/>
          <w:numId w:val="27"/>
        </w:numPr>
        <w:tabs>
          <w:tab w:val="left" w:pos="2689"/>
        </w:tabs>
        <w:autoSpaceDE w:val="0"/>
        <w:autoSpaceDN w:val="0"/>
        <w:ind w:left="851" w:right="278" w:firstLine="709"/>
        <w:contextualSpacing w:val="0"/>
        <w:jc w:val="both"/>
      </w:pPr>
      <w:r w:rsidRPr="004E4F44">
        <w:t xml:space="preserve">Санитарные правила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w:t>
      </w:r>
      <w:r w:rsidRPr="004E4F44">
        <w:rPr>
          <w:rFonts w:ascii="Symbol" w:hAnsi="Symbol"/>
        </w:rPr>
        <w:t></w:t>
      </w:r>
      <w:r w:rsidRPr="004E4F44">
        <w:t xml:space="preserve"> Санитарно-эпидемиологические требования).</w:t>
      </w:r>
    </w:p>
    <w:p w:rsidR="004E4F44" w:rsidRPr="004E4F44" w:rsidRDefault="004E4F44" w:rsidP="004E4F44">
      <w:pPr>
        <w:pStyle w:val="af8"/>
        <w:spacing w:after="0"/>
        <w:ind w:left="851" w:right="278" w:firstLine="709"/>
        <w:jc w:val="both"/>
      </w:pPr>
      <w:r w:rsidRPr="004E4F44">
        <w:t xml:space="preserve">Учебный план общеобразовательной организации должен предусматривать возможность введения учебных курсов, в том числе этнокультурных, обеспечивающих образовательные потребности и интересы </w:t>
      </w:r>
      <w:r w:rsidRPr="004E4F44">
        <w:rPr>
          <w:spacing w:val="-2"/>
        </w:rPr>
        <w:t>обучающихся.</w:t>
      </w:r>
    </w:p>
    <w:p w:rsidR="004E4F44" w:rsidRPr="004E4F44" w:rsidRDefault="004E4F44" w:rsidP="004E4F44">
      <w:pPr>
        <w:pStyle w:val="af8"/>
        <w:spacing w:after="0"/>
        <w:ind w:left="851" w:right="278" w:firstLine="709"/>
        <w:jc w:val="both"/>
      </w:pPr>
      <w:r w:rsidRPr="004E4F44">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w:t>
      </w:r>
    </w:p>
    <w:p w:rsidR="004E4F44" w:rsidRPr="004E4F44" w:rsidRDefault="004E4F44" w:rsidP="004E4F44">
      <w:pPr>
        <w:pStyle w:val="af8"/>
        <w:spacing w:after="0"/>
        <w:ind w:left="851" w:right="278" w:firstLine="709"/>
        <w:jc w:val="both"/>
      </w:pPr>
      <w:r w:rsidRPr="004E4F44">
        <w:t>Учебный план общеобразовательной организации определяет формы проведения промежуточной аттестации отдельной части или всего объема учебного</w:t>
      </w:r>
      <w:r w:rsidRPr="004E4F44">
        <w:rPr>
          <w:spacing w:val="-4"/>
        </w:rPr>
        <w:t xml:space="preserve"> </w:t>
      </w:r>
      <w:r w:rsidRPr="004E4F44">
        <w:t>предмета,</w:t>
      </w:r>
      <w:r w:rsidRPr="004E4F44">
        <w:rPr>
          <w:spacing w:val="-5"/>
        </w:rPr>
        <w:t xml:space="preserve"> </w:t>
      </w:r>
      <w:r w:rsidRPr="004E4F44">
        <w:t>курса,</w:t>
      </w:r>
      <w:r w:rsidRPr="004E4F44">
        <w:rPr>
          <w:spacing w:val="-5"/>
        </w:rPr>
        <w:t xml:space="preserve"> </w:t>
      </w:r>
      <w:r w:rsidRPr="004E4F44">
        <w:t>дисциплины</w:t>
      </w:r>
      <w:r w:rsidRPr="004E4F44">
        <w:rPr>
          <w:spacing w:val="-6"/>
        </w:rPr>
        <w:t xml:space="preserve"> </w:t>
      </w:r>
      <w:r w:rsidRPr="004E4F44">
        <w:t>(модуля)</w:t>
      </w:r>
      <w:r w:rsidRPr="004E4F44">
        <w:rPr>
          <w:spacing w:val="-4"/>
        </w:rPr>
        <w:t xml:space="preserve"> </w:t>
      </w:r>
      <w:r w:rsidRPr="004E4F44">
        <w:t>образовательной</w:t>
      </w:r>
      <w:r w:rsidRPr="004E4F44">
        <w:rPr>
          <w:spacing w:val="-6"/>
        </w:rPr>
        <w:t xml:space="preserve"> </w:t>
      </w:r>
      <w:r w:rsidRPr="004E4F44">
        <w:t>программы в соответствии с порядком, установленным образовательной организацией.</w:t>
      </w:r>
    </w:p>
    <w:p w:rsidR="004E4F44" w:rsidRDefault="004E4F44" w:rsidP="0057352A">
      <w:pPr>
        <w:pStyle w:val="af8"/>
        <w:ind w:left="851" w:right="433" w:firstLine="142"/>
      </w:pPr>
      <w:r>
        <w:t>Для</w:t>
      </w:r>
      <w:r>
        <w:rPr>
          <w:spacing w:val="80"/>
        </w:rPr>
        <w:t xml:space="preserve"> </w:t>
      </w:r>
      <w:r>
        <w:t>методической</w:t>
      </w:r>
      <w:r>
        <w:rPr>
          <w:spacing w:val="80"/>
        </w:rPr>
        <w:t xml:space="preserve"> </w:t>
      </w:r>
      <w:r>
        <w:t>поддержки</w:t>
      </w:r>
      <w:r>
        <w:rPr>
          <w:spacing w:val="80"/>
        </w:rPr>
        <w:t xml:space="preserve"> </w:t>
      </w:r>
      <w:r>
        <w:t>общеобразовательных</w:t>
      </w:r>
      <w:r>
        <w:rPr>
          <w:spacing w:val="80"/>
        </w:rPr>
        <w:t xml:space="preserve"> </w:t>
      </w:r>
      <w:r>
        <w:t>организаций на сайте «Единое содержание образования» разработан федеральный сервис</w:t>
      </w:r>
    </w:p>
    <w:p w:rsidR="004E4F44" w:rsidRDefault="004E4F44" w:rsidP="0057352A">
      <w:pPr>
        <w:pStyle w:val="af8"/>
        <w:ind w:left="851" w:right="416" w:firstLine="142"/>
      </w:pPr>
      <w:r>
        <w:t>«Конструктор</w:t>
      </w:r>
      <w:r>
        <w:rPr>
          <w:spacing w:val="-17"/>
        </w:rPr>
        <w:t xml:space="preserve"> </w:t>
      </w:r>
      <w:r>
        <w:t>учебных</w:t>
      </w:r>
      <w:r>
        <w:rPr>
          <w:spacing w:val="-17"/>
        </w:rPr>
        <w:t xml:space="preserve"> </w:t>
      </w:r>
      <w:r>
        <w:t>планов»</w:t>
      </w:r>
      <w:r>
        <w:rPr>
          <w:spacing w:val="-18"/>
        </w:rPr>
        <w:t xml:space="preserve"> </w:t>
      </w:r>
      <w:r>
        <w:t>(</w:t>
      </w:r>
      <w:hyperlink r:id="rId60">
        <w:r>
          <w:rPr>
            <w:u w:val="single"/>
          </w:rPr>
          <w:t>https://edsoo.ru/konstruktor-uchebnyh-planov/</w:t>
        </w:r>
      </w:hyperlink>
      <w:r>
        <w:t>), доступны шаблоны учебных планов всех уровней общего образования.</w:t>
      </w:r>
    </w:p>
    <w:p w:rsidR="004E4F44" w:rsidRDefault="004E4F44" w:rsidP="004E4F44">
      <w:pPr>
        <w:pStyle w:val="af8"/>
        <w:spacing w:before="2"/>
        <w:ind w:left="426" w:firstLine="567"/>
      </w:pPr>
    </w:p>
    <w:p w:rsidR="004E4F44" w:rsidRPr="0057352A" w:rsidRDefault="004E4F44" w:rsidP="004E4F44">
      <w:pPr>
        <w:pStyle w:val="2"/>
        <w:ind w:left="426" w:firstLine="567"/>
        <w:jc w:val="center"/>
        <w:rPr>
          <w:rFonts w:ascii="Times New Roman" w:hAnsi="Times New Roman" w:cs="Times New Roman"/>
          <w:color w:val="auto"/>
          <w:sz w:val="24"/>
          <w:szCs w:val="24"/>
        </w:rPr>
      </w:pPr>
      <w:r w:rsidRPr="0057352A">
        <w:rPr>
          <w:rFonts w:ascii="Times New Roman" w:hAnsi="Times New Roman" w:cs="Times New Roman"/>
          <w:color w:val="auto"/>
          <w:sz w:val="24"/>
          <w:szCs w:val="24"/>
        </w:rPr>
        <w:t>Уровень</w:t>
      </w:r>
      <w:r w:rsidRPr="0057352A">
        <w:rPr>
          <w:rFonts w:ascii="Times New Roman" w:hAnsi="Times New Roman" w:cs="Times New Roman"/>
          <w:color w:val="auto"/>
          <w:spacing w:val="-8"/>
          <w:sz w:val="24"/>
          <w:szCs w:val="24"/>
        </w:rPr>
        <w:t xml:space="preserve"> </w:t>
      </w:r>
      <w:r w:rsidRPr="0057352A">
        <w:rPr>
          <w:rFonts w:ascii="Times New Roman" w:hAnsi="Times New Roman" w:cs="Times New Roman"/>
          <w:color w:val="auto"/>
          <w:sz w:val="24"/>
          <w:szCs w:val="24"/>
        </w:rPr>
        <w:t>начального</w:t>
      </w:r>
      <w:r w:rsidRPr="0057352A">
        <w:rPr>
          <w:rFonts w:ascii="Times New Roman" w:hAnsi="Times New Roman" w:cs="Times New Roman"/>
          <w:color w:val="auto"/>
          <w:spacing w:val="-7"/>
          <w:sz w:val="24"/>
          <w:szCs w:val="24"/>
        </w:rPr>
        <w:t xml:space="preserve"> </w:t>
      </w:r>
      <w:r w:rsidRPr="0057352A">
        <w:rPr>
          <w:rFonts w:ascii="Times New Roman" w:hAnsi="Times New Roman" w:cs="Times New Roman"/>
          <w:color w:val="auto"/>
          <w:sz w:val="24"/>
          <w:szCs w:val="24"/>
        </w:rPr>
        <w:t>общего</w:t>
      </w:r>
      <w:r w:rsidRPr="0057352A">
        <w:rPr>
          <w:rFonts w:ascii="Times New Roman" w:hAnsi="Times New Roman" w:cs="Times New Roman"/>
          <w:color w:val="auto"/>
          <w:spacing w:val="-9"/>
          <w:sz w:val="24"/>
          <w:szCs w:val="24"/>
        </w:rPr>
        <w:t xml:space="preserve"> </w:t>
      </w:r>
      <w:r w:rsidRPr="0057352A">
        <w:rPr>
          <w:rFonts w:ascii="Times New Roman" w:hAnsi="Times New Roman" w:cs="Times New Roman"/>
          <w:color w:val="auto"/>
          <w:spacing w:val="-2"/>
          <w:sz w:val="24"/>
          <w:szCs w:val="24"/>
        </w:rPr>
        <w:t>образования</w:t>
      </w:r>
    </w:p>
    <w:p w:rsidR="004E4F44" w:rsidRDefault="004E4F44" w:rsidP="0057352A">
      <w:pPr>
        <w:pStyle w:val="af8"/>
        <w:spacing w:after="0"/>
        <w:ind w:left="851" w:right="277" w:firstLine="567"/>
      </w:pPr>
      <w:r>
        <w:t>В</w:t>
      </w:r>
      <w:r>
        <w:rPr>
          <w:spacing w:val="-10"/>
        </w:rPr>
        <w:t xml:space="preserve"> </w:t>
      </w:r>
      <w:r>
        <w:t>соответствии</w:t>
      </w:r>
      <w:r>
        <w:rPr>
          <w:spacing w:val="-9"/>
        </w:rPr>
        <w:t xml:space="preserve"> </w:t>
      </w:r>
      <w:r>
        <w:t>с</w:t>
      </w:r>
      <w:r>
        <w:rPr>
          <w:spacing w:val="-10"/>
        </w:rPr>
        <w:t xml:space="preserve"> </w:t>
      </w:r>
      <w:r>
        <w:t>ФГОС</w:t>
      </w:r>
      <w:r>
        <w:rPr>
          <w:spacing w:val="-10"/>
        </w:rPr>
        <w:t xml:space="preserve"> </w:t>
      </w:r>
      <w:r>
        <w:t>НОО</w:t>
      </w:r>
      <w:r>
        <w:rPr>
          <w:spacing w:val="-11"/>
        </w:rPr>
        <w:t xml:space="preserve"> </w:t>
      </w:r>
      <w:r>
        <w:t>количество</w:t>
      </w:r>
      <w:r>
        <w:rPr>
          <w:spacing w:val="-2"/>
        </w:rPr>
        <w:t xml:space="preserve"> </w:t>
      </w:r>
      <w:r>
        <w:t>учебных</w:t>
      </w:r>
      <w:r>
        <w:rPr>
          <w:spacing w:val="-9"/>
        </w:rPr>
        <w:t xml:space="preserve"> </w:t>
      </w:r>
      <w:r>
        <w:t>занятий</w:t>
      </w:r>
      <w:r>
        <w:rPr>
          <w:spacing w:val="-12"/>
        </w:rPr>
        <w:t xml:space="preserve"> </w:t>
      </w:r>
      <w:r>
        <w:t>за</w:t>
      </w:r>
      <w:r>
        <w:rPr>
          <w:spacing w:val="-10"/>
        </w:rPr>
        <w:t xml:space="preserve"> </w:t>
      </w:r>
      <w:r>
        <w:t>4</w:t>
      </w:r>
      <w:r>
        <w:rPr>
          <w:spacing w:val="-7"/>
        </w:rPr>
        <w:t xml:space="preserve"> </w:t>
      </w:r>
      <w:r>
        <w:t>учебных года не может составлять менее 2966 часов и более 3305 часов.</w:t>
      </w:r>
    </w:p>
    <w:p w:rsidR="004E4F44" w:rsidRDefault="004E4F44" w:rsidP="0057352A">
      <w:pPr>
        <w:pStyle w:val="af8"/>
        <w:spacing w:after="0"/>
        <w:ind w:left="851" w:right="419" w:firstLine="567"/>
      </w:pPr>
      <w:r>
        <w:t>Для начального уровня общего образования предлагаются четыре варианта недельного учебного плана при 5-дневной и 6-дневной учебных неделях (приложение № 2-5): 1 и 2 варианты – обучение ведется на русском языке,</w:t>
      </w:r>
      <w:r>
        <w:rPr>
          <w:spacing w:val="-15"/>
        </w:rPr>
        <w:t xml:space="preserve"> </w:t>
      </w:r>
      <w:r>
        <w:t>3-4</w:t>
      </w:r>
      <w:r>
        <w:rPr>
          <w:spacing w:val="-11"/>
        </w:rPr>
        <w:t xml:space="preserve"> </w:t>
      </w:r>
      <w:r>
        <w:t>варианты</w:t>
      </w:r>
      <w:r>
        <w:rPr>
          <w:spacing w:val="-11"/>
        </w:rPr>
        <w:t xml:space="preserve"> </w:t>
      </w:r>
      <w:r>
        <w:t>-</w:t>
      </w:r>
      <w:r>
        <w:rPr>
          <w:spacing w:val="-12"/>
        </w:rPr>
        <w:t xml:space="preserve"> </w:t>
      </w:r>
      <w:r>
        <w:t>обучение</w:t>
      </w:r>
      <w:r>
        <w:rPr>
          <w:spacing w:val="-12"/>
        </w:rPr>
        <w:t xml:space="preserve"> </w:t>
      </w:r>
      <w:r>
        <w:t>ведется</w:t>
      </w:r>
      <w:r>
        <w:rPr>
          <w:spacing w:val="-14"/>
        </w:rPr>
        <w:t xml:space="preserve"> </w:t>
      </w:r>
      <w:r>
        <w:t>на</w:t>
      </w:r>
      <w:r>
        <w:rPr>
          <w:spacing w:val="-12"/>
        </w:rPr>
        <w:t xml:space="preserve"> </w:t>
      </w:r>
      <w:r>
        <w:t>русском</w:t>
      </w:r>
      <w:r>
        <w:rPr>
          <w:spacing w:val="-12"/>
        </w:rPr>
        <w:t xml:space="preserve"> </w:t>
      </w:r>
      <w:r>
        <w:t>языке</w:t>
      </w:r>
      <w:r>
        <w:rPr>
          <w:spacing w:val="-14"/>
        </w:rPr>
        <w:t xml:space="preserve"> </w:t>
      </w:r>
      <w:r>
        <w:t>с</w:t>
      </w:r>
      <w:r>
        <w:rPr>
          <w:spacing w:val="-12"/>
        </w:rPr>
        <w:t xml:space="preserve"> </w:t>
      </w:r>
      <w:r>
        <w:t>изучением</w:t>
      </w:r>
      <w:r>
        <w:rPr>
          <w:spacing w:val="-3"/>
        </w:rPr>
        <w:t xml:space="preserve"> </w:t>
      </w:r>
      <w:r>
        <w:t xml:space="preserve">родного </w:t>
      </w:r>
      <w:r>
        <w:rPr>
          <w:spacing w:val="-2"/>
        </w:rPr>
        <w:t>языка.</w:t>
      </w:r>
    </w:p>
    <w:p w:rsidR="004E4F44" w:rsidRDefault="004E4F44" w:rsidP="0057352A">
      <w:pPr>
        <w:pStyle w:val="af8"/>
        <w:spacing w:after="0"/>
        <w:ind w:left="851" w:right="432" w:firstLine="142"/>
      </w:pPr>
      <w:r>
        <w:t>Объем</w:t>
      </w:r>
      <w:r>
        <w:rPr>
          <w:spacing w:val="80"/>
        </w:rPr>
        <w:t xml:space="preserve">  </w:t>
      </w:r>
      <w:r>
        <w:t>максимально</w:t>
      </w:r>
      <w:r>
        <w:rPr>
          <w:spacing w:val="80"/>
        </w:rPr>
        <w:t xml:space="preserve">  </w:t>
      </w:r>
      <w:r>
        <w:t>допустимой</w:t>
      </w:r>
      <w:r>
        <w:rPr>
          <w:spacing w:val="80"/>
        </w:rPr>
        <w:t xml:space="preserve">  </w:t>
      </w:r>
      <w:r>
        <w:t>нагрузки</w:t>
      </w:r>
      <w:r>
        <w:rPr>
          <w:spacing w:val="80"/>
        </w:rPr>
        <w:t xml:space="preserve">  </w:t>
      </w:r>
      <w:r>
        <w:t>в</w:t>
      </w:r>
      <w:r>
        <w:rPr>
          <w:spacing w:val="80"/>
        </w:rPr>
        <w:t xml:space="preserve">  </w:t>
      </w:r>
      <w:r>
        <w:t>течение</w:t>
      </w:r>
      <w:r>
        <w:rPr>
          <w:spacing w:val="80"/>
        </w:rPr>
        <w:t xml:space="preserve">  </w:t>
      </w:r>
      <w:r>
        <w:t>недели в соответствии с вариантами федеральных учебных планов составляет:</w:t>
      </w:r>
    </w:p>
    <w:p w:rsidR="004E4F44" w:rsidRDefault="004E4F44" w:rsidP="0057352A">
      <w:pPr>
        <w:pStyle w:val="af8"/>
        <w:spacing w:after="0" w:line="321" w:lineRule="exact"/>
        <w:ind w:left="851" w:firstLine="142"/>
      </w:pPr>
      <w:r>
        <w:rPr>
          <w:b/>
        </w:rPr>
        <w:t>в</w:t>
      </w:r>
      <w:r>
        <w:rPr>
          <w:b/>
          <w:spacing w:val="59"/>
        </w:rPr>
        <w:t xml:space="preserve"> </w:t>
      </w:r>
      <w:r>
        <w:rPr>
          <w:b/>
        </w:rPr>
        <w:t>1</w:t>
      </w:r>
      <w:r>
        <w:rPr>
          <w:b/>
          <w:spacing w:val="62"/>
        </w:rPr>
        <w:t xml:space="preserve"> </w:t>
      </w:r>
      <w:r>
        <w:rPr>
          <w:b/>
        </w:rPr>
        <w:t>классе</w:t>
      </w:r>
      <w:r>
        <w:rPr>
          <w:b/>
          <w:spacing w:val="62"/>
        </w:rPr>
        <w:t xml:space="preserve"> </w:t>
      </w:r>
      <w:r>
        <w:t>-</w:t>
      </w:r>
      <w:r>
        <w:rPr>
          <w:spacing w:val="59"/>
        </w:rPr>
        <w:t xml:space="preserve"> </w:t>
      </w:r>
      <w:r>
        <w:t>21</w:t>
      </w:r>
      <w:r>
        <w:rPr>
          <w:spacing w:val="62"/>
        </w:rPr>
        <w:t xml:space="preserve"> </w:t>
      </w:r>
      <w:r>
        <w:t>час,</w:t>
      </w:r>
      <w:r>
        <w:rPr>
          <w:spacing w:val="62"/>
        </w:rPr>
        <w:t xml:space="preserve"> </w:t>
      </w:r>
      <w:r>
        <w:t>с</w:t>
      </w:r>
      <w:r>
        <w:rPr>
          <w:spacing w:val="62"/>
        </w:rPr>
        <w:t xml:space="preserve"> </w:t>
      </w:r>
      <w:r>
        <w:t>учетом</w:t>
      </w:r>
      <w:r>
        <w:rPr>
          <w:spacing w:val="59"/>
        </w:rPr>
        <w:t xml:space="preserve"> </w:t>
      </w:r>
      <w:r>
        <w:t>16</w:t>
      </w:r>
      <w:r>
        <w:rPr>
          <w:spacing w:val="60"/>
        </w:rPr>
        <w:t xml:space="preserve"> </w:t>
      </w:r>
      <w:r>
        <w:t>часов</w:t>
      </w:r>
      <w:r>
        <w:rPr>
          <w:spacing w:val="61"/>
        </w:rPr>
        <w:t xml:space="preserve"> </w:t>
      </w:r>
      <w:r>
        <w:t>сентябре-октябре</w:t>
      </w:r>
      <w:r>
        <w:rPr>
          <w:spacing w:val="64"/>
        </w:rPr>
        <w:t xml:space="preserve"> </w:t>
      </w:r>
      <w:r>
        <w:rPr>
          <w:spacing w:val="-2"/>
        </w:rPr>
        <w:t>(варианты</w:t>
      </w:r>
      <w:r w:rsidR="0057352A">
        <w:rPr>
          <w:spacing w:val="-2"/>
        </w:rPr>
        <w:t xml:space="preserve"> </w:t>
      </w:r>
      <w:r>
        <w:t>№</w:t>
      </w:r>
      <w:r>
        <w:rPr>
          <w:spacing w:val="-2"/>
        </w:rPr>
        <w:t xml:space="preserve"> </w:t>
      </w:r>
      <w:r>
        <w:t>1</w:t>
      </w:r>
      <w:r>
        <w:rPr>
          <w:spacing w:val="-2"/>
        </w:rPr>
        <w:t xml:space="preserve"> </w:t>
      </w:r>
      <w:r>
        <w:t>-</w:t>
      </w:r>
      <w:r>
        <w:rPr>
          <w:spacing w:val="-6"/>
        </w:rPr>
        <w:t xml:space="preserve"> </w:t>
      </w:r>
      <w:r>
        <w:t>2),</w:t>
      </w:r>
      <w:r>
        <w:rPr>
          <w:spacing w:val="-3"/>
        </w:rPr>
        <w:t xml:space="preserve"> </w:t>
      </w:r>
      <w:r>
        <w:t>20</w:t>
      </w:r>
      <w:r>
        <w:rPr>
          <w:spacing w:val="-2"/>
        </w:rPr>
        <w:t xml:space="preserve"> </w:t>
      </w:r>
      <w:r>
        <w:t>часов,</w:t>
      </w:r>
      <w:r>
        <w:rPr>
          <w:spacing w:val="-4"/>
        </w:rPr>
        <w:t xml:space="preserve"> </w:t>
      </w:r>
      <w:r>
        <w:t>с</w:t>
      </w:r>
      <w:r>
        <w:rPr>
          <w:spacing w:val="-4"/>
        </w:rPr>
        <w:t xml:space="preserve"> </w:t>
      </w:r>
      <w:r>
        <w:t>учетом</w:t>
      </w:r>
      <w:r>
        <w:rPr>
          <w:spacing w:val="-2"/>
        </w:rPr>
        <w:t xml:space="preserve"> </w:t>
      </w:r>
      <w:r>
        <w:t>15</w:t>
      </w:r>
      <w:r>
        <w:rPr>
          <w:spacing w:val="-1"/>
        </w:rPr>
        <w:t xml:space="preserve"> </w:t>
      </w:r>
      <w:r>
        <w:t>часов</w:t>
      </w:r>
      <w:r>
        <w:rPr>
          <w:spacing w:val="-4"/>
        </w:rPr>
        <w:t xml:space="preserve"> </w:t>
      </w:r>
      <w:r>
        <w:t>сентябре-октяб</w:t>
      </w:r>
      <w:r>
        <w:rPr>
          <w:sz w:val="20"/>
        </w:rPr>
        <w:t>ре</w:t>
      </w:r>
      <w:r>
        <w:rPr>
          <w:spacing w:val="17"/>
          <w:sz w:val="20"/>
        </w:rPr>
        <w:t xml:space="preserve"> </w:t>
      </w:r>
      <w:r>
        <w:t>(варианты</w:t>
      </w:r>
      <w:r>
        <w:rPr>
          <w:spacing w:val="-5"/>
        </w:rPr>
        <w:t xml:space="preserve"> </w:t>
      </w:r>
      <w:r>
        <w:t>№№</w:t>
      </w:r>
      <w:r>
        <w:rPr>
          <w:spacing w:val="-4"/>
        </w:rPr>
        <w:t xml:space="preserve"> </w:t>
      </w:r>
      <w:r>
        <w:t>3-</w:t>
      </w:r>
      <w:r>
        <w:rPr>
          <w:spacing w:val="-5"/>
        </w:rPr>
        <w:t>4).</w:t>
      </w:r>
    </w:p>
    <w:p w:rsidR="004E4F44" w:rsidRDefault="004E4F44" w:rsidP="0057352A">
      <w:pPr>
        <w:pStyle w:val="af8"/>
        <w:spacing w:after="0"/>
        <w:ind w:left="426" w:firstLine="567"/>
        <w:rPr>
          <w:sz w:val="14"/>
        </w:rPr>
        <w:sectPr w:rsidR="004E4F44">
          <w:headerReference w:type="default" r:id="rId61"/>
          <w:pgSz w:w="11900" w:h="16840"/>
          <w:pgMar w:top="980" w:right="425" w:bottom="280" w:left="425" w:header="725" w:footer="0" w:gutter="0"/>
          <w:cols w:space="720"/>
        </w:sectPr>
      </w:pPr>
    </w:p>
    <w:p w:rsidR="004E4F44" w:rsidRDefault="004E4F44" w:rsidP="0057352A">
      <w:pPr>
        <w:pStyle w:val="af8"/>
        <w:spacing w:after="0"/>
        <w:ind w:left="426" w:firstLine="567"/>
      </w:pPr>
    </w:p>
    <w:p w:rsidR="004E4F44" w:rsidRDefault="004E4F44" w:rsidP="0057352A">
      <w:pPr>
        <w:pStyle w:val="af8"/>
        <w:spacing w:after="0"/>
        <w:ind w:left="426" w:firstLine="567"/>
      </w:pPr>
      <w:bookmarkStart w:id="43" w:name="9"/>
      <w:bookmarkEnd w:id="43"/>
      <w:r>
        <w:t xml:space="preserve">№ </w:t>
      </w:r>
      <w:r>
        <w:rPr>
          <w:spacing w:val="-5"/>
        </w:rPr>
        <w:t>4);</w:t>
      </w:r>
    </w:p>
    <w:p w:rsidR="0057352A" w:rsidRDefault="004E4F44" w:rsidP="0057352A">
      <w:pPr>
        <w:pStyle w:val="af8"/>
        <w:spacing w:after="0"/>
        <w:ind w:left="-993" w:firstLine="993"/>
        <w:rPr>
          <w:spacing w:val="-5"/>
        </w:rPr>
      </w:pPr>
      <w:r>
        <w:br w:type="column"/>
      </w:r>
      <w:r>
        <w:rPr>
          <w:b/>
        </w:rPr>
        <w:t>во</w:t>
      </w:r>
      <w:r>
        <w:rPr>
          <w:b/>
          <w:spacing w:val="32"/>
        </w:rPr>
        <w:t xml:space="preserve"> </w:t>
      </w:r>
      <w:r>
        <w:rPr>
          <w:b/>
        </w:rPr>
        <w:t>2</w:t>
      </w:r>
      <w:r>
        <w:rPr>
          <w:b/>
          <w:spacing w:val="34"/>
        </w:rPr>
        <w:t xml:space="preserve"> </w:t>
      </w:r>
      <w:r>
        <w:rPr>
          <w:b/>
        </w:rPr>
        <w:t>классе</w:t>
      </w:r>
      <w:r>
        <w:rPr>
          <w:b/>
          <w:spacing w:val="36"/>
        </w:rPr>
        <w:t xml:space="preserve"> </w:t>
      </w:r>
      <w:r>
        <w:t>-</w:t>
      </w:r>
      <w:r>
        <w:rPr>
          <w:spacing w:val="30"/>
        </w:rPr>
        <w:t xml:space="preserve"> </w:t>
      </w:r>
      <w:r>
        <w:t>23</w:t>
      </w:r>
      <w:r>
        <w:rPr>
          <w:spacing w:val="34"/>
        </w:rPr>
        <w:t xml:space="preserve"> </w:t>
      </w:r>
      <w:r>
        <w:t>часа</w:t>
      </w:r>
      <w:r>
        <w:rPr>
          <w:spacing w:val="33"/>
        </w:rPr>
        <w:t xml:space="preserve"> </w:t>
      </w:r>
      <w:r>
        <w:t>(варианты</w:t>
      </w:r>
      <w:r>
        <w:rPr>
          <w:spacing w:val="31"/>
        </w:rPr>
        <w:t xml:space="preserve"> </w:t>
      </w:r>
      <w:r>
        <w:t>№</w:t>
      </w:r>
      <w:r>
        <w:rPr>
          <w:spacing w:val="31"/>
        </w:rPr>
        <w:t xml:space="preserve"> </w:t>
      </w:r>
      <w:r>
        <w:t>1,</w:t>
      </w:r>
      <w:r>
        <w:rPr>
          <w:spacing w:val="30"/>
        </w:rPr>
        <w:t xml:space="preserve"> </w:t>
      </w:r>
      <w:r>
        <w:t>№</w:t>
      </w:r>
      <w:r>
        <w:rPr>
          <w:spacing w:val="33"/>
        </w:rPr>
        <w:t xml:space="preserve"> </w:t>
      </w:r>
      <w:r>
        <w:t>3),</w:t>
      </w:r>
      <w:r>
        <w:rPr>
          <w:spacing w:val="32"/>
        </w:rPr>
        <w:t xml:space="preserve"> </w:t>
      </w:r>
      <w:r>
        <w:t>26</w:t>
      </w:r>
      <w:r>
        <w:rPr>
          <w:spacing w:val="34"/>
        </w:rPr>
        <w:t xml:space="preserve"> </w:t>
      </w:r>
      <w:r>
        <w:t>часов</w:t>
      </w:r>
      <w:r>
        <w:rPr>
          <w:spacing w:val="32"/>
        </w:rPr>
        <w:t xml:space="preserve"> </w:t>
      </w:r>
      <w:r>
        <w:t>(варианты</w:t>
      </w:r>
      <w:r>
        <w:rPr>
          <w:spacing w:val="31"/>
        </w:rPr>
        <w:t xml:space="preserve"> </w:t>
      </w:r>
      <w:r>
        <w:t>№</w:t>
      </w:r>
      <w:r>
        <w:rPr>
          <w:spacing w:val="34"/>
        </w:rPr>
        <w:t xml:space="preserve"> </w:t>
      </w:r>
      <w:r>
        <w:rPr>
          <w:spacing w:val="-5"/>
        </w:rPr>
        <w:t>2,</w:t>
      </w:r>
    </w:p>
    <w:p w:rsidR="004E4F44" w:rsidRDefault="004E4F44" w:rsidP="0057352A">
      <w:pPr>
        <w:pStyle w:val="af8"/>
        <w:spacing w:after="0"/>
        <w:ind w:left="-993" w:firstLine="993"/>
      </w:pPr>
      <w:r>
        <w:rPr>
          <w:b/>
        </w:rPr>
        <w:t>в</w:t>
      </w:r>
      <w:r>
        <w:rPr>
          <w:b/>
          <w:spacing w:val="-6"/>
        </w:rPr>
        <w:t xml:space="preserve"> </w:t>
      </w:r>
      <w:r>
        <w:rPr>
          <w:b/>
        </w:rPr>
        <w:t>3</w:t>
      </w:r>
      <w:r>
        <w:rPr>
          <w:b/>
          <w:spacing w:val="-4"/>
        </w:rPr>
        <w:t xml:space="preserve"> </w:t>
      </w:r>
      <w:r>
        <w:rPr>
          <w:b/>
        </w:rPr>
        <w:t>классе</w:t>
      </w:r>
      <w:r>
        <w:rPr>
          <w:b/>
          <w:spacing w:val="-3"/>
        </w:rPr>
        <w:t xml:space="preserve"> </w:t>
      </w:r>
      <w:r>
        <w:t>-</w:t>
      </w:r>
      <w:r>
        <w:rPr>
          <w:spacing w:val="-7"/>
        </w:rPr>
        <w:t xml:space="preserve"> </w:t>
      </w:r>
      <w:r>
        <w:t>23</w:t>
      </w:r>
      <w:r>
        <w:rPr>
          <w:spacing w:val="-5"/>
        </w:rPr>
        <w:t xml:space="preserve"> </w:t>
      </w:r>
      <w:r>
        <w:t>часа</w:t>
      </w:r>
      <w:r>
        <w:rPr>
          <w:spacing w:val="-4"/>
        </w:rPr>
        <w:t xml:space="preserve"> </w:t>
      </w:r>
      <w:r>
        <w:t>(варианты</w:t>
      </w:r>
      <w:r>
        <w:rPr>
          <w:spacing w:val="-7"/>
        </w:rPr>
        <w:t xml:space="preserve"> </w:t>
      </w:r>
      <w:r>
        <w:t>№</w:t>
      </w:r>
      <w:r>
        <w:rPr>
          <w:spacing w:val="-4"/>
        </w:rPr>
        <w:t xml:space="preserve"> </w:t>
      </w:r>
      <w:r>
        <w:t>1,</w:t>
      </w:r>
      <w:r>
        <w:rPr>
          <w:spacing w:val="-8"/>
        </w:rPr>
        <w:t xml:space="preserve"> </w:t>
      </w:r>
      <w:r>
        <w:t>№</w:t>
      </w:r>
      <w:r>
        <w:rPr>
          <w:spacing w:val="-4"/>
        </w:rPr>
        <w:t xml:space="preserve"> </w:t>
      </w:r>
      <w:r>
        <w:t>3),</w:t>
      </w:r>
      <w:r>
        <w:rPr>
          <w:spacing w:val="-6"/>
        </w:rPr>
        <w:t xml:space="preserve"> </w:t>
      </w:r>
      <w:r>
        <w:t>26</w:t>
      </w:r>
      <w:r>
        <w:rPr>
          <w:spacing w:val="-6"/>
        </w:rPr>
        <w:t xml:space="preserve"> </w:t>
      </w:r>
      <w:r>
        <w:t>часов</w:t>
      </w:r>
      <w:r>
        <w:rPr>
          <w:spacing w:val="-5"/>
        </w:rPr>
        <w:t xml:space="preserve"> </w:t>
      </w:r>
      <w:r>
        <w:t>(варианты</w:t>
      </w:r>
      <w:r>
        <w:rPr>
          <w:spacing w:val="-5"/>
        </w:rPr>
        <w:t xml:space="preserve"> </w:t>
      </w:r>
      <w:r>
        <w:t>№</w:t>
      </w:r>
      <w:r>
        <w:rPr>
          <w:spacing w:val="-6"/>
        </w:rPr>
        <w:t xml:space="preserve"> </w:t>
      </w:r>
      <w:r>
        <w:t>2,</w:t>
      </w:r>
      <w:r>
        <w:rPr>
          <w:spacing w:val="-6"/>
        </w:rPr>
        <w:t xml:space="preserve"> </w:t>
      </w:r>
      <w:r>
        <w:t>№</w:t>
      </w:r>
      <w:r>
        <w:rPr>
          <w:spacing w:val="6"/>
        </w:rPr>
        <w:t xml:space="preserve"> </w:t>
      </w:r>
      <w:r>
        <w:rPr>
          <w:spacing w:val="-5"/>
        </w:rPr>
        <w:t>4);</w:t>
      </w:r>
    </w:p>
    <w:p w:rsidR="004E4F44" w:rsidRPr="0057352A" w:rsidRDefault="004E4F44" w:rsidP="0057352A">
      <w:pPr>
        <w:pStyle w:val="af8"/>
        <w:tabs>
          <w:tab w:val="left" w:pos="1916"/>
          <w:tab w:val="left" w:pos="3570"/>
          <w:tab w:val="left" w:pos="5039"/>
          <w:tab w:val="left" w:pos="6338"/>
          <w:tab w:val="left" w:pos="7021"/>
        </w:tabs>
        <w:spacing w:after="0"/>
        <w:ind w:left="426" w:right="414" w:firstLine="567"/>
      </w:pPr>
      <w:r>
        <w:rPr>
          <w:b/>
        </w:rPr>
        <w:t>в</w:t>
      </w:r>
      <w:r>
        <w:rPr>
          <w:b/>
          <w:spacing w:val="-6"/>
        </w:rPr>
        <w:t xml:space="preserve"> </w:t>
      </w:r>
      <w:r>
        <w:rPr>
          <w:b/>
        </w:rPr>
        <w:t>4</w:t>
      </w:r>
      <w:r>
        <w:rPr>
          <w:b/>
          <w:spacing w:val="-5"/>
        </w:rPr>
        <w:t xml:space="preserve"> </w:t>
      </w:r>
      <w:r>
        <w:rPr>
          <w:b/>
        </w:rPr>
        <w:t>классе</w:t>
      </w:r>
      <w:r>
        <w:rPr>
          <w:b/>
          <w:spacing w:val="-3"/>
        </w:rPr>
        <w:t xml:space="preserve"> </w:t>
      </w:r>
      <w:r>
        <w:t>-</w:t>
      </w:r>
      <w:r>
        <w:rPr>
          <w:spacing w:val="-5"/>
        </w:rPr>
        <w:t xml:space="preserve"> </w:t>
      </w:r>
      <w:r>
        <w:t>23</w:t>
      </w:r>
      <w:r>
        <w:rPr>
          <w:spacing w:val="-5"/>
        </w:rPr>
        <w:t xml:space="preserve"> </w:t>
      </w:r>
      <w:r>
        <w:t>часа</w:t>
      </w:r>
      <w:r>
        <w:rPr>
          <w:spacing w:val="-5"/>
        </w:rPr>
        <w:t xml:space="preserve"> </w:t>
      </w:r>
      <w:r>
        <w:t>(варианты</w:t>
      </w:r>
      <w:r>
        <w:rPr>
          <w:spacing w:val="-5"/>
        </w:rPr>
        <w:t xml:space="preserve"> </w:t>
      </w:r>
      <w:r>
        <w:t>№</w:t>
      </w:r>
      <w:r>
        <w:rPr>
          <w:spacing w:val="-7"/>
        </w:rPr>
        <w:t xml:space="preserve"> </w:t>
      </w:r>
      <w:r>
        <w:t>1,</w:t>
      </w:r>
      <w:r>
        <w:rPr>
          <w:spacing w:val="-6"/>
        </w:rPr>
        <w:t xml:space="preserve"> </w:t>
      </w:r>
      <w:r>
        <w:t>№</w:t>
      </w:r>
      <w:r>
        <w:rPr>
          <w:spacing w:val="-5"/>
        </w:rPr>
        <w:t xml:space="preserve"> </w:t>
      </w:r>
      <w:r>
        <w:t>3),</w:t>
      </w:r>
      <w:r>
        <w:rPr>
          <w:spacing w:val="-6"/>
        </w:rPr>
        <w:t xml:space="preserve"> </w:t>
      </w:r>
      <w:r>
        <w:t>26</w:t>
      </w:r>
      <w:r>
        <w:rPr>
          <w:spacing w:val="-5"/>
        </w:rPr>
        <w:t xml:space="preserve"> </w:t>
      </w:r>
      <w:r>
        <w:t>часов</w:t>
      </w:r>
      <w:r>
        <w:rPr>
          <w:spacing w:val="-6"/>
        </w:rPr>
        <w:t xml:space="preserve"> </w:t>
      </w:r>
      <w:r>
        <w:t>(варианты</w:t>
      </w:r>
      <w:r>
        <w:rPr>
          <w:spacing w:val="-5"/>
        </w:rPr>
        <w:t xml:space="preserve"> </w:t>
      </w:r>
      <w:r>
        <w:t>№</w:t>
      </w:r>
      <w:r>
        <w:rPr>
          <w:spacing w:val="-5"/>
        </w:rPr>
        <w:t xml:space="preserve"> </w:t>
      </w:r>
      <w:r>
        <w:t>2,</w:t>
      </w:r>
      <w:r>
        <w:rPr>
          <w:spacing w:val="-8"/>
        </w:rPr>
        <w:t xml:space="preserve"> </w:t>
      </w:r>
      <w:r>
        <w:t xml:space="preserve">№ 4). </w:t>
      </w:r>
      <w:r w:rsidRPr="0057352A">
        <w:rPr>
          <w:spacing w:val="-2"/>
        </w:rPr>
        <w:t>Максимально</w:t>
      </w:r>
      <w:r w:rsidRPr="0057352A">
        <w:tab/>
      </w:r>
      <w:r w:rsidRPr="0057352A">
        <w:rPr>
          <w:spacing w:val="-2"/>
        </w:rPr>
        <w:t>допустимая</w:t>
      </w:r>
      <w:r w:rsidRPr="0057352A">
        <w:tab/>
      </w:r>
      <w:r w:rsidRPr="0057352A">
        <w:rPr>
          <w:spacing w:val="-2"/>
        </w:rPr>
        <w:t>недельная</w:t>
      </w:r>
      <w:r w:rsidRPr="0057352A">
        <w:tab/>
      </w:r>
      <w:r w:rsidRPr="0057352A">
        <w:rPr>
          <w:spacing w:val="-2"/>
        </w:rPr>
        <w:t>нагрузка</w:t>
      </w:r>
      <w:r w:rsidRPr="0057352A">
        <w:tab/>
      </w:r>
      <w:r w:rsidRPr="0057352A">
        <w:rPr>
          <w:spacing w:val="-5"/>
        </w:rPr>
        <w:t>для</w:t>
      </w:r>
      <w:r w:rsidRPr="0057352A">
        <w:tab/>
      </w:r>
      <w:r w:rsidRPr="0057352A">
        <w:rPr>
          <w:spacing w:val="-2"/>
        </w:rPr>
        <w:t>обучающихся</w:t>
      </w:r>
    </w:p>
    <w:p w:rsidR="004E4F44" w:rsidRPr="0057352A" w:rsidRDefault="004E4F44" w:rsidP="004E4F44">
      <w:pPr>
        <w:pStyle w:val="af8"/>
        <w:ind w:left="426" w:firstLine="567"/>
        <w:sectPr w:rsidR="004E4F44" w:rsidRPr="0057352A">
          <w:type w:val="continuous"/>
          <w:pgSz w:w="11900" w:h="16840"/>
          <w:pgMar w:top="1080" w:right="425" w:bottom="0" w:left="425" w:header="725" w:footer="0" w:gutter="0"/>
          <w:cols w:num="2" w:space="720" w:equalWidth="0">
            <w:col w:w="1926" w:space="40"/>
            <w:col w:w="9084"/>
          </w:cols>
        </w:sectPr>
      </w:pPr>
    </w:p>
    <w:p w:rsidR="004E4F44" w:rsidRPr="0057352A" w:rsidRDefault="004E4F44" w:rsidP="0032303E">
      <w:pPr>
        <w:pStyle w:val="afd"/>
        <w:widowControl w:val="0"/>
        <w:numPr>
          <w:ilvl w:val="0"/>
          <w:numId w:val="26"/>
        </w:numPr>
        <w:tabs>
          <w:tab w:val="left" w:pos="1505"/>
        </w:tabs>
        <w:autoSpaceDE w:val="0"/>
        <w:autoSpaceDN w:val="0"/>
        <w:ind w:left="426" w:right="416" w:firstLine="567"/>
        <w:contextualSpacing w:val="0"/>
        <w:jc w:val="both"/>
      </w:pPr>
      <w:r w:rsidRPr="0057352A">
        <w:lastRenderedPageBreak/>
        <w:t>х классов, предусмотренная санитарными правилами и гигиеническими нормативами</w:t>
      </w:r>
      <w:r w:rsidRPr="0057352A">
        <w:rPr>
          <w:spacing w:val="80"/>
        </w:rPr>
        <w:t xml:space="preserve">  </w:t>
      </w:r>
      <w:r w:rsidRPr="0057352A">
        <w:t>составляет</w:t>
      </w:r>
      <w:r w:rsidRPr="0057352A">
        <w:rPr>
          <w:spacing w:val="80"/>
        </w:rPr>
        <w:t xml:space="preserve">  </w:t>
      </w:r>
      <w:r w:rsidRPr="0057352A">
        <w:t>с</w:t>
      </w:r>
      <w:r w:rsidRPr="0057352A">
        <w:rPr>
          <w:spacing w:val="80"/>
        </w:rPr>
        <w:t xml:space="preserve">  </w:t>
      </w:r>
      <w:r w:rsidRPr="0057352A">
        <w:t>01.09.2025</w:t>
      </w:r>
      <w:r w:rsidRPr="0057352A">
        <w:rPr>
          <w:spacing w:val="80"/>
        </w:rPr>
        <w:t xml:space="preserve">  </w:t>
      </w:r>
      <w:r w:rsidRPr="0057352A">
        <w:t>года</w:t>
      </w:r>
      <w:r w:rsidRPr="0057352A">
        <w:rPr>
          <w:spacing w:val="80"/>
        </w:rPr>
        <w:t xml:space="preserve">  </w:t>
      </w:r>
      <w:r w:rsidRPr="0057352A">
        <w:t>16</w:t>
      </w:r>
      <w:r w:rsidRPr="0057352A">
        <w:rPr>
          <w:spacing w:val="80"/>
        </w:rPr>
        <w:t xml:space="preserve">  </w:t>
      </w:r>
      <w:r w:rsidRPr="0057352A">
        <w:t>часов</w:t>
      </w:r>
      <w:r w:rsidRPr="0057352A">
        <w:rPr>
          <w:spacing w:val="80"/>
        </w:rPr>
        <w:t xml:space="preserve">  </w:t>
      </w:r>
      <w:r w:rsidRPr="0057352A">
        <w:t>в</w:t>
      </w:r>
      <w:r w:rsidRPr="0057352A">
        <w:rPr>
          <w:spacing w:val="80"/>
        </w:rPr>
        <w:t xml:space="preserve">  </w:t>
      </w:r>
      <w:r w:rsidRPr="0057352A">
        <w:t>неделю. При использовании варианта учебного плана 1 и 2 необходимо учитывать изменение</w:t>
      </w:r>
      <w:r w:rsidRPr="0057352A">
        <w:rPr>
          <w:spacing w:val="80"/>
          <w:w w:val="150"/>
        </w:rPr>
        <w:t xml:space="preserve"> </w:t>
      </w:r>
      <w:r w:rsidRPr="0057352A">
        <w:t>нагрузки</w:t>
      </w:r>
      <w:r w:rsidRPr="0057352A">
        <w:rPr>
          <w:spacing w:val="80"/>
          <w:w w:val="150"/>
        </w:rPr>
        <w:t xml:space="preserve"> </w:t>
      </w:r>
      <w:r w:rsidRPr="0057352A">
        <w:t>для</w:t>
      </w:r>
      <w:r w:rsidRPr="0057352A">
        <w:rPr>
          <w:spacing w:val="80"/>
          <w:w w:val="150"/>
        </w:rPr>
        <w:t xml:space="preserve"> </w:t>
      </w:r>
      <w:r w:rsidRPr="0057352A">
        <w:t>1</w:t>
      </w:r>
      <w:r w:rsidRPr="0057352A">
        <w:rPr>
          <w:spacing w:val="80"/>
          <w:w w:val="150"/>
        </w:rPr>
        <w:t xml:space="preserve"> </w:t>
      </w:r>
      <w:r w:rsidRPr="0057352A">
        <w:t>класса</w:t>
      </w:r>
      <w:r w:rsidRPr="0057352A">
        <w:rPr>
          <w:spacing w:val="80"/>
          <w:w w:val="150"/>
        </w:rPr>
        <w:t xml:space="preserve"> </w:t>
      </w:r>
      <w:r w:rsidRPr="0057352A">
        <w:t>16</w:t>
      </w:r>
      <w:r w:rsidRPr="0057352A">
        <w:rPr>
          <w:spacing w:val="80"/>
          <w:w w:val="150"/>
        </w:rPr>
        <w:t xml:space="preserve"> </w:t>
      </w:r>
      <w:r w:rsidRPr="0057352A">
        <w:t>часов</w:t>
      </w:r>
      <w:r w:rsidRPr="0057352A">
        <w:rPr>
          <w:spacing w:val="80"/>
          <w:w w:val="150"/>
        </w:rPr>
        <w:t xml:space="preserve"> </w:t>
      </w:r>
      <w:r w:rsidRPr="0057352A">
        <w:t>в</w:t>
      </w:r>
      <w:r w:rsidRPr="0057352A">
        <w:rPr>
          <w:spacing w:val="80"/>
          <w:w w:val="150"/>
        </w:rPr>
        <w:t xml:space="preserve"> </w:t>
      </w:r>
      <w:r w:rsidRPr="0057352A">
        <w:t>сентябре</w:t>
      </w:r>
      <w:r w:rsidRPr="0057352A">
        <w:rPr>
          <w:spacing w:val="40"/>
        </w:rPr>
        <w:t xml:space="preserve">  </w:t>
      </w:r>
      <w:r w:rsidRPr="0057352A">
        <w:t>–</w:t>
      </w:r>
      <w:r w:rsidRPr="0057352A">
        <w:rPr>
          <w:spacing w:val="80"/>
          <w:w w:val="150"/>
        </w:rPr>
        <w:t xml:space="preserve"> </w:t>
      </w:r>
      <w:r w:rsidRPr="0057352A">
        <w:t>октябре.</w:t>
      </w:r>
      <w:r w:rsidRPr="0057352A">
        <w:rPr>
          <w:spacing w:val="40"/>
        </w:rPr>
        <w:t xml:space="preserve"> </w:t>
      </w:r>
      <w:r w:rsidRPr="0057352A">
        <w:t>При использовании варианта учебного плана 3-4 необходимо учитывать изменение нагрузки для 1 класса 15 часов в сентябре – октябре».</w:t>
      </w:r>
    </w:p>
    <w:p w:rsidR="004E4F44" w:rsidRDefault="004E4F44" w:rsidP="0057352A">
      <w:pPr>
        <w:pStyle w:val="af8"/>
        <w:spacing w:after="0" w:line="321" w:lineRule="exact"/>
        <w:ind w:left="426" w:right="-141" w:firstLine="567"/>
        <w:jc w:val="both"/>
      </w:pPr>
      <w:r>
        <w:t>Наиболее</w:t>
      </w:r>
      <w:r>
        <w:rPr>
          <w:spacing w:val="67"/>
        </w:rPr>
        <w:t xml:space="preserve"> </w:t>
      </w:r>
      <w:r>
        <w:t>адаптивным</w:t>
      </w:r>
      <w:r>
        <w:rPr>
          <w:spacing w:val="68"/>
        </w:rPr>
        <w:t xml:space="preserve"> </w:t>
      </w:r>
      <w:r>
        <w:t>сроком</w:t>
      </w:r>
      <w:r>
        <w:rPr>
          <w:spacing w:val="65"/>
        </w:rPr>
        <w:t xml:space="preserve"> </w:t>
      </w:r>
      <w:r>
        <w:t>освоения</w:t>
      </w:r>
      <w:r>
        <w:rPr>
          <w:spacing w:val="68"/>
        </w:rPr>
        <w:t xml:space="preserve"> </w:t>
      </w:r>
      <w:r>
        <w:t>ООП</w:t>
      </w:r>
      <w:r>
        <w:rPr>
          <w:spacing w:val="66"/>
        </w:rPr>
        <w:t xml:space="preserve"> </w:t>
      </w:r>
      <w:r>
        <w:t>НОО</w:t>
      </w:r>
      <w:r>
        <w:rPr>
          <w:spacing w:val="67"/>
        </w:rPr>
        <w:t xml:space="preserve"> </w:t>
      </w:r>
      <w:r>
        <w:t>является</w:t>
      </w:r>
      <w:r>
        <w:rPr>
          <w:spacing w:val="68"/>
        </w:rPr>
        <w:t xml:space="preserve"> </w:t>
      </w:r>
      <w:r>
        <w:rPr>
          <w:spacing w:val="-2"/>
        </w:rPr>
        <w:t xml:space="preserve">четыре </w:t>
      </w:r>
      <w:r>
        <w:rPr>
          <w:spacing w:val="-4"/>
        </w:rPr>
        <w:t>года.</w:t>
      </w:r>
    </w:p>
    <w:p w:rsidR="004E4F44" w:rsidRDefault="004E4F44" w:rsidP="0057352A">
      <w:pPr>
        <w:pStyle w:val="af8"/>
        <w:spacing w:after="0"/>
        <w:ind w:left="426" w:right="-141" w:firstLine="567"/>
        <w:jc w:val="both"/>
      </w:pPr>
      <w:r>
        <w:t>При</w:t>
      </w:r>
      <w:r>
        <w:rPr>
          <w:spacing w:val="36"/>
        </w:rPr>
        <w:t xml:space="preserve"> </w:t>
      </w:r>
      <w:r>
        <w:t>реализации</w:t>
      </w:r>
      <w:r>
        <w:rPr>
          <w:spacing w:val="37"/>
        </w:rPr>
        <w:t xml:space="preserve"> </w:t>
      </w:r>
      <w:r>
        <w:t>трехгодичного</w:t>
      </w:r>
      <w:r>
        <w:rPr>
          <w:spacing w:val="38"/>
        </w:rPr>
        <w:t xml:space="preserve"> </w:t>
      </w:r>
      <w:r>
        <w:t>срока</w:t>
      </w:r>
      <w:r>
        <w:rPr>
          <w:spacing w:val="36"/>
        </w:rPr>
        <w:t xml:space="preserve"> </w:t>
      </w:r>
      <w:r>
        <w:t>обучения</w:t>
      </w:r>
      <w:r>
        <w:rPr>
          <w:spacing w:val="37"/>
        </w:rPr>
        <w:t xml:space="preserve"> </w:t>
      </w:r>
      <w:r>
        <w:t>на</w:t>
      </w:r>
      <w:r>
        <w:rPr>
          <w:spacing w:val="37"/>
        </w:rPr>
        <w:t xml:space="preserve"> </w:t>
      </w:r>
      <w:r>
        <w:t>уровне</w:t>
      </w:r>
      <w:r>
        <w:rPr>
          <w:spacing w:val="35"/>
        </w:rPr>
        <w:t xml:space="preserve"> </w:t>
      </w:r>
      <w:r>
        <w:rPr>
          <w:spacing w:val="-2"/>
        </w:rPr>
        <w:t xml:space="preserve">начального </w:t>
      </w:r>
      <w:r>
        <w:t xml:space="preserve">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Санитарно-эпидемиологическими </w:t>
      </w:r>
      <w:r>
        <w:rPr>
          <w:spacing w:val="-2"/>
        </w:rPr>
        <w:t>требованиями.</w:t>
      </w:r>
    </w:p>
    <w:p w:rsidR="004E4F44" w:rsidRDefault="004E4F44" w:rsidP="0057352A">
      <w:pPr>
        <w:pStyle w:val="af8"/>
        <w:spacing w:after="0"/>
        <w:ind w:left="426" w:right="-141" w:firstLine="567"/>
        <w:jc w:val="both"/>
      </w:pPr>
      <w:r>
        <w:t>Обязательная предметная область «Русский язык и литературное чтение»</w:t>
      </w:r>
      <w:r>
        <w:rPr>
          <w:spacing w:val="63"/>
        </w:rPr>
        <w:t xml:space="preserve">  </w:t>
      </w:r>
      <w:r>
        <w:t>включает</w:t>
      </w:r>
      <w:r>
        <w:rPr>
          <w:spacing w:val="62"/>
        </w:rPr>
        <w:t xml:space="preserve">  </w:t>
      </w:r>
      <w:r>
        <w:t>обязательные</w:t>
      </w:r>
      <w:r>
        <w:rPr>
          <w:spacing w:val="63"/>
        </w:rPr>
        <w:t xml:space="preserve">  </w:t>
      </w:r>
      <w:r>
        <w:t>учебные</w:t>
      </w:r>
      <w:r>
        <w:rPr>
          <w:spacing w:val="63"/>
        </w:rPr>
        <w:t xml:space="preserve">  </w:t>
      </w:r>
      <w:r>
        <w:t>предметы</w:t>
      </w:r>
      <w:r>
        <w:rPr>
          <w:spacing w:val="68"/>
        </w:rPr>
        <w:t xml:space="preserve">  </w:t>
      </w:r>
      <w:r>
        <w:t>«Русский</w:t>
      </w:r>
      <w:r>
        <w:rPr>
          <w:spacing w:val="63"/>
        </w:rPr>
        <w:t xml:space="preserve">  </w:t>
      </w:r>
      <w:r>
        <w:t>язык» и «Литературное чтение». Федеральные рабочие программы по учебным предметам «Русский язык», «Литературное чтение» применяются непосредственно при реализации обязательной части образовательной программы начального общего образования.</w:t>
      </w:r>
    </w:p>
    <w:p w:rsidR="004E4F44" w:rsidRDefault="004E4F44" w:rsidP="0057352A">
      <w:pPr>
        <w:pStyle w:val="af8"/>
        <w:spacing w:after="0" w:line="319" w:lineRule="exact"/>
        <w:ind w:left="426" w:right="-141" w:firstLine="567"/>
        <w:jc w:val="both"/>
      </w:pPr>
      <w:r>
        <w:t>При</w:t>
      </w:r>
      <w:r>
        <w:rPr>
          <w:spacing w:val="28"/>
        </w:rPr>
        <w:t xml:space="preserve"> </w:t>
      </w:r>
      <w:r>
        <w:t>5-дневной</w:t>
      </w:r>
      <w:r>
        <w:rPr>
          <w:spacing w:val="29"/>
        </w:rPr>
        <w:t xml:space="preserve"> </w:t>
      </w:r>
      <w:r>
        <w:t>учебной</w:t>
      </w:r>
      <w:r>
        <w:rPr>
          <w:spacing w:val="29"/>
        </w:rPr>
        <w:t xml:space="preserve"> </w:t>
      </w:r>
      <w:r>
        <w:t>неделе</w:t>
      </w:r>
      <w:r>
        <w:rPr>
          <w:spacing w:val="27"/>
        </w:rPr>
        <w:t xml:space="preserve"> </w:t>
      </w:r>
      <w:r>
        <w:t>обязательная</w:t>
      </w:r>
      <w:r>
        <w:rPr>
          <w:spacing w:val="30"/>
        </w:rPr>
        <w:t xml:space="preserve"> </w:t>
      </w:r>
      <w:r>
        <w:t>часть</w:t>
      </w:r>
      <w:r>
        <w:rPr>
          <w:spacing w:val="29"/>
        </w:rPr>
        <w:t xml:space="preserve"> </w:t>
      </w:r>
      <w:r>
        <w:t>учебного</w:t>
      </w:r>
      <w:r>
        <w:rPr>
          <w:spacing w:val="29"/>
        </w:rPr>
        <w:t xml:space="preserve"> </w:t>
      </w:r>
      <w:r>
        <w:rPr>
          <w:spacing w:val="-2"/>
        </w:rPr>
        <w:t>предмета</w:t>
      </w:r>
    </w:p>
    <w:p w:rsidR="004E4F44" w:rsidRDefault="004E4F44" w:rsidP="0057352A">
      <w:pPr>
        <w:pStyle w:val="af8"/>
        <w:spacing w:after="0"/>
        <w:ind w:left="426" w:right="-141" w:firstLine="567"/>
        <w:jc w:val="both"/>
      </w:pPr>
      <w:r>
        <w:t>«Русский</w:t>
      </w:r>
      <w:r>
        <w:rPr>
          <w:spacing w:val="-6"/>
        </w:rPr>
        <w:t xml:space="preserve"> </w:t>
      </w:r>
      <w:r>
        <w:t>язык»</w:t>
      </w:r>
      <w:r>
        <w:rPr>
          <w:spacing w:val="-7"/>
        </w:rPr>
        <w:t xml:space="preserve"> </w:t>
      </w:r>
      <w:r>
        <w:t>в</w:t>
      </w:r>
      <w:r>
        <w:rPr>
          <w:spacing w:val="-7"/>
        </w:rPr>
        <w:t xml:space="preserve"> </w:t>
      </w:r>
      <w:r>
        <w:t>1-4</w:t>
      </w:r>
      <w:r>
        <w:rPr>
          <w:spacing w:val="-6"/>
        </w:rPr>
        <w:t xml:space="preserve"> </w:t>
      </w:r>
      <w:r>
        <w:t>классах</w:t>
      </w:r>
      <w:r>
        <w:rPr>
          <w:spacing w:val="-6"/>
        </w:rPr>
        <w:t xml:space="preserve"> </w:t>
      </w:r>
      <w:r>
        <w:t>(при</w:t>
      </w:r>
      <w:r>
        <w:rPr>
          <w:spacing w:val="-6"/>
        </w:rPr>
        <w:t xml:space="preserve"> </w:t>
      </w:r>
      <w:r>
        <w:t>6-дневной</w:t>
      </w:r>
      <w:r>
        <w:rPr>
          <w:spacing w:val="-6"/>
        </w:rPr>
        <w:t xml:space="preserve"> </w:t>
      </w:r>
      <w:r>
        <w:t>учебной</w:t>
      </w:r>
      <w:r>
        <w:rPr>
          <w:spacing w:val="-6"/>
        </w:rPr>
        <w:t xml:space="preserve"> </w:t>
      </w:r>
      <w:r>
        <w:t>неделе</w:t>
      </w:r>
      <w:r>
        <w:rPr>
          <w:spacing w:val="-2"/>
        </w:rPr>
        <w:t xml:space="preserve"> </w:t>
      </w:r>
      <w:r>
        <w:t>-</w:t>
      </w:r>
      <w:r>
        <w:rPr>
          <w:spacing w:val="-6"/>
        </w:rPr>
        <w:t xml:space="preserve"> </w:t>
      </w:r>
      <w:r>
        <w:t>во</w:t>
      </w:r>
      <w:r>
        <w:rPr>
          <w:spacing w:val="-6"/>
        </w:rPr>
        <w:t xml:space="preserve"> </w:t>
      </w:r>
      <w:r>
        <w:t>2-4</w:t>
      </w:r>
      <w:r>
        <w:rPr>
          <w:spacing w:val="-6"/>
        </w:rPr>
        <w:t xml:space="preserve"> </w:t>
      </w:r>
      <w:r>
        <w:t>классах) составляет</w:t>
      </w:r>
      <w:r>
        <w:rPr>
          <w:spacing w:val="75"/>
          <w:w w:val="150"/>
        </w:rPr>
        <w:t xml:space="preserve"> </w:t>
      </w:r>
      <w:r>
        <w:t>5</w:t>
      </w:r>
      <w:r>
        <w:rPr>
          <w:spacing w:val="74"/>
          <w:w w:val="150"/>
        </w:rPr>
        <w:t xml:space="preserve"> </w:t>
      </w:r>
      <w:r>
        <w:t>часов</w:t>
      </w:r>
      <w:r>
        <w:rPr>
          <w:spacing w:val="73"/>
          <w:w w:val="150"/>
        </w:rPr>
        <w:t xml:space="preserve"> </w:t>
      </w:r>
      <w:r>
        <w:t>в</w:t>
      </w:r>
      <w:r>
        <w:rPr>
          <w:spacing w:val="75"/>
          <w:w w:val="150"/>
        </w:rPr>
        <w:t xml:space="preserve"> </w:t>
      </w:r>
      <w:r>
        <w:t>неделю.</w:t>
      </w:r>
      <w:r>
        <w:rPr>
          <w:spacing w:val="75"/>
          <w:w w:val="150"/>
        </w:rPr>
        <w:t xml:space="preserve"> </w:t>
      </w:r>
      <w:r>
        <w:t>В</w:t>
      </w:r>
      <w:r>
        <w:rPr>
          <w:spacing w:val="76"/>
          <w:w w:val="150"/>
        </w:rPr>
        <w:t xml:space="preserve"> </w:t>
      </w:r>
      <w:r>
        <w:t>1</w:t>
      </w:r>
      <w:r>
        <w:rPr>
          <w:spacing w:val="80"/>
          <w:w w:val="150"/>
        </w:rPr>
        <w:t xml:space="preserve"> </w:t>
      </w:r>
      <w:r>
        <w:t>и</w:t>
      </w:r>
      <w:r>
        <w:rPr>
          <w:spacing w:val="76"/>
          <w:w w:val="150"/>
        </w:rPr>
        <w:t xml:space="preserve"> </w:t>
      </w:r>
      <w:r>
        <w:t>2</w:t>
      </w:r>
      <w:r>
        <w:rPr>
          <w:spacing w:val="77"/>
          <w:w w:val="150"/>
        </w:rPr>
        <w:t xml:space="preserve"> </w:t>
      </w:r>
      <w:r>
        <w:t>вариантах</w:t>
      </w:r>
      <w:r>
        <w:rPr>
          <w:spacing w:val="80"/>
          <w:w w:val="150"/>
        </w:rPr>
        <w:t xml:space="preserve"> </w:t>
      </w:r>
      <w:r>
        <w:t>-</w:t>
      </w:r>
      <w:r>
        <w:rPr>
          <w:spacing w:val="73"/>
          <w:w w:val="150"/>
        </w:rPr>
        <w:t xml:space="preserve"> </w:t>
      </w:r>
      <w:r>
        <w:t>4</w:t>
      </w:r>
      <w:r>
        <w:rPr>
          <w:spacing w:val="77"/>
          <w:w w:val="150"/>
        </w:rPr>
        <w:t xml:space="preserve"> </w:t>
      </w:r>
      <w:r>
        <w:t>часа</w:t>
      </w:r>
      <w:r>
        <w:rPr>
          <w:spacing w:val="76"/>
          <w:w w:val="150"/>
        </w:rPr>
        <w:t xml:space="preserve"> </w:t>
      </w:r>
      <w:r>
        <w:t>в</w:t>
      </w:r>
      <w:r>
        <w:rPr>
          <w:spacing w:val="75"/>
          <w:w w:val="150"/>
        </w:rPr>
        <w:t xml:space="preserve"> </w:t>
      </w:r>
      <w:r>
        <w:t>неделю на «Литературное чтение» в 1-4 классах, в 3 и 4 вариантах – 3 часа в неделю. Обязательная</w:t>
      </w:r>
      <w:r>
        <w:rPr>
          <w:spacing w:val="80"/>
        </w:rPr>
        <w:t xml:space="preserve"> </w:t>
      </w:r>
      <w:r>
        <w:t>предметная</w:t>
      </w:r>
      <w:r>
        <w:rPr>
          <w:spacing w:val="80"/>
        </w:rPr>
        <w:t xml:space="preserve"> </w:t>
      </w:r>
      <w:r>
        <w:t>область</w:t>
      </w:r>
      <w:r>
        <w:rPr>
          <w:spacing w:val="80"/>
        </w:rPr>
        <w:t xml:space="preserve"> </w:t>
      </w:r>
      <w:r>
        <w:t>«Родной</w:t>
      </w:r>
      <w:r>
        <w:rPr>
          <w:spacing w:val="80"/>
        </w:rPr>
        <w:t xml:space="preserve"> </w:t>
      </w:r>
      <w:r>
        <w:t>язык</w:t>
      </w:r>
      <w:r>
        <w:rPr>
          <w:spacing w:val="80"/>
        </w:rPr>
        <w:t xml:space="preserve"> </w:t>
      </w:r>
      <w:r>
        <w:t>и</w:t>
      </w:r>
      <w:r>
        <w:rPr>
          <w:spacing w:val="80"/>
        </w:rPr>
        <w:t xml:space="preserve"> </w:t>
      </w:r>
      <w:r>
        <w:t>литературное</w:t>
      </w:r>
      <w:r>
        <w:rPr>
          <w:spacing w:val="80"/>
        </w:rPr>
        <w:t xml:space="preserve"> </w:t>
      </w:r>
      <w:r>
        <w:t>чтение на родном языке» является самостоятельной и включает обязательные учебные предметы «Родной язык и (или) государственный язык республики Российской Федерации» и «Литературное чтение на родном языке».</w:t>
      </w:r>
    </w:p>
    <w:p w:rsidR="004E4F44" w:rsidRDefault="004E4F44" w:rsidP="0057352A">
      <w:pPr>
        <w:pStyle w:val="af8"/>
        <w:spacing w:after="0"/>
        <w:ind w:left="426" w:right="-141" w:firstLine="567"/>
        <w:jc w:val="both"/>
      </w:pPr>
      <w:r>
        <w:t>Вместе с тем изучение родного языка и родной литературы осуществляется при наличии возможностей общеобразовательной организации и по заявлению родителей (законных представителей) несовершеннолетних</w:t>
      </w:r>
      <w:r>
        <w:rPr>
          <w:spacing w:val="68"/>
        </w:rPr>
        <w:t xml:space="preserve">  </w:t>
      </w:r>
      <w:r>
        <w:t>обучающихся.</w:t>
      </w:r>
      <w:r>
        <w:rPr>
          <w:spacing w:val="71"/>
        </w:rPr>
        <w:t xml:space="preserve">  </w:t>
      </w:r>
      <w:r>
        <w:t>Обязательная</w:t>
      </w:r>
      <w:r>
        <w:rPr>
          <w:spacing w:val="70"/>
        </w:rPr>
        <w:t xml:space="preserve">  </w:t>
      </w:r>
      <w:r>
        <w:t>предметная</w:t>
      </w:r>
      <w:r>
        <w:rPr>
          <w:spacing w:val="69"/>
        </w:rPr>
        <w:t xml:space="preserve">  </w:t>
      </w:r>
      <w:r>
        <w:rPr>
          <w:spacing w:val="-2"/>
        </w:rPr>
        <w:t>область</w:t>
      </w:r>
    </w:p>
    <w:p w:rsidR="004E4F44" w:rsidRDefault="004E4F44" w:rsidP="0057352A">
      <w:pPr>
        <w:pStyle w:val="af8"/>
        <w:spacing w:after="0" w:line="320" w:lineRule="exact"/>
        <w:ind w:left="426" w:right="-141" w:firstLine="567"/>
        <w:jc w:val="both"/>
      </w:pPr>
      <w:r>
        <w:t>«Иностранный</w:t>
      </w:r>
      <w:r>
        <w:rPr>
          <w:spacing w:val="64"/>
        </w:rPr>
        <w:t xml:space="preserve">   </w:t>
      </w:r>
      <w:r>
        <w:t>язык»</w:t>
      </w:r>
      <w:r>
        <w:rPr>
          <w:spacing w:val="66"/>
        </w:rPr>
        <w:t xml:space="preserve">   </w:t>
      </w:r>
      <w:r>
        <w:t>включает</w:t>
      </w:r>
      <w:r>
        <w:rPr>
          <w:spacing w:val="65"/>
        </w:rPr>
        <w:t xml:space="preserve">   </w:t>
      </w:r>
      <w:r>
        <w:t>обязательный</w:t>
      </w:r>
      <w:r>
        <w:rPr>
          <w:spacing w:val="67"/>
        </w:rPr>
        <w:t xml:space="preserve">   </w:t>
      </w:r>
      <w:r>
        <w:t>учебный</w:t>
      </w:r>
      <w:r>
        <w:rPr>
          <w:spacing w:val="67"/>
        </w:rPr>
        <w:t xml:space="preserve">   </w:t>
      </w:r>
      <w:r>
        <w:rPr>
          <w:spacing w:val="-2"/>
        </w:rPr>
        <w:t>предмет</w:t>
      </w:r>
    </w:p>
    <w:p w:rsidR="004E4F44" w:rsidRDefault="004E4F44" w:rsidP="0057352A">
      <w:pPr>
        <w:pStyle w:val="af8"/>
        <w:spacing w:after="0" w:line="322" w:lineRule="exact"/>
        <w:ind w:left="426" w:right="-141" w:firstLine="567"/>
        <w:jc w:val="both"/>
      </w:pPr>
      <w:r>
        <w:t>«Иностранный</w:t>
      </w:r>
      <w:r>
        <w:rPr>
          <w:spacing w:val="-5"/>
        </w:rPr>
        <w:t xml:space="preserve"> </w:t>
      </w:r>
      <w:r>
        <w:t>язык»</w:t>
      </w:r>
      <w:r>
        <w:rPr>
          <w:spacing w:val="-4"/>
        </w:rPr>
        <w:t xml:space="preserve"> </w:t>
      </w:r>
      <w:r>
        <w:t>во</w:t>
      </w:r>
      <w:r>
        <w:rPr>
          <w:spacing w:val="-2"/>
        </w:rPr>
        <w:t xml:space="preserve"> </w:t>
      </w:r>
      <w:r>
        <w:t>2-4</w:t>
      </w:r>
      <w:r>
        <w:rPr>
          <w:spacing w:val="-5"/>
        </w:rPr>
        <w:t xml:space="preserve"> </w:t>
      </w:r>
      <w:r>
        <w:t>классах</w:t>
      </w:r>
      <w:r>
        <w:rPr>
          <w:spacing w:val="-2"/>
        </w:rPr>
        <w:t xml:space="preserve"> </w:t>
      </w:r>
      <w:r>
        <w:t>в</w:t>
      </w:r>
      <w:r>
        <w:rPr>
          <w:spacing w:val="-4"/>
        </w:rPr>
        <w:t xml:space="preserve"> </w:t>
      </w:r>
      <w:r>
        <w:t>объеме</w:t>
      </w:r>
      <w:r>
        <w:rPr>
          <w:spacing w:val="-2"/>
        </w:rPr>
        <w:t xml:space="preserve"> </w:t>
      </w:r>
      <w:r>
        <w:t>2</w:t>
      </w:r>
      <w:r>
        <w:rPr>
          <w:spacing w:val="-5"/>
        </w:rPr>
        <w:t xml:space="preserve"> </w:t>
      </w:r>
      <w:r>
        <w:t>часов</w:t>
      </w:r>
      <w:r>
        <w:rPr>
          <w:spacing w:val="-4"/>
        </w:rPr>
        <w:t xml:space="preserve"> </w:t>
      </w:r>
      <w:r>
        <w:t>в</w:t>
      </w:r>
      <w:r>
        <w:rPr>
          <w:spacing w:val="-4"/>
        </w:rPr>
        <w:t xml:space="preserve"> </w:t>
      </w:r>
      <w:r>
        <w:rPr>
          <w:spacing w:val="-2"/>
        </w:rPr>
        <w:t>неделю.</w:t>
      </w:r>
    </w:p>
    <w:p w:rsidR="004E4F44" w:rsidRDefault="004E4F44" w:rsidP="0057352A">
      <w:pPr>
        <w:pStyle w:val="af8"/>
        <w:spacing w:after="0"/>
        <w:ind w:left="426" w:right="-141" w:firstLine="567"/>
        <w:jc w:val="both"/>
      </w:pPr>
      <w:r>
        <w:t>Обязательная предметная область «Математика и информатика» представлена</w:t>
      </w:r>
      <w:r>
        <w:rPr>
          <w:spacing w:val="-16"/>
        </w:rPr>
        <w:t xml:space="preserve"> </w:t>
      </w:r>
      <w:r>
        <w:t>обязательным</w:t>
      </w:r>
      <w:r>
        <w:rPr>
          <w:spacing w:val="-16"/>
        </w:rPr>
        <w:t xml:space="preserve"> </w:t>
      </w:r>
      <w:r>
        <w:t>учебным</w:t>
      </w:r>
      <w:r>
        <w:rPr>
          <w:spacing w:val="-16"/>
        </w:rPr>
        <w:t xml:space="preserve"> </w:t>
      </w:r>
      <w:r>
        <w:t>предметом</w:t>
      </w:r>
      <w:r>
        <w:rPr>
          <w:spacing w:val="-7"/>
        </w:rPr>
        <w:t xml:space="preserve"> </w:t>
      </w:r>
      <w:r>
        <w:t>«Математика»</w:t>
      </w:r>
      <w:r>
        <w:rPr>
          <w:spacing w:val="-16"/>
        </w:rPr>
        <w:t xml:space="preserve"> </w:t>
      </w:r>
      <w:r>
        <w:t>во</w:t>
      </w:r>
      <w:r>
        <w:rPr>
          <w:spacing w:val="-16"/>
        </w:rPr>
        <w:t xml:space="preserve"> </w:t>
      </w:r>
      <w:r>
        <w:t>1-4</w:t>
      </w:r>
      <w:r>
        <w:rPr>
          <w:spacing w:val="-16"/>
        </w:rPr>
        <w:t xml:space="preserve"> </w:t>
      </w:r>
      <w:r>
        <w:t>классах (4 часа в неделю).</w:t>
      </w:r>
    </w:p>
    <w:p w:rsidR="004E4F44" w:rsidRDefault="004E4F44" w:rsidP="0057352A">
      <w:pPr>
        <w:pStyle w:val="af8"/>
        <w:spacing w:after="0"/>
        <w:ind w:left="426" w:right="-141" w:firstLine="567"/>
        <w:jc w:val="both"/>
      </w:pPr>
      <w:r>
        <w:t>Обязательная предметная область «Технология» представлена обязательным</w:t>
      </w:r>
      <w:r>
        <w:rPr>
          <w:spacing w:val="63"/>
        </w:rPr>
        <w:t xml:space="preserve"> </w:t>
      </w:r>
      <w:r>
        <w:t>учебным</w:t>
      </w:r>
      <w:r>
        <w:rPr>
          <w:spacing w:val="60"/>
        </w:rPr>
        <w:t xml:space="preserve"> </w:t>
      </w:r>
      <w:r>
        <w:t>предметом</w:t>
      </w:r>
      <w:r>
        <w:rPr>
          <w:spacing w:val="67"/>
        </w:rPr>
        <w:t xml:space="preserve"> </w:t>
      </w:r>
      <w:r>
        <w:t>«Труд</w:t>
      </w:r>
      <w:r>
        <w:rPr>
          <w:spacing w:val="64"/>
        </w:rPr>
        <w:t xml:space="preserve"> </w:t>
      </w:r>
      <w:r>
        <w:t>(технология)»</w:t>
      </w:r>
      <w:r>
        <w:rPr>
          <w:spacing w:val="61"/>
        </w:rPr>
        <w:t xml:space="preserve"> </w:t>
      </w:r>
      <w:r>
        <w:t>(1</w:t>
      </w:r>
      <w:r>
        <w:rPr>
          <w:spacing w:val="63"/>
        </w:rPr>
        <w:t xml:space="preserve"> </w:t>
      </w:r>
      <w:r>
        <w:t>час</w:t>
      </w:r>
      <w:r>
        <w:rPr>
          <w:spacing w:val="63"/>
        </w:rPr>
        <w:t xml:space="preserve"> </w:t>
      </w:r>
      <w:r>
        <w:t>в</w:t>
      </w:r>
      <w:r>
        <w:rPr>
          <w:spacing w:val="63"/>
        </w:rPr>
        <w:t xml:space="preserve"> </w:t>
      </w:r>
      <w:r>
        <w:rPr>
          <w:spacing w:val="-2"/>
        </w:rPr>
        <w:t>неделю).</w:t>
      </w:r>
    </w:p>
    <w:p w:rsidR="004E4F44" w:rsidRDefault="004E4F44" w:rsidP="0057352A">
      <w:pPr>
        <w:pStyle w:val="af8"/>
        <w:spacing w:after="0"/>
        <w:ind w:left="426" w:right="-141" w:firstLine="567"/>
        <w:jc w:val="both"/>
      </w:pPr>
      <w:bookmarkStart w:id="44" w:name="10"/>
      <w:bookmarkEnd w:id="44"/>
      <w:r>
        <w:t>Федеральная рабочая программа по учебному предмету «Труд (технология)» применяется непосредственно при реализации обязательной части образовательной программы начального общего образования.</w:t>
      </w:r>
    </w:p>
    <w:p w:rsidR="004E4F44" w:rsidRDefault="004E4F44" w:rsidP="0057352A">
      <w:pPr>
        <w:pStyle w:val="af8"/>
        <w:spacing w:after="0"/>
        <w:ind w:left="426" w:right="-141" w:firstLine="567"/>
        <w:jc w:val="both"/>
      </w:pPr>
      <w:r>
        <w:t>Интегрированный учебный предмет «Окружающий мир» в 1-4 классах изучается как обязательный по 2 часа в неделю. В его содержание дополнительно введены развивающие модули и разделы социально- гуманитарной направленности, а также элементы основ безопасности жизнедеятельности.</w:t>
      </w:r>
      <w:r>
        <w:rPr>
          <w:spacing w:val="27"/>
        </w:rPr>
        <w:t xml:space="preserve"> </w:t>
      </w:r>
      <w:r>
        <w:t>Федеральная</w:t>
      </w:r>
      <w:r>
        <w:rPr>
          <w:spacing w:val="23"/>
        </w:rPr>
        <w:t xml:space="preserve"> </w:t>
      </w:r>
      <w:r>
        <w:t>рабочая</w:t>
      </w:r>
      <w:r>
        <w:rPr>
          <w:spacing w:val="25"/>
        </w:rPr>
        <w:t xml:space="preserve"> </w:t>
      </w:r>
      <w:r>
        <w:t>программа</w:t>
      </w:r>
      <w:r>
        <w:rPr>
          <w:spacing w:val="24"/>
        </w:rPr>
        <w:t xml:space="preserve"> </w:t>
      </w:r>
      <w:r>
        <w:t>по</w:t>
      </w:r>
      <w:r>
        <w:rPr>
          <w:spacing w:val="33"/>
        </w:rPr>
        <w:t xml:space="preserve"> </w:t>
      </w:r>
      <w:r>
        <w:t>учебному</w:t>
      </w:r>
      <w:r>
        <w:rPr>
          <w:spacing w:val="22"/>
        </w:rPr>
        <w:t xml:space="preserve"> </w:t>
      </w:r>
      <w:r>
        <w:rPr>
          <w:spacing w:val="-2"/>
        </w:rPr>
        <w:t>предмету</w:t>
      </w:r>
    </w:p>
    <w:p w:rsidR="004E4F44" w:rsidRDefault="004E4F44" w:rsidP="0057352A">
      <w:pPr>
        <w:pStyle w:val="af8"/>
        <w:spacing w:after="0"/>
        <w:ind w:left="426" w:right="-141" w:firstLine="567"/>
        <w:jc w:val="both"/>
      </w:pPr>
      <w:r>
        <w:t xml:space="preserve">«Окружающий мир» применяется непосредственно при реализации обязательной части образовательной программы начального общего </w:t>
      </w:r>
      <w:r>
        <w:rPr>
          <w:spacing w:val="-2"/>
        </w:rPr>
        <w:t>образования.</w:t>
      </w:r>
    </w:p>
    <w:p w:rsidR="004E4F44" w:rsidRDefault="004E4F44" w:rsidP="0057352A">
      <w:pPr>
        <w:pStyle w:val="af8"/>
        <w:spacing w:after="0"/>
        <w:ind w:left="426" w:right="-141" w:firstLine="567"/>
        <w:jc w:val="both"/>
      </w:pPr>
      <w:r>
        <w:t>Комплексный учебный курс «Основы религиозных культур и светской этики»</w:t>
      </w:r>
      <w:r>
        <w:rPr>
          <w:spacing w:val="77"/>
        </w:rPr>
        <w:t xml:space="preserve"> </w:t>
      </w:r>
      <w:r>
        <w:t>(далее</w:t>
      </w:r>
      <w:r>
        <w:rPr>
          <w:spacing w:val="80"/>
        </w:rPr>
        <w:t xml:space="preserve"> </w:t>
      </w:r>
      <w:r>
        <w:t>–</w:t>
      </w:r>
      <w:r>
        <w:rPr>
          <w:spacing w:val="80"/>
        </w:rPr>
        <w:t xml:space="preserve"> </w:t>
      </w:r>
      <w:r>
        <w:t>ОРКСЭ)</w:t>
      </w:r>
      <w:r>
        <w:rPr>
          <w:spacing w:val="78"/>
        </w:rPr>
        <w:t xml:space="preserve"> </w:t>
      </w:r>
      <w:r>
        <w:t>реализуется</w:t>
      </w:r>
      <w:r>
        <w:rPr>
          <w:spacing w:val="79"/>
        </w:rPr>
        <w:t xml:space="preserve"> </w:t>
      </w:r>
      <w:r>
        <w:t>как</w:t>
      </w:r>
      <w:r>
        <w:rPr>
          <w:spacing w:val="79"/>
        </w:rPr>
        <w:t xml:space="preserve"> </w:t>
      </w:r>
      <w:r>
        <w:t>обязательный</w:t>
      </w:r>
      <w:r>
        <w:rPr>
          <w:spacing w:val="77"/>
        </w:rPr>
        <w:t xml:space="preserve"> </w:t>
      </w:r>
      <w:r>
        <w:t>в</w:t>
      </w:r>
      <w:r>
        <w:rPr>
          <w:spacing w:val="78"/>
        </w:rPr>
        <w:t xml:space="preserve"> </w:t>
      </w:r>
      <w:r>
        <w:t>объеме</w:t>
      </w:r>
      <w:r>
        <w:rPr>
          <w:spacing w:val="78"/>
        </w:rPr>
        <w:t xml:space="preserve"> </w:t>
      </w:r>
      <w:r>
        <w:t>1</w:t>
      </w:r>
      <w:r>
        <w:rPr>
          <w:spacing w:val="79"/>
        </w:rPr>
        <w:t xml:space="preserve"> </w:t>
      </w:r>
      <w:r>
        <w:t>часа в неделю в 4 классах. Выбор одного из учебных модулей ОРКСЭ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4E4F44" w:rsidRDefault="004E4F44" w:rsidP="0057352A">
      <w:pPr>
        <w:pStyle w:val="af8"/>
        <w:spacing w:after="0"/>
        <w:ind w:left="426" w:right="-141" w:firstLine="567"/>
        <w:jc w:val="both"/>
      </w:pPr>
      <w:r>
        <w:t>В обязательную предметную область «Искусство» включены обязательные учебные предметы «Музыка» и «Изобразительное искусство» (по 1 часу в неделю).</w:t>
      </w:r>
    </w:p>
    <w:p w:rsidR="004E4F44" w:rsidRDefault="004E4F44" w:rsidP="0057352A">
      <w:pPr>
        <w:pStyle w:val="af8"/>
        <w:spacing w:after="0"/>
        <w:ind w:left="426" w:right="-141" w:firstLine="567"/>
        <w:jc w:val="both"/>
      </w:pPr>
      <w:r>
        <w:t>Обязательный</w:t>
      </w:r>
      <w:r>
        <w:rPr>
          <w:spacing w:val="80"/>
        </w:rPr>
        <w:t xml:space="preserve"> </w:t>
      </w:r>
      <w:r>
        <w:t>учебный</w:t>
      </w:r>
      <w:r>
        <w:rPr>
          <w:spacing w:val="80"/>
        </w:rPr>
        <w:t xml:space="preserve"> </w:t>
      </w:r>
      <w:r>
        <w:t>предмет</w:t>
      </w:r>
      <w:r>
        <w:rPr>
          <w:spacing w:val="80"/>
        </w:rPr>
        <w:t xml:space="preserve"> </w:t>
      </w:r>
      <w:r>
        <w:t>«Физическая</w:t>
      </w:r>
      <w:r>
        <w:rPr>
          <w:spacing w:val="80"/>
        </w:rPr>
        <w:t xml:space="preserve"> </w:t>
      </w:r>
      <w:r>
        <w:t>культура»</w:t>
      </w:r>
      <w:r>
        <w:rPr>
          <w:spacing w:val="80"/>
        </w:rPr>
        <w:t xml:space="preserve"> </w:t>
      </w:r>
      <w:r>
        <w:t>изучается</w:t>
      </w:r>
      <w:r>
        <w:rPr>
          <w:spacing w:val="80"/>
          <w:w w:val="150"/>
        </w:rPr>
        <w:t xml:space="preserve"> </w:t>
      </w:r>
      <w:r>
        <w:t xml:space="preserve">в объеме 2 часов в неделю (1, 3 и 4 варианты). Третий час рекомендуется реализовывать образовательной </w:t>
      </w:r>
      <w:r>
        <w:lastRenderedPageBreak/>
        <w:t>организацией за счет часов части, формируемой участниками образовательных отношений, включая использование учебных модулей по видам спорта.</w:t>
      </w:r>
    </w:p>
    <w:p w:rsidR="004E4F44" w:rsidRDefault="004E4F44" w:rsidP="0057352A">
      <w:pPr>
        <w:pStyle w:val="af8"/>
        <w:spacing w:after="0"/>
        <w:ind w:left="426" w:right="-141" w:firstLine="567"/>
        <w:jc w:val="both"/>
      </w:pPr>
      <w:r>
        <w:t>В соответствии с разделом 6.6. Гигиенических нормативов продолжительность дневной суммарной образовательной нагрузки для обучающихся 1 классов составляет 4 урока при включении в расписание занятий</w:t>
      </w:r>
      <w:r>
        <w:rPr>
          <w:spacing w:val="-8"/>
        </w:rPr>
        <w:t xml:space="preserve"> </w:t>
      </w:r>
      <w:r>
        <w:t>2-х</w:t>
      </w:r>
      <w:r>
        <w:rPr>
          <w:spacing w:val="-6"/>
        </w:rPr>
        <w:t xml:space="preserve"> </w:t>
      </w:r>
      <w:r>
        <w:t>уроков</w:t>
      </w:r>
      <w:r>
        <w:rPr>
          <w:spacing w:val="-9"/>
        </w:rPr>
        <w:t xml:space="preserve"> </w:t>
      </w:r>
      <w:r>
        <w:t>физической</w:t>
      </w:r>
      <w:r>
        <w:rPr>
          <w:spacing w:val="-6"/>
        </w:rPr>
        <w:t xml:space="preserve"> </w:t>
      </w:r>
      <w:r>
        <w:t>культуры</w:t>
      </w:r>
      <w:r>
        <w:rPr>
          <w:spacing w:val="-6"/>
        </w:rPr>
        <w:t xml:space="preserve"> </w:t>
      </w:r>
      <w:r>
        <w:t>в</w:t>
      </w:r>
      <w:r>
        <w:rPr>
          <w:spacing w:val="-7"/>
        </w:rPr>
        <w:t xml:space="preserve"> </w:t>
      </w:r>
      <w:r>
        <w:t>неделю,</w:t>
      </w:r>
      <w:r>
        <w:rPr>
          <w:spacing w:val="-7"/>
        </w:rPr>
        <w:t xml:space="preserve"> </w:t>
      </w:r>
      <w:r>
        <w:t>4</w:t>
      </w:r>
      <w:r>
        <w:rPr>
          <w:spacing w:val="-8"/>
        </w:rPr>
        <w:t xml:space="preserve"> </w:t>
      </w:r>
      <w:r>
        <w:t>урока</w:t>
      </w:r>
      <w:r>
        <w:rPr>
          <w:spacing w:val="-8"/>
        </w:rPr>
        <w:t xml:space="preserve"> </w:t>
      </w:r>
      <w:r>
        <w:t>и</w:t>
      </w:r>
      <w:r>
        <w:rPr>
          <w:spacing w:val="-6"/>
        </w:rPr>
        <w:t xml:space="preserve"> </w:t>
      </w:r>
      <w:r>
        <w:t>1</w:t>
      </w:r>
      <w:r>
        <w:rPr>
          <w:spacing w:val="-8"/>
        </w:rPr>
        <w:t xml:space="preserve"> </w:t>
      </w:r>
      <w:r>
        <w:t>раз</w:t>
      </w:r>
      <w:r>
        <w:rPr>
          <w:spacing w:val="-7"/>
        </w:rPr>
        <w:t xml:space="preserve"> </w:t>
      </w:r>
      <w:r>
        <w:t>в</w:t>
      </w:r>
      <w:r>
        <w:rPr>
          <w:spacing w:val="-9"/>
        </w:rPr>
        <w:t xml:space="preserve"> </w:t>
      </w:r>
      <w:r>
        <w:t>неделю</w:t>
      </w:r>
      <w:r>
        <w:rPr>
          <w:spacing w:val="7"/>
        </w:rPr>
        <w:t xml:space="preserve"> </w:t>
      </w:r>
      <w:r>
        <w:rPr>
          <w:spacing w:val="-10"/>
        </w:rPr>
        <w:t>–</w:t>
      </w:r>
    </w:p>
    <w:p w:rsidR="004E4F44" w:rsidRDefault="004E4F44" w:rsidP="0057352A">
      <w:pPr>
        <w:pStyle w:val="af8"/>
        <w:spacing w:after="0"/>
        <w:ind w:left="426" w:right="-141" w:firstLine="567"/>
        <w:jc w:val="both"/>
      </w:pPr>
      <w:r>
        <w:t>5 уроков при включении в расписание занятий 3-х уроков физической культуры в неделю; для обучающихся 2-4 классов составляет 5 уроков при включении в расписание занятий 2-х уроков физической культуры в неделю, 5</w:t>
      </w:r>
      <w:r>
        <w:rPr>
          <w:spacing w:val="38"/>
        </w:rPr>
        <w:t xml:space="preserve"> </w:t>
      </w:r>
      <w:r>
        <w:t>урока</w:t>
      </w:r>
      <w:r>
        <w:rPr>
          <w:spacing w:val="36"/>
        </w:rPr>
        <w:t xml:space="preserve"> </w:t>
      </w:r>
      <w:r>
        <w:t>и</w:t>
      </w:r>
      <w:r>
        <w:rPr>
          <w:spacing w:val="36"/>
        </w:rPr>
        <w:t xml:space="preserve"> </w:t>
      </w:r>
      <w:r>
        <w:t>1</w:t>
      </w:r>
      <w:r>
        <w:rPr>
          <w:spacing w:val="36"/>
        </w:rPr>
        <w:t xml:space="preserve"> </w:t>
      </w:r>
      <w:r>
        <w:t>раз</w:t>
      </w:r>
      <w:r>
        <w:rPr>
          <w:spacing w:val="37"/>
        </w:rPr>
        <w:t xml:space="preserve"> </w:t>
      </w:r>
      <w:r>
        <w:t>в</w:t>
      </w:r>
      <w:r>
        <w:rPr>
          <w:spacing w:val="35"/>
        </w:rPr>
        <w:t xml:space="preserve"> </w:t>
      </w:r>
      <w:r>
        <w:t>неделю</w:t>
      </w:r>
      <w:r>
        <w:rPr>
          <w:spacing w:val="40"/>
        </w:rPr>
        <w:t xml:space="preserve"> </w:t>
      </w:r>
      <w:r>
        <w:t>–</w:t>
      </w:r>
      <w:r>
        <w:rPr>
          <w:spacing w:val="39"/>
        </w:rPr>
        <w:t xml:space="preserve"> </w:t>
      </w:r>
      <w:r>
        <w:t>6</w:t>
      </w:r>
      <w:r>
        <w:rPr>
          <w:spacing w:val="36"/>
        </w:rPr>
        <w:t xml:space="preserve"> </w:t>
      </w:r>
      <w:r>
        <w:t>уроков</w:t>
      </w:r>
      <w:r>
        <w:rPr>
          <w:spacing w:val="35"/>
        </w:rPr>
        <w:t xml:space="preserve"> </w:t>
      </w:r>
      <w:r>
        <w:t>при</w:t>
      </w:r>
      <w:r>
        <w:rPr>
          <w:spacing w:val="38"/>
        </w:rPr>
        <w:t xml:space="preserve"> </w:t>
      </w:r>
      <w:r>
        <w:t>включении</w:t>
      </w:r>
      <w:r>
        <w:rPr>
          <w:spacing w:val="36"/>
        </w:rPr>
        <w:t xml:space="preserve"> </w:t>
      </w:r>
      <w:r>
        <w:t>в</w:t>
      </w:r>
      <w:r>
        <w:rPr>
          <w:spacing w:val="37"/>
        </w:rPr>
        <w:t xml:space="preserve"> </w:t>
      </w:r>
      <w:r>
        <w:t>расписание</w:t>
      </w:r>
      <w:r>
        <w:rPr>
          <w:spacing w:val="38"/>
        </w:rPr>
        <w:t xml:space="preserve"> </w:t>
      </w:r>
      <w:r>
        <w:t>занятий 3-х</w:t>
      </w:r>
      <w:r>
        <w:rPr>
          <w:spacing w:val="-4"/>
        </w:rPr>
        <w:t xml:space="preserve"> </w:t>
      </w:r>
      <w:r>
        <w:t>уроков</w:t>
      </w:r>
      <w:r>
        <w:rPr>
          <w:spacing w:val="-4"/>
        </w:rPr>
        <w:t xml:space="preserve"> </w:t>
      </w:r>
      <w:r>
        <w:t>физической</w:t>
      </w:r>
      <w:r>
        <w:rPr>
          <w:spacing w:val="-2"/>
        </w:rPr>
        <w:t xml:space="preserve"> </w:t>
      </w:r>
      <w:r>
        <w:t>культуры</w:t>
      </w:r>
      <w:r>
        <w:rPr>
          <w:spacing w:val="-2"/>
        </w:rPr>
        <w:t xml:space="preserve"> </w:t>
      </w:r>
      <w:r>
        <w:t>в</w:t>
      </w:r>
      <w:r>
        <w:rPr>
          <w:spacing w:val="-4"/>
        </w:rPr>
        <w:t xml:space="preserve"> </w:t>
      </w:r>
      <w:r>
        <w:t>неделю. Сдвоенные</w:t>
      </w:r>
      <w:r>
        <w:rPr>
          <w:spacing w:val="-5"/>
        </w:rPr>
        <w:t xml:space="preserve"> </w:t>
      </w:r>
      <w:r>
        <w:t>уроки</w:t>
      </w:r>
      <w:r>
        <w:rPr>
          <w:spacing w:val="-2"/>
        </w:rPr>
        <w:t xml:space="preserve"> </w:t>
      </w:r>
      <w:r>
        <w:t>в</w:t>
      </w:r>
      <w:r>
        <w:rPr>
          <w:spacing w:val="-6"/>
        </w:rPr>
        <w:t xml:space="preserve"> </w:t>
      </w:r>
      <w:r>
        <w:t>1-4</w:t>
      </w:r>
      <w:r>
        <w:rPr>
          <w:spacing w:val="-2"/>
        </w:rPr>
        <w:t xml:space="preserve"> </w:t>
      </w:r>
      <w:r>
        <w:t>классах</w:t>
      </w:r>
      <w:r>
        <w:rPr>
          <w:spacing w:val="-4"/>
        </w:rPr>
        <w:t xml:space="preserve"> </w:t>
      </w:r>
      <w:r>
        <w:t>не проводятся, за исключением уроков физической культуры по лыжной подготовке и плаванию.</w:t>
      </w:r>
    </w:p>
    <w:p w:rsidR="004E4F44" w:rsidRDefault="004E4F44" w:rsidP="0057352A">
      <w:pPr>
        <w:pStyle w:val="af8"/>
        <w:spacing w:after="0"/>
        <w:ind w:left="426" w:right="-141" w:firstLine="567"/>
        <w:jc w:val="both"/>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w:t>
      </w:r>
      <w:r>
        <w:rPr>
          <w:spacing w:val="-18"/>
        </w:rPr>
        <w:t xml:space="preserve"> </w:t>
      </w:r>
      <w:r>
        <w:t>учебных</w:t>
      </w:r>
      <w:r>
        <w:rPr>
          <w:spacing w:val="-17"/>
        </w:rPr>
        <w:t xml:space="preserve"> </w:t>
      </w:r>
      <w:r>
        <w:t>курсов,</w:t>
      </w:r>
      <w:r>
        <w:rPr>
          <w:spacing w:val="-18"/>
        </w:rPr>
        <w:t xml:space="preserve"> </w:t>
      </w:r>
      <w:r>
        <w:t>учебных</w:t>
      </w:r>
      <w:r>
        <w:rPr>
          <w:spacing w:val="-17"/>
        </w:rPr>
        <w:t xml:space="preserve"> </w:t>
      </w:r>
      <w:r>
        <w:t>модулей</w:t>
      </w:r>
      <w:r>
        <w:rPr>
          <w:spacing w:val="-18"/>
        </w:rPr>
        <w:t xml:space="preserve"> </w:t>
      </w:r>
      <w:r>
        <w:t>по</w:t>
      </w:r>
      <w:r>
        <w:rPr>
          <w:spacing w:val="-17"/>
        </w:rPr>
        <w:t xml:space="preserve"> </w:t>
      </w:r>
      <w:r>
        <w:t>выбору</w:t>
      </w:r>
      <w:r>
        <w:rPr>
          <w:spacing w:val="-19"/>
        </w:rPr>
        <w:t xml:space="preserve"> </w:t>
      </w:r>
      <w:r>
        <w:t>родителей</w:t>
      </w:r>
      <w:r>
        <w:rPr>
          <w:spacing w:val="-18"/>
        </w:rPr>
        <w:t xml:space="preserve"> </w:t>
      </w:r>
      <w:r>
        <w:t>(законных</w:t>
      </w:r>
      <w:bookmarkStart w:id="45" w:name="11"/>
      <w:bookmarkEnd w:id="45"/>
      <w:r>
        <w:t xml:space="preserve"> представителей) несовершеннолетних обучающихся, в том числе предусматривающих углубленное изучение учебных предметов, с целью удовлетворения</w:t>
      </w:r>
      <w:r>
        <w:rPr>
          <w:spacing w:val="80"/>
          <w:w w:val="150"/>
        </w:rPr>
        <w:t xml:space="preserve">  </w:t>
      </w:r>
      <w:r>
        <w:t>различных</w:t>
      </w:r>
      <w:r>
        <w:rPr>
          <w:spacing w:val="80"/>
          <w:w w:val="150"/>
        </w:rPr>
        <w:t xml:space="preserve">  </w:t>
      </w:r>
      <w:r>
        <w:t>интересов</w:t>
      </w:r>
      <w:r>
        <w:rPr>
          <w:spacing w:val="80"/>
          <w:w w:val="150"/>
        </w:rPr>
        <w:t xml:space="preserve">  </w:t>
      </w:r>
      <w:r>
        <w:t>обучающихся,</w:t>
      </w:r>
      <w:r>
        <w:rPr>
          <w:spacing w:val="80"/>
          <w:w w:val="150"/>
        </w:rPr>
        <w:t xml:space="preserve">  </w:t>
      </w:r>
      <w:r>
        <w:t>потребностей в физическом развитии и совершенствовании, а также учитывающих этнокультурные интересы.</w:t>
      </w:r>
    </w:p>
    <w:p w:rsidR="004E4F44" w:rsidRDefault="004E4F44" w:rsidP="0057352A">
      <w:pPr>
        <w:pStyle w:val="af8"/>
        <w:spacing w:after="0"/>
        <w:ind w:left="426" w:right="-141" w:firstLine="567"/>
        <w:jc w:val="both"/>
      </w:pPr>
      <w:r>
        <w:t>Суммарный</w:t>
      </w:r>
      <w:r>
        <w:rPr>
          <w:spacing w:val="-8"/>
        </w:rPr>
        <w:t xml:space="preserve"> </w:t>
      </w:r>
      <w:r>
        <w:t>объем</w:t>
      </w:r>
      <w:r>
        <w:rPr>
          <w:spacing w:val="-8"/>
        </w:rPr>
        <w:t xml:space="preserve"> </w:t>
      </w:r>
      <w:r>
        <w:t>домашнего</w:t>
      </w:r>
      <w:r>
        <w:rPr>
          <w:spacing w:val="-5"/>
        </w:rPr>
        <w:t xml:space="preserve"> </w:t>
      </w:r>
      <w:r>
        <w:t>задания</w:t>
      </w:r>
      <w:r>
        <w:rPr>
          <w:spacing w:val="-7"/>
        </w:rPr>
        <w:t xml:space="preserve"> </w:t>
      </w:r>
      <w:r>
        <w:t>по</w:t>
      </w:r>
      <w:r>
        <w:rPr>
          <w:spacing w:val="-5"/>
        </w:rPr>
        <w:t xml:space="preserve"> </w:t>
      </w:r>
      <w:r>
        <w:t>всем</w:t>
      </w:r>
      <w:r>
        <w:rPr>
          <w:spacing w:val="-8"/>
        </w:rPr>
        <w:t xml:space="preserve"> </w:t>
      </w:r>
      <w:r>
        <w:t>предметам</w:t>
      </w:r>
      <w:r>
        <w:rPr>
          <w:spacing w:val="-5"/>
        </w:rPr>
        <w:t xml:space="preserve"> </w:t>
      </w:r>
      <w:r>
        <w:t>для</w:t>
      </w:r>
      <w:r>
        <w:rPr>
          <w:spacing w:val="-5"/>
        </w:rPr>
        <w:t xml:space="preserve"> </w:t>
      </w:r>
      <w:r>
        <w:t>каждого класса</w:t>
      </w:r>
      <w:r>
        <w:rPr>
          <w:spacing w:val="80"/>
        </w:rPr>
        <w:t xml:space="preserve"> </w:t>
      </w:r>
      <w:r>
        <w:t>не</w:t>
      </w:r>
      <w:r>
        <w:rPr>
          <w:spacing w:val="80"/>
        </w:rPr>
        <w:t xml:space="preserve"> </w:t>
      </w:r>
      <w:r>
        <w:t>должен</w:t>
      </w:r>
      <w:r>
        <w:rPr>
          <w:spacing w:val="80"/>
        </w:rPr>
        <w:t xml:space="preserve"> </w:t>
      </w:r>
      <w:r>
        <w:t>превышать</w:t>
      </w:r>
      <w:r>
        <w:rPr>
          <w:spacing w:val="80"/>
        </w:rPr>
        <w:t xml:space="preserve"> </w:t>
      </w:r>
      <w:r>
        <w:t>продолжительность</w:t>
      </w:r>
      <w:r>
        <w:rPr>
          <w:spacing w:val="80"/>
        </w:rPr>
        <w:t xml:space="preserve"> </w:t>
      </w:r>
      <w:r>
        <w:t>выполнения</w:t>
      </w:r>
      <w:r>
        <w:rPr>
          <w:spacing w:val="80"/>
        </w:rPr>
        <w:t xml:space="preserve"> </w:t>
      </w:r>
      <w:r>
        <w:t>1</w:t>
      </w:r>
      <w:r>
        <w:rPr>
          <w:spacing w:val="80"/>
        </w:rPr>
        <w:t xml:space="preserve"> </w:t>
      </w:r>
      <w:r>
        <w:t>час</w:t>
      </w:r>
      <w:r>
        <w:rPr>
          <w:spacing w:val="80"/>
        </w:rPr>
        <w:t xml:space="preserve"> </w:t>
      </w:r>
      <w:r>
        <w:t>– для 1 класса, 1,5 часа – для 2 и 3 классов, 2 часа – для 4 класса. Домашнее задание на следующий урок рекомендуется задавать на текущем уроке, при наличии</w:t>
      </w:r>
      <w:r>
        <w:rPr>
          <w:spacing w:val="-18"/>
        </w:rPr>
        <w:t xml:space="preserve"> </w:t>
      </w:r>
      <w:r>
        <w:t>электронного</w:t>
      </w:r>
      <w:r>
        <w:rPr>
          <w:spacing w:val="-17"/>
        </w:rPr>
        <w:t xml:space="preserve"> </w:t>
      </w:r>
      <w:r>
        <w:t>журнала</w:t>
      </w:r>
      <w:r>
        <w:rPr>
          <w:spacing w:val="-18"/>
        </w:rPr>
        <w:t xml:space="preserve"> </w:t>
      </w:r>
      <w:r>
        <w:t>дублировать</w:t>
      </w:r>
      <w:r>
        <w:rPr>
          <w:spacing w:val="-17"/>
        </w:rPr>
        <w:t xml:space="preserve"> </w:t>
      </w:r>
      <w:r>
        <w:t>в</w:t>
      </w:r>
      <w:r>
        <w:rPr>
          <w:spacing w:val="-18"/>
        </w:rPr>
        <w:t xml:space="preserve"> </w:t>
      </w:r>
      <w:r>
        <w:t>нем</w:t>
      </w:r>
      <w:r>
        <w:rPr>
          <w:spacing w:val="-17"/>
        </w:rPr>
        <w:t xml:space="preserve"> </w:t>
      </w:r>
      <w:r>
        <w:t>задание</w:t>
      </w:r>
      <w:r>
        <w:rPr>
          <w:spacing w:val="-18"/>
        </w:rPr>
        <w:t xml:space="preserve"> </w:t>
      </w:r>
      <w:r>
        <w:t>не</w:t>
      </w:r>
      <w:r>
        <w:rPr>
          <w:spacing w:val="-17"/>
        </w:rPr>
        <w:t xml:space="preserve"> </w:t>
      </w:r>
      <w:r>
        <w:t>позднее</w:t>
      </w:r>
      <w:r>
        <w:rPr>
          <w:spacing w:val="-18"/>
        </w:rPr>
        <w:t xml:space="preserve"> </w:t>
      </w:r>
      <w:r>
        <w:t>времени окончания учебного дня.</w:t>
      </w:r>
      <w:r>
        <w:rPr>
          <w:spacing w:val="40"/>
        </w:rPr>
        <w:t xml:space="preserve"> </w:t>
      </w:r>
      <w:r>
        <w:t>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 Образовательной организацией осуществляется координация и контроль объема домашнего задания обучающихся</w:t>
      </w:r>
      <w:r>
        <w:rPr>
          <w:spacing w:val="76"/>
        </w:rPr>
        <w:t xml:space="preserve">  </w:t>
      </w:r>
      <w:r>
        <w:t>каждого</w:t>
      </w:r>
      <w:r>
        <w:rPr>
          <w:spacing w:val="76"/>
        </w:rPr>
        <w:t xml:space="preserve">  </w:t>
      </w:r>
      <w:r>
        <w:t>класса</w:t>
      </w:r>
      <w:r>
        <w:rPr>
          <w:spacing w:val="76"/>
        </w:rPr>
        <w:t xml:space="preserve">  </w:t>
      </w:r>
      <w:r>
        <w:t>по</w:t>
      </w:r>
      <w:r>
        <w:rPr>
          <w:spacing w:val="75"/>
        </w:rPr>
        <w:t xml:space="preserve">  </w:t>
      </w:r>
      <w:r>
        <w:t>всем</w:t>
      </w:r>
      <w:r>
        <w:rPr>
          <w:spacing w:val="76"/>
        </w:rPr>
        <w:t xml:space="preserve">  </w:t>
      </w:r>
      <w:r>
        <w:t>предметам</w:t>
      </w:r>
      <w:r>
        <w:rPr>
          <w:spacing w:val="75"/>
        </w:rPr>
        <w:t xml:space="preserve">  </w:t>
      </w:r>
      <w:r>
        <w:t>в</w:t>
      </w:r>
      <w:r>
        <w:rPr>
          <w:spacing w:val="76"/>
        </w:rPr>
        <w:t xml:space="preserve">  </w:t>
      </w:r>
      <w:r>
        <w:t>соответствии с Гигиеническими нормативами.</w:t>
      </w:r>
    </w:p>
    <w:p w:rsidR="004E4F44" w:rsidRDefault="004E4F44" w:rsidP="0057352A">
      <w:pPr>
        <w:pStyle w:val="af8"/>
        <w:spacing w:after="0"/>
        <w:ind w:left="426" w:right="-141" w:firstLine="567"/>
        <w:jc w:val="both"/>
      </w:pPr>
      <w:r>
        <w:t>Объем учебного времени, затрачиваемого на проведение оценочных процедур, не должен превышать 10% от всего объема учебного времени, отводимого</w:t>
      </w:r>
      <w:r>
        <w:rPr>
          <w:spacing w:val="80"/>
          <w:w w:val="150"/>
        </w:rPr>
        <w:t xml:space="preserve"> </w:t>
      </w:r>
      <w:r>
        <w:t>на</w:t>
      </w:r>
      <w:r>
        <w:rPr>
          <w:spacing w:val="80"/>
          <w:w w:val="150"/>
        </w:rPr>
        <w:t xml:space="preserve"> </w:t>
      </w:r>
      <w:r>
        <w:t>изучение</w:t>
      </w:r>
      <w:r>
        <w:rPr>
          <w:spacing w:val="80"/>
          <w:w w:val="150"/>
        </w:rPr>
        <w:t xml:space="preserve"> </w:t>
      </w:r>
      <w:r>
        <w:t>данного</w:t>
      </w:r>
      <w:r>
        <w:rPr>
          <w:spacing w:val="80"/>
          <w:w w:val="150"/>
        </w:rPr>
        <w:t xml:space="preserve"> </w:t>
      </w:r>
      <w:r>
        <w:t>учебного</w:t>
      </w:r>
      <w:r>
        <w:rPr>
          <w:spacing w:val="80"/>
          <w:w w:val="150"/>
        </w:rPr>
        <w:t xml:space="preserve"> </w:t>
      </w:r>
      <w:r>
        <w:t>предмета</w:t>
      </w:r>
      <w:r>
        <w:rPr>
          <w:spacing w:val="80"/>
          <w:w w:val="150"/>
        </w:rPr>
        <w:t xml:space="preserve"> </w:t>
      </w:r>
      <w:r>
        <w:t>в</w:t>
      </w:r>
      <w:r>
        <w:rPr>
          <w:spacing w:val="80"/>
          <w:w w:val="150"/>
        </w:rPr>
        <w:t xml:space="preserve"> </w:t>
      </w:r>
      <w:r>
        <w:t>данном</w:t>
      </w:r>
      <w:r>
        <w:rPr>
          <w:spacing w:val="80"/>
          <w:w w:val="150"/>
        </w:rPr>
        <w:t xml:space="preserve"> </w:t>
      </w:r>
      <w:r>
        <w:t>классе</w:t>
      </w:r>
      <w:r>
        <w:rPr>
          <w:spacing w:val="40"/>
        </w:rPr>
        <w:t xml:space="preserve"> </w:t>
      </w:r>
      <w:r>
        <w:t>в текущем учебном году. 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w:t>
      </w:r>
      <w:r>
        <w:rPr>
          <w:spacing w:val="-1"/>
        </w:rPr>
        <w:t xml:space="preserve"> </w:t>
      </w:r>
      <w:r>
        <w:t>чем 45 минут), контрольные</w:t>
      </w:r>
      <w:r>
        <w:rPr>
          <w:spacing w:val="-1"/>
        </w:rPr>
        <w:t xml:space="preserve"> </w:t>
      </w:r>
      <w:r>
        <w:t>работы проводятся, начиная со 2 класса.</w:t>
      </w:r>
    </w:p>
    <w:p w:rsidR="004E4F44" w:rsidRDefault="004E4F44" w:rsidP="0057352A">
      <w:pPr>
        <w:pStyle w:val="af8"/>
        <w:spacing w:after="0"/>
        <w:ind w:left="426" w:right="-141" w:firstLine="567"/>
        <w:jc w:val="both"/>
      </w:pPr>
      <w:r>
        <w:t>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 триместрам, индивидуальному графику).</w:t>
      </w:r>
    </w:p>
    <w:p w:rsidR="004E4F44" w:rsidRDefault="004E4F44" w:rsidP="0057352A">
      <w:pPr>
        <w:pStyle w:val="af8"/>
        <w:spacing w:after="0"/>
        <w:ind w:left="426" w:right="-141" w:firstLine="567"/>
        <w:jc w:val="both"/>
      </w:pPr>
      <w:r>
        <w:t xml:space="preserve">Внеурочная деятельность направлена на достижение планируемых результатов освоения программы начального общего образования с учетом </w:t>
      </w:r>
      <w:r>
        <w:rPr>
          <w:spacing w:val="-2"/>
        </w:rPr>
        <w:t>выбора</w:t>
      </w:r>
      <w:r>
        <w:rPr>
          <w:spacing w:val="-3"/>
        </w:rPr>
        <w:t xml:space="preserve"> </w:t>
      </w:r>
      <w:r>
        <w:rPr>
          <w:spacing w:val="-2"/>
        </w:rPr>
        <w:t>участниками образовательных</w:t>
      </w:r>
      <w:r>
        <w:rPr>
          <w:spacing w:val="-5"/>
        </w:rPr>
        <w:t xml:space="preserve"> </w:t>
      </w:r>
      <w:r>
        <w:rPr>
          <w:spacing w:val="-2"/>
        </w:rPr>
        <w:t>отношений учебных</w:t>
      </w:r>
      <w:r>
        <w:rPr>
          <w:spacing w:val="-5"/>
        </w:rPr>
        <w:t xml:space="preserve"> </w:t>
      </w:r>
      <w:r>
        <w:rPr>
          <w:spacing w:val="-2"/>
        </w:rPr>
        <w:t>курсов</w:t>
      </w:r>
      <w:r>
        <w:rPr>
          <w:spacing w:val="-3"/>
        </w:rPr>
        <w:t xml:space="preserve"> </w:t>
      </w:r>
      <w:r>
        <w:rPr>
          <w:spacing w:val="-2"/>
        </w:rPr>
        <w:t xml:space="preserve">внеурочной </w:t>
      </w:r>
      <w:r>
        <w:t>деятельности из перечня, предлагаемого образовательной организацией. Осуществляется в формах, отличных от урочной (экскурсии, походы, соревнования,</w:t>
      </w:r>
      <w:r>
        <w:rPr>
          <w:spacing w:val="-18"/>
        </w:rPr>
        <w:t xml:space="preserve"> </w:t>
      </w:r>
      <w:r>
        <w:t>посещения</w:t>
      </w:r>
      <w:r>
        <w:rPr>
          <w:spacing w:val="-15"/>
        </w:rPr>
        <w:t xml:space="preserve"> </w:t>
      </w:r>
      <w:r>
        <w:t>театров,</w:t>
      </w:r>
      <w:r>
        <w:rPr>
          <w:spacing w:val="-16"/>
        </w:rPr>
        <w:t xml:space="preserve"> </w:t>
      </w:r>
      <w:r>
        <w:t>музеев,</w:t>
      </w:r>
      <w:r>
        <w:rPr>
          <w:spacing w:val="-16"/>
        </w:rPr>
        <w:t xml:space="preserve"> </w:t>
      </w:r>
      <w:r>
        <w:t>проведение</w:t>
      </w:r>
      <w:r>
        <w:rPr>
          <w:spacing w:val="-17"/>
        </w:rPr>
        <w:t xml:space="preserve"> </w:t>
      </w:r>
      <w:r>
        <w:t>общественно-полезных практик и иные формы).</w:t>
      </w:r>
    </w:p>
    <w:p w:rsidR="004E4F44" w:rsidRDefault="004E4F44" w:rsidP="0057352A">
      <w:pPr>
        <w:pStyle w:val="af8"/>
        <w:spacing w:after="0"/>
        <w:ind w:left="426" w:right="-141" w:firstLine="567"/>
        <w:jc w:val="both"/>
      </w:pPr>
      <w:r>
        <w:t xml:space="preserve">Назначение плана внеурочной деятельности на уровне начального общего образования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w:t>
      </w:r>
      <w:r>
        <w:rPr>
          <w:spacing w:val="-2"/>
        </w:rPr>
        <w:t>интересов.</w:t>
      </w:r>
    </w:p>
    <w:p w:rsidR="004E4F44" w:rsidRDefault="004E4F44" w:rsidP="0057352A">
      <w:pPr>
        <w:pStyle w:val="af8"/>
        <w:spacing w:after="0"/>
        <w:ind w:left="426" w:right="-141" w:firstLine="567"/>
        <w:jc w:val="both"/>
      </w:pPr>
      <w:r>
        <w:t>Организация занятий по направлениям внеурочной деятельности является</w:t>
      </w:r>
      <w:r>
        <w:rPr>
          <w:spacing w:val="70"/>
          <w:w w:val="150"/>
        </w:rPr>
        <w:t xml:space="preserve">   </w:t>
      </w:r>
      <w:r>
        <w:t>неотъемлемой</w:t>
      </w:r>
      <w:r>
        <w:rPr>
          <w:spacing w:val="71"/>
          <w:w w:val="150"/>
        </w:rPr>
        <w:t xml:space="preserve">   </w:t>
      </w:r>
      <w:r>
        <w:t>частью</w:t>
      </w:r>
      <w:r>
        <w:rPr>
          <w:spacing w:val="70"/>
          <w:w w:val="150"/>
        </w:rPr>
        <w:t xml:space="preserve">   </w:t>
      </w:r>
      <w:r>
        <w:t>образовательной</w:t>
      </w:r>
      <w:r>
        <w:rPr>
          <w:spacing w:val="71"/>
          <w:w w:val="150"/>
        </w:rPr>
        <w:t xml:space="preserve">   </w:t>
      </w:r>
      <w:r>
        <w:t>деятельности в образовательной организации.</w:t>
      </w:r>
    </w:p>
    <w:p w:rsidR="004E4F44" w:rsidRDefault="004E4F44" w:rsidP="0057352A">
      <w:pPr>
        <w:pStyle w:val="af8"/>
        <w:spacing w:after="0"/>
        <w:ind w:left="426" w:right="-141" w:firstLine="567"/>
        <w:jc w:val="both"/>
      </w:pPr>
      <w:bookmarkStart w:id="46" w:name="12"/>
      <w:bookmarkEnd w:id="46"/>
      <w:r>
        <w:t>Общий</w:t>
      </w:r>
      <w:r>
        <w:rPr>
          <w:spacing w:val="-6"/>
        </w:rPr>
        <w:t xml:space="preserve"> </w:t>
      </w:r>
      <w:r>
        <w:t>объём</w:t>
      </w:r>
      <w:r>
        <w:rPr>
          <w:spacing w:val="-6"/>
        </w:rPr>
        <w:t xml:space="preserve"> </w:t>
      </w:r>
      <w:r>
        <w:t>внеурочной</w:t>
      </w:r>
      <w:r>
        <w:rPr>
          <w:spacing w:val="-6"/>
        </w:rPr>
        <w:t xml:space="preserve"> </w:t>
      </w:r>
      <w:r>
        <w:t>деятельности</w:t>
      </w:r>
      <w:r>
        <w:rPr>
          <w:spacing w:val="-8"/>
        </w:rPr>
        <w:t xml:space="preserve"> </w:t>
      </w:r>
      <w:r>
        <w:t>не</w:t>
      </w:r>
      <w:r>
        <w:rPr>
          <w:spacing w:val="-6"/>
        </w:rPr>
        <w:t xml:space="preserve"> </w:t>
      </w:r>
      <w:r>
        <w:t>должен</w:t>
      </w:r>
      <w:r>
        <w:rPr>
          <w:spacing w:val="-6"/>
        </w:rPr>
        <w:t xml:space="preserve"> </w:t>
      </w:r>
      <w:r>
        <w:t>превышать</w:t>
      </w:r>
      <w:r>
        <w:rPr>
          <w:spacing w:val="-8"/>
        </w:rPr>
        <w:t xml:space="preserve"> </w:t>
      </w:r>
      <w:r>
        <w:t>10</w:t>
      </w:r>
      <w:r>
        <w:rPr>
          <w:spacing w:val="-5"/>
        </w:rPr>
        <w:t xml:space="preserve"> </w:t>
      </w:r>
      <w:r>
        <w:t>часов в неделю.</w:t>
      </w:r>
    </w:p>
    <w:p w:rsidR="004E4F44" w:rsidRDefault="004E4F44" w:rsidP="0057352A">
      <w:pPr>
        <w:pStyle w:val="af8"/>
        <w:spacing w:after="0"/>
        <w:ind w:left="426" w:right="-141" w:firstLine="567"/>
        <w:jc w:val="both"/>
      </w:pPr>
      <w:r>
        <w:lastRenderedPageBreak/>
        <w:t>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4E4F44" w:rsidRDefault="004E4F44" w:rsidP="0057352A">
      <w:pPr>
        <w:pStyle w:val="af8"/>
        <w:spacing w:after="0"/>
        <w:ind w:left="426" w:right="-141" w:firstLine="567"/>
        <w:jc w:val="both"/>
      </w:pPr>
      <w:r>
        <w:t>План</w:t>
      </w:r>
      <w:r>
        <w:rPr>
          <w:spacing w:val="-5"/>
        </w:rPr>
        <w:t xml:space="preserve"> </w:t>
      </w:r>
      <w:r>
        <w:t>внеурочной</w:t>
      </w:r>
      <w:r>
        <w:rPr>
          <w:spacing w:val="-8"/>
        </w:rPr>
        <w:t xml:space="preserve"> </w:t>
      </w:r>
      <w:r>
        <w:t>деятельности</w:t>
      </w:r>
      <w:r>
        <w:rPr>
          <w:spacing w:val="-8"/>
        </w:rPr>
        <w:t xml:space="preserve"> </w:t>
      </w:r>
      <w:r>
        <w:t>определяет</w:t>
      </w:r>
      <w:r>
        <w:rPr>
          <w:spacing w:val="-5"/>
        </w:rPr>
        <w:t xml:space="preserve"> </w:t>
      </w:r>
      <w:r>
        <w:t>формы</w:t>
      </w:r>
      <w:r>
        <w:rPr>
          <w:spacing w:val="-8"/>
        </w:rPr>
        <w:t xml:space="preserve"> </w:t>
      </w:r>
      <w:r>
        <w:t>организации</w:t>
      </w:r>
      <w:r>
        <w:rPr>
          <w:spacing w:val="-5"/>
        </w:rPr>
        <w:t xml:space="preserve"> </w:t>
      </w:r>
      <w:r>
        <w:t>и</w:t>
      </w:r>
      <w:r>
        <w:rPr>
          <w:spacing w:val="-7"/>
        </w:rPr>
        <w:t xml:space="preserve"> </w:t>
      </w:r>
      <w:r>
        <w:t xml:space="preserve">объем внеурочной деятельности для обучающихся при освоении ими программы начального общего образования с учетом возможностей образовательной </w:t>
      </w:r>
      <w:r>
        <w:rPr>
          <w:spacing w:val="-2"/>
        </w:rPr>
        <w:t>организации.</w:t>
      </w:r>
    </w:p>
    <w:p w:rsidR="004E4F44" w:rsidRDefault="004E4F44" w:rsidP="0057352A">
      <w:pPr>
        <w:pStyle w:val="af8"/>
        <w:spacing w:after="0" w:line="322" w:lineRule="exact"/>
        <w:ind w:left="426" w:right="-141" w:firstLine="567"/>
        <w:jc w:val="both"/>
      </w:pPr>
      <w:r>
        <w:t>Один</w:t>
      </w:r>
      <w:r>
        <w:rPr>
          <w:spacing w:val="69"/>
        </w:rPr>
        <w:t xml:space="preserve"> </w:t>
      </w:r>
      <w:r>
        <w:t>час</w:t>
      </w:r>
      <w:r>
        <w:rPr>
          <w:spacing w:val="71"/>
        </w:rPr>
        <w:t xml:space="preserve"> </w:t>
      </w:r>
      <w:r>
        <w:t>в</w:t>
      </w:r>
      <w:r>
        <w:rPr>
          <w:spacing w:val="70"/>
        </w:rPr>
        <w:t xml:space="preserve"> </w:t>
      </w:r>
      <w:r>
        <w:t>неделю</w:t>
      </w:r>
      <w:r>
        <w:rPr>
          <w:spacing w:val="70"/>
        </w:rPr>
        <w:t xml:space="preserve"> </w:t>
      </w:r>
      <w:r>
        <w:t>рекомендуется</w:t>
      </w:r>
      <w:r>
        <w:rPr>
          <w:spacing w:val="71"/>
        </w:rPr>
        <w:t xml:space="preserve"> </w:t>
      </w:r>
      <w:r>
        <w:t>отводить</w:t>
      </w:r>
      <w:r>
        <w:rPr>
          <w:spacing w:val="69"/>
        </w:rPr>
        <w:t xml:space="preserve"> </w:t>
      </w:r>
      <w:r>
        <w:t>на</w:t>
      </w:r>
      <w:r>
        <w:rPr>
          <w:spacing w:val="71"/>
        </w:rPr>
        <w:t xml:space="preserve"> </w:t>
      </w:r>
      <w:r>
        <w:t>внеурочное</w:t>
      </w:r>
      <w:r>
        <w:rPr>
          <w:spacing w:val="72"/>
        </w:rPr>
        <w:t xml:space="preserve"> </w:t>
      </w:r>
      <w:r>
        <w:rPr>
          <w:spacing w:val="-2"/>
        </w:rPr>
        <w:t>занятие</w:t>
      </w:r>
    </w:p>
    <w:p w:rsidR="004E4F44" w:rsidRDefault="004E4F44" w:rsidP="0057352A">
      <w:pPr>
        <w:pStyle w:val="af8"/>
        <w:spacing w:after="0" w:line="321" w:lineRule="exact"/>
        <w:ind w:left="426" w:right="-141" w:firstLine="567"/>
        <w:jc w:val="both"/>
      </w:pPr>
      <w:r>
        <w:t>«Разговоры</w:t>
      </w:r>
      <w:r>
        <w:rPr>
          <w:spacing w:val="-3"/>
        </w:rPr>
        <w:t xml:space="preserve"> </w:t>
      </w:r>
      <w:r>
        <w:t>о</w:t>
      </w:r>
      <w:r>
        <w:rPr>
          <w:spacing w:val="-2"/>
        </w:rPr>
        <w:t xml:space="preserve"> важном».</w:t>
      </w:r>
    </w:p>
    <w:p w:rsidR="004E4F44" w:rsidRDefault="004E4F44" w:rsidP="0057352A">
      <w:pPr>
        <w:pStyle w:val="af8"/>
        <w:spacing w:after="0"/>
        <w:ind w:left="426" w:right="-141" w:firstLine="567"/>
        <w:jc w:val="both"/>
      </w:pPr>
      <w:r>
        <w:t>Формы реализации внеурочной деятельности образовательная организация определяет самостоятельно.</w:t>
      </w:r>
    </w:p>
    <w:p w:rsidR="004E4F44" w:rsidRDefault="004E4F44"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57352A" w:rsidRDefault="0057352A" w:rsidP="004E4F44">
      <w:pPr>
        <w:ind w:left="426" w:firstLine="567"/>
      </w:pPr>
    </w:p>
    <w:p w:rsidR="004E4F44" w:rsidRDefault="004E4F44" w:rsidP="004E4F44">
      <w:pPr>
        <w:ind w:left="426" w:firstLine="567"/>
      </w:pPr>
    </w:p>
    <w:p w:rsidR="004E4F44" w:rsidRDefault="004E4F44" w:rsidP="004E4F44">
      <w:pPr>
        <w:ind w:left="426" w:firstLine="567"/>
      </w:pPr>
    </w:p>
    <w:p w:rsidR="004E4F44" w:rsidRDefault="004E4F44" w:rsidP="004E4F44">
      <w:pPr>
        <w:ind w:left="426" w:firstLine="567"/>
      </w:pPr>
    </w:p>
    <w:p w:rsidR="004E4F44" w:rsidRDefault="004E4F44" w:rsidP="004E4F44">
      <w:pPr>
        <w:ind w:left="426" w:firstLine="567"/>
      </w:pPr>
    </w:p>
    <w:p w:rsidR="004E4F44" w:rsidRDefault="004E4F44" w:rsidP="004E4F44">
      <w:pPr>
        <w:ind w:left="426" w:firstLine="567"/>
      </w:pPr>
    </w:p>
    <w:p w:rsidR="004E4F44" w:rsidRDefault="004E4F44" w:rsidP="004E4F44">
      <w:pPr>
        <w:ind w:left="426" w:firstLine="567"/>
      </w:pPr>
    </w:p>
    <w:p w:rsidR="004E4F44" w:rsidRDefault="004E4F44" w:rsidP="004E4F44">
      <w:pPr>
        <w:ind w:left="426" w:firstLine="567"/>
      </w:pPr>
    </w:p>
    <w:p w:rsidR="004E4F44" w:rsidRDefault="004E4F44" w:rsidP="004E4F44">
      <w:pPr>
        <w:ind w:left="426" w:firstLine="567"/>
      </w:pPr>
    </w:p>
    <w:p w:rsidR="004E4F44" w:rsidRDefault="004E4F44" w:rsidP="004E4F44">
      <w:pPr>
        <w:ind w:left="426" w:firstLine="567"/>
      </w:pPr>
    </w:p>
    <w:p w:rsidR="004E4F44" w:rsidRDefault="004E4F44" w:rsidP="004E4F44">
      <w:pPr>
        <w:ind w:left="426" w:firstLine="567"/>
      </w:pPr>
    </w:p>
    <w:p w:rsidR="004E4F44" w:rsidRDefault="004E4F44" w:rsidP="004E4F44">
      <w:pPr>
        <w:ind w:left="426" w:firstLine="567"/>
      </w:pPr>
    </w:p>
    <w:p w:rsidR="004E4F44" w:rsidRDefault="004E4F44" w:rsidP="004E4F44">
      <w:pPr>
        <w:ind w:left="426" w:firstLine="567"/>
      </w:pPr>
    </w:p>
    <w:p w:rsidR="004E4F44" w:rsidRDefault="004E4F44" w:rsidP="004E4F44">
      <w:pPr>
        <w:ind w:left="426" w:firstLine="567"/>
      </w:pPr>
    </w:p>
    <w:p w:rsidR="004E4F44" w:rsidRDefault="004E4F44" w:rsidP="004E4F44">
      <w:pPr>
        <w:ind w:left="426" w:firstLine="567"/>
      </w:pPr>
    </w:p>
    <w:p w:rsidR="004E4F44" w:rsidRPr="00117C74" w:rsidRDefault="004E4F44" w:rsidP="004E4F44">
      <w:pPr>
        <w:ind w:left="118" w:right="123"/>
        <w:jc w:val="center"/>
        <w:rPr>
          <w:b/>
        </w:rPr>
      </w:pPr>
      <w:r w:rsidRPr="00117C74">
        <w:rPr>
          <w:b/>
        </w:rPr>
        <w:lastRenderedPageBreak/>
        <w:t>Недельный</w:t>
      </w:r>
      <w:r w:rsidRPr="00117C74">
        <w:rPr>
          <w:b/>
          <w:spacing w:val="-5"/>
        </w:rPr>
        <w:t xml:space="preserve"> </w:t>
      </w:r>
      <w:r w:rsidRPr="00117C74">
        <w:rPr>
          <w:b/>
        </w:rPr>
        <w:t>учебный</w:t>
      </w:r>
      <w:r w:rsidRPr="00117C74">
        <w:rPr>
          <w:b/>
          <w:spacing w:val="-7"/>
        </w:rPr>
        <w:t xml:space="preserve"> </w:t>
      </w:r>
      <w:r w:rsidRPr="00117C74">
        <w:rPr>
          <w:b/>
        </w:rPr>
        <w:t>план</w:t>
      </w:r>
      <w:r w:rsidRPr="00117C74">
        <w:rPr>
          <w:b/>
          <w:spacing w:val="-7"/>
        </w:rPr>
        <w:t xml:space="preserve"> </w:t>
      </w:r>
      <w:r w:rsidRPr="00117C74">
        <w:rPr>
          <w:b/>
        </w:rPr>
        <w:t>общеобразовательных</w:t>
      </w:r>
      <w:r w:rsidRPr="00117C74">
        <w:rPr>
          <w:b/>
          <w:spacing w:val="-6"/>
        </w:rPr>
        <w:t xml:space="preserve"> </w:t>
      </w:r>
      <w:r w:rsidRPr="00117C74">
        <w:rPr>
          <w:b/>
        </w:rPr>
        <w:t>организаций</w:t>
      </w:r>
      <w:r w:rsidRPr="00117C74">
        <w:rPr>
          <w:b/>
          <w:spacing w:val="-3"/>
        </w:rPr>
        <w:t xml:space="preserve"> </w:t>
      </w:r>
      <w:r w:rsidRPr="00117C74">
        <w:rPr>
          <w:b/>
        </w:rPr>
        <w:t>Луганской</w:t>
      </w:r>
      <w:r w:rsidRPr="00117C74">
        <w:rPr>
          <w:b/>
          <w:spacing w:val="-7"/>
        </w:rPr>
        <w:t xml:space="preserve"> </w:t>
      </w:r>
      <w:r w:rsidRPr="00117C74">
        <w:rPr>
          <w:b/>
        </w:rPr>
        <w:t>Народной</w:t>
      </w:r>
      <w:r w:rsidRPr="00117C74">
        <w:rPr>
          <w:b/>
          <w:spacing w:val="-9"/>
        </w:rPr>
        <w:t xml:space="preserve"> </w:t>
      </w:r>
      <w:r w:rsidRPr="00117C74">
        <w:rPr>
          <w:b/>
        </w:rPr>
        <w:t>Республики начального общего образования (1-4 классы) на 2025-2026 учебный год</w:t>
      </w:r>
    </w:p>
    <w:p w:rsidR="004E4F44" w:rsidRPr="00117C74" w:rsidRDefault="004E4F44" w:rsidP="004E4F44">
      <w:pPr>
        <w:pStyle w:val="afd"/>
        <w:tabs>
          <w:tab w:val="left" w:pos="179"/>
        </w:tabs>
        <w:ind w:left="179" w:right="4"/>
        <w:jc w:val="center"/>
        <w:rPr>
          <w:b/>
        </w:rPr>
      </w:pPr>
      <w:r w:rsidRPr="00117C74">
        <w:rPr>
          <w:b/>
        </w:rPr>
        <w:t>(5-дневная</w:t>
      </w:r>
      <w:r w:rsidRPr="00117C74">
        <w:rPr>
          <w:b/>
          <w:spacing w:val="-4"/>
        </w:rPr>
        <w:t xml:space="preserve"> </w:t>
      </w:r>
      <w:r w:rsidRPr="00117C74">
        <w:rPr>
          <w:b/>
        </w:rPr>
        <w:t>учебная</w:t>
      </w:r>
      <w:r w:rsidRPr="00117C74">
        <w:rPr>
          <w:b/>
          <w:spacing w:val="-6"/>
        </w:rPr>
        <w:t xml:space="preserve"> </w:t>
      </w:r>
      <w:r w:rsidRPr="00117C74">
        <w:rPr>
          <w:b/>
          <w:spacing w:val="-2"/>
        </w:rPr>
        <w:t>неделя)</w:t>
      </w:r>
    </w:p>
    <w:tbl>
      <w:tblPr>
        <w:tblStyle w:val="TableNormal"/>
        <w:tblpPr w:leftFromText="180" w:rightFromText="180" w:vertAnchor="text" w:horzAnchor="margin" w:tblpXSpec="center" w:tblpY="172"/>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1921"/>
        <w:gridCol w:w="1141"/>
        <w:gridCol w:w="1260"/>
        <w:gridCol w:w="1260"/>
        <w:gridCol w:w="1260"/>
        <w:gridCol w:w="1200"/>
      </w:tblGrid>
      <w:tr w:rsidR="004E4F44" w:rsidTr="0057352A">
        <w:trPr>
          <w:trHeight w:val="378"/>
        </w:trPr>
        <w:tc>
          <w:tcPr>
            <w:tcW w:w="2165" w:type="dxa"/>
            <w:vMerge w:val="restart"/>
          </w:tcPr>
          <w:p w:rsidR="004E4F44" w:rsidRDefault="004E4F44" w:rsidP="0057352A">
            <w:pPr>
              <w:pStyle w:val="TableParagraph"/>
              <w:spacing w:before="123"/>
            </w:pPr>
          </w:p>
          <w:p w:rsidR="004E4F44" w:rsidRDefault="004E4F44" w:rsidP="0057352A">
            <w:pPr>
              <w:pStyle w:val="TableParagraph"/>
              <w:spacing w:before="1"/>
              <w:ind w:left="8"/>
            </w:pPr>
            <w:r>
              <w:t>Предметные</w:t>
            </w:r>
            <w:r>
              <w:rPr>
                <w:spacing w:val="-6"/>
              </w:rPr>
              <w:t xml:space="preserve"> </w:t>
            </w:r>
            <w:r>
              <w:rPr>
                <w:spacing w:val="-2"/>
              </w:rPr>
              <w:t>области</w:t>
            </w:r>
          </w:p>
        </w:tc>
        <w:tc>
          <w:tcPr>
            <w:tcW w:w="1921" w:type="dxa"/>
            <w:vMerge w:val="restart"/>
          </w:tcPr>
          <w:p w:rsidR="004E4F44" w:rsidRDefault="004E4F44" w:rsidP="0057352A">
            <w:pPr>
              <w:pStyle w:val="TableParagraph"/>
              <w:spacing w:before="5" w:line="208" w:lineRule="auto"/>
              <w:ind w:left="7" w:right="196"/>
            </w:pPr>
            <w:r>
              <w:rPr>
                <w:noProof/>
                <w:lang w:eastAsia="ru-RU"/>
              </w:rPr>
              <mc:AlternateContent>
                <mc:Choice Requires="wpg">
                  <w:drawing>
                    <wp:anchor distT="0" distB="0" distL="0" distR="0" simplePos="0" relativeHeight="251659264" behindDoc="1" locked="0" layoutInCell="1" allowOverlap="1" wp14:anchorId="3B6CF1D6" wp14:editId="5D867954">
                      <wp:simplePos x="0" y="0"/>
                      <wp:positionH relativeFrom="column">
                        <wp:posOffset>6095</wp:posOffset>
                      </wp:positionH>
                      <wp:positionV relativeFrom="paragraph">
                        <wp:posOffset>20601</wp:posOffset>
                      </wp:positionV>
                      <wp:extent cx="1220470" cy="615950"/>
                      <wp:effectExtent l="0" t="0" r="0" b="0"/>
                      <wp:wrapNone/>
                      <wp:docPr id="5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0470" cy="615950"/>
                                <a:chOff x="0" y="0"/>
                                <a:chExt cx="1220470" cy="615950"/>
                              </a:xfrm>
                            </wpg:grpSpPr>
                            <wps:wsp>
                              <wps:cNvPr id="57" name="Graphic 17"/>
                              <wps:cNvSpPr/>
                              <wps:spPr>
                                <a:xfrm>
                                  <a:off x="0" y="100709"/>
                                  <a:ext cx="584200" cy="165100"/>
                                </a:xfrm>
                                <a:custGeom>
                                  <a:avLst/>
                                  <a:gdLst/>
                                  <a:ahLst/>
                                  <a:cxnLst/>
                                  <a:rect l="l" t="t" r="r" b="b"/>
                                  <a:pathLst>
                                    <a:path w="584200" h="165100">
                                      <a:moveTo>
                                        <a:pt x="582595" y="4344"/>
                                      </a:moveTo>
                                      <a:lnTo>
                                        <a:pt x="-1086" y="4344"/>
                                      </a:lnTo>
                                      <a:lnTo>
                                        <a:pt x="-1086" y="168847"/>
                                      </a:lnTo>
                                      <a:lnTo>
                                        <a:pt x="582595" y="168847"/>
                                      </a:lnTo>
                                      <a:lnTo>
                                        <a:pt x="582595" y="4344"/>
                                      </a:lnTo>
                                      <a:close/>
                                    </a:path>
                                  </a:pathLst>
                                </a:custGeom>
                                <a:solidFill>
                                  <a:srgbClr val="FFFFFF"/>
                                </a:solidFill>
                              </wps:spPr>
                              <wps:bodyPr wrap="square" lIns="0" tIns="0" rIns="0" bIns="0" rtlCol="0">
                                <a:prstTxWarp prst="textNoShape">
                                  <a:avLst/>
                                </a:prstTxWarp>
                                <a:noAutofit/>
                              </wps:bodyPr>
                            </wps:wsp>
                            <wps:wsp>
                              <wps:cNvPr id="58" name="Graphic 18"/>
                              <wps:cNvSpPr/>
                              <wps:spPr>
                                <a:xfrm>
                                  <a:off x="7492" y="3046"/>
                                  <a:ext cx="1209675" cy="609600"/>
                                </a:xfrm>
                                <a:custGeom>
                                  <a:avLst/>
                                  <a:gdLst/>
                                  <a:ahLst/>
                                  <a:cxnLst/>
                                  <a:rect l="l" t="t" r="r" b="b"/>
                                  <a:pathLst>
                                    <a:path w="1209675" h="609600">
                                      <a:moveTo>
                                        <a:pt x="1207931" y="4397"/>
                                      </a:moveTo>
                                      <a:lnTo>
                                        <a:pt x="-1090" y="613667"/>
                                      </a:lnTo>
                                    </a:path>
                                  </a:pathLst>
                                </a:custGeom>
                                <a:ln w="609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2E9186" id="Group 16" o:spid="_x0000_s1026" style="position:absolute;margin-left:.5pt;margin-top:1.6pt;width:96.1pt;height:48.5pt;z-index:-251657216;mso-wrap-distance-left:0;mso-wrap-distance-right:0" coordsize="12204,6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">
                      <v:shape id="Graphic 17" o:spid="_x0000_s1027" style="position:absolute;top:1007;width:5842;height:1651;visibility:visible;mso-wrap-style:square;v-text-anchor:top" coordsize="584200,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" path="m582595,4344r-583681,l-1086,168847r583681,l582595,4344xe" stroked="f">
                        <v:path arrowok="t"/>
                      </v:shape>
                      <v:shape id="Graphic 18" o:spid="_x0000_s1028" style="position:absolute;left:74;top:30;width:12097;height:6096;visibility:visible;mso-wrap-style:square;v-text-anchor:top" coordsize="1209675,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" path="m1207931,4397l-1090,613667e" filled="f" strokeweight=".16922mm">
                        <v:path arrowok="t"/>
                      </v:shape>
                    </v:group>
                  </w:pict>
                </mc:Fallback>
              </mc:AlternateContent>
            </w:r>
            <w:r>
              <w:rPr>
                <w:spacing w:val="-2"/>
              </w:rPr>
              <w:t>Учебные предметы</w:t>
            </w:r>
          </w:p>
          <w:p w:rsidR="004E4F44" w:rsidRDefault="004E4F44" w:rsidP="0057352A">
            <w:pPr>
              <w:pStyle w:val="TableParagraph"/>
              <w:spacing w:before="198"/>
              <w:ind w:left="615"/>
            </w:pPr>
            <w:r>
              <w:rPr>
                <w:spacing w:val="-2"/>
              </w:rPr>
              <w:t>Классы</w:t>
            </w:r>
          </w:p>
        </w:tc>
        <w:tc>
          <w:tcPr>
            <w:tcW w:w="4921" w:type="dxa"/>
            <w:gridSpan w:val="4"/>
          </w:tcPr>
          <w:p w:rsidR="004E4F44" w:rsidRDefault="004E4F44" w:rsidP="0057352A">
            <w:pPr>
              <w:pStyle w:val="TableParagraph"/>
              <w:spacing w:before="58"/>
              <w:ind w:left="1546"/>
            </w:pPr>
            <w:r>
              <w:t>Количество</w:t>
            </w:r>
            <w:r>
              <w:rPr>
                <w:spacing w:val="-3"/>
              </w:rPr>
              <w:t xml:space="preserve"> </w:t>
            </w:r>
            <w:r>
              <w:t>часов</w:t>
            </w:r>
            <w:r>
              <w:rPr>
                <w:spacing w:val="-4"/>
              </w:rPr>
              <w:t xml:space="preserve"> </w:t>
            </w:r>
            <w:r>
              <w:t>в</w:t>
            </w:r>
            <w:r>
              <w:rPr>
                <w:spacing w:val="-4"/>
              </w:rPr>
              <w:t xml:space="preserve"> </w:t>
            </w:r>
            <w:r>
              <w:rPr>
                <w:spacing w:val="-2"/>
              </w:rPr>
              <w:t>неделю</w:t>
            </w:r>
          </w:p>
        </w:tc>
        <w:tc>
          <w:tcPr>
            <w:tcW w:w="1200" w:type="dxa"/>
            <w:vMerge w:val="restart"/>
          </w:tcPr>
          <w:p w:rsidR="004E4F44" w:rsidRDefault="004E4F44" w:rsidP="0057352A">
            <w:pPr>
              <w:pStyle w:val="TableParagraph"/>
              <w:spacing w:before="123"/>
            </w:pPr>
          </w:p>
          <w:p w:rsidR="004E4F44" w:rsidRDefault="004E4F44" w:rsidP="0057352A">
            <w:pPr>
              <w:pStyle w:val="TableParagraph"/>
              <w:spacing w:before="1"/>
              <w:ind w:left="323"/>
            </w:pPr>
            <w:r>
              <w:rPr>
                <w:spacing w:val="-2"/>
              </w:rPr>
              <w:t>Всего</w:t>
            </w:r>
          </w:p>
        </w:tc>
      </w:tr>
      <w:tr w:rsidR="004E4F44" w:rsidTr="0057352A">
        <w:trPr>
          <w:trHeight w:val="629"/>
        </w:trPr>
        <w:tc>
          <w:tcPr>
            <w:tcW w:w="2165" w:type="dxa"/>
            <w:vMerge/>
            <w:tcBorders>
              <w:top w:val="nil"/>
            </w:tcBorders>
          </w:tcPr>
          <w:p w:rsidR="004E4F44" w:rsidRDefault="004E4F44" w:rsidP="0057352A">
            <w:pPr>
              <w:rPr>
                <w:sz w:val="2"/>
                <w:szCs w:val="2"/>
              </w:rPr>
            </w:pPr>
          </w:p>
        </w:tc>
        <w:tc>
          <w:tcPr>
            <w:tcW w:w="1921" w:type="dxa"/>
            <w:vMerge/>
            <w:tcBorders>
              <w:top w:val="nil"/>
            </w:tcBorders>
          </w:tcPr>
          <w:p w:rsidR="004E4F44" w:rsidRDefault="004E4F44" w:rsidP="0057352A">
            <w:pPr>
              <w:rPr>
                <w:sz w:val="2"/>
                <w:szCs w:val="2"/>
              </w:rPr>
            </w:pPr>
          </w:p>
        </w:tc>
        <w:tc>
          <w:tcPr>
            <w:tcW w:w="1141" w:type="dxa"/>
          </w:tcPr>
          <w:p w:rsidR="004E4F44" w:rsidRDefault="004E4F44" w:rsidP="0057352A">
            <w:pPr>
              <w:pStyle w:val="TableParagraph"/>
              <w:spacing w:before="183"/>
              <w:ind w:left="6" w:right="4"/>
            </w:pPr>
            <w:r>
              <w:rPr>
                <w:spacing w:val="-10"/>
              </w:rPr>
              <w:t>I</w:t>
            </w:r>
          </w:p>
        </w:tc>
        <w:tc>
          <w:tcPr>
            <w:tcW w:w="1260" w:type="dxa"/>
          </w:tcPr>
          <w:p w:rsidR="004E4F44" w:rsidRDefault="004E4F44" w:rsidP="0057352A">
            <w:pPr>
              <w:pStyle w:val="TableParagraph"/>
              <w:spacing w:before="183"/>
              <w:ind w:left="6" w:right="6"/>
            </w:pPr>
            <w:r>
              <w:rPr>
                <w:spacing w:val="-5"/>
              </w:rPr>
              <w:t>II</w:t>
            </w:r>
          </w:p>
        </w:tc>
        <w:tc>
          <w:tcPr>
            <w:tcW w:w="1260" w:type="dxa"/>
          </w:tcPr>
          <w:p w:rsidR="004E4F44" w:rsidRDefault="004E4F44" w:rsidP="0057352A">
            <w:pPr>
              <w:pStyle w:val="TableParagraph"/>
              <w:spacing w:before="183"/>
              <w:ind w:left="7" w:right="6"/>
            </w:pPr>
            <w:r>
              <w:rPr>
                <w:spacing w:val="-5"/>
              </w:rPr>
              <w:t>III</w:t>
            </w:r>
          </w:p>
        </w:tc>
        <w:tc>
          <w:tcPr>
            <w:tcW w:w="1260" w:type="dxa"/>
          </w:tcPr>
          <w:p w:rsidR="004E4F44" w:rsidRDefault="004E4F44" w:rsidP="0057352A">
            <w:pPr>
              <w:pStyle w:val="TableParagraph"/>
              <w:spacing w:before="183"/>
              <w:ind w:left="3" w:right="9"/>
            </w:pPr>
            <w:r>
              <w:rPr>
                <w:spacing w:val="-5"/>
              </w:rPr>
              <w:t>IV</w:t>
            </w:r>
          </w:p>
        </w:tc>
        <w:tc>
          <w:tcPr>
            <w:tcW w:w="1200" w:type="dxa"/>
            <w:vMerge/>
            <w:tcBorders>
              <w:top w:val="nil"/>
            </w:tcBorders>
          </w:tcPr>
          <w:p w:rsidR="004E4F44" w:rsidRDefault="004E4F44" w:rsidP="0057352A">
            <w:pPr>
              <w:rPr>
                <w:sz w:val="2"/>
                <w:szCs w:val="2"/>
              </w:rPr>
            </w:pPr>
          </w:p>
        </w:tc>
      </w:tr>
      <w:tr w:rsidR="004E4F44" w:rsidTr="0057352A">
        <w:trPr>
          <w:trHeight w:val="373"/>
        </w:trPr>
        <w:tc>
          <w:tcPr>
            <w:tcW w:w="4086" w:type="dxa"/>
            <w:gridSpan w:val="2"/>
          </w:tcPr>
          <w:p w:rsidR="004E4F44" w:rsidRDefault="004E4F44" w:rsidP="0057352A">
            <w:pPr>
              <w:pStyle w:val="TableParagraph"/>
              <w:spacing w:line="231" w:lineRule="exact"/>
              <w:ind w:left="8"/>
              <w:rPr>
                <w:i/>
              </w:rPr>
            </w:pPr>
            <w:r>
              <w:rPr>
                <w:i/>
              </w:rPr>
              <w:t>Обязательная</w:t>
            </w:r>
            <w:r>
              <w:rPr>
                <w:i/>
                <w:spacing w:val="-12"/>
              </w:rPr>
              <w:t xml:space="preserve"> </w:t>
            </w:r>
            <w:r>
              <w:rPr>
                <w:i/>
                <w:spacing w:val="-4"/>
              </w:rPr>
              <w:t>часть</w:t>
            </w:r>
          </w:p>
        </w:tc>
        <w:tc>
          <w:tcPr>
            <w:tcW w:w="6121" w:type="dxa"/>
            <w:gridSpan w:val="5"/>
          </w:tcPr>
          <w:p w:rsidR="004E4F44" w:rsidRDefault="004E4F44" w:rsidP="0057352A">
            <w:pPr>
              <w:pStyle w:val="TableParagraph"/>
            </w:pPr>
          </w:p>
        </w:tc>
      </w:tr>
      <w:tr w:rsidR="004E4F44" w:rsidTr="0057352A">
        <w:trPr>
          <w:trHeight w:val="386"/>
        </w:trPr>
        <w:tc>
          <w:tcPr>
            <w:tcW w:w="2165" w:type="dxa"/>
            <w:vMerge w:val="restart"/>
          </w:tcPr>
          <w:p w:rsidR="004E4F44" w:rsidRPr="004E4F44" w:rsidRDefault="004E4F44" w:rsidP="0057352A">
            <w:pPr>
              <w:pStyle w:val="TableParagraph"/>
              <w:spacing w:before="2"/>
              <w:ind w:left="8"/>
              <w:rPr>
                <w:lang w:val="ru-RU"/>
              </w:rPr>
            </w:pPr>
            <w:r w:rsidRPr="004E4F44">
              <w:rPr>
                <w:lang w:val="ru-RU"/>
              </w:rPr>
              <w:t>Русский</w:t>
            </w:r>
            <w:r w:rsidRPr="004E4F44">
              <w:rPr>
                <w:spacing w:val="-5"/>
                <w:lang w:val="ru-RU"/>
              </w:rPr>
              <w:t xml:space="preserve"> </w:t>
            </w:r>
            <w:r w:rsidRPr="004E4F44">
              <w:rPr>
                <w:lang w:val="ru-RU"/>
              </w:rPr>
              <w:t>язык</w:t>
            </w:r>
            <w:r w:rsidRPr="004E4F44">
              <w:rPr>
                <w:spacing w:val="-2"/>
                <w:lang w:val="ru-RU"/>
              </w:rPr>
              <w:t xml:space="preserve"> </w:t>
            </w:r>
            <w:r w:rsidRPr="004E4F44">
              <w:rPr>
                <w:spacing w:val="-10"/>
                <w:lang w:val="ru-RU"/>
              </w:rPr>
              <w:t>и</w:t>
            </w:r>
          </w:p>
          <w:p w:rsidR="004E4F44" w:rsidRPr="004E4F44" w:rsidRDefault="004E4F44" w:rsidP="0057352A">
            <w:pPr>
              <w:pStyle w:val="TableParagraph"/>
              <w:spacing w:before="1"/>
              <w:ind w:left="8"/>
              <w:rPr>
                <w:lang w:val="ru-RU"/>
              </w:rPr>
            </w:pPr>
            <w:r w:rsidRPr="004E4F44">
              <w:rPr>
                <w:lang w:val="ru-RU"/>
              </w:rPr>
              <w:t>литературное</w:t>
            </w:r>
            <w:r w:rsidRPr="004E4F44">
              <w:rPr>
                <w:spacing w:val="-4"/>
                <w:lang w:val="ru-RU"/>
              </w:rPr>
              <w:t xml:space="preserve"> </w:t>
            </w:r>
            <w:r w:rsidRPr="004E4F44">
              <w:rPr>
                <w:spacing w:val="-2"/>
                <w:lang w:val="ru-RU"/>
              </w:rPr>
              <w:t>чтение</w:t>
            </w:r>
          </w:p>
        </w:tc>
        <w:tc>
          <w:tcPr>
            <w:tcW w:w="1921" w:type="dxa"/>
          </w:tcPr>
          <w:p w:rsidR="004E4F44" w:rsidRDefault="004E4F44" w:rsidP="0057352A">
            <w:pPr>
              <w:pStyle w:val="TableParagraph"/>
              <w:spacing w:line="231" w:lineRule="exact"/>
              <w:ind w:left="7"/>
            </w:pPr>
            <w:r>
              <w:t>Русский</w:t>
            </w:r>
            <w:r>
              <w:rPr>
                <w:spacing w:val="-6"/>
              </w:rPr>
              <w:t xml:space="preserve"> </w:t>
            </w:r>
            <w:r>
              <w:rPr>
                <w:spacing w:val="-4"/>
              </w:rPr>
              <w:t>язык</w:t>
            </w:r>
          </w:p>
        </w:tc>
        <w:tc>
          <w:tcPr>
            <w:tcW w:w="1141" w:type="dxa"/>
          </w:tcPr>
          <w:p w:rsidR="004E4F44" w:rsidRDefault="004E4F44" w:rsidP="0057352A">
            <w:pPr>
              <w:pStyle w:val="TableParagraph"/>
              <w:spacing w:line="231" w:lineRule="exact"/>
              <w:ind w:left="6" w:right="1"/>
            </w:pPr>
            <w:r>
              <w:rPr>
                <w:spacing w:val="-10"/>
              </w:rPr>
              <w:t>5</w:t>
            </w:r>
          </w:p>
        </w:tc>
        <w:tc>
          <w:tcPr>
            <w:tcW w:w="1260" w:type="dxa"/>
          </w:tcPr>
          <w:p w:rsidR="004E4F44" w:rsidRDefault="004E4F44" w:rsidP="0057352A">
            <w:pPr>
              <w:pStyle w:val="TableParagraph"/>
              <w:spacing w:line="231" w:lineRule="exact"/>
              <w:ind w:left="9" w:right="6"/>
            </w:pPr>
            <w:r>
              <w:rPr>
                <w:spacing w:val="-10"/>
              </w:rPr>
              <w:t>5</w:t>
            </w:r>
          </w:p>
        </w:tc>
        <w:tc>
          <w:tcPr>
            <w:tcW w:w="1260" w:type="dxa"/>
          </w:tcPr>
          <w:p w:rsidR="004E4F44" w:rsidRDefault="004E4F44" w:rsidP="0057352A">
            <w:pPr>
              <w:pStyle w:val="TableParagraph"/>
              <w:spacing w:line="231" w:lineRule="exact"/>
              <w:ind w:left="8" w:right="6"/>
            </w:pPr>
            <w:r>
              <w:rPr>
                <w:spacing w:val="-10"/>
              </w:rPr>
              <w:t>5</w:t>
            </w:r>
          </w:p>
        </w:tc>
        <w:tc>
          <w:tcPr>
            <w:tcW w:w="1260" w:type="dxa"/>
          </w:tcPr>
          <w:p w:rsidR="004E4F44" w:rsidRDefault="004E4F44" w:rsidP="0057352A">
            <w:pPr>
              <w:pStyle w:val="TableParagraph"/>
              <w:spacing w:line="231" w:lineRule="exact"/>
              <w:ind w:left="7" w:right="6"/>
            </w:pPr>
            <w:r>
              <w:rPr>
                <w:spacing w:val="-10"/>
              </w:rPr>
              <w:t>5</w:t>
            </w:r>
          </w:p>
        </w:tc>
        <w:tc>
          <w:tcPr>
            <w:tcW w:w="1200" w:type="dxa"/>
          </w:tcPr>
          <w:p w:rsidR="004E4F44" w:rsidRDefault="004E4F44" w:rsidP="0057352A">
            <w:pPr>
              <w:pStyle w:val="TableParagraph"/>
              <w:spacing w:line="231" w:lineRule="exact"/>
              <w:ind w:left="1" w:right="2"/>
            </w:pPr>
            <w:r>
              <w:rPr>
                <w:spacing w:val="-5"/>
              </w:rPr>
              <w:t>20</w:t>
            </w:r>
          </w:p>
        </w:tc>
      </w:tr>
      <w:tr w:rsidR="004E4F44" w:rsidTr="0057352A">
        <w:trPr>
          <w:trHeight w:val="508"/>
        </w:trPr>
        <w:tc>
          <w:tcPr>
            <w:tcW w:w="2165" w:type="dxa"/>
            <w:vMerge/>
            <w:tcBorders>
              <w:top w:val="nil"/>
            </w:tcBorders>
          </w:tcPr>
          <w:p w:rsidR="004E4F44" w:rsidRDefault="004E4F44" w:rsidP="0057352A">
            <w:pPr>
              <w:rPr>
                <w:sz w:val="2"/>
                <w:szCs w:val="2"/>
              </w:rPr>
            </w:pPr>
          </w:p>
        </w:tc>
        <w:tc>
          <w:tcPr>
            <w:tcW w:w="1921" w:type="dxa"/>
          </w:tcPr>
          <w:p w:rsidR="004E4F44" w:rsidRDefault="004E4F44" w:rsidP="0057352A">
            <w:pPr>
              <w:pStyle w:val="TableParagraph"/>
              <w:spacing w:before="2" w:line="211" w:lineRule="auto"/>
              <w:ind w:left="7" w:right="12"/>
            </w:pPr>
            <w:r>
              <w:rPr>
                <w:noProof/>
                <w:lang w:eastAsia="ru-RU"/>
              </w:rPr>
              <mc:AlternateContent>
                <mc:Choice Requires="wpg">
                  <w:drawing>
                    <wp:anchor distT="0" distB="0" distL="0" distR="0" simplePos="0" relativeHeight="251660288" behindDoc="1" locked="0" layoutInCell="1" allowOverlap="1" wp14:anchorId="0AE97C83" wp14:editId="3A5A5DC5">
                      <wp:simplePos x="0" y="0"/>
                      <wp:positionH relativeFrom="column">
                        <wp:posOffset>6095</wp:posOffset>
                      </wp:positionH>
                      <wp:positionV relativeFrom="paragraph">
                        <wp:posOffset>122980</wp:posOffset>
                      </wp:positionV>
                      <wp:extent cx="405765" cy="16510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765" cy="165100"/>
                                <a:chOff x="0" y="0"/>
                                <a:chExt cx="405765" cy="165100"/>
                              </a:xfrm>
                            </wpg:grpSpPr>
                            <wps:wsp>
                              <wps:cNvPr id="20" name="Graphic 20"/>
                              <wps:cNvSpPr/>
                              <wps:spPr>
                                <a:xfrm>
                                  <a:off x="0" y="0"/>
                                  <a:ext cx="405765" cy="165100"/>
                                </a:xfrm>
                                <a:custGeom>
                                  <a:avLst/>
                                  <a:gdLst/>
                                  <a:ahLst/>
                                  <a:cxnLst/>
                                  <a:rect l="l" t="t" r="r" b="b"/>
                                  <a:pathLst>
                                    <a:path w="405765" h="165100">
                                      <a:moveTo>
                                        <a:pt x="404383" y="3723"/>
                                      </a:moveTo>
                                      <a:lnTo>
                                        <a:pt x="-1086" y="3723"/>
                                      </a:lnTo>
                                      <a:lnTo>
                                        <a:pt x="-1086" y="168226"/>
                                      </a:lnTo>
                                      <a:lnTo>
                                        <a:pt x="404383" y="168226"/>
                                      </a:lnTo>
                                      <a:lnTo>
                                        <a:pt x="404383" y="3723"/>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0E816A5" id="Group 19" o:spid="_x0000_s1026" style="position:absolute;margin-left:.5pt;margin-top:9.7pt;width:31.95pt;height:13pt;z-index:-251656192;mso-wrap-distance-left:0;mso-wrap-distance-right:0" coordsize="40576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">
                      <v:shape id="Graphic 20" o:spid="_x0000_s1027" style="position:absolute;width:405765;height:165100;visibility:visible;mso-wrap-style:square;v-text-anchor:top" coordsize="40576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" path="m404383,3723r-405469,l-1086,168226r405469,l404383,3723xe" stroked="f">
                        <v:path arrowok="t"/>
                      </v:shape>
                    </v:group>
                  </w:pict>
                </mc:Fallback>
              </mc:AlternateContent>
            </w:r>
            <w:r>
              <w:rPr>
                <w:spacing w:val="-2"/>
              </w:rPr>
              <w:t>Литературное чтение</w:t>
            </w:r>
          </w:p>
        </w:tc>
        <w:tc>
          <w:tcPr>
            <w:tcW w:w="1141" w:type="dxa"/>
          </w:tcPr>
          <w:p w:rsidR="004E4F44" w:rsidRDefault="004E4F44" w:rsidP="0057352A">
            <w:pPr>
              <w:pStyle w:val="TableParagraph"/>
              <w:spacing w:line="231" w:lineRule="exact"/>
              <w:ind w:left="6" w:right="1"/>
            </w:pPr>
            <w:r>
              <w:rPr>
                <w:spacing w:val="-10"/>
              </w:rPr>
              <w:t>4</w:t>
            </w:r>
          </w:p>
        </w:tc>
        <w:tc>
          <w:tcPr>
            <w:tcW w:w="1260" w:type="dxa"/>
          </w:tcPr>
          <w:p w:rsidR="004E4F44" w:rsidRDefault="004E4F44" w:rsidP="0057352A">
            <w:pPr>
              <w:pStyle w:val="TableParagraph"/>
              <w:spacing w:line="231" w:lineRule="exact"/>
              <w:ind w:left="9" w:right="6"/>
            </w:pPr>
            <w:r>
              <w:rPr>
                <w:spacing w:val="-10"/>
              </w:rPr>
              <w:t>4</w:t>
            </w:r>
          </w:p>
        </w:tc>
        <w:tc>
          <w:tcPr>
            <w:tcW w:w="1260" w:type="dxa"/>
          </w:tcPr>
          <w:p w:rsidR="004E4F44" w:rsidRDefault="004E4F44" w:rsidP="0057352A">
            <w:pPr>
              <w:pStyle w:val="TableParagraph"/>
              <w:spacing w:line="231" w:lineRule="exact"/>
              <w:ind w:left="8" w:right="6"/>
            </w:pPr>
            <w:r>
              <w:rPr>
                <w:spacing w:val="-10"/>
              </w:rPr>
              <w:t>4</w:t>
            </w:r>
          </w:p>
        </w:tc>
        <w:tc>
          <w:tcPr>
            <w:tcW w:w="1260" w:type="dxa"/>
          </w:tcPr>
          <w:p w:rsidR="004E4F44" w:rsidRDefault="004E4F44" w:rsidP="0057352A">
            <w:pPr>
              <w:pStyle w:val="TableParagraph"/>
              <w:spacing w:line="231" w:lineRule="exact"/>
              <w:ind w:left="7" w:right="6"/>
            </w:pPr>
            <w:r>
              <w:rPr>
                <w:spacing w:val="-10"/>
              </w:rPr>
              <w:t>4</w:t>
            </w:r>
          </w:p>
        </w:tc>
        <w:tc>
          <w:tcPr>
            <w:tcW w:w="1200" w:type="dxa"/>
          </w:tcPr>
          <w:p w:rsidR="004E4F44" w:rsidRDefault="004E4F44" w:rsidP="0057352A">
            <w:pPr>
              <w:pStyle w:val="TableParagraph"/>
              <w:spacing w:line="231" w:lineRule="exact"/>
              <w:ind w:left="1" w:right="2"/>
            </w:pPr>
            <w:r>
              <w:rPr>
                <w:spacing w:val="-5"/>
              </w:rPr>
              <w:t>16</w:t>
            </w:r>
          </w:p>
        </w:tc>
      </w:tr>
      <w:tr w:rsidR="004E4F44" w:rsidTr="0057352A">
        <w:trPr>
          <w:trHeight w:val="386"/>
        </w:trPr>
        <w:tc>
          <w:tcPr>
            <w:tcW w:w="2165" w:type="dxa"/>
          </w:tcPr>
          <w:p w:rsidR="004E4F44" w:rsidRDefault="004E4F44" w:rsidP="0057352A">
            <w:pPr>
              <w:pStyle w:val="TableParagraph"/>
              <w:spacing w:line="231" w:lineRule="exact"/>
              <w:ind w:left="8"/>
            </w:pPr>
            <w:r>
              <w:t>Иностранный</w:t>
            </w:r>
            <w:r>
              <w:rPr>
                <w:spacing w:val="-13"/>
              </w:rPr>
              <w:t xml:space="preserve"> </w:t>
            </w:r>
            <w:r>
              <w:rPr>
                <w:spacing w:val="-4"/>
              </w:rPr>
              <w:t>язык</w:t>
            </w:r>
          </w:p>
        </w:tc>
        <w:tc>
          <w:tcPr>
            <w:tcW w:w="1921" w:type="dxa"/>
          </w:tcPr>
          <w:p w:rsidR="004E4F44" w:rsidRDefault="004E4F44" w:rsidP="0057352A">
            <w:pPr>
              <w:pStyle w:val="TableParagraph"/>
              <w:spacing w:line="231" w:lineRule="exact"/>
              <w:ind w:left="7"/>
            </w:pPr>
            <w:r>
              <w:t>Иностранный</w:t>
            </w:r>
            <w:r>
              <w:rPr>
                <w:spacing w:val="-13"/>
              </w:rPr>
              <w:t xml:space="preserve"> </w:t>
            </w:r>
            <w:r>
              <w:rPr>
                <w:spacing w:val="-4"/>
              </w:rPr>
              <w:t>язык</w:t>
            </w:r>
          </w:p>
        </w:tc>
        <w:tc>
          <w:tcPr>
            <w:tcW w:w="1141" w:type="dxa"/>
          </w:tcPr>
          <w:p w:rsidR="004E4F44" w:rsidRDefault="004E4F44" w:rsidP="0057352A">
            <w:pPr>
              <w:pStyle w:val="TableParagraph"/>
              <w:spacing w:line="231" w:lineRule="exact"/>
              <w:ind w:left="6" w:right="4"/>
            </w:pPr>
            <w:r>
              <w:rPr>
                <w:spacing w:val="-10"/>
              </w:rPr>
              <w:t>-</w:t>
            </w:r>
          </w:p>
        </w:tc>
        <w:tc>
          <w:tcPr>
            <w:tcW w:w="1260" w:type="dxa"/>
          </w:tcPr>
          <w:p w:rsidR="004E4F44" w:rsidRDefault="004E4F44" w:rsidP="0057352A">
            <w:pPr>
              <w:pStyle w:val="TableParagraph"/>
              <w:spacing w:line="231" w:lineRule="exact"/>
              <w:ind w:left="9" w:right="6"/>
            </w:pPr>
            <w:r>
              <w:rPr>
                <w:spacing w:val="-10"/>
              </w:rPr>
              <w:t>2</w:t>
            </w:r>
          </w:p>
        </w:tc>
        <w:tc>
          <w:tcPr>
            <w:tcW w:w="1260" w:type="dxa"/>
          </w:tcPr>
          <w:p w:rsidR="004E4F44" w:rsidRDefault="004E4F44" w:rsidP="0057352A">
            <w:pPr>
              <w:pStyle w:val="TableParagraph"/>
              <w:spacing w:line="231" w:lineRule="exact"/>
              <w:ind w:left="8" w:right="6"/>
            </w:pPr>
            <w:r>
              <w:rPr>
                <w:spacing w:val="-10"/>
              </w:rPr>
              <w:t>2</w:t>
            </w:r>
          </w:p>
        </w:tc>
        <w:tc>
          <w:tcPr>
            <w:tcW w:w="1260" w:type="dxa"/>
          </w:tcPr>
          <w:p w:rsidR="004E4F44" w:rsidRDefault="004E4F44" w:rsidP="0057352A">
            <w:pPr>
              <w:pStyle w:val="TableParagraph"/>
              <w:spacing w:line="231" w:lineRule="exact"/>
              <w:ind w:left="7" w:right="6"/>
            </w:pPr>
            <w:r>
              <w:rPr>
                <w:spacing w:val="-10"/>
              </w:rPr>
              <w:t>2</w:t>
            </w:r>
          </w:p>
        </w:tc>
        <w:tc>
          <w:tcPr>
            <w:tcW w:w="1200" w:type="dxa"/>
          </w:tcPr>
          <w:p w:rsidR="004E4F44" w:rsidRDefault="004E4F44" w:rsidP="0057352A">
            <w:pPr>
              <w:pStyle w:val="TableParagraph"/>
              <w:spacing w:line="231" w:lineRule="exact"/>
              <w:ind w:left="1" w:right="2"/>
            </w:pPr>
            <w:r>
              <w:rPr>
                <w:spacing w:val="-10"/>
              </w:rPr>
              <w:t>6</w:t>
            </w:r>
          </w:p>
        </w:tc>
      </w:tr>
      <w:tr w:rsidR="004E4F44" w:rsidTr="0057352A">
        <w:trPr>
          <w:trHeight w:val="503"/>
        </w:trPr>
        <w:tc>
          <w:tcPr>
            <w:tcW w:w="2165" w:type="dxa"/>
          </w:tcPr>
          <w:p w:rsidR="004E4F44" w:rsidRDefault="004E4F44" w:rsidP="0057352A">
            <w:pPr>
              <w:pStyle w:val="TableParagraph"/>
              <w:spacing w:line="252" w:lineRule="exact"/>
              <w:ind w:left="8" w:right="825"/>
            </w:pPr>
            <w:r>
              <w:t>Математика</w:t>
            </w:r>
            <w:r>
              <w:rPr>
                <w:spacing w:val="-14"/>
              </w:rPr>
              <w:t xml:space="preserve"> </w:t>
            </w:r>
            <w:r>
              <w:t xml:space="preserve">и </w:t>
            </w:r>
            <w:r>
              <w:rPr>
                <w:spacing w:val="-2"/>
              </w:rPr>
              <w:t>информатика</w:t>
            </w:r>
          </w:p>
        </w:tc>
        <w:tc>
          <w:tcPr>
            <w:tcW w:w="1921" w:type="dxa"/>
          </w:tcPr>
          <w:p w:rsidR="004E4F44" w:rsidRDefault="004E4F44" w:rsidP="0057352A">
            <w:pPr>
              <w:pStyle w:val="TableParagraph"/>
              <w:spacing w:line="230" w:lineRule="exact"/>
              <w:ind w:left="7"/>
            </w:pPr>
            <w:r>
              <w:rPr>
                <w:spacing w:val="-2"/>
              </w:rPr>
              <w:t>Математика</w:t>
            </w:r>
          </w:p>
        </w:tc>
        <w:tc>
          <w:tcPr>
            <w:tcW w:w="1141" w:type="dxa"/>
          </w:tcPr>
          <w:p w:rsidR="004E4F44" w:rsidRDefault="004E4F44" w:rsidP="0057352A">
            <w:pPr>
              <w:pStyle w:val="TableParagraph"/>
              <w:spacing w:line="230" w:lineRule="exact"/>
              <w:ind w:left="6" w:right="1"/>
            </w:pPr>
            <w:r>
              <w:rPr>
                <w:spacing w:val="-10"/>
              </w:rPr>
              <w:t>4</w:t>
            </w:r>
          </w:p>
        </w:tc>
        <w:tc>
          <w:tcPr>
            <w:tcW w:w="1260" w:type="dxa"/>
          </w:tcPr>
          <w:p w:rsidR="004E4F44" w:rsidRDefault="004E4F44" w:rsidP="0057352A">
            <w:pPr>
              <w:pStyle w:val="TableParagraph"/>
              <w:spacing w:line="230" w:lineRule="exact"/>
              <w:ind w:left="9" w:right="6"/>
            </w:pPr>
            <w:r>
              <w:rPr>
                <w:spacing w:val="-10"/>
              </w:rPr>
              <w:t>4</w:t>
            </w:r>
          </w:p>
        </w:tc>
        <w:tc>
          <w:tcPr>
            <w:tcW w:w="1260" w:type="dxa"/>
          </w:tcPr>
          <w:p w:rsidR="004E4F44" w:rsidRDefault="004E4F44" w:rsidP="0057352A">
            <w:pPr>
              <w:pStyle w:val="TableParagraph"/>
              <w:spacing w:line="230" w:lineRule="exact"/>
              <w:ind w:left="8" w:right="6"/>
            </w:pPr>
            <w:r>
              <w:rPr>
                <w:spacing w:val="-10"/>
              </w:rPr>
              <w:t>4</w:t>
            </w:r>
          </w:p>
        </w:tc>
        <w:tc>
          <w:tcPr>
            <w:tcW w:w="1260" w:type="dxa"/>
          </w:tcPr>
          <w:p w:rsidR="004E4F44" w:rsidRDefault="004E4F44" w:rsidP="0057352A">
            <w:pPr>
              <w:pStyle w:val="TableParagraph"/>
              <w:spacing w:line="230" w:lineRule="exact"/>
              <w:ind w:left="7" w:right="6"/>
            </w:pPr>
            <w:r>
              <w:rPr>
                <w:spacing w:val="-10"/>
              </w:rPr>
              <w:t>4</w:t>
            </w:r>
          </w:p>
        </w:tc>
        <w:tc>
          <w:tcPr>
            <w:tcW w:w="1200" w:type="dxa"/>
          </w:tcPr>
          <w:p w:rsidR="004E4F44" w:rsidRDefault="004E4F44" w:rsidP="0057352A">
            <w:pPr>
              <w:pStyle w:val="TableParagraph"/>
              <w:spacing w:line="230" w:lineRule="exact"/>
              <w:ind w:left="1" w:right="2"/>
            </w:pPr>
            <w:r>
              <w:rPr>
                <w:spacing w:val="-5"/>
              </w:rPr>
              <w:t>16</w:t>
            </w:r>
          </w:p>
        </w:tc>
      </w:tr>
      <w:tr w:rsidR="004E4F44" w:rsidTr="0057352A">
        <w:trPr>
          <w:trHeight w:val="764"/>
        </w:trPr>
        <w:tc>
          <w:tcPr>
            <w:tcW w:w="2165" w:type="dxa"/>
          </w:tcPr>
          <w:p w:rsidR="004E4F44" w:rsidRPr="004E4F44" w:rsidRDefault="004E4F44" w:rsidP="0057352A">
            <w:pPr>
              <w:pStyle w:val="TableParagraph"/>
              <w:spacing w:line="250" w:lineRule="exact"/>
              <w:ind w:left="8" w:right="267"/>
              <w:rPr>
                <w:lang w:val="ru-RU"/>
              </w:rPr>
            </w:pPr>
            <w:r w:rsidRPr="004E4F44">
              <w:rPr>
                <w:lang w:val="ru-RU"/>
              </w:rPr>
              <w:t xml:space="preserve">Обществознание и </w:t>
            </w:r>
            <w:r w:rsidRPr="004E4F44">
              <w:rPr>
                <w:spacing w:val="-2"/>
                <w:lang w:val="ru-RU"/>
              </w:rPr>
              <w:t xml:space="preserve">естествознание </w:t>
            </w:r>
            <w:r w:rsidRPr="004E4F44">
              <w:rPr>
                <w:lang w:val="ru-RU"/>
              </w:rPr>
              <w:t>(Окружающий</w:t>
            </w:r>
            <w:r w:rsidRPr="004E4F44">
              <w:rPr>
                <w:spacing w:val="-14"/>
                <w:lang w:val="ru-RU"/>
              </w:rPr>
              <w:t xml:space="preserve"> </w:t>
            </w:r>
            <w:r w:rsidRPr="004E4F44">
              <w:rPr>
                <w:lang w:val="ru-RU"/>
              </w:rPr>
              <w:t>мир)</w:t>
            </w:r>
          </w:p>
        </w:tc>
        <w:tc>
          <w:tcPr>
            <w:tcW w:w="1921" w:type="dxa"/>
          </w:tcPr>
          <w:p w:rsidR="004E4F44" w:rsidRDefault="004E4F44" w:rsidP="0057352A">
            <w:pPr>
              <w:pStyle w:val="TableParagraph"/>
              <w:spacing w:line="232" w:lineRule="exact"/>
              <w:ind w:left="7"/>
            </w:pPr>
            <w:r>
              <w:t>Окружающий</w:t>
            </w:r>
            <w:r>
              <w:rPr>
                <w:spacing w:val="-9"/>
              </w:rPr>
              <w:t xml:space="preserve"> </w:t>
            </w:r>
            <w:r>
              <w:rPr>
                <w:spacing w:val="-5"/>
              </w:rPr>
              <w:t>мир</w:t>
            </w:r>
          </w:p>
        </w:tc>
        <w:tc>
          <w:tcPr>
            <w:tcW w:w="1141" w:type="dxa"/>
          </w:tcPr>
          <w:p w:rsidR="004E4F44" w:rsidRDefault="004E4F44" w:rsidP="0057352A">
            <w:pPr>
              <w:pStyle w:val="TableParagraph"/>
              <w:spacing w:line="232" w:lineRule="exact"/>
              <w:ind w:left="6" w:right="1"/>
            </w:pPr>
            <w:r>
              <w:rPr>
                <w:spacing w:val="-10"/>
              </w:rPr>
              <w:t>2</w:t>
            </w:r>
          </w:p>
        </w:tc>
        <w:tc>
          <w:tcPr>
            <w:tcW w:w="1260" w:type="dxa"/>
          </w:tcPr>
          <w:p w:rsidR="004E4F44" w:rsidRDefault="004E4F44" w:rsidP="0057352A">
            <w:pPr>
              <w:pStyle w:val="TableParagraph"/>
              <w:spacing w:line="232" w:lineRule="exact"/>
              <w:ind w:left="9" w:right="6"/>
            </w:pPr>
            <w:r>
              <w:rPr>
                <w:spacing w:val="-10"/>
              </w:rPr>
              <w:t>2</w:t>
            </w:r>
          </w:p>
        </w:tc>
        <w:tc>
          <w:tcPr>
            <w:tcW w:w="1260" w:type="dxa"/>
          </w:tcPr>
          <w:p w:rsidR="004E4F44" w:rsidRDefault="004E4F44" w:rsidP="0057352A">
            <w:pPr>
              <w:pStyle w:val="TableParagraph"/>
              <w:spacing w:line="232" w:lineRule="exact"/>
              <w:ind w:left="8" w:right="6"/>
            </w:pPr>
            <w:r>
              <w:rPr>
                <w:spacing w:val="-10"/>
              </w:rPr>
              <w:t>2</w:t>
            </w:r>
          </w:p>
        </w:tc>
        <w:tc>
          <w:tcPr>
            <w:tcW w:w="1260" w:type="dxa"/>
          </w:tcPr>
          <w:p w:rsidR="004E4F44" w:rsidRDefault="004E4F44" w:rsidP="0057352A">
            <w:pPr>
              <w:pStyle w:val="TableParagraph"/>
              <w:spacing w:line="232" w:lineRule="exact"/>
              <w:ind w:left="7" w:right="6"/>
            </w:pPr>
            <w:r>
              <w:rPr>
                <w:spacing w:val="-10"/>
              </w:rPr>
              <w:t>2</w:t>
            </w:r>
          </w:p>
        </w:tc>
        <w:tc>
          <w:tcPr>
            <w:tcW w:w="1200" w:type="dxa"/>
          </w:tcPr>
          <w:p w:rsidR="004E4F44" w:rsidRDefault="004E4F44" w:rsidP="0057352A">
            <w:pPr>
              <w:pStyle w:val="TableParagraph"/>
              <w:spacing w:line="232" w:lineRule="exact"/>
              <w:ind w:left="1" w:right="2"/>
            </w:pPr>
            <w:r>
              <w:rPr>
                <w:spacing w:val="-10"/>
              </w:rPr>
              <w:t>8</w:t>
            </w:r>
          </w:p>
        </w:tc>
      </w:tr>
      <w:tr w:rsidR="004E4F44" w:rsidTr="0057352A">
        <w:trPr>
          <w:trHeight w:val="1262"/>
        </w:trPr>
        <w:tc>
          <w:tcPr>
            <w:tcW w:w="2165" w:type="dxa"/>
          </w:tcPr>
          <w:p w:rsidR="004E4F44" w:rsidRPr="004E4F44" w:rsidRDefault="004E4F44" w:rsidP="0057352A">
            <w:pPr>
              <w:pStyle w:val="TableParagraph"/>
              <w:spacing w:before="2" w:line="237" w:lineRule="auto"/>
              <w:ind w:left="8" w:right="134"/>
              <w:rPr>
                <w:lang w:val="ru-RU"/>
              </w:rPr>
            </w:pPr>
            <w:r w:rsidRPr="004E4F44">
              <w:rPr>
                <w:lang w:val="ru-RU"/>
              </w:rPr>
              <w:t>Основы</w:t>
            </w:r>
            <w:r w:rsidRPr="004E4F44">
              <w:rPr>
                <w:spacing w:val="-14"/>
                <w:lang w:val="ru-RU"/>
              </w:rPr>
              <w:t xml:space="preserve"> </w:t>
            </w:r>
            <w:r w:rsidRPr="004E4F44">
              <w:rPr>
                <w:lang w:val="ru-RU"/>
              </w:rPr>
              <w:t xml:space="preserve">религиозных культур и светской </w:t>
            </w:r>
            <w:r w:rsidRPr="004E4F44">
              <w:rPr>
                <w:spacing w:val="-2"/>
                <w:lang w:val="ru-RU"/>
              </w:rPr>
              <w:t>этики</w:t>
            </w:r>
          </w:p>
        </w:tc>
        <w:tc>
          <w:tcPr>
            <w:tcW w:w="1921" w:type="dxa"/>
          </w:tcPr>
          <w:p w:rsidR="004E4F44" w:rsidRPr="004E4F44" w:rsidRDefault="004E4F44" w:rsidP="0057352A">
            <w:pPr>
              <w:pStyle w:val="TableParagraph"/>
              <w:ind w:left="7" w:right="6"/>
              <w:rPr>
                <w:lang w:val="ru-RU"/>
              </w:rPr>
            </w:pPr>
            <w:r w:rsidRPr="004E4F44">
              <w:rPr>
                <w:spacing w:val="-2"/>
                <w:lang w:val="ru-RU"/>
              </w:rPr>
              <w:t xml:space="preserve">Основы религиозных </w:t>
            </w:r>
            <w:r w:rsidRPr="004E4F44">
              <w:rPr>
                <w:lang w:val="ru-RU"/>
              </w:rPr>
              <w:t>культур</w:t>
            </w:r>
            <w:r w:rsidRPr="004E4F44">
              <w:rPr>
                <w:spacing w:val="-14"/>
                <w:lang w:val="ru-RU"/>
              </w:rPr>
              <w:t xml:space="preserve"> </w:t>
            </w:r>
            <w:r w:rsidRPr="004E4F44">
              <w:rPr>
                <w:lang w:val="ru-RU"/>
              </w:rPr>
              <w:t>и</w:t>
            </w:r>
            <w:r w:rsidRPr="004E4F44">
              <w:rPr>
                <w:spacing w:val="-14"/>
                <w:lang w:val="ru-RU"/>
              </w:rPr>
              <w:t xml:space="preserve"> </w:t>
            </w:r>
            <w:r w:rsidRPr="004E4F44">
              <w:rPr>
                <w:lang w:val="ru-RU"/>
              </w:rPr>
              <w:t xml:space="preserve">светской </w:t>
            </w:r>
            <w:r w:rsidRPr="004E4F44">
              <w:rPr>
                <w:spacing w:val="-2"/>
                <w:lang w:val="ru-RU"/>
              </w:rPr>
              <w:t>этики</w:t>
            </w:r>
          </w:p>
        </w:tc>
        <w:tc>
          <w:tcPr>
            <w:tcW w:w="1141" w:type="dxa"/>
          </w:tcPr>
          <w:p w:rsidR="004E4F44" w:rsidRDefault="004E4F44" w:rsidP="0057352A">
            <w:pPr>
              <w:pStyle w:val="TableParagraph"/>
              <w:spacing w:line="229" w:lineRule="exact"/>
              <w:ind w:left="6" w:right="4"/>
            </w:pPr>
            <w:r>
              <w:rPr>
                <w:spacing w:val="-10"/>
              </w:rPr>
              <w:t>-</w:t>
            </w:r>
          </w:p>
        </w:tc>
        <w:tc>
          <w:tcPr>
            <w:tcW w:w="1260" w:type="dxa"/>
          </w:tcPr>
          <w:p w:rsidR="004E4F44" w:rsidRDefault="004E4F44" w:rsidP="0057352A">
            <w:pPr>
              <w:pStyle w:val="TableParagraph"/>
              <w:spacing w:line="229" w:lineRule="exact"/>
              <w:ind w:left="6" w:right="6"/>
            </w:pPr>
            <w:r>
              <w:rPr>
                <w:spacing w:val="-10"/>
              </w:rPr>
              <w:t>-</w:t>
            </w:r>
          </w:p>
        </w:tc>
        <w:tc>
          <w:tcPr>
            <w:tcW w:w="1260" w:type="dxa"/>
          </w:tcPr>
          <w:p w:rsidR="004E4F44" w:rsidRDefault="004E4F44" w:rsidP="0057352A">
            <w:pPr>
              <w:pStyle w:val="TableParagraph"/>
              <w:spacing w:line="229" w:lineRule="exact"/>
              <w:ind w:left="6" w:right="6"/>
            </w:pPr>
            <w:r>
              <w:rPr>
                <w:spacing w:val="-10"/>
              </w:rPr>
              <w:t>-</w:t>
            </w:r>
          </w:p>
        </w:tc>
        <w:tc>
          <w:tcPr>
            <w:tcW w:w="1260" w:type="dxa"/>
          </w:tcPr>
          <w:p w:rsidR="004E4F44" w:rsidRDefault="004E4F44" w:rsidP="0057352A">
            <w:pPr>
              <w:pStyle w:val="TableParagraph"/>
              <w:spacing w:line="229" w:lineRule="exact"/>
              <w:ind w:left="7" w:right="6"/>
            </w:pPr>
            <w:r>
              <w:rPr>
                <w:spacing w:val="-10"/>
              </w:rPr>
              <w:t>1</w:t>
            </w:r>
          </w:p>
        </w:tc>
        <w:tc>
          <w:tcPr>
            <w:tcW w:w="1200" w:type="dxa"/>
          </w:tcPr>
          <w:p w:rsidR="004E4F44" w:rsidRDefault="004E4F44" w:rsidP="0057352A">
            <w:pPr>
              <w:pStyle w:val="TableParagraph"/>
              <w:spacing w:line="229" w:lineRule="exact"/>
              <w:ind w:left="1" w:right="2"/>
            </w:pPr>
            <w:r>
              <w:rPr>
                <w:spacing w:val="-10"/>
              </w:rPr>
              <w:t>1</w:t>
            </w:r>
          </w:p>
        </w:tc>
      </w:tr>
      <w:tr w:rsidR="004E4F44" w:rsidTr="0057352A">
        <w:trPr>
          <w:trHeight w:val="506"/>
        </w:trPr>
        <w:tc>
          <w:tcPr>
            <w:tcW w:w="2165" w:type="dxa"/>
            <w:vMerge w:val="restart"/>
          </w:tcPr>
          <w:p w:rsidR="004E4F44" w:rsidRDefault="004E4F44" w:rsidP="0057352A">
            <w:pPr>
              <w:pStyle w:val="TableParagraph"/>
              <w:spacing w:line="229" w:lineRule="exact"/>
              <w:ind w:left="8"/>
            </w:pPr>
            <w:r>
              <w:rPr>
                <w:spacing w:val="-2"/>
              </w:rPr>
              <w:t>Искусство</w:t>
            </w:r>
          </w:p>
        </w:tc>
        <w:tc>
          <w:tcPr>
            <w:tcW w:w="1921" w:type="dxa"/>
          </w:tcPr>
          <w:p w:rsidR="004E4F44" w:rsidRDefault="004E4F44" w:rsidP="0057352A">
            <w:pPr>
              <w:pStyle w:val="TableParagraph"/>
              <w:spacing w:before="2" w:line="208" w:lineRule="auto"/>
              <w:ind w:left="7" w:right="196"/>
            </w:pPr>
            <w:r>
              <w:rPr>
                <w:noProof/>
                <w:lang w:eastAsia="ru-RU"/>
              </w:rPr>
              <mc:AlternateContent>
                <mc:Choice Requires="wpg">
                  <w:drawing>
                    <wp:anchor distT="0" distB="0" distL="0" distR="0" simplePos="0" relativeHeight="251661312" behindDoc="1" locked="0" layoutInCell="1" allowOverlap="1" wp14:anchorId="37CC208A" wp14:editId="2D091D09">
                      <wp:simplePos x="0" y="0"/>
                      <wp:positionH relativeFrom="column">
                        <wp:posOffset>6095</wp:posOffset>
                      </wp:positionH>
                      <wp:positionV relativeFrom="paragraph">
                        <wp:posOffset>121471</wp:posOffset>
                      </wp:positionV>
                      <wp:extent cx="596265" cy="16510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165100"/>
                                <a:chOff x="0" y="0"/>
                                <a:chExt cx="596265" cy="165100"/>
                              </a:xfrm>
                            </wpg:grpSpPr>
                            <wps:wsp>
                              <wps:cNvPr id="22" name="Graphic 22"/>
                              <wps:cNvSpPr/>
                              <wps:spPr>
                                <a:xfrm>
                                  <a:off x="0" y="0"/>
                                  <a:ext cx="596265" cy="165100"/>
                                </a:xfrm>
                                <a:custGeom>
                                  <a:avLst/>
                                  <a:gdLst/>
                                  <a:ahLst/>
                                  <a:cxnLst/>
                                  <a:rect l="l" t="t" r="r" b="b"/>
                                  <a:pathLst>
                                    <a:path w="596265" h="165100">
                                      <a:moveTo>
                                        <a:pt x="594780" y="2532"/>
                                      </a:moveTo>
                                      <a:lnTo>
                                        <a:pt x="-1086" y="2532"/>
                                      </a:lnTo>
                                      <a:lnTo>
                                        <a:pt x="-1086" y="167035"/>
                                      </a:lnTo>
                                      <a:lnTo>
                                        <a:pt x="594780" y="167035"/>
                                      </a:lnTo>
                                      <a:lnTo>
                                        <a:pt x="594780" y="253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8F18C90" id="Group 21" o:spid="_x0000_s1026" style="position:absolute;margin-left:.5pt;margin-top:9.55pt;width:46.95pt;height:13pt;z-index:-251655168;mso-wrap-distance-left:0;mso-wrap-distance-right:0" coordsize="5962,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">
                      <v:shape id="Graphic 22" o:spid="_x0000_s1027" style="position:absolute;width:5962;height:1651;visibility:visible;mso-wrap-style:square;v-text-anchor:top" coordsize="59626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" path="m594780,2532r-595866,l-1086,167035r595866,l594780,2532xe" stroked="f">
                        <v:path arrowok="t"/>
                      </v:shape>
                    </v:group>
                  </w:pict>
                </mc:Fallback>
              </mc:AlternateContent>
            </w:r>
            <w:r>
              <w:rPr>
                <w:spacing w:val="-2"/>
              </w:rPr>
              <w:t>Изобразительное искусство</w:t>
            </w:r>
          </w:p>
        </w:tc>
        <w:tc>
          <w:tcPr>
            <w:tcW w:w="1141" w:type="dxa"/>
          </w:tcPr>
          <w:p w:rsidR="004E4F44" w:rsidRDefault="004E4F44" w:rsidP="0057352A">
            <w:pPr>
              <w:pStyle w:val="TableParagraph"/>
              <w:spacing w:line="229" w:lineRule="exact"/>
              <w:ind w:left="6" w:right="1"/>
            </w:pPr>
            <w:r>
              <w:rPr>
                <w:spacing w:val="-10"/>
              </w:rPr>
              <w:t>1</w:t>
            </w:r>
          </w:p>
        </w:tc>
        <w:tc>
          <w:tcPr>
            <w:tcW w:w="1260" w:type="dxa"/>
          </w:tcPr>
          <w:p w:rsidR="004E4F44" w:rsidRDefault="004E4F44" w:rsidP="0057352A">
            <w:pPr>
              <w:pStyle w:val="TableParagraph"/>
              <w:spacing w:line="229" w:lineRule="exact"/>
              <w:ind w:left="9" w:right="6"/>
            </w:pPr>
            <w:r>
              <w:rPr>
                <w:spacing w:val="-10"/>
              </w:rPr>
              <w:t>1</w:t>
            </w:r>
          </w:p>
        </w:tc>
        <w:tc>
          <w:tcPr>
            <w:tcW w:w="1260" w:type="dxa"/>
          </w:tcPr>
          <w:p w:rsidR="004E4F44" w:rsidRDefault="004E4F44" w:rsidP="0057352A">
            <w:pPr>
              <w:pStyle w:val="TableParagraph"/>
              <w:spacing w:line="229" w:lineRule="exact"/>
              <w:ind w:left="8" w:right="6"/>
            </w:pPr>
            <w:r>
              <w:rPr>
                <w:spacing w:val="-10"/>
              </w:rPr>
              <w:t>1</w:t>
            </w:r>
          </w:p>
        </w:tc>
        <w:tc>
          <w:tcPr>
            <w:tcW w:w="1260" w:type="dxa"/>
          </w:tcPr>
          <w:p w:rsidR="004E4F44" w:rsidRDefault="004E4F44" w:rsidP="0057352A">
            <w:pPr>
              <w:pStyle w:val="TableParagraph"/>
              <w:spacing w:line="229" w:lineRule="exact"/>
              <w:ind w:left="7" w:right="6"/>
            </w:pPr>
            <w:r>
              <w:rPr>
                <w:spacing w:val="-10"/>
              </w:rPr>
              <w:t>1</w:t>
            </w:r>
          </w:p>
        </w:tc>
        <w:tc>
          <w:tcPr>
            <w:tcW w:w="1200" w:type="dxa"/>
          </w:tcPr>
          <w:p w:rsidR="004E4F44" w:rsidRDefault="004E4F44" w:rsidP="0057352A">
            <w:pPr>
              <w:pStyle w:val="TableParagraph"/>
              <w:spacing w:line="229" w:lineRule="exact"/>
              <w:ind w:left="1" w:right="2"/>
            </w:pPr>
            <w:r>
              <w:rPr>
                <w:spacing w:val="-10"/>
              </w:rPr>
              <w:t>4</w:t>
            </w:r>
          </w:p>
        </w:tc>
      </w:tr>
      <w:tr w:rsidR="004E4F44" w:rsidTr="0057352A">
        <w:trPr>
          <w:trHeight w:val="388"/>
        </w:trPr>
        <w:tc>
          <w:tcPr>
            <w:tcW w:w="2165" w:type="dxa"/>
            <w:vMerge/>
            <w:tcBorders>
              <w:top w:val="nil"/>
            </w:tcBorders>
          </w:tcPr>
          <w:p w:rsidR="004E4F44" w:rsidRDefault="004E4F44" w:rsidP="0057352A">
            <w:pPr>
              <w:rPr>
                <w:sz w:val="2"/>
                <w:szCs w:val="2"/>
              </w:rPr>
            </w:pPr>
          </w:p>
        </w:tc>
        <w:tc>
          <w:tcPr>
            <w:tcW w:w="1921" w:type="dxa"/>
          </w:tcPr>
          <w:p w:rsidR="004E4F44" w:rsidRDefault="004E4F44" w:rsidP="0057352A">
            <w:pPr>
              <w:pStyle w:val="TableParagraph"/>
              <w:spacing w:line="231" w:lineRule="exact"/>
              <w:ind w:left="7"/>
            </w:pPr>
            <w:r>
              <w:rPr>
                <w:spacing w:val="-2"/>
              </w:rPr>
              <w:t>Музыка</w:t>
            </w:r>
          </w:p>
        </w:tc>
        <w:tc>
          <w:tcPr>
            <w:tcW w:w="1141" w:type="dxa"/>
          </w:tcPr>
          <w:p w:rsidR="004E4F44" w:rsidRDefault="004E4F44" w:rsidP="0057352A">
            <w:pPr>
              <w:pStyle w:val="TableParagraph"/>
              <w:spacing w:line="231" w:lineRule="exact"/>
              <w:ind w:left="6" w:right="1"/>
            </w:pPr>
            <w:r>
              <w:rPr>
                <w:spacing w:val="-10"/>
              </w:rPr>
              <w:t>1</w:t>
            </w:r>
          </w:p>
        </w:tc>
        <w:tc>
          <w:tcPr>
            <w:tcW w:w="1260" w:type="dxa"/>
          </w:tcPr>
          <w:p w:rsidR="004E4F44" w:rsidRDefault="004E4F44" w:rsidP="0057352A">
            <w:pPr>
              <w:pStyle w:val="TableParagraph"/>
              <w:spacing w:line="231" w:lineRule="exact"/>
              <w:ind w:left="9" w:right="6"/>
            </w:pPr>
            <w:r>
              <w:rPr>
                <w:spacing w:val="-10"/>
              </w:rPr>
              <w:t>1</w:t>
            </w:r>
          </w:p>
        </w:tc>
        <w:tc>
          <w:tcPr>
            <w:tcW w:w="1260" w:type="dxa"/>
          </w:tcPr>
          <w:p w:rsidR="004E4F44" w:rsidRDefault="004E4F44" w:rsidP="0057352A">
            <w:pPr>
              <w:pStyle w:val="TableParagraph"/>
              <w:spacing w:line="231" w:lineRule="exact"/>
              <w:ind w:left="8" w:right="6"/>
            </w:pPr>
            <w:r>
              <w:rPr>
                <w:spacing w:val="-10"/>
              </w:rPr>
              <w:t>1</w:t>
            </w:r>
          </w:p>
        </w:tc>
        <w:tc>
          <w:tcPr>
            <w:tcW w:w="1260" w:type="dxa"/>
          </w:tcPr>
          <w:p w:rsidR="004E4F44" w:rsidRDefault="004E4F44" w:rsidP="0057352A">
            <w:pPr>
              <w:pStyle w:val="TableParagraph"/>
              <w:spacing w:line="231" w:lineRule="exact"/>
              <w:ind w:left="7" w:right="6"/>
            </w:pPr>
            <w:r>
              <w:rPr>
                <w:spacing w:val="-10"/>
              </w:rPr>
              <w:t>1</w:t>
            </w:r>
          </w:p>
        </w:tc>
        <w:tc>
          <w:tcPr>
            <w:tcW w:w="1200" w:type="dxa"/>
          </w:tcPr>
          <w:p w:rsidR="004E4F44" w:rsidRDefault="004E4F44" w:rsidP="0057352A">
            <w:pPr>
              <w:pStyle w:val="TableParagraph"/>
              <w:spacing w:line="231" w:lineRule="exact"/>
              <w:ind w:left="1" w:right="2"/>
            </w:pPr>
            <w:r>
              <w:rPr>
                <w:spacing w:val="-10"/>
              </w:rPr>
              <w:t>4</w:t>
            </w:r>
          </w:p>
        </w:tc>
      </w:tr>
      <w:tr w:rsidR="004E4F44" w:rsidTr="0057352A">
        <w:trPr>
          <w:trHeight w:val="386"/>
        </w:trPr>
        <w:tc>
          <w:tcPr>
            <w:tcW w:w="2165" w:type="dxa"/>
          </w:tcPr>
          <w:p w:rsidR="004E4F44" w:rsidRDefault="004E4F44" w:rsidP="0057352A">
            <w:pPr>
              <w:pStyle w:val="TableParagraph"/>
              <w:spacing w:line="228" w:lineRule="exact"/>
              <w:ind w:left="8"/>
            </w:pPr>
            <w:r>
              <w:rPr>
                <w:spacing w:val="-2"/>
              </w:rPr>
              <w:t>Технология</w:t>
            </w:r>
          </w:p>
        </w:tc>
        <w:tc>
          <w:tcPr>
            <w:tcW w:w="1921" w:type="dxa"/>
          </w:tcPr>
          <w:p w:rsidR="004E4F44" w:rsidRDefault="004E4F44" w:rsidP="0057352A">
            <w:pPr>
              <w:pStyle w:val="TableParagraph"/>
              <w:spacing w:line="228" w:lineRule="exact"/>
              <w:ind w:left="7"/>
            </w:pPr>
            <w:r>
              <w:t>Труд</w:t>
            </w:r>
            <w:r>
              <w:rPr>
                <w:spacing w:val="-2"/>
              </w:rPr>
              <w:t xml:space="preserve"> (технология)</w:t>
            </w:r>
          </w:p>
        </w:tc>
        <w:tc>
          <w:tcPr>
            <w:tcW w:w="1141" w:type="dxa"/>
          </w:tcPr>
          <w:p w:rsidR="004E4F44" w:rsidRDefault="004E4F44" w:rsidP="0057352A">
            <w:pPr>
              <w:pStyle w:val="TableParagraph"/>
              <w:spacing w:line="228" w:lineRule="exact"/>
              <w:ind w:left="6" w:right="1"/>
            </w:pPr>
            <w:r>
              <w:rPr>
                <w:spacing w:val="-10"/>
              </w:rPr>
              <w:t>1</w:t>
            </w:r>
          </w:p>
        </w:tc>
        <w:tc>
          <w:tcPr>
            <w:tcW w:w="1260" w:type="dxa"/>
          </w:tcPr>
          <w:p w:rsidR="004E4F44" w:rsidRDefault="004E4F44" w:rsidP="0057352A">
            <w:pPr>
              <w:pStyle w:val="TableParagraph"/>
              <w:spacing w:line="228" w:lineRule="exact"/>
              <w:ind w:left="9" w:right="6"/>
            </w:pPr>
            <w:r>
              <w:rPr>
                <w:spacing w:val="-10"/>
              </w:rPr>
              <w:t>1</w:t>
            </w:r>
          </w:p>
        </w:tc>
        <w:tc>
          <w:tcPr>
            <w:tcW w:w="1260" w:type="dxa"/>
          </w:tcPr>
          <w:p w:rsidR="004E4F44" w:rsidRDefault="004E4F44" w:rsidP="0057352A">
            <w:pPr>
              <w:pStyle w:val="TableParagraph"/>
              <w:spacing w:line="228" w:lineRule="exact"/>
              <w:ind w:left="8" w:right="6"/>
            </w:pPr>
            <w:r>
              <w:rPr>
                <w:spacing w:val="-10"/>
              </w:rPr>
              <w:t>1</w:t>
            </w:r>
          </w:p>
        </w:tc>
        <w:tc>
          <w:tcPr>
            <w:tcW w:w="1260" w:type="dxa"/>
          </w:tcPr>
          <w:p w:rsidR="004E4F44" w:rsidRDefault="004E4F44" w:rsidP="0057352A">
            <w:pPr>
              <w:pStyle w:val="TableParagraph"/>
              <w:spacing w:line="228" w:lineRule="exact"/>
              <w:ind w:left="7" w:right="6"/>
            </w:pPr>
            <w:r>
              <w:rPr>
                <w:spacing w:val="-10"/>
              </w:rPr>
              <w:t>1</w:t>
            </w:r>
          </w:p>
        </w:tc>
        <w:tc>
          <w:tcPr>
            <w:tcW w:w="1200" w:type="dxa"/>
          </w:tcPr>
          <w:p w:rsidR="004E4F44" w:rsidRDefault="004E4F44" w:rsidP="0057352A">
            <w:pPr>
              <w:pStyle w:val="TableParagraph"/>
              <w:spacing w:line="228" w:lineRule="exact"/>
              <w:ind w:left="1" w:right="2"/>
            </w:pPr>
            <w:r>
              <w:rPr>
                <w:spacing w:val="-10"/>
              </w:rPr>
              <w:t>4</w:t>
            </w:r>
          </w:p>
        </w:tc>
      </w:tr>
      <w:tr w:rsidR="004E4F44" w:rsidTr="0057352A">
        <w:trPr>
          <w:trHeight w:val="508"/>
        </w:trPr>
        <w:tc>
          <w:tcPr>
            <w:tcW w:w="2165" w:type="dxa"/>
          </w:tcPr>
          <w:p w:rsidR="004E4F44" w:rsidRDefault="004E4F44" w:rsidP="0057352A">
            <w:pPr>
              <w:pStyle w:val="TableParagraph"/>
              <w:spacing w:line="228" w:lineRule="exact"/>
              <w:ind w:left="8"/>
            </w:pPr>
            <w:r>
              <w:t>Физическая</w:t>
            </w:r>
            <w:r>
              <w:rPr>
                <w:spacing w:val="-6"/>
              </w:rPr>
              <w:t xml:space="preserve"> </w:t>
            </w:r>
            <w:r>
              <w:rPr>
                <w:spacing w:val="-2"/>
              </w:rPr>
              <w:t>культура</w:t>
            </w:r>
          </w:p>
        </w:tc>
        <w:tc>
          <w:tcPr>
            <w:tcW w:w="1921" w:type="dxa"/>
          </w:tcPr>
          <w:p w:rsidR="004E4F44" w:rsidRDefault="004E4F44" w:rsidP="0057352A">
            <w:pPr>
              <w:pStyle w:val="TableParagraph"/>
              <w:spacing w:line="211" w:lineRule="auto"/>
              <w:ind w:left="7" w:right="196"/>
            </w:pPr>
            <w:r>
              <w:rPr>
                <w:noProof/>
                <w:lang w:eastAsia="ru-RU"/>
              </w:rPr>
              <mc:AlternateContent>
                <mc:Choice Requires="wpg">
                  <w:drawing>
                    <wp:anchor distT="0" distB="0" distL="0" distR="0" simplePos="0" relativeHeight="251662336" behindDoc="1" locked="0" layoutInCell="1" allowOverlap="1" wp14:anchorId="51ABA002" wp14:editId="40266057">
                      <wp:simplePos x="0" y="0"/>
                      <wp:positionH relativeFrom="column">
                        <wp:posOffset>6095</wp:posOffset>
                      </wp:positionH>
                      <wp:positionV relativeFrom="paragraph">
                        <wp:posOffset>123225</wp:posOffset>
                      </wp:positionV>
                      <wp:extent cx="534035" cy="16510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035" cy="165100"/>
                                <a:chOff x="0" y="0"/>
                                <a:chExt cx="534035" cy="165100"/>
                              </a:xfrm>
                            </wpg:grpSpPr>
                            <wps:wsp>
                              <wps:cNvPr id="24" name="Graphic 24"/>
                              <wps:cNvSpPr/>
                              <wps:spPr>
                                <a:xfrm>
                                  <a:off x="0" y="0"/>
                                  <a:ext cx="534035" cy="165100"/>
                                </a:xfrm>
                                <a:custGeom>
                                  <a:avLst/>
                                  <a:gdLst/>
                                  <a:ahLst/>
                                  <a:cxnLst/>
                                  <a:rect l="l" t="t" r="r" b="b"/>
                                  <a:pathLst>
                                    <a:path w="534035" h="165100">
                                      <a:moveTo>
                                        <a:pt x="532330" y="2082"/>
                                      </a:moveTo>
                                      <a:lnTo>
                                        <a:pt x="-1086" y="2082"/>
                                      </a:lnTo>
                                      <a:lnTo>
                                        <a:pt x="-1086" y="166585"/>
                                      </a:lnTo>
                                      <a:lnTo>
                                        <a:pt x="532330" y="166585"/>
                                      </a:lnTo>
                                      <a:lnTo>
                                        <a:pt x="532330" y="208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2A91B40" id="Group 23" o:spid="_x0000_s1026" style="position:absolute;margin-left:.5pt;margin-top:9.7pt;width:42.05pt;height:13pt;z-index:-251654144;mso-wrap-distance-left:0;mso-wrap-distance-right:0" coordsize="5340,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">
                      <v:shape id="Graphic 24" o:spid="_x0000_s1027" style="position:absolute;width:5340;height:1651;visibility:visible;mso-wrap-style:square;v-text-anchor:top" coordsize="534035,16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" path="m532330,2082r-533416,l-1086,166585r533416,l532330,2082xe" stroked="f">
                        <v:path arrowok="t"/>
                      </v:shape>
                    </v:group>
                  </w:pict>
                </mc:Fallback>
              </mc:AlternateContent>
            </w:r>
            <w:r>
              <w:rPr>
                <w:spacing w:val="-2"/>
              </w:rPr>
              <w:t>Физическая культура</w:t>
            </w:r>
          </w:p>
        </w:tc>
        <w:tc>
          <w:tcPr>
            <w:tcW w:w="1141" w:type="dxa"/>
          </w:tcPr>
          <w:p w:rsidR="004E4F44" w:rsidRDefault="004E4F44" w:rsidP="0057352A">
            <w:pPr>
              <w:pStyle w:val="TableParagraph"/>
              <w:spacing w:line="228" w:lineRule="exact"/>
              <w:ind w:left="6" w:right="1"/>
            </w:pPr>
            <w:r>
              <w:rPr>
                <w:spacing w:val="-10"/>
              </w:rPr>
              <w:t>3</w:t>
            </w:r>
          </w:p>
        </w:tc>
        <w:tc>
          <w:tcPr>
            <w:tcW w:w="1260" w:type="dxa"/>
          </w:tcPr>
          <w:p w:rsidR="004E4F44" w:rsidRDefault="004E4F44" w:rsidP="0057352A">
            <w:pPr>
              <w:pStyle w:val="TableParagraph"/>
              <w:spacing w:line="228" w:lineRule="exact"/>
              <w:ind w:left="8" w:right="6"/>
            </w:pPr>
            <w:r>
              <w:rPr>
                <w:spacing w:val="-5"/>
              </w:rPr>
              <w:t>2*</w:t>
            </w:r>
          </w:p>
        </w:tc>
        <w:tc>
          <w:tcPr>
            <w:tcW w:w="1260" w:type="dxa"/>
          </w:tcPr>
          <w:p w:rsidR="004E4F44" w:rsidRDefault="004E4F44" w:rsidP="0057352A">
            <w:pPr>
              <w:pStyle w:val="TableParagraph"/>
              <w:spacing w:line="228" w:lineRule="exact"/>
              <w:ind w:left="8" w:right="6"/>
            </w:pPr>
            <w:r>
              <w:rPr>
                <w:spacing w:val="-5"/>
              </w:rPr>
              <w:t>2*</w:t>
            </w:r>
          </w:p>
        </w:tc>
        <w:tc>
          <w:tcPr>
            <w:tcW w:w="1260" w:type="dxa"/>
          </w:tcPr>
          <w:p w:rsidR="004E4F44" w:rsidRDefault="004E4F44" w:rsidP="0057352A">
            <w:pPr>
              <w:pStyle w:val="TableParagraph"/>
              <w:spacing w:line="228" w:lineRule="exact"/>
              <w:ind w:left="6" w:right="6"/>
            </w:pPr>
            <w:r>
              <w:rPr>
                <w:spacing w:val="-5"/>
              </w:rPr>
              <w:t>2*</w:t>
            </w:r>
          </w:p>
        </w:tc>
        <w:tc>
          <w:tcPr>
            <w:tcW w:w="1200" w:type="dxa"/>
          </w:tcPr>
          <w:p w:rsidR="004E4F44" w:rsidRDefault="004E4F44" w:rsidP="0057352A">
            <w:pPr>
              <w:pStyle w:val="TableParagraph"/>
              <w:spacing w:line="228" w:lineRule="exact"/>
              <w:ind w:left="1" w:right="2"/>
            </w:pPr>
            <w:r>
              <w:rPr>
                <w:spacing w:val="-10"/>
              </w:rPr>
              <w:t>9</w:t>
            </w:r>
          </w:p>
        </w:tc>
      </w:tr>
      <w:tr w:rsidR="004E4F44" w:rsidTr="0057352A">
        <w:trPr>
          <w:trHeight w:val="1163"/>
        </w:trPr>
        <w:tc>
          <w:tcPr>
            <w:tcW w:w="4086" w:type="dxa"/>
            <w:gridSpan w:val="2"/>
          </w:tcPr>
          <w:p w:rsidR="004E4F44" w:rsidRDefault="004E4F44" w:rsidP="0057352A">
            <w:pPr>
              <w:pStyle w:val="TableParagraph"/>
              <w:spacing w:line="228" w:lineRule="exact"/>
              <w:ind w:left="8"/>
            </w:pPr>
            <w:r>
              <w:rPr>
                <w:spacing w:val="-2"/>
              </w:rPr>
              <w:t>Итого</w:t>
            </w:r>
          </w:p>
        </w:tc>
        <w:tc>
          <w:tcPr>
            <w:tcW w:w="1141" w:type="dxa"/>
          </w:tcPr>
          <w:p w:rsidR="004E4F44" w:rsidRPr="004E4F44" w:rsidRDefault="004E4F44" w:rsidP="0057352A">
            <w:pPr>
              <w:pStyle w:val="TableParagraph"/>
              <w:spacing w:line="222" w:lineRule="exact"/>
              <w:ind w:left="6" w:right="2"/>
              <w:rPr>
                <w:lang w:val="ru-RU"/>
              </w:rPr>
            </w:pPr>
            <w:r w:rsidRPr="004E4F44">
              <w:rPr>
                <w:spacing w:val="-5"/>
                <w:lang w:val="ru-RU"/>
              </w:rPr>
              <w:t>21</w:t>
            </w:r>
          </w:p>
          <w:p w:rsidR="004E4F44" w:rsidRPr="004E4F44" w:rsidRDefault="004E4F44" w:rsidP="0057352A">
            <w:pPr>
              <w:pStyle w:val="TableParagraph"/>
              <w:spacing w:before="2" w:line="230" w:lineRule="auto"/>
              <w:ind w:left="6" w:right="2"/>
              <w:rPr>
                <w:sz w:val="20"/>
                <w:lang w:val="ru-RU"/>
              </w:rPr>
            </w:pPr>
            <w:r>
              <w:rPr>
                <w:noProof/>
                <w:sz w:val="20"/>
                <w:lang w:eastAsia="ru-RU"/>
              </w:rPr>
              <mc:AlternateContent>
                <mc:Choice Requires="wpg">
                  <w:drawing>
                    <wp:anchor distT="0" distB="0" distL="0" distR="0" simplePos="0" relativeHeight="251663360" behindDoc="1" locked="0" layoutInCell="1" allowOverlap="1" wp14:anchorId="1B4ACDDD" wp14:editId="1FC84C1D">
                      <wp:simplePos x="0" y="0"/>
                      <wp:positionH relativeFrom="column">
                        <wp:posOffset>26034</wp:posOffset>
                      </wp:positionH>
                      <wp:positionV relativeFrom="paragraph">
                        <wp:posOffset>-5611</wp:posOffset>
                      </wp:positionV>
                      <wp:extent cx="674370" cy="14986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 cy="149860"/>
                                <a:chOff x="0" y="0"/>
                                <a:chExt cx="674370" cy="149860"/>
                              </a:xfrm>
                            </wpg:grpSpPr>
                            <wps:wsp>
                              <wps:cNvPr id="26" name="Graphic 26"/>
                              <wps:cNvSpPr/>
                              <wps:spPr>
                                <a:xfrm>
                                  <a:off x="0" y="0"/>
                                  <a:ext cx="674370" cy="149860"/>
                                </a:xfrm>
                                <a:custGeom>
                                  <a:avLst/>
                                  <a:gdLst/>
                                  <a:ahLst/>
                                  <a:cxnLst/>
                                  <a:rect l="l" t="t" r="r" b="b"/>
                                  <a:pathLst>
                                    <a:path w="674370" h="149860">
                                      <a:moveTo>
                                        <a:pt x="671793" y="1897"/>
                                      </a:moveTo>
                                      <a:lnTo>
                                        <a:pt x="-1755" y="1897"/>
                                      </a:lnTo>
                                      <a:lnTo>
                                        <a:pt x="-1755" y="151169"/>
                                      </a:lnTo>
                                      <a:lnTo>
                                        <a:pt x="671793" y="151169"/>
                                      </a:lnTo>
                                      <a:lnTo>
                                        <a:pt x="671793" y="1897"/>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41C622A" id="Group 25" o:spid="_x0000_s1026" style="position:absolute;margin-left:2.05pt;margin-top:-.45pt;width:53.1pt;height:11.8pt;z-index:-251653120;mso-wrap-distance-left:0;mso-wrap-distance-right:0" coordsize="6743,1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">
                      <v:shape id="Graphic 26" o:spid="_x0000_s1027" style="position:absolute;width:6743;height:1498;visibility:visible;mso-wrap-style:square;v-text-anchor:top" coordsize="67437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" path="m671793,1897r-673548,l-1755,151169r673548,l671793,1897xe" stroked="f">
                        <v:path arrowok="t"/>
                      </v:shape>
                    </v:group>
                  </w:pict>
                </mc:Fallback>
              </mc:AlternateContent>
            </w:r>
            <w:r w:rsidRPr="004E4F44">
              <w:rPr>
                <w:sz w:val="20"/>
                <w:lang w:val="ru-RU"/>
              </w:rPr>
              <w:t>(с</w:t>
            </w:r>
            <w:r w:rsidRPr="004E4F44">
              <w:rPr>
                <w:spacing w:val="-13"/>
                <w:sz w:val="20"/>
                <w:lang w:val="ru-RU"/>
              </w:rPr>
              <w:t xml:space="preserve"> </w:t>
            </w:r>
            <w:r w:rsidRPr="004E4F44">
              <w:rPr>
                <w:sz w:val="20"/>
                <w:lang w:val="ru-RU"/>
              </w:rPr>
              <w:t>учетом</w:t>
            </w:r>
            <w:r w:rsidRPr="004E4F44">
              <w:rPr>
                <w:spacing w:val="-12"/>
                <w:sz w:val="20"/>
                <w:lang w:val="ru-RU"/>
              </w:rPr>
              <w:t xml:space="preserve"> </w:t>
            </w:r>
            <w:r w:rsidRPr="004E4F44">
              <w:rPr>
                <w:sz w:val="20"/>
                <w:lang w:val="ru-RU"/>
              </w:rPr>
              <w:t xml:space="preserve">16 </w:t>
            </w:r>
            <w:r w:rsidRPr="004E4F44">
              <w:rPr>
                <w:spacing w:val="-2"/>
                <w:sz w:val="20"/>
                <w:lang w:val="ru-RU"/>
              </w:rPr>
              <w:t>часов</w:t>
            </w:r>
          </w:p>
          <w:p w:rsidR="004E4F44" w:rsidRPr="004E4F44" w:rsidRDefault="004E4F44" w:rsidP="0057352A">
            <w:pPr>
              <w:pStyle w:val="TableParagraph"/>
              <w:spacing w:before="2" w:line="230" w:lineRule="auto"/>
              <w:ind w:left="6"/>
              <w:rPr>
                <w:sz w:val="20"/>
                <w:lang w:val="ru-RU"/>
              </w:rPr>
            </w:pPr>
            <w:r w:rsidRPr="004E4F44">
              <w:rPr>
                <w:spacing w:val="-2"/>
                <w:sz w:val="20"/>
                <w:lang w:val="ru-RU"/>
              </w:rPr>
              <w:t>сентябре- октябре)</w:t>
            </w:r>
          </w:p>
        </w:tc>
        <w:tc>
          <w:tcPr>
            <w:tcW w:w="1260" w:type="dxa"/>
          </w:tcPr>
          <w:p w:rsidR="004E4F44" w:rsidRDefault="004E4F44" w:rsidP="0057352A">
            <w:pPr>
              <w:pStyle w:val="TableParagraph"/>
              <w:spacing w:line="228" w:lineRule="exact"/>
              <w:ind w:left="8" w:right="6"/>
            </w:pPr>
            <w:r>
              <w:rPr>
                <w:spacing w:val="-5"/>
              </w:rPr>
              <w:t>22</w:t>
            </w:r>
          </w:p>
        </w:tc>
        <w:tc>
          <w:tcPr>
            <w:tcW w:w="1260" w:type="dxa"/>
          </w:tcPr>
          <w:p w:rsidR="004E4F44" w:rsidRDefault="004E4F44" w:rsidP="0057352A">
            <w:pPr>
              <w:pStyle w:val="TableParagraph"/>
              <w:spacing w:line="228" w:lineRule="exact"/>
              <w:ind w:left="8" w:right="6"/>
            </w:pPr>
            <w:r>
              <w:rPr>
                <w:spacing w:val="-5"/>
              </w:rPr>
              <w:t>22</w:t>
            </w:r>
          </w:p>
        </w:tc>
        <w:tc>
          <w:tcPr>
            <w:tcW w:w="1260" w:type="dxa"/>
          </w:tcPr>
          <w:p w:rsidR="004E4F44" w:rsidRDefault="004E4F44" w:rsidP="0057352A">
            <w:pPr>
              <w:pStyle w:val="TableParagraph"/>
              <w:spacing w:line="228" w:lineRule="exact"/>
              <w:ind w:left="6" w:right="6"/>
            </w:pPr>
            <w:r>
              <w:rPr>
                <w:spacing w:val="-5"/>
              </w:rPr>
              <w:t>23</w:t>
            </w:r>
          </w:p>
        </w:tc>
        <w:tc>
          <w:tcPr>
            <w:tcW w:w="1200" w:type="dxa"/>
          </w:tcPr>
          <w:p w:rsidR="004E4F44" w:rsidRDefault="004E4F44" w:rsidP="0057352A">
            <w:pPr>
              <w:pStyle w:val="TableParagraph"/>
              <w:spacing w:line="228" w:lineRule="exact"/>
              <w:ind w:left="1" w:right="2"/>
            </w:pPr>
            <w:r>
              <w:rPr>
                <w:spacing w:val="-5"/>
              </w:rPr>
              <w:t>88</w:t>
            </w:r>
          </w:p>
        </w:tc>
      </w:tr>
      <w:tr w:rsidR="004E4F44" w:rsidTr="0057352A">
        <w:trPr>
          <w:trHeight w:val="570"/>
        </w:trPr>
        <w:tc>
          <w:tcPr>
            <w:tcW w:w="4086" w:type="dxa"/>
            <w:gridSpan w:val="2"/>
          </w:tcPr>
          <w:p w:rsidR="004E4F44" w:rsidRPr="004E4F44" w:rsidRDefault="004E4F44" w:rsidP="0057352A">
            <w:pPr>
              <w:pStyle w:val="TableParagraph"/>
              <w:ind w:left="8"/>
              <w:rPr>
                <w:i/>
                <w:lang w:val="ru-RU"/>
              </w:rPr>
            </w:pPr>
            <w:r w:rsidRPr="004E4F44">
              <w:rPr>
                <w:i/>
                <w:lang w:val="ru-RU"/>
              </w:rPr>
              <w:t>Часть,</w:t>
            </w:r>
            <w:r w:rsidRPr="004E4F44">
              <w:rPr>
                <w:i/>
                <w:spacing w:val="-14"/>
                <w:lang w:val="ru-RU"/>
              </w:rPr>
              <w:t xml:space="preserve"> </w:t>
            </w:r>
            <w:r w:rsidRPr="004E4F44">
              <w:rPr>
                <w:i/>
                <w:lang w:val="ru-RU"/>
              </w:rPr>
              <w:t>формируемая</w:t>
            </w:r>
            <w:r w:rsidRPr="004E4F44">
              <w:rPr>
                <w:i/>
                <w:spacing w:val="-14"/>
                <w:lang w:val="ru-RU"/>
              </w:rPr>
              <w:t xml:space="preserve"> </w:t>
            </w:r>
            <w:r w:rsidRPr="004E4F44">
              <w:rPr>
                <w:i/>
                <w:lang w:val="ru-RU"/>
              </w:rPr>
              <w:t>участниками образовательных отношений</w:t>
            </w:r>
          </w:p>
        </w:tc>
        <w:tc>
          <w:tcPr>
            <w:tcW w:w="1141" w:type="dxa"/>
          </w:tcPr>
          <w:p w:rsidR="004E4F44" w:rsidRDefault="004E4F44" w:rsidP="0057352A">
            <w:pPr>
              <w:pStyle w:val="TableParagraph"/>
              <w:spacing w:line="227" w:lineRule="exact"/>
              <w:ind w:left="6" w:right="1"/>
            </w:pPr>
            <w:r>
              <w:rPr>
                <w:spacing w:val="-10"/>
              </w:rPr>
              <w:t>0</w:t>
            </w:r>
          </w:p>
        </w:tc>
        <w:tc>
          <w:tcPr>
            <w:tcW w:w="1260" w:type="dxa"/>
          </w:tcPr>
          <w:p w:rsidR="004E4F44" w:rsidRDefault="004E4F44" w:rsidP="0057352A">
            <w:pPr>
              <w:pStyle w:val="TableParagraph"/>
              <w:spacing w:line="227" w:lineRule="exact"/>
              <w:ind w:left="9" w:right="6"/>
            </w:pPr>
            <w:r>
              <w:rPr>
                <w:spacing w:val="-10"/>
              </w:rPr>
              <w:t>1</w:t>
            </w:r>
          </w:p>
        </w:tc>
        <w:tc>
          <w:tcPr>
            <w:tcW w:w="1260" w:type="dxa"/>
          </w:tcPr>
          <w:p w:rsidR="004E4F44" w:rsidRDefault="004E4F44" w:rsidP="0057352A">
            <w:pPr>
              <w:pStyle w:val="TableParagraph"/>
              <w:spacing w:line="227" w:lineRule="exact"/>
              <w:ind w:left="8" w:right="6"/>
            </w:pPr>
            <w:r>
              <w:rPr>
                <w:spacing w:val="-10"/>
              </w:rPr>
              <w:t>1</w:t>
            </w:r>
          </w:p>
        </w:tc>
        <w:tc>
          <w:tcPr>
            <w:tcW w:w="1260" w:type="dxa"/>
          </w:tcPr>
          <w:p w:rsidR="004E4F44" w:rsidRDefault="004E4F44" w:rsidP="0057352A">
            <w:pPr>
              <w:pStyle w:val="TableParagraph"/>
              <w:spacing w:line="227" w:lineRule="exact"/>
              <w:ind w:left="7" w:right="6"/>
            </w:pPr>
            <w:r>
              <w:rPr>
                <w:spacing w:val="-10"/>
              </w:rPr>
              <w:t>0</w:t>
            </w:r>
          </w:p>
        </w:tc>
        <w:tc>
          <w:tcPr>
            <w:tcW w:w="1200" w:type="dxa"/>
          </w:tcPr>
          <w:p w:rsidR="004E4F44" w:rsidRDefault="004E4F44" w:rsidP="0057352A">
            <w:pPr>
              <w:pStyle w:val="TableParagraph"/>
              <w:spacing w:line="227" w:lineRule="exact"/>
              <w:ind w:left="1" w:right="2"/>
            </w:pPr>
            <w:r>
              <w:rPr>
                <w:spacing w:val="-10"/>
              </w:rPr>
              <w:t>2</w:t>
            </w:r>
          </w:p>
        </w:tc>
      </w:tr>
      <w:tr w:rsidR="004E4F44" w:rsidTr="0057352A">
        <w:trPr>
          <w:trHeight w:val="570"/>
        </w:trPr>
        <w:tc>
          <w:tcPr>
            <w:tcW w:w="4086" w:type="dxa"/>
            <w:gridSpan w:val="2"/>
          </w:tcPr>
          <w:p w:rsidR="004E4F44" w:rsidRPr="00DC3919" w:rsidRDefault="004E4F44" w:rsidP="0057352A">
            <w:pPr>
              <w:pStyle w:val="TableParagraph"/>
              <w:ind w:left="8"/>
            </w:pPr>
            <w:r>
              <w:t>Информатика</w:t>
            </w:r>
          </w:p>
        </w:tc>
        <w:tc>
          <w:tcPr>
            <w:tcW w:w="1141" w:type="dxa"/>
          </w:tcPr>
          <w:p w:rsidR="004E4F44" w:rsidRDefault="004E4F44" w:rsidP="0057352A">
            <w:pPr>
              <w:pStyle w:val="TableParagraph"/>
              <w:spacing w:line="227" w:lineRule="exact"/>
              <w:ind w:left="6" w:right="1"/>
              <w:rPr>
                <w:spacing w:val="-10"/>
              </w:rPr>
            </w:pPr>
          </w:p>
        </w:tc>
        <w:tc>
          <w:tcPr>
            <w:tcW w:w="1260" w:type="dxa"/>
          </w:tcPr>
          <w:p w:rsidR="004E4F44" w:rsidRDefault="004E4F44" w:rsidP="0057352A">
            <w:pPr>
              <w:pStyle w:val="TableParagraph"/>
              <w:spacing w:line="227" w:lineRule="exact"/>
              <w:ind w:left="9" w:right="6"/>
              <w:rPr>
                <w:spacing w:val="-10"/>
              </w:rPr>
            </w:pPr>
            <w:r>
              <w:rPr>
                <w:spacing w:val="-10"/>
              </w:rPr>
              <w:t>1</w:t>
            </w:r>
          </w:p>
        </w:tc>
        <w:tc>
          <w:tcPr>
            <w:tcW w:w="1260" w:type="dxa"/>
          </w:tcPr>
          <w:p w:rsidR="004E4F44" w:rsidRDefault="004E4F44" w:rsidP="0057352A">
            <w:pPr>
              <w:pStyle w:val="TableParagraph"/>
              <w:spacing w:line="227" w:lineRule="exact"/>
              <w:ind w:left="8" w:right="6"/>
              <w:rPr>
                <w:spacing w:val="-10"/>
              </w:rPr>
            </w:pPr>
            <w:r>
              <w:rPr>
                <w:spacing w:val="-10"/>
              </w:rPr>
              <w:t>1</w:t>
            </w:r>
          </w:p>
        </w:tc>
        <w:tc>
          <w:tcPr>
            <w:tcW w:w="1260" w:type="dxa"/>
          </w:tcPr>
          <w:p w:rsidR="004E4F44" w:rsidRDefault="004E4F44" w:rsidP="0057352A">
            <w:pPr>
              <w:pStyle w:val="TableParagraph"/>
              <w:spacing w:line="227" w:lineRule="exact"/>
              <w:ind w:left="7" w:right="6"/>
              <w:rPr>
                <w:spacing w:val="-10"/>
              </w:rPr>
            </w:pPr>
          </w:p>
        </w:tc>
        <w:tc>
          <w:tcPr>
            <w:tcW w:w="1200" w:type="dxa"/>
          </w:tcPr>
          <w:p w:rsidR="004E4F44" w:rsidRDefault="004E4F44" w:rsidP="0057352A">
            <w:pPr>
              <w:pStyle w:val="TableParagraph"/>
              <w:spacing w:line="227" w:lineRule="exact"/>
              <w:ind w:left="1" w:right="2"/>
              <w:rPr>
                <w:spacing w:val="-10"/>
              </w:rPr>
            </w:pPr>
            <w:r>
              <w:rPr>
                <w:spacing w:val="-10"/>
              </w:rPr>
              <w:t>2</w:t>
            </w:r>
          </w:p>
        </w:tc>
      </w:tr>
      <w:tr w:rsidR="004E4F44" w:rsidTr="0057352A">
        <w:trPr>
          <w:trHeight w:val="388"/>
        </w:trPr>
        <w:tc>
          <w:tcPr>
            <w:tcW w:w="4086" w:type="dxa"/>
            <w:gridSpan w:val="2"/>
          </w:tcPr>
          <w:p w:rsidR="004E4F44" w:rsidRDefault="004E4F44" w:rsidP="0057352A">
            <w:pPr>
              <w:pStyle w:val="TableParagraph"/>
              <w:spacing w:line="227" w:lineRule="exact"/>
              <w:ind w:left="8"/>
            </w:pPr>
            <w:r>
              <w:t>Учебные</w:t>
            </w:r>
            <w:r>
              <w:rPr>
                <w:spacing w:val="-1"/>
              </w:rPr>
              <w:t xml:space="preserve"> </w:t>
            </w:r>
            <w:r>
              <w:rPr>
                <w:spacing w:val="-2"/>
              </w:rPr>
              <w:t>недели</w:t>
            </w:r>
          </w:p>
        </w:tc>
        <w:tc>
          <w:tcPr>
            <w:tcW w:w="1141" w:type="dxa"/>
          </w:tcPr>
          <w:p w:rsidR="004E4F44" w:rsidRDefault="004E4F44" w:rsidP="0057352A">
            <w:pPr>
              <w:pStyle w:val="TableParagraph"/>
              <w:spacing w:line="227" w:lineRule="exact"/>
              <w:ind w:left="6" w:right="2"/>
            </w:pPr>
            <w:r>
              <w:rPr>
                <w:spacing w:val="-5"/>
              </w:rPr>
              <w:t>33</w:t>
            </w:r>
          </w:p>
        </w:tc>
        <w:tc>
          <w:tcPr>
            <w:tcW w:w="1260" w:type="dxa"/>
          </w:tcPr>
          <w:p w:rsidR="004E4F44" w:rsidRDefault="004E4F44" w:rsidP="0057352A">
            <w:pPr>
              <w:pStyle w:val="TableParagraph"/>
              <w:spacing w:line="227" w:lineRule="exact"/>
              <w:ind w:left="8" w:right="6"/>
            </w:pPr>
            <w:r>
              <w:rPr>
                <w:spacing w:val="-5"/>
              </w:rPr>
              <w:t>34</w:t>
            </w:r>
          </w:p>
        </w:tc>
        <w:tc>
          <w:tcPr>
            <w:tcW w:w="1260" w:type="dxa"/>
          </w:tcPr>
          <w:p w:rsidR="004E4F44" w:rsidRDefault="004E4F44" w:rsidP="0057352A">
            <w:pPr>
              <w:pStyle w:val="TableParagraph"/>
              <w:spacing w:line="227" w:lineRule="exact"/>
              <w:ind w:left="8" w:right="6"/>
            </w:pPr>
            <w:r>
              <w:rPr>
                <w:spacing w:val="-5"/>
              </w:rPr>
              <w:t>34</w:t>
            </w:r>
          </w:p>
        </w:tc>
        <w:tc>
          <w:tcPr>
            <w:tcW w:w="1260" w:type="dxa"/>
          </w:tcPr>
          <w:p w:rsidR="004E4F44" w:rsidRDefault="004E4F44" w:rsidP="0057352A">
            <w:pPr>
              <w:pStyle w:val="TableParagraph"/>
              <w:spacing w:line="227" w:lineRule="exact"/>
              <w:ind w:left="6" w:right="6"/>
            </w:pPr>
            <w:r>
              <w:rPr>
                <w:spacing w:val="-5"/>
              </w:rPr>
              <w:t>34</w:t>
            </w:r>
          </w:p>
        </w:tc>
        <w:tc>
          <w:tcPr>
            <w:tcW w:w="1200" w:type="dxa"/>
          </w:tcPr>
          <w:p w:rsidR="004E4F44" w:rsidRDefault="004E4F44" w:rsidP="0057352A">
            <w:pPr>
              <w:pStyle w:val="TableParagraph"/>
              <w:spacing w:line="227" w:lineRule="exact"/>
              <w:ind w:left="1" w:right="2"/>
            </w:pPr>
            <w:r>
              <w:rPr>
                <w:spacing w:val="-5"/>
              </w:rPr>
              <w:t>135</w:t>
            </w:r>
          </w:p>
        </w:tc>
      </w:tr>
      <w:tr w:rsidR="004E4F44" w:rsidRPr="00011100" w:rsidTr="0057352A">
        <w:trPr>
          <w:trHeight w:val="1125"/>
        </w:trPr>
        <w:tc>
          <w:tcPr>
            <w:tcW w:w="4086" w:type="dxa"/>
            <w:gridSpan w:val="2"/>
          </w:tcPr>
          <w:p w:rsidR="004E4F44" w:rsidRDefault="004E4F44" w:rsidP="0057352A">
            <w:pPr>
              <w:pStyle w:val="TableParagraph"/>
              <w:spacing w:line="227" w:lineRule="exact"/>
              <w:ind w:left="8"/>
            </w:pPr>
            <w:r>
              <w:t>Всего</w:t>
            </w:r>
            <w:r>
              <w:rPr>
                <w:spacing w:val="-1"/>
              </w:rPr>
              <w:t xml:space="preserve"> </w:t>
            </w:r>
            <w:r>
              <w:rPr>
                <w:spacing w:val="-2"/>
              </w:rPr>
              <w:t>часов</w:t>
            </w:r>
          </w:p>
        </w:tc>
        <w:tc>
          <w:tcPr>
            <w:tcW w:w="1141" w:type="dxa"/>
          </w:tcPr>
          <w:p w:rsidR="004E4F44" w:rsidRPr="004E4F44" w:rsidRDefault="004E4F44" w:rsidP="0057352A">
            <w:pPr>
              <w:pStyle w:val="TableParagraph"/>
              <w:spacing w:line="220" w:lineRule="exact"/>
              <w:ind w:left="6" w:right="2"/>
              <w:rPr>
                <w:lang w:val="ru-RU"/>
              </w:rPr>
            </w:pPr>
            <w:r w:rsidRPr="004E4F44">
              <w:rPr>
                <w:spacing w:val="-5"/>
                <w:lang w:val="ru-RU"/>
              </w:rPr>
              <w:t>653</w:t>
            </w:r>
          </w:p>
          <w:p w:rsidR="004E4F44" w:rsidRPr="004E4F44" w:rsidRDefault="004E4F44" w:rsidP="0057352A">
            <w:pPr>
              <w:pStyle w:val="TableParagraph"/>
              <w:spacing w:line="232" w:lineRule="auto"/>
              <w:ind w:left="6" w:right="2"/>
              <w:rPr>
                <w:sz w:val="20"/>
                <w:lang w:val="ru-RU"/>
              </w:rPr>
            </w:pPr>
            <w:r>
              <w:rPr>
                <w:noProof/>
                <w:sz w:val="20"/>
                <w:lang w:eastAsia="ru-RU"/>
              </w:rPr>
              <mc:AlternateContent>
                <mc:Choice Requires="wpg">
                  <w:drawing>
                    <wp:anchor distT="0" distB="0" distL="0" distR="0" simplePos="0" relativeHeight="251664384" behindDoc="1" locked="0" layoutInCell="1" allowOverlap="1" wp14:anchorId="621CAA2F" wp14:editId="00B9A904">
                      <wp:simplePos x="0" y="0"/>
                      <wp:positionH relativeFrom="column">
                        <wp:posOffset>26034</wp:posOffset>
                      </wp:positionH>
                      <wp:positionV relativeFrom="paragraph">
                        <wp:posOffset>-4831</wp:posOffset>
                      </wp:positionV>
                      <wp:extent cx="674370" cy="14986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 cy="149860"/>
                                <a:chOff x="0" y="0"/>
                                <a:chExt cx="674370" cy="149860"/>
                              </a:xfrm>
                            </wpg:grpSpPr>
                            <wps:wsp>
                              <wps:cNvPr id="28" name="Graphic 28"/>
                              <wps:cNvSpPr/>
                              <wps:spPr>
                                <a:xfrm>
                                  <a:off x="0" y="0"/>
                                  <a:ext cx="674370" cy="149860"/>
                                </a:xfrm>
                                <a:custGeom>
                                  <a:avLst/>
                                  <a:gdLst/>
                                  <a:ahLst/>
                                  <a:cxnLst/>
                                  <a:rect l="l" t="t" r="r" b="b"/>
                                  <a:pathLst>
                                    <a:path w="674370" h="149860">
                                      <a:moveTo>
                                        <a:pt x="671793" y="1160"/>
                                      </a:moveTo>
                                      <a:lnTo>
                                        <a:pt x="-1755" y="1160"/>
                                      </a:lnTo>
                                      <a:lnTo>
                                        <a:pt x="-1755" y="150431"/>
                                      </a:lnTo>
                                      <a:lnTo>
                                        <a:pt x="671793" y="150431"/>
                                      </a:lnTo>
                                      <a:lnTo>
                                        <a:pt x="671793" y="116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2F3E127" id="Group 27" o:spid="_x0000_s1026" style="position:absolute;margin-left:2.05pt;margin-top:-.4pt;width:53.1pt;height:11.8pt;z-index:-251652096;mso-wrap-distance-left:0;mso-wrap-distance-right:0" coordsize="6743,1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">
                      <v:shape id="Graphic 28" o:spid="_x0000_s1027" style="position:absolute;width:6743;height:1498;visibility:visible;mso-wrap-style:square;v-text-anchor:top" coordsize="67437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" path="m671793,1160r-673548,l-1755,150431r673548,l671793,1160xe" stroked="f">
                        <v:path arrowok="t"/>
                      </v:shape>
                    </v:group>
                  </w:pict>
                </mc:Fallback>
              </mc:AlternateContent>
            </w:r>
            <w:r w:rsidRPr="004E4F44">
              <w:rPr>
                <w:sz w:val="20"/>
                <w:lang w:val="ru-RU"/>
              </w:rPr>
              <w:t>(с</w:t>
            </w:r>
            <w:r w:rsidRPr="004E4F44">
              <w:rPr>
                <w:spacing w:val="-13"/>
                <w:sz w:val="20"/>
                <w:lang w:val="ru-RU"/>
              </w:rPr>
              <w:t xml:space="preserve"> </w:t>
            </w:r>
            <w:r w:rsidRPr="004E4F44">
              <w:rPr>
                <w:sz w:val="20"/>
                <w:lang w:val="ru-RU"/>
              </w:rPr>
              <w:t>учетом</w:t>
            </w:r>
            <w:r w:rsidRPr="004E4F44">
              <w:rPr>
                <w:spacing w:val="-12"/>
                <w:sz w:val="20"/>
                <w:lang w:val="ru-RU"/>
              </w:rPr>
              <w:t xml:space="preserve"> </w:t>
            </w:r>
            <w:r w:rsidRPr="004E4F44">
              <w:rPr>
                <w:sz w:val="20"/>
                <w:lang w:val="ru-RU"/>
              </w:rPr>
              <w:t xml:space="preserve">16 </w:t>
            </w:r>
            <w:r w:rsidRPr="004E4F44">
              <w:rPr>
                <w:spacing w:val="-2"/>
                <w:sz w:val="20"/>
                <w:lang w:val="ru-RU"/>
              </w:rPr>
              <w:t>часов</w:t>
            </w:r>
          </w:p>
          <w:p w:rsidR="004E4F44" w:rsidRPr="004E4F44" w:rsidRDefault="004E4F44" w:rsidP="0057352A">
            <w:pPr>
              <w:pStyle w:val="TableParagraph"/>
              <w:spacing w:line="224" w:lineRule="exact"/>
              <w:ind w:left="6"/>
              <w:rPr>
                <w:sz w:val="20"/>
                <w:lang w:val="ru-RU"/>
              </w:rPr>
            </w:pPr>
            <w:r w:rsidRPr="004E4F44">
              <w:rPr>
                <w:spacing w:val="-2"/>
                <w:sz w:val="20"/>
                <w:lang w:val="ru-RU"/>
              </w:rPr>
              <w:t>сентябре- октябре)</w:t>
            </w:r>
          </w:p>
        </w:tc>
        <w:tc>
          <w:tcPr>
            <w:tcW w:w="1260" w:type="dxa"/>
          </w:tcPr>
          <w:p w:rsidR="004E4F44" w:rsidRDefault="004E4F44" w:rsidP="0057352A">
            <w:pPr>
              <w:pStyle w:val="TableParagraph"/>
              <w:spacing w:line="227" w:lineRule="exact"/>
              <w:ind w:left="8" w:right="6"/>
            </w:pPr>
            <w:r>
              <w:rPr>
                <w:spacing w:val="-5"/>
              </w:rPr>
              <w:t>782</w:t>
            </w:r>
          </w:p>
        </w:tc>
        <w:tc>
          <w:tcPr>
            <w:tcW w:w="1260" w:type="dxa"/>
          </w:tcPr>
          <w:p w:rsidR="004E4F44" w:rsidRDefault="004E4F44" w:rsidP="0057352A">
            <w:pPr>
              <w:pStyle w:val="TableParagraph"/>
              <w:spacing w:line="227" w:lineRule="exact"/>
              <w:ind w:left="8" w:right="6"/>
            </w:pPr>
            <w:r>
              <w:rPr>
                <w:spacing w:val="-5"/>
              </w:rPr>
              <w:t>782</w:t>
            </w:r>
          </w:p>
        </w:tc>
        <w:tc>
          <w:tcPr>
            <w:tcW w:w="1260" w:type="dxa"/>
          </w:tcPr>
          <w:p w:rsidR="004E4F44" w:rsidRDefault="004E4F44" w:rsidP="0057352A">
            <w:pPr>
              <w:pStyle w:val="TableParagraph"/>
              <w:spacing w:line="227" w:lineRule="exact"/>
              <w:ind w:left="6" w:right="6"/>
            </w:pPr>
            <w:r>
              <w:rPr>
                <w:spacing w:val="-5"/>
              </w:rPr>
              <w:t>782</w:t>
            </w:r>
          </w:p>
        </w:tc>
        <w:tc>
          <w:tcPr>
            <w:tcW w:w="1200" w:type="dxa"/>
          </w:tcPr>
          <w:p w:rsidR="004E4F44" w:rsidRPr="004E4F44" w:rsidRDefault="004E4F44" w:rsidP="0057352A">
            <w:pPr>
              <w:pStyle w:val="TableParagraph"/>
              <w:spacing w:line="220" w:lineRule="exact"/>
              <w:ind w:left="2" w:right="2"/>
              <w:rPr>
                <w:sz w:val="20"/>
                <w:lang w:val="ru-RU"/>
              </w:rPr>
            </w:pPr>
            <w:r w:rsidRPr="004E4F44">
              <w:rPr>
                <w:lang w:val="ru-RU"/>
              </w:rPr>
              <w:t>2999</w:t>
            </w:r>
            <w:r w:rsidRPr="004E4F44">
              <w:rPr>
                <w:spacing w:val="-3"/>
                <w:lang w:val="ru-RU"/>
              </w:rPr>
              <w:t xml:space="preserve"> </w:t>
            </w:r>
            <w:r w:rsidRPr="004E4F44">
              <w:rPr>
                <w:spacing w:val="-5"/>
                <w:sz w:val="20"/>
                <w:lang w:val="ru-RU"/>
              </w:rPr>
              <w:t>(с</w:t>
            </w:r>
          </w:p>
          <w:p w:rsidR="004E4F44" w:rsidRPr="004E4F44" w:rsidRDefault="004E4F44" w:rsidP="0057352A">
            <w:pPr>
              <w:pStyle w:val="TableParagraph"/>
              <w:spacing w:line="232" w:lineRule="auto"/>
              <w:ind w:right="2"/>
              <w:rPr>
                <w:sz w:val="20"/>
                <w:lang w:val="ru-RU"/>
              </w:rPr>
            </w:pPr>
            <w:r>
              <w:rPr>
                <w:noProof/>
                <w:sz w:val="20"/>
                <w:lang w:eastAsia="ru-RU"/>
              </w:rPr>
              <mc:AlternateContent>
                <mc:Choice Requires="wpg">
                  <w:drawing>
                    <wp:anchor distT="0" distB="0" distL="0" distR="0" simplePos="0" relativeHeight="251665408" behindDoc="1" locked="0" layoutInCell="1" allowOverlap="1" wp14:anchorId="6D95AD0E" wp14:editId="221CF18B">
                      <wp:simplePos x="0" y="0"/>
                      <wp:positionH relativeFrom="column">
                        <wp:posOffset>109728</wp:posOffset>
                      </wp:positionH>
                      <wp:positionV relativeFrom="paragraph">
                        <wp:posOffset>-4831</wp:posOffset>
                      </wp:positionV>
                      <wp:extent cx="542925" cy="149860"/>
                      <wp:effectExtent l="0" t="0" r="0" b="0"/>
                      <wp:wrapNone/>
                      <wp:docPr id="5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925" cy="149860"/>
                                <a:chOff x="0" y="0"/>
                                <a:chExt cx="542925" cy="149860"/>
                              </a:xfrm>
                            </wpg:grpSpPr>
                            <wps:wsp>
                              <wps:cNvPr id="60" name="Graphic 30"/>
                              <wps:cNvSpPr/>
                              <wps:spPr>
                                <a:xfrm>
                                  <a:off x="0" y="0"/>
                                  <a:ext cx="542925" cy="149860"/>
                                </a:xfrm>
                                <a:custGeom>
                                  <a:avLst/>
                                  <a:gdLst/>
                                  <a:ahLst/>
                                  <a:cxnLst/>
                                  <a:rect l="l" t="t" r="r" b="b"/>
                                  <a:pathLst>
                                    <a:path w="542925" h="149860">
                                      <a:moveTo>
                                        <a:pt x="538762" y="1160"/>
                                      </a:moveTo>
                                      <a:lnTo>
                                        <a:pt x="-3488" y="1160"/>
                                      </a:lnTo>
                                      <a:lnTo>
                                        <a:pt x="-3488" y="150431"/>
                                      </a:lnTo>
                                      <a:lnTo>
                                        <a:pt x="538762" y="150431"/>
                                      </a:lnTo>
                                      <a:lnTo>
                                        <a:pt x="538762" y="116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56BD029" id="Group 29" o:spid="_x0000_s1026" style="position:absolute;margin-left:8.65pt;margin-top:-.4pt;width:42.75pt;height:11.8pt;z-index:-251651072;mso-wrap-distance-left:0;mso-wrap-distance-right:0" coordsize="5429,1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">
                      <v:shape id="Graphic 30" o:spid="_x0000_s1027" style="position:absolute;width:5429;height:1498;visibility:visible;mso-wrap-style:square;v-text-anchor:top" coordsize="542925,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" path="m538762,1160r-542250,l-3488,150431r542250,l538762,1160xe" stroked="f">
                        <v:path arrowok="t"/>
                      </v:shape>
                    </v:group>
                  </w:pict>
                </mc:Fallback>
              </mc:AlternateContent>
            </w:r>
            <w:r w:rsidRPr="004E4F44">
              <w:rPr>
                <w:sz w:val="20"/>
                <w:lang w:val="ru-RU"/>
              </w:rPr>
              <w:t>учетом</w:t>
            </w:r>
            <w:r w:rsidRPr="004E4F44">
              <w:rPr>
                <w:spacing w:val="-13"/>
                <w:sz w:val="20"/>
                <w:lang w:val="ru-RU"/>
              </w:rPr>
              <w:t xml:space="preserve"> </w:t>
            </w:r>
            <w:r w:rsidRPr="004E4F44">
              <w:rPr>
                <w:sz w:val="20"/>
                <w:lang w:val="ru-RU"/>
              </w:rPr>
              <w:t xml:space="preserve">16 </w:t>
            </w:r>
            <w:r w:rsidRPr="004E4F44">
              <w:rPr>
                <w:spacing w:val="-2"/>
                <w:sz w:val="20"/>
                <w:lang w:val="ru-RU"/>
              </w:rPr>
              <w:t>часов</w:t>
            </w:r>
          </w:p>
          <w:p w:rsidR="004E4F44" w:rsidRPr="004E4F44" w:rsidRDefault="004E4F44" w:rsidP="0057352A">
            <w:pPr>
              <w:pStyle w:val="TableParagraph"/>
              <w:spacing w:line="224" w:lineRule="exact"/>
              <w:ind w:left="1" w:right="2"/>
              <w:rPr>
                <w:sz w:val="20"/>
                <w:lang w:val="ru-RU"/>
              </w:rPr>
            </w:pPr>
            <w:r w:rsidRPr="004E4F44">
              <w:rPr>
                <w:spacing w:val="-2"/>
                <w:sz w:val="20"/>
                <w:lang w:val="ru-RU"/>
              </w:rPr>
              <w:t>сентябре- октябре)</w:t>
            </w:r>
          </w:p>
        </w:tc>
      </w:tr>
      <w:tr w:rsidR="004E4F44" w:rsidTr="0057352A">
        <w:trPr>
          <w:trHeight w:val="1281"/>
        </w:trPr>
        <w:tc>
          <w:tcPr>
            <w:tcW w:w="4086" w:type="dxa"/>
            <w:gridSpan w:val="2"/>
          </w:tcPr>
          <w:p w:rsidR="004E4F44" w:rsidRPr="004E4F44" w:rsidRDefault="004E4F44" w:rsidP="0057352A">
            <w:pPr>
              <w:pStyle w:val="TableParagraph"/>
              <w:spacing w:line="213" w:lineRule="auto"/>
              <w:ind w:left="8"/>
              <w:rPr>
                <w:lang w:val="ru-RU"/>
              </w:rPr>
            </w:pPr>
            <w:r>
              <w:rPr>
                <w:noProof/>
                <w:lang w:eastAsia="ru-RU"/>
              </w:rPr>
              <mc:AlternateContent>
                <mc:Choice Requires="wpg">
                  <w:drawing>
                    <wp:anchor distT="0" distB="0" distL="0" distR="0" simplePos="0" relativeHeight="251666432" behindDoc="1" locked="0" layoutInCell="1" allowOverlap="1" wp14:anchorId="4B6B1F76" wp14:editId="67A2D405">
                      <wp:simplePos x="0" y="0"/>
                      <wp:positionH relativeFrom="column">
                        <wp:posOffset>6083</wp:posOffset>
                      </wp:positionH>
                      <wp:positionV relativeFrom="paragraph">
                        <wp:posOffset>127500</wp:posOffset>
                      </wp:positionV>
                      <wp:extent cx="3288665" cy="451484"/>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8665" cy="451484"/>
                                <a:chOff x="0" y="0"/>
                                <a:chExt cx="3288665" cy="451484"/>
                              </a:xfrm>
                            </wpg:grpSpPr>
                            <wps:wsp>
                              <wps:cNvPr id="32" name="Graphic 32"/>
                              <wps:cNvSpPr/>
                              <wps:spPr>
                                <a:xfrm>
                                  <a:off x="-355" y="774"/>
                                  <a:ext cx="3286760" cy="450850"/>
                                </a:xfrm>
                                <a:custGeom>
                                  <a:avLst/>
                                  <a:gdLst/>
                                  <a:ahLst/>
                                  <a:cxnLst/>
                                  <a:rect l="l" t="t" r="r" b="b"/>
                                  <a:pathLst>
                                    <a:path w="3286760" h="450850">
                                      <a:moveTo>
                                        <a:pt x="2577731" y="0"/>
                                      </a:moveTo>
                                      <a:lnTo>
                                        <a:pt x="0" y="0"/>
                                      </a:lnTo>
                                      <a:lnTo>
                                        <a:pt x="0" y="143167"/>
                                      </a:lnTo>
                                      <a:lnTo>
                                        <a:pt x="0" y="164503"/>
                                      </a:lnTo>
                                      <a:lnTo>
                                        <a:pt x="0" y="286346"/>
                                      </a:lnTo>
                                      <a:lnTo>
                                        <a:pt x="0" y="307670"/>
                                      </a:lnTo>
                                      <a:lnTo>
                                        <a:pt x="0" y="450850"/>
                                      </a:lnTo>
                                      <a:lnTo>
                                        <a:pt x="792365" y="450850"/>
                                      </a:lnTo>
                                      <a:lnTo>
                                        <a:pt x="792365" y="307670"/>
                                      </a:lnTo>
                                      <a:lnTo>
                                        <a:pt x="1761426" y="307670"/>
                                      </a:lnTo>
                                      <a:lnTo>
                                        <a:pt x="1761426" y="164503"/>
                                      </a:lnTo>
                                      <a:lnTo>
                                        <a:pt x="2577731" y="164503"/>
                                      </a:lnTo>
                                      <a:lnTo>
                                        <a:pt x="2577731" y="0"/>
                                      </a:lnTo>
                                      <a:close/>
                                    </a:path>
                                    <a:path w="3286760" h="450850">
                                      <a:moveTo>
                                        <a:pt x="3286455" y="6083"/>
                                      </a:moveTo>
                                      <a:lnTo>
                                        <a:pt x="2612898" y="6083"/>
                                      </a:lnTo>
                                      <a:lnTo>
                                        <a:pt x="2612898" y="155359"/>
                                      </a:lnTo>
                                      <a:lnTo>
                                        <a:pt x="3286455" y="155359"/>
                                      </a:lnTo>
                                      <a:lnTo>
                                        <a:pt x="3286455" y="6083"/>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D5B95DE" id="Group 31" o:spid="_x0000_s1026" style="position:absolute;margin-left:.5pt;margin-top:10.05pt;width:258.95pt;height:35.55pt;z-index:-251650048;mso-wrap-distance-left:0;mso-wrap-distance-right:0" coordsize="32886,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">
                      <v:shape id="Graphic 32" o:spid="_x0000_s1027" style="position:absolute;left:-3;top:7;width:32867;height:4509;visibility:visible;mso-wrap-style:square;v-text-anchor:top" coordsize="328676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" path="m2577731,l,,,143167r,21336l,286346r,21324l,450850r792365,l792365,307670r969061,l1761426,164503r816305,l2577731,xem3286455,6083r-673557,l2612898,155359r673557,l3286455,6083xe" stroked="f">
                        <v:path arrowok="t"/>
                      </v:shape>
                    </v:group>
                  </w:pict>
                </mc:Fallback>
              </mc:AlternateContent>
            </w:r>
            <w:r w:rsidRPr="004E4F44">
              <w:rPr>
                <w:lang w:val="ru-RU"/>
              </w:rPr>
              <w:t>Максимально допустимая недельная нагрузка,</w:t>
            </w:r>
            <w:r w:rsidRPr="004E4F44">
              <w:rPr>
                <w:spacing w:val="-14"/>
                <w:lang w:val="ru-RU"/>
              </w:rPr>
              <w:t xml:space="preserve"> </w:t>
            </w:r>
            <w:r w:rsidRPr="004E4F44">
              <w:rPr>
                <w:lang w:val="ru-RU"/>
              </w:rPr>
              <w:t>предусмотренная</w:t>
            </w:r>
            <w:r w:rsidRPr="004E4F44">
              <w:rPr>
                <w:spacing w:val="-14"/>
                <w:lang w:val="ru-RU"/>
              </w:rPr>
              <w:t xml:space="preserve"> </w:t>
            </w:r>
            <w:r w:rsidRPr="004E4F44">
              <w:rPr>
                <w:lang w:val="ru-RU"/>
              </w:rPr>
              <w:t>действующими правилами и гигиеническими</w:t>
            </w:r>
          </w:p>
          <w:p w:rsidR="004E4F44" w:rsidRDefault="004E4F44" w:rsidP="0057352A">
            <w:pPr>
              <w:pStyle w:val="TableParagraph"/>
              <w:spacing w:line="231" w:lineRule="exact"/>
              <w:ind w:left="8"/>
            </w:pPr>
            <w:r>
              <w:rPr>
                <w:spacing w:val="-2"/>
              </w:rPr>
              <w:t>нормативами</w:t>
            </w:r>
          </w:p>
        </w:tc>
        <w:tc>
          <w:tcPr>
            <w:tcW w:w="1141" w:type="dxa"/>
          </w:tcPr>
          <w:p w:rsidR="004E4F44" w:rsidRPr="004E4F44" w:rsidRDefault="004E4F44" w:rsidP="0057352A">
            <w:pPr>
              <w:pStyle w:val="TableParagraph"/>
              <w:spacing w:line="220" w:lineRule="exact"/>
              <w:ind w:left="6" w:right="2"/>
              <w:rPr>
                <w:lang w:val="ru-RU"/>
              </w:rPr>
            </w:pPr>
            <w:r w:rsidRPr="004E4F44">
              <w:rPr>
                <w:spacing w:val="-5"/>
                <w:lang w:val="ru-RU"/>
              </w:rPr>
              <w:t>21</w:t>
            </w:r>
          </w:p>
          <w:p w:rsidR="004E4F44" w:rsidRPr="004E4F44" w:rsidRDefault="004E4F44" w:rsidP="0057352A">
            <w:pPr>
              <w:pStyle w:val="TableParagraph"/>
              <w:spacing w:line="232" w:lineRule="auto"/>
              <w:ind w:left="6" w:right="2"/>
              <w:rPr>
                <w:sz w:val="20"/>
                <w:lang w:val="ru-RU"/>
              </w:rPr>
            </w:pPr>
            <w:r w:rsidRPr="004E4F44">
              <w:rPr>
                <w:sz w:val="20"/>
                <w:lang w:val="ru-RU"/>
              </w:rPr>
              <w:t>(с</w:t>
            </w:r>
            <w:r w:rsidRPr="004E4F44">
              <w:rPr>
                <w:spacing w:val="-13"/>
                <w:sz w:val="20"/>
                <w:lang w:val="ru-RU"/>
              </w:rPr>
              <w:t xml:space="preserve"> </w:t>
            </w:r>
            <w:r w:rsidRPr="004E4F44">
              <w:rPr>
                <w:sz w:val="20"/>
                <w:lang w:val="ru-RU"/>
              </w:rPr>
              <w:t>учетом</w:t>
            </w:r>
            <w:r w:rsidRPr="004E4F44">
              <w:rPr>
                <w:spacing w:val="-12"/>
                <w:sz w:val="20"/>
                <w:lang w:val="ru-RU"/>
              </w:rPr>
              <w:t xml:space="preserve"> </w:t>
            </w:r>
            <w:r w:rsidRPr="004E4F44">
              <w:rPr>
                <w:sz w:val="20"/>
                <w:lang w:val="ru-RU"/>
              </w:rPr>
              <w:t xml:space="preserve">16 </w:t>
            </w:r>
            <w:r w:rsidRPr="004E4F44">
              <w:rPr>
                <w:spacing w:val="-2"/>
                <w:sz w:val="20"/>
                <w:lang w:val="ru-RU"/>
              </w:rPr>
              <w:t>часов</w:t>
            </w:r>
          </w:p>
          <w:p w:rsidR="004E4F44" w:rsidRPr="004E4F44" w:rsidRDefault="004E4F44" w:rsidP="0057352A">
            <w:pPr>
              <w:pStyle w:val="TableParagraph"/>
              <w:spacing w:line="232" w:lineRule="auto"/>
              <w:ind w:left="6"/>
              <w:rPr>
                <w:sz w:val="20"/>
                <w:lang w:val="ru-RU"/>
              </w:rPr>
            </w:pPr>
            <w:r w:rsidRPr="004E4F44">
              <w:rPr>
                <w:spacing w:val="-2"/>
                <w:sz w:val="20"/>
                <w:lang w:val="ru-RU"/>
              </w:rPr>
              <w:t>сентябре- октябре)</w:t>
            </w:r>
          </w:p>
        </w:tc>
        <w:tc>
          <w:tcPr>
            <w:tcW w:w="1260" w:type="dxa"/>
          </w:tcPr>
          <w:p w:rsidR="004E4F44" w:rsidRDefault="004E4F44" w:rsidP="0057352A">
            <w:pPr>
              <w:pStyle w:val="TableParagraph"/>
              <w:spacing w:line="226" w:lineRule="exact"/>
              <w:ind w:left="8" w:right="6"/>
            </w:pPr>
            <w:r>
              <w:rPr>
                <w:spacing w:val="-5"/>
              </w:rPr>
              <w:t>23</w:t>
            </w:r>
          </w:p>
        </w:tc>
        <w:tc>
          <w:tcPr>
            <w:tcW w:w="1260" w:type="dxa"/>
          </w:tcPr>
          <w:p w:rsidR="004E4F44" w:rsidRDefault="004E4F44" w:rsidP="0057352A">
            <w:pPr>
              <w:pStyle w:val="TableParagraph"/>
              <w:spacing w:line="226" w:lineRule="exact"/>
              <w:ind w:left="8" w:right="6"/>
            </w:pPr>
            <w:r>
              <w:rPr>
                <w:spacing w:val="-5"/>
              </w:rPr>
              <w:t>23</w:t>
            </w:r>
          </w:p>
        </w:tc>
        <w:tc>
          <w:tcPr>
            <w:tcW w:w="1260" w:type="dxa"/>
          </w:tcPr>
          <w:p w:rsidR="004E4F44" w:rsidRDefault="004E4F44" w:rsidP="0057352A">
            <w:pPr>
              <w:pStyle w:val="TableParagraph"/>
              <w:spacing w:line="226" w:lineRule="exact"/>
              <w:ind w:left="6" w:right="6"/>
            </w:pPr>
            <w:r>
              <w:rPr>
                <w:spacing w:val="-5"/>
              </w:rPr>
              <w:t>23</w:t>
            </w:r>
          </w:p>
        </w:tc>
        <w:tc>
          <w:tcPr>
            <w:tcW w:w="1200" w:type="dxa"/>
          </w:tcPr>
          <w:p w:rsidR="004E4F44" w:rsidRDefault="004E4F44" w:rsidP="0057352A">
            <w:pPr>
              <w:pStyle w:val="TableParagraph"/>
              <w:spacing w:line="226" w:lineRule="exact"/>
              <w:ind w:left="1" w:right="2"/>
            </w:pPr>
            <w:r>
              <w:rPr>
                <w:spacing w:val="-5"/>
              </w:rPr>
              <w:t>90</w:t>
            </w:r>
          </w:p>
        </w:tc>
      </w:tr>
    </w:tbl>
    <w:p w:rsidR="004E4F44" w:rsidRDefault="004E4F44" w:rsidP="004E4F44">
      <w:pPr>
        <w:pStyle w:val="af8"/>
        <w:spacing w:before="47"/>
        <w:rPr>
          <w:sz w:val="20"/>
        </w:rPr>
      </w:pPr>
    </w:p>
    <w:p w:rsidR="0057352A" w:rsidRDefault="0057352A" w:rsidP="004E4F44">
      <w:pPr>
        <w:pStyle w:val="af8"/>
        <w:spacing w:before="47"/>
        <w:rPr>
          <w:sz w:val="20"/>
        </w:rPr>
      </w:pPr>
    </w:p>
    <w:p w:rsidR="0057352A" w:rsidRDefault="0057352A" w:rsidP="004E4F44">
      <w:pPr>
        <w:pStyle w:val="af8"/>
        <w:spacing w:before="47"/>
        <w:rPr>
          <w:sz w:val="20"/>
        </w:rPr>
      </w:pPr>
    </w:p>
    <w:p w:rsidR="004E4F44" w:rsidRDefault="004E4F44" w:rsidP="004E4F44">
      <w:pPr>
        <w:ind w:left="426" w:firstLine="567"/>
      </w:pPr>
    </w:p>
    <w:tbl>
      <w:tblPr>
        <w:tblW w:w="9027" w:type="dxa"/>
        <w:tblCellMar>
          <w:top w:w="15" w:type="dxa"/>
          <w:left w:w="15" w:type="dxa"/>
          <w:bottom w:w="15" w:type="dxa"/>
          <w:right w:w="15" w:type="dxa"/>
        </w:tblCellMar>
        <w:tblLook w:val="0600" w:firstRow="0" w:lastRow="0" w:firstColumn="0" w:lastColumn="0" w:noHBand="1" w:noVBand="1"/>
      </w:tblPr>
      <w:tblGrid>
        <w:gridCol w:w="5222"/>
        <w:gridCol w:w="763"/>
        <w:gridCol w:w="763"/>
        <w:gridCol w:w="763"/>
        <w:gridCol w:w="763"/>
        <w:gridCol w:w="753"/>
      </w:tblGrid>
      <w:tr w:rsidR="004E4F44" w:rsidTr="0057352A">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E4F44" w:rsidRDefault="004E4F44" w:rsidP="0057352A">
            <w:pPr>
              <w:rPr>
                <w:color w:val="000000"/>
              </w:rPr>
            </w:pPr>
            <w:r>
              <w:rPr>
                <w:b/>
                <w:bCs/>
                <w:color w:val="000000"/>
              </w:rPr>
              <w:lastRenderedPageBreak/>
              <w:t>Курсы внеурочной деятельности</w:t>
            </w:r>
          </w:p>
        </w:tc>
      </w:tr>
      <w:tr w:rsidR="004E4F44" w:rsidRPr="00AB72C9" w:rsidTr="005735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E4F44" w:rsidRPr="00AB72C9" w:rsidRDefault="004E4F44" w:rsidP="0057352A">
            <w:r>
              <w:rPr>
                <w:color w:val="000000"/>
              </w:rPr>
              <w:t>Орлята России</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r>
              <w:rPr>
                <w:color w:val="000000"/>
              </w:rP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r>
              <w:rPr>
                <w:color w:val="000000"/>
              </w:rP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r>
              <w:rPr>
                <w:color w:val="000000"/>
              </w:rP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AB72C9" w:rsidRDefault="004E4F44" w:rsidP="0057352A">
            <w:r>
              <w:rPr>
                <w:color w:val="000000"/>
              </w:rPr>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AB72C9" w:rsidRDefault="004E4F44" w:rsidP="0057352A">
            <w:r>
              <w:rPr>
                <w:color w:val="000000"/>
              </w:rPr>
              <w:t>4</w:t>
            </w:r>
          </w:p>
        </w:tc>
      </w:tr>
      <w:tr w:rsidR="004E4F44" w:rsidRPr="00AB72C9" w:rsidTr="005735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E4F44" w:rsidRPr="00F356A3" w:rsidRDefault="004E4F44" w:rsidP="0057352A">
            <w:pPr>
              <w:rPr>
                <w:color w:val="000000"/>
              </w:rPr>
            </w:pPr>
            <w:r>
              <w:rPr>
                <w:color w:val="000000"/>
              </w:rPr>
              <w:t>Функциональная грамотность</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AB72C9" w:rsidRDefault="004E4F44" w:rsidP="0057352A">
            <w: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AB72C9" w:rsidRDefault="004E4F44" w:rsidP="0057352A">
            <w:r>
              <w:rPr>
                <w:color w:val="000000"/>
              </w:rP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r>
              <w:rPr>
                <w:color w:val="000000"/>
              </w:rP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r>
              <w:rPr>
                <w:color w:val="000000"/>
              </w:rPr>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AB72C9" w:rsidRDefault="004E4F44" w:rsidP="0057352A">
            <w:r>
              <w:rPr>
                <w:color w:val="000000"/>
              </w:rPr>
              <w:t>4</w:t>
            </w:r>
          </w:p>
        </w:tc>
      </w:tr>
      <w:tr w:rsidR="004E4F44" w:rsidTr="005735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E4F44" w:rsidRDefault="004E4F44" w:rsidP="0057352A">
            <w:r>
              <w:rPr>
                <w:color w:val="000000"/>
              </w:rPr>
              <w:t>Разговоры о важном</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r>
              <w:rPr>
                <w:color w:val="000000"/>
              </w:rP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r>
              <w:rPr>
                <w:color w:val="000000"/>
              </w:rP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r>
              <w:rPr>
                <w:color w:val="000000"/>
              </w:rP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r>
              <w:rPr>
                <w:color w:val="000000"/>
              </w:rPr>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r>
              <w:rPr>
                <w:color w:val="000000"/>
              </w:rPr>
              <w:t>4</w:t>
            </w:r>
          </w:p>
        </w:tc>
      </w:tr>
      <w:tr w:rsidR="004E4F44" w:rsidRPr="00AB72C9" w:rsidTr="005735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E4F44" w:rsidRPr="00AB72C9" w:rsidRDefault="004E4F44" w:rsidP="0057352A">
            <w:pPr>
              <w:rPr>
                <w:color w:val="000000"/>
              </w:rPr>
            </w:pPr>
            <w:r>
              <w:rPr>
                <w:color w:val="000000"/>
              </w:rPr>
              <w:t>Тропинки в профессию</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AB72C9" w:rsidRDefault="004E4F44" w:rsidP="0057352A">
            <w:pPr>
              <w:rPr>
                <w:color w:val="000000"/>
              </w:rPr>
            </w:pPr>
            <w:r>
              <w:rPr>
                <w:color w:val="000000"/>
              </w:rP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AB72C9" w:rsidRDefault="004E4F44" w:rsidP="0057352A">
            <w:pPr>
              <w:rPr>
                <w:color w:val="000000"/>
              </w:rPr>
            </w:pPr>
            <w:r>
              <w:rPr>
                <w:color w:val="000000"/>
              </w:rP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AB72C9" w:rsidRDefault="004E4F44" w:rsidP="0057352A">
            <w:pPr>
              <w:rPr>
                <w:color w:val="000000"/>
              </w:rPr>
            </w:pPr>
            <w:r>
              <w:rPr>
                <w:color w:val="000000"/>
              </w:rP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AB72C9" w:rsidRDefault="004E4F44" w:rsidP="0057352A">
            <w:pPr>
              <w:rPr>
                <w:color w:val="000000"/>
              </w:rPr>
            </w:pPr>
            <w:r>
              <w:rPr>
                <w:color w:val="000000"/>
              </w:rPr>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AB72C9" w:rsidRDefault="004E4F44" w:rsidP="0057352A">
            <w:pPr>
              <w:rPr>
                <w:color w:val="000000"/>
              </w:rPr>
            </w:pPr>
            <w:r>
              <w:rPr>
                <w:color w:val="000000"/>
              </w:rPr>
              <w:t>4</w:t>
            </w:r>
          </w:p>
        </w:tc>
      </w:tr>
      <w:tr w:rsidR="004E4F44" w:rsidTr="005735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E4F44" w:rsidRDefault="004E4F44" w:rsidP="0057352A">
            <w:pPr>
              <w:rPr>
                <w:color w:val="000000"/>
              </w:rPr>
            </w:pPr>
            <w:r>
              <w:rPr>
                <w:color w:val="000000"/>
              </w:rPr>
              <w:t>Подвижные игры</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pPr>
              <w:rPr>
                <w:color w:val="000000"/>
              </w:rPr>
            </w:pPr>
            <w:r>
              <w:rPr>
                <w:color w:val="000000"/>
              </w:rP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pPr>
              <w:rPr>
                <w:color w:val="000000"/>
              </w:rPr>
            </w:pPr>
            <w:r>
              <w:rPr>
                <w:color w:val="000000"/>
              </w:rP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pPr>
              <w:rPr>
                <w:color w:val="000000"/>
              </w:rPr>
            </w:pPr>
            <w:r>
              <w:rPr>
                <w:color w:val="000000"/>
              </w:rPr>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pPr>
              <w:rPr>
                <w:color w:val="000000"/>
              </w:rPr>
            </w:pPr>
            <w:r>
              <w:rPr>
                <w:color w:val="000000"/>
              </w:rPr>
              <w:t>-</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pPr>
              <w:rPr>
                <w:color w:val="000000"/>
              </w:rPr>
            </w:pPr>
            <w:r>
              <w:rPr>
                <w:color w:val="000000"/>
              </w:rPr>
              <w:t>3</w:t>
            </w:r>
          </w:p>
        </w:tc>
      </w:tr>
      <w:tr w:rsidR="004E4F44" w:rsidTr="005735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E4F44" w:rsidRDefault="004E4F44" w:rsidP="0057352A">
            <w:pPr>
              <w:rPr>
                <w:color w:val="000000"/>
              </w:rPr>
            </w:pPr>
            <w:r>
              <w:rPr>
                <w:color w:val="000000"/>
              </w:rPr>
              <w:t>Информатика</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pPr>
              <w:rPr>
                <w:color w:val="000000"/>
              </w:rPr>
            </w:pPr>
            <w:r>
              <w:rPr>
                <w:color w:val="000000"/>
              </w:rPr>
              <w:t>-</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pPr>
              <w:rPr>
                <w:color w:val="000000"/>
              </w:rPr>
            </w:pPr>
            <w:r>
              <w:rPr>
                <w:color w:val="000000"/>
              </w:rPr>
              <w:t>-</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pPr>
              <w:rPr>
                <w:color w:val="000000"/>
              </w:rPr>
            </w:pPr>
            <w:r>
              <w:rPr>
                <w:color w:val="000000"/>
              </w:rPr>
              <w:t>-</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pPr>
              <w:rPr>
                <w:color w:val="000000"/>
              </w:rPr>
            </w:pPr>
            <w:r>
              <w:rPr>
                <w:color w:val="000000"/>
              </w:rPr>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Default="004E4F44" w:rsidP="0057352A">
            <w:pPr>
              <w:rPr>
                <w:color w:val="000000"/>
              </w:rPr>
            </w:pPr>
            <w:r>
              <w:rPr>
                <w:color w:val="000000"/>
              </w:rPr>
              <w:t>1</w:t>
            </w:r>
          </w:p>
        </w:tc>
      </w:tr>
      <w:tr w:rsidR="004E4F44" w:rsidRPr="00532C07" w:rsidTr="005735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E4F44" w:rsidRPr="00F356A3" w:rsidRDefault="004E4F44" w:rsidP="0057352A">
            <w:r w:rsidRPr="00F356A3">
              <w:rPr>
                <w:b/>
                <w:bCs/>
                <w:color w:val="000000"/>
              </w:rPr>
              <w:t>Итого на реализацию курсов внеурочной деятельности</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AB72C9" w:rsidRDefault="004E4F44" w:rsidP="0057352A">
            <w:r>
              <w:rPr>
                <w:color w:val="000000"/>
              </w:rPr>
              <w:t>5</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532C07" w:rsidRDefault="004E4F44" w:rsidP="0057352A">
            <w:r>
              <w:rPr>
                <w:color w:val="000000"/>
              </w:rPr>
              <w:t>5</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532C07" w:rsidRDefault="004E4F44" w:rsidP="0057352A">
            <w:r>
              <w:rPr>
                <w:color w:val="000000"/>
              </w:rPr>
              <w:t>5</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532C07" w:rsidRDefault="004E4F44" w:rsidP="0057352A">
            <w:r>
              <w:rPr>
                <w:color w:val="000000"/>
              </w:rPr>
              <w:t>5</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E4F44" w:rsidRPr="00532C07" w:rsidRDefault="004E4F44" w:rsidP="0057352A">
            <w:r>
              <w:rPr>
                <w:color w:val="000000"/>
              </w:rPr>
              <w:t>20</w:t>
            </w:r>
          </w:p>
        </w:tc>
      </w:tr>
    </w:tbl>
    <w:p w:rsidR="004E4F44" w:rsidRDefault="004E4F44" w:rsidP="004E4F44">
      <w:pPr>
        <w:ind w:left="426" w:firstLine="567"/>
      </w:pPr>
    </w:p>
    <w:p w:rsidR="004E4F44" w:rsidRDefault="004E4F44" w:rsidP="004E4F44">
      <w:pPr>
        <w:ind w:left="426" w:firstLine="567"/>
      </w:pPr>
    </w:p>
    <w:p w:rsidR="00711331" w:rsidRPr="00251B91" w:rsidRDefault="00711331" w:rsidP="00711331">
      <w:pPr>
        <w:autoSpaceDE w:val="0"/>
        <w:autoSpaceDN w:val="0"/>
        <w:adjustRightInd w:val="0"/>
        <w:jc w:val="right"/>
        <w:rPr>
          <w:b/>
          <w:bCs/>
        </w:rPr>
      </w:pPr>
    </w:p>
    <w:p w:rsidR="0057352A" w:rsidRPr="003C2CAE" w:rsidRDefault="008607F0" w:rsidP="0057352A">
      <w:pPr>
        <w:spacing w:after="160"/>
        <w:jc w:val="center"/>
        <w:rPr>
          <w:rFonts w:eastAsia="Calibri"/>
          <w:b/>
          <w:sz w:val="28"/>
          <w:szCs w:val="28"/>
        </w:rPr>
      </w:pPr>
      <w:r w:rsidRPr="00251B91">
        <w:rPr>
          <w:b/>
        </w:rPr>
        <w:t>3.2.</w:t>
      </w:r>
      <w:r w:rsidR="0057352A">
        <w:rPr>
          <w:b/>
        </w:rPr>
        <w:t xml:space="preserve"> </w:t>
      </w:r>
      <w:r w:rsidR="0057352A" w:rsidRPr="003C2CAE">
        <w:rPr>
          <w:rFonts w:eastAsia="Calibri"/>
          <w:b/>
          <w:noProof/>
          <w:sz w:val="28"/>
          <w:szCs w:val="28"/>
        </w:rPr>
        <w:t xml:space="preserve">Календарный учебный график </w:t>
      </w:r>
      <w:r w:rsidR="0057352A" w:rsidRPr="003C2CAE">
        <w:rPr>
          <w:rFonts w:eastAsia="Calibri"/>
          <w:b/>
          <w:sz w:val="28"/>
          <w:szCs w:val="28"/>
        </w:rPr>
        <w:t>ГБОУ ЛНР «</w:t>
      </w:r>
      <w:r w:rsidR="0057352A">
        <w:rPr>
          <w:rFonts w:eastAsia="Calibri"/>
          <w:b/>
          <w:sz w:val="28"/>
          <w:szCs w:val="28"/>
        </w:rPr>
        <w:t>Брянковская СШ № 4</w:t>
      </w:r>
      <w:r w:rsidR="0057352A" w:rsidRPr="003C2CAE">
        <w:rPr>
          <w:rFonts w:eastAsia="Calibri"/>
          <w:b/>
          <w:sz w:val="28"/>
          <w:szCs w:val="28"/>
        </w:rPr>
        <w:t>»</w:t>
      </w:r>
    </w:p>
    <w:p w:rsidR="000C06C8" w:rsidRDefault="000C06C8" w:rsidP="0057352A">
      <w:pPr>
        <w:autoSpaceDE w:val="0"/>
        <w:autoSpaceDN w:val="0"/>
        <w:adjustRightInd w:val="0"/>
        <w:rPr>
          <w:b/>
          <w:bCs/>
        </w:rPr>
      </w:pPr>
    </w:p>
    <w:p w:rsidR="00641C23" w:rsidRPr="00641C23" w:rsidRDefault="00641C23" w:rsidP="00641C23">
      <w:pPr>
        <w:autoSpaceDE w:val="0"/>
        <w:autoSpaceDN w:val="0"/>
        <w:adjustRightInd w:val="0"/>
        <w:jc w:val="center"/>
        <w:rPr>
          <w:b/>
          <w:bCs/>
        </w:rPr>
      </w:pPr>
      <w:r w:rsidRPr="00020323">
        <w:rPr>
          <w:b/>
          <w:bCs/>
        </w:rPr>
        <w:t>Пояснительная записка</w:t>
      </w:r>
    </w:p>
    <w:p w:rsidR="008607F0" w:rsidRPr="00251B91" w:rsidRDefault="008607F0" w:rsidP="0057352A">
      <w:pPr>
        <w:widowControl w:val="0"/>
        <w:ind w:left="284" w:firstLine="709"/>
        <w:jc w:val="both"/>
        <w:rPr>
          <w:rFonts w:eastAsia="Calibri"/>
          <w:lang w:eastAsia="en-US"/>
        </w:rPr>
      </w:pPr>
      <w:r w:rsidRPr="00251B91">
        <w:rPr>
          <w:rFonts w:eastAsia="Calibri"/>
          <w:lang w:eastAsia="en-US"/>
        </w:rPr>
        <w:t>Календарный учебный график составлен для основной общеобразовательной программы начального общего образования в соответствии:</w:t>
      </w:r>
    </w:p>
    <w:p w:rsidR="00816920" w:rsidRPr="00816920" w:rsidRDefault="008607F0" w:rsidP="0057352A">
      <w:pPr>
        <w:widowControl w:val="0"/>
        <w:spacing w:after="200" w:line="276" w:lineRule="auto"/>
        <w:ind w:left="284"/>
        <w:contextualSpacing/>
        <w:jc w:val="both"/>
        <w:rPr>
          <w:rFonts w:eastAsia="Calibri"/>
          <w:lang w:eastAsia="en-US"/>
        </w:rPr>
      </w:pPr>
      <w:r w:rsidRPr="00251B91">
        <w:rPr>
          <w:rFonts w:eastAsia="Calibri"/>
          <w:lang w:eastAsia="en-US"/>
        </w:rPr>
        <w:t>с частью 1 статьи 34 Федерального закона от 29.12.2012 № 273-ФЗ «Об образовании в Российской Федерации»;</w:t>
      </w:r>
    </w:p>
    <w:p w:rsidR="008607F0" w:rsidRPr="000C06C8" w:rsidRDefault="008607F0" w:rsidP="0057352A">
      <w:pPr>
        <w:widowControl w:val="0"/>
        <w:spacing w:after="200" w:line="276" w:lineRule="auto"/>
        <w:ind w:left="284"/>
        <w:contextualSpacing/>
        <w:jc w:val="both"/>
        <w:rPr>
          <w:rFonts w:eastAsia="Calibri"/>
          <w:lang w:eastAsia="en-US"/>
        </w:rPr>
      </w:pPr>
      <w:r w:rsidRPr="00251B91">
        <w:rPr>
          <w:rFonts w:eastAsia="Calibri"/>
          <w:lang w:eastAsia="en-US"/>
        </w:rPr>
        <w:t>СП 2.4.3648-20 «Санитарно-эпидемиологические требования к организациям воспитания и обучения, отдыха и оздоровления детей и молодежи»;</w:t>
      </w:r>
      <w:r w:rsidRPr="00251B91">
        <w:rPr>
          <w:rFonts w:eastAsia="Calibri"/>
          <w:lang w:eastAsia="en-US"/>
        </w:rPr>
        <w:br/>
        <w:t>СанПиН 1.2.3685-21 «Гигиенические нормативы и требования к обеспечению безопасности и (или) безвредности для человека факторов среды обитания»;</w:t>
      </w:r>
      <w:r w:rsidRPr="00251B91">
        <w:rPr>
          <w:b/>
          <w:bCs/>
        </w:rPr>
        <w:t xml:space="preserve"> </w:t>
      </w:r>
    </w:p>
    <w:p w:rsidR="000C06C8" w:rsidRDefault="000C06C8" w:rsidP="0057352A">
      <w:pPr>
        <w:spacing w:before="100" w:beforeAutospacing="1" w:after="100" w:afterAutospacing="1"/>
        <w:ind w:left="284" w:right="180"/>
        <w:contextualSpacing/>
        <w:jc w:val="both"/>
        <w:rPr>
          <w:color w:val="000000"/>
        </w:rPr>
      </w:pPr>
      <w:r>
        <w:rPr>
          <w:color w:val="000000"/>
        </w:rPr>
        <w:t>ФГОС НОО, утвержденным приказом Минобнауки от 06.10.2009 № 373;</w:t>
      </w:r>
    </w:p>
    <w:p w:rsidR="000C06C8" w:rsidRDefault="000C06C8" w:rsidP="0057352A">
      <w:pPr>
        <w:spacing w:before="100" w:beforeAutospacing="1" w:after="100" w:afterAutospacing="1"/>
        <w:ind w:left="284" w:right="180"/>
        <w:jc w:val="both"/>
        <w:rPr>
          <w:color w:val="000000"/>
        </w:rPr>
      </w:pPr>
      <w:r>
        <w:rPr>
          <w:color w:val="000000"/>
        </w:rPr>
        <w:t>ФОП НОО, утвержденной приказом Минпросвещения от 18.05.2023 № 372.</w:t>
      </w:r>
    </w:p>
    <w:p w:rsidR="0057352A" w:rsidRPr="0057352A" w:rsidRDefault="0057352A" w:rsidP="0057352A">
      <w:pPr>
        <w:tabs>
          <w:tab w:val="left" w:pos="284"/>
          <w:tab w:val="num" w:pos="993"/>
        </w:tabs>
        <w:ind w:firstLine="709"/>
        <w:jc w:val="both"/>
      </w:pPr>
      <w:r w:rsidRPr="0057352A">
        <w:t>Начало 2025-2026 учебного года – 1 сентября 2025 года.</w:t>
      </w:r>
    </w:p>
    <w:p w:rsidR="0057352A" w:rsidRPr="0057352A" w:rsidRDefault="0057352A" w:rsidP="0057352A">
      <w:pPr>
        <w:tabs>
          <w:tab w:val="left" w:pos="284"/>
          <w:tab w:val="num" w:pos="993"/>
        </w:tabs>
        <w:ind w:firstLine="709"/>
        <w:jc w:val="both"/>
      </w:pPr>
      <w:r w:rsidRPr="0057352A">
        <w:t>Продолжительность учебного года для учащихся:</w:t>
      </w:r>
    </w:p>
    <w:p w:rsidR="0057352A" w:rsidRPr="0057352A" w:rsidRDefault="0057352A" w:rsidP="0057352A">
      <w:pPr>
        <w:tabs>
          <w:tab w:val="num" w:pos="0"/>
          <w:tab w:val="left" w:pos="284"/>
          <w:tab w:val="num" w:pos="993"/>
        </w:tabs>
        <w:ind w:firstLine="709"/>
        <w:jc w:val="both"/>
      </w:pPr>
      <w:r w:rsidRPr="0057352A">
        <w:t xml:space="preserve">1 класса  -  33 учебные недели </w:t>
      </w:r>
    </w:p>
    <w:p w:rsidR="0057352A" w:rsidRPr="0057352A" w:rsidRDefault="0057352A" w:rsidP="0057352A">
      <w:pPr>
        <w:tabs>
          <w:tab w:val="num" w:pos="0"/>
          <w:tab w:val="left" w:pos="284"/>
          <w:tab w:val="num" w:pos="993"/>
        </w:tabs>
        <w:ind w:firstLine="709"/>
        <w:jc w:val="both"/>
      </w:pPr>
      <w:r w:rsidRPr="0057352A">
        <w:t xml:space="preserve">2-4, 5-8, 10  классов -  34 учебных недели </w:t>
      </w:r>
    </w:p>
    <w:p w:rsidR="0057352A" w:rsidRPr="0057352A" w:rsidRDefault="0057352A" w:rsidP="0057352A">
      <w:pPr>
        <w:tabs>
          <w:tab w:val="num" w:pos="0"/>
          <w:tab w:val="left" w:pos="284"/>
          <w:tab w:val="num" w:pos="993"/>
        </w:tabs>
        <w:ind w:firstLine="709"/>
        <w:jc w:val="both"/>
      </w:pPr>
      <w:r w:rsidRPr="0057352A">
        <w:t>9, 11 классов – 34 учебные недели (без учета государственной итоговой аттестации).</w:t>
      </w:r>
    </w:p>
    <w:p w:rsidR="0057352A" w:rsidRPr="0057352A" w:rsidRDefault="0057352A" w:rsidP="0057352A">
      <w:pPr>
        <w:tabs>
          <w:tab w:val="num" w:pos="0"/>
          <w:tab w:val="left" w:pos="284"/>
          <w:tab w:val="num" w:pos="993"/>
        </w:tabs>
        <w:ind w:firstLine="709"/>
        <w:jc w:val="both"/>
      </w:pPr>
    </w:p>
    <w:p w:rsidR="0057352A" w:rsidRPr="0057352A" w:rsidRDefault="0057352A" w:rsidP="0057352A">
      <w:pPr>
        <w:tabs>
          <w:tab w:val="num" w:pos="0"/>
          <w:tab w:val="left" w:pos="284"/>
          <w:tab w:val="num" w:pos="993"/>
        </w:tabs>
        <w:ind w:firstLine="709"/>
        <w:jc w:val="both"/>
      </w:pPr>
    </w:p>
    <w:p w:rsidR="0057352A" w:rsidRPr="0057352A" w:rsidRDefault="0057352A" w:rsidP="0057352A">
      <w:pPr>
        <w:tabs>
          <w:tab w:val="num" w:pos="0"/>
          <w:tab w:val="left" w:pos="284"/>
          <w:tab w:val="num" w:pos="993"/>
        </w:tabs>
        <w:ind w:firstLine="709"/>
        <w:jc w:val="center"/>
        <w:rPr>
          <w:b/>
        </w:rPr>
      </w:pPr>
      <w:r w:rsidRPr="0057352A">
        <w:rPr>
          <w:b/>
        </w:rPr>
        <w:t>Продолжительность каждой четверти</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153"/>
        <w:gridCol w:w="3076"/>
      </w:tblGrid>
      <w:tr w:rsidR="0057352A" w:rsidRPr="0057352A" w:rsidTr="0057352A">
        <w:tc>
          <w:tcPr>
            <w:tcW w:w="1560" w:type="dxa"/>
          </w:tcPr>
          <w:p w:rsidR="0057352A" w:rsidRPr="0057352A" w:rsidRDefault="0057352A" w:rsidP="0057352A">
            <w:pPr>
              <w:tabs>
                <w:tab w:val="num" w:pos="0"/>
                <w:tab w:val="left" w:pos="284"/>
              </w:tabs>
              <w:jc w:val="both"/>
              <w:rPr>
                <w:u w:val="single"/>
              </w:rPr>
            </w:pPr>
          </w:p>
        </w:tc>
        <w:tc>
          <w:tcPr>
            <w:tcW w:w="4153" w:type="dxa"/>
          </w:tcPr>
          <w:p w:rsidR="0057352A" w:rsidRPr="0057352A" w:rsidRDefault="0057352A" w:rsidP="0057352A">
            <w:pPr>
              <w:tabs>
                <w:tab w:val="num" w:pos="0"/>
                <w:tab w:val="left" w:pos="284"/>
              </w:tabs>
              <w:jc w:val="center"/>
            </w:pPr>
            <w:r w:rsidRPr="0057352A">
              <w:t>Продолжительность</w:t>
            </w:r>
          </w:p>
        </w:tc>
        <w:tc>
          <w:tcPr>
            <w:tcW w:w="3076" w:type="dxa"/>
          </w:tcPr>
          <w:p w:rsidR="0057352A" w:rsidRPr="0057352A" w:rsidRDefault="0057352A" w:rsidP="0057352A">
            <w:pPr>
              <w:tabs>
                <w:tab w:val="num" w:pos="0"/>
                <w:tab w:val="left" w:pos="284"/>
              </w:tabs>
              <w:jc w:val="both"/>
            </w:pPr>
            <w:r w:rsidRPr="0057352A">
              <w:t>Кол-во учебных недель</w:t>
            </w:r>
          </w:p>
        </w:tc>
      </w:tr>
      <w:tr w:rsidR="0057352A" w:rsidRPr="0057352A" w:rsidTr="0057352A">
        <w:tc>
          <w:tcPr>
            <w:tcW w:w="1560" w:type="dxa"/>
          </w:tcPr>
          <w:p w:rsidR="0057352A" w:rsidRPr="0057352A" w:rsidRDefault="0057352A" w:rsidP="0057352A">
            <w:pPr>
              <w:tabs>
                <w:tab w:val="num" w:pos="0"/>
                <w:tab w:val="left" w:pos="284"/>
              </w:tabs>
              <w:jc w:val="both"/>
              <w:rPr>
                <w:u w:val="single"/>
              </w:rPr>
            </w:pPr>
            <w:r w:rsidRPr="0057352A">
              <w:rPr>
                <w:lang w:val="en-US"/>
              </w:rPr>
              <w:t>I</w:t>
            </w:r>
            <w:r w:rsidRPr="0057352A">
              <w:t xml:space="preserve"> четверть</w:t>
            </w:r>
          </w:p>
        </w:tc>
        <w:tc>
          <w:tcPr>
            <w:tcW w:w="4153" w:type="dxa"/>
          </w:tcPr>
          <w:p w:rsidR="0057352A" w:rsidRPr="0057352A" w:rsidRDefault="0057352A" w:rsidP="0057352A">
            <w:pPr>
              <w:tabs>
                <w:tab w:val="num" w:pos="0"/>
                <w:tab w:val="left" w:pos="284"/>
              </w:tabs>
              <w:jc w:val="both"/>
            </w:pPr>
            <w:r w:rsidRPr="0057352A">
              <w:t>0</w:t>
            </w:r>
            <w:r w:rsidRPr="0057352A">
              <w:rPr>
                <w:lang w:val="en-US"/>
              </w:rPr>
              <w:t>1</w:t>
            </w:r>
            <w:r w:rsidRPr="0057352A">
              <w:t>.09.202</w:t>
            </w:r>
            <w:r w:rsidRPr="0057352A">
              <w:rPr>
                <w:lang w:val="en-US"/>
              </w:rPr>
              <w:t>5</w:t>
            </w:r>
            <w:r w:rsidRPr="0057352A">
              <w:t xml:space="preserve"> года  - 2</w:t>
            </w:r>
            <w:r w:rsidRPr="0057352A">
              <w:rPr>
                <w:lang w:val="en-US"/>
              </w:rPr>
              <w:t>4</w:t>
            </w:r>
            <w:r w:rsidRPr="0057352A">
              <w:t>.10.202</w:t>
            </w:r>
            <w:r w:rsidRPr="0057352A">
              <w:rPr>
                <w:lang w:val="en-US"/>
              </w:rPr>
              <w:t>5</w:t>
            </w:r>
            <w:r w:rsidRPr="0057352A">
              <w:t xml:space="preserve"> года</w:t>
            </w:r>
          </w:p>
          <w:p w:rsidR="0057352A" w:rsidRPr="0057352A" w:rsidRDefault="0057352A" w:rsidP="0057352A">
            <w:pPr>
              <w:tabs>
                <w:tab w:val="num" w:pos="0"/>
                <w:tab w:val="left" w:pos="284"/>
              </w:tabs>
              <w:jc w:val="both"/>
              <w:rPr>
                <w:u w:val="single"/>
              </w:rPr>
            </w:pPr>
          </w:p>
        </w:tc>
        <w:tc>
          <w:tcPr>
            <w:tcW w:w="3076" w:type="dxa"/>
          </w:tcPr>
          <w:p w:rsidR="0057352A" w:rsidRPr="0057352A" w:rsidRDefault="0057352A" w:rsidP="0057352A">
            <w:pPr>
              <w:tabs>
                <w:tab w:val="num" w:pos="0"/>
                <w:tab w:val="left" w:pos="284"/>
              </w:tabs>
              <w:jc w:val="both"/>
            </w:pPr>
            <w:r w:rsidRPr="0057352A">
              <w:t>8 недель</w:t>
            </w:r>
          </w:p>
          <w:p w:rsidR="0057352A" w:rsidRPr="0057352A" w:rsidRDefault="0057352A" w:rsidP="0057352A">
            <w:pPr>
              <w:tabs>
                <w:tab w:val="num" w:pos="0"/>
                <w:tab w:val="left" w:pos="284"/>
              </w:tabs>
              <w:jc w:val="both"/>
              <w:rPr>
                <w:u w:val="single"/>
              </w:rPr>
            </w:pPr>
            <w:r w:rsidRPr="0057352A">
              <w:t>1-11 классы</w:t>
            </w:r>
          </w:p>
        </w:tc>
      </w:tr>
      <w:tr w:rsidR="0057352A" w:rsidRPr="0057352A" w:rsidTr="0057352A">
        <w:tc>
          <w:tcPr>
            <w:tcW w:w="1560" w:type="dxa"/>
          </w:tcPr>
          <w:p w:rsidR="0057352A" w:rsidRPr="0057352A" w:rsidRDefault="0057352A" w:rsidP="0057352A">
            <w:pPr>
              <w:tabs>
                <w:tab w:val="num" w:pos="0"/>
                <w:tab w:val="left" w:pos="284"/>
              </w:tabs>
              <w:jc w:val="both"/>
              <w:rPr>
                <w:u w:val="single"/>
              </w:rPr>
            </w:pPr>
            <w:r w:rsidRPr="0057352A">
              <w:rPr>
                <w:lang w:val="en-US"/>
              </w:rPr>
              <w:t>II</w:t>
            </w:r>
            <w:r w:rsidRPr="0057352A">
              <w:t xml:space="preserve"> четверть</w:t>
            </w:r>
          </w:p>
        </w:tc>
        <w:tc>
          <w:tcPr>
            <w:tcW w:w="4153" w:type="dxa"/>
          </w:tcPr>
          <w:p w:rsidR="0057352A" w:rsidRPr="0057352A" w:rsidRDefault="0057352A" w:rsidP="0057352A">
            <w:pPr>
              <w:tabs>
                <w:tab w:val="num" w:pos="0"/>
                <w:tab w:val="left" w:pos="284"/>
              </w:tabs>
              <w:jc w:val="both"/>
              <w:rPr>
                <w:u w:val="single"/>
              </w:rPr>
            </w:pPr>
            <w:r w:rsidRPr="0057352A">
              <w:t>05.11.202</w:t>
            </w:r>
            <w:r w:rsidRPr="0057352A">
              <w:rPr>
                <w:lang w:val="en-US"/>
              </w:rPr>
              <w:t>5</w:t>
            </w:r>
            <w:r w:rsidRPr="0057352A">
              <w:t xml:space="preserve"> года -  2</w:t>
            </w:r>
            <w:r w:rsidRPr="0057352A">
              <w:rPr>
                <w:lang w:val="en-US"/>
              </w:rPr>
              <w:t>6</w:t>
            </w:r>
            <w:r w:rsidRPr="0057352A">
              <w:t>.12.202</w:t>
            </w:r>
            <w:r w:rsidRPr="0057352A">
              <w:rPr>
                <w:lang w:val="en-US"/>
              </w:rPr>
              <w:t>5</w:t>
            </w:r>
            <w:r w:rsidRPr="0057352A">
              <w:t xml:space="preserve"> года</w:t>
            </w:r>
          </w:p>
        </w:tc>
        <w:tc>
          <w:tcPr>
            <w:tcW w:w="3076" w:type="dxa"/>
          </w:tcPr>
          <w:p w:rsidR="0057352A" w:rsidRPr="0057352A" w:rsidRDefault="0057352A" w:rsidP="0057352A">
            <w:pPr>
              <w:tabs>
                <w:tab w:val="num" w:pos="0"/>
                <w:tab w:val="left" w:pos="284"/>
              </w:tabs>
              <w:jc w:val="both"/>
            </w:pPr>
            <w:r w:rsidRPr="0057352A">
              <w:t>8 недель</w:t>
            </w:r>
          </w:p>
          <w:p w:rsidR="0057352A" w:rsidRPr="0057352A" w:rsidRDefault="0057352A" w:rsidP="0057352A">
            <w:pPr>
              <w:tabs>
                <w:tab w:val="num" w:pos="0"/>
                <w:tab w:val="left" w:pos="284"/>
              </w:tabs>
              <w:jc w:val="both"/>
            </w:pPr>
            <w:r w:rsidRPr="0057352A">
              <w:t>1-11 классы</w:t>
            </w:r>
          </w:p>
        </w:tc>
      </w:tr>
      <w:tr w:rsidR="0057352A" w:rsidRPr="0057352A" w:rsidTr="0057352A">
        <w:trPr>
          <w:trHeight w:val="660"/>
        </w:trPr>
        <w:tc>
          <w:tcPr>
            <w:tcW w:w="1560" w:type="dxa"/>
          </w:tcPr>
          <w:p w:rsidR="0057352A" w:rsidRPr="0057352A" w:rsidRDefault="0057352A" w:rsidP="0057352A">
            <w:pPr>
              <w:tabs>
                <w:tab w:val="num" w:pos="0"/>
                <w:tab w:val="left" w:pos="284"/>
              </w:tabs>
              <w:jc w:val="both"/>
              <w:rPr>
                <w:u w:val="single"/>
              </w:rPr>
            </w:pPr>
            <w:r w:rsidRPr="0057352A">
              <w:rPr>
                <w:lang w:val="en-US"/>
              </w:rPr>
              <w:t xml:space="preserve">III </w:t>
            </w:r>
            <w:r w:rsidRPr="0057352A">
              <w:t>четверть</w:t>
            </w:r>
          </w:p>
        </w:tc>
        <w:tc>
          <w:tcPr>
            <w:tcW w:w="4153" w:type="dxa"/>
          </w:tcPr>
          <w:p w:rsidR="0057352A" w:rsidRPr="0057352A" w:rsidRDefault="0057352A" w:rsidP="0057352A">
            <w:pPr>
              <w:tabs>
                <w:tab w:val="num" w:pos="0"/>
                <w:tab w:val="left" w:pos="284"/>
              </w:tabs>
            </w:pPr>
            <w:r w:rsidRPr="0057352A">
              <w:t>12.01.2026 года - 27.03.2026 года</w:t>
            </w:r>
          </w:p>
          <w:p w:rsidR="0057352A" w:rsidRPr="0057352A" w:rsidRDefault="0057352A" w:rsidP="0057352A">
            <w:pPr>
              <w:tabs>
                <w:tab w:val="num" w:pos="0"/>
                <w:tab w:val="left" w:pos="284"/>
              </w:tabs>
            </w:pPr>
          </w:p>
          <w:p w:rsidR="0057352A" w:rsidRPr="0057352A" w:rsidRDefault="0057352A" w:rsidP="0057352A">
            <w:pPr>
              <w:tabs>
                <w:tab w:val="num" w:pos="0"/>
                <w:tab w:val="left" w:pos="284"/>
              </w:tabs>
              <w:rPr>
                <w:u w:val="single"/>
              </w:rPr>
            </w:pPr>
            <w:r w:rsidRPr="0057352A">
              <w:t>12.01.2026 года - 13.02.2026 года, 24.02.2026 года -  27.03.2026 года</w:t>
            </w:r>
          </w:p>
        </w:tc>
        <w:tc>
          <w:tcPr>
            <w:tcW w:w="3076" w:type="dxa"/>
          </w:tcPr>
          <w:p w:rsidR="0057352A" w:rsidRPr="0057352A" w:rsidRDefault="0057352A" w:rsidP="0057352A">
            <w:pPr>
              <w:tabs>
                <w:tab w:val="num" w:pos="0"/>
                <w:tab w:val="left" w:pos="284"/>
              </w:tabs>
              <w:jc w:val="both"/>
            </w:pPr>
            <w:r w:rsidRPr="0057352A">
              <w:t>11 недель  2-11 классы</w:t>
            </w:r>
          </w:p>
          <w:p w:rsidR="0057352A" w:rsidRPr="0057352A" w:rsidRDefault="0057352A" w:rsidP="0057352A">
            <w:pPr>
              <w:tabs>
                <w:tab w:val="num" w:pos="0"/>
                <w:tab w:val="left" w:pos="284"/>
              </w:tabs>
              <w:jc w:val="both"/>
              <w:rPr>
                <w:lang w:val="en-US"/>
              </w:rPr>
            </w:pPr>
          </w:p>
          <w:p w:rsidR="0057352A" w:rsidRPr="0057352A" w:rsidRDefault="0057352A" w:rsidP="0057352A">
            <w:pPr>
              <w:tabs>
                <w:tab w:val="num" w:pos="0"/>
                <w:tab w:val="left" w:pos="284"/>
              </w:tabs>
              <w:jc w:val="both"/>
            </w:pPr>
            <w:r w:rsidRPr="0057352A">
              <w:t>10 недель  1 класс</w:t>
            </w:r>
          </w:p>
        </w:tc>
      </w:tr>
      <w:tr w:rsidR="0057352A" w:rsidRPr="0057352A" w:rsidTr="0057352A">
        <w:tc>
          <w:tcPr>
            <w:tcW w:w="1560" w:type="dxa"/>
          </w:tcPr>
          <w:p w:rsidR="0057352A" w:rsidRPr="0057352A" w:rsidRDefault="0057352A" w:rsidP="0057352A">
            <w:pPr>
              <w:tabs>
                <w:tab w:val="num" w:pos="0"/>
                <w:tab w:val="left" w:pos="284"/>
              </w:tabs>
              <w:jc w:val="both"/>
              <w:rPr>
                <w:u w:val="single"/>
              </w:rPr>
            </w:pPr>
            <w:r w:rsidRPr="0057352A">
              <w:rPr>
                <w:lang w:val="en-US"/>
              </w:rPr>
              <w:t>IV</w:t>
            </w:r>
            <w:r w:rsidRPr="0057352A">
              <w:t xml:space="preserve"> четверть</w:t>
            </w:r>
          </w:p>
        </w:tc>
        <w:tc>
          <w:tcPr>
            <w:tcW w:w="4153" w:type="dxa"/>
          </w:tcPr>
          <w:p w:rsidR="0057352A" w:rsidRPr="0057352A" w:rsidRDefault="0057352A" w:rsidP="0057352A">
            <w:pPr>
              <w:tabs>
                <w:tab w:val="num" w:pos="0"/>
                <w:tab w:val="left" w:pos="284"/>
              </w:tabs>
              <w:jc w:val="both"/>
            </w:pPr>
            <w:r w:rsidRPr="0057352A">
              <w:rPr>
                <w:lang w:val="en-US"/>
              </w:rPr>
              <w:t>06</w:t>
            </w:r>
            <w:r w:rsidRPr="0057352A">
              <w:t>.0</w:t>
            </w:r>
            <w:r w:rsidRPr="0057352A">
              <w:rPr>
                <w:lang w:val="en-US"/>
              </w:rPr>
              <w:t>4</w:t>
            </w:r>
            <w:r w:rsidRPr="0057352A">
              <w:t>.202</w:t>
            </w:r>
            <w:r w:rsidRPr="0057352A">
              <w:rPr>
                <w:lang w:val="en-US"/>
              </w:rPr>
              <w:t>6</w:t>
            </w:r>
            <w:r w:rsidRPr="0057352A">
              <w:t xml:space="preserve"> года - 2</w:t>
            </w:r>
            <w:r w:rsidRPr="0057352A">
              <w:rPr>
                <w:lang w:val="en-US"/>
              </w:rPr>
              <w:t>6</w:t>
            </w:r>
            <w:r w:rsidRPr="0057352A">
              <w:t>.05.202</w:t>
            </w:r>
            <w:r w:rsidRPr="0057352A">
              <w:rPr>
                <w:lang w:val="en-US"/>
              </w:rPr>
              <w:t>6</w:t>
            </w:r>
            <w:r w:rsidRPr="0057352A">
              <w:t xml:space="preserve"> года</w:t>
            </w:r>
          </w:p>
          <w:p w:rsidR="0057352A" w:rsidRPr="0057352A" w:rsidRDefault="0057352A" w:rsidP="0057352A">
            <w:pPr>
              <w:tabs>
                <w:tab w:val="num" w:pos="0"/>
                <w:tab w:val="left" w:pos="284"/>
              </w:tabs>
              <w:jc w:val="both"/>
              <w:rPr>
                <w:u w:val="single"/>
              </w:rPr>
            </w:pPr>
          </w:p>
        </w:tc>
        <w:tc>
          <w:tcPr>
            <w:tcW w:w="3076" w:type="dxa"/>
          </w:tcPr>
          <w:p w:rsidR="0057352A" w:rsidRPr="0057352A" w:rsidRDefault="0057352A" w:rsidP="0057352A">
            <w:pPr>
              <w:tabs>
                <w:tab w:val="num" w:pos="0"/>
                <w:tab w:val="left" w:pos="284"/>
              </w:tabs>
              <w:jc w:val="both"/>
            </w:pPr>
            <w:r w:rsidRPr="0057352A">
              <w:t>7 недель 1-11 классы</w:t>
            </w:r>
          </w:p>
          <w:p w:rsidR="0057352A" w:rsidRPr="0057352A" w:rsidRDefault="0057352A" w:rsidP="0057352A">
            <w:pPr>
              <w:tabs>
                <w:tab w:val="num" w:pos="0"/>
                <w:tab w:val="left" w:pos="284"/>
              </w:tabs>
              <w:jc w:val="both"/>
            </w:pPr>
            <w:r w:rsidRPr="0057352A">
              <w:t xml:space="preserve">  </w:t>
            </w:r>
          </w:p>
        </w:tc>
      </w:tr>
    </w:tbl>
    <w:p w:rsidR="0057352A" w:rsidRPr="0057352A" w:rsidRDefault="0057352A" w:rsidP="0057352A">
      <w:pPr>
        <w:tabs>
          <w:tab w:val="num" w:pos="0"/>
          <w:tab w:val="left" w:pos="284"/>
          <w:tab w:val="num" w:pos="993"/>
        </w:tabs>
        <w:ind w:firstLine="709"/>
        <w:jc w:val="center"/>
        <w:rPr>
          <w:b/>
        </w:rPr>
      </w:pPr>
    </w:p>
    <w:p w:rsidR="0057352A" w:rsidRDefault="0057352A" w:rsidP="0057352A">
      <w:pPr>
        <w:tabs>
          <w:tab w:val="num" w:pos="0"/>
          <w:tab w:val="left" w:pos="284"/>
          <w:tab w:val="num" w:pos="993"/>
        </w:tabs>
        <w:ind w:firstLine="709"/>
        <w:jc w:val="center"/>
        <w:rPr>
          <w:b/>
        </w:rPr>
      </w:pPr>
    </w:p>
    <w:p w:rsidR="0057352A" w:rsidRPr="0057352A" w:rsidRDefault="0057352A" w:rsidP="0057352A">
      <w:pPr>
        <w:tabs>
          <w:tab w:val="num" w:pos="0"/>
          <w:tab w:val="left" w:pos="284"/>
          <w:tab w:val="num" w:pos="993"/>
        </w:tabs>
        <w:ind w:firstLine="709"/>
        <w:jc w:val="center"/>
        <w:rPr>
          <w:b/>
        </w:rPr>
      </w:pPr>
      <w:r w:rsidRPr="0057352A">
        <w:rPr>
          <w:b/>
        </w:rPr>
        <w:lastRenderedPageBreak/>
        <w:t>Сроки и продолжительность каникул</w:t>
      </w:r>
    </w:p>
    <w:p w:rsidR="0057352A" w:rsidRPr="0057352A" w:rsidRDefault="0057352A" w:rsidP="0057352A">
      <w:pPr>
        <w:ind w:right="1" w:firstLine="567"/>
        <w:jc w:val="both"/>
      </w:pPr>
      <w:r w:rsidRPr="0057352A">
        <w:t xml:space="preserve">- осенние каникулы – 11 календарных дней, с 25 октября по 04 ноября 2025 года; </w:t>
      </w:r>
    </w:p>
    <w:p w:rsidR="0057352A" w:rsidRPr="0057352A" w:rsidRDefault="0057352A" w:rsidP="0057352A">
      <w:pPr>
        <w:ind w:right="1" w:firstLine="567"/>
        <w:jc w:val="both"/>
      </w:pPr>
      <w:r w:rsidRPr="0057352A">
        <w:t xml:space="preserve">- зимние каникулы – 16 календарных дней, с 27 декабря 2025 года                   по 11 января 2026 года; </w:t>
      </w:r>
    </w:p>
    <w:p w:rsidR="0057352A" w:rsidRPr="0057352A" w:rsidRDefault="0057352A" w:rsidP="0057352A">
      <w:pPr>
        <w:spacing w:line="360" w:lineRule="auto"/>
        <w:ind w:right="-5" w:firstLine="567"/>
        <w:jc w:val="both"/>
      </w:pPr>
      <w:r w:rsidRPr="0057352A">
        <w:t>- весенние каникулы – 9 календарных дней, с 28 марта по 05 апреля   2026 года;</w:t>
      </w:r>
    </w:p>
    <w:p w:rsidR="0057352A" w:rsidRPr="0057352A" w:rsidRDefault="0057352A" w:rsidP="0057352A">
      <w:pPr>
        <w:spacing w:line="360" w:lineRule="auto"/>
        <w:ind w:right="-5" w:firstLine="567"/>
        <w:jc w:val="both"/>
      </w:pPr>
      <w:r w:rsidRPr="0057352A">
        <w:t>- дополнительные каникулы для обучающихся 1 класса – 10 дней,                    с 14 февраля по 23 февраля 2026 года.</w:t>
      </w:r>
    </w:p>
    <w:p w:rsidR="0057352A" w:rsidRPr="0057352A" w:rsidRDefault="0057352A" w:rsidP="0057352A">
      <w:pPr>
        <w:tabs>
          <w:tab w:val="num" w:pos="0"/>
          <w:tab w:val="left" w:pos="284"/>
          <w:tab w:val="num" w:pos="993"/>
        </w:tabs>
        <w:ind w:firstLine="709"/>
        <w:jc w:val="center"/>
        <w:rPr>
          <w:b/>
        </w:rPr>
      </w:pPr>
    </w:p>
    <w:p w:rsidR="0057352A" w:rsidRPr="0057352A" w:rsidRDefault="0057352A" w:rsidP="0057352A">
      <w:pPr>
        <w:tabs>
          <w:tab w:val="left" w:pos="2411"/>
        </w:tabs>
        <w:jc w:val="center"/>
        <w:rPr>
          <w:b/>
          <w:lang w:val="uk-UA"/>
        </w:rPr>
      </w:pPr>
    </w:p>
    <w:p w:rsidR="0057352A" w:rsidRPr="0057352A" w:rsidRDefault="0057352A" w:rsidP="0057352A">
      <w:pPr>
        <w:tabs>
          <w:tab w:val="left" w:pos="2411"/>
        </w:tabs>
        <w:jc w:val="center"/>
        <w:rPr>
          <w:b/>
          <w:lang w:val="uk-UA"/>
        </w:rPr>
      </w:pPr>
      <w:r w:rsidRPr="0057352A">
        <w:rPr>
          <w:b/>
          <w:lang w:val="uk-UA"/>
        </w:rPr>
        <w:t xml:space="preserve">Расписание звонков </w:t>
      </w:r>
    </w:p>
    <w:p w:rsidR="0057352A" w:rsidRPr="0057352A" w:rsidRDefault="0057352A" w:rsidP="0057352A">
      <w:pPr>
        <w:tabs>
          <w:tab w:val="left" w:pos="2411"/>
        </w:tabs>
        <w:jc w:val="center"/>
        <w:rPr>
          <w:b/>
          <w:lang w:val="uk-UA"/>
        </w:rPr>
      </w:pPr>
      <w:r w:rsidRPr="0057352A">
        <w:rPr>
          <w:b/>
          <w:lang w:val="uk-UA"/>
        </w:rPr>
        <w:t>ГБОУ ЛНР «Брянковская СШ № 4»</w:t>
      </w:r>
    </w:p>
    <w:p w:rsidR="0057352A" w:rsidRPr="0057352A" w:rsidRDefault="0057352A" w:rsidP="0057352A">
      <w:pPr>
        <w:tabs>
          <w:tab w:val="left" w:pos="2411"/>
        </w:tabs>
        <w:jc w:val="center"/>
        <w:rPr>
          <w:b/>
          <w:lang w:val="uk-UA"/>
        </w:rPr>
      </w:pPr>
      <w:r w:rsidRPr="0057352A">
        <w:rPr>
          <w:b/>
          <w:lang w:val="uk-UA"/>
        </w:rPr>
        <w:t>на 2025-2026 учебный год</w:t>
      </w:r>
    </w:p>
    <w:p w:rsidR="0057352A" w:rsidRPr="0057352A" w:rsidRDefault="0057352A" w:rsidP="0057352A">
      <w:pPr>
        <w:tabs>
          <w:tab w:val="left" w:pos="2411"/>
        </w:tabs>
        <w:jc w:val="center"/>
        <w:rPr>
          <w:b/>
          <w:lang w:val="uk-UA"/>
        </w:rPr>
      </w:pPr>
    </w:p>
    <w:p w:rsidR="0057352A" w:rsidRPr="0057352A" w:rsidRDefault="0057352A" w:rsidP="0057352A">
      <w:pPr>
        <w:tabs>
          <w:tab w:val="left" w:pos="2411"/>
        </w:tabs>
        <w:jc w:val="center"/>
        <w:rPr>
          <w:b/>
          <w:lang w:val="uk-UA"/>
        </w:rPr>
      </w:pPr>
    </w:p>
    <w:tbl>
      <w:tblPr>
        <w:tblW w:w="9923"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543"/>
        <w:gridCol w:w="3119"/>
      </w:tblGrid>
      <w:tr w:rsidR="0057352A" w:rsidRPr="0057352A" w:rsidTr="0057352A">
        <w:tc>
          <w:tcPr>
            <w:tcW w:w="3261"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ind w:left="-426"/>
              <w:jc w:val="both"/>
              <w:rPr>
                <w:b/>
                <w:lang w:val="uk-UA"/>
              </w:rPr>
            </w:pPr>
            <w:r w:rsidRPr="0057352A">
              <w:rPr>
                <w:b/>
                <w:lang w:val="uk-UA"/>
              </w:rPr>
              <w:t>1        1 класс (1 и 2 четверть)</w:t>
            </w:r>
          </w:p>
          <w:p w:rsidR="0057352A" w:rsidRPr="0057352A" w:rsidRDefault="0057352A" w:rsidP="0057352A">
            <w:pPr>
              <w:tabs>
                <w:tab w:val="left" w:pos="2411"/>
              </w:tabs>
              <w:jc w:val="both"/>
              <w:rPr>
                <w:b/>
                <w:lang w:val="uk-UA"/>
              </w:rPr>
            </w:pPr>
            <w:r w:rsidRPr="0057352A">
              <w:rPr>
                <w:b/>
                <w:lang w:val="uk-UA"/>
              </w:rPr>
              <w:t xml:space="preserve">  </w:t>
            </w:r>
          </w:p>
        </w:tc>
        <w:tc>
          <w:tcPr>
            <w:tcW w:w="3543"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center"/>
              <w:rPr>
                <w:b/>
                <w:lang w:val="uk-UA"/>
              </w:rPr>
            </w:pPr>
            <w:r w:rsidRPr="0057352A">
              <w:rPr>
                <w:b/>
                <w:lang w:val="uk-UA"/>
              </w:rPr>
              <w:t>1 класс (3 и 4 четверть)</w:t>
            </w:r>
          </w:p>
        </w:tc>
        <w:tc>
          <w:tcPr>
            <w:tcW w:w="3119"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center"/>
              <w:rPr>
                <w:b/>
                <w:lang w:val="uk-UA"/>
              </w:rPr>
            </w:pPr>
            <w:r w:rsidRPr="0057352A">
              <w:rPr>
                <w:b/>
                <w:lang w:val="uk-UA"/>
              </w:rPr>
              <w:t>2-11 классы</w:t>
            </w:r>
          </w:p>
        </w:tc>
      </w:tr>
      <w:tr w:rsidR="0057352A" w:rsidRPr="0057352A" w:rsidTr="0057352A">
        <w:trPr>
          <w:trHeight w:val="444"/>
        </w:trPr>
        <w:tc>
          <w:tcPr>
            <w:tcW w:w="3261"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rPr>
                <w:lang w:val="uk-UA"/>
              </w:rPr>
            </w:pPr>
            <w:r w:rsidRPr="0057352A">
              <w:rPr>
                <w:lang w:val="uk-UA"/>
              </w:rPr>
              <w:t xml:space="preserve">1 урок-     </w:t>
            </w:r>
            <w:r w:rsidRPr="0057352A">
              <w:rPr>
                <w:b/>
                <w:lang w:val="uk-UA"/>
              </w:rPr>
              <w:t>8.15 - 8.50</w:t>
            </w:r>
            <w:r w:rsidRPr="0057352A">
              <w:rPr>
                <w:lang w:val="uk-UA"/>
              </w:rPr>
              <w:t xml:space="preserve">  </w:t>
            </w:r>
          </w:p>
          <w:p w:rsidR="0057352A" w:rsidRPr="0057352A" w:rsidRDefault="0057352A" w:rsidP="0057352A">
            <w:pPr>
              <w:tabs>
                <w:tab w:val="left" w:pos="2411"/>
              </w:tabs>
              <w:jc w:val="both"/>
              <w:rPr>
                <w:b/>
                <w:lang w:val="uk-UA"/>
              </w:rPr>
            </w:pPr>
            <w:r w:rsidRPr="0057352A">
              <w:rPr>
                <w:lang w:val="uk-UA"/>
              </w:rPr>
              <w:t xml:space="preserve">                              перемена 10  мин.</w:t>
            </w:r>
          </w:p>
        </w:tc>
        <w:tc>
          <w:tcPr>
            <w:tcW w:w="3543"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rPr>
                <w:lang w:val="uk-UA"/>
              </w:rPr>
            </w:pPr>
            <w:r w:rsidRPr="0057352A">
              <w:rPr>
                <w:lang w:val="uk-UA"/>
              </w:rPr>
              <w:t xml:space="preserve">1 урок-     </w:t>
            </w:r>
            <w:r w:rsidRPr="0057352A">
              <w:rPr>
                <w:b/>
                <w:lang w:val="uk-UA"/>
              </w:rPr>
              <w:t>8.15 - 8.55</w:t>
            </w:r>
            <w:r w:rsidRPr="0057352A">
              <w:rPr>
                <w:lang w:val="uk-UA"/>
              </w:rPr>
              <w:t xml:space="preserve">  </w:t>
            </w:r>
          </w:p>
          <w:p w:rsidR="0057352A" w:rsidRPr="0057352A" w:rsidRDefault="0057352A" w:rsidP="0057352A">
            <w:pPr>
              <w:tabs>
                <w:tab w:val="left" w:pos="2411"/>
              </w:tabs>
              <w:jc w:val="both"/>
              <w:rPr>
                <w:b/>
                <w:lang w:val="uk-UA"/>
              </w:rPr>
            </w:pPr>
            <w:r w:rsidRPr="0057352A">
              <w:rPr>
                <w:lang w:val="uk-UA"/>
              </w:rPr>
              <w:t xml:space="preserve">                                   перемена 10  мин.</w:t>
            </w:r>
          </w:p>
        </w:tc>
        <w:tc>
          <w:tcPr>
            <w:tcW w:w="3119"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rPr>
                <w:lang w:val="uk-UA"/>
              </w:rPr>
            </w:pPr>
            <w:r w:rsidRPr="0057352A">
              <w:rPr>
                <w:lang w:val="uk-UA"/>
              </w:rPr>
              <w:t xml:space="preserve">1 урок-     </w:t>
            </w:r>
            <w:r w:rsidRPr="0057352A">
              <w:rPr>
                <w:b/>
                <w:lang w:val="uk-UA"/>
              </w:rPr>
              <w:t>8.15 - 9.00</w:t>
            </w:r>
            <w:r w:rsidRPr="0057352A">
              <w:rPr>
                <w:lang w:val="uk-UA"/>
              </w:rPr>
              <w:t xml:space="preserve">  </w:t>
            </w:r>
          </w:p>
          <w:p w:rsidR="0057352A" w:rsidRPr="0057352A" w:rsidRDefault="0057352A" w:rsidP="0057352A">
            <w:pPr>
              <w:tabs>
                <w:tab w:val="left" w:pos="2411"/>
              </w:tabs>
              <w:jc w:val="both"/>
              <w:rPr>
                <w:b/>
                <w:lang w:val="uk-UA"/>
              </w:rPr>
            </w:pPr>
            <w:r w:rsidRPr="0057352A">
              <w:rPr>
                <w:lang w:val="uk-UA"/>
              </w:rPr>
              <w:t xml:space="preserve">                                                  перемена 10  мин.</w:t>
            </w:r>
          </w:p>
        </w:tc>
      </w:tr>
      <w:tr w:rsidR="0057352A" w:rsidRPr="0057352A" w:rsidTr="0057352A">
        <w:tc>
          <w:tcPr>
            <w:tcW w:w="3261" w:type="dxa"/>
            <w:tcBorders>
              <w:top w:val="single" w:sz="4" w:space="0" w:color="auto"/>
              <w:left w:val="single" w:sz="4" w:space="0" w:color="auto"/>
              <w:bottom w:val="single" w:sz="4" w:space="0" w:color="auto"/>
              <w:right w:val="single" w:sz="4" w:space="0" w:color="auto"/>
            </w:tcBorders>
          </w:tcPr>
          <w:p w:rsidR="0057352A" w:rsidRPr="0057352A" w:rsidRDefault="0057352A" w:rsidP="0057352A">
            <w:pPr>
              <w:tabs>
                <w:tab w:val="left" w:pos="2411"/>
              </w:tabs>
              <w:jc w:val="both"/>
              <w:rPr>
                <w:lang w:val="uk-UA"/>
              </w:rPr>
            </w:pPr>
            <w:r w:rsidRPr="0057352A">
              <w:rPr>
                <w:lang w:val="uk-UA"/>
              </w:rPr>
              <w:t xml:space="preserve">2 урок-    </w:t>
            </w:r>
            <w:r w:rsidRPr="0057352A">
              <w:rPr>
                <w:b/>
                <w:lang w:val="uk-UA"/>
              </w:rPr>
              <w:t>9.00 - 9.35</w:t>
            </w:r>
            <w:r w:rsidRPr="0057352A">
              <w:rPr>
                <w:lang w:val="uk-UA"/>
              </w:rPr>
              <w:t xml:space="preserve"> </w:t>
            </w:r>
          </w:p>
          <w:p w:rsidR="0057352A" w:rsidRPr="0057352A" w:rsidRDefault="0057352A" w:rsidP="0057352A">
            <w:pPr>
              <w:tabs>
                <w:tab w:val="left" w:pos="2411"/>
              </w:tabs>
              <w:jc w:val="both"/>
              <w:rPr>
                <w:lang w:val="uk-UA"/>
              </w:rPr>
            </w:pPr>
            <w:r w:rsidRPr="0057352A">
              <w:rPr>
                <w:lang w:val="uk-UA"/>
              </w:rPr>
              <w:t xml:space="preserve">                              перемена 20  мин.</w:t>
            </w:r>
          </w:p>
          <w:p w:rsidR="0057352A" w:rsidRPr="0057352A" w:rsidRDefault="0057352A" w:rsidP="0057352A">
            <w:pPr>
              <w:tabs>
                <w:tab w:val="left" w:pos="2411"/>
              </w:tabs>
              <w:jc w:val="both"/>
              <w:rPr>
                <w:b/>
                <w:lang w:val="uk-UA"/>
              </w:rPr>
            </w:pPr>
          </w:p>
        </w:tc>
        <w:tc>
          <w:tcPr>
            <w:tcW w:w="3543"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rPr>
                <w:lang w:val="uk-UA"/>
              </w:rPr>
            </w:pPr>
            <w:r w:rsidRPr="0057352A">
              <w:rPr>
                <w:lang w:val="uk-UA"/>
              </w:rPr>
              <w:t xml:space="preserve">2 урок-    </w:t>
            </w:r>
            <w:r w:rsidRPr="0057352A">
              <w:rPr>
                <w:b/>
                <w:lang w:val="uk-UA"/>
              </w:rPr>
              <w:t>9.05 - 9.45</w:t>
            </w:r>
          </w:p>
          <w:p w:rsidR="0057352A" w:rsidRPr="0057352A" w:rsidRDefault="0057352A" w:rsidP="0057352A">
            <w:pPr>
              <w:tabs>
                <w:tab w:val="left" w:pos="2411"/>
              </w:tabs>
              <w:jc w:val="both"/>
              <w:rPr>
                <w:b/>
                <w:lang w:val="uk-UA"/>
              </w:rPr>
            </w:pPr>
            <w:r w:rsidRPr="0057352A">
              <w:rPr>
                <w:lang w:val="uk-UA"/>
              </w:rPr>
              <w:t xml:space="preserve">                                   перемена 20  мин.           </w:t>
            </w:r>
          </w:p>
        </w:tc>
        <w:tc>
          <w:tcPr>
            <w:tcW w:w="3119"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rPr>
                <w:lang w:val="uk-UA"/>
              </w:rPr>
            </w:pPr>
            <w:r w:rsidRPr="0057352A">
              <w:rPr>
                <w:lang w:val="uk-UA"/>
              </w:rPr>
              <w:t xml:space="preserve">2 урок-    </w:t>
            </w:r>
            <w:r w:rsidRPr="0057352A">
              <w:rPr>
                <w:b/>
                <w:lang w:val="uk-UA"/>
              </w:rPr>
              <w:t>9.10 - 9.55</w:t>
            </w:r>
            <w:r w:rsidRPr="0057352A">
              <w:rPr>
                <w:lang w:val="uk-UA"/>
              </w:rPr>
              <w:t xml:space="preserve"> </w:t>
            </w:r>
          </w:p>
          <w:p w:rsidR="0057352A" w:rsidRPr="0057352A" w:rsidRDefault="0057352A" w:rsidP="0057352A">
            <w:pPr>
              <w:tabs>
                <w:tab w:val="left" w:pos="2411"/>
              </w:tabs>
              <w:jc w:val="both"/>
              <w:rPr>
                <w:b/>
                <w:lang w:val="uk-UA"/>
              </w:rPr>
            </w:pPr>
            <w:r w:rsidRPr="0057352A">
              <w:rPr>
                <w:lang w:val="uk-UA"/>
              </w:rPr>
              <w:t xml:space="preserve">                                                  перемена 20  мин.</w:t>
            </w:r>
          </w:p>
        </w:tc>
      </w:tr>
      <w:tr w:rsidR="0057352A" w:rsidRPr="0057352A" w:rsidTr="0057352A">
        <w:tc>
          <w:tcPr>
            <w:tcW w:w="3261"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ind w:left="5" w:hanging="5"/>
              <w:rPr>
                <w:lang w:val="uk-UA"/>
              </w:rPr>
            </w:pPr>
            <w:r w:rsidRPr="0057352A">
              <w:rPr>
                <w:lang w:val="uk-UA"/>
              </w:rPr>
              <w:t xml:space="preserve">3 урок-   </w:t>
            </w:r>
            <w:r w:rsidRPr="0057352A">
              <w:rPr>
                <w:b/>
                <w:lang w:val="uk-UA"/>
              </w:rPr>
              <w:t>9.55 -  10.30</w:t>
            </w:r>
            <w:r w:rsidRPr="0057352A">
              <w:rPr>
                <w:lang w:val="uk-UA"/>
              </w:rPr>
              <w:t xml:space="preserve"> </w:t>
            </w:r>
          </w:p>
          <w:p w:rsidR="0057352A" w:rsidRPr="0057352A" w:rsidRDefault="0057352A" w:rsidP="0057352A">
            <w:pPr>
              <w:tabs>
                <w:tab w:val="left" w:pos="2411"/>
              </w:tabs>
              <w:jc w:val="both"/>
              <w:rPr>
                <w:lang w:val="uk-UA"/>
              </w:rPr>
            </w:pPr>
            <w:r w:rsidRPr="0057352A">
              <w:rPr>
                <w:lang w:val="uk-UA"/>
              </w:rPr>
              <w:t xml:space="preserve">                              перемена 40  мин.</w:t>
            </w:r>
          </w:p>
          <w:p w:rsidR="0057352A" w:rsidRPr="0057352A" w:rsidRDefault="0057352A" w:rsidP="0057352A">
            <w:pPr>
              <w:tabs>
                <w:tab w:val="left" w:pos="2411"/>
              </w:tabs>
              <w:jc w:val="both"/>
              <w:rPr>
                <w:b/>
                <w:lang w:val="uk-UA"/>
              </w:rPr>
            </w:pPr>
            <w:r w:rsidRPr="0057352A">
              <w:rPr>
                <w:b/>
                <w:lang w:val="uk-UA"/>
              </w:rPr>
              <w:t>Динамическая пауза</w:t>
            </w:r>
          </w:p>
        </w:tc>
        <w:tc>
          <w:tcPr>
            <w:tcW w:w="3543"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ind w:left="5" w:hanging="5"/>
              <w:rPr>
                <w:lang w:val="uk-UA"/>
              </w:rPr>
            </w:pPr>
            <w:r w:rsidRPr="0057352A">
              <w:rPr>
                <w:lang w:val="uk-UA"/>
              </w:rPr>
              <w:t xml:space="preserve">3 урок-   </w:t>
            </w:r>
            <w:r w:rsidRPr="0057352A">
              <w:rPr>
                <w:b/>
                <w:lang w:val="uk-UA"/>
              </w:rPr>
              <w:t>10.05 -  10.45</w:t>
            </w:r>
            <w:r w:rsidRPr="0057352A">
              <w:rPr>
                <w:lang w:val="uk-UA"/>
              </w:rPr>
              <w:t xml:space="preserve"> </w:t>
            </w:r>
          </w:p>
          <w:p w:rsidR="0057352A" w:rsidRPr="0057352A" w:rsidRDefault="0057352A" w:rsidP="0057352A">
            <w:pPr>
              <w:tabs>
                <w:tab w:val="left" w:pos="2411"/>
              </w:tabs>
              <w:jc w:val="both"/>
              <w:rPr>
                <w:lang w:val="uk-UA"/>
              </w:rPr>
            </w:pPr>
            <w:r w:rsidRPr="0057352A">
              <w:rPr>
                <w:lang w:val="uk-UA"/>
              </w:rPr>
              <w:t xml:space="preserve">                                  перемена 40  мин.</w:t>
            </w:r>
          </w:p>
          <w:p w:rsidR="0057352A" w:rsidRPr="0057352A" w:rsidRDefault="0057352A" w:rsidP="0057352A">
            <w:pPr>
              <w:tabs>
                <w:tab w:val="left" w:pos="2411"/>
              </w:tabs>
              <w:jc w:val="both"/>
              <w:rPr>
                <w:b/>
                <w:lang w:val="uk-UA"/>
              </w:rPr>
            </w:pPr>
            <w:r w:rsidRPr="0057352A">
              <w:rPr>
                <w:b/>
                <w:lang w:val="uk-UA"/>
              </w:rPr>
              <w:t>Динамическая пауза</w:t>
            </w:r>
          </w:p>
        </w:tc>
        <w:tc>
          <w:tcPr>
            <w:tcW w:w="3119"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ind w:left="5" w:hanging="5"/>
              <w:rPr>
                <w:lang w:val="uk-UA"/>
              </w:rPr>
            </w:pPr>
            <w:r w:rsidRPr="0057352A">
              <w:rPr>
                <w:lang w:val="uk-UA"/>
              </w:rPr>
              <w:t xml:space="preserve">3 урок-   </w:t>
            </w:r>
            <w:r w:rsidRPr="0057352A">
              <w:rPr>
                <w:b/>
                <w:lang w:val="uk-UA"/>
              </w:rPr>
              <w:t>10.15 -  11.00</w:t>
            </w:r>
            <w:r w:rsidRPr="0057352A">
              <w:rPr>
                <w:lang w:val="uk-UA"/>
              </w:rPr>
              <w:t xml:space="preserve"> </w:t>
            </w:r>
          </w:p>
          <w:p w:rsidR="0057352A" w:rsidRPr="0057352A" w:rsidRDefault="0057352A" w:rsidP="0057352A">
            <w:pPr>
              <w:tabs>
                <w:tab w:val="left" w:pos="2411"/>
              </w:tabs>
              <w:jc w:val="both"/>
              <w:rPr>
                <w:b/>
                <w:lang w:val="uk-UA"/>
              </w:rPr>
            </w:pPr>
            <w:r w:rsidRPr="0057352A">
              <w:rPr>
                <w:lang w:val="uk-UA"/>
              </w:rPr>
              <w:t xml:space="preserve">                                                  перемена 20 мин.</w:t>
            </w:r>
          </w:p>
        </w:tc>
      </w:tr>
      <w:tr w:rsidR="0057352A" w:rsidRPr="0057352A" w:rsidTr="0057352A">
        <w:tc>
          <w:tcPr>
            <w:tcW w:w="3261"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rPr>
                <w:lang w:val="uk-UA"/>
              </w:rPr>
            </w:pPr>
            <w:r w:rsidRPr="0057352A">
              <w:rPr>
                <w:lang w:val="uk-UA"/>
              </w:rPr>
              <w:t xml:space="preserve">4 урок-   </w:t>
            </w:r>
            <w:r w:rsidRPr="0057352A">
              <w:rPr>
                <w:b/>
                <w:lang w:val="uk-UA"/>
              </w:rPr>
              <w:t>11.10 - 11.45</w:t>
            </w:r>
            <w:r w:rsidRPr="0057352A">
              <w:rPr>
                <w:lang w:val="uk-UA"/>
              </w:rPr>
              <w:t xml:space="preserve">     </w:t>
            </w:r>
          </w:p>
          <w:p w:rsidR="0057352A" w:rsidRPr="0057352A" w:rsidRDefault="0057352A" w:rsidP="0057352A">
            <w:pPr>
              <w:tabs>
                <w:tab w:val="left" w:pos="2411"/>
              </w:tabs>
              <w:jc w:val="both"/>
              <w:rPr>
                <w:b/>
                <w:lang w:val="uk-UA"/>
              </w:rPr>
            </w:pPr>
            <w:r w:rsidRPr="0057352A">
              <w:rPr>
                <w:lang w:val="uk-UA"/>
              </w:rPr>
              <w:t xml:space="preserve">                              перемена 10  мин.                                        </w:t>
            </w:r>
          </w:p>
        </w:tc>
        <w:tc>
          <w:tcPr>
            <w:tcW w:w="3543"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rPr>
                <w:lang w:val="uk-UA"/>
              </w:rPr>
            </w:pPr>
            <w:r w:rsidRPr="0057352A">
              <w:rPr>
                <w:lang w:val="uk-UA"/>
              </w:rPr>
              <w:t xml:space="preserve">4 урок-   </w:t>
            </w:r>
            <w:r w:rsidRPr="0057352A">
              <w:rPr>
                <w:b/>
                <w:lang w:val="uk-UA"/>
              </w:rPr>
              <w:t>11.25 - 12.05</w:t>
            </w:r>
            <w:r w:rsidRPr="0057352A">
              <w:rPr>
                <w:lang w:val="uk-UA"/>
              </w:rPr>
              <w:t xml:space="preserve">     </w:t>
            </w:r>
          </w:p>
          <w:p w:rsidR="0057352A" w:rsidRPr="0057352A" w:rsidRDefault="0057352A" w:rsidP="0057352A">
            <w:pPr>
              <w:tabs>
                <w:tab w:val="left" w:pos="2411"/>
              </w:tabs>
              <w:jc w:val="both"/>
              <w:rPr>
                <w:b/>
                <w:lang w:val="uk-UA"/>
              </w:rPr>
            </w:pPr>
            <w:r w:rsidRPr="0057352A">
              <w:rPr>
                <w:lang w:val="uk-UA"/>
              </w:rPr>
              <w:t xml:space="preserve">                                  перемена 10  мин.                                        </w:t>
            </w:r>
          </w:p>
        </w:tc>
        <w:tc>
          <w:tcPr>
            <w:tcW w:w="3119"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rPr>
                <w:lang w:val="uk-UA"/>
              </w:rPr>
            </w:pPr>
            <w:r w:rsidRPr="0057352A">
              <w:rPr>
                <w:lang w:val="uk-UA"/>
              </w:rPr>
              <w:t xml:space="preserve">4 урок-   </w:t>
            </w:r>
            <w:r w:rsidRPr="0057352A">
              <w:rPr>
                <w:b/>
                <w:lang w:val="uk-UA"/>
              </w:rPr>
              <w:t>11.20 – 12.05</w:t>
            </w:r>
            <w:r w:rsidRPr="0057352A">
              <w:rPr>
                <w:lang w:val="uk-UA"/>
              </w:rPr>
              <w:t xml:space="preserve">     </w:t>
            </w:r>
          </w:p>
          <w:p w:rsidR="0057352A" w:rsidRPr="0057352A" w:rsidRDefault="0057352A" w:rsidP="0057352A">
            <w:pPr>
              <w:tabs>
                <w:tab w:val="left" w:pos="2411"/>
              </w:tabs>
              <w:jc w:val="both"/>
              <w:rPr>
                <w:b/>
                <w:lang w:val="uk-UA"/>
              </w:rPr>
            </w:pPr>
            <w:r w:rsidRPr="0057352A">
              <w:rPr>
                <w:lang w:val="uk-UA"/>
              </w:rPr>
              <w:t xml:space="preserve">                                                  перемена 10  мин.                                        </w:t>
            </w:r>
          </w:p>
        </w:tc>
      </w:tr>
      <w:tr w:rsidR="0057352A" w:rsidRPr="0057352A" w:rsidTr="0057352A">
        <w:tc>
          <w:tcPr>
            <w:tcW w:w="3261" w:type="dxa"/>
            <w:vMerge w:val="restart"/>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rPr>
                <w:b/>
                <w:highlight w:val="yellow"/>
                <w:lang w:val="uk-UA"/>
              </w:rPr>
            </w:pPr>
            <w:r w:rsidRPr="0057352A">
              <w:rPr>
                <w:b/>
                <w:highlight w:val="yellow"/>
                <w:lang w:val="uk-UA"/>
              </w:rPr>
              <w:t>Внеурочная деятельность</w:t>
            </w:r>
          </w:p>
        </w:tc>
        <w:tc>
          <w:tcPr>
            <w:tcW w:w="3543"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rPr>
                <w:b/>
                <w:lang w:val="uk-UA"/>
              </w:rPr>
            </w:pPr>
            <w:r w:rsidRPr="0057352A">
              <w:t>5</w:t>
            </w:r>
            <w:r w:rsidRPr="0057352A">
              <w:rPr>
                <w:lang w:val="uk-UA"/>
              </w:rPr>
              <w:t xml:space="preserve"> урок-   </w:t>
            </w:r>
            <w:r w:rsidRPr="0057352A">
              <w:rPr>
                <w:b/>
                <w:lang w:val="uk-UA"/>
              </w:rPr>
              <w:t xml:space="preserve">12.15 - 12.55  </w:t>
            </w:r>
          </w:p>
          <w:p w:rsidR="0057352A" w:rsidRPr="0057352A" w:rsidRDefault="0057352A" w:rsidP="0057352A">
            <w:pPr>
              <w:tabs>
                <w:tab w:val="left" w:pos="2411"/>
              </w:tabs>
              <w:jc w:val="both"/>
              <w:rPr>
                <w:b/>
                <w:lang w:val="uk-UA"/>
              </w:rPr>
            </w:pPr>
            <w:r w:rsidRPr="0057352A">
              <w:rPr>
                <w:lang w:val="uk-UA"/>
              </w:rPr>
              <w:t xml:space="preserve">                                 перемена 20  мин.                                        </w:t>
            </w:r>
          </w:p>
        </w:tc>
        <w:tc>
          <w:tcPr>
            <w:tcW w:w="3119"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rPr>
                <w:lang w:val="uk-UA"/>
              </w:rPr>
            </w:pPr>
            <w:r w:rsidRPr="0057352A">
              <w:t>5</w:t>
            </w:r>
            <w:r w:rsidRPr="0057352A">
              <w:rPr>
                <w:lang w:val="uk-UA"/>
              </w:rPr>
              <w:t xml:space="preserve"> урок-   </w:t>
            </w:r>
            <w:r w:rsidRPr="0057352A">
              <w:rPr>
                <w:b/>
                <w:lang w:val="uk-UA"/>
              </w:rPr>
              <w:t xml:space="preserve">12.15 - 13.00                                                                                                  </w:t>
            </w:r>
          </w:p>
          <w:p w:rsidR="0057352A" w:rsidRPr="0057352A" w:rsidRDefault="0057352A" w:rsidP="0057352A">
            <w:pPr>
              <w:tabs>
                <w:tab w:val="left" w:pos="2411"/>
              </w:tabs>
              <w:jc w:val="both"/>
              <w:rPr>
                <w:b/>
                <w:lang w:val="uk-UA"/>
              </w:rPr>
            </w:pPr>
            <w:r w:rsidRPr="0057352A">
              <w:rPr>
                <w:lang w:val="uk-UA"/>
              </w:rPr>
              <w:t xml:space="preserve">                                                   перемена 10  мин.                                        </w:t>
            </w:r>
          </w:p>
        </w:tc>
      </w:tr>
      <w:tr w:rsidR="0057352A" w:rsidRPr="0057352A" w:rsidTr="0057352A">
        <w:tc>
          <w:tcPr>
            <w:tcW w:w="0" w:type="auto"/>
            <w:vMerge/>
            <w:tcBorders>
              <w:top w:val="single" w:sz="4" w:space="0" w:color="auto"/>
              <w:left w:val="single" w:sz="4" w:space="0" w:color="auto"/>
              <w:bottom w:val="single" w:sz="4" w:space="0" w:color="auto"/>
              <w:right w:val="single" w:sz="4" w:space="0" w:color="auto"/>
            </w:tcBorders>
            <w:vAlign w:val="center"/>
            <w:hideMark/>
          </w:tcPr>
          <w:p w:rsidR="0057352A" w:rsidRPr="0057352A" w:rsidRDefault="0057352A" w:rsidP="0057352A">
            <w:pPr>
              <w:rPr>
                <w:b/>
                <w:highlight w:val="yellow"/>
                <w:lang w:val="uk-UA"/>
              </w:rPr>
            </w:pPr>
          </w:p>
        </w:tc>
        <w:tc>
          <w:tcPr>
            <w:tcW w:w="3543" w:type="dxa"/>
            <w:vMerge w:val="restart"/>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rPr>
                <w:b/>
                <w:highlight w:val="yellow"/>
                <w:lang w:val="uk-UA"/>
              </w:rPr>
            </w:pPr>
            <w:r w:rsidRPr="0057352A">
              <w:rPr>
                <w:b/>
                <w:highlight w:val="yellow"/>
                <w:lang w:val="uk-UA"/>
              </w:rPr>
              <w:t>Внеурочная деятельность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rPr>
                <w:lang w:val="uk-UA"/>
              </w:rPr>
            </w:pPr>
            <w:r w:rsidRPr="0057352A">
              <w:t>6</w:t>
            </w:r>
            <w:r w:rsidRPr="0057352A">
              <w:rPr>
                <w:lang w:val="uk-UA"/>
              </w:rPr>
              <w:t xml:space="preserve"> урок-   </w:t>
            </w:r>
            <w:r w:rsidRPr="0057352A">
              <w:rPr>
                <w:b/>
                <w:lang w:val="uk-UA"/>
              </w:rPr>
              <w:t xml:space="preserve">13.10 - 13.55                                                                                                 </w:t>
            </w:r>
          </w:p>
          <w:p w:rsidR="0057352A" w:rsidRPr="0057352A" w:rsidRDefault="0057352A" w:rsidP="0057352A">
            <w:pPr>
              <w:jc w:val="both"/>
              <w:rPr>
                <w:b/>
                <w:lang w:val="uk-UA"/>
              </w:rPr>
            </w:pPr>
            <w:r w:rsidRPr="0057352A">
              <w:rPr>
                <w:lang w:val="uk-UA"/>
              </w:rPr>
              <w:t xml:space="preserve">                                                  перемена 10  мин.                                        </w:t>
            </w:r>
          </w:p>
        </w:tc>
      </w:tr>
      <w:tr w:rsidR="0057352A" w:rsidRPr="0057352A" w:rsidTr="0057352A">
        <w:tc>
          <w:tcPr>
            <w:tcW w:w="0" w:type="auto"/>
            <w:vMerge/>
            <w:tcBorders>
              <w:top w:val="single" w:sz="4" w:space="0" w:color="auto"/>
              <w:left w:val="single" w:sz="4" w:space="0" w:color="auto"/>
              <w:bottom w:val="single" w:sz="4" w:space="0" w:color="auto"/>
              <w:right w:val="single" w:sz="4" w:space="0" w:color="auto"/>
            </w:tcBorders>
            <w:vAlign w:val="center"/>
            <w:hideMark/>
          </w:tcPr>
          <w:p w:rsidR="0057352A" w:rsidRPr="0057352A" w:rsidRDefault="0057352A" w:rsidP="0057352A">
            <w:pPr>
              <w:rPr>
                <w:b/>
                <w:highlight w:val="yellow"/>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7352A" w:rsidRPr="0057352A" w:rsidRDefault="0057352A" w:rsidP="0057352A">
            <w:pPr>
              <w:rPr>
                <w:b/>
                <w:highlight w:val="yellow"/>
                <w:lang w:val="uk-UA"/>
              </w:rPr>
            </w:pPr>
          </w:p>
        </w:tc>
        <w:tc>
          <w:tcPr>
            <w:tcW w:w="3119"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pPr>
            <w:r w:rsidRPr="0057352A">
              <w:t xml:space="preserve">7 урок-   </w:t>
            </w:r>
            <w:r w:rsidRPr="0057352A">
              <w:rPr>
                <w:b/>
              </w:rPr>
              <w:t>14.05 – 14.50</w:t>
            </w:r>
          </w:p>
          <w:p w:rsidR="0057352A" w:rsidRPr="0057352A" w:rsidRDefault="0057352A" w:rsidP="0057352A">
            <w:pPr>
              <w:tabs>
                <w:tab w:val="left" w:pos="2411"/>
              </w:tabs>
              <w:jc w:val="both"/>
            </w:pPr>
            <w:r w:rsidRPr="0057352A">
              <w:t xml:space="preserve">                                                  </w:t>
            </w:r>
            <w:r w:rsidRPr="0057352A">
              <w:rPr>
                <w:lang w:val="uk-UA"/>
              </w:rPr>
              <w:t xml:space="preserve">перемена 20  мин.                                        </w:t>
            </w:r>
          </w:p>
        </w:tc>
      </w:tr>
      <w:tr w:rsidR="0057352A" w:rsidRPr="0057352A" w:rsidTr="0057352A">
        <w:tc>
          <w:tcPr>
            <w:tcW w:w="0" w:type="auto"/>
            <w:vMerge/>
            <w:tcBorders>
              <w:top w:val="single" w:sz="4" w:space="0" w:color="auto"/>
              <w:left w:val="single" w:sz="4" w:space="0" w:color="auto"/>
              <w:bottom w:val="single" w:sz="4" w:space="0" w:color="auto"/>
              <w:right w:val="single" w:sz="4" w:space="0" w:color="auto"/>
            </w:tcBorders>
            <w:vAlign w:val="center"/>
            <w:hideMark/>
          </w:tcPr>
          <w:p w:rsidR="0057352A" w:rsidRPr="0057352A" w:rsidRDefault="0057352A" w:rsidP="0057352A">
            <w:pPr>
              <w:rPr>
                <w:b/>
                <w:highlight w:val="yellow"/>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7352A" w:rsidRPr="0057352A" w:rsidRDefault="0057352A" w:rsidP="0057352A">
            <w:pPr>
              <w:rPr>
                <w:b/>
                <w:highlight w:val="yellow"/>
                <w:lang w:val="uk-UA"/>
              </w:rPr>
            </w:pPr>
          </w:p>
        </w:tc>
        <w:tc>
          <w:tcPr>
            <w:tcW w:w="3119" w:type="dxa"/>
            <w:tcBorders>
              <w:top w:val="single" w:sz="4" w:space="0" w:color="auto"/>
              <w:left w:val="single" w:sz="4" w:space="0" w:color="auto"/>
              <w:bottom w:val="single" w:sz="4" w:space="0" w:color="auto"/>
              <w:right w:val="single" w:sz="4" w:space="0" w:color="auto"/>
            </w:tcBorders>
            <w:hideMark/>
          </w:tcPr>
          <w:p w:rsidR="0057352A" w:rsidRPr="0057352A" w:rsidRDefault="0057352A" w:rsidP="0057352A">
            <w:pPr>
              <w:tabs>
                <w:tab w:val="left" w:pos="2411"/>
              </w:tabs>
              <w:jc w:val="both"/>
              <w:rPr>
                <w:b/>
                <w:highlight w:val="yellow"/>
                <w:lang w:val="uk-UA"/>
              </w:rPr>
            </w:pPr>
            <w:r w:rsidRPr="0057352A">
              <w:rPr>
                <w:b/>
                <w:highlight w:val="yellow"/>
                <w:lang w:val="uk-UA"/>
              </w:rPr>
              <w:t>Внеурочная деятельность</w:t>
            </w:r>
          </w:p>
        </w:tc>
      </w:tr>
    </w:tbl>
    <w:p w:rsidR="0057352A" w:rsidRPr="0057352A" w:rsidRDefault="0057352A" w:rsidP="0057352A">
      <w:pPr>
        <w:tabs>
          <w:tab w:val="left" w:pos="2411"/>
        </w:tabs>
        <w:jc w:val="both"/>
        <w:rPr>
          <w:b/>
          <w:lang w:val="uk-UA"/>
        </w:rPr>
      </w:pPr>
    </w:p>
    <w:p w:rsidR="0057352A" w:rsidRPr="0057352A" w:rsidRDefault="0057352A" w:rsidP="0057352A">
      <w:pPr>
        <w:widowControl w:val="0"/>
        <w:rPr>
          <w:rFonts w:eastAsia="Calibri"/>
          <w:lang w:val="en-US"/>
        </w:rPr>
      </w:pPr>
    </w:p>
    <w:p w:rsidR="0057352A" w:rsidRPr="0057352A" w:rsidRDefault="0057352A" w:rsidP="0057352A">
      <w:pPr>
        <w:pStyle w:val="afb"/>
        <w:jc w:val="center"/>
        <w:rPr>
          <w:sz w:val="24"/>
          <w:szCs w:val="24"/>
        </w:rPr>
      </w:pPr>
    </w:p>
    <w:p w:rsidR="0057352A" w:rsidRPr="0057352A" w:rsidRDefault="0057352A" w:rsidP="0057352A"/>
    <w:p w:rsidR="0057352A" w:rsidRPr="0057352A" w:rsidRDefault="0057352A" w:rsidP="0057352A"/>
    <w:p w:rsidR="0057352A" w:rsidRPr="0057352A" w:rsidRDefault="0057352A" w:rsidP="0057352A"/>
    <w:p w:rsidR="0057352A" w:rsidRPr="0057352A" w:rsidRDefault="0057352A" w:rsidP="0057352A"/>
    <w:p w:rsidR="0057352A" w:rsidRPr="0057352A" w:rsidRDefault="0057352A" w:rsidP="0057352A"/>
    <w:p w:rsidR="0057352A" w:rsidRPr="0057352A" w:rsidRDefault="0057352A" w:rsidP="0057352A"/>
    <w:p w:rsidR="0057352A" w:rsidRPr="0057352A" w:rsidRDefault="0057352A" w:rsidP="0057352A"/>
    <w:p w:rsidR="0057352A" w:rsidRPr="0057352A" w:rsidRDefault="0057352A" w:rsidP="0057352A"/>
    <w:p w:rsidR="0057352A" w:rsidRPr="0057352A" w:rsidRDefault="0057352A" w:rsidP="0057352A"/>
    <w:p w:rsidR="00641C23" w:rsidRDefault="00641C23" w:rsidP="00641C23">
      <w:pPr>
        <w:jc w:val="center"/>
      </w:pPr>
    </w:p>
    <w:tbl>
      <w:tblPr>
        <w:tblStyle w:val="290"/>
        <w:tblW w:w="9735" w:type="dxa"/>
        <w:tblInd w:w="108" w:type="dxa"/>
        <w:tblLook w:val="04A0" w:firstRow="1" w:lastRow="0" w:firstColumn="1" w:lastColumn="0" w:noHBand="0" w:noVBand="1"/>
      </w:tblPr>
      <w:tblGrid>
        <w:gridCol w:w="576"/>
        <w:gridCol w:w="9159"/>
      </w:tblGrid>
      <w:tr w:rsidR="00251B91" w:rsidRPr="00251B91" w:rsidTr="0075324D">
        <w:tc>
          <w:tcPr>
            <w:tcW w:w="5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607F0" w:rsidRPr="00251B91" w:rsidRDefault="008607F0" w:rsidP="0057352A">
            <w:pPr>
              <w:spacing w:after="160" w:line="259" w:lineRule="auto"/>
            </w:pPr>
          </w:p>
        </w:tc>
        <w:tc>
          <w:tcPr>
            <w:tcW w:w="91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6482A" w:rsidRPr="00251B91" w:rsidRDefault="00C6482A" w:rsidP="000E1B34">
            <w:pPr>
              <w:spacing w:line="252" w:lineRule="auto"/>
            </w:pPr>
          </w:p>
        </w:tc>
      </w:tr>
      <w:tr w:rsidR="00251B91" w:rsidRPr="00251B91" w:rsidTr="0075324D">
        <w:tc>
          <w:tcPr>
            <w:tcW w:w="5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607F0" w:rsidRPr="00251B91" w:rsidRDefault="0075324D" w:rsidP="008607F0">
            <w:pPr>
              <w:spacing w:line="252" w:lineRule="auto"/>
              <w:ind w:right="-126"/>
            </w:pPr>
            <w:r>
              <w:t>6</w:t>
            </w:r>
            <w:r w:rsidR="008607F0" w:rsidRPr="00251B91">
              <w:t>.</w:t>
            </w:r>
          </w:p>
        </w:tc>
        <w:tc>
          <w:tcPr>
            <w:tcW w:w="91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607F0" w:rsidRPr="00251B91" w:rsidRDefault="008607F0" w:rsidP="005F01A4">
            <w:pPr>
              <w:spacing w:line="252" w:lineRule="auto"/>
            </w:pPr>
            <w:r w:rsidRPr="00251B91">
              <w:t xml:space="preserve">Дополнительные занятия (внеурочная деятельность), спортивные секции проводятся не ранее чем через </w:t>
            </w:r>
            <w:r w:rsidR="005F01A4">
              <w:t>30</w:t>
            </w:r>
            <w:r w:rsidRPr="00251B91">
              <w:t xml:space="preserve"> минут после последнего урока.</w:t>
            </w:r>
          </w:p>
        </w:tc>
      </w:tr>
      <w:tr w:rsidR="00251B91" w:rsidRPr="00251B91" w:rsidTr="0075324D">
        <w:tc>
          <w:tcPr>
            <w:tcW w:w="5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607F0" w:rsidRPr="00251B91" w:rsidRDefault="0075324D" w:rsidP="008607F0">
            <w:pPr>
              <w:spacing w:line="252" w:lineRule="auto"/>
              <w:ind w:right="-126"/>
            </w:pPr>
            <w:r>
              <w:t>7</w:t>
            </w:r>
            <w:r w:rsidR="008607F0" w:rsidRPr="00251B91">
              <w:t>.</w:t>
            </w:r>
          </w:p>
        </w:tc>
        <w:tc>
          <w:tcPr>
            <w:tcW w:w="91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20323" w:rsidRPr="00251B91" w:rsidRDefault="00020323" w:rsidP="00020323">
            <w:pPr>
              <w:widowControl w:val="0"/>
              <w:autoSpaceDE w:val="0"/>
              <w:autoSpaceDN w:val="0"/>
              <w:ind w:right="106"/>
              <w:jc w:val="both"/>
              <w:rPr>
                <w:b/>
                <w:spacing w:val="1"/>
                <w:lang w:eastAsia="en-US"/>
              </w:rPr>
            </w:pPr>
            <w:r w:rsidRPr="00251B91">
              <w:rPr>
                <w:b/>
                <w:spacing w:val="1"/>
                <w:lang w:eastAsia="en-US"/>
              </w:rPr>
              <w:t xml:space="preserve">Общий режим работы муниципального казённого общеобразовательного учреждения </w:t>
            </w:r>
          </w:p>
          <w:p w:rsidR="00020323" w:rsidRPr="00251B91" w:rsidRDefault="00A57886" w:rsidP="00020323">
            <w:pPr>
              <w:widowControl w:val="0"/>
              <w:autoSpaceDE w:val="0"/>
              <w:autoSpaceDN w:val="0"/>
              <w:ind w:right="106"/>
              <w:jc w:val="both"/>
              <w:rPr>
                <w:spacing w:val="1"/>
                <w:lang w:eastAsia="en-US"/>
              </w:rPr>
            </w:pPr>
            <w:r>
              <w:rPr>
                <w:spacing w:val="1"/>
                <w:lang w:eastAsia="en-US"/>
              </w:rPr>
              <w:t xml:space="preserve"> МКОУ СОШ с.п.Герменчик</w:t>
            </w:r>
            <w:r w:rsidR="00020323" w:rsidRPr="00251B91">
              <w:rPr>
                <w:spacing w:val="1"/>
                <w:lang w:eastAsia="en-US"/>
              </w:rPr>
              <w:t xml:space="preserve"> открыта для доступа в течение 6 дней в неделю с понедельника по субботу, выходным днем является воскресенье.</w:t>
            </w:r>
          </w:p>
          <w:p w:rsidR="00020323" w:rsidRPr="00251B91" w:rsidRDefault="00020323" w:rsidP="00020323">
            <w:pPr>
              <w:widowControl w:val="0"/>
              <w:autoSpaceDE w:val="0"/>
              <w:autoSpaceDN w:val="0"/>
              <w:ind w:right="106"/>
              <w:jc w:val="both"/>
              <w:rPr>
                <w:spacing w:val="1"/>
                <w:lang w:eastAsia="en-US"/>
              </w:rPr>
            </w:pPr>
            <w:r w:rsidRPr="00251B91">
              <w:rPr>
                <w:spacing w:val="1"/>
                <w:lang w:eastAsia="en-US"/>
              </w:rPr>
              <w:t xml:space="preserve">   В праздничные дни (установленные за</w:t>
            </w:r>
            <w:r w:rsidR="00A57886">
              <w:rPr>
                <w:spacing w:val="1"/>
                <w:lang w:eastAsia="en-US"/>
              </w:rPr>
              <w:t xml:space="preserve">конодательством РФ) МКОУ СОШ </w:t>
            </w:r>
            <w:r w:rsidR="00C66F7C">
              <w:rPr>
                <w:spacing w:val="1"/>
                <w:lang w:eastAsia="en-US"/>
              </w:rPr>
              <w:t xml:space="preserve">с.п.Герменчик </w:t>
            </w:r>
            <w:r w:rsidRPr="00251B91">
              <w:rPr>
                <w:spacing w:val="1"/>
                <w:lang w:eastAsia="en-US"/>
              </w:rPr>
              <w:t>не работает.</w:t>
            </w:r>
          </w:p>
          <w:p w:rsidR="00020323" w:rsidRDefault="00020323" w:rsidP="00020323">
            <w:pPr>
              <w:widowControl w:val="0"/>
              <w:autoSpaceDE w:val="0"/>
              <w:autoSpaceDN w:val="0"/>
              <w:ind w:right="106"/>
              <w:jc w:val="both"/>
              <w:rPr>
                <w:spacing w:val="1"/>
                <w:lang w:eastAsia="en-US"/>
              </w:rPr>
            </w:pPr>
            <w:r w:rsidRPr="00251B91">
              <w:rPr>
                <w:spacing w:val="1"/>
                <w:lang w:eastAsia="en-US"/>
              </w:rPr>
              <w:t xml:space="preserve">  В каникулярные дни общий режим работы школы регламентируется приказом директора по школе, в котором устанавливается особый график работы</w:t>
            </w:r>
            <w:r>
              <w:rPr>
                <w:spacing w:val="1"/>
                <w:lang w:eastAsia="en-US"/>
              </w:rPr>
              <w:t>.</w:t>
            </w:r>
          </w:p>
          <w:p w:rsidR="00A57886" w:rsidRDefault="00A57886" w:rsidP="00020323">
            <w:pPr>
              <w:widowControl w:val="0"/>
              <w:autoSpaceDE w:val="0"/>
              <w:autoSpaceDN w:val="0"/>
              <w:ind w:right="106"/>
              <w:jc w:val="both"/>
              <w:rPr>
                <w:spacing w:val="1"/>
                <w:lang w:eastAsia="en-US"/>
              </w:rPr>
            </w:pPr>
          </w:p>
          <w:p w:rsidR="00A57886" w:rsidRDefault="00A57886" w:rsidP="00020323">
            <w:pPr>
              <w:widowControl w:val="0"/>
              <w:autoSpaceDE w:val="0"/>
              <w:autoSpaceDN w:val="0"/>
              <w:ind w:right="106"/>
              <w:jc w:val="both"/>
              <w:rPr>
                <w:spacing w:val="1"/>
                <w:lang w:eastAsia="en-US"/>
              </w:rPr>
            </w:pPr>
          </w:p>
          <w:p w:rsidR="00A57886" w:rsidRDefault="00A57886" w:rsidP="00020323">
            <w:pPr>
              <w:widowControl w:val="0"/>
              <w:autoSpaceDE w:val="0"/>
              <w:autoSpaceDN w:val="0"/>
              <w:ind w:right="106"/>
              <w:jc w:val="both"/>
              <w:rPr>
                <w:spacing w:val="1"/>
                <w:lang w:eastAsia="en-US"/>
              </w:rPr>
            </w:pPr>
          </w:p>
          <w:p w:rsidR="00A57886" w:rsidRDefault="00A57886" w:rsidP="00020323">
            <w:pPr>
              <w:widowControl w:val="0"/>
              <w:autoSpaceDE w:val="0"/>
              <w:autoSpaceDN w:val="0"/>
              <w:ind w:right="106"/>
              <w:jc w:val="both"/>
              <w:rPr>
                <w:spacing w:val="1"/>
                <w:lang w:eastAsia="en-US"/>
              </w:rPr>
            </w:pPr>
          </w:p>
          <w:p w:rsidR="00A57886" w:rsidRDefault="00A57886" w:rsidP="00020323">
            <w:pPr>
              <w:widowControl w:val="0"/>
              <w:autoSpaceDE w:val="0"/>
              <w:autoSpaceDN w:val="0"/>
              <w:ind w:right="106"/>
              <w:jc w:val="both"/>
              <w:rPr>
                <w:spacing w:val="1"/>
                <w:lang w:eastAsia="en-US"/>
              </w:rPr>
            </w:pPr>
          </w:p>
          <w:p w:rsidR="00A57886" w:rsidRDefault="00A57886" w:rsidP="00020323">
            <w:pPr>
              <w:widowControl w:val="0"/>
              <w:autoSpaceDE w:val="0"/>
              <w:autoSpaceDN w:val="0"/>
              <w:ind w:right="106"/>
              <w:jc w:val="both"/>
              <w:rPr>
                <w:spacing w:val="1"/>
                <w:lang w:eastAsia="en-US"/>
              </w:rPr>
            </w:pPr>
          </w:p>
          <w:p w:rsidR="00A57886" w:rsidRPr="00251B91" w:rsidRDefault="00A57886" w:rsidP="00020323">
            <w:pPr>
              <w:widowControl w:val="0"/>
              <w:autoSpaceDE w:val="0"/>
              <w:autoSpaceDN w:val="0"/>
              <w:ind w:right="106"/>
              <w:jc w:val="both"/>
              <w:rPr>
                <w:spacing w:val="1"/>
                <w:lang w:eastAsia="en-US"/>
              </w:rPr>
            </w:pPr>
          </w:p>
          <w:p w:rsidR="008607F0" w:rsidRPr="00251B91" w:rsidRDefault="008607F0" w:rsidP="00020323">
            <w:pPr>
              <w:spacing w:line="252" w:lineRule="auto"/>
            </w:pPr>
          </w:p>
        </w:tc>
      </w:tr>
    </w:tbl>
    <w:p w:rsidR="00641C23" w:rsidRPr="00251B91" w:rsidRDefault="00641C23" w:rsidP="00641C23">
      <w:pPr>
        <w:outlineLvl w:val="1"/>
        <w:rPr>
          <w:b/>
          <w:bCs/>
          <w:lang w:eastAsia="en-US"/>
        </w:rPr>
      </w:pPr>
    </w:p>
    <w:p w:rsidR="00C11D31" w:rsidRPr="00251B91" w:rsidRDefault="00C11D31" w:rsidP="008607F0">
      <w:pPr>
        <w:jc w:val="center"/>
        <w:outlineLvl w:val="1"/>
        <w:rPr>
          <w:b/>
          <w:bCs/>
          <w:lang w:eastAsia="en-US"/>
        </w:rPr>
      </w:pPr>
    </w:p>
    <w:p w:rsidR="008607F0" w:rsidRPr="00251B91" w:rsidRDefault="008607F0" w:rsidP="008607F0">
      <w:pPr>
        <w:jc w:val="center"/>
        <w:outlineLvl w:val="1"/>
        <w:rPr>
          <w:b/>
          <w:bCs/>
          <w:lang w:eastAsia="en-US"/>
        </w:rPr>
      </w:pPr>
      <w:r w:rsidRPr="00251B91">
        <w:rPr>
          <w:b/>
          <w:bCs/>
          <w:lang w:eastAsia="en-US"/>
        </w:rPr>
        <w:t>План</w:t>
      </w:r>
    </w:p>
    <w:p w:rsidR="008607F0" w:rsidRPr="00251B91" w:rsidRDefault="008607F0" w:rsidP="008607F0">
      <w:pPr>
        <w:jc w:val="center"/>
        <w:outlineLvl w:val="1"/>
        <w:rPr>
          <w:b/>
          <w:bCs/>
          <w:lang w:eastAsia="en-US"/>
        </w:rPr>
      </w:pPr>
      <w:r w:rsidRPr="00251B91">
        <w:rPr>
          <w:b/>
          <w:bCs/>
          <w:lang w:eastAsia="en-US"/>
        </w:rPr>
        <w:t>внеурочной деятельности начального общего образования</w:t>
      </w:r>
    </w:p>
    <w:p w:rsidR="008607F0" w:rsidRPr="00251B91" w:rsidRDefault="008607F0" w:rsidP="008607F0">
      <w:pPr>
        <w:spacing w:before="240"/>
        <w:jc w:val="center"/>
        <w:rPr>
          <w:rFonts w:eastAsia="Calibri"/>
          <w:b/>
          <w:lang w:eastAsia="en-US"/>
        </w:rPr>
      </w:pPr>
      <w:r w:rsidRPr="00251B91">
        <w:rPr>
          <w:rFonts w:eastAsia="Calibri"/>
          <w:b/>
          <w:lang w:eastAsia="en-US"/>
        </w:rPr>
        <w:t>Пояснительная записка</w:t>
      </w:r>
    </w:p>
    <w:p w:rsidR="008607F0" w:rsidRPr="00251B91" w:rsidRDefault="008607F0" w:rsidP="008607F0">
      <w:pPr>
        <w:jc w:val="both"/>
        <w:rPr>
          <w:rFonts w:eastAsia="Calibri"/>
          <w:lang w:eastAsia="en-US"/>
        </w:rPr>
      </w:pPr>
      <w:r w:rsidRPr="00251B91">
        <w:rPr>
          <w:rFonts w:eastAsia="Calibri"/>
          <w:lang w:eastAsia="en-US"/>
        </w:rPr>
        <w:t>План внеурочной деятельно</w:t>
      </w:r>
      <w:r w:rsidR="00A57886">
        <w:rPr>
          <w:rFonts w:eastAsia="Calibri"/>
          <w:lang w:eastAsia="en-US"/>
        </w:rPr>
        <w:t xml:space="preserve">сти </w:t>
      </w:r>
      <w:r w:rsidR="00703285">
        <w:rPr>
          <w:rFonts w:eastAsia="Calibri"/>
          <w:lang w:eastAsia="en-US"/>
        </w:rPr>
        <w:t>ГБОУ ЛНР «Брянковская СШ № 4»</w:t>
      </w:r>
      <w:r w:rsidR="00A57886">
        <w:rPr>
          <w:rFonts w:eastAsia="Calibri"/>
          <w:lang w:eastAsia="en-US"/>
        </w:rPr>
        <w:t xml:space="preserve"> </w:t>
      </w:r>
      <w:r w:rsidRPr="00251B91">
        <w:rPr>
          <w:rFonts w:eastAsia="Calibri"/>
          <w:lang w:eastAsia="en-US"/>
        </w:rPr>
        <w:t>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8607F0" w:rsidRPr="00251B91" w:rsidRDefault="008607F0" w:rsidP="008607F0">
      <w:pPr>
        <w:jc w:val="both"/>
        <w:rPr>
          <w:rFonts w:eastAsia="Calibri"/>
          <w:lang w:eastAsia="en-US"/>
        </w:rPr>
      </w:pPr>
      <w:r w:rsidRPr="00251B91">
        <w:rPr>
          <w:rFonts w:eastAsia="Calibri"/>
          <w:lang w:eastAsia="en-US"/>
        </w:rPr>
        <w:t xml:space="preserve">1.1. План внеурочной деятельности разработан с учетом требований следующих нормативных документов: </w:t>
      </w:r>
    </w:p>
    <w:p w:rsidR="008607F0" w:rsidRPr="00251B91" w:rsidRDefault="008607F0" w:rsidP="008607F0">
      <w:pPr>
        <w:jc w:val="both"/>
        <w:rPr>
          <w:rFonts w:eastAsia="Calibri"/>
          <w:lang w:eastAsia="en-US"/>
        </w:rPr>
      </w:pPr>
      <w:r w:rsidRPr="00251B91">
        <w:rPr>
          <w:rFonts w:eastAsia="Calibri"/>
          <w:lang w:eastAsia="en-US"/>
        </w:rPr>
        <w:t xml:space="preserve">- Федеральный закон от 29.12.2012 № 273-ФЗ «Об образовании в Российской Федерации»; </w:t>
      </w:r>
    </w:p>
    <w:p w:rsidR="008607F0" w:rsidRPr="00251B91" w:rsidRDefault="008607F0" w:rsidP="008607F0">
      <w:pPr>
        <w:jc w:val="both"/>
        <w:rPr>
          <w:rFonts w:eastAsia="Calibri"/>
          <w:lang w:eastAsia="en-US"/>
        </w:rPr>
      </w:pPr>
      <w:r w:rsidRPr="00251B91">
        <w:rPr>
          <w:rFonts w:eastAsia="Calibri"/>
          <w:lang w:eastAsia="en-US"/>
        </w:rPr>
        <w:t>-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от 28.09.2020 № 28;</w:t>
      </w:r>
    </w:p>
    <w:p w:rsidR="008607F0" w:rsidRPr="00251B91" w:rsidRDefault="008607F0" w:rsidP="008607F0">
      <w:pPr>
        <w:jc w:val="both"/>
        <w:rPr>
          <w:rFonts w:eastAsia="Calibri"/>
          <w:lang w:eastAsia="en-US"/>
        </w:rPr>
      </w:pPr>
      <w:r w:rsidRPr="00251B91">
        <w:rPr>
          <w:rFonts w:eastAsia="Calibri"/>
          <w:lang w:eastAsia="en-US"/>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России от 28.01.2021; </w:t>
      </w:r>
    </w:p>
    <w:p w:rsidR="008607F0" w:rsidRPr="00251B91" w:rsidRDefault="008607F0" w:rsidP="008607F0">
      <w:pPr>
        <w:jc w:val="both"/>
        <w:rPr>
          <w:rFonts w:eastAsia="Calibri"/>
          <w:lang w:eastAsia="en-US"/>
        </w:rPr>
      </w:pPr>
      <w:r w:rsidRPr="00251B91">
        <w:rPr>
          <w:rFonts w:eastAsia="Calibri"/>
          <w:lang w:eastAsia="en-US"/>
        </w:rPr>
        <w:t>-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Минпросвещения России от 22.03.2021 № 115 (распространяется на правоотношения с 1 сентября 2021 года);</w:t>
      </w:r>
    </w:p>
    <w:p w:rsidR="008607F0" w:rsidRPr="00251B91" w:rsidRDefault="008607F0" w:rsidP="008607F0">
      <w:pPr>
        <w:jc w:val="both"/>
        <w:rPr>
          <w:rFonts w:eastAsia="Calibri"/>
          <w:lang w:eastAsia="en-US"/>
        </w:rPr>
      </w:pPr>
      <w:r w:rsidRPr="00251B91">
        <w:rPr>
          <w:rFonts w:eastAsia="Calibri"/>
          <w:lang w:eastAsia="en-US"/>
        </w:rPr>
        <w:t>- Приказ Минпросвещения России от 31.05.2021 № 286 “Об утверждении федерального государственного образовательного стандарта начального общего образования”,</w:t>
      </w:r>
    </w:p>
    <w:p w:rsidR="008607F0" w:rsidRPr="00251B91" w:rsidRDefault="008607F0" w:rsidP="008607F0">
      <w:pPr>
        <w:jc w:val="both"/>
        <w:rPr>
          <w:rFonts w:eastAsia="Calibri"/>
          <w:lang w:eastAsia="en-US"/>
        </w:rPr>
      </w:pPr>
      <w:r w:rsidRPr="00251B91">
        <w:rPr>
          <w:rFonts w:eastAsia="Calibri"/>
          <w:lang w:eastAsia="en-US"/>
        </w:rPr>
        <w:t>-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Министерство просвещения российской Федерации (Минпросвещения России) от 05.07.2023 за №ТВ12190/03.</w:t>
      </w:r>
    </w:p>
    <w:p w:rsidR="008607F0" w:rsidRPr="00251B91" w:rsidRDefault="008607F0" w:rsidP="000B7213">
      <w:pPr>
        <w:jc w:val="both"/>
      </w:pPr>
      <w:r w:rsidRPr="00251B91">
        <w:rPr>
          <w:rFonts w:eastAsia="Calibri"/>
          <w:lang w:eastAsia="en-US"/>
        </w:rPr>
        <w:t>План внеурочной деятельности начал</w:t>
      </w:r>
      <w:r w:rsidR="00355CB8" w:rsidRPr="00251B91">
        <w:rPr>
          <w:rFonts w:eastAsia="Calibri"/>
          <w:lang w:eastAsia="en-US"/>
        </w:rPr>
        <w:t xml:space="preserve">ьного общего образования на </w:t>
      </w:r>
      <w:r w:rsidR="000B7213" w:rsidRPr="00251B91">
        <w:t xml:space="preserve">направлен на </w:t>
      </w:r>
      <w:r w:rsidRPr="00251B91">
        <w:t>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rsidR="008607F0" w:rsidRPr="00251B91" w:rsidRDefault="008607F0" w:rsidP="008607F0">
      <w:pPr>
        <w:widowControl w:val="0"/>
        <w:autoSpaceDE w:val="0"/>
        <w:autoSpaceDN w:val="0"/>
        <w:jc w:val="both"/>
      </w:pPr>
      <w:r w:rsidRPr="00251B91">
        <w:lastRenderedPageBreak/>
        <w:t>План внеурочной деятельности является обязательной частью организационного раздела основной образовательной программы НОО, а рабочие программы внеурочной деятельности являются обязательной частью содержательного раздела основной образовательной программы.</w:t>
      </w:r>
    </w:p>
    <w:p w:rsidR="008607F0" w:rsidRPr="00251B91" w:rsidRDefault="008607F0" w:rsidP="008607F0">
      <w:pPr>
        <w:widowControl w:val="0"/>
        <w:autoSpaceDE w:val="0"/>
        <w:autoSpaceDN w:val="0"/>
        <w:jc w:val="both"/>
      </w:pPr>
      <w:r w:rsidRPr="00251B91">
        <w:t>В целях реализации плана внеу</w:t>
      </w:r>
      <w:r w:rsidR="00A57886">
        <w:t xml:space="preserve">рочной деятельности </w:t>
      </w:r>
      <w:r w:rsidR="00703285">
        <w:t>Школа</w:t>
      </w:r>
      <w:r w:rsidRPr="00251B91">
        <w:t xml:space="preserve"> использует ресурсы других организаций, включая организации дополнительного образования, профессиональные образовательные организации, образовательные организации культуры, физкультурно-спортивные, детские общественные объединения и иные организации, обладающие необходимыми ресурсами.</w:t>
      </w:r>
    </w:p>
    <w:p w:rsidR="008607F0" w:rsidRPr="00251B91" w:rsidRDefault="008607F0" w:rsidP="008607F0">
      <w:pPr>
        <w:widowControl w:val="0"/>
        <w:autoSpaceDE w:val="0"/>
        <w:autoSpaceDN w:val="0"/>
        <w:jc w:val="both"/>
      </w:pPr>
      <w:r w:rsidRPr="00251B91">
        <w:t>Формы внеурочной деятельности предусматривают активность и самостоятельность обучающихся, сочетание индивидуальной и групповой работы, обеспечивает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
    <w:p w:rsidR="008607F0" w:rsidRPr="00251B91" w:rsidRDefault="008607F0" w:rsidP="008607F0">
      <w:pPr>
        <w:widowControl w:val="0"/>
        <w:autoSpaceDE w:val="0"/>
        <w:autoSpaceDN w:val="0"/>
        <w:jc w:val="both"/>
      </w:pPr>
      <w:r w:rsidRPr="00251B91">
        <w:t>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8607F0" w:rsidRPr="00251B91" w:rsidRDefault="008607F0" w:rsidP="008607F0">
      <w:pPr>
        <w:widowControl w:val="0"/>
        <w:autoSpaceDE w:val="0"/>
        <w:autoSpaceDN w:val="0"/>
        <w:jc w:val="center"/>
        <w:outlineLvl w:val="1"/>
        <w:rPr>
          <w:b/>
        </w:rPr>
      </w:pPr>
      <w:r w:rsidRPr="00251B91">
        <w:rPr>
          <w:b/>
        </w:rPr>
        <w:t>Содержательное наполнение внеурочной деятельности</w:t>
      </w:r>
    </w:p>
    <w:p w:rsidR="008607F0" w:rsidRPr="00251B91" w:rsidRDefault="008607F0" w:rsidP="008607F0">
      <w:pPr>
        <w:widowControl w:val="0"/>
        <w:autoSpaceDE w:val="0"/>
        <w:autoSpaceDN w:val="0"/>
        <w:jc w:val="both"/>
      </w:pPr>
      <w:r w:rsidRPr="00251B91">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w:t>
      </w:r>
    </w:p>
    <w:p w:rsidR="008607F0" w:rsidRPr="00251B91" w:rsidRDefault="008607F0" w:rsidP="008607F0">
      <w:pPr>
        <w:widowControl w:val="0"/>
        <w:autoSpaceDE w:val="0"/>
        <w:autoSpaceDN w:val="0"/>
        <w:spacing w:before="200"/>
        <w:jc w:val="both"/>
      </w:pPr>
      <w:r w:rsidRPr="00251B91">
        <w:t>С целью реализации принципа формирования единого образовательного пространства часы внеурочной деятельности используются через реализацию одной из трех моделей планов с преобладанием того или иного вида деятельности:</w:t>
      </w:r>
    </w:p>
    <w:p w:rsidR="008607F0" w:rsidRPr="00251B91" w:rsidRDefault="008607F0" w:rsidP="008607F0">
      <w:pPr>
        <w:widowControl w:val="0"/>
        <w:tabs>
          <w:tab w:val="left" w:pos="567"/>
        </w:tabs>
        <w:autoSpaceDE w:val="0"/>
        <w:autoSpaceDN w:val="0"/>
        <w:spacing w:after="200"/>
        <w:contextualSpacing/>
        <w:jc w:val="both"/>
      </w:pPr>
      <w:r w:rsidRPr="00251B91">
        <w:t>учебно-познавательной деятельности, когда наибольшее внимание уделяется внеурочной деятельности по учебным предметам и формированию функциональной грамотности;</w:t>
      </w:r>
    </w:p>
    <w:p w:rsidR="008607F0" w:rsidRPr="00251B91" w:rsidRDefault="008607F0" w:rsidP="008607F0">
      <w:pPr>
        <w:widowControl w:val="0"/>
        <w:tabs>
          <w:tab w:val="left" w:pos="567"/>
        </w:tabs>
        <w:autoSpaceDE w:val="0"/>
        <w:autoSpaceDN w:val="0"/>
        <w:spacing w:before="200" w:after="200"/>
        <w:contextualSpacing/>
        <w:jc w:val="both"/>
      </w:pPr>
      <w:r w:rsidRPr="00251B91">
        <w:t>с преобладанием педагогической поддержки обучающихся и работы по обеспечению их благополучия в пространстве школы;</w:t>
      </w:r>
    </w:p>
    <w:p w:rsidR="008607F0" w:rsidRPr="00251B91" w:rsidRDefault="008607F0" w:rsidP="008607F0">
      <w:pPr>
        <w:widowControl w:val="0"/>
        <w:tabs>
          <w:tab w:val="left" w:pos="567"/>
        </w:tabs>
        <w:autoSpaceDE w:val="0"/>
        <w:autoSpaceDN w:val="0"/>
        <w:spacing w:before="200" w:after="200"/>
        <w:contextualSpacing/>
        <w:jc w:val="both"/>
      </w:pPr>
      <w:r w:rsidRPr="00251B91">
        <w:t>с преобладанием деятельности ученических сообществ и воспитательных мероприятий.</w:t>
      </w:r>
    </w:p>
    <w:p w:rsidR="008607F0" w:rsidRPr="00251B91" w:rsidRDefault="008607F0" w:rsidP="008607F0">
      <w:pPr>
        <w:tabs>
          <w:tab w:val="left" w:pos="567"/>
        </w:tabs>
        <w:spacing w:after="200"/>
        <w:jc w:val="both"/>
        <w:rPr>
          <w:lang w:eastAsia="en-US"/>
        </w:rPr>
      </w:pPr>
      <w:r w:rsidRPr="00251B91">
        <w:rPr>
          <w:lang w:eastAsia="en-US"/>
        </w:rPr>
        <w:t>Содержательное наполнение моделей плана внеурочной деятельности приведено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4"/>
        <w:gridCol w:w="7321"/>
      </w:tblGrid>
      <w:tr w:rsidR="00251B91" w:rsidRPr="00251B91" w:rsidTr="008607F0">
        <w:tc>
          <w:tcPr>
            <w:tcW w:w="2664" w:type="dxa"/>
            <w:vAlign w:val="bottom"/>
          </w:tcPr>
          <w:p w:rsidR="008607F0" w:rsidRPr="00251B91" w:rsidRDefault="008607F0" w:rsidP="008607F0">
            <w:pPr>
              <w:widowControl w:val="0"/>
              <w:autoSpaceDE w:val="0"/>
              <w:autoSpaceDN w:val="0"/>
              <w:jc w:val="center"/>
            </w:pPr>
            <w:r w:rsidRPr="00251B91">
              <w:t>Модель плана внеурочной деятельности</w:t>
            </w:r>
          </w:p>
        </w:tc>
        <w:tc>
          <w:tcPr>
            <w:tcW w:w="7321" w:type="dxa"/>
          </w:tcPr>
          <w:p w:rsidR="008607F0" w:rsidRPr="00251B91" w:rsidRDefault="008607F0" w:rsidP="008607F0">
            <w:pPr>
              <w:widowControl w:val="0"/>
              <w:autoSpaceDE w:val="0"/>
              <w:autoSpaceDN w:val="0"/>
              <w:jc w:val="center"/>
            </w:pPr>
            <w:r w:rsidRPr="00251B91">
              <w:t>Содержательное наполнение</w:t>
            </w:r>
          </w:p>
        </w:tc>
      </w:tr>
      <w:tr w:rsidR="00251B91" w:rsidRPr="00251B91" w:rsidTr="008607F0">
        <w:tc>
          <w:tcPr>
            <w:tcW w:w="2664" w:type="dxa"/>
          </w:tcPr>
          <w:p w:rsidR="008607F0" w:rsidRPr="00251B91" w:rsidRDefault="008607F0" w:rsidP="008607F0">
            <w:pPr>
              <w:widowControl w:val="0"/>
              <w:autoSpaceDE w:val="0"/>
              <w:autoSpaceDN w:val="0"/>
            </w:pPr>
            <w:r w:rsidRPr="00251B91">
              <w:t>Преобладание учебно-познавательной деятельности</w:t>
            </w:r>
          </w:p>
        </w:tc>
        <w:tc>
          <w:tcPr>
            <w:tcW w:w="7321" w:type="dxa"/>
          </w:tcPr>
          <w:p w:rsidR="008607F0" w:rsidRPr="00251B91" w:rsidRDefault="008607F0" w:rsidP="008607F0">
            <w:pPr>
              <w:widowControl w:val="0"/>
              <w:autoSpaceDE w:val="0"/>
              <w:autoSpaceDN w:val="0"/>
            </w:pPr>
            <w:r w:rsidRPr="00251B91">
              <w:t>- занятия обучающихся по углубленному изучению отдельных учебных предметов;</w:t>
            </w:r>
          </w:p>
          <w:p w:rsidR="008607F0" w:rsidRPr="00251B91" w:rsidRDefault="008607F0" w:rsidP="008607F0">
            <w:pPr>
              <w:widowControl w:val="0"/>
              <w:autoSpaceDE w:val="0"/>
              <w:autoSpaceDN w:val="0"/>
            </w:pPr>
            <w:r w:rsidRPr="00251B91">
              <w:t>- занятия обучающихся по формированию функциональной грамотности;</w:t>
            </w:r>
          </w:p>
          <w:p w:rsidR="008607F0" w:rsidRPr="00251B91" w:rsidRDefault="008607F0" w:rsidP="008607F0">
            <w:pPr>
              <w:widowControl w:val="0"/>
              <w:autoSpaceDE w:val="0"/>
              <w:autoSpaceDN w:val="0"/>
            </w:pPr>
            <w:r w:rsidRPr="00251B91">
              <w:t>занятия обучающихся с педагогами, сопровождающими проектно-- исследовательскую деятельность;</w:t>
            </w:r>
          </w:p>
          <w:p w:rsidR="008607F0" w:rsidRPr="00251B91" w:rsidRDefault="008607F0" w:rsidP="008607F0">
            <w:pPr>
              <w:widowControl w:val="0"/>
              <w:autoSpaceDE w:val="0"/>
              <w:autoSpaceDN w:val="0"/>
            </w:pPr>
            <w:r w:rsidRPr="00251B91">
              <w:t>- профориентационные занятия обучающихся;</w:t>
            </w:r>
          </w:p>
        </w:tc>
      </w:tr>
      <w:tr w:rsidR="00251B91" w:rsidRPr="00251B91" w:rsidTr="008607F0">
        <w:tc>
          <w:tcPr>
            <w:tcW w:w="2664" w:type="dxa"/>
          </w:tcPr>
          <w:p w:rsidR="008607F0" w:rsidRPr="00251B91" w:rsidRDefault="008607F0" w:rsidP="008607F0">
            <w:pPr>
              <w:widowControl w:val="0"/>
              <w:autoSpaceDE w:val="0"/>
              <w:autoSpaceDN w:val="0"/>
            </w:pPr>
            <w:r w:rsidRPr="00251B91">
              <w:t>Преобладание педагогической поддержки обучающихся</w:t>
            </w:r>
          </w:p>
        </w:tc>
        <w:tc>
          <w:tcPr>
            <w:tcW w:w="7321" w:type="dxa"/>
          </w:tcPr>
          <w:p w:rsidR="008607F0" w:rsidRPr="00251B91" w:rsidRDefault="008607F0" w:rsidP="008607F0">
            <w:pPr>
              <w:widowControl w:val="0"/>
              <w:autoSpaceDE w:val="0"/>
              <w:autoSpaceDN w:val="0"/>
            </w:pPr>
            <w:r w:rsidRPr="00251B91">
              <w:t>- дополнительные занятия обучающихся, испытывающих затруднения в освоении учебной программы;</w:t>
            </w:r>
          </w:p>
          <w:p w:rsidR="008607F0" w:rsidRPr="00251B91" w:rsidRDefault="008607F0" w:rsidP="008607F0">
            <w:pPr>
              <w:widowControl w:val="0"/>
              <w:autoSpaceDE w:val="0"/>
              <w:autoSpaceDN w:val="0"/>
              <w:jc w:val="both"/>
            </w:pPr>
            <w:r w:rsidRPr="00251B91">
              <w:t>- дополнительные занятия обучающихся, испытывающих трудности в освоении языков обучения;</w:t>
            </w:r>
          </w:p>
          <w:p w:rsidR="008607F0" w:rsidRPr="00251B91" w:rsidRDefault="008607F0" w:rsidP="008607F0">
            <w:pPr>
              <w:widowControl w:val="0"/>
              <w:autoSpaceDE w:val="0"/>
              <w:autoSpaceDN w:val="0"/>
              <w:jc w:val="both"/>
            </w:pPr>
            <w:r w:rsidRPr="00251B91">
              <w:t>- специальные занятия обучающихся, испытывающих затруднения в социальной коммуникации;</w:t>
            </w:r>
          </w:p>
          <w:p w:rsidR="008607F0" w:rsidRPr="00251B91" w:rsidRDefault="008607F0" w:rsidP="008607F0">
            <w:pPr>
              <w:widowControl w:val="0"/>
              <w:autoSpaceDE w:val="0"/>
              <w:autoSpaceDN w:val="0"/>
              <w:jc w:val="both"/>
            </w:pPr>
            <w:r w:rsidRPr="00251B91">
              <w:t>- специальные занятия обучающихся с ограниченными возможностями здоровья;</w:t>
            </w:r>
          </w:p>
        </w:tc>
      </w:tr>
      <w:tr w:rsidR="008607F0" w:rsidRPr="00251B91" w:rsidTr="008607F0">
        <w:tc>
          <w:tcPr>
            <w:tcW w:w="2664" w:type="dxa"/>
          </w:tcPr>
          <w:p w:rsidR="008607F0" w:rsidRPr="00251B91" w:rsidRDefault="008607F0" w:rsidP="008607F0">
            <w:pPr>
              <w:widowControl w:val="0"/>
              <w:autoSpaceDE w:val="0"/>
              <w:autoSpaceDN w:val="0"/>
              <w:jc w:val="both"/>
            </w:pPr>
            <w:r w:rsidRPr="00251B91">
              <w:lastRenderedPageBreak/>
              <w:t>Преобладание деятельности ученических сообществ и воспитательных мероприятий</w:t>
            </w:r>
          </w:p>
        </w:tc>
        <w:tc>
          <w:tcPr>
            <w:tcW w:w="7321" w:type="dxa"/>
          </w:tcPr>
          <w:p w:rsidR="008607F0" w:rsidRPr="00251B91" w:rsidRDefault="008607F0" w:rsidP="008607F0">
            <w:pPr>
              <w:widowControl w:val="0"/>
              <w:autoSpaceDE w:val="0"/>
              <w:autoSpaceDN w:val="0"/>
              <w:jc w:val="both"/>
            </w:pPr>
            <w:r w:rsidRPr="00251B91">
              <w:t>- занятия обучающихся с педагогами, сопровождающими деятельность детских общественных объединений и органов ученического самоуправления;</w:t>
            </w:r>
          </w:p>
          <w:p w:rsidR="008607F0" w:rsidRPr="00251B91" w:rsidRDefault="008607F0" w:rsidP="008607F0">
            <w:pPr>
              <w:widowControl w:val="0"/>
              <w:autoSpaceDE w:val="0"/>
              <w:autoSpaceDN w:val="0"/>
              <w:jc w:val="both"/>
            </w:pPr>
            <w:r w:rsidRPr="00251B91">
              <w:t>- занятия обучающихся в рамках циклов специально организованных внеурочных занятий, посвященных актуальным социальным, нравственным проблемам современного мира;</w:t>
            </w:r>
          </w:p>
          <w:p w:rsidR="008607F0" w:rsidRPr="00251B91" w:rsidRDefault="008607F0" w:rsidP="008607F0">
            <w:pPr>
              <w:widowControl w:val="0"/>
              <w:autoSpaceDE w:val="0"/>
              <w:autoSpaceDN w:val="0"/>
              <w:jc w:val="both"/>
            </w:pPr>
            <w:r w:rsidRPr="00251B91">
              <w:t>- занятия обучающихся в социально ориентированных объединениях: экологических, волонтерских, трудовых и т.п.</w:t>
            </w:r>
          </w:p>
        </w:tc>
      </w:tr>
    </w:tbl>
    <w:p w:rsidR="008607F0" w:rsidRPr="00251B91" w:rsidRDefault="008607F0" w:rsidP="008607F0">
      <w:pPr>
        <w:widowControl w:val="0"/>
        <w:autoSpaceDE w:val="0"/>
        <w:autoSpaceDN w:val="0"/>
        <w:jc w:val="center"/>
        <w:outlineLvl w:val="1"/>
        <w:rPr>
          <w:b/>
        </w:rPr>
      </w:pPr>
    </w:p>
    <w:p w:rsidR="008607F0" w:rsidRPr="00251B91" w:rsidRDefault="008607F0" w:rsidP="008607F0">
      <w:pPr>
        <w:widowControl w:val="0"/>
        <w:autoSpaceDE w:val="0"/>
        <w:autoSpaceDN w:val="0"/>
        <w:jc w:val="center"/>
        <w:outlineLvl w:val="1"/>
        <w:rPr>
          <w:b/>
        </w:rPr>
      </w:pPr>
      <w:r w:rsidRPr="00251B91">
        <w:rPr>
          <w:b/>
        </w:rPr>
        <w:t>Планирование внеурочной деятельности</w:t>
      </w:r>
    </w:p>
    <w:p w:rsidR="008607F0" w:rsidRPr="00251B91" w:rsidRDefault="008607F0" w:rsidP="001E5C56">
      <w:pPr>
        <w:rPr>
          <w:szCs w:val="22"/>
          <w:lang w:eastAsia="en-US"/>
        </w:rPr>
      </w:pPr>
    </w:p>
    <w:p w:rsidR="008607F0" w:rsidRPr="00251B91" w:rsidRDefault="008607F0" w:rsidP="008607F0">
      <w:pPr>
        <w:widowControl w:val="0"/>
        <w:autoSpaceDE w:val="0"/>
        <w:autoSpaceDN w:val="0"/>
        <w:jc w:val="both"/>
      </w:pPr>
      <w:r w:rsidRPr="00251B91">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w:t>
      </w:r>
      <w:r w:rsidR="00A57886">
        <w:t xml:space="preserve">еятельности в </w:t>
      </w:r>
      <w:r w:rsidR="00703285">
        <w:t>Школе</w:t>
      </w:r>
      <w:r w:rsidRPr="00251B91">
        <w:t xml:space="preserve"> предусмотрено проведение 1 часа в неделю   для всех обучающихся 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8607F0" w:rsidRPr="00251B91" w:rsidRDefault="008607F0" w:rsidP="008607F0">
      <w:pPr>
        <w:widowControl w:val="0"/>
        <w:autoSpaceDE w:val="0"/>
        <w:autoSpaceDN w:val="0"/>
        <w:jc w:val="both"/>
        <w:rPr>
          <w:i/>
        </w:rPr>
      </w:pPr>
      <w:r w:rsidRPr="00251B91">
        <w:rPr>
          <w:i/>
        </w:rPr>
        <w:t>В нерегулярной внеурочной деятельности предусматривается занятия:</w:t>
      </w:r>
    </w:p>
    <w:p w:rsidR="008607F0" w:rsidRPr="00251B91" w:rsidRDefault="008607F0" w:rsidP="008607F0">
      <w:pPr>
        <w:widowControl w:val="0"/>
        <w:tabs>
          <w:tab w:val="left" w:pos="851"/>
        </w:tabs>
        <w:autoSpaceDE w:val="0"/>
        <w:autoSpaceDN w:val="0"/>
        <w:spacing w:after="200"/>
        <w:contextualSpacing/>
        <w:jc w:val="both"/>
      </w:pPr>
      <w:r w:rsidRPr="00251B91">
        <w:t xml:space="preserve">по формированию функциональной грамотности обучающихся (в том числе финансовой грамотности); </w:t>
      </w:r>
    </w:p>
    <w:p w:rsidR="008607F0" w:rsidRPr="00251B91" w:rsidRDefault="008607F0" w:rsidP="008607F0">
      <w:pPr>
        <w:widowControl w:val="0"/>
        <w:tabs>
          <w:tab w:val="left" w:pos="851"/>
        </w:tabs>
        <w:autoSpaceDE w:val="0"/>
        <w:autoSpaceDN w:val="0"/>
        <w:spacing w:before="200" w:after="200"/>
        <w:contextualSpacing/>
        <w:jc w:val="both"/>
      </w:pPr>
      <w:r w:rsidRPr="00251B91">
        <w:t>на удовлетворение профориентационных интересов и потребностей обучающихся (в том числе основы предпринимательства);</w:t>
      </w:r>
    </w:p>
    <w:p w:rsidR="008607F0" w:rsidRPr="00251B91" w:rsidRDefault="008607F0" w:rsidP="008607F0">
      <w:pPr>
        <w:widowControl w:val="0"/>
        <w:tabs>
          <w:tab w:val="left" w:pos="851"/>
        </w:tabs>
        <w:autoSpaceDE w:val="0"/>
        <w:autoSpaceDN w:val="0"/>
        <w:spacing w:before="200" w:after="200"/>
        <w:contextualSpacing/>
        <w:jc w:val="both"/>
      </w:pPr>
      <w:r w:rsidRPr="00251B91">
        <w:t>реализацию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8607F0" w:rsidRPr="00251B91" w:rsidRDefault="008607F0" w:rsidP="008607F0">
      <w:pPr>
        <w:widowControl w:val="0"/>
        <w:tabs>
          <w:tab w:val="left" w:pos="851"/>
        </w:tabs>
        <w:autoSpaceDE w:val="0"/>
        <w:autoSpaceDN w:val="0"/>
        <w:spacing w:before="200" w:after="200"/>
        <w:contextualSpacing/>
        <w:jc w:val="both"/>
      </w:pPr>
      <w:r w:rsidRPr="00251B91">
        <w:t xml:space="preserve">удовлетворение интересов и потребностей обучающихся в творческом и физическом развитии; </w:t>
      </w:r>
    </w:p>
    <w:p w:rsidR="008607F0" w:rsidRPr="00251B91" w:rsidRDefault="008607F0" w:rsidP="008607F0">
      <w:pPr>
        <w:widowControl w:val="0"/>
        <w:tabs>
          <w:tab w:val="left" w:pos="851"/>
        </w:tabs>
        <w:autoSpaceDE w:val="0"/>
        <w:autoSpaceDN w:val="0"/>
        <w:spacing w:before="200" w:after="200"/>
        <w:contextualSpacing/>
        <w:jc w:val="both"/>
      </w:pPr>
      <w:r w:rsidRPr="00251B91">
        <w:t xml:space="preserve"> удовлетворение социальных интересов и потребностей обучающихся (в том числе в рамках Российского движения школьников, Юнармии, реализации проекта "Россия - страна возможностей").</w:t>
      </w:r>
    </w:p>
    <w:p w:rsidR="008607F0" w:rsidRDefault="008607F0" w:rsidP="008607F0">
      <w:pPr>
        <w:widowControl w:val="0"/>
        <w:tabs>
          <w:tab w:val="left" w:pos="851"/>
        </w:tabs>
        <w:autoSpaceDE w:val="0"/>
        <w:autoSpaceDN w:val="0"/>
        <w:spacing w:before="200" w:after="200"/>
        <w:contextualSpacing/>
        <w:jc w:val="both"/>
      </w:pPr>
    </w:p>
    <w:tbl>
      <w:tblPr>
        <w:tblW w:w="9027" w:type="dxa"/>
        <w:tblCellMar>
          <w:top w:w="15" w:type="dxa"/>
          <w:left w:w="15" w:type="dxa"/>
          <w:bottom w:w="15" w:type="dxa"/>
          <w:right w:w="15" w:type="dxa"/>
        </w:tblCellMar>
        <w:tblLook w:val="0600" w:firstRow="0" w:lastRow="0" w:firstColumn="0" w:lastColumn="0" w:noHBand="1" w:noVBand="1"/>
      </w:tblPr>
      <w:tblGrid>
        <w:gridCol w:w="5222"/>
        <w:gridCol w:w="763"/>
        <w:gridCol w:w="763"/>
        <w:gridCol w:w="763"/>
        <w:gridCol w:w="763"/>
        <w:gridCol w:w="753"/>
      </w:tblGrid>
      <w:tr w:rsidR="00703285" w:rsidRPr="00703285" w:rsidTr="00703285">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3285" w:rsidRPr="00703285" w:rsidRDefault="00703285" w:rsidP="00703285">
            <w:pPr>
              <w:widowControl w:val="0"/>
              <w:tabs>
                <w:tab w:val="left" w:pos="851"/>
              </w:tabs>
              <w:autoSpaceDE w:val="0"/>
              <w:autoSpaceDN w:val="0"/>
              <w:spacing w:before="200" w:after="200"/>
              <w:contextualSpacing/>
              <w:jc w:val="both"/>
            </w:pPr>
            <w:r w:rsidRPr="00703285">
              <w:rPr>
                <w:b/>
                <w:bCs/>
              </w:rPr>
              <w:t>Курсы внеурочной деятельности</w:t>
            </w:r>
          </w:p>
        </w:tc>
      </w:tr>
      <w:tr w:rsidR="00703285" w:rsidRPr="00703285" w:rsidTr="007032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3285" w:rsidRPr="00703285" w:rsidRDefault="00703285" w:rsidP="00703285">
            <w:pPr>
              <w:widowControl w:val="0"/>
              <w:tabs>
                <w:tab w:val="left" w:pos="851"/>
              </w:tabs>
              <w:autoSpaceDE w:val="0"/>
              <w:autoSpaceDN w:val="0"/>
              <w:spacing w:before="200" w:after="200"/>
              <w:contextualSpacing/>
              <w:jc w:val="both"/>
            </w:pPr>
            <w:r w:rsidRPr="00703285">
              <w:t>Орлята России</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4</w:t>
            </w:r>
          </w:p>
        </w:tc>
      </w:tr>
      <w:tr w:rsidR="00703285" w:rsidRPr="00703285" w:rsidTr="007032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3285" w:rsidRPr="00703285" w:rsidRDefault="00703285" w:rsidP="00703285">
            <w:pPr>
              <w:widowControl w:val="0"/>
              <w:tabs>
                <w:tab w:val="left" w:pos="851"/>
              </w:tabs>
              <w:autoSpaceDE w:val="0"/>
              <w:autoSpaceDN w:val="0"/>
              <w:spacing w:before="200" w:after="200"/>
              <w:contextualSpacing/>
              <w:jc w:val="both"/>
            </w:pPr>
            <w:r w:rsidRPr="00703285">
              <w:t>Функциональная грамотность</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4</w:t>
            </w:r>
          </w:p>
        </w:tc>
      </w:tr>
      <w:tr w:rsidR="00703285" w:rsidRPr="00703285" w:rsidTr="007032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3285" w:rsidRPr="00703285" w:rsidRDefault="00703285" w:rsidP="00703285">
            <w:pPr>
              <w:widowControl w:val="0"/>
              <w:tabs>
                <w:tab w:val="left" w:pos="851"/>
              </w:tabs>
              <w:autoSpaceDE w:val="0"/>
              <w:autoSpaceDN w:val="0"/>
              <w:spacing w:before="200" w:after="200"/>
              <w:contextualSpacing/>
              <w:jc w:val="both"/>
            </w:pPr>
            <w:r w:rsidRPr="00703285">
              <w:t>Разговоры о важном</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4</w:t>
            </w:r>
          </w:p>
        </w:tc>
      </w:tr>
      <w:tr w:rsidR="00703285" w:rsidRPr="00703285" w:rsidTr="007032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3285" w:rsidRPr="00703285" w:rsidRDefault="00703285" w:rsidP="00703285">
            <w:pPr>
              <w:widowControl w:val="0"/>
              <w:tabs>
                <w:tab w:val="left" w:pos="851"/>
              </w:tabs>
              <w:autoSpaceDE w:val="0"/>
              <w:autoSpaceDN w:val="0"/>
              <w:spacing w:before="200" w:after="200"/>
              <w:contextualSpacing/>
              <w:jc w:val="both"/>
            </w:pPr>
            <w:r w:rsidRPr="00703285">
              <w:t>Тропинки в профессию</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4</w:t>
            </w:r>
          </w:p>
        </w:tc>
      </w:tr>
      <w:tr w:rsidR="00703285" w:rsidRPr="00703285" w:rsidTr="007032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3285" w:rsidRPr="00703285" w:rsidRDefault="00703285" w:rsidP="00703285">
            <w:pPr>
              <w:widowControl w:val="0"/>
              <w:tabs>
                <w:tab w:val="left" w:pos="851"/>
              </w:tabs>
              <w:autoSpaceDE w:val="0"/>
              <w:autoSpaceDN w:val="0"/>
              <w:spacing w:before="200" w:after="200"/>
              <w:contextualSpacing/>
              <w:jc w:val="both"/>
            </w:pPr>
            <w:r w:rsidRPr="00703285">
              <w:t>Подвижные игры</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3</w:t>
            </w:r>
          </w:p>
        </w:tc>
      </w:tr>
      <w:tr w:rsidR="00703285" w:rsidRPr="00703285" w:rsidTr="007032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3285" w:rsidRPr="00703285" w:rsidRDefault="00703285" w:rsidP="00703285">
            <w:pPr>
              <w:widowControl w:val="0"/>
              <w:tabs>
                <w:tab w:val="left" w:pos="851"/>
              </w:tabs>
              <w:autoSpaceDE w:val="0"/>
              <w:autoSpaceDN w:val="0"/>
              <w:spacing w:before="200" w:after="200"/>
              <w:contextualSpacing/>
              <w:jc w:val="both"/>
            </w:pPr>
            <w:r w:rsidRPr="00703285">
              <w:t>Информатика</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1</w:t>
            </w:r>
          </w:p>
        </w:tc>
      </w:tr>
      <w:tr w:rsidR="00703285" w:rsidRPr="00703285" w:rsidTr="007032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3285" w:rsidRPr="00703285" w:rsidRDefault="00703285" w:rsidP="00703285">
            <w:pPr>
              <w:widowControl w:val="0"/>
              <w:tabs>
                <w:tab w:val="left" w:pos="851"/>
              </w:tabs>
              <w:autoSpaceDE w:val="0"/>
              <w:autoSpaceDN w:val="0"/>
              <w:spacing w:before="200" w:after="200"/>
              <w:contextualSpacing/>
              <w:jc w:val="both"/>
            </w:pPr>
            <w:r w:rsidRPr="00703285">
              <w:rPr>
                <w:b/>
                <w:bCs/>
              </w:rPr>
              <w:t>Итого на реализацию курсов внеурочной деятельности</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5</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5</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5</w:t>
            </w:r>
          </w:p>
        </w:tc>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5</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285" w:rsidRPr="00703285" w:rsidRDefault="00703285" w:rsidP="00703285">
            <w:pPr>
              <w:widowControl w:val="0"/>
              <w:tabs>
                <w:tab w:val="left" w:pos="851"/>
              </w:tabs>
              <w:autoSpaceDE w:val="0"/>
              <w:autoSpaceDN w:val="0"/>
              <w:spacing w:before="200" w:after="200"/>
              <w:contextualSpacing/>
              <w:jc w:val="both"/>
            </w:pPr>
            <w:r w:rsidRPr="00703285">
              <w:t>20</w:t>
            </w:r>
          </w:p>
        </w:tc>
      </w:tr>
    </w:tbl>
    <w:p w:rsidR="00703285" w:rsidRDefault="00703285" w:rsidP="008607F0">
      <w:pPr>
        <w:widowControl w:val="0"/>
        <w:tabs>
          <w:tab w:val="left" w:pos="851"/>
        </w:tabs>
        <w:autoSpaceDE w:val="0"/>
        <w:autoSpaceDN w:val="0"/>
        <w:spacing w:before="200" w:after="200"/>
        <w:contextualSpacing/>
        <w:jc w:val="both"/>
      </w:pPr>
    </w:p>
    <w:p w:rsidR="00703285" w:rsidRDefault="00703285" w:rsidP="008607F0">
      <w:pPr>
        <w:widowControl w:val="0"/>
        <w:tabs>
          <w:tab w:val="left" w:pos="851"/>
        </w:tabs>
        <w:autoSpaceDE w:val="0"/>
        <w:autoSpaceDN w:val="0"/>
        <w:spacing w:before="200" w:after="200"/>
        <w:contextualSpacing/>
        <w:jc w:val="both"/>
      </w:pPr>
    </w:p>
    <w:p w:rsidR="00703285" w:rsidRPr="00251B91" w:rsidRDefault="00703285" w:rsidP="008607F0">
      <w:pPr>
        <w:widowControl w:val="0"/>
        <w:tabs>
          <w:tab w:val="left" w:pos="851"/>
        </w:tabs>
        <w:autoSpaceDE w:val="0"/>
        <w:autoSpaceDN w:val="0"/>
        <w:spacing w:before="200" w:after="200"/>
        <w:contextualSpacing/>
        <w:jc w:val="both"/>
      </w:pPr>
    </w:p>
    <w:p w:rsidR="008607F0" w:rsidRPr="00251B91" w:rsidRDefault="008607F0" w:rsidP="008607F0">
      <w:pPr>
        <w:tabs>
          <w:tab w:val="left" w:pos="567"/>
        </w:tabs>
        <w:jc w:val="both"/>
        <w:rPr>
          <w:b/>
          <w:i/>
          <w:lang w:eastAsia="en-US"/>
        </w:rPr>
      </w:pPr>
      <w:r w:rsidRPr="00251B91">
        <w:rPr>
          <w:b/>
          <w:i/>
          <w:lang w:eastAsia="en-US"/>
        </w:rPr>
        <w:t>Информационно-просветительские занятия патриотической, нравственной и экологической направленности "Разговоры о важном"</w:t>
      </w:r>
    </w:p>
    <w:p w:rsidR="008607F0" w:rsidRPr="00251B91" w:rsidRDefault="008607F0" w:rsidP="008607F0">
      <w:pPr>
        <w:widowControl w:val="0"/>
        <w:autoSpaceDE w:val="0"/>
        <w:autoSpaceDN w:val="0"/>
        <w:jc w:val="both"/>
      </w:pPr>
      <w:r w:rsidRPr="00251B91">
        <w:rPr>
          <w:i/>
        </w:rPr>
        <w:t>Основная цель:</w:t>
      </w:r>
      <w:r w:rsidRPr="00251B91">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8607F0" w:rsidRPr="00251B91" w:rsidRDefault="008607F0" w:rsidP="008607F0">
      <w:pPr>
        <w:widowControl w:val="0"/>
        <w:autoSpaceDE w:val="0"/>
        <w:autoSpaceDN w:val="0"/>
        <w:jc w:val="both"/>
      </w:pPr>
      <w:r w:rsidRPr="00251B91">
        <w:rPr>
          <w:i/>
        </w:rPr>
        <w:t>Основная задача:</w:t>
      </w:r>
      <w:r w:rsidRPr="00251B91">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D01AAD" w:rsidRPr="00251B91" w:rsidRDefault="008607F0" w:rsidP="00D01AAD">
      <w:pPr>
        <w:tabs>
          <w:tab w:val="left" w:pos="567"/>
        </w:tabs>
        <w:spacing w:after="200"/>
        <w:jc w:val="both"/>
        <w:rPr>
          <w:lang w:eastAsia="en-US"/>
        </w:rPr>
      </w:pPr>
      <w:r w:rsidRPr="00251B91">
        <w:rPr>
          <w:lang w:eastAsia="en-US"/>
        </w:rPr>
        <w:lastRenderedPageBreak/>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w:t>
      </w:r>
      <w:r w:rsidR="00D01AAD" w:rsidRPr="00251B91">
        <w:rPr>
          <w:lang w:eastAsia="en-US"/>
        </w:rPr>
        <w:t>ственным поступкам.</w:t>
      </w:r>
    </w:p>
    <w:p w:rsidR="00D01AAD" w:rsidRPr="00251B91" w:rsidRDefault="00D01AAD" w:rsidP="00D01AAD">
      <w:pPr>
        <w:tabs>
          <w:tab w:val="left" w:pos="567"/>
        </w:tabs>
        <w:jc w:val="both"/>
        <w:rPr>
          <w:rFonts w:eastAsia="Calibri"/>
          <w:b/>
          <w:i/>
          <w:lang w:eastAsia="en-US"/>
        </w:rPr>
      </w:pPr>
      <w:r w:rsidRPr="00251B91">
        <w:rPr>
          <w:rFonts w:eastAsia="Calibri"/>
          <w:b/>
          <w:i/>
          <w:lang w:eastAsia="en-US"/>
        </w:rPr>
        <w:t>Профориентация-«</w:t>
      </w:r>
      <w:r w:rsidR="00703285">
        <w:rPr>
          <w:rFonts w:eastAsia="Calibri"/>
          <w:b/>
          <w:i/>
          <w:lang w:eastAsia="en-US"/>
        </w:rPr>
        <w:t>Тропинки в профессию</w:t>
      </w:r>
      <w:r w:rsidRPr="00251B91">
        <w:rPr>
          <w:rFonts w:eastAsia="Calibri"/>
          <w:b/>
          <w:i/>
          <w:lang w:eastAsia="en-US"/>
        </w:rPr>
        <w:t>».</w:t>
      </w:r>
    </w:p>
    <w:p w:rsidR="00D01AAD" w:rsidRPr="00251B91" w:rsidRDefault="00D01AAD" w:rsidP="00D01AAD">
      <w:pPr>
        <w:tabs>
          <w:tab w:val="left" w:pos="567"/>
        </w:tabs>
        <w:jc w:val="both"/>
        <w:rPr>
          <w:rFonts w:eastAsia="Calibri"/>
          <w:lang w:eastAsia="en-US"/>
        </w:rPr>
      </w:pPr>
      <w:r w:rsidRPr="00251B91">
        <w:rPr>
          <w:rFonts w:eastAsia="Calibri"/>
          <w:b/>
          <w:i/>
          <w:lang w:eastAsia="en-US"/>
        </w:rPr>
        <w:t xml:space="preserve"> </w:t>
      </w:r>
      <w:r w:rsidRPr="00251B91">
        <w:rPr>
          <w:rFonts w:eastAsia="Calibri"/>
          <w:lang w:eastAsia="en-US"/>
        </w:rPr>
        <w:t xml:space="preserve">Правильный выбор профессии – один из значимых факторов успешности в жизни человека. В жизни каждого человека профессиональная деятельность занимает важное место. С первых шагов ребенка родители задумываются о его будущем, внимательно следят за интересами и склонностями своего ребенка, стараясь предопределить его профессиональную судьбу. Учеба в школе выявляет избирательное отношение школьника к разным учебным предметам. У отдельных детей очень рано обнаруживается интерес к некоторым из них, склонность к определенному виду деятельности: изобразительной, музыкальной, конструктивной. </w:t>
      </w:r>
    </w:p>
    <w:p w:rsidR="00D01AAD" w:rsidRPr="00251B91" w:rsidRDefault="00D01AAD" w:rsidP="00D01AAD">
      <w:pPr>
        <w:tabs>
          <w:tab w:val="left" w:pos="567"/>
        </w:tabs>
        <w:jc w:val="both"/>
        <w:rPr>
          <w:rFonts w:eastAsia="Calibri"/>
          <w:lang w:eastAsia="en-US"/>
        </w:rPr>
      </w:pPr>
      <w:r w:rsidRPr="00251B91">
        <w:rPr>
          <w:rFonts w:eastAsia="Calibri"/>
          <w:lang w:eastAsia="en-US"/>
        </w:rPr>
        <w:t xml:space="preserve">Основные задачи: </w:t>
      </w:r>
    </w:p>
    <w:p w:rsidR="00D01AAD" w:rsidRPr="00251B91" w:rsidRDefault="00D01AAD" w:rsidP="00D01AAD">
      <w:pPr>
        <w:tabs>
          <w:tab w:val="left" w:pos="567"/>
        </w:tabs>
        <w:jc w:val="both"/>
        <w:rPr>
          <w:rFonts w:eastAsia="Calibri"/>
          <w:lang w:eastAsia="en-US"/>
        </w:rPr>
      </w:pPr>
      <w:r w:rsidRPr="00251B91">
        <w:rPr>
          <w:rFonts w:eastAsia="Calibri"/>
          <w:lang w:eastAsia="en-US"/>
        </w:rPr>
        <w:t xml:space="preserve">1. Образовательные: </w:t>
      </w:r>
    </w:p>
    <w:p w:rsidR="00D01AAD" w:rsidRPr="00251B91" w:rsidRDefault="00D01AAD" w:rsidP="00D01AAD">
      <w:pPr>
        <w:tabs>
          <w:tab w:val="left" w:pos="567"/>
        </w:tabs>
        <w:jc w:val="both"/>
        <w:rPr>
          <w:rFonts w:eastAsia="Calibri"/>
          <w:lang w:eastAsia="en-US"/>
        </w:rPr>
      </w:pPr>
      <w:r w:rsidRPr="00251B91">
        <w:rPr>
          <w:rFonts w:eastAsia="Calibri"/>
          <w:lang w:eastAsia="en-US"/>
        </w:rPr>
        <w:t xml:space="preserve">- расширять у детей представления о разнообразии профессий на основе характерных трудовых процессов и результатов труда, представлении о структуре труда (цель, мотив, материал, трудовые действия, результат); </w:t>
      </w:r>
    </w:p>
    <w:p w:rsidR="00D01AAD" w:rsidRPr="00251B91" w:rsidRDefault="00D01AAD" w:rsidP="00D01AAD">
      <w:pPr>
        <w:tabs>
          <w:tab w:val="left" w:pos="567"/>
        </w:tabs>
        <w:jc w:val="both"/>
        <w:rPr>
          <w:rFonts w:eastAsia="Calibri"/>
          <w:lang w:eastAsia="en-US"/>
        </w:rPr>
      </w:pPr>
      <w:r w:rsidRPr="00251B91">
        <w:rPr>
          <w:rFonts w:eastAsia="Calibri"/>
          <w:lang w:eastAsia="en-US"/>
        </w:rPr>
        <w:t xml:space="preserve">- расширять знания детей о родных людях, их профессиях, значимости их труда в семье и обществе; </w:t>
      </w:r>
    </w:p>
    <w:p w:rsidR="00D01AAD" w:rsidRPr="00251B91" w:rsidRDefault="00D01AAD" w:rsidP="00D01AAD">
      <w:pPr>
        <w:tabs>
          <w:tab w:val="left" w:pos="567"/>
        </w:tabs>
        <w:jc w:val="both"/>
        <w:rPr>
          <w:rFonts w:eastAsia="Calibri"/>
          <w:lang w:eastAsia="en-US"/>
        </w:rPr>
      </w:pPr>
      <w:r w:rsidRPr="00251B91">
        <w:rPr>
          <w:rFonts w:eastAsia="Calibri"/>
          <w:lang w:eastAsia="en-US"/>
        </w:rPr>
        <w:t>- активизировать в речи слова, родовые понятия и видовые обобщения, связанные с темой, учить выражать свое отношение к той или иной профессии.</w:t>
      </w:r>
    </w:p>
    <w:p w:rsidR="00D01AAD" w:rsidRPr="00251B91" w:rsidRDefault="00D01AAD" w:rsidP="00D01AAD">
      <w:pPr>
        <w:tabs>
          <w:tab w:val="left" w:pos="567"/>
        </w:tabs>
        <w:jc w:val="both"/>
        <w:rPr>
          <w:rFonts w:eastAsia="Calibri"/>
          <w:lang w:eastAsia="en-US"/>
        </w:rPr>
      </w:pPr>
      <w:r w:rsidRPr="00251B91">
        <w:rPr>
          <w:rFonts w:eastAsia="Calibri"/>
          <w:lang w:eastAsia="en-US"/>
        </w:rPr>
        <w:t xml:space="preserve"> 2. Воспитательные: </w:t>
      </w:r>
    </w:p>
    <w:p w:rsidR="00D01AAD" w:rsidRPr="00251B91" w:rsidRDefault="00D01AAD" w:rsidP="00D01AAD">
      <w:pPr>
        <w:tabs>
          <w:tab w:val="left" w:pos="567"/>
        </w:tabs>
        <w:jc w:val="both"/>
        <w:rPr>
          <w:rFonts w:eastAsia="Calibri"/>
          <w:lang w:eastAsia="en-US"/>
        </w:rPr>
      </w:pPr>
      <w:r w:rsidRPr="00251B91">
        <w:rPr>
          <w:rFonts w:eastAsia="Calibri"/>
          <w:lang w:eastAsia="en-US"/>
        </w:rPr>
        <w:t xml:space="preserve">- воспитывать в детях чувство уважения к труду взрослых; </w:t>
      </w:r>
    </w:p>
    <w:p w:rsidR="00D01AAD" w:rsidRPr="00251B91" w:rsidRDefault="00D01AAD" w:rsidP="00D01AAD">
      <w:pPr>
        <w:tabs>
          <w:tab w:val="left" w:pos="567"/>
        </w:tabs>
        <w:jc w:val="both"/>
        <w:rPr>
          <w:rFonts w:eastAsia="Calibri"/>
          <w:lang w:eastAsia="en-US"/>
        </w:rPr>
      </w:pPr>
      <w:r w:rsidRPr="00251B91">
        <w:rPr>
          <w:rFonts w:eastAsia="Calibri"/>
          <w:lang w:eastAsia="en-US"/>
        </w:rPr>
        <w:t xml:space="preserve">- расширение кругозора, уточнение представлений об окружающем мире, создание положительной основы для воспитания социально-личностных чувств; </w:t>
      </w:r>
    </w:p>
    <w:p w:rsidR="00D01AAD" w:rsidRPr="00251B91" w:rsidRDefault="00D01AAD" w:rsidP="000B7213">
      <w:pPr>
        <w:tabs>
          <w:tab w:val="left" w:pos="567"/>
        </w:tabs>
        <w:jc w:val="both"/>
        <w:rPr>
          <w:rFonts w:eastAsia="Calibri"/>
          <w:lang w:eastAsia="en-US"/>
        </w:rPr>
      </w:pPr>
      <w:r w:rsidRPr="00251B91">
        <w:rPr>
          <w:rFonts w:eastAsia="Calibri"/>
          <w:lang w:eastAsia="en-US"/>
        </w:rPr>
        <w:t xml:space="preserve">- воспитание физических, психологических, социальных качеств, необходимых для </w:t>
      </w:r>
      <w:r w:rsidR="000B7213" w:rsidRPr="00251B91">
        <w:rPr>
          <w:rFonts w:eastAsia="Calibri"/>
          <w:lang w:eastAsia="en-US"/>
        </w:rPr>
        <w:t>полноценного развития личности.</w:t>
      </w:r>
    </w:p>
    <w:p w:rsidR="00D01AAD" w:rsidRPr="00251B91" w:rsidRDefault="00D01AAD" w:rsidP="00D01AAD">
      <w:pPr>
        <w:tabs>
          <w:tab w:val="left" w:pos="567"/>
        </w:tabs>
        <w:jc w:val="both"/>
        <w:rPr>
          <w:rFonts w:eastAsia="Calibri"/>
          <w:b/>
          <w:i/>
          <w:lang w:eastAsia="en-US"/>
        </w:rPr>
      </w:pPr>
    </w:p>
    <w:p w:rsidR="00D01AAD" w:rsidRPr="00251B91" w:rsidRDefault="00D01AAD" w:rsidP="00D01AAD">
      <w:pPr>
        <w:tabs>
          <w:tab w:val="left" w:pos="567"/>
        </w:tabs>
        <w:jc w:val="both"/>
        <w:rPr>
          <w:rFonts w:eastAsia="Calibri"/>
          <w:i/>
          <w:lang w:eastAsia="en-US"/>
        </w:rPr>
      </w:pPr>
      <w:r w:rsidRPr="00251B91">
        <w:rPr>
          <w:rFonts w:eastAsia="Calibri"/>
          <w:b/>
          <w:i/>
          <w:lang w:eastAsia="en-US"/>
        </w:rPr>
        <w:t>Учимся для жизни</w:t>
      </w:r>
      <w:r w:rsidRPr="00251B91">
        <w:rPr>
          <w:rFonts w:eastAsia="Calibri"/>
          <w:i/>
          <w:lang w:eastAsia="en-US"/>
        </w:rPr>
        <w:t xml:space="preserve">  (функциональная грамотность) формирование читательской компетенции младшего школьника. </w:t>
      </w:r>
    </w:p>
    <w:p w:rsidR="00D01AAD" w:rsidRPr="00251B91" w:rsidRDefault="00D01AAD" w:rsidP="00D01AAD">
      <w:pPr>
        <w:tabs>
          <w:tab w:val="left" w:pos="567"/>
        </w:tabs>
        <w:jc w:val="both"/>
        <w:rPr>
          <w:rFonts w:eastAsia="Calibri"/>
          <w:lang w:eastAsia="en-US"/>
        </w:rPr>
      </w:pPr>
      <w:r w:rsidRPr="00251B91">
        <w:rPr>
          <w:rFonts w:eastAsia="Calibri"/>
          <w:lang w:eastAsia="en-US"/>
        </w:rPr>
        <w:t xml:space="preserve">Основными задачами являются: </w:t>
      </w:r>
    </w:p>
    <w:p w:rsidR="00D01AAD" w:rsidRPr="00251B91" w:rsidRDefault="00D01AAD" w:rsidP="00D01AAD">
      <w:pPr>
        <w:tabs>
          <w:tab w:val="left" w:pos="567"/>
        </w:tabs>
        <w:jc w:val="both"/>
        <w:rPr>
          <w:rFonts w:eastAsia="Calibri"/>
          <w:lang w:eastAsia="en-US"/>
        </w:rPr>
      </w:pPr>
      <w:r w:rsidRPr="00251B91">
        <w:rPr>
          <w:rFonts w:eastAsia="Calibri"/>
          <w:lang w:eastAsia="en-US"/>
        </w:rPr>
        <w:t xml:space="preserve">1. Формировать умение читать тексты с использованием трёх этапов работы с текстом; совершенствовать культуру чтения, интерес и мотивацию к чтению книг; </w:t>
      </w:r>
    </w:p>
    <w:p w:rsidR="00D01AAD" w:rsidRPr="00251B91" w:rsidRDefault="00D01AAD" w:rsidP="00D01AAD">
      <w:pPr>
        <w:tabs>
          <w:tab w:val="left" w:pos="567"/>
        </w:tabs>
        <w:jc w:val="both"/>
        <w:rPr>
          <w:rFonts w:eastAsia="Calibri"/>
          <w:lang w:eastAsia="en-US"/>
        </w:rPr>
      </w:pPr>
      <w:r w:rsidRPr="00251B91">
        <w:rPr>
          <w:rFonts w:eastAsia="Calibri"/>
          <w:lang w:eastAsia="en-US"/>
        </w:rPr>
        <w:t xml:space="preserve">2. Находит и извлекает информацию из различных текстов; </w:t>
      </w:r>
    </w:p>
    <w:p w:rsidR="00D01AAD" w:rsidRPr="00251B91" w:rsidRDefault="00D01AAD" w:rsidP="00D01AAD">
      <w:pPr>
        <w:tabs>
          <w:tab w:val="left" w:pos="567"/>
        </w:tabs>
        <w:jc w:val="both"/>
        <w:rPr>
          <w:rFonts w:eastAsia="Calibri"/>
          <w:lang w:eastAsia="en-US"/>
        </w:rPr>
      </w:pPr>
      <w:r w:rsidRPr="00251B91">
        <w:rPr>
          <w:rFonts w:eastAsia="Calibri"/>
          <w:lang w:eastAsia="en-US"/>
        </w:rPr>
        <w:t xml:space="preserve">3. Применяет извлеченную из текста информацию для решения разного рода проблем; развивать у детей способность самостоятельного мышления в процессе обсуждения прочитанного; </w:t>
      </w:r>
    </w:p>
    <w:p w:rsidR="00D01AAD" w:rsidRPr="00251B91" w:rsidRDefault="00D01AAD" w:rsidP="00D01AAD">
      <w:pPr>
        <w:tabs>
          <w:tab w:val="left" w:pos="567"/>
        </w:tabs>
        <w:jc w:val="both"/>
        <w:rPr>
          <w:rFonts w:eastAsia="Calibri"/>
          <w:lang w:eastAsia="en-US"/>
        </w:rPr>
      </w:pPr>
      <w:r w:rsidRPr="00251B91">
        <w:rPr>
          <w:rFonts w:eastAsia="Calibri"/>
          <w:lang w:eastAsia="en-US"/>
        </w:rPr>
        <w:t xml:space="preserve">4. Обеспечить усвоение ряда понятий технологии: «прогнозирование», «диалог с автором», «комментированное чтение» и др.; </w:t>
      </w:r>
    </w:p>
    <w:p w:rsidR="00D01AAD" w:rsidRPr="00251B91" w:rsidRDefault="00D01AAD" w:rsidP="00D01AAD">
      <w:pPr>
        <w:tabs>
          <w:tab w:val="left" w:pos="567"/>
        </w:tabs>
        <w:jc w:val="both"/>
        <w:rPr>
          <w:rFonts w:eastAsia="Calibri"/>
          <w:lang w:eastAsia="en-US"/>
        </w:rPr>
      </w:pPr>
      <w:r w:rsidRPr="00251B91">
        <w:rPr>
          <w:rFonts w:eastAsia="Calibri"/>
          <w:lang w:eastAsia="en-US"/>
        </w:rPr>
        <w:t>5. Воспитывать в детях любовь к добру, к благородным, бескорыстным поступкам, к природе, науке и искусству.</w:t>
      </w:r>
    </w:p>
    <w:p w:rsidR="00D01AAD" w:rsidRPr="00251B91" w:rsidRDefault="00D01AAD" w:rsidP="00D01AAD">
      <w:pPr>
        <w:tabs>
          <w:tab w:val="left" w:pos="567"/>
        </w:tabs>
        <w:jc w:val="both"/>
        <w:rPr>
          <w:rFonts w:eastAsia="Calibri"/>
          <w:lang w:eastAsia="en-US"/>
        </w:rPr>
      </w:pPr>
    </w:p>
    <w:p w:rsidR="008607F0" w:rsidRPr="00251B91" w:rsidRDefault="008607F0" w:rsidP="008607F0">
      <w:pPr>
        <w:tabs>
          <w:tab w:val="left" w:pos="567"/>
        </w:tabs>
        <w:jc w:val="both"/>
        <w:rPr>
          <w:rFonts w:eastAsia="Calibri"/>
          <w:i/>
          <w:lang w:eastAsia="en-US"/>
        </w:rPr>
      </w:pPr>
      <w:r w:rsidRPr="00251B91">
        <w:rPr>
          <w:rFonts w:eastAsia="Calibri"/>
          <w:b/>
          <w:i/>
          <w:lang w:eastAsia="en-US"/>
        </w:rPr>
        <w:t>Спортивно-оздоровительная деятельность</w:t>
      </w:r>
      <w:r w:rsidR="00D01AAD" w:rsidRPr="00251B91">
        <w:rPr>
          <w:rFonts w:eastAsia="Calibri"/>
          <w:b/>
          <w:i/>
          <w:lang w:eastAsia="en-US"/>
        </w:rPr>
        <w:t xml:space="preserve"> «Планета здоровья»</w:t>
      </w:r>
    </w:p>
    <w:p w:rsidR="008607F0" w:rsidRPr="00251B91" w:rsidRDefault="008607F0" w:rsidP="008607F0">
      <w:pPr>
        <w:tabs>
          <w:tab w:val="left" w:pos="567"/>
        </w:tabs>
        <w:jc w:val="both"/>
        <w:rPr>
          <w:rFonts w:eastAsia="Calibri"/>
          <w:lang w:eastAsia="en-US"/>
        </w:rPr>
      </w:pPr>
      <w:r w:rsidRPr="00251B91">
        <w:rPr>
          <w:rFonts w:eastAsia="Calibri"/>
          <w:lang w:eastAsia="en-US"/>
        </w:rPr>
        <w:t xml:space="preserve">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w:t>
      </w:r>
    </w:p>
    <w:p w:rsidR="008607F0" w:rsidRPr="00251B91" w:rsidRDefault="008607F0" w:rsidP="008607F0">
      <w:pPr>
        <w:tabs>
          <w:tab w:val="left" w:pos="567"/>
        </w:tabs>
        <w:jc w:val="both"/>
        <w:rPr>
          <w:rFonts w:eastAsia="Calibri"/>
          <w:lang w:eastAsia="en-US"/>
        </w:rPr>
      </w:pPr>
      <w:r w:rsidRPr="00251B91">
        <w:rPr>
          <w:rFonts w:eastAsia="Calibri"/>
          <w:lang w:eastAsia="en-US"/>
        </w:rPr>
        <w:t xml:space="preserve">Основные задачи: </w:t>
      </w:r>
    </w:p>
    <w:p w:rsidR="008607F0" w:rsidRPr="00251B91" w:rsidRDefault="008607F0" w:rsidP="008607F0">
      <w:pPr>
        <w:tabs>
          <w:tab w:val="left" w:pos="567"/>
        </w:tabs>
        <w:jc w:val="both"/>
        <w:rPr>
          <w:rFonts w:eastAsia="Calibri"/>
          <w:lang w:eastAsia="en-US"/>
        </w:rPr>
      </w:pPr>
      <w:r w:rsidRPr="00251B91">
        <w:rPr>
          <w:rFonts w:eastAsia="Calibri"/>
          <w:lang w:eastAsia="en-US"/>
        </w:rPr>
        <w:t xml:space="preserve">1. формирование культуры здорового и безопасного образа жизни; </w:t>
      </w:r>
    </w:p>
    <w:p w:rsidR="008607F0" w:rsidRPr="00251B91" w:rsidRDefault="008607F0" w:rsidP="00B53456">
      <w:pPr>
        <w:tabs>
          <w:tab w:val="left" w:pos="567"/>
        </w:tabs>
        <w:jc w:val="both"/>
        <w:rPr>
          <w:rFonts w:eastAsia="Calibri"/>
          <w:lang w:eastAsia="en-US"/>
        </w:rPr>
      </w:pPr>
      <w:r w:rsidRPr="00251B91">
        <w:rPr>
          <w:rFonts w:eastAsia="Calibri"/>
          <w:lang w:eastAsia="en-US"/>
        </w:rPr>
        <w:t xml:space="preserve">2. использование оптимальных двигательных режимов для детей с учетом их возрастных, психологических и иных особенностей; </w:t>
      </w:r>
    </w:p>
    <w:p w:rsidR="00595A27" w:rsidRPr="00251B91" w:rsidRDefault="00595A27" w:rsidP="00595A27">
      <w:pPr>
        <w:tabs>
          <w:tab w:val="left" w:pos="567"/>
        </w:tabs>
        <w:jc w:val="both"/>
        <w:rPr>
          <w:rFonts w:eastAsia="Calibri"/>
          <w:lang w:eastAsia="en-US"/>
        </w:rPr>
      </w:pPr>
      <w:r w:rsidRPr="00251B91">
        <w:rPr>
          <w:rFonts w:eastAsia="Calibri"/>
          <w:lang w:eastAsia="en-US"/>
        </w:rPr>
        <w:lastRenderedPageBreak/>
        <w:t>3. развитие потребности в занятиях физической культурой и спортом. По итогам работы в данном направлении проводятся конкурсы, соревнования, показательные выступления, дни здоровья.</w:t>
      </w:r>
    </w:p>
    <w:p w:rsidR="00D01AAD" w:rsidRPr="00251B91" w:rsidRDefault="00D01AAD" w:rsidP="00595A27">
      <w:pPr>
        <w:tabs>
          <w:tab w:val="left" w:pos="567"/>
        </w:tabs>
        <w:jc w:val="both"/>
        <w:rPr>
          <w:rFonts w:eastAsia="Calibri"/>
          <w:lang w:eastAsia="en-US"/>
        </w:rPr>
      </w:pPr>
    </w:p>
    <w:p w:rsidR="005A3CC7" w:rsidRPr="00251B91" w:rsidRDefault="00142394" w:rsidP="00703285">
      <w:pPr>
        <w:widowControl w:val="0"/>
        <w:spacing w:line="240" w:lineRule="atLeast"/>
        <w:rPr>
          <w:rFonts w:eastAsia="Calibri"/>
          <w:b/>
          <w:lang w:eastAsia="en-US"/>
        </w:rPr>
      </w:pPr>
      <w:r w:rsidRPr="00251B91">
        <w:rPr>
          <w:rFonts w:eastAsia="Calibri"/>
          <w:b/>
          <w:i/>
          <w:lang w:eastAsia="en-US"/>
        </w:rPr>
        <w:t xml:space="preserve">      </w:t>
      </w:r>
      <w:r w:rsidR="00595A27" w:rsidRPr="00251B91">
        <w:rPr>
          <w:rFonts w:eastAsia="Calibri"/>
          <w:b/>
          <w:lang w:eastAsia="en-US"/>
        </w:rPr>
        <w:t>Ожидаемые результаты внеурочной деятельности обучающихся по следуюшим направлениям:</w:t>
      </w:r>
    </w:p>
    <w:p w:rsidR="008607F0" w:rsidRPr="00251B91" w:rsidRDefault="00595A27" w:rsidP="00B53456">
      <w:pPr>
        <w:tabs>
          <w:tab w:val="left" w:pos="567"/>
        </w:tabs>
        <w:jc w:val="both"/>
        <w:rPr>
          <w:rFonts w:eastAsia="Calibri"/>
          <w:lang w:eastAsia="en-US"/>
        </w:rPr>
      </w:pPr>
      <w:r w:rsidRPr="00251B91">
        <w:rPr>
          <w:rFonts w:eastAsia="Calibri"/>
          <w:i/>
          <w:lang w:eastAsia="en-US"/>
        </w:rPr>
        <w:t>Спортивно-оздоровительная деятельность:</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 </w:t>
      </w:r>
    </w:p>
    <w:p w:rsidR="00595A27" w:rsidRPr="00251B91" w:rsidRDefault="00595A27" w:rsidP="00595A27">
      <w:pPr>
        <w:tabs>
          <w:tab w:val="left" w:pos="567"/>
        </w:tabs>
        <w:jc w:val="both"/>
        <w:rPr>
          <w:rFonts w:eastAsia="Calibri"/>
          <w:lang w:eastAsia="en-US"/>
        </w:rPr>
      </w:pPr>
      <w:r w:rsidRPr="00251B91">
        <w:rPr>
          <w:rFonts w:eastAsia="Calibri"/>
          <w:lang w:eastAsia="en-US"/>
        </w:rPr>
        <w:t>- осознание негативных факторов, пагубно влияющих на здоровье;</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 умение делать осознанный выбор поступков, поведения, образа жизни, позволяющих сохранить и укрепить здоровье; </w:t>
      </w:r>
    </w:p>
    <w:p w:rsidR="00595A27" w:rsidRPr="00251B91" w:rsidRDefault="00595A27" w:rsidP="00595A27">
      <w:pPr>
        <w:tabs>
          <w:tab w:val="left" w:pos="567"/>
        </w:tabs>
        <w:jc w:val="both"/>
        <w:rPr>
          <w:rFonts w:eastAsia="Calibri"/>
          <w:i/>
          <w:lang w:eastAsia="en-US"/>
        </w:rPr>
      </w:pPr>
      <w:r w:rsidRPr="00251B91">
        <w:rPr>
          <w:rFonts w:eastAsia="Calibri"/>
          <w:i/>
          <w:lang w:eastAsia="en-US"/>
        </w:rPr>
        <w:t xml:space="preserve">Духовно-нравственное направление: </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осознанное ценностное отношение к национальным базовым ценностям, своему народу, своему краю, отечественному культурно-историческому наследию, государственной символике, русскому и родному языку, народным традициям, старшему поколению; </w:t>
      </w:r>
    </w:p>
    <w:p w:rsidR="00595A27" w:rsidRPr="00251B91" w:rsidRDefault="00595A27" w:rsidP="00595A27">
      <w:pPr>
        <w:tabs>
          <w:tab w:val="left" w:pos="567"/>
        </w:tabs>
        <w:jc w:val="both"/>
        <w:rPr>
          <w:rFonts w:eastAsia="Calibri"/>
          <w:lang w:eastAsia="en-US"/>
        </w:rPr>
      </w:pPr>
      <w:r w:rsidRPr="00251B91">
        <w:rPr>
          <w:rFonts w:eastAsia="Calibri"/>
          <w:lang w:eastAsia="en-US"/>
        </w:rPr>
        <w:t>- сформированная гражданская компетенция;</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уважительное отношение к родителям (законным представителям), к старшим, заботливое отношение к младшим; </w:t>
      </w:r>
    </w:p>
    <w:p w:rsidR="005A3CC7" w:rsidRPr="00251B91" w:rsidRDefault="00595A27" w:rsidP="00595A27">
      <w:pPr>
        <w:tabs>
          <w:tab w:val="left" w:pos="567"/>
        </w:tabs>
        <w:jc w:val="both"/>
        <w:rPr>
          <w:rFonts w:eastAsia="Calibri"/>
          <w:lang w:eastAsia="en-US"/>
        </w:rPr>
      </w:pPr>
      <w:r w:rsidRPr="00251B91">
        <w:rPr>
          <w:rFonts w:eastAsia="Calibri"/>
          <w:lang w:eastAsia="en-US"/>
        </w:rPr>
        <w:t>- знание традиций своей семьи и образовательного учреждения, бережное отношение к ним.</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w:t>
      </w:r>
      <w:r w:rsidRPr="00251B91">
        <w:rPr>
          <w:rFonts w:eastAsia="Calibri"/>
          <w:i/>
          <w:lang w:eastAsia="en-US"/>
        </w:rPr>
        <w:t>Общеинтеллектуальное направление:</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осознанное ценностное отношение к интеллектуально-познавательной деятельности и творчеству; </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сформированная мотивация к самореализации в творчестве, интеллектуально-познавательной и научно- практической деятельности; </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сформированные компетенции познавательной деятельности: постановка и решение познавательных задач; нестандартные решения, овладение информационными Труд (технология)ми (поиск, переработка, выдача информации); </w:t>
      </w:r>
    </w:p>
    <w:p w:rsidR="00595A27" w:rsidRPr="00251B91" w:rsidRDefault="00595A27" w:rsidP="00595A27">
      <w:pPr>
        <w:tabs>
          <w:tab w:val="left" w:pos="567"/>
        </w:tabs>
        <w:jc w:val="both"/>
        <w:rPr>
          <w:rFonts w:eastAsia="Calibri"/>
          <w:lang w:eastAsia="en-US"/>
        </w:rPr>
      </w:pPr>
      <w:r w:rsidRPr="00251B91">
        <w:rPr>
          <w:rFonts w:eastAsia="Calibri"/>
          <w:lang w:eastAsia="en-US"/>
        </w:rPr>
        <w:t>- развитие познавательных процессов: восприятия, внимания, памяти, мышления, воображения;</w:t>
      </w:r>
    </w:p>
    <w:p w:rsidR="00595A27" w:rsidRPr="00251B91" w:rsidRDefault="00595A27" w:rsidP="00595A27">
      <w:pPr>
        <w:tabs>
          <w:tab w:val="left" w:pos="567"/>
        </w:tabs>
        <w:jc w:val="both"/>
        <w:rPr>
          <w:rFonts w:eastAsia="Calibri"/>
          <w:lang w:eastAsia="en-US"/>
        </w:rPr>
      </w:pPr>
      <w:r w:rsidRPr="00251B91">
        <w:rPr>
          <w:rFonts w:eastAsia="Calibri"/>
          <w:lang w:eastAsia="en-US"/>
        </w:rPr>
        <w:t>- способность учащихся самостоятельно продвигаться в своем развитии, выстраивать свою образовательную траекторию.</w:t>
      </w:r>
    </w:p>
    <w:p w:rsidR="00595A27" w:rsidRPr="00251B91" w:rsidRDefault="00595A27" w:rsidP="00595A27">
      <w:pPr>
        <w:tabs>
          <w:tab w:val="left" w:pos="567"/>
        </w:tabs>
        <w:jc w:val="both"/>
        <w:rPr>
          <w:rFonts w:eastAsia="Calibri"/>
          <w:lang w:eastAsia="en-US"/>
        </w:rPr>
      </w:pPr>
      <w:r w:rsidRPr="00251B91">
        <w:rPr>
          <w:rFonts w:eastAsia="Calibri"/>
          <w:i/>
          <w:lang w:eastAsia="en-US"/>
        </w:rPr>
        <w:t>Общекультурное направление</w:t>
      </w:r>
      <w:r w:rsidRPr="00251B91">
        <w:rPr>
          <w:rFonts w:eastAsia="Calibri"/>
          <w:lang w:eastAsia="en-US"/>
        </w:rPr>
        <w:t xml:space="preserve">: </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 -способность видеть красоту в окружающем мире; в поведении, поступках людей; </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сформированное эстетическое отношения к окружающему миру и самому себе; </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сформированная потребность повышать свой культурный уровень; потребность самореализации в различных видах творческой деятельности; </w:t>
      </w:r>
    </w:p>
    <w:p w:rsidR="00595A27" w:rsidRPr="00251B91" w:rsidRDefault="00595A27" w:rsidP="00595A27">
      <w:pPr>
        <w:tabs>
          <w:tab w:val="left" w:pos="567"/>
        </w:tabs>
        <w:jc w:val="both"/>
        <w:rPr>
          <w:rFonts w:eastAsia="Calibri"/>
          <w:lang w:eastAsia="en-US"/>
        </w:rPr>
      </w:pPr>
      <w:r w:rsidRPr="00251B91">
        <w:rPr>
          <w:rFonts w:eastAsia="Calibri"/>
          <w:lang w:eastAsia="en-US"/>
        </w:rPr>
        <w:t>- знание культурных традиций своей семьи и образовательного учреждения, бережное отношение к ним.</w:t>
      </w:r>
    </w:p>
    <w:p w:rsidR="00595A27" w:rsidRPr="00251B91" w:rsidRDefault="00595A27" w:rsidP="00595A27">
      <w:pPr>
        <w:tabs>
          <w:tab w:val="left" w:pos="567"/>
        </w:tabs>
        <w:jc w:val="both"/>
        <w:rPr>
          <w:rFonts w:eastAsia="Calibri"/>
          <w:lang w:eastAsia="en-US"/>
        </w:rPr>
      </w:pPr>
      <w:r w:rsidRPr="00251B91">
        <w:rPr>
          <w:rFonts w:eastAsia="Calibri"/>
          <w:i/>
          <w:lang w:eastAsia="en-US"/>
        </w:rPr>
        <w:t>Социальное направление:</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овладение социальными знаниями (об общественных нормах, об устройстве общества, о социально одобряемых и неодобряемых формах поведения в обществе и т. п.), понимание и осознание социальной реальности и повседневной жизни; </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 целом; </w:t>
      </w:r>
    </w:p>
    <w:p w:rsidR="00595A27" w:rsidRPr="00251B91" w:rsidRDefault="00595A27" w:rsidP="00595A27">
      <w:pPr>
        <w:tabs>
          <w:tab w:val="left" w:pos="567"/>
        </w:tabs>
        <w:jc w:val="both"/>
        <w:rPr>
          <w:rFonts w:eastAsia="Calibri"/>
          <w:lang w:eastAsia="en-US"/>
        </w:rPr>
      </w:pPr>
      <w:r w:rsidRPr="00251B91">
        <w:rPr>
          <w:rFonts w:eastAsia="Calibri"/>
          <w:lang w:eastAsia="en-US"/>
        </w:rPr>
        <w:t>- 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w:t>
      </w:r>
    </w:p>
    <w:p w:rsidR="008607F0" w:rsidRPr="00251B91" w:rsidRDefault="00595A27" w:rsidP="00923963">
      <w:pPr>
        <w:tabs>
          <w:tab w:val="left" w:pos="567"/>
        </w:tabs>
        <w:jc w:val="both"/>
        <w:rPr>
          <w:rFonts w:eastAsia="Calibri"/>
          <w:lang w:eastAsia="en-US"/>
        </w:rPr>
      </w:pPr>
      <w:r w:rsidRPr="00251B91">
        <w:rPr>
          <w:rFonts w:eastAsia="Calibri"/>
          <w:lang w:eastAsia="en-US"/>
        </w:rPr>
        <w:lastRenderedPageBreak/>
        <w:t xml:space="preserve"> - сотрудничество, толерантность, уважение и принятие д</w:t>
      </w:r>
      <w:r w:rsidR="00923963" w:rsidRPr="00251B91">
        <w:rPr>
          <w:rFonts w:eastAsia="Calibri"/>
          <w:lang w:eastAsia="en-US"/>
        </w:rPr>
        <w:t>ругого, социальная мобильность;</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 </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 ценностное отношение к окружающей среде, природе; людям; потребность природоохранной деятельности, участия в экологических инициативах, проектах, социальнозначимой деятельности. </w:t>
      </w:r>
    </w:p>
    <w:p w:rsidR="00595A27" w:rsidRPr="00251B91" w:rsidRDefault="00595A27" w:rsidP="00595A27">
      <w:pPr>
        <w:tabs>
          <w:tab w:val="left" w:pos="567"/>
        </w:tabs>
        <w:jc w:val="both"/>
        <w:rPr>
          <w:rFonts w:eastAsia="Calibri"/>
          <w:lang w:eastAsia="en-US"/>
        </w:rPr>
      </w:pPr>
      <w:r w:rsidRPr="00251B91">
        <w:rPr>
          <w:rFonts w:eastAsia="Calibri"/>
          <w:i/>
          <w:lang w:eastAsia="en-US"/>
        </w:rPr>
        <w:t>Историческое просвещение, изучение государственных символов Российской Федерации</w:t>
      </w:r>
      <w:r w:rsidRPr="00251B91">
        <w:rPr>
          <w:rFonts w:eastAsia="Calibri"/>
          <w:lang w:eastAsia="en-US"/>
        </w:rPr>
        <w:t xml:space="preserve">. Введение в структуру рабочих программ курсов внеурочной деятельности модулей, тематических блоков, направленных на изучение государственных символов Российской Федерации: геральдические вечера, исторические экскурсии, викторины, творческие, исследовательские проекты, просмотр тематических фильмов и др. </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Церемония поднятия(спуска) Государственного флага РФ еженедельная, вынос государственного флага и исполнение государственного Гимна РФ при организации и проведении торжественных мероприятий, финальных этапов соревнований, церемоний награждений, линейки, акций, флешмобов и т. п. </w:t>
      </w:r>
    </w:p>
    <w:p w:rsidR="00595A27" w:rsidRPr="00251B91" w:rsidRDefault="00595A27" w:rsidP="00595A27">
      <w:pPr>
        <w:tabs>
          <w:tab w:val="left" w:pos="567"/>
        </w:tabs>
        <w:jc w:val="both"/>
        <w:rPr>
          <w:rFonts w:eastAsia="Calibri"/>
          <w:lang w:eastAsia="en-US"/>
        </w:rPr>
      </w:pPr>
      <w:r w:rsidRPr="00251B91">
        <w:rPr>
          <w:rFonts w:eastAsia="Calibri"/>
          <w:lang w:eastAsia="en-US"/>
        </w:rPr>
        <w:t xml:space="preserve">Историческое просвещение в рамках еженедельных информационно-просветительский занятий патриотической, нравственной и экологической направленности «Разговоры о важном». </w:t>
      </w:r>
    </w:p>
    <w:p w:rsidR="00595A27" w:rsidRPr="00251B91" w:rsidRDefault="00595A27" w:rsidP="00595A27">
      <w:pPr>
        <w:tabs>
          <w:tab w:val="left" w:pos="567"/>
        </w:tabs>
        <w:jc w:val="both"/>
        <w:rPr>
          <w:rFonts w:eastAsia="Calibri"/>
          <w:i/>
          <w:lang w:eastAsia="en-US"/>
        </w:rPr>
      </w:pPr>
      <w:r w:rsidRPr="00251B91">
        <w:rPr>
          <w:rFonts w:eastAsia="Calibri"/>
          <w:i/>
          <w:lang w:eastAsia="en-US"/>
        </w:rPr>
        <w:t xml:space="preserve">Воспитательный эффект внеурочной деятельности. </w:t>
      </w:r>
    </w:p>
    <w:p w:rsidR="00A57886" w:rsidRDefault="00595A27" w:rsidP="00B53456">
      <w:pPr>
        <w:tabs>
          <w:tab w:val="left" w:pos="567"/>
        </w:tabs>
        <w:jc w:val="both"/>
        <w:rPr>
          <w:rFonts w:eastAsia="Calibri"/>
          <w:lang w:eastAsia="en-US"/>
        </w:rPr>
      </w:pPr>
      <w:r w:rsidRPr="00251B91">
        <w:rPr>
          <w:rFonts w:eastAsia="Calibri"/>
          <w:lang w:eastAsia="en-US"/>
        </w:rPr>
        <w:t>Все виды внеурочной деятельности обучающихся ориентированы на достижение воспитательных результатов.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 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w:t>
      </w:r>
      <w:r w:rsidR="00B53456" w:rsidRPr="00251B91">
        <w:rPr>
          <w:rFonts w:eastAsia="Calibri"/>
          <w:lang w:eastAsia="en-US"/>
        </w:rPr>
        <w:t>ельности с другими детьми</w:t>
      </w:r>
      <w:r w:rsidR="00C71CCA">
        <w:rPr>
          <w:rFonts w:eastAsia="Calibri"/>
          <w:lang w:eastAsia="en-US"/>
        </w:rPr>
        <w:t>.</w:t>
      </w:r>
    </w:p>
    <w:p w:rsidR="00A57886" w:rsidRDefault="00A57886" w:rsidP="00B53456">
      <w:pPr>
        <w:tabs>
          <w:tab w:val="left" w:pos="567"/>
        </w:tabs>
        <w:jc w:val="both"/>
        <w:rPr>
          <w:rFonts w:eastAsia="Calibri"/>
          <w:lang w:eastAsia="en-US"/>
        </w:rPr>
      </w:pPr>
    </w:p>
    <w:p w:rsidR="00C66F7C" w:rsidRDefault="00C66F7C" w:rsidP="00B53456">
      <w:pPr>
        <w:tabs>
          <w:tab w:val="left" w:pos="567"/>
        </w:tabs>
        <w:jc w:val="both"/>
        <w:rPr>
          <w:rFonts w:eastAsia="Calibri"/>
          <w:lang w:eastAsia="en-US"/>
        </w:rPr>
      </w:pPr>
    </w:p>
    <w:p w:rsidR="00C66F7C" w:rsidRDefault="00C66F7C" w:rsidP="00B53456">
      <w:pPr>
        <w:tabs>
          <w:tab w:val="left" w:pos="567"/>
        </w:tabs>
        <w:jc w:val="both"/>
        <w:rPr>
          <w:rFonts w:eastAsia="Calibri"/>
          <w:lang w:eastAsia="en-US"/>
        </w:rPr>
      </w:pPr>
    </w:p>
    <w:p w:rsidR="00C66F7C" w:rsidRDefault="00C66F7C" w:rsidP="00B53456">
      <w:pPr>
        <w:tabs>
          <w:tab w:val="left" w:pos="567"/>
        </w:tabs>
        <w:jc w:val="both"/>
        <w:rPr>
          <w:rFonts w:eastAsia="Calibri"/>
          <w:lang w:eastAsia="en-US"/>
        </w:rPr>
      </w:pPr>
    </w:p>
    <w:p w:rsidR="00C66F7C" w:rsidRDefault="00C66F7C" w:rsidP="00B53456">
      <w:pPr>
        <w:tabs>
          <w:tab w:val="left" w:pos="567"/>
        </w:tabs>
        <w:jc w:val="both"/>
        <w:rPr>
          <w:rFonts w:eastAsia="Calibri"/>
          <w:lang w:eastAsia="en-US"/>
        </w:rPr>
      </w:pPr>
    </w:p>
    <w:p w:rsidR="00C66F7C" w:rsidRDefault="00C66F7C" w:rsidP="00B53456">
      <w:pPr>
        <w:tabs>
          <w:tab w:val="left" w:pos="567"/>
        </w:tabs>
        <w:jc w:val="both"/>
        <w:rPr>
          <w:rFonts w:eastAsia="Calibri"/>
          <w:lang w:eastAsia="en-US"/>
        </w:rPr>
      </w:pPr>
    </w:p>
    <w:p w:rsidR="00C66F7C" w:rsidRDefault="00C66F7C" w:rsidP="00B53456">
      <w:pPr>
        <w:tabs>
          <w:tab w:val="left" w:pos="567"/>
        </w:tabs>
        <w:jc w:val="both"/>
        <w:rPr>
          <w:rFonts w:eastAsia="Calibri"/>
          <w:lang w:eastAsia="en-US"/>
        </w:rPr>
      </w:pPr>
    </w:p>
    <w:p w:rsidR="00C66F7C" w:rsidRDefault="00C66F7C" w:rsidP="00B53456">
      <w:pPr>
        <w:tabs>
          <w:tab w:val="left" w:pos="567"/>
        </w:tabs>
        <w:jc w:val="both"/>
        <w:rPr>
          <w:rFonts w:eastAsia="Calibri"/>
          <w:lang w:eastAsia="en-US"/>
        </w:rPr>
      </w:pPr>
    </w:p>
    <w:p w:rsidR="00C66F7C" w:rsidRDefault="00C66F7C" w:rsidP="00B53456">
      <w:pPr>
        <w:tabs>
          <w:tab w:val="left" w:pos="567"/>
        </w:tabs>
        <w:jc w:val="both"/>
        <w:rPr>
          <w:rFonts w:eastAsia="Calibri"/>
          <w:lang w:eastAsia="en-US"/>
        </w:rPr>
      </w:pPr>
    </w:p>
    <w:p w:rsidR="00C66F7C" w:rsidRDefault="00C66F7C" w:rsidP="00B53456">
      <w:pPr>
        <w:tabs>
          <w:tab w:val="left" w:pos="567"/>
        </w:tabs>
        <w:jc w:val="both"/>
        <w:rPr>
          <w:rFonts w:eastAsia="Calibri"/>
          <w:lang w:eastAsia="en-US"/>
        </w:rPr>
      </w:pPr>
    </w:p>
    <w:p w:rsidR="00C66F7C" w:rsidRDefault="00C66F7C" w:rsidP="00B53456">
      <w:pPr>
        <w:tabs>
          <w:tab w:val="left" w:pos="567"/>
        </w:tabs>
        <w:jc w:val="both"/>
        <w:rPr>
          <w:rFonts w:eastAsia="Calibri"/>
          <w:lang w:eastAsia="en-US"/>
        </w:rPr>
      </w:pPr>
    </w:p>
    <w:p w:rsidR="00C66F7C" w:rsidRDefault="00C66F7C" w:rsidP="00B53456">
      <w:pPr>
        <w:tabs>
          <w:tab w:val="left" w:pos="567"/>
        </w:tabs>
        <w:jc w:val="both"/>
        <w:rPr>
          <w:rFonts w:eastAsia="Calibri"/>
          <w:lang w:eastAsia="en-US"/>
        </w:rPr>
      </w:pPr>
    </w:p>
    <w:p w:rsidR="00C66F7C" w:rsidRDefault="00C66F7C" w:rsidP="00B53456">
      <w:pPr>
        <w:tabs>
          <w:tab w:val="left" w:pos="567"/>
        </w:tabs>
        <w:jc w:val="both"/>
        <w:rPr>
          <w:rFonts w:eastAsia="Calibri"/>
          <w:lang w:eastAsia="en-US"/>
        </w:rPr>
      </w:pPr>
    </w:p>
    <w:p w:rsidR="00C66F7C" w:rsidRDefault="00C66F7C" w:rsidP="00B53456">
      <w:pPr>
        <w:tabs>
          <w:tab w:val="left" w:pos="567"/>
        </w:tabs>
        <w:jc w:val="both"/>
        <w:rPr>
          <w:rFonts w:eastAsia="Calibri"/>
          <w:lang w:eastAsia="en-US"/>
        </w:rPr>
      </w:pPr>
    </w:p>
    <w:p w:rsidR="00C66F7C" w:rsidRDefault="00C66F7C" w:rsidP="00B53456">
      <w:pPr>
        <w:tabs>
          <w:tab w:val="left" w:pos="567"/>
        </w:tabs>
        <w:jc w:val="both"/>
        <w:rPr>
          <w:rFonts w:eastAsia="Calibri"/>
          <w:lang w:eastAsia="en-US"/>
        </w:rPr>
      </w:pPr>
    </w:p>
    <w:p w:rsidR="00703285" w:rsidRDefault="00703285" w:rsidP="00B53456">
      <w:pPr>
        <w:tabs>
          <w:tab w:val="left" w:pos="567"/>
        </w:tabs>
        <w:jc w:val="both"/>
        <w:rPr>
          <w:rFonts w:eastAsia="Calibri"/>
          <w:lang w:eastAsia="en-US"/>
        </w:rPr>
      </w:pPr>
    </w:p>
    <w:p w:rsidR="00703285" w:rsidRDefault="00703285" w:rsidP="00B53456">
      <w:pPr>
        <w:tabs>
          <w:tab w:val="left" w:pos="567"/>
        </w:tabs>
        <w:jc w:val="both"/>
        <w:rPr>
          <w:rFonts w:eastAsia="Calibri"/>
          <w:lang w:eastAsia="en-US"/>
        </w:rPr>
      </w:pPr>
    </w:p>
    <w:p w:rsidR="00703285" w:rsidRDefault="00703285" w:rsidP="00B53456">
      <w:pPr>
        <w:tabs>
          <w:tab w:val="left" w:pos="567"/>
        </w:tabs>
        <w:jc w:val="both"/>
        <w:rPr>
          <w:rFonts w:eastAsia="Calibri"/>
          <w:lang w:eastAsia="en-US"/>
        </w:rPr>
      </w:pPr>
    </w:p>
    <w:p w:rsidR="00703285" w:rsidRDefault="00703285" w:rsidP="00B53456">
      <w:pPr>
        <w:tabs>
          <w:tab w:val="left" w:pos="567"/>
        </w:tabs>
        <w:jc w:val="both"/>
        <w:rPr>
          <w:rFonts w:eastAsia="Calibri"/>
          <w:lang w:eastAsia="en-US"/>
        </w:rPr>
      </w:pPr>
    </w:p>
    <w:p w:rsidR="00703285" w:rsidRDefault="00703285" w:rsidP="00B53456">
      <w:pPr>
        <w:tabs>
          <w:tab w:val="left" w:pos="567"/>
        </w:tabs>
        <w:jc w:val="both"/>
        <w:rPr>
          <w:rFonts w:eastAsia="Calibri"/>
          <w:lang w:eastAsia="en-US"/>
        </w:rPr>
      </w:pPr>
    </w:p>
    <w:p w:rsidR="00703285" w:rsidRDefault="00703285" w:rsidP="00B53456">
      <w:pPr>
        <w:tabs>
          <w:tab w:val="left" w:pos="567"/>
        </w:tabs>
        <w:jc w:val="both"/>
        <w:rPr>
          <w:rFonts w:eastAsia="Calibri"/>
          <w:lang w:eastAsia="en-US"/>
        </w:rPr>
      </w:pPr>
    </w:p>
    <w:p w:rsidR="00703285" w:rsidRDefault="00703285" w:rsidP="00B53456">
      <w:pPr>
        <w:tabs>
          <w:tab w:val="left" w:pos="567"/>
        </w:tabs>
        <w:jc w:val="both"/>
        <w:rPr>
          <w:rFonts w:eastAsia="Calibri"/>
          <w:lang w:eastAsia="en-US"/>
        </w:rPr>
      </w:pPr>
    </w:p>
    <w:p w:rsidR="00703285" w:rsidRDefault="00703285" w:rsidP="00B53456">
      <w:pPr>
        <w:tabs>
          <w:tab w:val="left" w:pos="567"/>
        </w:tabs>
        <w:jc w:val="both"/>
        <w:rPr>
          <w:rFonts w:eastAsia="Calibri"/>
          <w:lang w:eastAsia="en-US"/>
        </w:rPr>
      </w:pPr>
    </w:p>
    <w:p w:rsidR="00703285" w:rsidRDefault="00703285" w:rsidP="00B53456">
      <w:pPr>
        <w:tabs>
          <w:tab w:val="left" w:pos="567"/>
        </w:tabs>
        <w:jc w:val="both"/>
        <w:rPr>
          <w:rFonts w:eastAsia="Calibri"/>
          <w:lang w:eastAsia="en-US"/>
        </w:rPr>
      </w:pPr>
    </w:p>
    <w:p w:rsidR="00703285" w:rsidRDefault="00703285" w:rsidP="00B53456">
      <w:pPr>
        <w:tabs>
          <w:tab w:val="left" w:pos="567"/>
        </w:tabs>
        <w:jc w:val="both"/>
        <w:rPr>
          <w:rFonts w:eastAsia="Calibri"/>
          <w:lang w:eastAsia="en-US"/>
        </w:rPr>
      </w:pPr>
    </w:p>
    <w:p w:rsidR="00703285" w:rsidRDefault="00703285" w:rsidP="00B53456">
      <w:pPr>
        <w:tabs>
          <w:tab w:val="left" w:pos="567"/>
        </w:tabs>
        <w:jc w:val="both"/>
        <w:rPr>
          <w:rFonts w:eastAsia="Calibri"/>
          <w:lang w:eastAsia="en-US"/>
        </w:rPr>
      </w:pPr>
    </w:p>
    <w:p w:rsidR="00A57886" w:rsidRDefault="00A57886" w:rsidP="00B53456">
      <w:pPr>
        <w:tabs>
          <w:tab w:val="left" w:pos="567"/>
        </w:tabs>
        <w:jc w:val="both"/>
        <w:rPr>
          <w:rFonts w:eastAsia="Calibri"/>
          <w:lang w:eastAsia="en-US"/>
        </w:rPr>
      </w:pPr>
    </w:p>
    <w:p w:rsidR="00C71CCA" w:rsidRPr="00251B91" w:rsidRDefault="00C71CCA" w:rsidP="00B53456">
      <w:pPr>
        <w:tabs>
          <w:tab w:val="left" w:pos="567"/>
        </w:tabs>
        <w:jc w:val="both"/>
        <w:rPr>
          <w:rFonts w:eastAsia="Calibri"/>
          <w:lang w:eastAsia="en-US"/>
        </w:rPr>
      </w:pPr>
    </w:p>
    <w:p w:rsidR="00C71CCA" w:rsidRPr="003241AC" w:rsidRDefault="00C71CCA" w:rsidP="00C71CCA">
      <w:pPr>
        <w:ind w:right="1449"/>
        <w:jc w:val="center"/>
        <w:rPr>
          <w:b/>
          <w:szCs w:val="22"/>
          <w:lang w:eastAsia="en-US"/>
        </w:rPr>
      </w:pPr>
      <w:r>
        <w:rPr>
          <w:b/>
          <w:spacing w:val="-2"/>
          <w:szCs w:val="22"/>
          <w:lang w:eastAsia="en-US"/>
        </w:rPr>
        <w:lastRenderedPageBreak/>
        <w:t>3.4.</w:t>
      </w:r>
      <w:r w:rsidRPr="003241AC">
        <w:rPr>
          <w:b/>
          <w:spacing w:val="-2"/>
          <w:szCs w:val="22"/>
          <w:lang w:eastAsia="en-US"/>
        </w:rPr>
        <w:t>КАЛЕНДАРНЫЙ</w:t>
      </w:r>
      <w:r w:rsidRPr="003241AC">
        <w:rPr>
          <w:b/>
          <w:spacing w:val="-10"/>
          <w:szCs w:val="22"/>
          <w:lang w:eastAsia="en-US"/>
        </w:rPr>
        <w:t xml:space="preserve"> </w:t>
      </w:r>
      <w:r w:rsidRPr="003241AC">
        <w:rPr>
          <w:b/>
          <w:spacing w:val="-2"/>
          <w:szCs w:val="22"/>
          <w:lang w:eastAsia="en-US"/>
        </w:rPr>
        <w:t>ПЛАН</w:t>
      </w:r>
      <w:r w:rsidRPr="003241AC">
        <w:rPr>
          <w:b/>
          <w:spacing w:val="-10"/>
          <w:szCs w:val="22"/>
          <w:lang w:eastAsia="en-US"/>
        </w:rPr>
        <w:t xml:space="preserve"> </w:t>
      </w:r>
      <w:r w:rsidRPr="003241AC">
        <w:rPr>
          <w:b/>
          <w:spacing w:val="-2"/>
          <w:szCs w:val="22"/>
          <w:lang w:eastAsia="en-US"/>
        </w:rPr>
        <w:t>ВОСПИТАТЕЛЬНОЙ</w:t>
      </w:r>
      <w:r w:rsidRPr="003241AC">
        <w:rPr>
          <w:b/>
          <w:spacing w:val="-8"/>
          <w:szCs w:val="22"/>
          <w:lang w:eastAsia="en-US"/>
        </w:rPr>
        <w:t xml:space="preserve"> </w:t>
      </w:r>
      <w:r w:rsidRPr="003241AC">
        <w:rPr>
          <w:b/>
          <w:spacing w:val="-2"/>
          <w:szCs w:val="22"/>
          <w:lang w:eastAsia="en-US"/>
        </w:rPr>
        <w:t>РАБОТЫ</w:t>
      </w:r>
    </w:p>
    <w:p w:rsidR="008607F0" w:rsidRPr="00251B91" w:rsidRDefault="008607F0" w:rsidP="001E5C56">
      <w:pPr>
        <w:rPr>
          <w:szCs w:val="22"/>
          <w:lang w:eastAsia="en-US"/>
        </w:rPr>
        <w:sectPr w:rsidR="008607F0" w:rsidRPr="00251B91" w:rsidSect="005A7EA9">
          <w:headerReference w:type="even" r:id="rId62"/>
          <w:headerReference w:type="default" r:id="rId63"/>
          <w:footerReference w:type="even" r:id="rId64"/>
          <w:footerReference w:type="default" r:id="rId65"/>
          <w:headerReference w:type="first" r:id="rId66"/>
          <w:footerReference w:type="first" r:id="rId67"/>
          <w:pgSz w:w="11906" w:h="16838"/>
          <w:pgMar w:top="569" w:right="849" w:bottom="851" w:left="1133" w:header="480" w:footer="480" w:gutter="0"/>
          <w:cols w:space="720"/>
        </w:sectPr>
      </w:pPr>
    </w:p>
    <w:tbl>
      <w:tblPr>
        <w:tblStyle w:val="TableNormal"/>
        <w:tblpPr w:leftFromText="180" w:rightFromText="180" w:vertAnchor="text" w:horzAnchor="margin" w:tblpY="128"/>
        <w:tblW w:w="10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7"/>
        <w:gridCol w:w="1262"/>
        <w:gridCol w:w="1433"/>
        <w:gridCol w:w="2974"/>
      </w:tblGrid>
      <w:tr w:rsidR="003241AC" w:rsidRPr="003241AC" w:rsidTr="003241AC">
        <w:trPr>
          <w:trHeight w:val="1010"/>
        </w:trPr>
        <w:tc>
          <w:tcPr>
            <w:tcW w:w="10596" w:type="dxa"/>
            <w:gridSpan w:val="4"/>
            <w:shd w:val="clear" w:color="auto" w:fill="DAEDF2"/>
          </w:tcPr>
          <w:p w:rsidR="003241AC" w:rsidRPr="003241AC" w:rsidRDefault="003241AC" w:rsidP="00C71CCA">
            <w:pPr>
              <w:ind w:right="1449"/>
              <w:jc w:val="center"/>
              <w:rPr>
                <w:b/>
                <w:i/>
                <w:szCs w:val="22"/>
                <w:lang w:val="ru-RU" w:eastAsia="en-US"/>
              </w:rPr>
            </w:pPr>
            <w:r w:rsidRPr="003241AC">
              <w:rPr>
                <w:b/>
                <w:spacing w:val="-2"/>
                <w:szCs w:val="22"/>
                <w:lang w:val="ru-RU" w:eastAsia="en-US"/>
              </w:rPr>
              <w:lastRenderedPageBreak/>
              <w:t>КАЛЕНДАРНЫЙ</w:t>
            </w:r>
            <w:r w:rsidRPr="003241AC">
              <w:rPr>
                <w:b/>
                <w:spacing w:val="-10"/>
                <w:szCs w:val="22"/>
                <w:lang w:val="ru-RU" w:eastAsia="en-US"/>
              </w:rPr>
              <w:t xml:space="preserve"> </w:t>
            </w:r>
            <w:r w:rsidRPr="003241AC">
              <w:rPr>
                <w:b/>
                <w:spacing w:val="-2"/>
                <w:szCs w:val="22"/>
                <w:lang w:val="ru-RU" w:eastAsia="en-US"/>
              </w:rPr>
              <w:t>ПЛАН</w:t>
            </w:r>
            <w:r w:rsidRPr="003241AC">
              <w:rPr>
                <w:b/>
                <w:spacing w:val="-10"/>
                <w:szCs w:val="22"/>
                <w:lang w:val="ru-RU" w:eastAsia="en-US"/>
              </w:rPr>
              <w:t xml:space="preserve"> </w:t>
            </w:r>
            <w:r w:rsidRPr="003241AC">
              <w:rPr>
                <w:b/>
                <w:spacing w:val="-2"/>
                <w:szCs w:val="22"/>
                <w:lang w:val="ru-RU" w:eastAsia="en-US"/>
              </w:rPr>
              <w:t>ВОСПИТАТЕЛЬНОЙ</w:t>
            </w:r>
            <w:r w:rsidRPr="003241AC">
              <w:rPr>
                <w:b/>
                <w:spacing w:val="-8"/>
                <w:szCs w:val="22"/>
                <w:lang w:val="ru-RU" w:eastAsia="en-US"/>
              </w:rPr>
              <w:t xml:space="preserve"> </w:t>
            </w:r>
            <w:r w:rsidRPr="003241AC">
              <w:rPr>
                <w:b/>
                <w:spacing w:val="-2"/>
                <w:szCs w:val="22"/>
                <w:lang w:val="ru-RU" w:eastAsia="en-US"/>
              </w:rPr>
              <w:t>РАБОТЫ</w:t>
            </w:r>
            <w:r w:rsidRPr="003241AC">
              <w:rPr>
                <w:b/>
                <w:spacing w:val="-13"/>
                <w:szCs w:val="22"/>
                <w:lang w:val="ru-RU" w:eastAsia="en-US"/>
              </w:rPr>
              <w:t xml:space="preserve"> </w:t>
            </w:r>
          </w:p>
        </w:tc>
      </w:tr>
      <w:tr w:rsidR="003241AC" w:rsidRPr="003241AC" w:rsidTr="003241AC">
        <w:trPr>
          <w:trHeight w:val="1372"/>
        </w:trPr>
        <w:tc>
          <w:tcPr>
            <w:tcW w:w="10596" w:type="dxa"/>
            <w:gridSpan w:val="4"/>
          </w:tcPr>
          <w:p w:rsidR="003241AC" w:rsidRPr="003241AC" w:rsidRDefault="003241AC" w:rsidP="003241AC">
            <w:pPr>
              <w:rPr>
                <w:szCs w:val="22"/>
                <w:lang w:val="ru-RU" w:eastAsia="en-US"/>
              </w:rPr>
            </w:pPr>
            <w:r w:rsidRPr="003241AC">
              <w:rPr>
                <w:b/>
                <w:szCs w:val="22"/>
                <w:lang w:val="ru-RU" w:eastAsia="en-US"/>
              </w:rPr>
              <w:t>2025</w:t>
            </w:r>
            <w:r w:rsidRPr="003241AC">
              <w:rPr>
                <w:b/>
                <w:spacing w:val="-9"/>
                <w:szCs w:val="22"/>
                <w:lang w:val="ru-RU" w:eastAsia="en-US"/>
              </w:rPr>
              <w:t xml:space="preserve"> </w:t>
            </w:r>
            <w:r w:rsidRPr="003241AC">
              <w:rPr>
                <w:b/>
                <w:szCs w:val="22"/>
                <w:lang w:val="ru-RU" w:eastAsia="en-US"/>
              </w:rPr>
              <w:t>год</w:t>
            </w:r>
            <w:r w:rsidRPr="003241AC">
              <w:rPr>
                <w:b/>
                <w:spacing w:val="-7"/>
                <w:szCs w:val="22"/>
                <w:lang w:val="ru-RU" w:eastAsia="en-US"/>
              </w:rPr>
              <w:t xml:space="preserve"> </w:t>
            </w:r>
            <w:r w:rsidRPr="003241AC">
              <w:rPr>
                <w:szCs w:val="22"/>
                <w:lang w:val="ru-RU" w:eastAsia="en-US"/>
              </w:rPr>
              <w:t>-</w:t>
            </w:r>
            <w:r w:rsidRPr="003241AC">
              <w:rPr>
                <w:spacing w:val="-6"/>
                <w:szCs w:val="22"/>
                <w:lang w:val="ru-RU" w:eastAsia="en-US"/>
              </w:rPr>
              <w:t xml:space="preserve"> </w:t>
            </w:r>
            <w:r w:rsidRPr="003241AC">
              <w:rPr>
                <w:szCs w:val="22"/>
                <w:lang w:val="ru-RU" w:eastAsia="en-US"/>
              </w:rPr>
              <w:t>Год</w:t>
            </w:r>
            <w:r w:rsidRPr="003241AC">
              <w:rPr>
                <w:spacing w:val="-7"/>
                <w:szCs w:val="22"/>
                <w:lang w:val="ru-RU" w:eastAsia="en-US"/>
              </w:rPr>
              <w:t xml:space="preserve"> </w:t>
            </w:r>
            <w:r w:rsidRPr="003241AC">
              <w:rPr>
                <w:szCs w:val="22"/>
                <w:lang w:val="ru-RU" w:eastAsia="en-US"/>
              </w:rPr>
              <w:t>защитника</w:t>
            </w:r>
            <w:r w:rsidRPr="003241AC">
              <w:rPr>
                <w:spacing w:val="-6"/>
                <w:szCs w:val="22"/>
                <w:lang w:val="ru-RU" w:eastAsia="en-US"/>
              </w:rPr>
              <w:t xml:space="preserve"> </w:t>
            </w:r>
            <w:r w:rsidRPr="003241AC">
              <w:rPr>
                <w:szCs w:val="22"/>
                <w:lang w:val="ru-RU" w:eastAsia="en-US"/>
              </w:rPr>
              <w:t>Отечества</w:t>
            </w:r>
            <w:r w:rsidRPr="003241AC">
              <w:rPr>
                <w:spacing w:val="-7"/>
                <w:szCs w:val="22"/>
                <w:lang w:val="ru-RU" w:eastAsia="en-US"/>
              </w:rPr>
              <w:t xml:space="preserve"> </w:t>
            </w:r>
            <w:r w:rsidRPr="003241AC">
              <w:rPr>
                <w:szCs w:val="22"/>
                <w:lang w:val="ru-RU" w:eastAsia="en-US"/>
              </w:rPr>
              <w:t>и</w:t>
            </w:r>
            <w:r w:rsidRPr="003241AC">
              <w:rPr>
                <w:spacing w:val="-7"/>
                <w:szCs w:val="22"/>
                <w:lang w:val="ru-RU" w:eastAsia="en-US"/>
              </w:rPr>
              <w:t xml:space="preserve"> </w:t>
            </w:r>
            <w:r w:rsidRPr="003241AC">
              <w:rPr>
                <w:szCs w:val="22"/>
                <w:lang w:val="ru-RU" w:eastAsia="en-US"/>
              </w:rPr>
              <w:t>80-летия</w:t>
            </w:r>
            <w:r w:rsidRPr="003241AC">
              <w:rPr>
                <w:spacing w:val="-4"/>
                <w:szCs w:val="22"/>
                <w:lang w:val="ru-RU" w:eastAsia="en-US"/>
              </w:rPr>
              <w:t xml:space="preserve"> </w:t>
            </w:r>
            <w:r w:rsidRPr="003241AC">
              <w:rPr>
                <w:szCs w:val="22"/>
                <w:lang w:val="ru-RU" w:eastAsia="en-US"/>
              </w:rPr>
              <w:t>Победы</w:t>
            </w:r>
            <w:r w:rsidRPr="003241AC">
              <w:rPr>
                <w:spacing w:val="-6"/>
                <w:szCs w:val="22"/>
                <w:lang w:val="ru-RU" w:eastAsia="en-US"/>
              </w:rPr>
              <w:t xml:space="preserve"> </w:t>
            </w:r>
            <w:r w:rsidRPr="003241AC">
              <w:rPr>
                <w:szCs w:val="22"/>
                <w:lang w:val="ru-RU" w:eastAsia="en-US"/>
              </w:rPr>
              <w:t>в</w:t>
            </w:r>
            <w:r w:rsidRPr="003241AC">
              <w:rPr>
                <w:spacing w:val="-9"/>
                <w:szCs w:val="22"/>
                <w:lang w:val="ru-RU" w:eastAsia="en-US"/>
              </w:rPr>
              <w:t xml:space="preserve"> </w:t>
            </w:r>
            <w:r w:rsidRPr="003241AC">
              <w:rPr>
                <w:szCs w:val="22"/>
                <w:lang w:val="ru-RU" w:eastAsia="en-US"/>
              </w:rPr>
              <w:t>Великой</w:t>
            </w:r>
            <w:r w:rsidRPr="003241AC">
              <w:rPr>
                <w:spacing w:val="-7"/>
                <w:szCs w:val="22"/>
                <w:lang w:val="ru-RU" w:eastAsia="en-US"/>
              </w:rPr>
              <w:t xml:space="preserve"> </w:t>
            </w:r>
            <w:r w:rsidRPr="003241AC">
              <w:rPr>
                <w:szCs w:val="22"/>
                <w:lang w:val="ru-RU" w:eastAsia="en-US"/>
              </w:rPr>
              <w:t>Отечественной</w:t>
            </w:r>
            <w:r w:rsidRPr="003241AC">
              <w:rPr>
                <w:spacing w:val="-6"/>
                <w:szCs w:val="22"/>
                <w:lang w:val="ru-RU" w:eastAsia="en-US"/>
              </w:rPr>
              <w:t xml:space="preserve"> </w:t>
            </w:r>
            <w:r w:rsidRPr="003241AC">
              <w:rPr>
                <w:spacing w:val="-2"/>
                <w:szCs w:val="22"/>
                <w:lang w:val="ru-RU" w:eastAsia="en-US"/>
              </w:rPr>
              <w:t>войне</w:t>
            </w:r>
          </w:p>
          <w:p w:rsidR="003241AC" w:rsidRPr="003241AC" w:rsidRDefault="003241AC" w:rsidP="003241AC">
            <w:pPr>
              <w:spacing w:before="182"/>
              <w:rPr>
                <w:szCs w:val="22"/>
                <w:lang w:val="ru-RU" w:eastAsia="en-US"/>
              </w:rPr>
            </w:pPr>
            <w:r w:rsidRPr="003241AC">
              <w:rPr>
                <w:b/>
                <w:szCs w:val="22"/>
                <w:lang w:val="ru-RU" w:eastAsia="en-US"/>
              </w:rPr>
              <w:t>2018-2027</w:t>
            </w:r>
            <w:r w:rsidRPr="003241AC">
              <w:rPr>
                <w:b/>
                <w:spacing w:val="-5"/>
                <w:szCs w:val="22"/>
                <w:lang w:val="ru-RU" w:eastAsia="en-US"/>
              </w:rPr>
              <w:t xml:space="preserve"> </w:t>
            </w:r>
            <w:r w:rsidRPr="003241AC">
              <w:rPr>
                <w:b/>
                <w:szCs w:val="22"/>
                <w:lang w:val="ru-RU" w:eastAsia="en-US"/>
              </w:rPr>
              <w:t>гг</w:t>
            </w:r>
            <w:r w:rsidRPr="003241AC">
              <w:rPr>
                <w:szCs w:val="22"/>
                <w:lang w:val="ru-RU" w:eastAsia="en-US"/>
              </w:rPr>
              <w:t>.</w:t>
            </w:r>
            <w:r w:rsidRPr="003241AC">
              <w:rPr>
                <w:spacing w:val="-2"/>
                <w:szCs w:val="22"/>
                <w:lang w:val="ru-RU" w:eastAsia="en-US"/>
              </w:rPr>
              <w:t xml:space="preserve"> </w:t>
            </w:r>
            <w:r w:rsidRPr="003241AC">
              <w:rPr>
                <w:szCs w:val="22"/>
                <w:lang w:val="ru-RU" w:eastAsia="en-US"/>
              </w:rPr>
              <w:t>- Десятилетие</w:t>
            </w:r>
            <w:r w:rsidRPr="003241AC">
              <w:rPr>
                <w:spacing w:val="-1"/>
                <w:szCs w:val="22"/>
                <w:lang w:val="ru-RU" w:eastAsia="en-US"/>
              </w:rPr>
              <w:t xml:space="preserve"> </w:t>
            </w:r>
            <w:r w:rsidRPr="003241AC">
              <w:rPr>
                <w:szCs w:val="22"/>
                <w:lang w:val="ru-RU" w:eastAsia="en-US"/>
              </w:rPr>
              <w:t>детства</w:t>
            </w:r>
            <w:r w:rsidRPr="003241AC">
              <w:rPr>
                <w:spacing w:val="-2"/>
                <w:szCs w:val="22"/>
                <w:lang w:val="ru-RU" w:eastAsia="en-US"/>
              </w:rPr>
              <w:t xml:space="preserve"> </w:t>
            </w:r>
            <w:r w:rsidRPr="003241AC">
              <w:rPr>
                <w:szCs w:val="22"/>
                <w:lang w:val="ru-RU" w:eastAsia="en-US"/>
              </w:rPr>
              <w:t>в</w:t>
            </w:r>
            <w:r w:rsidRPr="003241AC">
              <w:rPr>
                <w:spacing w:val="-2"/>
                <w:szCs w:val="22"/>
                <w:lang w:val="ru-RU" w:eastAsia="en-US"/>
              </w:rPr>
              <w:t xml:space="preserve"> </w:t>
            </w:r>
            <w:r w:rsidRPr="003241AC">
              <w:rPr>
                <w:szCs w:val="22"/>
                <w:lang w:val="ru-RU" w:eastAsia="en-US"/>
              </w:rPr>
              <w:t xml:space="preserve">Российской </w:t>
            </w:r>
            <w:r w:rsidRPr="003241AC">
              <w:rPr>
                <w:spacing w:val="-2"/>
                <w:szCs w:val="22"/>
                <w:lang w:val="ru-RU" w:eastAsia="en-US"/>
              </w:rPr>
              <w:t>Федерации</w:t>
            </w:r>
          </w:p>
          <w:p w:rsidR="003241AC" w:rsidRPr="003241AC" w:rsidRDefault="003241AC" w:rsidP="003241AC">
            <w:pPr>
              <w:spacing w:before="180"/>
              <w:rPr>
                <w:szCs w:val="22"/>
                <w:lang w:val="ru-RU" w:eastAsia="en-US"/>
              </w:rPr>
            </w:pPr>
            <w:r w:rsidRPr="003241AC">
              <w:rPr>
                <w:b/>
                <w:szCs w:val="22"/>
                <w:lang w:val="ru-RU" w:eastAsia="en-US"/>
              </w:rPr>
              <w:t>2022-2031</w:t>
            </w:r>
            <w:r w:rsidRPr="003241AC">
              <w:rPr>
                <w:b/>
                <w:spacing w:val="-8"/>
                <w:szCs w:val="22"/>
                <w:lang w:val="ru-RU" w:eastAsia="en-US"/>
              </w:rPr>
              <w:t xml:space="preserve"> </w:t>
            </w:r>
            <w:r w:rsidRPr="003241AC">
              <w:rPr>
                <w:b/>
                <w:szCs w:val="22"/>
                <w:lang w:val="ru-RU" w:eastAsia="en-US"/>
              </w:rPr>
              <w:t>гг.</w:t>
            </w:r>
            <w:r w:rsidRPr="003241AC">
              <w:rPr>
                <w:b/>
                <w:spacing w:val="-7"/>
                <w:szCs w:val="22"/>
                <w:lang w:val="ru-RU" w:eastAsia="en-US"/>
              </w:rPr>
              <w:t xml:space="preserve"> </w:t>
            </w:r>
            <w:r w:rsidRPr="003241AC">
              <w:rPr>
                <w:szCs w:val="22"/>
                <w:lang w:val="ru-RU" w:eastAsia="en-US"/>
              </w:rPr>
              <w:t>-</w:t>
            </w:r>
            <w:r w:rsidRPr="003241AC">
              <w:rPr>
                <w:spacing w:val="-5"/>
                <w:szCs w:val="22"/>
                <w:lang w:val="ru-RU" w:eastAsia="en-US"/>
              </w:rPr>
              <w:t xml:space="preserve"> </w:t>
            </w:r>
            <w:r w:rsidRPr="003241AC">
              <w:rPr>
                <w:szCs w:val="22"/>
                <w:lang w:val="ru-RU" w:eastAsia="en-US"/>
              </w:rPr>
              <w:t>Десятилетие</w:t>
            </w:r>
            <w:r w:rsidRPr="003241AC">
              <w:rPr>
                <w:spacing w:val="-7"/>
                <w:szCs w:val="22"/>
                <w:lang w:val="ru-RU" w:eastAsia="en-US"/>
              </w:rPr>
              <w:t xml:space="preserve"> </w:t>
            </w:r>
            <w:r w:rsidRPr="003241AC">
              <w:rPr>
                <w:szCs w:val="22"/>
                <w:lang w:val="ru-RU" w:eastAsia="en-US"/>
              </w:rPr>
              <w:t>науки</w:t>
            </w:r>
            <w:r w:rsidRPr="003241AC">
              <w:rPr>
                <w:spacing w:val="-4"/>
                <w:szCs w:val="22"/>
                <w:lang w:val="ru-RU" w:eastAsia="en-US"/>
              </w:rPr>
              <w:t xml:space="preserve"> </w:t>
            </w:r>
            <w:r w:rsidRPr="003241AC">
              <w:rPr>
                <w:szCs w:val="22"/>
                <w:lang w:val="ru-RU" w:eastAsia="en-US"/>
              </w:rPr>
              <w:t>и</w:t>
            </w:r>
            <w:r w:rsidRPr="003241AC">
              <w:rPr>
                <w:spacing w:val="-7"/>
                <w:szCs w:val="22"/>
                <w:lang w:val="ru-RU" w:eastAsia="en-US"/>
              </w:rPr>
              <w:t xml:space="preserve"> </w:t>
            </w:r>
            <w:r w:rsidRPr="003241AC">
              <w:rPr>
                <w:spacing w:val="-2"/>
                <w:szCs w:val="22"/>
                <w:lang w:val="ru-RU" w:eastAsia="en-US"/>
              </w:rPr>
              <w:t>технологий</w:t>
            </w:r>
          </w:p>
        </w:tc>
      </w:tr>
      <w:tr w:rsidR="003241AC" w:rsidRPr="003241AC" w:rsidTr="003241AC">
        <w:trPr>
          <w:trHeight w:val="793"/>
        </w:trPr>
        <w:tc>
          <w:tcPr>
            <w:tcW w:w="4927" w:type="dxa"/>
          </w:tcPr>
          <w:p w:rsidR="003241AC" w:rsidRPr="003241AC" w:rsidRDefault="003241AC" w:rsidP="003241AC">
            <w:pPr>
              <w:ind w:right="20"/>
              <w:jc w:val="center"/>
              <w:rPr>
                <w:b/>
                <w:sz w:val="23"/>
                <w:szCs w:val="22"/>
                <w:lang w:eastAsia="en-US"/>
              </w:rPr>
            </w:pPr>
            <w:r w:rsidRPr="003241AC">
              <w:rPr>
                <w:b/>
                <w:sz w:val="23"/>
                <w:szCs w:val="22"/>
                <w:lang w:eastAsia="en-US"/>
              </w:rPr>
              <w:t>Дела,</w:t>
            </w:r>
            <w:r w:rsidRPr="003241AC">
              <w:rPr>
                <w:b/>
                <w:spacing w:val="-1"/>
                <w:sz w:val="23"/>
                <w:szCs w:val="22"/>
                <w:lang w:eastAsia="en-US"/>
              </w:rPr>
              <w:t xml:space="preserve"> </w:t>
            </w:r>
            <w:r w:rsidRPr="003241AC">
              <w:rPr>
                <w:b/>
                <w:sz w:val="23"/>
                <w:szCs w:val="22"/>
                <w:lang w:eastAsia="en-US"/>
              </w:rPr>
              <w:t xml:space="preserve">события, </w:t>
            </w:r>
            <w:r w:rsidRPr="003241AC">
              <w:rPr>
                <w:b/>
                <w:spacing w:val="-2"/>
                <w:sz w:val="23"/>
                <w:szCs w:val="22"/>
                <w:lang w:eastAsia="en-US"/>
              </w:rPr>
              <w:t>мероприятия</w:t>
            </w:r>
          </w:p>
        </w:tc>
        <w:tc>
          <w:tcPr>
            <w:tcW w:w="1262" w:type="dxa"/>
          </w:tcPr>
          <w:p w:rsidR="003241AC" w:rsidRPr="003241AC" w:rsidRDefault="003241AC" w:rsidP="003241AC">
            <w:pPr>
              <w:ind w:right="30"/>
              <w:jc w:val="center"/>
              <w:rPr>
                <w:b/>
                <w:szCs w:val="22"/>
                <w:lang w:eastAsia="en-US"/>
              </w:rPr>
            </w:pPr>
            <w:r w:rsidRPr="003241AC">
              <w:rPr>
                <w:b/>
                <w:spacing w:val="-2"/>
                <w:szCs w:val="22"/>
                <w:lang w:eastAsia="en-US"/>
              </w:rPr>
              <w:t>классы</w:t>
            </w:r>
          </w:p>
        </w:tc>
        <w:tc>
          <w:tcPr>
            <w:tcW w:w="1433" w:type="dxa"/>
          </w:tcPr>
          <w:p w:rsidR="003241AC" w:rsidRPr="003241AC" w:rsidRDefault="003241AC" w:rsidP="003241AC">
            <w:pPr>
              <w:ind w:right="97"/>
              <w:rPr>
                <w:b/>
                <w:sz w:val="23"/>
                <w:szCs w:val="22"/>
                <w:lang w:eastAsia="en-US"/>
              </w:rPr>
            </w:pPr>
            <w:r w:rsidRPr="003241AC">
              <w:rPr>
                <w:b/>
                <w:spacing w:val="-2"/>
                <w:sz w:val="23"/>
                <w:szCs w:val="22"/>
                <w:lang w:eastAsia="en-US"/>
              </w:rPr>
              <w:t>Сроки реализаци</w:t>
            </w:r>
            <w:r w:rsidRPr="003241AC">
              <w:rPr>
                <w:b/>
                <w:spacing w:val="-10"/>
                <w:sz w:val="23"/>
                <w:szCs w:val="22"/>
                <w:lang w:eastAsia="en-US"/>
              </w:rPr>
              <w:t>и</w:t>
            </w:r>
          </w:p>
        </w:tc>
        <w:tc>
          <w:tcPr>
            <w:tcW w:w="2974" w:type="dxa"/>
          </w:tcPr>
          <w:p w:rsidR="003241AC" w:rsidRPr="003241AC" w:rsidRDefault="003241AC" w:rsidP="003241AC">
            <w:pPr>
              <w:rPr>
                <w:b/>
                <w:szCs w:val="22"/>
                <w:lang w:eastAsia="en-US"/>
              </w:rPr>
            </w:pPr>
            <w:r w:rsidRPr="003241AC">
              <w:rPr>
                <w:b/>
                <w:spacing w:val="-2"/>
                <w:szCs w:val="22"/>
                <w:lang w:eastAsia="en-US"/>
              </w:rPr>
              <w:t>Ответственные исполнители</w:t>
            </w:r>
          </w:p>
        </w:tc>
      </w:tr>
      <w:tr w:rsidR="003241AC" w:rsidRPr="003241AC" w:rsidTr="003241AC">
        <w:trPr>
          <w:trHeight w:val="275"/>
        </w:trPr>
        <w:tc>
          <w:tcPr>
            <w:tcW w:w="10596" w:type="dxa"/>
            <w:gridSpan w:val="4"/>
            <w:shd w:val="clear" w:color="auto" w:fill="16365D"/>
          </w:tcPr>
          <w:p w:rsidR="003241AC" w:rsidRPr="003241AC" w:rsidRDefault="003241AC" w:rsidP="003241AC">
            <w:pPr>
              <w:ind w:right="1452"/>
              <w:jc w:val="center"/>
              <w:rPr>
                <w:b/>
                <w:szCs w:val="22"/>
                <w:lang w:eastAsia="en-US"/>
              </w:rPr>
            </w:pPr>
            <w:r w:rsidRPr="003241AC">
              <w:rPr>
                <w:b/>
                <w:color w:val="FFFFFF"/>
                <w:szCs w:val="22"/>
                <w:lang w:eastAsia="en-US"/>
              </w:rPr>
              <w:t>ИНВАРИАНТНЫЕ</w:t>
            </w:r>
            <w:r w:rsidRPr="003241AC">
              <w:rPr>
                <w:b/>
                <w:color w:val="FFFFFF"/>
                <w:spacing w:val="-15"/>
                <w:szCs w:val="22"/>
                <w:lang w:eastAsia="en-US"/>
              </w:rPr>
              <w:t xml:space="preserve"> </w:t>
            </w:r>
            <w:r w:rsidRPr="003241AC">
              <w:rPr>
                <w:b/>
                <w:color w:val="FFFFFF"/>
                <w:spacing w:val="-2"/>
                <w:szCs w:val="22"/>
                <w:lang w:eastAsia="en-US"/>
              </w:rPr>
              <w:t>МОДУЛИ</w:t>
            </w:r>
          </w:p>
        </w:tc>
      </w:tr>
      <w:tr w:rsidR="003241AC" w:rsidRPr="003241AC" w:rsidTr="003241AC">
        <w:trPr>
          <w:trHeight w:val="275"/>
        </w:trPr>
        <w:tc>
          <w:tcPr>
            <w:tcW w:w="10596" w:type="dxa"/>
            <w:gridSpan w:val="4"/>
            <w:shd w:val="clear" w:color="auto" w:fill="DBE4F0"/>
          </w:tcPr>
          <w:p w:rsidR="003241AC" w:rsidRPr="003241AC" w:rsidRDefault="003241AC" w:rsidP="003241AC">
            <w:pPr>
              <w:ind w:right="1449"/>
              <w:jc w:val="center"/>
              <w:rPr>
                <w:b/>
                <w:szCs w:val="22"/>
                <w:lang w:eastAsia="en-US"/>
              </w:rPr>
            </w:pPr>
            <w:r w:rsidRPr="003241AC">
              <w:rPr>
                <w:b/>
                <w:spacing w:val="-2"/>
                <w:szCs w:val="22"/>
                <w:lang w:eastAsia="en-US"/>
              </w:rPr>
              <w:t>МОДУЛЬ</w:t>
            </w:r>
            <w:r w:rsidRPr="003241AC">
              <w:rPr>
                <w:b/>
                <w:spacing w:val="-12"/>
                <w:szCs w:val="22"/>
                <w:lang w:eastAsia="en-US"/>
              </w:rPr>
              <w:t xml:space="preserve"> </w:t>
            </w:r>
            <w:r w:rsidRPr="003241AC">
              <w:rPr>
                <w:b/>
                <w:spacing w:val="-2"/>
                <w:szCs w:val="22"/>
                <w:lang w:eastAsia="en-US"/>
              </w:rPr>
              <w:t>«УРОЧНАЯ</w:t>
            </w:r>
            <w:r w:rsidRPr="003241AC">
              <w:rPr>
                <w:b/>
                <w:spacing w:val="-12"/>
                <w:szCs w:val="22"/>
                <w:lang w:eastAsia="en-US"/>
              </w:rPr>
              <w:t xml:space="preserve"> </w:t>
            </w:r>
            <w:r w:rsidRPr="003241AC">
              <w:rPr>
                <w:b/>
                <w:spacing w:val="-2"/>
                <w:szCs w:val="22"/>
                <w:lang w:eastAsia="en-US"/>
              </w:rPr>
              <w:t>ДЕЯТЕЛЬНОСТЬ»</w:t>
            </w:r>
          </w:p>
        </w:tc>
      </w:tr>
      <w:tr w:rsidR="003241AC" w:rsidRPr="003241AC" w:rsidTr="003241AC">
        <w:trPr>
          <w:trHeight w:val="530"/>
        </w:trPr>
        <w:tc>
          <w:tcPr>
            <w:tcW w:w="4927" w:type="dxa"/>
          </w:tcPr>
          <w:p w:rsidR="003241AC" w:rsidRPr="003241AC" w:rsidRDefault="003241AC" w:rsidP="003241AC">
            <w:pPr>
              <w:ind w:right="19"/>
              <w:jc w:val="center"/>
              <w:rPr>
                <w:sz w:val="23"/>
                <w:szCs w:val="22"/>
                <w:lang w:val="ru-RU" w:eastAsia="en-US"/>
              </w:rPr>
            </w:pPr>
            <w:r w:rsidRPr="003241AC">
              <w:rPr>
                <w:sz w:val="23"/>
                <w:szCs w:val="22"/>
                <w:lang w:val="ru-RU" w:eastAsia="en-US"/>
              </w:rPr>
              <w:t>Интеграция</w:t>
            </w:r>
            <w:r w:rsidRPr="003241AC">
              <w:rPr>
                <w:spacing w:val="-8"/>
                <w:sz w:val="23"/>
                <w:szCs w:val="22"/>
                <w:lang w:val="ru-RU" w:eastAsia="en-US"/>
              </w:rPr>
              <w:t xml:space="preserve"> </w:t>
            </w:r>
            <w:r w:rsidRPr="003241AC">
              <w:rPr>
                <w:sz w:val="23"/>
                <w:szCs w:val="22"/>
                <w:lang w:val="ru-RU" w:eastAsia="en-US"/>
              </w:rPr>
              <w:t>воспитательных</w:t>
            </w:r>
            <w:r w:rsidRPr="003241AC">
              <w:rPr>
                <w:spacing w:val="-8"/>
                <w:sz w:val="23"/>
                <w:szCs w:val="22"/>
                <w:lang w:val="ru-RU" w:eastAsia="en-US"/>
              </w:rPr>
              <w:t xml:space="preserve"> </w:t>
            </w:r>
            <w:r w:rsidRPr="003241AC">
              <w:rPr>
                <w:sz w:val="23"/>
                <w:szCs w:val="22"/>
                <w:lang w:val="ru-RU" w:eastAsia="en-US"/>
              </w:rPr>
              <w:t>аспектов</w:t>
            </w:r>
            <w:r w:rsidRPr="003241AC">
              <w:rPr>
                <w:spacing w:val="-8"/>
                <w:sz w:val="23"/>
                <w:szCs w:val="22"/>
                <w:lang w:val="ru-RU" w:eastAsia="en-US"/>
              </w:rPr>
              <w:t xml:space="preserve"> </w:t>
            </w:r>
            <w:r w:rsidRPr="003241AC">
              <w:rPr>
                <w:spacing w:val="-10"/>
                <w:sz w:val="23"/>
                <w:szCs w:val="22"/>
                <w:lang w:val="ru-RU" w:eastAsia="en-US"/>
              </w:rPr>
              <w:t>в</w:t>
            </w:r>
          </w:p>
          <w:p w:rsidR="003241AC" w:rsidRPr="003241AC" w:rsidRDefault="003241AC" w:rsidP="003241AC">
            <w:pPr>
              <w:spacing w:before="2"/>
              <w:ind w:right="21"/>
              <w:jc w:val="center"/>
              <w:rPr>
                <w:sz w:val="23"/>
                <w:szCs w:val="22"/>
                <w:lang w:val="ru-RU" w:eastAsia="en-US"/>
              </w:rPr>
            </w:pPr>
            <w:r w:rsidRPr="003241AC">
              <w:rPr>
                <w:sz w:val="23"/>
                <w:szCs w:val="22"/>
                <w:lang w:val="ru-RU" w:eastAsia="en-US"/>
              </w:rPr>
              <w:t>учебные</w:t>
            </w:r>
            <w:r w:rsidRPr="003241AC">
              <w:rPr>
                <w:spacing w:val="-3"/>
                <w:sz w:val="23"/>
                <w:szCs w:val="22"/>
                <w:lang w:val="ru-RU" w:eastAsia="en-US"/>
              </w:rPr>
              <w:t xml:space="preserve"> </w:t>
            </w:r>
            <w:r w:rsidRPr="003241AC">
              <w:rPr>
                <w:spacing w:val="-2"/>
                <w:sz w:val="23"/>
                <w:szCs w:val="22"/>
                <w:lang w:val="ru-RU" w:eastAsia="en-US"/>
              </w:rPr>
              <w:t>программы</w:t>
            </w:r>
          </w:p>
        </w:tc>
        <w:tc>
          <w:tcPr>
            <w:tcW w:w="1262" w:type="dxa"/>
          </w:tcPr>
          <w:p w:rsidR="003241AC" w:rsidRPr="003241AC" w:rsidRDefault="003241AC" w:rsidP="003241AC">
            <w:pPr>
              <w:spacing w:before="126"/>
              <w:ind w:right="5"/>
              <w:jc w:val="center"/>
              <w:rPr>
                <w:sz w:val="23"/>
                <w:szCs w:val="22"/>
                <w:lang w:val="ru-RU" w:eastAsia="en-US"/>
              </w:rPr>
            </w:pPr>
            <w:r w:rsidRPr="003241AC">
              <w:rPr>
                <w:sz w:val="23"/>
                <w:szCs w:val="22"/>
                <w:lang w:eastAsia="en-US"/>
              </w:rPr>
              <w:t>1-</w:t>
            </w:r>
            <w:r>
              <w:rPr>
                <w:sz w:val="23"/>
                <w:szCs w:val="22"/>
                <w:lang w:val="ru-RU" w:eastAsia="en-US"/>
              </w:rPr>
              <w:t>4</w:t>
            </w:r>
          </w:p>
        </w:tc>
        <w:tc>
          <w:tcPr>
            <w:tcW w:w="1433" w:type="dxa"/>
          </w:tcPr>
          <w:p w:rsidR="003241AC" w:rsidRPr="003241AC" w:rsidRDefault="003241AC" w:rsidP="003241AC">
            <w:pPr>
              <w:spacing w:before="126"/>
              <w:ind w:right="5"/>
              <w:jc w:val="center"/>
              <w:rPr>
                <w:sz w:val="23"/>
                <w:szCs w:val="22"/>
                <w:lang w:eastAsia="en-US"/>
              </w:rPr>
            </w:pPr>
            <w:r w:rsidRPr="003241AC">
              <w:rPr>
                <w:spacing w:val="-2"/>
                <w:sz w:val="23"/>
                <w:szCs w:val="22"/>
                <w:lang w:eastAsia="en-US"/>
              </w:rPr>
              <w:t>Август</w:t>
            </w:r>
          </w:p>
        </w:tc>
        <w:tc>
          <w:tcPr>
            <w:tcW w:w="2974" w:type="dxa"/>
          </w:tcPr>
          <w:p w:rsidR="003241AC" w:rsidRPr="003241AC" w:rsidRDefault="003241AC" w:rsidP="003241AC">
            <w:pPr>
              <w:ind w:right="4"/>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p w:rsidR="003241AC" w:rsidRPr="003241AC" w:rsidRDefault="003241AC" w:rsidP="003241AC">
            <w:pPr>
              <w:spacing w:before="2"/>
              <w:ind w:right="5"/>
              <w:jc w:val="center"/>
              <w:rPr>
                <w:sz w:val="23"/>
                <w:szCs w:val="22"/>
                <w:lang w:eastAsia="en-US"/>
              </w:rPr>
            </w:pPr>
            <w:r w:rsidRPr="003241AC">
              <w:rPr>
                <w:spacing w:val="-2"/>
                <w:sz w:val="23"/>
                <w:szCs w:val="22"/>
                <w:lang w:eastAsia="en-US"/>
              </w:rPr>
              <w:t>предметники</w:t>
            </w:r>
          </w:p>
        </w:tc>
      </w:tr>
      <w:tr w:rsidR="003241AC" w:rsidRPr="003241AC" w:rsidTr="003241AC">
        <w:trPr>
          <w:trHeight w:val="527"/>
        </w:trPr>
        <w:tc>
          <w:tcPr>
            <w:tcW w:w="4927" w:type="dxa"/>
          </w:tcPr>
          <w:p w:rsidR="003241AC" w:rsidRPr="003241AC" w:rsidRDefault="003241AC" w:rsidP="003241AC">
            <w:pPr>
              <w:spacing w:before="126"/>
              <w:ind w:right="20"/>
              <w:jc w:val="center"/>
              <w:rPr>
                <w:sz w:val="23"/>
                <w:szCs w:val="22"/>
                <w:lang w:val="ru-RU" w:eastAsia="en-US"/>
              </w:rPr>
            </w:pPr>
            <w:r w:rsidRPr="003241AC">
              <w:rPr>
                <w:sz w:val="23"/>
                <w:szCs w:val="22"/>
                <w:lang w:val="ru-RU" w:eastAsia="en-US"/>
              </w:rPr>
              <w:t>Формирование</w:t>
            </w:r>
            <w:r w:rsidRPr="003241AC">
              <w:rPr>
                <w:spacing w:val="-14"/>
                <w:sz w:val="23"/>
                <w:szCs w:val="22"/>
                <w:lang w:val="ru-RU" w:eastAsia="en-US"/>
              </w:rPr>
              <w:t xml:space="preserve"> </w:t>
            </w:r>
            <w:r w:rsidRPr="003241AC">
              <w:rPr>
                <w:sz w:val="23"/>
                <w:szCs w:val="22"/>
                <w:lang w:val="ru-RU" w:eastAsia="en-US"/>
              </w:rPr>
              <w:t>культуры</w:t>
            </w:r>
            <w:r w:rsidRPr="003241AC">
              <w:rPr>
                <w:spacing w:val="-13"/>
                <w:sz w:val="23"/>
                <w:szCs w:val="22"/>
                <w:lang w:val="ru-RU" w:eastAsia="en-US"/>
              </w:rPr>
              <w:t xml:space="preserve"> </w:t>
            </w:r>
            <w:r w:rsidRPr="003241AC">
              <w:rPr>
                <w:sz w:val="23"/>
                <w:szCs w:val="22"/>
                <w:lang w:val="ru-RU" w:eastAsia="en-US"/>
              </w:rPr>
              <w:t>поведения</w:t>
            </w:r>
            <w:r w:rsidRPr="003241AC">
              <w:rPr>
                <w:spacing w:val="-14"/>
                <w:sz w:val="23"/>
                <w:szCs w:val="22"/>
                <w:lang w:val="ru-RU" w:eastAsia="en-US"/>
              </w:rPr>
              <w:t xml:space="preserve"> </w:t>
            </w:r>
            <w:r w:rsidRPr="003241AC">
              <w:rPr>
                <w:sz w:val="23"/>
                <w:szCs w:val="22"/>
                <w:lang w:val="ru-RU" w:eastAsia="en-US"/>
              </w:rPr>
              <w:t>и</w:t>
            </w:r>
            <w:r w:rsidRPr="003241AC">
              <w:rPr>
                <w:spacing w:val="-14"/>
                <w:sz w:val="23"/>
                <w:szCs w:val="22"/>
                <w:lang w:val="ru-RU" w:eastAsia="en-US"/>
              </w:rPr>
              <w:t xml:space="preserve"> </w:t>
            </w:r>
            <w:r w:rsidRPr="003241AC">
              <w:rPr>
                <w:spacing w:val="-2"/>
                <w:sz w:val="23"/>
                <w:szCs w:val="22"/>
                <w:lang w:val="ru-RU" w:eastAsia="en-US"/>
              </w:rPr>
              <w:t>общения</w:t>
            </w:r>
          </w:p>
        </w:tc>
        <w:tc>
          <w:tcPr>
            <w:tcW w:w="1262" w:type="dxa"/>
          </w:tcPr>
          <w:p w:rsidR="003241AC" w:rsidRDefault="003241AC" w:rsidP="003241AC">
            <w:pPr>
              <w:jc w:val="center"/>
            </w:pPr>
            <w:r w:rsidRPr="003241AC">
              <w:rPr>
                <w:sz w:val="23"/>
                <w:szCs w:val="22"/>
                <w:lang w:eastAsia="en-US"/>
              </w:rPr>
              <w:t>1-</w:t>
            </w:r>
            <w:r w:rsidRPr="00997C8B">
              <w:rPr>
                <w:sz w:val="23"/>
                <w:szCs w:val="22"/>
                <w:lang w:val="ru-RU" w:eastAsia="en-US"/>
              </w:rPr>
              <w:t>4</w:t>
            </w:r>
          </w:p>
        </w:tc>
        <w:tc>
          <w:tcPr>
            <w:tcW w:w="1433" w:type="dxa"/>
          </w:tcPr>
          <w:p w:rsidR="003241AC" w:rsidRPr="003241AC" w:rsidRDefault="003241AC" w:rsidP="003241AC">
            <w:pPr>
              <w:ind w:right="3"/>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3241AC" w:rsidRPr="003241AC" w:rsidRDefault="003241AC" w:rsidP="003241AC">
            <w:pPr>
              <w:ind w:right="1"/>
              <w:jc w:val="center"/>
              <w:rPr>
                <w:sz w:val="23"/>
                <w:szCs w:val="22"/>
                <w:lang w:eastAsia="en-US"/>
              </w:rPr>
            </w:pPr>
            <w:r w:rsidRPr="003241AC">
              <w:rPr>
                <w:spacing w:val="-4"/>
                <w:sz w:val="23"/>
                <w:szCs w:val="22"/>
                <w:lang w:eastAsia="en-US"/>
              </w:rPr>
              <w:t>года</w:t>
            </w:r>
          </w:p>
        </w:tc>
        <w:tc>
          <w:tcPr>
            <w:tcW w:w="2974" w:type="dxa"/>
          </w:tcPr>
          <w:p w:rsidR="003241AC" w:rsidRPr="003241AC" w:rsidRDefault="003241AC" w:rsidP="003241AC">
            <w:pP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p w:rsidR="003241AC" w:rsidRPr="003241AC" w:rsidRDefault="003241AC" w:rsidP="003241AC">
            <w:pPr>
              <w:rPr>
                <w:sz w:val="23"/>
                <w:szCs w:val="22"/>
                <w:lang w:eastAsia="en-US"/>
              </w:rPr>
            </w:pPr>
            <w:r w:rsidRPr="003241AC">
              <w:rPr>
                <w:sz w:val="23"/>
                <w:szCs w:val="22"/>
                <w:lang w:eastAsia="en-US"/>
              </w:rPr>
              <w:t>учителя</w:t>
            </w:r>
            <w:r w:rsidRPr="003241AC">
              <w:rPr>
                <w:spacing w:val="-4"/>
                <w:sz w:val="23"/>
                <w:szCs w:val="22"/>
                <w:lang w:eastAsia="en-US"/>
              </w:rPr>
              <w:t xml:space="preserve"> </w:t>
            </w:r>
            <w:r w:rsidRPr="003241AC">
              <w:rPr>
                <w:spacing w:val="-2"/>
                <w:sz w:val="23"/>
                <w:szCs w:val="22"/>
                <w:lang w:eastAsia="en-US"/>
              </w:rPr>
              <w:t>обществознания</w:t>
            </w:r>
          </w:p>
        </w:tc>
      </w:tr>
      <w:tr w:rsidR="003241AC" w:rsidRPr="003241AC" w:rsidTr="003241AC">
        <w:trPr>
          <w:trHeight w:val="530"/>
        </w:trPr>
        <w:tc>
          <w:tcPr>
            <w:tcW w:w="4927" w:type="dxa"/>
          </w:tcPr>
          <w:p w:rsidR="003241AC" w:rsidRPr="003241AC" w:rsidRDefault="003241AC" w:rsidP="003241AC">
            <w:pPr>
              <w:spacing w:before="128"/>
              <w:ind w:right="20"/>
              <w:jc w:val="center"/>
              <w:rPr>
                <w:sz w:val="23"/>
                <w:szCs w:val="22"/>
                <w:lang w:eastAsia="en-US"/>
              </w:rPr>
            </w:pPr>
            <w:r w:rsidRPr="003241AC">
              <w:rPr>
                <w:sz w:val="23"/>
                <w:szCs w:val="22"/>
                <w:lang w:eastAsia="en-US"/>
              </w:rPr>
              <w:t>Реализация</w:t>
            </w:r>
            <w:r w:rsidRPr="003241AC">
              <w:rPr>
                <w:spacing w:val="-3"/>
                <w:sz w:val="23"/>
                <w:szCs w:val="22"/>
                <w:lang w:eastAsia="en-US"/>
              </w:rPr>
              <w:t xml:space="preserve"> </w:t>
            </w:r>
            <w:r w:rsidRPr="003241AC">
              <w:rPr>
                <w:sz w:val="23"/>
                <w:szCs w:val="22"/>
                <w:lang w:eastAsia="en-US"/>
              </w:rPr>
              <w:t>системы</w:t>
            </w:r>
            <w:r w:rsidRPr="003241AC">
              <w:rPr>
                <w:spacing w:val="-3"/>
                <w:sz w:val="23"/>
                <w:szCs w:val="22"/>
                <w:lang w:eastAsia="en-US"/>
              </w:rPr>
              <w:t xml:space="preserve"> </w:t>
            </w:r>
            <w:r w:rsidRPr="003241AC">
              <w:rPr>
                <w:spacing w:val="-2"/>
                <w:sz w:val="23"/>
                <w:szCs w:val="22"/>
                <w:lang w:eastAsia="en-US"/>
              </w:rPr>
              <w:t>наставничества</w:t>
            </w:r>
          </w:p>
        </w:tc>
        <w:tc>
          <w:tcPr>
            <w:tcW w:w="1262" w:type="dxa"/>
          </w:tcPr>
          <w:p w:rsidR="003241AC" w:rsidRDefault="003241AC" w:rsidP="003241AC">
            <w:pPr>
              <w:jc w:val="center"/>
            </w:pPr>
            <w:r w:rsidRPr="003241AC">
              <w:rPr>
                <w:sz w:val="23"/>
                <w:szCs w:val="22"/>
                <w:lang w:eastAsia="en-US"/>
              </w:rPr>
              <w:t>1-</w:t>
            </w:r>
            <w:r w:rsidRPr="00997C8B">
              <w:rPr>
                <w:sz w:val="23"/>
                <w:szCs w:val="22"/>
                <w:lang w:val="ru-RU" w:eastAsia="en-US"/>
              </w:rPr>
              <w:t>4</w:t>
            </w:r>
          </w:p>
        </w:tc>
        <w:tc>
          <w:tcPr>
            <w:tcW w:w="1433" w:type="dxa"/>
          </w:tcPr>
          <w:p w:rsidR="003241AC" w:rsidRPr="003241AC" w:rsidRDefault="003241AC" w:rsidP="003241AC">
            <w:pPr>
              <w:ind w:right="3"/>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3241AC" w:rsidRPr="003241AC" w:rsidRDefault="003241AC" w:rsidP="003241AC">
            <w:pPr>
              <w:spacing w:before="2"/>
              <w:ind w:right="1"/>
              <w:jc w:val="center"/>
              <w:rPr>
                <w:sz w:val="23"/>
                <w:szCs w:val="22"/>
                <w:lang w:eastAsia="en-US"/>
              </w:rPr>
            </w:pPr>
            <w:r w:rsidRPr="003241AC">
              <w:rPr>
                <w:spacing w:val="-4"/>
                <w:sz w:val="23"/>
                <w:szCs w:val="22"/>
                <w:lang w:eastAsia="en-US"/>
              </w:rPr>
              <w:t>года</w:t>
            </w:r>
          </w:p>
        </w:tc>
        <w:tc>
          <w:tcPr>
            <w:tcW w:w="2974" w:type="dxa"/>
          </w:tcPr>
          <w:p w:rsidR="003241AC" w:rsidRPr="003241AC" w:rsidRDefault="003241AC" w:rsidP="003241AC">
            <w:pPr>
              <w:rPr>
                <w:sz w:val="23"/>
                <w:szCs w:val="22"/>
                <w:lang w:eastAsia="en-US"/>
              </w:rPr>
            </w:pPr>
            <w:r w:rsidRPr="003241AC">
              <w:rPr>
                <w:spacing w:val="-2"/>
                <w:sz w:val="23"/>
                <w:szCs w:val="22"/>
                <w:lang w:eastAsia="en-US"/>
              </w:rPr>
              <w:t>Педагог-организатор,</w:t>
            </w:r>
          </w:p>
          <w:p w:rsidR="003241AC" w:rsidRPr="003241AC" w:rsidRDefault="003241AC" w:rsidP="003241AC">
            <w:pPr>
              <w:spacing w:before="2"/>
              <w:rPr>
                <w:sz w:val="23"/>
                <w:szCs w:val="22"/>
                <w:lang w:eastAsia="en-US"/>
              </w:rPr>
            </w:pPr>
            <w:r w:rsidRPr="003241AC">
              <w:rPr>
                <w:sz w:val="23"/>
                <w:szCs w:val="22"/>
                <w:lang w:eastAsia="en-US"/>
              </w:rPr>
              <w:t>классные</w:t>
            </w:r>
            <w:r w:rsidRPr="003241AC">
              <w:rPr>
                <w:spacing w:val="-1"/>
                <w:sz w:val="23"/>
                <w:szCs w:val="22"/>
                <w:lang w:eastAsia="en-US"/>
              </w:rPr>
              <w:t xml:space="preserve"> </w:t>
            </w:r>
            <w:r w:rsidRPr="003241AC">
              <w:rPr>
                <w:spacing w:val="-2"/>
                <w:sz w:val="23"/>
                <w:szCs w:val="22"/>
                <w:lang w:eastAsia="en-US"/>
              </w:rPr>
              <w:t>руководители</w:t>
            </w:r>
          </w:p>
        </w:tc>
      </w:tr>
      <w:tr w:rsidR="003241AC" w:rsidRPr="003241AC" w:rsidTr="003241AC">
        <w:trPr>
          <w:trHeight w:val="527"/>
        </w:trPr>
        <w:tc>
          <w:tcPr>
            <w:tcW w:w="4927" w:type="dxa"/>
          </w:tcPr>
          <w:p w:rsidR="003241AC" w:rsidRPr="003241AC" w:rsidRDefault="003241AC" w:rsidP="003241AC">
            <w:pPr>
              <w:ind w:right="22"/>
              <w:jc w:val="center"/>
              <w:rPr>
                <w:sz w:val="23"/>
                <w:szCs w:val="22"/>
                <w:lang w:eastAsia="en-US"/>
              </w:rPr>
            </w:pPr>
            <w:r w:rsidRPr="003241AC">
              <w:rPr>
                <w:spacing w:val="-2"/>
                <w:sz w:val="23"/>
                <w:szCs w:val="22"/>
                <w:lang w:eastAsia="en-US"/>
              </w:rPr>
              <w:t>Развитие</w:t>
            </w:r>
            <w:r w:rsidRPr="003241AC">
              <w:rPr>
                <w:spacing w:val="8"/>
                <w:sz w:val="23"/>
                <w:szCs w:val="22"/>
                <w:lang w:eastAsia="en-US"/>
              </w:rPr>
              <w:t xml:space="preserve"> </w:t>
            </w:r>
            <w:r w:rsidRPr="003241AC">
              <w:rPr>
                <w:spacing w:val="-2"/>
                <w:sz w:val="23"/>
                <w:szCs w:val="22"/>
                <w:lang w:eastAsia="en-US"/>
              </w:rPr>
              <w:t>исследовательской</w:t>
            </w:r>
            <w:r w:rsidRPr="003241AC">
              <w:rPr>
                <w:spacing w:val="6"/>
                <w:sz w:val="23"/>
                <w:szCs w:val="22"/>
                <w:lang w:eastAsia="en-US"/>
              </w:rPr>
              <w:t xml:space="preserve"> </w:t>
            </w:r>
            <w:r w:rsidRPr="003241AC">
              <w:rPr>
                <w:spacing w:val="-2"/>
                <w:sz w:val="23"/>
                <w:szCs w:val="22"/>
                <w:lang w:eastAsia="en-US"/>
              </w:rPr>
              <w:t>активности</w:t>
            </w:r>
          </w:p>
          <w:p w:rsidR="003241AC" w:rsidRPr="003241AC" w:rsidRDefault="003241AC" w:rsidP="003241AC">
            <w:pPr>
              <w:ind w:right="24"/>
              <w:jc w:val="center"/>
              <w:rPr>
                <w:sz w:val="23"/>
                <w:szCs w:val="22"/>
                <w:lang w:eastAsia="en-US"/>
              </w:rPr>
            </w:pPr>
            <w:r w:rsidRPr="003241AC">
              <w:rPr>
                <w:spacing w:val="-2"/>
                <w:sz w:val="23"/>
                <w:szCs w:val="22"/>
                <w:lang w:eastAsia="en-US"/>
              </w:rPr>
              <w:t>учащихся</w:t>
            </w:r>
          </w:p>
        </w:tc>
        <w:tc>
          <w:tcPr>
            <w:tcW w:w="1262" w:type="dxa"/>
          </w:tcPr>
          <w:p w:rsidR="003241AC" w:rsidRDefault="003241AC" w:rsidP="003241AC">
            <w:pPr>
              <w:jc w:val="center"/>
            </w:pPr>
            <w:r w:rsidRPr="003241AC">
              <w:rPr>
                <w:sz w:val="23"/>
                <w:szCs w:val="22"/>
                <w:lang w:eastAsia="en-US"/>
              </w:rPr>
              <w:t>1-</w:t>
            </w:r>
            <w:r w:rsidRPr="00997C8B">
              <w:rPr>
                <w:sz w:val="23"/>
                <w:szCs w:val="22"/>
                <w:lang w:val="ru-RU" w:eastAsia="en-US"/>
              </w:rPr>
              <w:t>4</w:t>
            </w:r>
          </w:p>
        </w:tc>
        <w:tc>
          <w:tcPr>
            <w:tcW w:w="1433" w:type="dxa"/>
          </w:tcPr>
          <w:p w:rsidR="003241AC" w:rsidRPr="003241AC" w:rsidRDefault="003241AC" w:rsidP="003241AC">
            <w:pPr>
              <w:ind w:right="3"/>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3241AC" w:rsidRPr="003241AC" w:rsidRDefault="003241AC" w:rsidP="003241AC">
            <w:pPr>
              <w:ind w:right="1"/>
              <w:jc w:val="center"/>
              <w:rPr>
                <w:sz w:val="23"/>
                <w:szCs w:val="22"/>
                <w:lang w:eastAsia="en-US"/>
              </w:rPr>
            </w:pPr>
            <w:r w:rsidRPr="003241AC">
              <w:rPr>
                <w:spacing w:val="-4"/>
                <w:sz w:val="23"/>
                <w:szCs w:val="22"/>
                <w:lang w:eastAsia="en-US"/>
              </w:rPr>
              <w:t>года</w:t>
            </w:r>
          </w:p>
        </w:tc>
        <w:tc>
          <w:tcPr>
            <w:tcW w:w="2974" w:type="dxa"/>
          </w:tcPr>
          <w:p w:rsidR="003241AC" w:rsidRPr="003241AC" w:rsidRDefault="003241AC" w:rsidP="003241AC">
            <w:pPr>
              <w:ind w:right="5"/>
              <w:jc w:val="center"/>
              <w:rPr>
                <w:sz w:val="23"/>
                <w:szCs w:val="22"/>
                <w:lang w:eastAsia="en-US"/>
              </w:rPr>
            </w:pPr>
            <w:r w:rsidRPr="003241AC">
              <w:rPr>
                <w:spacing w:val="-2"/>
                <w:sz w:val="23"/>
                <w:szCs w:val="22"/>
                <w:lang w:eastAsia="en-US"/>
              </w:rPr>
              <w:t>Учителя-предметники,</w:t>
            </w:r>
          </w:p>
          <w:p w:rsidR="003241AC" w:rsidRPr="003241AC" w:rsidRDefault="003241AC" w:rsidP="003241AC">
            <w:pPr>
              <w:ind w:right="1"/>
              <w:jc w:val="center"/>
              <w:rPr>
                <w:sz w:val="23"/>
                <w:szCs w:val="22"/>
                <w:lang w:eastAsia="en-US"/>
              </w:rPr>
            </w:pPr>
            <w:r w:rsidRPr="003241AC">
              <w:rPr>
                <w:spacing w:val="-2"/>
                <w:sz w:val="23"/>
                <w:szCs w:val="22"/>
                <w:lang w:eastAsia="en-US"/>
              </w:rPr>
              <w:t>руководители</w:t>
            </w:r>
            <w:r w:rsidRPr="003241AC">
              <w:rPr>
                <w:spacing w:val="-6"/>
                <w:sz w:val="23"/>
                <w:szCs w:val="22"/>
                <w:lang w:eastAsia="en-US"/>
              </w:rPr>
              <w:t xml:space="preserve"> </w:t>
            </w:r>
            <w:r w:rsidRPr="003241AC">
              <w:rPr>
                <w:spacing w:val="-5"/>
                <w:sz w:val="23"/>
                <w:szCs w:val="22"/>
                <w:lang w:eastAsia="en-US"/>
              </w:rPr>
              <w:t>НОУ</w:t>
            </w:r>
          </w:p>
        </w:tc>
      </w:tr>
      <w:tr w:rsidR="003241AC" w:rsidRPr="003241AC" w:rsidTr="003241AC">
        <w:trPr>
          <w:trHeight w:val="530"/>
        </w:trPr>
        <w:tc>
          <w:tcPr>
            <w:tcW w:w="4927" w:type="dxa"/>
          </w:tcPr>
          <w:p w:rsidR="003241AC" w:rsidRPr="003241AC" w:rsidRDefault="003241AC" w:rsidP="003241AC">
            <w:pPr>
              <w:ind w:right="23"/>
              <w:jc w:val="center"/>
              <w:rPr>
                <w:sz w:val="23"/>
                <w:szCs w:val="22"/>
                <w:lang w:val="ru-RU" w:eastAsia="en-US"/>
              </w:rPr>
            </w:pPr>
            <w:r w:rsidRPr="003241AC">
              <w:rPr>
                <w:sz w:val="23"/>
                <w:szCs w:val="22"/>
                <w:lang w:val="ru-RU" w:eastAsia="en-US"/>
              </w:rPr>
              <w:t>Использование</w:t>
            </w:r>
            <w:r w:rsidRPr="003241AC">
              <w:rPr>
                <w:spacing w:val="-13"/>
                <w:sz w:val="23"/>
                <w:szCs w:val="22"/>
                <w:lang w:val="ru-RU" w:eastAsia="en-US"/>
              </w:rPr>
              <w:t xml:space="preserve"> </w:t>
            </w:r>
            <w:r w:rsidRPr="003241AC">
              <w:rPr>
                <w:sz w:val="23"/>
                <w:szCs w:val="22"/>
                <w:lang w:val="ru-RU" w:eastAsia="en-US"/>
              </w:rPr>
              <w:t>воспитательного</w:t>
            </w:r>
            <w:r w:rsidRPr="003241AC">
              <w:rPr>
                <w:spacing w:val="-12"/>
                <w:sz w:val="23"/>
                <w:szCs w:val="22"/>
                <w:lang w:val="ru-RU" w:eastAsia="en-US"/>
              </w:rPr>
              <w:t xml:space="preserve"> </w:t>
            </w:r>
            <w:r w:rsidRPr="003241AC">
              <w:rPr>
                <w:spacing w:val="-2"/>
                <w:sz w:val="23"/>
                <w:szCs w:val="22"/>
                <w:lang w:val="ru-RU" w:eastAsia="en-US"/>
              </w:rPr>
              <w:t>потенциала</w:t>
            </w:r>
          </w:p>
          <w:p w:rsidR="003241AC" w:rsidRPr="003241AC" w:rsidRDefault="003241AC" w:rsidP="003241AC">
            <w:pPr>
              <w:ind w:right="17"/>
              <w:jc w:val="center"/>
              <w:rPr>
                <w:sz w:val="23"/>
                <w:szCs w:val="22"/>
                <w:lang w:val="ru-RU" w:eastAsia="en-US"/>
              </w:rPr>
            </w:pPr>
            <w:r w:rsidRPr="003241AC">
              <w:rPr>
                <w:sz w:val="23"/>
                <w:szCs w:val="22"/>
                <w:lang w:val="ru-RU" w:eastAsia="en-US"/>
              </w:rPr>
              <w:t>учебных</w:t>
            </w:r>
            <w:r w:rsidRPr="003241AC">
              <w:rPr>
                <w:spacing w:val="-4"/>
                <w:sz w:val="23"/>
                <w:szCs w:val="22"/>
                <w:lang w:val="ru-RU" w:eastAsia="en-US"/>
              </w:rPr>
              <w:t xml:space="preserve"> </w:t>
            </w:r>
            <w:r w:rsidRPr="003241AC">
              <w:rPr>
                <w:spacing w:val="-2"/>
                <w:sz w:val="23"/>
                <w:szCs w:val="22"/>
                <w:lang w:val="ru-RU" w:eastAsia="en-US"/>
              </w:rPr>
              <w:t>материалов</w:t>
            </w:r>
          </w:p>
        </w:tc>
        <w:tc>
          <w:tcPr>
            <w:tcW w:w="1262" w:type="dxa"/>
          </w:tcPr>
          <w:p w:rsidR="003241AC" w:rsidRDefault="003241AC" w:rsidP="003241AC">
            <w:pPr>
              <w:jc w:val="center"/>
            </w:pPr>
            <w:r w:rsidRPr="003241AC">
              <w:rPr>
                <w:sz w:val="23"/>
                <w:szCs w:val="22"/>
                <w:lang w:eastAsia="en-US"/>
              </w:rPr>
              <w:t>1-</w:t>
            </w:r>
            <w:r w:rsidRPr="00997C8B">
              <w:rPr>
                <w:sz w:val="23"/>
                <w:szCs w:val="22"/>
                <w:lang w:val="ru-RU" w:eastAsia="en-US"/>
              </w:rPr>
              <w:t>4</w:t>
            </w:r>
          </w:p>
        </w:tc>
        <w:tc>
          <w:tcPr>
            <w:tcW w:w="1433" w:type="dxa"/>
          </w:tcPr>
          <w:p w:rsidR="003241AC" w:rsidRPr="003241AC" w:rsidRDefault="003241AC" w:rsidP="003241AC">
            <w:pPr>
              <w:ind w:right="3"/>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3241AC" w:rsidRPr="003241AC" w:rsidRDefault="003241AC" w:rsidP="003241AC">
            <w:pPr>
              <w:ind w:right="1"/>
              <w:jc w:val="center"/>
              <w:rPr>
                <w:sz w:val="23"/>
                <w:szCs w:val="22"/>
                <w:lang w:eastAsia="en-US"/>
              </w:rPr>
            </w:pPr>
            <w:r w:rsidRPr="003241AC">
              <w:rPr>
                <w:spacing w:val="-4"/>
                <w:sz w:val="23"/>
                <w:szCs w:val="22"/>
                <w:lang w:eastAsia="en-US"/>
              </w:rPr>
              <w:t>года</w:t>
            </w:r>
          </w:p>
        </w:tc>
        <w:tc>
          <w:tcPr>
            <w:tcW w:w="2974" w:type="dxa"/>
          </w:tcPr>
          <w:p w:rsidR="003241AC" w:rsidRPr="003241AC" w:rsidRDefault="003241AC" w:rsidP="003241AC">
            <w:pPr>
              <w:spacing w:before="128"/>
              <w:ind w:right="1"/>
              <w:jc w:val="center"/>
              <w:rPr>
                <w:sz w:val="23"/>
                <w:szCs w:val="22"/>
                <w:lang w:eastAsia="en-US"/>
              </w:rPr>
            </w:pPr>
            <w:r w:rsidRPr="003241AC">
              <w:rPr>
                <w:spacing w:val="-2"/>
                <w:sz w:val="23"/>
                <w:szCs w:val="22"/>
                <w:lang w:eastAsia="en-US"/>
              </w:rPr>
              <w:t>Учителя-предметники</w:t>
            </w:r>
          </w:p>
        </w:tc>
      </w:tr>
      <w:tr w:rsidR="003241AC" w:rsidRPr="003241AC" w:rsidTr="003241AC">
        <w:trPr>
          <w:trHeight w:val="530"/>
        </w:trPr>
        <w:tc>
          <w:tcPr>
            <w:tcW w:w="4927" w:type="dxa"/>
          </w:tcPr>
          <w:p w:rsidR="003241AC" w:rsidRPr="003241AC" w:rsidRDefault="003241AC" w:rsidP="003241AC">
            <w:pPr>
              <w:spacing w:before="126"/>
              <w:ind w:right="18"/>
              <w:jc w:val="center"/>
              <w:rPr>
                <w:sz w:val="23"/>
                <w:szCs w:val="22"/>
                <w:lang w:eastAsia="en-US"/>
              </w:rPr>
            </w:pPr>
            <w:r w:rsidRPr="003241AC">
              <w:rPr>
                <w:spacing w:val="-2"/>
                <w:sz w:val="23"/>
                <w:szCs w:val="22"/>
                <w:lang w:eastAsia="en-US"/>
              </w:rPr>
              <w:t>Кураторство</w:t>
            </w:r>
            <w:r w:rsidRPr="003241AC">
              <w:rPr>
                <w:sz w:val="23"/>
                <w:szCs w:val="22"/>
                <w:lang w:eastAsia="en-US"/>
              </w:rPr>
              <w:t xml:space="preserve"> </w:t>
            </w:r>
            <w:r w:rsidRPr="003241AC">
              <w:rPr>
                <w:spacing w:val="-2"/>
                <w:sz w:val="23"/>
                <w:szCs w:val="22"/>
                <w:lang w:eastAsia="en-US"/>
              </w:rPr>
              <w:t>учебных</w:t>
            </w:r>
            <w:r w:rsidRPr="003241AC">
              <w:rPr>
                <w:sz w:val="23"/>
                <w:szCs w:val="22"/>
                <w:lang w:eastAsia="en-US"/>
              </w:rPr>
              <w:t xml:space="preserve"> </w:t>
            </w:r>
            <w:r w:rsidRPr="003241AC">
              <w:rPr>
                <w:spacing w:val="-2"/>
                <w:sz w:val="23"/>
                <w:szCs w:val="22"/>
                <w:lang w:eastAsia="en-US"/>
              </w:rPr>
              <w:t>проектов</w:t>
            </w:r>
          </w:p>
        </w:tc>
        <w:tc>
          <w:tcPr>
            <w:tcW w:w="1262" w:type="dxa"/>
          </w:tcPr>
          <w:p w:rsidR="003241AC" w:rsidRDefault="003241AC" w:rsidP="003241AC">
            <w:pPr>
              <w:jc w:val="center"/>
            </w:pPr>
            <w:r w:rsidRPr="003241AC">
              <w:rPr>
                <w:sz w:val="23"/>
                <w:szCs w:val="22"/>
                <w:lang w:eastAsia="en-US"/>
              </w:rPr>
              <w:t>1-</w:t>
            </w:r>
            <w:r w:rsidRPr="00997C8B">
              <w:rPr>
                <w:sz w:val="23"/>
                <w:szCs w:val="22"/>
                <w:lang w:val="ru-RU" w:eastAsia="en-US"/>
              </w:rPr>
              <w:t>4</w:t>
            </w:r>
          </w:p>
        </w:tc>
        <w:tc>
          <w:tcPr>
            <w:tcW w:w="1433" w:type="dxa"/>
          </w:tcPr>
          <w:p w:rsidR="003241AC" w:rsidRPr="003241AC" w:rsidRDefault="003241AC" w:rsidP="003241AC">
            <w:pPr>
              <w:ind w:right="3"/>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3241AC" w:rsidRPr="003241AC" w:rsidRDefault="003241AC" w:rsidP="003241AC">
            <w:pPr>
              <w:ind w:right="1"/>
              <w:jc w:val="center"/>
              <w:rPr>
                <w:sz w:val="23"/>
                <w:szCs w:val="22"/>
                <w:lang w:eastAsia="en-US"/>
              </w:rPr>
            </w:pPr>
            <w:r w:rsidRPr="003241AC">
              <w:rPr>
                <w:spacing w:val="-4"/>
                <w:sz w:val="23"/>
                <w:szCs w:val="22"/>
                <w:lang w:eastAsia="en-US"/>
              </w:rPr>
              <w:t>года</w:t>
            </w:r>
          </w:p>
        </w:tc>
        <w:tc>
          <w:tcPr>
            <w:tcW w:w="2974" w:type="dxa"/>
          </w:tcPr>
          <w:p w:rsidR="003241AC" w:rsidRPr="003241AC" w:rsidRDefault="003241AC" w:rsidP="003241AC">
            <w:pPr>
              <w:spacing w:before="126"/>
              <w:ind w:right="1"/>
              <w:jc w:val="center"/>
              <w:rPr>
                <w:sz w:val="23"/>
                <w:szCs w:val="22"/>
                <w:lang w:eastAsia="en-US"/>
              </w:rPr>
            </w:pPr>
            <w:r w:rsidRPr="003241AC">
              <w:rPr>
                <w:spacing w:val="-2"/>
                <w:sz w:val="23"/>
                <w:szCs w:val="22"/>
                <w:lang w:eastAsia="en-US"/>
              </w:rPr>
              <w:t>Учителя-предметники</w:t>
            </w:r>
          </w:p>
        </w:tc>
      </w:tr>
      <w:tr w:rsidR="003241AC" w:rsidRPr="003241AC" w:rsidTr="003241AC">
        <w:trPr>
          <w:trHeight w:val="527"/>
        </w:trPr>
        <w:tc>
          <w:tcPr>
            <w:tcW w:w="4927" w:type="dxa"/>
          </w:tcPr>
          <w:p w:rsidR="003241AC" w:rsidRPr="003241AC" w:rsidRDefault="003241AC" w:rsidP="003241AC">
            <w:pPr>
              <w:ind w:right="20"/>
              <w:jc w:val="center"/>
              <w:rPr>
                <w:sz w:val="23"/>
                <w:szCs w:val="22"/>
                <w:lang w:eastAsia="en-US"/>
              </w:rPr>
            </w:pPr>
            <w:r w:rsidRPr="003241AC">
              <w:rPr>
                <w:sz w:val="23"/>
                <w:szCs w:val="22"/>
                <w:lang w:eastAsia="en-US"/>
              </w:rPr>
              <w:t>Организация</w:t>
            </w:r>
            <w:r w:rsidRPr="003241AC">
              <w:rPr>
                <w:spacing w:val="-10"/>
                <w:sz w:val="23"/>
                <w:szCs w:val="22"/>
                <w:lang w:eastAsia="en-US"/>
              </w:rPr>
              <w:t xml:space="preserve"> </w:t>
            </w:r>
            <w:r w:rsidRPr="003241AC">
              <w:rPr>
                <w:sz w:val="23"/>
                <w:szCs w:val="22"/>
                <w:lang w:eastAsia="en-US"/>
              </w:rPr>
              <w:t>интеллектуальных</w:t>
            </w:r>
            <w:r w:rsidRPr="003241AC">
              <w:rPr>
                <w:spacing w:val="-11"/>
                <w:sz w:val="23"/>
                <w:szCs w:val="22"/>
                <w:lang w:eastAsia="en-US"/>
              </w:rPr>
              <w:t xml:space="preserve"> </w:t>
            </w:r>
            <w:r w:rsidRPr="003241AC">
              <w:rPr>
                <w:spacing w:val="-2"/>
                <w:sz w:val="23"/>
                <w:szCs w:val="22"/>
                <w:lang w:eastAsia="en-US"/>
              </w:rPr>
              <w:t>онлайн-</w:t>
            </w:r>
          </w:p>
          <w:p w:rsidR="003241AC" w:rsidRPr="003241AC" w:rsidRDefault="003241AC" w:rsidP="003241AC">
            <w:pPr>
              <w:ind w:right="21"/>
              <w:jc w:val="center"/>
              <w:rPr>
                <w:sz w:val="23"/>
                <w:szCs w:val="22"/>
                <w:lang w:eastAsia="en-US"/>
              </w:rPr>
            </w:pPr>
            <w:r w:rsidRPr="003241AC">
              <w:rPr>
                <w:spacing w:val="-2"/>
                <w:sz w:val="23"/>
                <w:szCs w:val="22"/>
                <w:lang w:eastAsia="en-US"/>
              </w:rPr>
              <w:t>соревнований</w:t>
            </w:r>
          </w:p>
        </w:tc>
        <w:tc>
          <w:tcPr>
            <w:tcW w:w="1262" w:type="dxa"/>
          </w:tcPr>
          <w:p w:rsidR="003241AC" w:rsidRDefault="003241AC" w:rsidP="003241AC">
            <w:pPr>
              <w:jc w:val="center"/>
            </w:pPr>
            <w:r w:rsidRPr="003241AC">
              <w:rPr>
                <w:sz w:val="23"/>
                <w:szCs w:val="22"/>
                <w:lang w:eastAsia="en-US"/>
              </w:rPr>
              <w:t>1-</w:t>
            </w:r>
            <w:r w:rsidRPr="00997C8B">
              <w:rPr>
                <w:sz w:val="23"/>
                <w:szCs w:val="22"/>
                <w:lang w:val="ru-RU" w:eastAsia="en-US"/>
              </w:rPr>
              <w:t>4</w:t>
            </w:r>
          </w:p>
        </w:tc>
        <w:tc>
          <w:tcPr>
            <w:tcW w:w="1433" w:type="dxa"/>
          </w:tcPr>
          <w:p w:rsidR="003241AC" w:rsidRPr="003241AC" w:rsidRDefault="003241AC" w:rsidP="003241AC">
            <w:pPr>
              <w:ind w:right="3"/>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3241AC" w:rsidRPr="003241AC" w:rsidRDefault="003241AC" w:rsidP="003241AC">
            <w:pPr>
              <w:ind w:right="1"/>
              <w:jc w:val="center"/>
              <w:rPr>
                <w:sz w:val="23"/>
                <w:szCs w:val="22"/>
                <w:lang w:eastAsia="en-US"/>
              </w:rPr>
            </w:pPr>
            <w:r w:rsidRPr="003241AC">
              <w:rPr>
                <w:spacing w:val="-4"/>
                <w:sz w:val="23"/>
                <w:szCs w:val="22"/>
                <w:lang w:eastAsia="en-US"/>
              </w:rPr>
              <w:t>года</w:t>
            </w:r>
          </w:p>
        </w:tc>
        <w:tc>
          <w:tcPr>
            <w:tcW w:w="2974" w:type="dxa"/>
          </w:tcPr>
          <w:p w:rsidR="003241AC" w:rsidRPr="003241AC" w:rsidRDefault="003241AC" w:rsidP="003241AC">
            <w:pPr>
              <w:rPr>
                <w:sz w:val="23"/>
                <w:szCs w:val="22"/>
                <w:lang w:eastAsia="en-US"/>
              </w:rPr>
            </w:pPr>
            <w:r w:rsidRPr="003241AC">
              <w:rPr>
                <w:spacing w:val="-2"/>
                <w:sz w:val="23"/>
                <w:szCs w:val="22"/>
                <w:lang w:eastAsia="en-US"/>
              </w:rPr>
              <w:t>Учителя-предметники,</w:t>
            </w:r>
          </w:p>
          <w:p w:rsidR="003241AC" w:rsidRPr="003241AC" w:rsidRDefault="003241AC" w:rsidP="003241AC">
            <w:pPr>
              <w:rPr>
                <w:sz w:val="23"/>
                <w:szCs w:val="22"/>
                <w:lang w:eastAsia="en-US"/>
              </w:rPr>
            </w:pPr>
            <w:r w:rsidRPr="003241AC">
              <w:rPr>
                <w:spacing w:val="-2"/>
                <w:sz w:val="23"/>
                <w:szCs w:val="22"/>
                <w:lang w:eastAsia="en-US"/>
              </w:rPr>
              <w:t>педагог-организатор</w:t>
            </w:r>
          </w:p>
        </w:tc>
      </w:tr>
      <w:tr w:rsidR="003241AC" w:rsidRPr="003241AC" w:rsidTr="003241AC">
        <w:trPr>
          <w:trHeight w:val="551"/>
        </w:trPr>
        <w:tc>
          <w:tcPr>
            <w:tcW w:w="4927" w:type="dxa"/>
          </w:tcPr>
          <w:p w:rsidR="003241AC" w:rsidRPr="003241AC" w:rsidRDefault="003241AC" w:rsidP="003241AC">
            <w:pPr>
              <w:ind w:right="23"/>
              <w:jc w:val="center"/>
              <w:rPr>
                <w:szCs w:val="22"/>
                <w:lang w:val="ru-RU" w:eastAsia="en-US"/>
              </w:rPr>
            </w:pPr>
            <w:r w:rsidRPr="003241AC">
              <w:rPr>
                <w:szCs w:val="22"/>
                <w:lang w:val="ru-RU" w:eastAsia="en-US"/>
              </w:rPr>
              <w:t>День</w:t>
            </w:r>
            <w:r w:rsidRPr="003241AC">
              <w:rPr>
                <w:spacing w:val="-6"/>
                <w:szCs w:val="22"/>
                <w:lang w:val="ru-RU" w:eastAsia="en-US"/>
              </w:rPr>
              <w:t xml:space="preserve"> </w:t>
            </w:r>
            <w:r w:rsidRPr="003241AC">
              <w:rPr>
                <w:szCs w:val="22"/>
                <w:lang w:val="ru-RU" w:eastAsia="en-US"/>
              </w:rPr>
              <w:t>окончания</w:t>
            </w:r>
            <w:r w:rsidRPr="003241AC">
              <w:rPr>
                <w:spacing w:val="-3"/>
                <w:szCs w:val="22"/>
                <w:lang w:val="ru-RU" w:eastAsia="en-US"/>
              </w:rPr>
              <w:t xml:space="preserve"> </w:t>
            </w:r>
            <w:r w:rsidRPr="003241AC">
              <w:rPr>
                <w:szCs w:val="22"/>
                <w:lang w:val="ru-RU" w:eastAsia="en-US"/>
              </w:rPr>
              <w:t>Второй</w:t>
            </w:r>
            <w:r w:rsidRPr="003241AC">
              <w:rPr>
                <w:spacing w:val="-7"/>
                <w:szCs w:val="22"/>
                <w:lang w:val="ru-RU" w:eastAsia="en-US"/>
              </w:rPr>
              <w:t xml:space="preserve"> </w:t>
            </w:r>
            <w:r w:rsidRPr="003241AC">
              <w:rPr>
                <w:szCs w:val="22"/>
                <w:lang w:val="ru-RU" w:eastAsia="en-US"/>
              </w:rPr>
              <w:t>мировой</w:t>
            </w:r>
            <w:r w:rsidRPr="003241AC">
              <w:rPr>
                <w:spacing w:val="-3"/>
                <w:szCs w:val="22"/>
                <w:lang w:val="ru-RU" w:eastAsia="en-US"/>
              </w:rPr>
              <w:t xml:space="preserve"> </w:t>
            </w:r>
            <w:r w:rsidRPr="003241AC">
              <w:rPr>
                <w:spacing w:val="-2"/>
                <w:szCs w:val="22"/>
                <w:lang w:val="ru-RU" w:eastAsia="en-US"/>
              </w:rPr>
              <w:t>войны</w:t>
            </w:r>
          </w:p>
          <w:p w:rsidR="003241AC" w:rsidRPr="003241AC" w:rsidRDefault="003241AC" w:rsidP="003241AC">
            <w:pPr>
              <w:ind w:right="21"/>
              <w:jc w:val="center"/>
              <w:rPr>
                <w:szCs w:val="22"/>
                <w:lang w:val="ru-RU" w:eastAsia="en-US"/>
              </w:rPr>
            </w:pPr>
            <w:r w:rsidRPr="003241AC">
              <w:rPr>
                <w:szCs w:val="22"/>
                <w:lang w:val="ru-RU" w:eastAsia="en-US"/>
              </w:rPr>
              <w:t xml:space="preserve">(1945 </w:t>
            </w:r>
            <w:r w:rsidRPr="003241AC">
              <w:rPr>
                <w:spacing w:val="-5"/>
                <w:szCs w:val="22"/>
                <w:lang w:val="ru-RU" w:eastAsia="en-US"/>
              </w:rPr>
              <w:t>г.)</w:t>
            </w:r>
          </w:p>
        </w:tc>
        <w:tc>
          <w:tcPr>
            <w:tcW w:w="1262" w:type="dxa"/>
          </w:tcPr>
          <w:p w:rsidR="003241AC" w:rsidRDefault="003241AC" w:rsidP="003241AC">
            <w:pPr>
              <w:jc w:val="center"/>
            </w:pPr>
            <w:r w:rsidRPr="003241AC">
              <w:rPr>
                <w:sz w:val="23"/>
                <w:szCs w:val="22"/>
                <w:lang w:eastAsia="en-US"/>
              </w:rPr>
              <w:t>1-</w:t>
            </w:r>
            <w:r w:rsidRPr="00997C8B">
              <w:rPr>
                <w:sz w:val="23"/>
                <w:szCs w:val="22"/>
                <w:lang w:val="ru-RU" w:eastAsia="en-US"/>
              </w:rPr>
              <w:t>4</w:t>
            </w:r>
          </w:p>
        </w:tc>
        <w:tc>
          <w:tcPr>
            <w:tcW w:w="1433" w:type="dxa"/>
          </w:tcPr>
          <w:p w:rsidR="003241AC" w:rsidRPr="003241AC" w:rsidRDefault="003241AC" w:rsidP="003241AC">
            <w:pPr>
              <w:ind w:right="1"/>
              <w:jc w:val="center"/>
              <w:rPr>
                <w:szCs w:val="22"/>
                <w:lang w:eastAsia="en-US"/>
              </w:rPr>
            </w:pPr>
            <w:r w:rsidRPr="003241AC">
              <w:rPr>
                <w:spacing w:val="-2"/>
                <w:szCs w:val="22"/>
                <w:lang w:eastAsia="en-US"/>
              </w:rPr>
              <w:t>03.09</w:t>
            </w:r>
          </w:p>
        </w:tc>
        <w:tc>
          <w:tcPr>
            <w:tcW w:w="2974" w:type="dxa"/>
          </w:tcPr>
          <w:p w:rsidR="003241AC" w:rsidRPr="003241AC" w:rsidRDefault="003241AC" w:rsidP="003241AC">
            <w:pPr>
              <w:spacing w:before="138"/>
              <w:ind w:right="4"/>
              <w:jc w:val="center"/>
              <w:rPr>
                <w:sz w:val="23"/>
                <w:szCs w:val="22"/>
                <w:lang w:eastAsia="en-US"/>
              </w:rPr>
            </w:pPr>
            <w:r w:rsidRPr="003241AC">
              <w:rPr>
                <w:sz w:val="23"/>
                <w:szCs w:val="22"/>
                <w:lang w:eastAsia="en-US"/>
              </w:rPr>
              <w:t>Учителя</w:t>
            </w:r>
            <w:r w:rsidRPr="003241AC">
              <w:rPr>
                <w:spacing w:val="-1"/>
                <w:sz w:val="23"/>
                <w:szCs w:val="22"/>
                <w:lang w:eastAsia="en-US"/>
              </w:rPr>
              <w:t xml:space="preserve"> </w:t>
            </w:r>
            <w:r w:rsidRPr="003241AC">
              <w:rPr>
                <w:spacing w:val="-2"/>
                <w:sz w:val="23"/>
                <w:szCs w:val="22"/>
                <w:lang w:eastAsia="en-US"/>
              </w:rPr>
              <w:t>истории</w:t>
            </w:r>
          </w:p>
        </w:tc>
      </w:tr>
      <w:tr w:rsidR="003241AC" w:rsidRPr="003241AC" w:rsidTr="003241AC">
        <w:trPr>
          <w:trHeight w:val="275"/>
        </w:trPr>
        <w:tc>
          <w:tcPr>
            <w:tcW w:w="4927" w:type="dxa"/>
          </w:tcPr>
          <w:p w:rsidR="003241AC" w:rsidRPr="003241AC" w:rsidRDefault="003241AC" w:rsidP="003241AC">
            <w:pPr>
              <w:ind w:right="18"/>
              <w:jc w:val="center"/>
              <w:rPr>
                <w:szCs w:val="22"/>
                <w:lang w:eastAsia="en-US"/>
              </w:rPr>
            </w:pPr>
            <w:r w:rsidRPr="003241AC">
              <w:rPr>
                <w:szCs w:val="22"/>
                <w:lang w:eastAsia="en-US"/>
              </w:rPr>
              <w:t>День</w:t>
            </w:r>
            <w:r w:rsidRPr="003241AC">
              <w:rPr>
                <w:spacing w:val="1"/>
                <w:szCs w:val="22"/>
                <w:lang w:eastAsia="en-US"/>
              </w:rPr>
              <w:t xml:space="preserve"> </w:t>
            </w:r>
            <w:r w:rsidRPr="003241AC">
              <w:rPr>
                <w:spacing w:val="-2"/>
                <w:szCs w:val="22"/>
                <w:lang w:eastAsia="en-US"/>
              </w:rPr>
              <w:t>Интернета</w:t>
            </w:r>
          </w:p>
        </w:tc>
        <w:tc>
          <w:tcPr>
            <w:tcW w:w="1262" w:type="dxa"/>
          </w:tcPr>
          <w:p w:rsidR="003241AC" w:rsidRDefault="003241AC" w:rsidP="003241AC">
            <w:pPr>
              <w:jc w:val="center"/>
            </w:pPr>
            <w:r w:rsidRPr="003241AC">
              <w:rPr>
                <w:sz w:val="23"/>
                <w:szCs w:val="22"/>
                <w:lang w:eastAsia="en-US"/>
              </w:rPr>
              <w:t>1-</w:t>
            </w:r>
            <w:r w:rsidRPr="00D42A68">
              <w:rPr>
                <w:sz w:val="23"/>
                <w:szCs w:val="22"/>
                <w:lang w:val="ru-RU" w:eastAsia="en-US"/>
              </w:rPr>
              <w:t>4</w:t>
            </w:r>
          </w:p>
        </w:tc>
        <w:tc>
          <w:tcPr>
            <w:tcW w:w="1433" w:type="dxa"/>
          </w:tcPr>
          <w:p w:rsidR="003241AC" w:rsidRPr="003241AC" w:rsidRDefault="003241AC" w:rsidP="003241AC">
            <w:pPr>
              <w:ind w:right="1"/>
              <w:jc w:val="center"/>
              <w:rPr>
                <w:szCs w:val="22"/>
                <w:lang w:eastAsia="en-US"/>
              </w:rPr>
            </w:pPr>
            <w:r w:rsidRPr="003241AC">
              <w:rPr>
                <w:spacing w:val="-2"/>
                <w:szCs w:val="22"/>
                <w:lang w:eastAsia="en-US"/>
              </w:rPr>
              <w:t>30.09</w:t>
            </w:r>
          </w:p>
        </w:tc>
        <w:tc>
          <w:tcPr>
            <w:tcW w:w="2974" w:type="dxa"/>
          </w:tcPr>
          <w:p w:rsidR="003241AC" w:rsidRPr="003241AC" w:rsidRDefault="003241AC" w:rsidP="003241AC">
            <w:pPr>
              <w:ind w:right="3"/>
              <w:jc w:val="center"/>
              <w:rPr>
                <w:sz w:val="23"/>
                <w:szCs w:val="22"/>
                <w:lang w:eastAsia="en-US"/>
              </w:rPr>
            </w:pPr>
            <w:r w:rsidRPr="003241AC">
              <w:rPr>
                <w:sz w:val="23"/>
                <w:szCs w:val="22"/>
                <w:lang w:eastAsia="en-US"/>
              </w:rPr>
              <w:t>Учителя</w:t>
            </w:r>
            <w:r w:rsidRPr="003241AC">
              <w:rPr>
                <w:spacing w:val="-1"/>
                <w:sz w:val="23"/>
                <w:szCs w:val="22"/>
                <w:lang w:eastAsia="en-US"/>
              </w:rPr>
              <w:t xml:space="preserve"> </w:t>
            </w:r>
            <w:r w:rsidRPr="003241AC">
              <w:rPr>
                <w:spacing w:val="-2"/>
                <w:sz w:val="23"/>
                <w:szCs w:val="22"/>
                <w:lang w:eastAsia="en-US"/>
              </w:rPr>
              <w:t>информатики</w:t>
            </w:r>
          </w:p>
        </w:tc>
      </w:tr>
      <w:tr w:rsidR="003241AC" w:rsidRPr="003241AC" w:rsidTr="003241AC">
        <w:trPr>
          <w:trHeight w:val="275"/>
        </w:trPr>
        <w:tc>
          <w:tcPr>
            <w:tcW w:w="4927" w:type="dxa"/>
          </w:tcPr>
          <w:p w:rsidR="003241AC" w:rsidRPr="003241AC" w:rsidRDefault="003241AC" w:rsidP="003241AC">
            <w:pPr>
              <w:ind w:right="22"/>
              <w:jc w:val="center"/>
              <w:rPr>
                <w:szCs w:val="22"/>
                <w:lang w:eastAsia="en-US"/>
              </w:rPr>
            </w:pPr>
            <w:r w:rsidRPr="003241AC">
              <w:rPr>
                <w:szCs w:val="22"/>
                <w:lang w:eastAsia="en-US"/>
              </w:rPr>
              <w:t>Международный</w:t>
            </w:r>
            <w:r w:rsidRPr="003241AC">
              <w:rPr>
                <w:spacing w:val="-8"/>
                <w:szCs w:val="22"/>
                <w:lang w:eastAsia="en-US"/>
              </w:rPr>
              <w:t xml:space="preserve"> </w:t>
            </w:r>
            <w:r w:rsidRPr="003241AC">
              <w:rPr>
                <w:szCs w:val="22"/>
                <w:lang w:eastAsia="en-US"/>
              </w:rPr>
              <w:t>день</w:t>
            </w:r>
            <w:r w:rsidRPr="003241AC">
              <w:rPr>
                <w:spacing w:val="-6"/>
                <w:szCs w:val="22"/>
                <w:lang w:eastAsia="en-US"/>
              </w:rPr>
              <w:t xml:space="preserve"> </w:t>
            </w:r>
            <w:r w:rsidRPr="003241AC">
              <w:rPr>
                <w:spacing w:val="-2"/>
                <w:szCs w:val="22"/>
                <w:lang w:eastAsia="en-US"/>
              </w:rPr>
              <w:t>музыки</w:t>
            </w:r>
          </w:p>
        </w:tc>
        <w:tc>
          <w:tcPr>
            <w:tcW w:w="1262" w:type="dxa"/>
          </w:tcPr>
          <w:p w:rsidR="003241AC" w:rsidRDefault="003241AC" w:rsidP="003241AC">
            <w:pPr>
              <w:jc w:val="center"/>
            </w:pPr>
            <w:r w:rsidRPr="003241AC">
              <w:rPr>
                <w:sz w:val="23"/>
                <w:szCs w:val="22"/>
                <w:lang w:eastAsia="en-US"/>
              </w:rPr>
              <w:t>1-</w:t>
            </w:r>
            <w:r w:rsidRPr="00D42A68">
              <w:rPr>
                <w:sz w:val="23"/>
                <w:szCs w:val="22"/>
                <w:lang w:val="ru-RU" w:eastAsia="en-US"/>
              </w:rPr>
              <w:t>4</w:t>
            </w:r>
          </w:p>
        </w:tc>
        <w:tc>
          <w:tcPr>
            <w:tcW w:w="1433" w:type="dxa"/>
          </w:tcPr>
          <w:p w:rsidR="003241AC" w:rsidRPr="003241AC" w:rsidRDefault="003241AC" w:rsidP="003241AC">
            <w:pPr>
              <w:ind w:right="1"/>
              <w:jc w:val="center"/>
              <w:rPr>
                <w:szCs w:val="22"/>
                <w:lang w:eastAsia="en-US"/>
              </w:rPr>
            </w:pPr>
            <w:r w:rsidRPr="003241AC">
              <w:rPr>
                <w:spacing w:val="-2"/>
                <w:szCs w:val="22"/>
                <w:lang w:eastAsia="en-US"/>
              </w:rPr>
              <w:t>01.10</w:t>
            </w:r>
          </w:p>
        </w:tc>
        <w:tc>
          <w:tcPr>
            <w:tcW w:w="2974" w:type="dxa"/>
          </w:tcPr>
          <w:p w:rsidR="003241AC" w:rsidRPr="003241AC" w:rsidRDefault="003241AC" w:rsidP="003241AC">
            <w:pPr>
              <w:ind w:right="3"/>
              <w:jc w:val="center"/>
              <w:rPr>
                <w:sz w:val="23"/>
                <w:szCs w:val="22"/>
                <w:lang w:eastAsia="en-US"/>
              </w:rPr>
            </w:pPr>
            <w:r w:rsidRPr="003241AC">
              <w:rPr>
                <w:sz w:val="23"/>
                <w:szCs w:val="22"/>
                <w:lang w:eastAsia="en-US"/>
              </w:rPr>
              <w:t>Учитель</w:t>
            </w:r>
            <w:r w:rsidRPr="003241AC">
              <w:rPr>
                <w:spacing w:val="-3"/>
                <w:sz w:val="23"/>
                <w:szCs w:val="22"/>
                <w:lang w:eastAsia="en-US"/>
              </w:rPr>
              <w:t xml:space="preserve"> </w:t>
            </w:r>
            <w:r w:rsidRPr="003241AC">
              <w:rPr>
                <w:spacing w:val="-2"/>
                <w:sz w:val="23"/>
                <w:szCs w:val="22"/>
                <w:lang w:eastAsia="en-US"/>
              </w:rPr>
              <w:t>музыки</w:t>
            </w:r>
          </w:p>
        </w:tc>
      </w:tr>
      <w:tr w:rsidR="003241AC" w:rsidRPr="003241AC" w:rsidTr="003241AC">
        <w:trPr>
          <w:trHeight w:val="551"/>
        </w:trPr>
        <w:tc>
          <w:tcPr>
            <w:tcW w:w="4927" w:type="dxa"/>
          </w:tcPr>
          <w:p w:rsidR="003241AC" w:rsidRPr="003241AC" w:rsidRDefault="003241AC" w:rsidP="003241AC">
            <w:pPr>
              <w:ind w:right="22"/>
              <w:jc w:val="center"/>
              <w:rPr>
                <w:szCs w:val="22"/>
                <w:lang w:val="ru-RU" w:eastAsia="en-US"/>
              </w:rPr>
            </w:pPr>
            <w:r w:rsidRPr="003241AC">
              <w:rPr>
                <w:szCs w:val="22"/>
                <w:lang w:val="ru-RU" w:eastAsia="en-US"/>
              </w:rPr>
              <w:t>130</w:t>
            </w:r>
            <w:r w:rsidRPr="003241AC">
              <w:rPr>
                <w:spacing w:val="-4"/>
                <w:szCs w:val="22"/>
                <w:lang w:val="ru-RU" w:eastAsia="en-US"/>
              </w:rPr>
              <w:t xml:space="preserve"> </w:t>
            </w:r>
            <w:r w:rsidRPr="003241AC">
              <w:rPr>
                <w:szCs w:val="22"/>
                <w:lang w:val="ru-RU" w:eastAsia="en-US"/>
              </w:rPr>
              <w:t>лет</w:t>
            </w:r>
            <w:r w:rsidRPr="003241AC">
              <w:rPr>
                <w:spacing w:val="-4"/>
                <w:szCs w:val="22"/>
                <w:lang w:val="ru-RU" w:eastAsia="en-US"/>
              </w:rPr>
              <w:t xml:space="preserve"> </w:t>
            </w:r>
            <w:r w:rsidRPr="003241AC">
              <w:rPr>
                <w:szCs w:val="22"/>
                <w:lang w:val="ru-RU" w:eastAsia="en-US"/>
              </w:rPr>
              <w:t>со</w:t>
            </w:r>
            <w:r w:rsidRPr="003241AC">
              <w:rPr>
                <w:spacing w:val="-4"/>
                <w:szCs w:val="22"/>
                <w:lang w:val="ru-RU" w:eastAsia="en-US"/>
              </w:rPr>
              <w:t xml:space="preserve"> </w:t>
            </w:r>
            <w:r w:rsidRPr="003241AC">
              <w:rPr>
                <w:szCs w:val="22"/>
                <w:lang w:val="ru-RU" w:eastAsia="en-US"/>
              </w:rPr>
              <w:t>дня</w:t>
            </w:r>
            <w:r w:rsidRPr="003241AC">
              <w:rPr>
                <w:spacing w:val="-4"/>
                <w:szCs w:val="22"/>
                <w:lang w:val="ru-RU" w:eastAsia="en-US"/>
              </w:rPr>
              <w:t xml:space="preserve"> </w:t>
            </w:r>
            <w:r w:rsidRPr="003241AC">
              <w:rPr>
                <w:szCs w:val="22"/>
                <w:lang w:val="ru-RU" w:eastAsia="en-US"/>
              </w:rPr>
              <w:t>рождения</w:t>
            </w:r>
            <w:r w:rsidRPr="003241AC">
              <w:rPr>
                <w:spacing w:val="-4"/>
                <w:szCs w:val="22"/>
                <w:lang w:val="ru-RU" w:eastAsia="en-US"/>
              </w:rPr>
              <w:t xml:space="preserve"> </w:t>
            </w:r>
            <w:r w:rsidRPr="003241AC">
              <w:rPr>
                <w:szCs w:val="22"/>
                <w:lang w:val="ru-RU" w:eastAsia="en-US"/>
              </w:rPr>
              <w:t>великого</w:t>
            </w:r>
            <w:r w:rsidRPr="003241AC">
              <w:rPr>
                <w:spacing w:val="-4"/>
                <w:szCs w:val="22"/>
                <w:lang w:val="ru-RU" w:eastAsia="en-US"/>
              </w:rPr>
              <w:t xml:space="preserve"> </w:t>
            </w:r>
            <w:r w:rsidRPr="003241AC">
              <w:rPr>
                <w:spacing w:val="-2"/>
                <w:szCs w:val="22"/>
                <w:lang w:val="ru-RU" w:eastAsia="en-US"/>
              </w:rPr>
              <w:t>русского</w:t>
            </w:r>
          </w:p>
          <w:p w:rsidR="003241AC" w:rsidRPr="003241AC" w:rsidRDefault="003241AC" w:rsidP="003241AC">
            <w:pPr>
              <w:ind w:right="21"/>
              <w:jc w:val="center"/>
              <w:rPr>
                <w:szCs w:val="22"/>
                <w:lang w:eastAsia="en-US"/>
              </w:rPr>
            </w:pPr>
            <w:r w:rsidRPr="003241AC">
              <w:rPr>
                <w:szCs w:val="22"/>
                <w:lang w:eastAsia="en-US"/>
              </w:rPr>
              <w:t>поэта С.А.</w:t>
            </w:r>
            <w:r w:rsidRPr="003241AC">
              <w:rPr>
                <w:spacing w:val="4"/>
                <w:szCs w:val="22"/>
                <w:lang w:eastAsia="en-US"/>
              </w:rPr>
              <w:t xml:space="preserve"> </w:t>
            </w:r>
            <w:r w:rsidRPr="003241AC">
              <w:rPr>
                <w:szCs w:val="22"/>
                <w:lang w:eastAsia="en-US"/>
              </w:rPr>
              <w:t>Есенина</w:t>
            </w:r>
            <w:r w:rsidRPr="003241AC">
              <w:rPr>
                <w:spacing w:val="1"/>
                <w:szCs w:val="22"/>
                <w:lang w:eastAsia="en-US"/>
              </w:rPr>
              <w:t xml:space="preserve"> </w:t>
            </w:r>
            <w:r w:rsidRPr="003241AC">
              <w:rPr>
                <w:szCs w:val="22"/>
                <w:lang w:eastAsia="en-US"/>
              </w:rPr>
              <w:t>(1895-</w:t>
            </w:r>
            <w:r w:rsidRPr="003241AC">
              <w:rPr>
                <w:spacing w:val="-2"/>
                <w:szCs w:val="22"/>
                <w:lang w:eastAsia="en-US"/>
              </w:rPr>
              <w:t>1925)</w:t>
            </w:r>
          </w:p>
        </w:tc>
        <w:tc>
          <w:tcPr>
            <w:tcW w:w="1262" w:type="dxa"/>
          </w:tcPr>
          <w:p w:rsidR="003241AC" w:rsidRDefault="003241AC" w:rsidP="003241AC">
            <w:pPr>
              <w:jc w:val="center"/>
            </w:pPr>
            <w:r w:rsidRPr="003241AC">
              <w:rPr>
                <w:sz w:val="23"/>
                <w:szCs w:val="22"/>
                <w:lang w:eastAsia="en-US"/>
              </w:rPr>
              <w:t>1-</w:t>
            </w:r>
            <w:r w:rsidRPr="00D42A68">
              <w:rPr>
                <w:sz w:val="23"/>
                <w:szCs w:val="22"/>
                <w:lang w:val="ru-RU" w:eastAsia="en-US"/>
              </w:rPr>
              <w:t>4</w:t>
            </w:r>
          </w:p>
        </w:tc>
        <w:tc>
          <w:tcPr>
            <w:tcW w:w="1433" w:type="dxa"/>
          </w:tcPr>
          <w:p w:rsidR="003241AC" w:rsidRPr="003241AC" w:rsidRDefault="003241AC" w:rsidP="003241AC">
            <w:pPr>
              <w:ind w:right="1"/>
              <w:jc w:val="center"/>
              <w:rPr>
                <w:szCs w:val="22"/>
                <w:lang w:eastAsia="en-US"/>
              </w:rPr>
            </w:pPr>
            <w:r w:rsidRPr="003241AC">
              <w:rPr>
                <w:spacing w:val="-2"/>
                <w:szCs w:val="22"/>
                <w:lang w:eastAsia="en-US"/>
              </w:rPr>
              <w:t>03.10</w:t>
            </w:r>
          </w:p>
        </w:tc>
        <w:tc>
          <w:tcPr>
            <w:tcW w:w="2974" w:type="dxa"/>
          </w:tcPr>
          <w:p w:rsidR="003241AC" w:rsidRPr="003241AC" w:rsidRDefault="003241AC" w:rsidP="003241AC">
            <w:pPr>
              <w:spacing w:before="3"/>
              <w:rPr>
                <w:sz w:val="23"/>
                <w:szCs w:val="22"/>
                <w:lang w:val="ru-RU" w:eastAsia="en-US"/>
              </w:rPr>
            </w:pPr>
            <w:r w:rsidRPr="003241AC">
              <w:rPr>
                <w:sz w:val="23"/>
                <w:szCs w:val="22"/>
                <w:lang w:val="ru-RU" w:eastAsia="en-US"/>
              </w:rPr>
              <w:t>Учителя</w:t>
            </w:r>
            <w:r w:rsidRPr="003241AC">
              <w:rPr>
                <w:spacing w:val="-15"/>
                <w:sz w:val="23"/>
                <w:szCs w:val="22"/>
                <w:lang w:val="ru-RU" w:eastAsia="en-US"/>
              </w:rPr>
              <w:t xml:space="preserve"> </w:t>
            </w:r>
            <w:r w:rsidRPr="003241AC">
              <w:rPr>
                <w:sz w:val="23"/>
                <w:szCs w:val="22"/>
                <w:lang w:val="ru-RU" w:eastAsia="en-US"/>
              </w:rPr>
              <w:t>русского</w:t>
            </w:r>
            <w:r w:rsidRPr="003241AC">
              <w:rPr>
                <w:spacing w:val="-14"/>
                <w:sz w:val="23"/>
                <w:szCs w:val="22"/>
                <w:lang w:val="ru-RU" w:eastAsia="en-US"/>
              </w:rPr>
              <w:t xml:space="preserve"> </w:t>
            </w:r>
            <w:r w:rsidRPr="003241AC">
              <w:rPr>
                <w:sz w:val="23"/>
                <w:szCs w:val="22"/>
                <w:lang w:val="ru-RU" w:eastAsia="en-US"/>
              </w:rPr>
              <w:t>языка</w:t>
            </w:r>
            <w:r w:rsidRPr="003241AC">
              <w:rPr>
                <w:spacing w:val="-15"/>
                <w:sz w:val="23"/>
                <w:szCs w:val="22"/>
                <w:lang w:val="ru-RU" w:eastAsia="en-US"/>
              </w:rPr>
              <w:t xml:space="preserve"> </w:t>
            </w:r>
            <w:r w:rsidRPr="003241AC">
              <w:rPr>
                <w:sz w:val="23"/>
                <w:szCs w:val="22"/>
                <w:lang w:val="ru-RU" w:eastAsia="en-US"/>
              </w:rPr>
              <w:t xml:space="preserve">и </w:t>
            </w:r>
            <w:r w:rsidRPr="003241AC">
              <w:rPr>
                <w:spacing w:val="-2"/>
                <w:sz w:val="23"/>
                <w:szCs w:val="22"/>
                <w:lang w:val="ru-RU" w:eastAsia="en-US"/>
              </w:rPr>
              <w:t>литературы</w:t>
            </w:r>
          </w:p>
        </w:tc>
      </w:tr>
      <w:tr w:rsidR="003241AC" w:rsidRPr="003241AC" w:rsidTr="003241AC">
        <w:trPr>
          <w:trHeight w:val="1103"/>
        </w:trPr>
        <w:tc>
          <w:tcPr>
            <w:tcW w:w="4927" w:type="dxa"/>
          </w:tcPr>
          <w:p w:rsidR="003241AC" w:rsidRPr="003241AC" w:rsidRDefault="003241AC" w:rsidP="003241AC">
            <w:pPr>
              <w:ind w:right="269"/>
              <w:jc w:val="center"/>
              <w:rPr>
                <w:szCs w:val="22"/>
                <w:lang w:val="ru-RU" w:eastAsia="en-US"/>
              </w:rPr>
            </w:pPr>
            <w:r w:rsidRPr="003241AC">
              <w:rPr>
                <w:szCs w:val="22"/>
                <w:lang w:val="ru-RU" w:eastAsia="en-US"/>
              </w:rPr>
              <w:t>День</w:t>
            </w:r>
            <w:r w:rsidRPr="003241AC">
              <w:rPr>
                <w:spacing w:val="-7"/>
                <w:szCs w:val="22"/>
                <w:lang w:val="ru-RU" w:eastAsia="en-US"/>
              </w:rPr>
              <w:t xml:space="preserve"> </w:t>
            </w:r>
            <w:r w:rsidRPr="003241AC">
              <w:rPr>
                <w:szCs w:val="22"/>
                <w:lang w:val="ru-RU" w:eastAsia="en-US"/>
              </w:rPr>
              <w:t>воинской</w:t>
            </w:r>
            <w:r w:rsidRPr="003241AC">
              <w:rPr>
                <w:spacing w:val="-7"/>
                <w:szCs w:val="22"/>
                <w:lang w:val="ru-RU" w:eastAsia="en-US"/>
              </w:rPr>
              <w:t xml:space="preserve"> </w:t>
            </w:r>
            <w:r w:rsidRPr="003241AC">
              <w:rPr>
                <w:szCs w:val="22"/>
                <w:lang w:val="ru-RU" w:eastAsia="en-US"/>
              </w:rPr>
              <w:t>славы</w:t>
            </w:r>
            <w:r w:rsidRPr="003241AC">
              <w:rPr>
                <w:spacing w:val="-7"/>
                <w:szCs w:val="22"/>
                <w:lang w:val="ru-RU" w:eastAsia="en-US"/>
              </w:rPr>
              <w:t xml:space="preserve"> </w:t>
            </w:r>
            <w:r w:rsidRPr="003241AC">
              <w:rPr>
                <w:szCs w:val="22"/>
                <w:lang w:val="ru-RU" w:eastAsia="en-US"/>
              </w:rPr>
              <w:t>России.</w:t>
            </w:r>
            <w:r w:rsidRPr="003241AC">
              <w:rPr>
                <w:spacing w:val="-5"/>
                <w:szCs w:val="22"/>
                <w:lang w:val="ru-RU" w:eastAsia="en-US"/>
              </w:rPr>
              <w:t xml:space="preserve"> </w:t>
            </w:r>
            <w:r w:rsidRPr="003241AC">
              <w:rPr>
                <w:szCs w:val="22"/>
                <w:lang w:val="ru-RU" w:eastAsia="en-US"/>
              </w:rPr>
              <w:t>День</w:t>
            </w:r>
            <w:r w:rsidRPr="003241AC">
              <w:rPr>
                <w:spacing w:val="-7"/>
                <w:szCs w:val="22"/>
                <w:lang w:val="ru-RU" w:eastAsia="en-US"/>
              </w:rPr>
              <w:t xml:space="preserve"> </w:t>
            </w:r>
            <w:r w:rsidRPr="003241AC">
              <w:rPr>
                <w:szCs w:val="22"/>
                <w:lang w:val="ru-RU" w:eastAsia="en-US"/>
              </w:rPr>
              <w:t>начала контрнаступления</w:t>
            </w:r>
            <w:r w:rsidRPr="003241AC">
              <w:rPr>
                <w:spacing w:val="-15"/>
                <w:szCs w:val="22"/>
                <w:lang w:val="ru-RU" w:eastAsia="en-US"/>
              </w:rPr>
              <w:t xml:space="preserve"> </w:t>
            </w:r>
            <w:r w:rsidRPr="003241AC">
              <w:rPr>
                <w:szCs w:val="22"/>
                <w:lang w:val="ru-RU" w:eastAsia="en-US"/>
              </w:rPr>
              <w:t>советских</w:t>
            </w:r>
            <w:r w:rsidRPr="003241AC">
              <w:rPr>
                <w:spacing w:val="-15"/>
                <w:szCs w:val="22"/>
                <w:lang w:val="ru-RU" w:eastAsia="en-US"/>
              </w:rPr>
              <w:t xml:space="preserve"> </w:t>
            </w:r>
            <w:r w:rsidRPr="003241AC">
              <w:rPr>
                <w:szCs w:val="22"/>
                <w:lang w:val="ru-RU" w:eastAsia="en-US"/>
              </w:rPr>
              <w:t>войск</w:t>
            </w:r>
            <w:r w:rsidRPr="003241AC">
              <w:rPr>
                <w:spacing w:val="-15"/>
                <w:szCs w:val="22"/>
                <w:lang w:val="ru-RU" w:eastAsia="en-US"/>
              </w:rPr>
              <w:t xml:space="preserve"> </w:t>
            </w:r>
            <w:r w:rsidRPr="003241AC">
              <w:rPr>
                <w:szCs w:val="22"/>
                <w:lang w:val="ru-RU" w:eastAsia="en-US"/>
              </w:rPr>
              <w:t>против немецко-фашистских войск в битве под</w:t>
            </w:r>
          </w:p>
          <w:p w:rsidR="003241AC" w:rsidRPr="003241AC" w:rsidRDefault="003241AC" w:rsidP="003241AC">
            <w:pPr>
              <w:ind w:right="24"/>
              <w:jc w:val="center"/>
              <w:rPr>
                <w:szCs w:val="22"/>
                <w:lang w:eastAsia="en-US"/>
              </w:rPr>
            </w:pPr>
            <w:r w:rsidRPr="003241AC">
              <w:rPr>
                <w:szCs w:val="22"/>
                <w:lang w:eastAsia="en-US"/>
              </w:rPr>
              <w:t>Москвой</w:t>
            </w:r>
            <w:r w:rsidRPr="003241AC">
              <w:rPr>
                <w:spacing w:val="-2"/>
                <w:szCs w:val="22"/>
                <w:lang w:eastAsia="en-US"/>
              </w:rPr>
              <w:t xml:space="preserve"> (1941)</w:t>
            </w:r>
          </w:p>
        </w:tc>
        <w:tc>
          <w:tcPr>
            <w:tcW w:w="1262" w:type="dxa"/>
          </w:tcPr>
          <w:p w:rsidR="003241AC" w:rsidRPr="003241AC" w:rsidRDefault="003241AC" w:rsidP="003241AC">
            <w:pPr>
              <w:spacing w:before="149"/>
              <w:rPr>
                <w:b/>
                <w:sz w:val="23"/>
                <w:szCs w:val="22"/>
                <w:lang w:eastAsia="en-US"/>
              </w:rPr>
            </w:pPr>
          </w:p>
          <w:p w:rsidR="003241AC" w:rsidRPr="003241AC" w:rsidRDefault="003241AC" w:rsidP="003241AC">
            <w:pPr>
              <w:ind w:right="5"/>
              <w:jc w:val="center"/>
              <w:rPr>
                <w:sz w:val="23"/>
                <w:szCs w:val="22"/>
                <w:lang w:eastAsia="en-US"/>
              </w:rPr>
            </w:pPr>
            <w:r w:rsidRPr="003241AC">
              <w:rPr>
                <w:sz w:val="23"/>
                <w:szCs w:val="22"/>
                <w:lang w:val="ru-RU" w:eastAsia="en-US"/>
              </w:rPr>
              <w:t>1-4</w:t>
            </w:r>
          </w:p>
        </w:tc>
        <w:tc>
          <w:tcPr>
            <w:tcW w:w="1433" w:type="dxa"/>
          </w:tcPr>
          <w:p w:rsidR="003241AC" w:rsidRPr="003241AC" w:rsidRDefault="003241AC" w:rsidP="003241AC">
            <w:pPr>
              <w:ind w:right="1"/>
              <w:jc w:val="center"/>
              <w:rPr>
                <w:szCs w:val="22"/>
                <w:lang w:eastAsia="en-US"/>
              </w:rPr>
            </w:pPr>
            <w:r w:rsidRPr="003241AC">
              <w:rPr>
                <w:spacing w:val="-2"/>
                <w:szCs w:val="22"/>
                <w:lang w:eastAsia="en-US"/>
              </w:rPr>
              <w:t>05.12</w:t>
            </w:r>
          </w:p>
        </w:tc>
        <w:tc>
          <w:tcPr>
            <w:tcW w:w="2974" w:type="dxa"/>
          </w:tcPr>
          <w:p w:rsidR="003241AC" w:rsidRPr="003241AC" w:rsidRDefault="003241AC" w:rsidP="003241AC">
            <w:pPr>
              <w:spacing w:before="149"/>
              <w:rPr>
                <w:b/>
                <w:sz w:val="23"/>
                <w:szCs w:val="22"/>
                <w:lang w:eastAsia="en-US"/>
              </w:rPr>
            </w:pPr>
          </w:p>
          <w:p w:rsidR="003241AC" w:rsidRPr="003241AC" w:rsidRDefault="003241AC" w:rsidP="003241AC">
            <w:pPr>
              <w:ind w:right="4"/>
              <w:jc w:val="center"/>
              <w:rPr>
                <w:sz w:val="23"/>
                <w:szCs w:val="22"/>
                <w:lang w:eastAsia="en-US"/>
              </w:rPr>
            </w:pPr>
            <w:r w:rsidRPr="003241AC">
              <w:rPr>
                <w:sz w:val="23"/>
                <w:szCs w:val="22"/>
                <w:lang w:eastAsia="en-US"/>
              </w:rPr>
              <w:t>Учителя</w:t>
            </w:r>
            <w:r w:rsidRPr="003241AC">
              <w:rPr>
                <w:spacing w:val="-1"/>
                <w:sz w:val="23"/>
                <w:szCs w:val="22"/>
                <w:lang w:eastAsia="en-US"/>
              </w:rPr>
              <w:t xml:space="preserve"> </w:t>
            </w:r>
            <w:r w:rsidRPr="003241AC">
              <w:rPr>
                <w:spacing w:val="-2"/>
                <w:sz w:val="23"/>
                <w:szCs w:val="22"/>
                <w:lang w:eastAsia="en-US"/>
              </w:rPr>
              <w:t>истории</w:t>
            </w:r>
          </w:p>
        </w:tc>
      </w:tr>
    </w:tbl>
    <w:p w:rsidR="003241AC" w:rsidRPr="003241AC" w:rsidRDefault="003241AC" w:rsidP="003241AC">
      <w:pPr>
        <w:widowControl w:val="0"/>
        <w:autoSpaceDE w:val="0"/>
        <w:autoSpaceDN w:val="0"/>
        <w:jc w:val="center"/>
        <w:rPr>
          <w:b/>
          <w:bCs/>
          <w:sz w:val="28"/>
          <w:szCs w:val="28"/>
          <w:lang w:eastAsia="en-US"/>
        </w:rPr>
        <w:sectPr w:rsidR="003241AC" w:rsidRPr="003241AC" w:rsidSect="003241AC">
          <w:pgSz w:w="11910" w:h="16840"/>
          <w:pgMar w:top="709" w:right="853" w:bottom="280" w:left="992" w:header="720" w:footer="720" w:gutter="0"/>
          <w:cols w:space="720"/>
        </w:sectPr>
      </w:pPr>
    </w:p>
    <w:p w:rsidR="003241AC" w:rsidRPr="003241AC" w:rsidRDefault="003241AC" w:rsidP="003241AC">
      <w:pPr>
        <w:widowControl w:val="0"/>
        <w:autoSpaceDE w:val="0"/>
        <w:autoSpaceDN w:val="0"/>
        <w:jc w:val="center"/>
        <w:rPr>
          <w:sz w:val="23"/>
          <w:szCs w:val="22"/>
          <w:lang w:eastAsia="en-US"/>
        </w:rPr>
        <w:sectPr w:rsidR="003241AC" w:rsidRPr="003241AC">
          <w:pgSz w:w="11910" w:h="16840"/>
          <w:pgMar w:top="1560" w:right="0" w:bottom="1134" w:left="992" w:header="720" w:footer="720" w:gutter="0"/>
          <w:cols w:space="720"/>
        </w:sectPr>
      </w:pPr>
    </w:p>
    <w:tbl>
      <w:tblPr>
        <w:tblStyle w:val="TableNormal"/>
        <w:tblW w:w="10600"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7"/>
        <w:gridCol w:w="1277"/>
        <w:gridCol w:w="1275"/>
        <w:gridCol w:w="3121"/>
      </w:tblGrid>
      <w:tr w:rsidR="003241AC" w:rsidRPr="003241AC" w:rsidTr="003241AC">
        <w:trPr>
          <w:trHeight w:val="277"/>
        </w:trPr>
        <w:tc>
          <w:tcPr>
            <w:tcW w:w="4927" w:type="dxa"/>
          </w:tcPr>
          <w:p w:rsidR="003241AC" w:rsidRPr="003241AC" w:rsidRDefault="003241AC" w:rsidP="003241AC">
            <w:pPr>
              <w:ind w:right="24"/>
              <w:jc w:val="center"/>
              <w:rPr>
                <w:szCs w:val="22"/>
                <w:lang w:eastAsia="en-US"/>
              </w:rPr>
            </w:pPr>
            <w:r w:rsidRPr="003241AC">
              <w:rPr>
                <w:szCs w:val="22"/>
                <w:lang w:eastAsia="en-US"/>
              </w:rPr>
              <w:t>День</w:t>
            </w:r>
            <w:r w:rsidRPr="003241AC">
              <w:rPr>
                <w:spacing w:val="1"/>
                <w:szCs w:val="22"/>
                <w:lang w:eastAsia="en-US"/>
              </w:rPr>
              <w:t xml:space="preserve"> </w:t>
            </w:r>
            <w:r w:rsidRPr="003241AC">
              <w:rPr>
                <w:szCs w:val="22"/>
                <w:lang w:eastAsia="en-US"/>
              </w:rPr>
              <w:t>прав</w:t>
            </w:r>
            <w:r w:rsidRPr="003241AC">
              <w:rPr>
                <w:spacing w:val="-1"/>
                <w:szCs w:val="22"/>
                <w:lang w:eastAsia="en-US"/>
              </w:rPr>
              <w:t xml:space="preserve"> </w:t>
            </w:r>
            <w:r w:rsidRPr="003241AC">
              <w:rPr>
                <w:spacing w:val="-2"/>
                <w:szCs w:val="22"/>
                <w:lang w:eastAsia="en-US"/>
              </w:rPr>
              <w:t>человека.</w:t>
            </w:r>
          </w:p>
        </w:tc>
        <w:tc>
          <w:tcPr>
            <w:tcW w:w="1277" w:type="dxa"/>
          </w:tcPr>
          <w:p w:rsidR="003241AC" w:rsidRDefault="003241AC" w:rsidP="003241AC">
            <w:pPr>
              <w:jc w:val="center"/>
            </w:pPr>
            <w:r w:rsidRPr="003241AC">
              <w:rPr>
                <w:sz w:val="23"/>
                <w:szCs w:val="22"/>
                <w:lang w:eastAsia="en-US"/>
              </w:rPr>
              <w:t>1-</w:t>
            </w:r>
            <w:r w:rsidRPr="00DB0D0C">
              <w:rPr>
                <w:sz w:val="23"/>
                <w:szCs w:val="22"/>
                <w:lang w:val="ru-RU" w:eastAsia="en-US"/>
              </w:rPr>
              <w:t>4</w:t>
            </w:r>
          </w:p>
        </w:tc>
        <w:tc>
          <w:tcPr>
            <w:tcW w:w="1275" w:type="dxa"/>
          </w:tcPr>
          <w:p w:rsidR="003241AC" w:rsidRPr="003241AC" w:rsidRDefault="003241AC" w:rsidP="003241AC">
            <w:pPr>
              <w:jc w:val="center"/>
              <w:rPr>
                <w:szCs w:val="22"/>
                <w:lang w:eastAsia="en-US"/>
              </w:rPr>
            </w:pPr>
            <w:r w:rsidRPr="003241AC">
              <w:rPr>
                <w:spacing w:val="-2"/>
                <w:szCs w:val="22"/>
                <w:lang w:eastAsia="en-US"/>
              </w:rPr>
              <w:t>10.12</w:t>
            </w:r>
          </w:p>
        </w:tc>
        <w:tc>
          <w:tcPr>
            <w:tcW w:w="3121" w:type="dxa"/>
          </w:tcPr>
          <w:p w:rsidR="003241AC" w:rsidRPr="003241AC" w:rsidRDefault="003241AC" w:rsidP="003241AC">
            <w:pPr>
              <w:spacing w:before="1"/>
              <w:ind w:right="70"/>
              <w:jc w:val="center"/>
              <w:rPr>
                <w:sz w:val="23"/>
                <w:szCs w:val="22"/>
                <w:lang w:eastAsia="en-US"/>
              </w:rPr>
            </w:pPr>
            <w:r w:rsidRPr="003241AC">
              <w:rPr>
                <w:sz w:val="23"/>
                <w:szCs w:val="22"/>
                <w:lang w:eastAsia="en-US"/>
              </w:rPr>
              <w:t>Учителя</w:t>
            </w:r>
            <w:r w:rsidRPr="003241AC">
              <w:rPr>
                <w:spacing w:val="-1"/>
                <w:sz w:val="23"/>
                <w:szCs w:val="22"/>
                <w:lang w:eastAsia="en-US"/>
              </w:rPr>
              <w:t xml:space="preserve"> </w:t>
            </w:r>
            <w:r w:rsidRPr="003241AC">
              <w:rPr>
                <w:spacing w:val="-2"/>
                <w:sz w:val="23"/>
                <w:szCs w:val="22"/>
                <w:lang w:eastAsia="en-US"/>
              </w:rPr>
              <w:t>обществознания</w:t>
            </w:r>
          </w:p>
        </w:tc>
      </w:tr>
      <w:tr w:rsidR="003241AC" w:rsidRPr="003241AC" w:rsidTr="003241AC">
        <w:trPr>
          <w:trHeight w:val="551"/>
        </w:trPr>
        <w:tc>
          <w:tcPr>
            <w:tcW w:w="4927" w:type="dxa"/>
          </w:tcPr>
          <w:p w:rsidR="003241AC" w:rsidRPr="003241AC" w:rsidRDefault="003241AC" w:rsidP="003241AC">
            <w:pPr>
              <w:ind w:right="21"/>
              <w:jc w:val="center"/>
              <w:rPr>
                <w:szCs w:val="22"/>
                <w:lang w:val="ru-RU" w:eastAsia="en-US"/>
              </w:rPr>
            </w:pPr>
            <w:r w:rsidRPr="003241AC">
              <w:rPr>
                <w:szCs w:val="22"/>
                <w:lang w:val="ru-RU" w:eastAsia="en-US"/>
              </w:rPr>
              <w:t>День</w:t>
            </w:r>
            <w:r w:rsidRPr="003241AC">
              <w:rPr>
                <w:spacing w:val="-5"/>
                <w:szCs w:val="22"/>
                <w:lang w:val="ru-RU" w:eastAsia="en-US"/>
              </w:rPr>
              <w:t xml:space="preserve"> </w:t>
            </w:r>
            <w:r w:rsidRPr="003241AC">
              <w:rPr>
                <w:szCs w:val="22"/>
                <w:lang w:val="ru-RU" w:eastAsia="en-US"/>
              </w:rPr>
              <w:t>заповедников</w:t>
            </w:r>
            <w:r w:rsidRPr="003241AC">
              <w:rPr>
                <w:spacing w:val="-4"/>
                <w:szCs w:val="22"/>
                <w:lang w:val="ru-RU" w:eastAsia="en-US"/>
              </w:rPr>
              <w:t xml:space="preserve"> </w:t>
            </w:r>
            <w:r w:rsidRPr="003241AC">
              <w:rPr>
                <w:szCs w:val="22"/>
                <w:lang w:val="ru-RU" w:eastAsia="en-US"/>
              </w:rPr>
              <w:t>и</w:t>
            </w:r>
            <w:r w:rsidRPr="003241AC">
              <w:rPr>
                <w:spacing w:val="-6"/>
                <w:szCs w:val="22"/>
                <w:lang w:val="ru-RU" w:eastAsia="en-US"/>
              </w:rPr>
              <w:t xml:space="preserve"> </w:t>
            </w:r>
            <w:r w:rsidRPr="003241AC">
              <w:rPr>
                <w:szCs w:val="22"/>
                <w:lang w:val="ru-RU" w:eastAsia="en-US"/>
              </w:rPr>
              <w:t>национальных</w:t>
            </w:r>
            <w:r w:rsidRPr="003241AC">
              <w:rPr>
                <w:spacing w:val="-2"/>
                <w:szCs w:val="22"/>
                <w:lang w:val="ru-RU" w:eastAsia="en-US"/>
              </w:rPr>
              <w:t xml:space="preserve"> парков</w:t>
            </w:r>
          </w:p>
          <w:p w:rsidR="003241AC" w:rsidRPr="003241AC" w:rsidRDefault="003241AC" w:rsidP="003241AC">
            <w:pPr>
              <w:ind w:right="19"/>
              <w:jc w:val="center"/>
              <w:rPr>
                <w:szCs w:val="22"/>
                <w:lang w:val="ru-RU" w:eastAsia="en-US"/>
              </w:rPr>
            </w:pPr>
            <w:r w:rsidRPr="003241AC">
              <w:rPr>
                <w:spacing w:val="-2"/>
                <w:szCs w:val="22"/>
                <w:lang w:val="ru-RU" w:eastAsia="en-US"/>
              </w:rPr>
              <w:t>России</w:t>
            </w:r>
          </w:p>
        </w:tc>
        <w:tc>
          <w:tcPr>
            <w:tcW w:w="1277" w:type="dxa"/>
          </w:tcPr>
          <w:p w:rsidR="003241AC" w:rsidRDefault="003241AC" w:rsidP="003241AC">
            <w:pPr>
              <w:jc w:val="center"/>
            </w:pPr>
            <w:r w:rsidRPr="003241AC">
              <w:rPr>
                <w:sz w:val="23"/>
                <w:szCs w:val="22"/>
                <w:lang w:eastAsia="en-US"/>
              </w:rPr>
              <w:t>1-</w:t>
            </w:r>
            <w:r w:rsidRPr="00DB0D0C">
              <w:rPr>
                <w:sz w:val="23"/>
                <w:szCs w:val="22"/>
                <w:lang w:val="ru-RU" w:eastAsia="en-US"/>
              </w:rPr>
              <w:t>4</w:t>
            </w:r>
          </w:p>
        </w:tc>
        <w:tc>
          <w:tcPr>
            <w:tcW w:w="1275" w:type="dxa"/>
          </w:tcPr>
          <w:p w:rsidR="003241AC" w:rsidRPr="003241AC" w:rsidRDefault="003241AC" w:rsidP="003241AC">
            <w:pPr>
              <w:jc w:val="center"/>
              <w:rPr>
                <w:szCs w:val="22"/>
                <w:lang w:eastAsia="en-US"/>
              </w:rPr>
            </w:pPr>
            <w:r w:rsidRPr="003241AC">
              <w:rPr>
                <w:spacing w:val="-2"/>
                <w:szCs w:val="22"/>
                <w:lang w:eastAsia="en-US"/>
              </w:rPr>
              <w:t>11.01</w:t>
            </w:r>
          </w:p>
        </w:tc>
        <w:tc>
          <w:tcPr>
            <w:tcW w:w="3121" w:type="dxa"/>
          </w:tcPr>
          <w:p w:rsidR="003241AC" w:rsidRPr="003241AC" w:rsidRDefault="003241AC" w:rsidP="003241AC">
            <w:pPr>
              <w:spacing w:before="3"/>
              <w:ind w:right="569"/>
              <w:rPr>
                <w:sz w:val="23"/>
                <w:szCs w:val="22"/>
                <w:lang w:eastAsia="en-US"/>
              </w:rPr>
            </w:pPr>
            <w:r w:rsidRPr="003241AC">
              <w:rPr>
                <w:sz w:val="23"/>
                <w:szCs w:val="22"/>
                <w:lang w:eastAsia="en-US"/>
              </w:rPr>
              <w:t>Учителя</w:t>
            </w:r>
            <w:r w:rsidRPr="003241AC">
              <w:rPr>
                <w:spacing w:val="-15"/>
                <w:sz w:val="23"/>
                <w:szCs w:val="22"/>
                <w:lang w:eastAsia="en-US"/>
              </w:rPr>
              <w:t xml:space="preserve"> </w:t>
            </w:r>
            <w:r w:rsidRPr="003241AC">
              <w:rPr>
                <w:sz w:val="23"/>
                <w:szCs w:val="22"/>
                <w:lang w:eastAsia="en-US"/>
              </w:rPr>
              <w:t xml:space="preserve">географии, </w:t>
            </w:r>
            <w:r w:rsidRPr="003241AC">
              <w:rPr>
                <w:spacing w:val="-2"/>
                <w:sz w:val="23"/>
                <w:szCs w:val="22"/>
                <w:lang w:eastAsia="en-US"/>
              </w:rPr>
              <w:t>биологии</w:t>
            </w:r>
          </w:p>
        </w:tc>
      </w:tr>
      <w:tr w:rsidR="003241AC" w:rsidRPr="003241AC" w:rsidTr="003241AC">
        <w:trPr>
          <w:trHeight w:val="527"/>
        </w:trPr>
        <w:tc>
          <w:tcPr>
            <w:tcW w:w="4927" w:type="dxa"/>
          </w:tcPr>
          <w:p w:rsidR="003241AC" w:rsidRPr="003241AC" w:rsidRDefault="003241AC" w:rsidP="003241AC">
            <w:pPr>
              <w:ind w:right="25"/>
              <w:jc w:val="center"/>
              <w:rPr>
                <w:szCs w:val="22"/>
                <w:lang w:eastAsia="en-US"/>
              </w:rPr>
            </w:pPr>
            <w:r w:rsidRPr="003241AC">
              <w:rPr>
                <w:szCs w:val="22"/>
                <w:lang w:eastAsia="en-US"/>
              </w:rPr>
              <w:t>День</w:t>
            </w:r>
            <w:r w:rsidRPr="003241AC">
              <w:rPr>
                <w:spacing w:val="-3"/>
                <w:szCs w:val="22"/>
                <w:lang w:eastAsia="en-US"/>
              </w:rPr>
              <w:t xml:space="preserve"> </w:t>
            </w:r>
            <w:r w:rsidRPr="003241AC">
              <w:rPr>
                <w:szCs w:val="22"/>
                <w:lang w:eastAsia="en-US"/>
              </w:rPr>
              <w:t>российской</w:t>
            </w:r>
            <w:r w:rsidRPr="003241AC">
              <w:rPr>
                <w:spacing w:val="-2"/>
                <w:szCs w:val="22"/>
                <w:lang w:eastAsia="en-US"/>
              </w:rPr>
              <w:t xml:space="preserve"> печати</w:t>
            </w:r>
          </w:p>
        </w:tc>
        <w:tc>
          <w:tcPr>
            <w:tcW w:w="1277" w:type="dxa"/>
          </w:tcPr>
          <w:p w:rsidR="003241AC" w:rsidRDefault="003241AC" w:rsidP="003241AC">
            <w:pPr>
              <w:jc w:val="center"/>
            </w:pPr>
            <w:r w:rsidRPr="003241AC">
              <w:rPr>
                <w:sz w:val="23"/>
                <w:szCs w:val="22"/>
                <w:lang w:eastAsia="en-US"/>
              </w:rPr>
              <w:t>1-</w:t>
            </w:r>
            <w:r w:rsidRPr="00DB0D0C">
              <w:rPr>
                <w:sz w:val="23"/>
                <w:szCs w:val="22"/>
                <w:lang w:val="ru-RU" w:eastAsia="en-US"/>
              </w:rPr>
              <w:t>4</w:t>
            </w:r>
          </w:p>
        </w:tc>
        <w:tc>
          <w:tcPr>
            <w:tcW w:w="1275" w:type="dxa"/>
          </w:tcPr>
          <w:p w:rsidR="003241AC" w:rsidRPr="003241AC" w:rsidRDefault="003241AC" w:rsidP="003241AC">
            <w:pPr>
              <w:jc w:val="center"/>
              <w:rPr>
                <w:szCs w:val="22"/>
                <w:lang w:eastAsia="en-US"/>
              </w:rPr>
            </w:pPr>
            <w:r w:rsidRPr="003241AC">
              <w:rPr>
                <w:spacing w:val="-2"/>
                <w:szCs w:val="22"/>
                <w:lang w:eastAsia="en-US"/>
              </w:rPr>
              <w:t>13.01</w:t>
            </w:r>
          </w:p>
        </w:tc>
        <w:tc>
          <w:tcPr>
            <w:tcW w:w="3121" w:type="dxa"/>
          </w:tcPr>
          <w:p w:rsidR="003241AC" w:rsidRPr="003241AC" w:rsidRDefault="003241AC" w:rsidP="003241AC">
            <w:pPr>
              <w:ind w:right="70"/>
              <w:jc w:val="center"/>
              <w:rPr>
                <w:sz w:val="23"/>
                <w:szCs w:val="22"/>
                <w:lang w:val="ru-RU" w:eastAsia="en-US"/>
              </w:rPr>
            </w:pPr>
            <w:r w:rsidRPr="003241AC">
              <w:rPr>
                <w:sz w:val="23"/>
                <w:szCs w:val="22"/>
                <w:lang w:val="ru-RU" w:eastAsia="en-US"/>
              </w:rPr>
              <w:t>Учителя</w:t>
            </w:r>
            <w:r w:rsidRPr="003241AC">
              <w:rPr>
                <w:spacing w:val="-11"/>
                <w:sz w:val="23"/>
                <w:szCs w:val="22"/>
                <w:lang w:val="ru-RU" w:eastAsia="en-US"/>
              </w:rPr>
              <w:t xml:space="preserve"> </w:t>
            </w:r>
            <w:r w:rsidRPr="003241AC">
              <w:rPr>
                <w:sz w:val="23"/>
                <w:szCs w:val="22"/>
                <w:lang w:val="ru-RU" w:eastAsia="en-US"/>
              </w:rPr>
              <w:t>русского</w:t>
            </w:r>
            <w:r w:rsidRPr="003241AC">
              <w:rPr>
                <w:spacing w:val="-10"/>
                <w:sz w:val="23"/>
                <w:szCs w:val="22"/>
                <w:lang w:val="ru-RU" w:eastAsia="en-US"/>
              </w:rPr>
              <w:t xml:space="preserve"> </w:t>
            </w:r>
            <w:r w:rsidRPr="003241AC">
              <w:rPr>
                <w:sz w:val="23"/>
                <w:szCs w:val="22"/>
                <w:lang w:val="ru-RU" w:eastAsia="en-US"/>
              </w:rPr>
              <w:t>языка</w:t>
            </w:r>
            <w:r w:rsidRPr="003241AC">
              <w:rPr>
                <w:spacing w:val="-10"/>
                <w:sz w:val="23"/>
                <w:szCs w:val="22"/>
                <w:lang w:val="ru-RU" w:eastAsia="en-US"/>
              </w:rPr>
              <w:t xml:space="preserve"> и</w:t>
            </w:r>
          </w:p>
          <w:p w:rsidR="003241AC" w:rsidRPr="003241AC" w:rsidRDefault="003241AC" w:rsidP="003241AC">
            <w:pPr>
              <w:ind w:right="71"/>
              <w:jc w:val="center"/>
              <w:rPr>
                <w:sz w:val="23"/>
                <w:szCs w:val="22"/>
                <w:lang w:val="ru-RU" w:eastAsia="en-US"/>
              </w:rPr>
            </w:pPr>
            <w:r w:rsidRPr="003241AC">
              <w:rPr>
                <w:spacing w:val="-2"/>
                <w:sz w:val="23"/>
                <w:szCs w:val="22"/>
                <w:lang w:val="ru-RU" w:eastAsia="en-US"/>
              </w:rPr>
              <w:t>литературы</w:t>
            </w:r>
          </w:p>
        </w:tc>
      </w:tr>
      <w:tr w:rsidR="003241AC" w:rsidRPr="003241AC" w:rsidTr="003241AC">
        <w:trPr>
          <w:trHeight w:val="830"/>
        </w:trPr>
        <w:tc>
          <w:tcPr>
            <w:tcW w:w="4927" w:type="dxa"/>
          </w:tcPr>
          <w:p w:rsidR="003241AC" w:rsidRPr="003241AC" w:rsidRDefault="003241AC" w:rsidP="003241AC">
            <w:pPr>
              <w:rPr>
                <w:szCs w:val="22"/>
                <w:lang w:val="ru-RU" w:eastAsia="en-US"/>
              </w:rPr>
            </w:pPr>
            <w:r w:rsidRPr="003241AC">
              <w:rPr>
                <w:szCs w:val="22"/>
                <w:lang w:val="ru-RU" w:eastAsia="en-US"/>
              </w:rPr>
              <w:t>День</w:t>
            </w:r>
            <w:r w:rsidRPr="003241AC">
              <w:rPr>
                <w:spacing w:val="-4"/>
                <w:szCs w:val="22"/>
                <w:lang w:val="ru-RU" w:eastAsia="en-US"/>
              </w:rPr>
              <w:t xml:space="preserve"> </w:t>
            </w:r>
            <w:r w:rsidRPr="003241AC">
              <w:rPr>
                <w:szCs w:val="22"/>
                <w:lang w:val="ru-RU" w:eastAsia="en-US"/>
              </w:rPr>
              <w:t>воинской</w:t>
            </w:r>
            <w:r w:rsidRPr="003241AC">
              <w:rPr>
                <w:spacing w:val="-3"/>
                <w:szCs w:val="22"/>
                <w:lang w:val="ru-RU" w:eastAsia="en-US"/>
              </w:rPr>
              <w:t xml:space="preserve"> </w:t>
            </w:r>
            <w:r w:rsidRPr="003241AC">
              <w:rPr>
                <w:szCs w:val="22"/>
                <w:lang w:val="ru-RU" w:eastAsia="en-US"/>
              </w:rPr>
              <w:t>славы</w:t>
            </w:r>
            <w:r w:rsidRPr="003241AC">
              <w:rPr>
                <w:spacing w:val="-4"/>
                <w:szCs w:val="22"/>
                <w:lang w:val="ru-RU" w:eastAsia="en-US"/>
              </w:rPr>
              <w:t xml:space="preserve"> </w:t>
            </w:r>
            <w:r w:rsidRPr="003241AC">
              <w:rPr>
                <w:szCs w:val="22"/>
                <w:lang w:val="ru-RU" w:eastAsia="en-US"/>
              </w:rPr>
              <w:t>России.</w:t>
            </w:r>
            <w:r w:rsidRPr="003241AC">
              <w:rPr>
                <w:spacing w:val="-1"/>
                <w:szCs w:val="22"/>
                <w:lang w:val="ru-RU" w:eastAsia="en-US"/>
              </w:rPr>
              <w:t xml:space="preserve"> </w:t>
            </w:r>
            <w:r w:rsidRPr="003241AC">
              <w:rPr>
                <w:szCs w:val="22"/>
                <w:lang w:val="ru-RU" w:eastAsia="en-US"/>
              </w:rPr>
              <w:t>День</w:t>
            </w:r>
            <w:r w:rsidRPr="003241AC">
              <w:rPr>
                <w:spacing w:val="-3"/>
                <w:szCs w:val="22"/>
                <w:lang w:val="ru-RU" w:eastAsia="en-US"/>
              </w:rPr>
              <w:t xml:space="preserve"> </w:t>
            </w:r>
            <w:r w:rsidRPr="003241AC">
              <w:rPr>
                <w:spacing w:val="-2"/>
                <w:szCs w:val="22"/>
                <w:lang w:val="ru-RU" w:eastAsia="en-US"/>
              </w:rPr>
              <w:t>полного</w:t>
            </w:r>
          </w:p>
          <w:p w:rsidR="003241AC" w:rsidRPr="003241AC" w:rsidRDefault="003241AC" w:rsidP="003241AC">
            <w:pPr>
              <w:rPr>
                <w:szCs w:val="22"/>
                <w:lang w:val="ru-RU" w:eastAsia="en-US"/>
              </w:rPr>
            </w:pPr>
            <w:r w:rsidRPr="003241AC">
              <w:rPr>
                <w:szCs w:val="22"/>
                <w:lang w:val="ru-RU" w:eastAsia="en-US"/>
              </w:rPr>
              <w:t>освобождения</w:t>
            </w:r>
            <w:r w:rsidRPr="003241AC">
              <w:rPr>
                <w:spacing w:val="-15"/>
                <w:szCs w:val="22"/>
                <w:lang w:val="ru-RU" w:eastAsia="en-US"/>
              </w:rPr>
              <w:t xml:space="preserve"> </w:t>
            </w:r>
            <w:r w:rsidRPr="003241AC">
              <w:rPr>
                <w:szCs w:val="22"/>
                <w:lang w:val="ru-RU" w:eastAsia="en-US"/>
              </w:rPr>
              <w:t>г.</w:t>
            </w:r>
            <w:r w:rsidRPr="003241AC">
              <w:rPr>
                <w:spacing w:val="-15"/>
                <w:szCs w:val="22"/>
                <w:lang w:val="ru-RU" w:eastAsia="en-US"/>
              </w:rPr>
              <w:t xml:space="preserve"> </w:t>
            </w:r>
            <w:r w:rsidRPr="003241AC">
              <w:rPr>
                <w:szCs w:val="22"/>
                <w:lang w:val="ru-RU" w:eastAsia="en-US"/>
              </w:rPr>
              <w:t>Ленинграда</w:t>
            </w:r>
            <w:r w:rsidRPr="003241AC">
              <w:rPr>
                <w:spacing w:val="-15"/>
                <w:szCs w:val="22"/>
                <w:lang w:val="ru-RU" w:eastAsia="en-US"/>
              </w:rPr>
              <w:t xml:space="preserve"> </w:t>
            </w:r>
            <w:r w:rsidRPr="003241AC">
              <w:rPr>
                <w:szCs w:val="22"/>
                <w:lang w:val="ru-RU" w:eastAsia="en-US"/>
              </w:rPr>
              <w:t>от</w:t>
            </w:r>
            <w:r w:rsidRPr="003241AC">
              <w:rPr>
                <w:spacing w:val="-15"/>
                <w:szCs w:val="22"/>
                <w:lang w:val="ru-RU" w:eastAsia="en-US"/>
              </w:rPr>
              <w:t xml:space="preserve"> </w:t>
            </w:r>
            <w:r w:rsidRPr="003241AC">
              <w:rPr>
                <w:szCs w:val="22"/>
                <w:lang w:val="ru-RU" w:eastAsia="en-US"/>
              </w:rPr>
              <w:t>фашистской блокады (1944)</w:t>
            </w:r>
          </w:p>
        </w:tc>
        <w:tc>
          <w:tcPr>
            <w:tcW w:w="1277" w:type="dxa"/>
          </w:tcPr>
          <w:p w:rsidR="003241AC" w:rsidRDefault="003241AC" w:rsidP="003241AC">
            <w:pPr>
              <w:jc w:val="center"/>
            </w:pPr>
            <w:r w:rsidRPr="003241AC">
              <w:rPr>
                <w:sz w:val="23"/>
                <w:szCs w:val="22"/>
                <w:lang w:eastAsia="en-US"/>
              </w:rPr>
              <w:t>1-</w:t>
            </w:r>
            <w:r w:rsidRPr="00DB0D0C">
              <w:rPr>
                <w:sz w:val="23"/>
                <w:szCs w:val="22"/>
                <w:lang w:val="ru-RU" w:eastAsia="en-US"/>
              </w:rPr>
              <w:t>4</w:t>
            </w:r>
          </w:p>
        </w:tc>
        <w:tc>
          <w:tcPr>
            <w:tcW w:w="1275" w:type="dxa"/>
          </w:tcPr>
          <w:p w:rsidR="003241AC" w:rsidRPr="003241AC" w:rsidRDefault="003241AC" w:rsidP="003241AC">
            <w:pPr>
              <w:jc w:val="center"/>
              <w:rPr>
                <w:szCs w:val="22"/>
                <w:lang w:eastAsia="en-US"/>
              </w:rPr>
            </w:pPr>
            <w:r w:rsidRPr="003241AC">
              <w:rPr>
                <w:spacing w:val="-2"/>
                <w:szCs w:val="22"/>
                <w:lang w:eastAsia="en-US"/>
              </w:rPr>
              <w:t>27.01</w:t>
            </w:r>
          </w:p>
        </w:tc>
        <w:tc>
          <w:tcPr>
            <w:tcW w:w="3121" w:type="dxa"/>
          </w:tcPr>
          <w:p w:rsidR="003241AC" w:rsidRPr="003241AC" w:rsidRDefault="003241AC" w:rsidP="003241AC">
            <w:pPr>
              <w:spacing w:before="12"/>
              <w:rPr>
                <w:b/>
                <w:sz w:val="23"/>
                <w:szCs w:val="22"/>
                <w:lang w:eastAsia="en-US"/>
              </w:rPr>
            </w:pPr>
          </w:p>
          <w:p w:rsidR="003241AC" w:rsidRPr="003241AC" w:rsidRDefault="003241AC" w:rsidP="003241AC">
            <w:pPr>
              <w:ind w:right="71"/>
              <w:jc w:val="center"/>
              <w:rPr>
                <w:sz w:val="23"/>
                <w:szCs w:val="22"/>
                <w:lang w:eastAsia="en-US"/>
              </w:rPr>
            </w:pPr>
            <w:r w:rsidRPr="003241AC">
              <w:rPr>
                <w:sz w:val="23"/>
                <w:szCs w:val="22"/>
                <w:lang w:eastAsia="en-US"/>
              </w:rPr>
              <w:t>Учителя</w:t>
            </w:r>
            <w:r w:rsidRPr="003241AC">
              <w:rPr>
                <w:spacing w:val="-1"/>
                <w:sz w:val="23"/>
                <w:szCs w:val="22"/>
                <w:lang w:eastAsia="en-US"/>
              </w:rPr>
              <w:t xml:space="preserve"> </w:t>
            </w:r>
            <w:r w:rsidRPr="003241AC">
              <w:rPr>
                <w:spacing w:val="-2"/>
                <w:sz w:val="23"/>
                <w:szCs w:val="22"/>
                <w:lang w:eastAsia="en-US"/>
              </w:rPr>
              <w:t>истории</w:t>
            </w:r>
          </w:p>
        </w:tc>
      </w:tr>
      <w:tr w:rsidR="003241AC" w:rsidRPr="003241AC" w:rsidTr="003241AC">
        <w:trPr>
          <w:trHeight w:val="827"/>
        </w:trPr>
        <w:tc>
          <w:tcPr>
            <w:tcW w:w="4927" w:type="dxa"/>
          </w:tcPr>
          <w:p w:rsidR="003241AC" w:rsidRPr="003241AC" w:rsidRDefault="003241AC" w:rsidP="003241AC">
            <w:pPr>
              <w:ind w:right="19"/>
              <w:jc w:val="center"/>
              <w:rPr>
                <w:szCs w:val="22"/>
                <w:lang w:val="ru-RU" w:eastAsia="en-US"/>
              </w:rPr>
            </w:pPr>
            <w:r w:rsidRPr="003241AC">
              <w:rPr>
                <w:szCs w:val="22"/>
                <w:lang w:val="ru-RU" w:eastAsia="en-US"/>
              </w:rPr>
              <w:t>Международный</w:t>
            </w:r>
            <w:r w:rsidRPr="003241AC">
              <w:rPr>
                <w:spacing w:val="-15"/>
                <w:szCs w:val="22"/>
                <w:lang w:val="ru-RU" w:eastAsia="en-US"/>
              </w:rPr>
              <w:t xml:space="preserve"> </w:t>
            </w:r>
            <w:r w:rsidRPr="003241AC">
              <w:rPr>
                <w:szCs w:val="22"/>
                <w:lang w:val="ru-RU" w:eastAsia="en-US"/>
              </w:rPr>
              <w:t>день</w:t>
            </w:r>
            <w:r w:rsidRPr="003241AC">
              <w:rPr>
                <w:spacing w:val="-15"/>
                <w:szCs w:val="22"/>
                <w:lang w:val="ru-RU" w:eastAsia="en-US"/>
              </w:rPr>
              <w:t xml:space="preserve"> </w:t>
            </w:r>
            <w:r w:rsidRPr="003241AC">
              <w:rPr>
                <w:szCs w:val="22"/>
                <w:lang w:val="ru-RU" w:eastAsia="en-US"/>
              </w:rPr>
              <w:t>защиты</w:t>
            </w:r>
            <w:r w:rsidRPr="003241AC">
              <w:rPr>
                <w:spacing w:val="-15"/>
                <w:szCs w:val="22"/>
                <w:lang w:val="ru-RU" w:eastAsia="en-US"/>
              </w:rPr>
              <w:t xml:space="preserve"> </w:t>
            </w:r>
            <w:r w:rsidRPr="003241AC">
              <w:rPr>
                <w:szCs w:val="22"/>
                <w:lang w:val="ru-RU" w:eastAsia="en-US"/>
              </w:rPr>
              <w:t xml:space="preserve">персональных </w:t>
            </w:r>
            <w:r w:rsidRPr="003241AC">
              <w:rPr>
                <w:spacing w:val="-2"/>
                <w:szCs w:val="22"/>
                <w:lang w:val="ru-RU" w:eastAsia="en-US"/>
              </w:rPr>
              <w:t>данных.</w:t>
            </w:r>
          </w:p>
          <w:p w:rsidR="003241AC" w:rsidRPr="003241AC" w:rsidRDefault="003241AC" w:rsidP="003241AC">
            <w:pPr>
              <w:ind w:right="20"/>
              <w:jc w:val="center"/>
              <w:rPr>
                <w:szCs w:val="22"/>
                <w:lang w:eastAsia="en-US"/>
              </w:rPr>
            </w:pPr>
            <w:r w:rsidRPr="003241AC">
              <w:rPr>
                <w:szCs w:val="22"/>
                <w:lang w:eastAsia="en-US"/>
              </w:rPr>
              <w:t>Международный</w:t>
            </w:r>
            <w:r w:rsidRPr="003241AC">
              <w:rPr>
                <w:spacing w:val="-7"/>
                <w:szCs w:val="22"/>
                <w:lang w:eastAsia="en-US"/>
              </w:rPr>
              <w:t xml:space="preserve"> </w:t>
            </w:r>
            <w:r w:rsidRPr="003241AC">
              <w:rPr>
                <w:szCs w:val="22"/>
                <w:lang w:eastAsia="en-US"/>
              </w:rPr>
              <w:t>день</w:t>
            </w:r>
            <w:r w:rsidRPr="003241AC">
              <w:rPr>
                <w:spacing w:val="-5"/>
                <w:szCs w:val="22"/>
                <w:lang w:eastAsia="en-US"/>
              </w:rPr>
              <w:t xml:space="preserve"> </w:t>
            </w:r>
            <w:r w:rsidRPr="003241AC">
              <w:rPr>
                <w:szCs w:val="22"/>
                <w:lang w:eastAsia="en-US"/>
              </w:rPr>
              <w:t>без</w:t>
            </w:r>
            <w:r w:rsidRPr="003241AC">
              <w:rPr>
                <w:spacing w:val="-6"/>
                <w:szCs w:val="22"/>
                <w:lang w:eastAsia="en-US"/>
              </w:rPr>
              <w:t xml:space="preserve"> </w:t>
            </w:r>
            <w:r w:rsidRPr="003241AC">
              <w:rPr>
                <w:spacing w:val="-2"/>
                <w:szCs w:val="22"/>
                <w:lang w:eastAsia="en-US"/>
              </w:rPr>
              <w:t>Интернета.</w:t>
            </w:r>
          </w:p>
        </w:tc>
        <w:tc>
          <w:tcPr>
            <w:tcW w:w="1277" w:type="dxa"/>
          </w:tcPr>
          <w:p w:rsidR="003241AC" w:rsidRPr="003241AC" w:rsidRDefault="003241AC" w:rsidP="003241AC">
            <w:pPr>
              <w:spacing w:before="10"/>
              <w:rPr>
                <w:b/>
                <w:sz w:val="23"/>
                <w:szCs w:val="22"/>
                <w:lang w:eastAsia="en-US"/>
              </w:rPr>
            </w:pPr>
          </w:p>
          <w:p w:rsidR="003241AC" w:rsidRPr="003241AC" w:rsidRDefault="003241AC" w:rsidP="003241AC">
            <w:pPr>
              <w:ind w:right="3"/>
              <w:jc w:val="center"/>
              <w:rPr>
                <w:sz w:val="23"/>
                <w:szCs w:val="22"/>
                <w:lang w:eastAsia="en-US"/>
              </w:rPr>
            </w:pPr>
            <w:r w:rsidRPr="003241AC">
              <w:rPr>
                <w:sz w:val="23"/>
                <w:szCs w:val="22"/>
                <w:lang w:val="ru-RU" w:eastAsia="en-US"/>
              </w:rPr>
              <w:t>1-4</w:t>
            </w:r>
          </w:p>
        </w:tc>
        <w:tc>
          <w:tcPr>
            <w:tcW w:w="1275" w:type="dxa"/>
          </w:tcPr>
          <w:p w:rsidR="003241AC" w:rsidRPr="003241AC" w:rsidRDefault="003241AC" w:rsidP="003241AC">
            <w:pPr>
              <w:jc w:val="center"/>
              <w:rPr>
                <w:szCs w:val="22"/>
                <w:lang w:eastAsia="en-US"/>
              </w:rPr>
            </w:pPr>
            <w:r w:rsidRPr="003241AC">
              <w:rPr>
                <w:spacing w:val="-2"/>
                <w:szCs w:val="22"/>
                <w:lang w:eastAsia="en-US"/>
              </w:rPr>
              <w:t>28.01</w:t>
            </w:r>
          </w:p>
        </w:tc>
        <w:tc>
          <w:tcPr>
            <w:tcW w:w="3121" w:type="dxa"/>
          </w:tcPr>
          <w:p w:rsidR="003241AC" w:rsidRPr="003241AC" w:rsidRDefault="003241AC" w:rsidP="003241AC">
            <w:pPr>
              <w:spacing w:before="10"/>
              <w:rPr>
                <w:b/>
                <w:sz w:val="23"/>
                <w:szCs w:val="22"/>
                <w:lang w:eastAsia="en-US"/>
              </w:rPr>
            </w:pPr>
          </w:p>
          <w:p w:rsidR="003241AC" w:rsidRPr="003241AC" w:rsidRDefault="003241AC" w:rsidP="003241AC">
            <w:pPr>
              <w:ind w:right="70"/>
              <w:jc w:val="center"/>
              <w:rPr>
                <w:sz w:val="23"/>
                <w:szCs w:val="22"/>
                <w:lang w:eastAsia="en-US"/>
              </w:rPr>
            </w:pPr>
            <w:r w:rsidRPr="003241AC">
              <w:rPr>
                <w:sz w:val="23"/>
                <w:szCs w:val="22"/>
                <w:lang w:eastAsia="en-US"/>
              </w:rPr>
              <w:t>Учителя</w:t>
            </w:r>
            <w:r w:rsidRPr="003241AC">
              <w:rPr>
                <w:spacing w:val="-1"/>
                <w:sz w:val="23"/>
                <w:szCs w:val="22"/>
                <w:lang w:eastAsia="en-US"/>
              </w:rPr>
              <w:t xml:space="preserve"> </w:t>
            </w:r>
            <w:r w:rsidRPr="003241AC">
              <w:rPr>
                <w:spacing w:val="-2"/>
                <w:sz w:val="23"/>
                <w:szCs w:val="22"/>
                <w:lang w:eastAsia="en-US"/>
              </w:rPr>
              <w:t>информатики</w:t>
            </w:r>
          </w:p>
        </w:tc>
      </w:tr>
      <w:tr w:rsidR="003241AC" w:rsidRPr="003241AC" w:rsidTr="003241AC">
        <w:trPr>
          <w:trHeight w:val="275"/>
        </w:trPr>
        <w:tc>
          <w:tcPr>
            <w:tcW w:w="4927" w:type="dxa"/>
          </w:tcPr>
          <w:p w:rsidR="003241AC" w:rsidRPr="003241AC" w:rsidRDefault="003241AC" w:rsidP="003241AC">
            <w:pPr>
              <w:ind w:right="20"/>
              <w:jc w:val="center"/>
              <w:rPr>
                <w:szCs w:val="22"/>
                <w:lang w:eastAsia="en-US"/>
              </w:rPr>
            </w:pPr>
            <w:r w:rsidRPr="003241AC">
              <w:rPr>
                <w:szCs w:val="22"/>
                <w:lang w:eastAsia="en-US"/>
              </w:rPr>
              <w:t>День</w:t>
            </w:r>
            <w:r w:rsidRPr="003241AC">
              <w:rPr>
                <w:spacing w:val="-1"/>
                <w:szCs w:val="22"/>
                <w:lang w:eastAsia="en-US"/>
              </w:rPr>
              <w:t xml:space="preserve"> </w:t>
            </w:r>
            <w:r w:rsidRPr="003241AC">
              <w:rPr>
                <w:spacing w:val="-2"/>
                <w:szCs w:val="22"/>
                <w:lang w:eastAsia="en-US"/>
              </w:rPr>
              <w:t>Арктики</w:t>
            </w:r>
          </w:p>
        </w:tc>
        <w:tc>
          <w:tcPr>
            <w:tcW w:w="1277" w:type="dxa"/>
          </w:tcPr>
          <w:p w:rsidR="003241AC" w:rsidRDefault="003241AC" w:rsidP="003241AC">
            <w:pPr>
              <w:jc w:val="center"/>
            </w:pPr>
            <w:r w:rsidRPr="003241AC">
              <w:rPr>
                <w:sz w:val="23"/>
                <w:szCs w:val="22"/>
                <w:lang w:eastAsia="en-US"/>
              </w:rPr>
              <w:t>1-</w:t>
            </w:r>
            <w:r w:rsidRPr="00CC39B8">
              <w:rPr>
                <w:sz w:val="23"/>
                <w:szCs w:val="22"/>
                <w:lang w:val="ru-RU" w:eastAsia="en-US"/>
              </w:rPr>
              <w:t>4</w:t>
            </w:r>
          </w:p>
        </w:tc>
        <w:tc>
          <w:tcPr>
            <w:tcW w:w="1275" w:type="dxa"/>
          </w:tcPr>
          <w:p w:rsidR="003241AC" w:rsidRPr="003241AC" w:rsidRDefault="003241AC" w:rsidP="003241AC">
            <w:pPr>
              <w:jc w:val="center"/>
              <w:rPr>
                <w:szCs w:val="22"/>
                <w:lang w:eastAsia="en-US"/>
              </w:rPr>
            </w:pPr>
            <w:r w:rsidRPr="003241AC">
              <w:rPr>
                <w:spacing w:val="-2"/>
                <w:szCs w:val="22"/>
                <w:lang w:eastAsia="en-US"/>
              </w:rPr>
              <w:t>28.02</w:t>
            </w:r>
          </w:p>
        </w:tc>
        <w:tc>
          <w:tcPr>
            <w:tcW w:w="3121" w:type="dxa"/>
          </w:tcPr>
          <w:p w:rsidR="003241AC" w:rsidRPr="003241AC" w:rsidRDefault="003241AC" w:rsidP="003241AC">
            <w:pPr>
              <w:ind w:right="70"/>
              <w:jc w:val="center"/>
              <w:rPr>
                <w:sz w:val="23"/>
                <w:szCs w:val="22"/>
                <w:lang w:eastAsia="en-US"/>
              </w:rPr>
            </w:pPr>
            <w:r w:rsidRPr="003241AC">
              <w:rPr>
                <w:sz w:val="23"/>
                <w:szCs w:val="22"/>
                <w:lang w:eastAsia="en-US"/>
              </w:rPr>
              <w:t>Учителя</w:t>
            </w:r>
            <w:r w:rsidRPr="003241AC">
              <w:rPr>
                <w:spacing w:val="-1"/>
                <w:sz w:val="23"/>
                <w:szCs w:val="22"/>
                <w:lang w:eastAsia="en-US"/>
              </w:rPr>
              <w:t xml:space="preserve"> </w:t>
            </w:r>
            <w:r w:rsidRPr="003241AC">
              <w:rPr>
                <w:spacing w:val="-2"/>
                <w:sz w:val="23"/>
                <w:szCs w:val="22"/>
                <w:lang w:eastAsia="en-US"/>
              </w:rPr>
              <w:t>географии</w:t>
            </w:r>
          </w:p>
        </w:tc>
      </w:tr>
      <w:tr w:rsidR="003241AC" w:rsidRPr="003241AC" w:rsidTr="003241AC">
        <w:trPr>
          <w:trHeight w:val="275"/>
        </w:trPr>
        <w:tc>
          <w:tcPr>
            <w:tcW w:w="4927" w:type="dxa"/>
          </w:tcPr>
          <w:p w:rsidR="003241AC" w:rsidRPr="003241AC" w:rsidRDefault="003241AC" w:rsidP="003241AC">
            <w:pPr>
              <w:ind w:right="16"/>
              <w:jc w:val="center"/>
              <w:rPr>
                <w:szCs w:val="22"/>
                <w:lang w:eastAsia="en-US"/>
              </w:rPr>
            </w:pPr>
            <w:r w:rsidRPr="003241AC">
              <w:rPr>
                <w:szCs w:val="22"/>
                <w:lang w:eastAsia="en-US"/>
              </w:rPr>
              <w:t>День</w:t>
            </w:r>
            <w:r w:rsidRPr="003241AC">
              <w:rPr>
                <w:spacing w:val="-4"/>
                <w:szCs w:val="22"/>
                <w:lang w:eastAsia="en-US"/>
              </w:rPr>
              <w:t xml:space="preserve"> </w:t>
            </w:r>
            <w:r w:rsidRPr="003241AC">
              <w:rPr>
                <w:szCs w:val="22"/>
                <w:lang w:eastAsia="en-US"/>
              </w:rPr>
              <w:t>искусственного</w:t>
            </w:r>
            <w:r w:rsidRPr="003241AC">
              <w:rPr>
                <w:spacing w:val="-4"/>
                <w:szCs w:val="22"/>
                <w:lang w:eastAsia="en-US"/>
              </w:rPr>
              <w:t xml:space="preserve"> </w:t>
            </w:r>
            <w:r w:rsidRPr="003241AC">
              <w:rPr>
                <w:spacing w:val="-2"/>
                <w:szCs w:val="22"/>
                <w:lang w:eastAsia="en-US"/>
              </w:rPr>
              <w:t>интеллекта</w:t>
            </w:r>
          </w:p>
        </w:tc>
        <w:tc>
          <w:tcPr>
            <w:tcW w:w="1277" w:type="dxa"/>
          </w:tcPr>
          <w:p w:rsidR="003241AC" w:rsidRDefault="003241AC" w:rsidP="003241AC">
            <w:pPr>
              <w:jc w:val="center"/>
            </w:pPr>
            <w:r w:rsidRPr="003241AC">
              <w:rPr>
                <w:sz w:val="23"/>
                <w:szCs w:val="22"/>
                <w:lang w:eastAsia="en-US"/>
              </w:rPr>
              <w:t>1-</w:t>
            </w:r>
            <w:r w:rsidRPr="00CC39B8">
              <w:rPr>
                <w:sz w:val="23"/>
                <w:szCs w:val="22"/>
                <w:lang w:val="ru-RU" w:eastAsia="en-US"/>
              </w:rPr>
              <w:t>4</w:t>
            </w:r>
          </w:p>
        </w:tc>
        <w:tc>
          <w:tcPr>
            <w:tcW w:w="1275" w:type="dxa"/>
          </w:tcPr>
          <w:p w:rsidR="003241AC" w:rsidRPr="003241AC" w:rsidRDefault="003241AC" w:rsidP="003241AC">
            <w:pPr>
              <w:ind w:right="116"/>
              <w:jc w:val="center"/>
              <w:rPr>
                <w:szCs w:val="22"/>
                <w:lang w:eastAsia="en-US"/>
              </w:rPr>
            </w:pPr>
            <w:r w:rsidRPr="003241AC">
              <w:rPr>
                <w:spacing w:val="-2"/>
                <w:szCs w:val="22"/>
                <w:lang w:eastAsia="en-US"/>
              </w:rPr>
              <w:t>13.03</w:t>
            </w:r>
          </w:p>
        </w:tc>
        <w:tc>
          <w:tcPr>
            <w:tcW w:w="3121" w:type="dxa"/>
          </w:tcPr>
          <w:p w:rsidR="003241AC" w:rsidRPr="003241AC" w:rsidRDefault="003241AC" w:rsidP="003241AC">
            <w:pPr>
              <w:ind w:right="69"/>
              <w:jc w:val="center"/>
              <w:rPr>
                <w:szCs w:val="22"/>
                <w:lang w:eastAsia="en-US"/>
              </w:rPr>
            </w:pPr>
            <w:r w:rsidRPr="003241AC">
              <w:rPr>
                <w:szCs w:val="22"/>
                <w:lang w:eastAsia="en-US"/>
              </w:rPr>
              <w:t>Учителя</w:t>
            </w:r>
            <w:r w:rsidRPr="003241AC">
              <w:rPr>
                <w:spacing w:val="-1"/>
                <w:szCs w:val="22"/>
                <w:lang w:eastAsia="en-US"/>
              </w:rPr>
              <w:t xml:space="preserve"> </w:t>
            </w:r>
            <w:r w:rsidRPr="003241AC">
              <w:rPr>
                <w:spacing w:val="-2"/>
                <w:szCs w:val="22"/>
                <w:lang w:eastAsia="en-US"/>
              </w:rPr>
              <w:t>информатики</w:t>
            </w:r>
          </w:p>
        </w:tc>
      </w:tr>
      <w:tr w:rsidR="003241AC" w:rsidRPr="003241AC" w:rsidTr="003241AC">
        <w:trPr>
          <w:trHeight w:val="527"/>
        </w:trPr>
        <w:tc>
          <w:tcPr>
            <w:tcW w:w="4927" w:type="dxa"/>
          </w:tcPr>
          <w:p w:rsidR="003241AC" w:rsidRPr="003241AC" w:rsidRDefault="003241AC" w:rsidP="003241AC">
            <w:pPr>
              <w:ind w:right="23"/>
              <w:jc w:val="center"/>
              <w:rPr>
                <w:szCs w:val="22"/>
                <w:lang w:eastAsia="en-US"/>
              </w:rPr>
            </w:pPr>
            <w:r w:rsidRPr="003241AC">
              <w:rPr>
                <w:szCs w:val="22"/>
                <w:lang w:eastAsia="en-US"/>
              </w:rPr>
              <w:t>Всемирный день</w:t>
            </w:r>
            <w:r w:rsidRPr="003241AC">
              <w:rPr>
                <w:spacing w:val="3"/>
                <w:szCs w:val="22"/>
                <w:lang w:eastAsia="en-US"/>
              </w:rPr>
              <w:t xml:space="preserve"> </w:t>
            </w:r>
            <w:r w:rsidRPr="003241AC">
              <w:rPr>
                <w:spacing w:val="-2"/>
                <w:szCs w:val="22"/>
                <w:lang w:eastAsia="en-US"/>
              </w:rPr>
              <w:t>Земли.</w:t>
            </w:r>
          </w:p>
        </w:tc>
        <w:tc>
          <w:tcPr>
            <w:tcW w:w="1277" w:type="dxa"/>
          </w:tcPr>
          <w:p w:rsidR="003241AC" w:rsidRDefault="003241AC" w:rsidP="003241AC">
            <w:pPr>
              <w:jc w:val="center"/>
            </w:pPr>
            <w:r w:rsidRPr="003241AC">
              <w:rPr>
                <w:sz w:val="23"/>
                <w:szCs w:val="22"/>
                <w:lang w:eastAsia="en-US"/>
              </w:rPr>
              <w:t>1-</w:t>
            </w:r>
            <w:r w:rsidRPr="00687B84">
              <w:rPr>
                <w:sz w:val="23"/>
                <w:szCs w:val="22"/>
                <w:lang w:val="ru-RU" w:eastAsia="en-US"/>
              </w:rPr>
              <w:t>4</w:t>
            </w:r>
          </w:p>
        </w:tc>
        <w:tc>
          <w:tcPr>
            <w:tcW w:w="1275" w:type="dxa"/>
          </w:tcPr>
          <w:p w:rsidR="003241AC" w:rsidRPr="003241AC" w:rsidRDefault="003241AC" w:rsidP="003241AC">
            <w:pPr>
              <w:jc w:val="center"/>
              <w:rPr>
                <w:szCs w:val="22"/>
                <w:lang w:eastAsia="en-US"/>
              </w:rPr>
            </w:pPr>
            <w:r w:rsidRPr="003241AC">
              <w:rPr>
                <w:spacing w:val="-2"/>
                <w:szCs w:val="22"/>
                <w:lang w:eastAsia="en-US"/>
              </w:rPr>
              <w:t>22.04</w:t>
            </w:r>
          </w:p>
        </w:tc>
        <w:tc>
          <w:tcPr>
            <w:tcW w:w="3121" w:type="dxa"/>
          </w:tcPr>
          <w:p w:rsidR="003241AC" w:rsidRPr="003241AC" w:rsidRDefault="003241AC" w:rsidP="003241AC">
            <w:pPr>
              <w:ind w:right="72"/>
              <w:jc w:val="center"/>
              <w:rPr>
                <w:sz w:val="23"/>
                <w:szCs w:val="22"/>
                <w:lang w:eastAsia="en-US"/>
              </w:rPr>
            </w:pPr>
            <w:r w:rsidRPr="003241AC">
              <w:rPr>
                <w:sz w:val="23"/>
                <w:szCs w:val="22"/>
                <w:lang w:eastAsia="en-US"/>
              </w:rPr>
              <w:t>Учителя</w:t>
            </w:r>
            <w:r w:rsidRPr="003241AC">
              <w:rPr>
                <w:spacing w:val="-1"/>
                <w:sz w:val="23"/>
                <w:szCs w:val="22"/>
                <w:lang w:eastAsia="en-US"/>
              </w:rPr>
              <w:t xml:space="preserve"> </w:t>
            </w:r>
            <w:r w:rsidRPr="003241AC">
              <w:rPr>
                <w:spacing w:val="-2"/>
                <w:sz w:val="23"/>
                <w:szCs w:val="22"/>
                <w:lang w:eastAsia="en-US"/>
              </w:rPr>
              <w:t>географии,</w:t>
            </w:r>
          </w:p>
          <w:p w:rsidR="003241AC" w:rsidRPr="003241AC" w:rsidRDefault="003241AC" w:rsidP="003241AC">
            <w:pPr>
              <w:ind w:right="68"/>
              <w:jc w:val="center"/>
              <w:rPr>
                <w:sz w:val="23"/>
                <w:szCs w:val="22"/>
                <w:lang w:eastAsia="en-US"/>
              </w:rPr>
            </w:pPr>
            <w:r w:rsidRPr="003241AC">
              <w:rPr>
                <w:spacing w:val="-2"/>
                <w:sz w:val="23"/>
                <w:szCs w:val="22"/>
                <w:lang w:eastAsia="en-US"/>
              </w:rPr>
              <w:t>биологии</w:t>
            </w:r>
          </w:p>
        </w:tc>
      </w:tr>
      <w:tr w:rsidR="003241AC" w:rsidRPr="003241AC" w:rsidTr="003241AC">
        <w:trPr>
          <w:trHeight w:val="275"/>
        </w:trPr>
        <w:tc>
          <w:tcPr>
            <w:tcW w:w="4927" w:type="dxa"/>
          </w:tcPr>
          <w:p w:rsidR="003241AC" w:rsidRPr="003241AC" w:rsidRDefault="003241AC" w:rsidP="003241AC">
            <w:pPr>
              <w:ind w:right="19"/>
              <w:jc w:val="center"/>
              <w:rPr>
                <w:szCs w:val="22"/>
                <w:lang w:eastAsia="en-US"/>
              </w:rPr>
            </w:pPr>
            <w:r w:rsidRPr="003241AC">
              <w:rPr>
                <w:szCs w:val="22"/>
                <w:lang w:eastAsia="en-US"/>
              </w:rPr>
              <w:t>День</w:t>
            </w:r>
            <w:r w:rsidRPr="003241AC">
              <w:rPr>
                <w:spacing w:val="-5"/>
                <w:szCs w:val="22"/>
                <w:lang w:eastAsia="en-US"/>
              </w:rPr>
              <w:t xml:space="preserve"> </w:t>
            </w:r>
            <w:r w:rsidRPr="003241AC">
              <w:rPr>
                <w:szCs w:val="22"/>
                <w:lang w:eastAsia="en-US"/>
              </w:rPr>
              <w:t>российского</w:t>
            </w:r>
            <w:r w:rsidRPr="003241AC">
              <w:rPr>
                <w:spacing w:val="-5"/>
                <w:szCs w:val="22"/>
                <w:lang w:eastAsia="en-US"/>
              </w:rPr>
              <w:t xml:space="preserve"> </w:t>
            </w:r>
            <w:r w:rsidRPr="003241AC">
              <w:rPr>
                <w:spacing w:val="-2"/>
                <w:szCs w:val="22"/>
                <w:lang w:eastAsia="en-US"/>
              </w:rPr>
              <w:t>телевидения</w:t>
            </w:r>
          </w:p>
        </w:tc>
        <w:tc>
          <w:tcPr>
            <w:tcW w:w="1277" w:type="dxa"/>
          </w:tcPr>
          <w:p w:rsidR="003241AC" w:rsidRDefault="003241AC" w:rsidP="003241AC">
            <w:pPr>
              <w:jc w:val="center"/>
            </w:pPr>
            <w:r w:rsidRPr="003241AC">
              <w:rPr>
                <w:sz w:val="23"/>
                <w:szCs w:val="22"/>
                <w:lang w:eastAsia="en-US"/>
              </w:rPr>
              <w:t>1-</w:t>
            </w:r>
            <w:r w:rsidRPr="00687B84">
              <w:rPr>
                <w:sz w:val="23"/>
                <w:szCs w:val="22"/>
                <w:lang w:val="ru-RU" w:eastAsia="en-US"/>
              </w:rPr>
              <w:t>4</w:t>
            </w:r>
          </w:p>
        </w:tc>
        <w:tc>
          <w:tcPr>
            <w:tcW w:w="1275" w:type="dxa"/>
          </w:tcPr>
          <w:p w:rsidR="003241AC" w:rsidRPr="003241AC" w:rsidRDefault="003241AC" w:rsidP="003241AC">
            <w:pPr>
              <w:jc w:val="center"/>
              <w:rPr>
                <w:szCs w:val="22"/>
                <w:lang w:eastAsia="en-US"/>
              </w:rPr>
            </w:pPr>
            <w:r w:rsidRPr="003241AC">
              <w:rPr>
                <w:spacing w:val="-2"/>
                <w:szCs w:val="22"/>
                <w:lang w:eastAsia="en-US"/>
              </w:rPr>
              <w:t>13.05</w:t>
            </w:r>
          </w:p>
        </w:tc>
        <w:tc>
          <w:tcPr>
            <w:tcW w:w="3121" w:type="dxa"/>
          </w:tcPr>
          <w:p w:rsidR="003241AC" w:rsidRPr="003241AC" w:rsidRDefault="003241AC" w:rsidP="003241AC">
            <w:pPr>
              <w:spacing w:before="1"/>
              <w:ind w:right="70"/>
              <w:jc w:val="center"/>
              <w:rPr>
                <w:sz w:val="23"/>
                <w:szCs w:val="22"/>
                <w:lang w:eastAsia="en-US"/>
              </w:rPr>
            </w:pPr>
            <w:r w:rsidRPr="003241AC">
              <w:rPr>
                <w:sz w:val="23"/>
                <w:szCs w:val="22"/>
                <w:lang w:eastAsia="en-US"/>
              </w:rPr>
              <w:t>Учителя</w:t>
            </w:r>
            <w:r w:rsidRPr="003241AC">
              <w:rPr>
                <w:spacing w:val="-1"/>
                <w:sz w:val="23"/>
                <w:szCs w:val="22"/>
                <w:lang w:eastAsia="en-US"/>
              </w:rPr>
              <w:t xml:space="preserve"> </w:t>
            </w:r>
            <w:r w:rsidRPr="003241AC">
              <w:rPr>
                <w:spacing w:val="-2"/>
                <w:sz w:val="23"/>
                <w:szCs w:val="22"/>
                <w:lang w:eastAsia="en-US"/>
              </w:rPr>
              <w:t>информатики</w:t>
            </w:r>
          </w:p>
        </w:tc>
      </w:tr>
      <w:tr w:rsidR="003241AC" w:rsidRPr="003241AC" w:rsidTr="003241AC">
        <w:trPr>
          <w:trHeight w:val="830"/>
        </w:trPr>
        <w:tc>
          <w:tcPr>
            <w:tcW w:w="4927" w:type="dxa"/>
          </w:tcPr>
          <w:p w:rsidR="003241AC" w:rsidRPr="003241AC" w:rsidRDefault="003241AC" w:rsidP="003241AC">
            <w:pPr>
              <w:rPr>
                <w:szCs w:val="22"/>
                <w:lang w:val="ru-RU" w:eastAsia="en-US"/>
              </w:rPr>
            </w:pPr>
            <w:r w:rsidRPr="003241AC">
              <w:rPr>
                <w:szCs w:val="22"/>
                <w:lang w:val="ru-RU" w:eastAsia="en-US"/>
              </w:rPr>
              <w:t>День воинской славы России. День победного</w:t>
            </w:r>
            <w:r w:rsidRPr="003241AC">
              <w:rPr>
                <w:spacing w:val="-15"/>
                <w:szCs w:val="22"/>
                <w:lang w:val="ru-RU" w:eastAsia="en-US"/>
              </w:rPr>
              <w:t xml:space="preserve"> </w:t>
            </w:r>
            <w:r w:rsidRPr="003241AC">
              <w:rPr>
                <w:szCs w:val="22"/>
                <w:lang w:val="ru-RU" w:eastAsia="en-US"/>
              </w:rPr>
              <w:t>завершения</w:t>
            </w:r>
            <w:r w:rsidRPr="003241AC">
              <w:rPr>
                <w:spacing w:val="-15"/>
                <w:szCs w:val="22"/>
                <w:lang w:val="ru-RU" w:eastAsia="en-US"/>
              </w:rPr>
              <w:t xml:space="preserve"> </w:t>
            </w:r>
            <w:r w:rsidRPr="003241AC">
              <w:rPr>
                <w:szCs w:val="22"/>
                <w:lang w:val="ru-RU" w:eastAsia="en-US"/>
              </w:rPr>
              <w:t>советскими</w:t>
            </w:r>
            <w:r w:rsidRPr="003241AC">
              <w:rPr>
                <w:spacing w:val="-15"/>
                <w:szCs w:val="22"/>
                <w:lang w:val="ru-RU" w:eastAsia="en-US"/>
              </w:rPr>
              <w:t xml:space="preserve"> </w:t>
            </w:r>
            <w:r w:rsidRPr="003241AC">
              <w:rPr>
                <w:szCs w:val="22"/>
                <w:lang w:val="ru-RU" w:eastAsia="en-US"/>
              </w:rPr>
              <w:t>войсками</w:t>
            </w:r>
          </w:p>
          <w:p w:rsidR="003241AC" w:rsidRPr="003241AC" w:rsidRDefault="003241AC" w:rsidP="003241AC">
            <w:pPr>
              <w:rPr>
                <w:szCs w:val="22"/>
                <w:lang w:eastAsia="en-US"/>
              </w:rPr>
            </w:pPr>
            <w:r w:rsidRPr="003241AC">
              <w:rPr>
                <w:szCs w:val="22"/>
                <w:lang w:eastAsia="en-US"/>
              </w:rPr>
              <w:t>Крымской</w:t>
            </w:r>
            <w:r w:rsidRPr="003241AC">
              <w:rPr>
                <w:spacing w:val="-12"/>
                <w:szCs w:val="22"/>
                <w:lang w:eastAsia="en-US"/>
              </w:rPr>
              <w:t xml:space="preserve"> </w:t>
            </w:r>
            <w:r w:rsidRPr="003241AC">
              <w:rPr>
                <w:szCs w:val="22"/>
                <w:lang w:eastAsia="en-US"/>
              </w:rPr>
              <w:t>наступательной</w:t>
            </w:r>
            <w:r w:rsidRPr="003241AC">
              <w:rPr>
                <w:spacing w:val="-12"/>
                <w:szCs w:val="22"/>
                <w:lang w:eastAsia="en-US"/>
              </w:rPr>
              <w:t xml:space="preserve"> </w:t>
            </w:r>
            <w:r w:rsidRPr="003241AC">
              <w:rPr>
                <w:spacing w:val="-2"/>
                <w:szCs w:val="22"/>
                <w:lang w:eastAsia="en-US"/>
              </w:rPr>
              <w:t>операции</w:t>
            </w:r>
          </w:p>
        </w:tc>
        <w:tc>
          <w:tcPr>
            <w:tcW w:w="1277" w:type="dxa"/>
          </w:tcPr>
          <w:p w:rsidR="003241AC" w:rsidRDefault="003241AC" w:rsidP="003241AC">
            <w:pPr>
              <w:jc w:val="center"/>
            </w:pPr>
            <w:r w:rsidRPr="003241AC">
              <w:rPr>
                <w:sz w:val="23"/>
                <w:szCs w:val="22"/>
                <w:lang w:eastAsia="en-US"/>
              </w:rPr>
              <w:t>1-</w:t>
            </w:r>
            <w:r w:rsidRPr="00687B84">
              <w:rPr>
                <w:sz w:val="23"/>
                <w:szCs w:val="22"/>
                <w:lang w:val="ru-RU" w:eastAsia="en-US"/>
              </w:rPr>
              <w:t>4</w:t>
            </w:r>
          </w:p>
        </w:tc>
        <w:tc>
          <w:tcPr>
            <w:tcW w:w="1275" w:type="dxa"/>
          </w:tcPr>
          <w:p w:rsidR="003241AC" w:rsidRPr="003241AC" w:rsidRDefault="003241AC" w:rsidP="003241AC">
            <w:pPr>
              <w:jc w:val="center"/>
              <w:rPr>
                <w:szCs w:val="22"/>
                <w:lang w:eastAsia="en-US"/>
              </w:rPr>
            </w:pPr>
            <w:r w:rsidRPr="003241AC">
              <w:rPr>
                <w:spacing w:val="-2"/>
                <w:szCs w:val="22"/>
                <w:lang w:eastAsia="en-US"/>
              </w:rPr>
              <w:t>12.05</w:t>
            </w:r>
          </w:p>
        </w:tc>
        <w:tc>
          <w:tcPr>
            <w:tcW w:w="3121" w:type="dxa"/>
          </w:tcPr>
          <w:p w:rsidR="003241AC" w:rsidRPr="003241AC" w:rsidRDefault="003241AC" w:rsidP="003241AC">
            <w:pPr>
              <w:spacing w:before="12"/>
              <w:rPr>
                <w:b/>
                <w:sz w:val="23"/>
                <w:szCs w:val="22"/>
                <w:lang w:eastAsia="en-US"/>
              </w:rPr>
            </w:pPr>
          </w:p>
          <w:p w:rsidR="003241AC" w:rsidRPr="003241AC" w:rsidRDefault="003241AC" w:rsidP="003241AC">
            <w:pPr>
              <w:ind w:right="71"/>
              <w:jc w:val="center"/>
              <w:rPr>
                <w:sz w:val="23"/>
                <w:szCs w:val="22"/>
                <w:lang w:eastAsia="en-US"/>
              </w:rPr>
            </w:pPr>
            <w:r w:rsidRPr="003241AC">
              <w:rPr>
                <w:sz w:val="23"/>
                <w:szCs w:val="22"/>
                <w:lang w:eastAsia="en-US"/>
              </w:rPr>
              <w:t>Учителя</w:t>
            </w:r>
            <w:r w:rsidRPr="003241AC">
              <w:rPr>
                <w:spacing w:val="-1"/>
                <w:sz w:val="23"/>
                <w:szCs w:val="22"/>
                <w:lang w:eastAsia="en-US"/>
              </w:rPr>
              <w:t xml:space="preserve"> </w:t>
            </w:r>
            <w:r w:rsidRPr="003241AC">
              <w:rPr>
                <w:spacing w:val="-2"/>
                <w:sz w:val="23"/>
                <w:szCs w:val="22"/>
                <w:lang w:eastAsia="en-US"/>
              </w:rPr>
              <w:t>истории</w:t>
            </w:r>
          </w:p>
        </w:tc>
      </w:tr>
      <w:tr w:rsidR="003241AC" w:rsidRPr="003241AC" w:rsidTr="003241AC">
        <w:trPr>
          <w:trHeight w:val="527"/>
        </w:trPr>
        <w:tc>
          <w:tcPr>
            <w:tcW w:w="4927" w:type="dxa"/>
          </w:tcPr>
          <w:p w:rsidR="003241AC" w:rsidRPr="003241AC" w:rsidRDefault="003241AC" w:rsidP="003241AC">
            <w:pPr>
              <w:ind w:right="24"/>
              <w:jc w:val="center"/>
              <w:rPr>
                <w:szCs w:val="22"/>
                <w:lang w:val="ru-RU" w:eastAsia="en-US"/>
              </w:rPr>
            </w:pPr>
            <w:r w:rsidRPr="003241AC">
              <w:rPr>
                <w:szCs w:val="22"/>
                <w:lang w:val="ru-RU" w:eastAsia="en-US"/>
              </w:rPr>
              <w:t>День</w:t>
            </w:r>
            <w:r w:rsidRPr="003241AC">
              <w:rPr>
                <w:spacing w:val="-3"/>
                <w:szCs w:val="22"/>
                <w:lang w:val="ru-RU" w:eastAsia="en-US"/>
              </w:rPr>
              <w:t xml:space="preserve"> </w:t>
            </w:r>
            <w:r w:rsidRPr="003241AC">
              <w:rPr>
                <w:szCs w:val="22"/>
                <w:lang w:val="ru-RU" w:eastAsia="en-US"/>
              </w:rPr>
              <w:t>славянской</w:t>
            </w:r>
            <w:r w:rsidRPr="003241AC">
              <w:rPr>
                <w:spacing w:val="-3"/>
                <w:szCs w:val="22"/>
                <w:lang w:val="ru-RU" w:eastAsia="en-US"/>
              </w:rPr>
              <w:t xml:space="preserve"> </w:t>
            </w:r>
            <w:r w:rsidRPr="003241AC">
              <w:rPr>
                <w:szCs w:val="22"/>
                <w:lang w:val="ru-RU" w:eastAsia="en-US"/>
              </w:rPr>
              <w:t>письменности</w:t>
            </w:r>
            <w:r w:rsidRPr="003241AC">
              <w:rPr>
                <w:spacing w:val="-1"/>
                <w:szCs w:val="22"/>
                <w:lang w:val="ru-RU" w:eastAsia="en-US"/>
              </w:rPr>
              <w:t xml:space="preserve"> </w:t>
            </w:r>
            <w:r w:rsidRPr="003241AC">
              <w:rPr>
                <w:szCs w:val="22"/>
                <w:lang w:val="ru-RU" w:eastAsia="en-US"/>
              </w:rPr>
              <w:t>и</w:t>
            </w:r>
            <w:r w:rsidRPr="003241AC">
              <w:rPr>
                <w:spacing w:val="-5"/>
                <w:szCs w:val="22"/>
                <w:lang w:val="ru-RU" w:eastAsia="en-US"/>
              </w:rPr>
              <w:t xml:space="preserve"> </w:t>
            </w:r>
            <w:r w:rsidRPr="003241AC">
              <w:rPr>
                <w:spacing w:val="-2"/>
                <w:szCs w:val="22"/>
                <w:lang w:val="ru-RU" w:eastAsia="en-US"/>
              </w:rPr>
              <w:t>культуры</w:t>
            </w:r>
          </w:p>
        </w:tc>
        <w:tc>
          <w:tcPr>
            <w:tcW w:w="1277" w:type="dxa"/>
          </w:tcPr>
          <w:p w:rsidR="003241AC" w:rsidRDefault="003241AC" w:rsidP="003241AC">
            <w:pPr>
              <w:jc w:val="center"/>
            </w:pPr>
            <w:r w:rsidRPr="003241AC">
              <w:rPr>
                <w:sz w:val="23"/>
                <w:szCs w:val="22"/>
                <w:lang w:eastAsia="en-US"/>
              </w:rPr>
              <w:t>1-</w:t>
            </w:r>
            <w:r w:rsidRPr="00687B84">
              <w:rPr>
                <w:sz w:val="23"/>
                <w:szCs w:val="22"/>
                <w:lang w:val="ru-RU" w:eastAsia="en-US"/>
              </w:rPr>
              <w:t>4</w:t>
            </w:r>
          </w:p>
        </w:tc>
        <w:tc>
          <w:tcPr>
            <w:tcW w:w="1275" w:type="dxa"/>
          </w:tcPr>
          <w:p w:rsidR="003241AC" w:rsidRPr="003241AC" w:rsidRDefault="003241AC" w:rsidP="003241AC">
            <w:pPr>
              <w:ind w:right="117"/>
              <w:jc w:val="center"/>
              <w:rPr>
                <w:szCs w:val="22"/>
                <w:lang w:eastAsia="en-US"/>
              </w:rPr>
            </w:pPr>
            <w:r w:rsidRPr="003241AC">
              <w:rPr>
                <w:spacing w:val="-2"/>
                <w:szCs w:val="22"/>
                <w:lang w:eastAsia="en-US"/>
              </w:rPr>
              <w:t>24.05</w:t>
            </w:r>
          </w:p>
        </w:tc>
        <w:tc>
          <w:tcPr>
            <w:tcW w:w="3121" w:type="dxa"/>
          </w:tcPr>
          <w:p w:rsidR="003241AC" w:rsidRPr="003241AC" w:rsidRDefault="003241AC" w:rsidP="003241AC">
            <w:pPr>
              <w:ind w:right="70"/>
              <w:jc w:val="center"/>
              <w:rPr>
                <w:sz w:val="23"/>
                <w:szCs w:val="22"/>
                <w:lang w:val="ru-RU" w:eastAsia="en-US"/>
              </w:rPr>
            </w:pPr>
            <w:r w:rsidRPr="003241AC">
              <w:rPr>
                <w:sz w:val="23"/>
                <w:szCs w:val="22"/>
                <w:lang w:val="ru-RU" w:eastAsia="en-US"/>
              </w:rPr>
              <w:t>Учителя</w:t>
            </w:r>
            <w:r w:rsidRPr="003241AC">
              <w:rPr>
                <w:spacing w:val="-11"/>
                <w:sz w:val="23"/>
                <w:szCs w:val="22"/>
                <w:lang w:val="ru-RU" w:eastAsia="en-US"/>
              </w:rPr>
              <w:t xml:space="preserve"> </w:t>
            </w:r>
            <w:r w:rsidRPr="003241AC">
              <w:rPr>
                <w:sz w:val="23"/>
                <w:szCs w:val="22"/>
                <w:lang w:val="ru-RU" w:eastAsia="en-US"/>
              </w:rPr>
              <w:t>русского</w:t>
            </w:r>
            <w:r w:rsidRPr="003241AC">
              <w:rPr>
                <w:spacing w:val="-10"/>
                <w:sz w:val="23"/>
                <w:szCs w:val="22"/>
                <w:lang w:val="ru-RU" w:eastAsia="en-US"/>
              </w:rPr>
              <w:t xml:space="preserve"> </w:t>
            </w:r>
            <w:r w:rsidRPr="003241AC">
              <w:rPr>
                <w:sz w:val="23"/>
                <w:szCs w:val="22"/>
                <w:lang w:val="ru-RU" w:eastAsia="en-US"/>
              </w:rPr>
              <w:t>языка</w:t>
            </w:r>
            <w:r w:rsidRPr="003241AC">
              <w:rPr>
                <w:spacing w:val="-10"/>
                <w:sz w:val="23"/>
                <w:szCs w:val="22"/>
                <w:lang w:val="ru-RU" w:eastAsia="en-US"/>
              </w:rPr>
              <w:t xml:space="preserve"> и</w:t>
            </w:r>
          </w:p>
          <w:p w:rsidR="003241AC" w:rsidRPr="003241AC" w:rsidRDefault="003241AC" w:rsidP="003241AC">
            <w:pPr>
              <w:ind w:right="71"/>
              <w:jc w:val="center"/>
              <w:rPr>
                <w:sz w:val="23"/>
                <w:szCs w:val="22"/>
                <w:lang w:val="ru-RU" w:eastAsia="en-US"/>
              </w:rPr>
            </w:pPr>
            <w:r w:rsidRPr="003241AC">
              <w:rPr>
                <w:spacing w:val="-2"/>
                <w:sz w:val="23"/>
                <w:szCs w:val="22"/>
                <w:lang w:val="ru-RU" w:eastAsia="en-US"/>
              </w:rPr>
              <w:t>литературы</w:t>
            </w:r>
          </w:p>
        </w:tc>
      </w:tr>
      <w:tr w:rsidR="003241AC" w:rsidRPr="003241AC" w:rsidTr="003241AC">
        <w:trPr>
          <w:trHeight w:val="530"/>
        </w:trPr>
        <w:tc>
          <w:tcPr>
            <w:tcW w:w="4927" w:type="dxa"/>
          </w:tcPr>
          <w:p w:rsidR="003241AC" w:rsidRPr="003241AC" w:rsidRDefault="003241AC" w:rsidP="003241AC">
            <w:pPr>
              <w:ind w:right="17"/>
              <w:jc w:val="center"/>
              <w:rPr>
                <w:szCs w:val="22"/>
                <w:lang w:eastAsia="en-US"/>
              </w:rPr>
            </w:pPr>
            <w:r w:rsidRPr="003241AC">
              <w:rPr>
                <w:szCs w:val="22"/>
                <w:lang w:eastAsia="en-US"/>
              </w:rPr>
              <w:t>Праздник</w:t>
            </w:r>
            <w:r w:rsidRPr="003241AC">
              <w:rPr>
                <w:spacing w:val="-2"/>
                <w:szCs w:val="22"/>
                <w:lang w:eastAsia="en-US"/>
              </w:rPr>
              <w:t xml:space="preserve"> </w:t>
            </w:r>
            <w:r w:rsidRPr="003241AC">
              <w:rPr>
                <w:szCs w:val="22"/>
                <w:lang w:eastAsia="en-US"/>
              </w:rPr>
              <w:t>«Последний</w:t>
            </w:r>
            <w:r w:rsidRPr="003241AC">
              <w:rPr>
                <w:spacing w:val="-6"/>
                <w:szCs w:val="22"/>
                <w:lang w:eastAsia="en-US"/>
              </w:rPr>
              <w:t xml:space="preserve"> </w:t>
            </w:r>
            <w:r w:rsidRPr="003241AC">
              <w:rPr>
                <w:spacing w:val="-2"/>
                <w:szCs w:val="22"/>
                <w:lang w:eastAsia="en-US"/>
              </w:rPr>
              <w:t>звонок»</w:t>
            </w:r>
          </w:p>
        </w:tc>
        <w:tc>
          <w:tcPr>
            <w:tcW w:w="1277" w:type="dxa"/>
          </w:tcPr>
          <w:p w:rsidR="003241AC" w:rsidRDefault="003241AC" w:rsidP="003241AC">
            <w:pPr>
              <w:jc w:val="center"/>
            </w:pPr>
            <w:r w:rsidRPr="003241AC">
              <w:rPr>
                <w:sz w:val="23"/>
                <w:szCs w:val="22"/>
                <w:lang w:eastAsia="en-US"/>
              </w:rPr>
              <w:t>1-</w:t>
            </w:r>
            <w:r w:rsidRPr="00687B84">
              <w:rPr>
                <w:sz w:val="23"/>
                <w:szCs w:val="22"/>
                <w:lang w:val="ru-RU" w:eastAsia="en-US"/>
              </w:rPr>
              <w:t>4</w:t>
            </w:r>
          </w:p>
        </w:tc>
        <w:tc>
          <w:tcPr>
            <w:tcW w:w="1275" w:type="dxa"/>
          </w:tcPr>
          <w:p w:rsidR="003241AC" w:rsidRPr="003241AC" w:rsidRDefault="003241AC" w:rsidP="003241AC">
            <w:pPr>
              <w:jc w:val="center"/>
              <w:rPr>
                <w:szCs w:val="22"/>
                <w:lang w:eastAsia="en-US"/>
              </w:rPr>
            </w:pPr>
            <w:r w:rsidRPr="003241AC">
              <w:rPr>
                <w:spacing w:val="-2"/>
                <w:szCs w:val="22"/>
                <w:lang w:eastAsia="en-US"/>
              </w:rPr>
              <w:t>25.05</w:t>
            </w:r>
          </w:p>
        </w:tc>
        <w:tc>
          <w:tcPr>
            <w:tcW w:w="3121" w:type="dxa"/>
          </w:tcPr>
          <w:p w:rsidR="003241AC" w:rsidRPr="003241AC" w:rsidRDefault="003241AC" w:rsidP="003241AC">
            <w:pPr>
              <w:ind w:right="71"/>
              <w:jc w:val="center"/>
              <w:rPr>
                <w:sz w:val="23"/>
                <w:szCs w:val="22"/>
                <w:lang w:eastAsia="en-US"/>
              </w:rPr>
            </w:pPr>
            <w:r w:rsidRPr="003241AC">
              <w:rPr>
                <w:sz w:val="23"/>
                <w:szCs w:val="22"/>
                <w:lang w:eastAsia="en-US"/>
              </w:rPr>
              <w:t>Зам.</w:t>
            </w:r>
            <w:r w:rsidRPr="003241AC">
              <w:rPr>
                <w:spacing w:val="-4"/>
                <w:sz w:val="23"/>
                <w:szCs w:val="22"/>
                <w:lang w:eastAsia="en-US"/>
              </w:rPr>
              <w:t xml:space="preserve"> </w:t>
            </w:r>
            <w:r w:rsidRPr="003241AC">
              <w:rPr>
                <w:sz w:val="23"/>
                <w:szCs w:val="22"/>
                <w:lang w:eastAsia="en-US"/>
              </w:rPr>
              <w:t>директора</w:t>
            </w:r>
            <w:r w:rsidRPr="003241AC">
              <w:rPr>
                <w:spacing w:val="-4"/>
                <w:sz w:val="23"/>
                <w:szCs w:val="22"/>
                <w:lang w:eastAsia="en-US"/>
              </w:rPr>
              <w:t xml:space="preserve"> </w:t>
            </w:r>
            <w:r w:rsidRPr="003241AC">
              <w:rPr>
                <w:sz w:val="23"/>
                <w:szCs w:val="22"/>
                <w:lang w:eastAsia="en-US"/>
              </w:rPr>
              <w:t>по</w:t>
            </w:r>
            <w:r w:rsidRPr="003241AC">
              <w:rPr>
                <w:spacing w:val="-3"/>
                <w:sz w:val="23"/>
                <w:szCs w:val="22"/>
                <w:lang w:eastAsia="en-US"/>
              </w:rPr>
              <w:t xml:space="preserve"> </w:t>
            </w:r>
            <w:r w:rsidRPr="003241AC">
              <w:rPr>
                <w:spacing w:val="-5"/>
                <w:sz w:val="23"/>
                <w:szCs w:val="22"/>
                <w:lang w:eastAsia="en-US"/>
              </w:rPr>
              <w:t>ВР</w:t>
            </w:r>
          </w:p>
          <w:p w:rsidR="003241AC" w:rsidRPr="003241AC" w:rsidRDefault="003241AC" w:rsidP="003241AC">
            <w:pPr>
              <w:ind w:right="70"/>
              <w:rPr>
                <w:sz w:val="23"/>
                <w:szCs w:val="22"/>
                <w:lang w:eastAsia="en-US"/>
              </w:rPr>
            </w:pPr>
          </w:p>
        </w:tc>
      </w:tr>
      <w:tr w:rsidR="003241AC" w:rsidRPr="003241AC" w:rsidTr="003241AC">
        <w:trPr>
          <w:trHeight w:val="551"/>
        </w:trPr>
        <w:tc>
          <w:tcPr>
            <w:tcW w:w="10600" w:type="dxa"/>
            <w:gridSpan w:val="4"/>
            <w:shd w:val="clear" w:color="auto" w:fill="DBE4F0"/>
          </w:tcPr>
          <w:p w:rsidR="003241AC" w:rsidRPr="003241AC" w:rsidRDefault="003241AC" w:rsidP="003241AC">
            <w:pPr>
              <w:ind w:right="886"/>
              <w:rPr>
                <w:b/>
                <w:szCs w:val="22"/>
                <w:lang w:val="ru-RU" w:eastAsia="en-US"/>
              </w:rPr>
            </w:pPr>
            <w:r w:rsidRPr="003241AC">
              <w:rPr>
                <w:b/>
                <w:szCs w:val="22"/>
                <w:lang w:val="ru-RU" w:eastAsia="en-US"/>
              </w:rPr>
              <w:t>МОДУЛЬ</w:t>
            </w:r>
            <w:r w:rsidRPr="003241AC">
              <w:rPr>
                <w:b/>
                <w:spacing w:val="-15"/>
                <w:szCs w:val="22"/>
                <w:lang w:val="ru-RU" w:eastAsia="en-US"/>
              </w:rPr>
              <w:t xml:space="preserve"> </w:t>
            </w:r>
            <w:r w:rsidRPr="003241AC">
              <w:rPr>
                <w:b/>
                <w:szCs w:val="22"/>
                <w:lang w:val="ru-RU" w:eastAsia="en-US"/>
              </w:rPr>
              <w:t>«КУРСЫ</w:t>
            </w:r>
            <w:r w:rsidRPr="003241AC">
              <w:rPr>
                <w:b/>
                <w:spacing w:val="-15"/>
                <w:szCs w:val="22"/>
                <w:lang w:val="ru-RU" w:eastAsia="en-US"/>
              </w:rPr>
              <w:t xml:space="preserve"> </w:t>
            </w:r>
            <w:r w:rsidRPr="003241AC">
              <w:rPr>
                <w:b/>
                <w:szCs w:val="22"/>
                <w:lang w:val="ru-RU" w:eastAsia="en-US"/>
              </w:rPr>
              <w:t>ВНЕУРОЧНОЙ</w:t>
            </w:r>
            <w:r w:rsidRPr="003241AC">
              <w:rPr>
                <w:b/>
                <w:spacing w:val="-15"/>
                <w:szCs w:val="22"/>
                <w:lang w:val="ru-RU" w:eastAsia="en-US"/>
              </w:rPr>
              <w:t xml:space="preserve"> </w:t>
            </w:r>
            <w:r w:rsidRPr="003241AC">
              <w:rPr>
                <w:b/>
                <w:szCs w:val="22"/>
                <w:lang w:val="ru-RU" w:eastAsia="en-US"/>
              </w:rPr>
              <w:t>ДЕЯТЕЛЬНОСТИ</w:t>
            </w:r>
            <w:r w:rsidRPr="003241AC">
              <w:rPr>
                <w:b/>
                <w:spacing w:val="-15"/>
                <w:szCs w:val="22"/>
                <w:lang w:val="ru-RU" w:eastAsia="en-US"/>
              </w:rPr>
              <w:t xml:space="preserve"> </w:t>
            </w:r>
            <w:r w:rsidRPr="003241AC">
              <w:rPr>
                <w:b/>
                <w:szCs w:val="22"/>
                <w:lang w:val="ru-RU" w:eastAsia="en-US"/>
              </w:rPr>
              <w:t>И</w:t>
            </w:r>
            <w:r w:rsidRPr="003241AC">
              <w:rPr>
                <w:b/>
                <w:spacing w:val="-15"/>
                <w:szCs w:val="22"/>
                <w:lang w:val="ru-RU" w:eastAsia="en-US"/>
              </w:rPr>
              <w:t xml:space="preserve"> </w:t>
            </w:r>
            <w:r w:rsidRPr="003241AC">
              <w:rPr>
                <w:b/>
                <w:szCs w:val="22"/>
                <w:lang w:val="ru-RU" w:eastAsia="en-US"/>
              </w:rPr>
              <w:t xml:space="preserve">ДОПОЛНИТЕЛЬНОЕ </w:t>
            </w:r>
            <w:r w:rsidRPr="003241AC">
              <w:rPr>
                <w:b/>
                <w:spacing w:val="-2"/>
                <w:szCs w:val="22"/>
                <w:lang w:val="ru-RU" w:eastAsia="en-US"/>
              </w:rPr>
              <w:t>ОБРАЗОВАНИЕ»</w:t>
            </w:r>
          </w:p>
        </w:tc>
      </w:tr>
      <w:tr w:rsidR="003241AC" w:rsidRPr="003241AC" w:rsidTr="003241AC">
        <w:trPr>
          <w:trHeight w:val="263"/>
        </w:trPr>
        <w:tc>
          <w:tcPr>
            <w:tcW w:w="10600" w:type="dxa"/>
            <w:gridSpan w:val="4"/>
          </w:tcPr>
          <w:p w:rsidR="003241AC" w:rsidRPr="003241AC" w:rsidRDefault="003241AC" w:rsidP="003241AC">
            <w:pPr>
              <w:jc w:val="center"/>
              <w:rPr>
                <w:b/>
                <w:sz w:val="23"/>
                <w:szCs w:val="22"/>
                <w:lang w:eastAsia="en-US"/>
              </w:rPr>
            </w:pPr>
            <w:r w:rsidRPr="003241AC">
              <w:rPr>
                <w:b/>
                <w:sz w:val="23"/>
                <w:szCs w:val="22"/>
                <w:lang w:eastAsia="en-US"/>
              </w:rPr>
              <w:t>Программы</w:t>
            </w:r>
            <w:r w:rsidRPr="003241AC">
              <w:rPr>
                <w:b/>
                <w:spacing w:val="-11"/>
                <w:sz w:val="23"/>
                <w:szCs w:val="22"/>
                <w:lang w:eastAsia="en-US"/>
              </w:rPr>
              <w:t xml:space="preserve"> </w:t>
            </w:r>
            <w:r w:rsidRPr="003241AC">
              <w:rPr>
                <w:b/>
                <w:sz w:val="23"/>
                <w:szCs w:val="22"/>
                <w:lang w:eastAsia="en-US"/>
              </w:rPr>
              <w:t>внеурочной</w:t>
            </w:r>
            <w:r w:rsidRPr="003241AC">
              <w:rPr>
                <w:b/>
                <w:spacing w:val="-11"/>
                <w:sz w:val="23"/>
                <w:szCs w:val="22"/>
                <w:lang w:eastAsia="en-US"/>
              </w:rPr>
              <w:t xml:space="preserve"> </w:t>
            </w:r>
            <w:r w:rsidRPr="003241AC">
              <w:rPr>
                <w:b/>
                <w:spacing w:val="-2"/>
                <w:sz w:val="23"/>
                <w:szCs w:val="22"/>
                <w:lang w:eastAsia="en-US"/>
              </w:rPr>
              <w:t>деятельности</w:t>
            </w:r>
          </w:p>
        </w:tc>
      </w:tr>
      <w:tr w:rsidR="003241AC" w:rsidRPr="003241AC" w:rsidTr="003241AC">
        <w:trPr>
          <w:trHeight w:val="1058"/>
        </w:trPr>
        <w:tc>
          <w:tcPr>
            <w:tcW w:w="4927" w:type="dxa"/>
          </w:tcPr>
          <w:p w:rsidR="003241AC" w:rsidRPr="003241AC" w:rsidRDefault="003241AC" w:rsidP="003241AC">
            <w:pPr>
              <w:spacing w:before="126"/>
              <w:rPr>
                <w:sz w:val="23"/>
                <w:szCs w:val="22"/>
                <w:lang w:val="ru-RU" w:eastAsia="en-US"/>
              </w:rPr>
            </w:pPr>
            <w:r w:rsidRPr="003241AC">
              <w:rPr>
                <w:sz w:val="23"/>
                <w:szCs w:val="22"/>
                <w:lang w:val="ru-RU" w:eastAsia="en-US"/>
              </w:rPr>
              <w:t>Реализация</w:t>
            </w:r>
            <w:r w:rsidRPr="003241AC">
              <w:rPr>
                <w:spacing w:val="-5"/>
                <w:sz w:val="23"/>
                <w:szCs w:val="22"/>
                <w:lang w:val="ru-RU" w:eastAsia="en-US"/>
              </w:rPr>
              <w:t xml:space="preserve"> </w:t>
            </w:r>
            <w:r w:rsidRPr="003241AC">
              <w:rPr>
                <w:sz w:val="23"/>
                <w:szCs w:val="22"/>
                <w:lang w:val="ru-RU" w:eastAsia="en-US"/>
              </w:rPr>
              <w:t>программ:</w:t>
            </w:r>
            <w:r w:rsidRPr="003241AC">
              <w:rPr>
                <w:spacing w:val="-5"/>
                <w:sz w:val="23"/>
                <w:szCs w:val="22"/>
                <w:lang w:val="ru-RU" w:eastAsia="en-US"/>
              </w:rPr>
              <w:t xml:space="preserve"> </w:t>
            </w:r>
            <w:r w:rsidRPr="003241AC">
              <w:rPr>
                <w:sz w:val="23"/>
                <w:szCs w:val="22"/>
                <w:lang w:val="ru-RU" w:eastAsia="en-US"/>
              </w:rPr>
              <w:t>«Разговоры</w:t>
            </w:r>
            <w:r w:rsidRPr="003241AC">
              <w:rPr>
                <w:spacing w:val="-5"/>
                <w:sz w:val="23"/>
                <w:szCs w:val="22"/>
                <w:lang w:val="ru-RU" w:eastAsia="en-US"/>
              </w:rPr>
              <w:t xml:space="preserve"> </w:t>
            </w:r>
            <w:r w:rsidRPr="003241AC">
              <w:rPr>
                <w:sz w:val="23"/>
                <w:szCs w:val="22"/>
                <w:lang w:val="ru-RU" w:eastAsia="en-US"/>
              </w:rPr>
              <w:t>о</w:t>
            </w:r>
            <w:r w:rsidRPr="003241AC">
              <w:rPr>
                <w:spacing w:val="-4"/>
                <w:sz w:val="23"/>
                <w:szCs w:val="22"/>
                <w:lang w:val="ru-RU" w:eastAsia="en-US"/>
              </w:rPr>
              <w:t xml:space="preserve"> </w:t>
            </w:r>
            <w:r w:rsidRPr="003241AC">
              <w:rPr>
                <w:spacing w:val="-2"/>
                <w:sz w:val="23"/>
                <w:szCs w:val="22"/>
                <w:lang w:val="ru-RU" w:eastAsia="en-US"/>
              </w:rPr>
              <w:t>важном»,</w:t>
            </w:r>
          </w:p>
          <w:p w:rsidR="003241AC" w:rsidRPr="00C71CCA" w:rsidRDefault="003241AC" w:rsidP="003241AC">
            <w:pPr>
              <w:spacing w:before="1"/>
              <w:ind w:right="212"/>
              <w:rPr>
                <w:sz w:val="23"/>
                <w:szCs w:val="22"/>
                <w:lang w:val="ru-RU" w:eastAsia="en-US"/>
              </w:rPr>
            </w:pPr>
            <w:r w:rsidRPr="00C71CCA">
              <w:rPr>
                <w:spacing w:val="-9"/>
                <w:sz w:val="23"/>
                <w:szCs w:val="22"/>
                <w:lang w:val="ru-RU" w:eastAsia="en-US"/>
              </w:rPr>
              <w:t xml:space="preserve"> </w:t>
            </w:r>
          </w:p>
        </w:tc>
        <w:tc>
          <w:tcPr>
            <w:tcW w:w="1277" w:type="dxa"/>
          </w:tcPr>
          <w:p w:rsidR="003241AC" w:rsidRPr="00C71CCA" w:rsidRDefault="003241AC" w:rsidP="003241AC">
            <w:pPr>
              <w:spacing w:before="127"/>
              <w:rPr>
                <w:b/>
                <w:sz w:val="23"/>
                <w:szCs w:val="22"/>
                <w:lang w:val="ru-RU" w:eastAsia="en-US"/>
              </w:rPr>
            </w:pPr>
          </w:p>
          <w:p w:rsidR="003241AC" w:rsidRPr="003241AC" w:rsidRDefault="003241AC" w:rsidP="003241AC">
            <w:pPr>
              <w:ind w:right="3"/>
              <w:jc w:val="center"/>
              <w:rPr>
                <w:sz w:val="23"/>
                <w:szCs w:val="22"/>
                <w:lang w:val="ru-RU" w:eastAsia="en-US"/>
              </w:rPr>
            </w:pPr>
            <w:r w:rsidRPr="003241AC">
              <w:rPr>
                <w:sz w:val="23"/>
                <w:szCs w:val="22"/>
                <w:lang w:eastAsia="en-US"/>
              </w:rPr>
              <w:t>1-</w:t>
            </w:r>
            <w:r>
              <w:rPr>
                <w:sz w:val="23"/>
                <w:szCs w:val="22"/>
                <w:lang w:val="ru-RU" w:eastAsia="en-US"/>
              </w:rPr>
              <w:t>4</w:t>
            </w:r>
          </w:p>
        </w:tc>
        <w:tc>
          <w:tcPr>
            <w:tcW w:w="1275" w:type="dxa"/>
          </w:tcPr>
          <w:p w:rsidR="003241AC" w:rsidRPr="003241AC" w:rsidRDefault="003241AC" w:rsidP="003241AC">
            <w:pPr>
              <w:ind w:right="127"/>
              <w:jc w:val="center"/>
              <w:rPr>
                <w:sz w:val="23"/>
                <w:szCs w:val="22"/>
                <w:lang w:val="ru-RU" w:eastAsia="en-US"/>
              </w:rPr>
            </w:pPr>
            <w:r w:rsidRPr="003241AC">
              <w:rPr>
                <w:sz w:val="23"/>
                <w:szCs w:val="22"/>
                <w:lang w:val="ru-RU" w:eastAsia="en-US"/>
              </w:rPr>
              <w:t>В</w:t>
            </w:r>
            <w:r w:rsidRPr="003241AC">
              <w:rPr>
                <w:spacing w:val="-15"/>
                <w:sz w:val="23"/>
                <w:szCs w:val="22"/>
                <w:lang w:val="ru-RU" w:eastAsia="en-US"/>
              </w:rPr>
              <w:t xml:space="preserve"> </w:t>
            </w:r>
            <w:r w:rsidRPr="003241AC">
              <w:rPr>
                <w:sz w:val="23"/>
                <w:szCs w:val="22"/>
                <w:lang w:val="ru-RU" w:eastAsia="en-US"/>
              </w:rPr>
              <w:t xml:space="preserve">течение </w:t>
            </w:r>
            <w:r w:rsidRPr="003241AC">
              <w:rPr>
                <w:spacing w:val="-4"/>
                <w:sz w:val="23"/>
                <w:szCs w:val="22"/>
                <w:lang w:val="ru-RU" w:eastAsia="en-US"/>
              </w:rPr>
              <w:t xml:space="preserve">года </w:t>
            </w:r>
            <w:r w:rsidRPr="003241AC">
              <w:rPr>
                <w:spacing w:val="-2"/>
                <w:sz w:val="23"/>
                <w:szCs w:val="22"/>
                <w:lang w:val="ru-RU" w:eastAsia="en-US"/>
              </w:rPr>
              <w:t>(еженедел</w:t>
            </w:r>
          </w:p>
          <w:p w:rsidR="003241AC" w:rsidRPr="003241AC" w:rsidRDefault="003241AC" w:rsidP="003241AC">
            <w:pPr>
              <w:jc w:val="center"/>
              <w:rPr>
                <w:sz w:val="23"/>
                <w:szCs w:val="22"/>
                <w:lang w:val="ru-RU" w:eastAsia="en-US"/>
              </w:rPr>
            </w:pPr>
            <w:r w:rsidRPr="003241AC">
              <w:rPr>
                <w:spacing w:val="-4"/>
                <w:sz w:val="23"/>
                <w:szCs w:val="22"/>
                <w:lang w:val="ru-RU" w:eastAsia="en-US"/>
              </w:rPr>
              <w:t>ьно)</w:t>
            </w:r>
          </w:p>
        </w:tc>
        <w:tc>
          <w:tcPr>
            <w:tcW w:w="3121" w:type="dxa"/>
          </w:tcPr>
          <w:p w:rsidR="003241AC" w:rsidRPr="003241AC" w:rsidRDefault="003241AC" w:rsidP="003241AC">
            <w:pPr>
              <w:spacing w:before="127"/>
              <w:rPr>
                <w:b/>
                <w:sz w:val="23"/>
                <w:szCs w:val="22"/>
                <w:lang w:val="ru-RU" w:eastAsia="en-US"/>
              </w:rPr>
            </w:pPr>
          </w:p>
          <w:p w:rsidR="003241AC" w:rsidRPr="003241AC" w:rsidRDefault="003241AC" w:rsidP="003241AC">
            <w:pPr>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540"/>
        </w:trPr>
        <w:tc>
          <w:tcPr>
            <w:tcW w:w="4927" w:type="dxa"/>
          </w:tcPr>
          <w:p w:rsidR="003241AC" w:rsidRPr="003241AC" w:rsidRDefault="003241AC" w:rsidP="003241AC">
            <w:pPr>
              <w:spacing w:line="240" w:lineRule="atLeast"/>
              <w:rPr>
                <w:rFonts w:eastAsia="Calibri"/>
                <w:lang w:eastAsia="en-US"/>
              </w:rPr>
            </w:pPr>
            <w:r w:rsidRPr="003241AC">
              <w:t xml:space="preserve">  Основы логики и алгоритмики</w:t>
            </w:r>
          </w:p>
          <w:p w:rsidR="003241AC" w:rsidRPr="003241AC" w:rsidRDefault="003241AC" w:rsidP="003241AC">
            <w:pPr>
              <w:spacing w:before="126"/>
              <w:rPr>
                <w:sz w:val="23"/>
                <w:szCs w:val="22"/>
                <w:lang w:eastAsia="en-US"/>
              </w:rPr>
            </w:pPr>
          </w:p>
        </w:tc>
        <w:tc>
          <w:tcPr>
            <w:tcW w:w="1277" w:type="dxa"/>
          </w:tcPr>
          <w:p w:rsidR="003241AC" w:rsidRPr="003241AC" w:rsidRDefault="003241AC" w:rsidP="003241AC">
            <w:pPr>
              <w:spacing w:before="126"/>
              <w:ind w:right="3"/>
              <w:jc w:val="center"/>
              <w:rPr>
                <w:sz w:val="23"/>
                <w:szCs w:val="22"/>
                <w:lang w:eastAsia="en-US"/>
              </w:rPr>
            </w:pPr>
            <w:r w:rsidRPr="003241AC">
              <w:rPr>
                <w:sz w:val="23"/>
                <w:szCs w:val="22"/>
                <w:lang w:eastAsia="en-US"/>
              </w:rPr>
              <w:t>1-4</w:t>
            </w:r>
          </w:p>
        </w:tc>
        <w:tc>
          <w:tcPr>
            <w:tcW w:w="1275" w:type="dxa"/>
          </w:tcPr>
          <w:p w:rsidR="003241AC" w:rsidRPr="003241AC" w:rsidRDefault="003241AC" w:rsidP="003241AC">
            <w:pPr>
              <w:jc w:val="center"/>
              <w:rPr>
                <w:sz w:val="23"/>
                <w:szCs w:val="22"/>
                <w:lang w:eastAsia="en-US"/>
              </w:rPr>
            </w:pPr>
            <w:r w:rsidRPr="003241AC">
              <w:rPr>
                <w:sz w:val="23"/>
                <w:szCs w:val="22"/>
                <w:lang w:eastAsia="en-US"/>
              </w:rPr>
              <w:t>В течение</w:t>
            </w:r>
          </w:p>
          <w:p w:rsidR="003241AC" w:rsidRPr="003241AC" w:rsidRDefault="003241AC" w:rsidP="003241AC">
            <w:pPr>
              <w:jc w:val="center"/>
              <w:rPr>
                <w:sz w:val="23"/>
                <w:szCs w:val="22"/>
                <w:lang w:eastAsia="en-US"/>
              </w:rPr>
            </w:pPr>
            <w:r w:rsidRPr="003241AC">
              <w:rPr>
                <w:sz w:val="23"/>
                <w:szCs w:val="22"/>
                <w:lang w:eastAsia="en-US"/>
              </w:rPr>
              <w:t>года</w:t>
            </w:r>
          </w:p>
        </w:tc>
        <w:tc>
          <w:tcPr>
            <w:tcW w:w="3121" w:type="dxa"/>
          </w:tcPr>
          <w:p w:rsidR="003241AC" w:rsidRPr="003241AC" w:rsidRDefault="003241AC" w:rsidP="003241AC">
            <w:pPr>
              <w:spacing w:before="127"/>
              <w:rPr>
                <w:sz w:val="23"/>
                <w:szCs w:val="22"/>
                <w:lang w:eastAsia="en-US"/>
              </w:rPr>
            </w:pPr>
            <w:r w:rsidRPr="003241AC">
              <w:rPr>
                <w:sz w:val="23"/>
                <w:szCs w:val="22"/>
                <w:lang w:eastAsia="en-US"/>
              </w:rPr>
              <w:t xml:space="preserve">      Классные руководители</w:t>
            </w:r>
          </w:p>
        </w:tc>
      </w:tr>
      <w:tr w:rsidR="003241AC" w:rsidRPr="003241AC" w:rsidTr="003241AC">
        <w:trPr>
          <w:trHeight w:val="563"/>
        </w:trPr>
        <w:tc>
          <w:tcPr>
            <w:tcW w:w="4927" w:type="dxa"/>
          </w:tcPr>
          <w:p w:rsidR="003241AC" w:rsidRPr="003241AC" w:rsidRDefault="003241AC" w:rsidP="003241AC">
            <w:pPr>
              <w:spacing w:before="126"/>
              <w:rPr>
                <w:sz w:val="23"/>
                <w:szCs w:val="22"/>
                <w:lang w:eastAsia="en-US"/>
              </w:rPr>
            </w:pPr>
            <w:r w:rsidRPr="003241AC">
              <w:rPr>
                <w:sz w:val="23"/>
                <w:szCs w:val="22"/>
                <w:lang w:eastAsia="en-US"/>
              </w:rPr>
              <w:t xml:space="preserve">«Функциональная </w:t>
            </w:r>
            <w:r w:rsidRPr="003241AC">
              <w:rPr>
                <w:spacing w:val="-2"/>
                <w:sz w:val="23"/>
                <w:szCs w:val="22"/>
                <w:lang w:eastAsia="en-US"/>
              </w:rPr>
              <w:t>грамотность»</w:t>
            </w:r>
          </w:p>
        </w:tc>
        <w:tc>
          <w:tcPr>
            <w:tcW w:w="1277" w:type="dxa"/>
          </w:tcPr>
          <w:p w:rsidR="003241AC" w:rsidRPr="003241AC" w:rsidRDefault="003241AC" w:rsidP="003241AC">
            <w:pPr>
              <w:spacing w:before="126"/>
              <w:ind w:right="3"/>
              <w:jc w:val="center"/>
              <w:rPr>
                <w:sz w:val="23"/>
                <w:szCs w:val="22"/>
                <w:lang w:eastAsia="en-US"/>
              </w:rPr>
            </w:pPr>
            <w:r w:rsidRPr="003241AC">
              <w:rPr>
                <w:sz w:val="23"/>
                <w:szCs w:val="22"/>
                <w:lang w:eastAsia="en-US"/>
              </w:rPr>
              <w:t>1-4</w:t>
            </w:r>
          </w:p>
        </w:tc>
        <w:tc>
          <w:tcPr>
            <w:tcW w:w="1275" w:type="dxa"/>
          </w:tcPr>
          <w:p w:rsidR="003241AC" w:rsidRPr="003241AC" w:rsidRDefault="003241AC" w:rsidP="003241AC">
            <w:pPr>
              <w:jc w:val="center"/>
              <w:rPr>
                <w:sz w:val="23"/>
                <w:szCs w:val="22"/>
                <w:lang w:eastAsia="en-US"/>
              </w:rPr>
            </w:pPr>
            <w:r w:rsidRPr="003241AC">
              <w:rPr>
                <w:sz w:val="23"/>
                <w:szCs w:val="22"/>
                <w:lang w:eastAsia="en-US"/>
              </w:rPr>
              <w:t>В течение</w:t>
            </w:r>
          </w:p>
          <w:p w:rsidR="003241AC" w:rsidRPr="003241AC" w:rsidRDefault="003241AC" w:rsidP="003241AC">
            <w:pPr>
              <w:jc w:val="center"/>
              <w:rPr>
                <w:sz w:val="23"/>
                <w:szCs w:val="22"/>
                <w:lang w:eastAsia="en-US"/>
              </w:rPr>
            </w:pPr>
            <w:r w:rsidRPr="003241AC">
              <w:rPr>
                <w:sz w:val="23"/>
                <w:szCs w:val="22"/>
                <w:lang w:eastAsia="en-US"/>
              </w:rPr>
              <w:t>года</w:t>
            </w:r>
          </w:p>
        </w:tc>
        <w:tc>
          <w:tcPr>
            <w:tcW w:w="3121" w:type="dxa"/>
          </w:tcPr>
          <w:p w:rsidR="003241AC" w:rsidRPr="003241AC" w:rsidRDefault="003241AC" w:rsidP="003241AC">
            <w:pPr>
              <w:ind w:right="72"/>
              <w:jc w:val="center"/>
              <w:rPr>
                <w:spacing w:val="-4"/>
                <w:sz w:val="23"/>
                <w:szCs w:val="22"/>
                <w:lang w:eastAsia="en-US"/>
              </w:rPr>
            </w:pPr>
            <w:r w:rsidRPr="003241AC">
              <w:rPr>
                <w:spacing w:val="-2"/>
                <w:sz w:val="23"/>
                <w:szCs w:val="22"/>
                <w:lang w:eastAsia="en-US"/>
              </w:rPr>
              <w:t>Учителя - предметники</w:t>
            </w:r>
          </w:p>
        </w:tc>
      </w:tr>
      <w:tr w:rsidR="003241AC" w:rsidRPr="003241AC" w:rsidTr="003241AC">
        <w:trPr>
          <w:trHeight w:val="557"/>
        </w:trPr>
        <w:tc>
          <w:tcPr>
            <w:tcW w:w="4927" w:type="dxa"/>
          </w:tcPr>
          <w:p w:rsidR="003241AC" w:rsidRPr="003241AC" w:rsidRDefault="003241AC" w:rsidP="003241AC">
            <w:pPr>
              <w:spacing w:before="126"/>
              <w:rPr>
                <w:sz w:val="23"/>
                <w:szCs w:val="22"/>
                <w:lang w:eastAsia="en-US"/>
              </w:rPr>
            </w:pPr>
            <w:r w:rsidRPr="003241AC">
              <w:rPr>
                <w:rFonts w:eastAsia="Calibri"/>
                <w:lang w:eastAsia="en-US"/>
              </w:rPr>
              <w:t>«Мир профессий»</w:t>
            </w:r>
          </w:p>
        </w:tc>
        <w:tc>
          <w:tcPr>
            <w:tcW w:w="1277" w:type="dxa"/>
          </w:tcPr>
          <w:p w:rsidR="003241AC" w:rsidRPr="003241AC" w:rsidRDefault="003241AC" w:rsidP="003241AC">
            <w:pPr>
              <w:spacing w:before="126"/>
              <w:ind w:right="3"/>
              <w:jc w:val="center"/>
              <w:rPr>
                <w:sz w:val="23"/>
                <w:szCs w:val="22"/>
                <w:lang w:eastAsia="en-US"/>
              </w:rPr>
            </w:pPr>
            <w:r w:rsidRPr="003241AC">
              <w:rPr>
                <w:sz w:val="23"/>
                <w:szCs w:val="22"/>
                <w:lang w:eastAsia="en-US"/>
              </w:rPr>
              <w:t>1-4</w:t>
            </w:r>
          </w:p>
        </w:tc>
        <w:tc>
          <w:tcPr>
            <w:tcW w:w="1275" w:type="dxa"/>
          </w:tcPr>
          <w:p w:rsidR="003241AC" w:rsidRPr="003241AC" w:rsidRDefault="003241AC" w:rsidP="003241AC">
            <w:pPr>
              <w:jc w:val="center"/>
              <w:rPr>
                <w:sz w:val="23"/>
                <w:szCs w:val="22"/>
                <w:lang w:eastAsia="en-US"/>
              </w:rPr>
            </w:pPr>
            <w:r w:rsidRPr="003241AC">
              <w:rPr>
                <w:sz w:val="23"/>
                <w:szCs w:val="22"/>
                <w:lang w:eastAsia="en-US"/>
              </w:rPr>
              <w:t>В течение</w:t>
            </w:r>
          </w:p>
          <w:p w:rsidR="003241AC" w:rsidRPr="003241AC" w:rsidRDefault="003241AC" w:rsidP="003241AC">
            <w:pPr>
              <w:jc w:val="center"/>
              <w:rPr>
                <w:sz w:val="23"/>
                <w:szCs w:val="22"/>
                <w:lang w:eastAsia="en-US"/>
              </w:rPr>
            </w:pPr>
            <w:r w:rsidRPr="003241AC">
              <w:rPr>
                <w:sz w:val="23"/>
                <w:szCs w:val="22"/>
                <w:lang w:eastAsia="en-US"/>
              </w:rPr>
              <w:t>года</w:t>
            </w:r>
          </w:p>
        </w:tc>
        <w:tc>
          <w:tcPr>
            <w:tcW w:w="3121" w:type="dxa"/>
          </w:tcPr>
          <w:p w:rsidR="003241AC" w:rsidRPr="003241AC" w:rsidRDefault="003241AC" w:rsidP="003241AC">
            <w:pPr>
              <w:ind w:right="72"/>
              <w:jc w:val="center"/>
              <w:rPr>
                <w:spacing w:val="-4"/>
                <w:sz w:val="23"/>
                <w:szCs w:val="22"/>
                <w:lang w:eastAsia="en-US"/>
              </w:rPr>
            </w:pPr>
            <w:r w:rsidRPr="003241AC">
              <w:rPr>
                <w:spacing w:val="-2"/>
                <w:sz w:val="23"/>
                <w:szCs w:val="22"/>
                <w:lang w:eastAsia="en-US"/>
              </w:rPr>
              <w:t>Учителя - предметники</w:t>
            </w:r>
          </w:p>
        </w:tc>
      </w:tr>
      <w:tr w:rsidR="003241AC" w:rsidRPr="003241AC" w:rsidTr="003241AC">
        <w:trPr>
          <w:trHeight w:val="551"/>
        </w:trPr>
        <w:tc>
          <w:tcPr>
            <w:tcW w:w="4927" w:type="dxa"/>
          </w:tcPr>
          <w:p w:rsidR="003241AC" w:rsidRPr="003241AC" w:rsidRDefault="003241AC" w:rsidP="003241AC">
            <w:pPr>
              <w:spacing w:before="126"/>
              <w:ind w:right="19"/>
              <w:rPr>
                <w:rFonts w:eastAsia="Calibri"/>
                <w:lang w:eastAsia="en-US"/>
              </w:rPr>
            </w:pPr>
            <w:r w:rsidRPr="003241AC">
              <w:rPr>
                <w:rFonts w:eastAsia="Calibri"/>
                <w:lang w:eastAsia="en-US"/>
              </w:rPr>
              <w:t xml:space="preserve">   Планета здоровья</w:t>
            </w:r>
          </w:p>
        </w:tc>
        <w:tc>
          <w:tcPr>
            <w:tcW w:w="1277" w:type="dxa"/>
          </w:tcPr>
          <w:p w:rsidR="003241AC" w:rsidRPr="003241AC" w:rsidRDefault="003241AC" w:rsidP="003241AC">
            <w:pPr>
              <w:spacing w:before="126"/>
              <w:ind w:right="3"/>
              <w:jc w:val="center"/>
              <w:rPr>
                <w:sz w:val="23"/>
                <w:szCs w:val="22"/>
                <w:lang w:eastAsia="en-US"/>
              </w:rPr>
            </w:pPr>
            <w:r w:rsidRPr="003241AC">
              <w:rPr>
                <w:sz w:val="23"/>
                <w:szCs w:val="22"/>
                <w:lang w:eastAsia="en-US"/>
              </w:rPr>
              <w:t>1-4</w:t>
            </w:r>
          </w:p>
        </w:tc>
        <w:tc>
          <w:tcPr>
            <w:tcW w:w="1275" w:type="dxa"/>
          </w:tcPr>
          <w:p w:rsidR="003241AC" w:rsidRPr="003241AC" w:rsidRDefault="003241AC" w:rsidP="003241AC">
            <w:pPr>
              <w:jc w:val="center"/>
              <w:rPr>
                <w:sz w:val="23"/>
                <w:szCs w:val="22"/>
                <w:lang w:eastAsia="en-US"/>
              </w:rPr>
            </w:pPr>
            <w:r w:rsidRPr="003241AC">
              <w:rPr>
                <w:sz w:val="23"/>
                <w:szCs w:val="22"/>
                <w:lang w:eastAsia="en-US"/>
              </w:rPr>
              <w:t>В течение</w:t>
            </w:r>
          </w:p>
          <w:p w:rsidR="003241AC" w:rsidRPr="003241AC" w:rsidRDefault="003241AC" w:rsidP="003241AC">
            <w:pPr>
              <w:jc w:val="center"/>
              <w:rPr>
                <w:sz w:val="23"/>
                <w:szCs w:val="22"/>
                <w:lang w:eastAsia="en-US"/>
              </w:rPr>
            </w:pPr>
            <w:r w:rsidRPr="003241AC">
              <w:rPr>
                <w:sz w:val="23"/>
                <w:szCs w:val="22"/>
                <w:lang w:eastAsia="en-US"/>
              </w:rPr>
              <w:t>года</w:t>
            </w:r>
          </w:p>
        </w:tc>
        <w:tc>
          <w:tcPr>
            <w:tcW w:w="3121" w:type="dxa"/>
          </w:tcPr>
          <w:p w:rsidR="003241AC" w:rsidRPr="003241AC" w:rsidRDefault="003241AC" w:rsidP="003241AC">
            <w:pPr>
              <w:ind w:right="72"/>
              <w:jc w:val="center"/>
              <w:rPr>
                <w:spacing w:val="-4"/>
                <w:sz w:val="23"/>
                <w:szCs w:val="22"/>
                <w:lang w:eastAsia="en-US"/>
              </w:rPr>
            </w:pPr>
            <w:r w:rsidRPr="003241AC">
              <w:rPr>
                <w:spacing w:val="-4"/>
                <w:sz w:val="23"/>
                <w:szCs w:val="22"/>
                <w:lang w:eastAsia="en-US"/>
              </w:rPr>
              <w:t>Учитель физической культуры</w:t>
            </w:r>
          </w:p>
        </w:tc>
      </w:tr>
      <w:tr w:rsidR="003241AC" w:rsidRPr="003241AC" w:rsidTr="003241AC">
        <w:trPr>
          <w:trHeight w:val="421"/>
        </w:trPr>
        <w:tc>
          <w:tcPr>
            <w:tcW w:w="4927" w:type="dxa"/>
          </w:tcPr>
          <w:p w:rsidR="003241AC" w:rsidRPr="003241AC" w:rsidRDefault="003241AC" w:rsidP="003241AC">
            <w:pPr>
              <w:spacing w:line="240" w:lineRule="atLeast"/>
              <w:jc w:val="both"/>
              <w:rPr>
                <w:rFonts w:eastAsia="Calibri"/>
                <w:sz w:val="22"/>
                <w:szCs w:val="22"/>
                <w:lang w:eastAsia="en-US"/>
              </w:rPr>
            </w:pPr>
            <w:r w:rsidRPr="003241AC">
              <w:rPr>
                <w:rFonts w:eastAsia="Calibri"/>
                <w:sz w:val="22"/>
                <w:szCs w:val="22"/>
                <w:lang w:eastAsia="en-US"/>
              </w:rPr>
              <w:t xml:space="preserve">   ЮИД</w:t>
            </w:r>
          </w:p>
        </w:tc>
        <w:tc>
          <w:tcPr>
            <w:tcW w:w="1277" w:type="dxa"/>
          </w:tcPr>
          <w:p w:rsidR="003241AC" w:rsidRPr="003241AC" w:rsidRDefault="003241AC" w:rsidP="003241AC">
            <w:pPr>
              <w:spacing w:before="126"/>
              <w:ind w:right="3"/>
              <w:jc w:val="center"/>
              <w:rPr>
                <w:sz w:val="23"/>
                <w:szCs w:val="22"/>
                <w:lang w:eastAsia="en-US"/>
              </w:rPr>
            </w:pPr>
            <w:r w:rsidRPr="003241AC">
              <w:rPr>
                <w:sz w:val="23"/>
                <w:szCs w:val="22"/>
                <w:lang w:eastAsia="en-US"/>
              </w:rPr>
              <w:t>1-4</w:t>
            </w:r>
          </w:p>
        </w:tc>
        <w:tc>
          <w:tcPr>
            <w:tcW w:w="1275" w:type="dxa"/>
          </w:tcPr>
          <w:p w:rsidR="003241AC" w:rsidRPr="003241AC" w:rsidRDefault="003241AC" w:rsidP="003241AC">
            <w:pPr>
              <w:jc w:val="center"/>
              <w:rPr>
                <w:sz w:val="23"/>
                <w:szCs w:val="22"/>
                <w:lang w:eastAsia="en-US"/>
              </w:rPr>
            </w:pPr>
            <w:r w:rsidRPr="003241AC">
              <w:rPr>
                <w:sz w:val="23"/>
                <w:szCs w:val="22"/>
                <w:lang w:eastAsia="en-US"/>
              </w:rPr>
              <w:t>В течение</w:t>
            </w:r>
          </w:p>
          <w:p w:rsidR="003241AC" w:rsidRPr="003241AC" w:rsidRDefault="003241AC" w:rsidP="003241AC">
            <w:pPr>
              <w:jc w:val="center"/>
              <w:rPr>
                <w:sz w:val="23"/>
                <w:szCs w:val="22"/>
                <w:lang w:eastAsia="en-US"/>
              </w:rPr>
            </w:pPr>
            <w:r w:rsidRPr="003241AC">
              <w:rPr>
                <w:sz w:val="23"/>
                <w:szCs w:val="22"/>
                <w:lang w:eastAsia="en-US"/>
              </w:rPr>
              <w:t>года</w:t>
            </w:r>
          </w:p>
        </w:tc>
        <w:tc>
          <w:tcPr>
            <w:tcW w:w="3121" w:type="dxa"/>
          </w:tcPr>
          <w:p w:rsidR="003241AC" w:rsidRPr="003241AC" w:rsidRDefault="003241AC" w:rsidP="003241AC">
            <w:pPr>
              <w:ind w:right="72"/>
              <w:jc w:val="center"/>
              <w:rPr>
                <w:spacing w:val="-4"/>
                <w:sz w:val="23"/>
                <w:szCs w:val="22"/>
                <w:lang w:eastAsia="en-US"/>
              </w:rPr>
            </w:pPr>
            <w:r w:rsidRPr="003241AC">
              <w:rPr>
                <w:spacing w:val="-2"/>
                <w:sz w:val="23"/>
                <w:szCs w:val="22"/>
                <w:lang w:eastAsia="en-US"/>
              </w:rPr>
              <w:t>Учителя - предметники</w:t>
            </w:r>
          </w:p>
        </w:tc>
      </w:tr>
      <w:tr w:rsidR="003241AC" w:rsidRPr="003241AC" w:rsidTr="003241AC">
        <w:trPr>
          <w:trHeight w:val="266"/>
        </w:trPr>
        <w:tc>
          <w:tcPr>
            <w:tcW w:w="10600" w:type="dxa"/>
            <w:gridSpan w:val="4"/>
          </w:tcPr>
          <w:p w:rsidR="003241AC" w:rsidRPr="003241AC" w:rsidRDefault="003241AC" w:rsidP="003241AC">
            <w:pPr>
              <w:ind w:right="3"/>
              <w:jc w:val="center"/>
              <w:rPr>
                <w:b/>
                <w:sz w:val="23"/>
                <w:szCs w:val="22"/>
                <w:lang w:eastAsia="en-US"/>
              </w:rPr>
            </w:pPr>
            <w:r w:rsidRPr="003241AC">
              <w:rPr>
                <w:b/>
                <w:sz w:val="23"/>
                <w:szCs w:val="22"/>
                <w:lang w:eastAsia="en-US"/>
              </w:rPr>
              <w:t>Дополнительное</w:t>
            </w:r>
            <w:r w:rsidRPr="003241AC">
              <w:rPr>
                <w:b/>
                <w:spacing w:val="-5"/>
                <w:sz w:val="23"/>
                <w:szCs w:val="22"/>
                <w:lang w:eastAsia="en-US"/>
              </w:rPr>
              <w:t xml:space="preserve"> </w:t>
            </w:r>
            <w:r w:rsidRPr="003241AC">
              <w:rPr>
                <w:b/>
                <w:spacing w:val="-2"/>
                <w:sz w:val="23"/>
                <w:szCs w:val="22"/>
                <w:lang w:eastAsia="en-US"/>
              </w:rPr>
              <w:t>образование</w:t>
            </w:r>
          </w:p>
        </w:tc>
      </w:tr>
      <w:tr w:rsidR="003241AC" w:rsidRPr="003241AC" w:rsidTr="003241AC">
        <w:trPr>
          <w:trHeight w:val="263"/>
        </w:trPr>
        <w:tc>
          <w:tcPr>
            <w:tcW w:w="4927" w:type="dxa"/>
          </w:tcPr>
          <w:p w:rsidR="003241AC" w:rsidRPr="003241AC" w:rsidRDefault="003241AC" w:rsidP="003241AC">
            <w:pPr>
              <w:ind w:right="22"/>
              <w:jc w:val="center"/>
              <w:rPr>
                <w:sz w:val="23"/>
                <w:szCs w:val="22"/>
                <w:lang w:val="ru-RU" w:eastAsia="en-US"/>
              </w:rPr>
            </w:pPr>
            <w:r w:rsidRPr="003241AC">
              <w:rPr>
                <w:sz w:val="23"/>
                <w:szCs w:val="22"/>
                <w:lang w:val="ru-RU" w:eastAsia="en-US"/>
              </w:rPr>
              <w:t>Спортивный</w:t>
            </w:r>
            <w:r w:rsidRPr="003241AC">
              <w:rPr>
                <w:spacing w:val="-7"/>
                <w:sz w:val="23"/>
                <w:szCs w:val="22"/>
                <w:lang w:val="ru-RU" w:eastAsia="en-US"/>
              </w:rPr>
              <w:t xml:space="preserve"> </w:t>
            </w:r>
            <w:r w:rsidRPr="003241AC">
              <w:rPr>
                <w:sz w:val="23"/>
                <w:szCs w:val="22"/>
                <w:lang w:val="ru-RU" w:eastAsia="en-US"/>
              </w:rPr>
              <w:t>клуб</w:t>
            </w:r>
            <w:r w:rsidRPr="003241AC">
              <w:rPr>
                <w:spacing w:val="-3"/>
                <w:sz w:val="23"/>
                <w:szCs w:val="22"/>
                <w:lang w:val="ru-RU" w:eastAsia="en-US"/>
              </w:rPr>
              <w:t xml:space="preserve"> </w:t>
            </w:r>
            <w:r w:rsidRPr="003241AC">
              <w:rPr>
                <w:sz w:val="23"/>
                <w:szCs w:val="22"/>
                <w:lang w:val="ru-RU" w:eastAsia="en-US"/>
              </w:rPr>
              <w:t>«Налмэс»</w:t>
            </w:r>
            <w:r w:rsidRPr="003241AC">
              <w:rPr>
                <w:spacing w:val="-7"/>
                <w:sz w:val="23"/>
                <w:szCs w:val="22"/>
                <w:lang w:val="ru-RU" w:eastAsia="en-US"/>
              </w:rPr>
              <w:t xml:space="preserve"> </w:t>
            </w:r>
            <w:r w:rsidRPr="003241AC">
              <w:rPr>
                <w:sz w:val="23"/>
                <w:szCs w:val="22"/>
                <w:lang w:val="ru-RU" w:eastAsia="en-US"/>
              </w:rPr>
              <w:t>(секции:</w:t>
            </w:r>
            <w:r w:rsidRPr="003241AC">
              <w:rPr>
                <w:spacing w:val="-2"/>
                <w:sz w:val="23"/>
                <w:szCs w:val="22"/>
                <w:lang w:val="ru-RU" w:eastAsia="en-US"/>
              </w:rPr>
              <w:t xml:space="preserve"> волейбол,</w:t>
            </w:r>
            <w:r w:rsidRPr="003241AC">
              <w:rPr>
                <w:sz w:val="23"/>
                <w:szCs w:val="22"/>
                <w:lang w:val="ru-RU" w:eastAsia="en-US"/>
              </w:rPr>
              <w:t xml:space="preserve"> </w:t>
            </w:r>
            <w:r w:rsidRPr="003241AC">
              <w:rPr>
                <w:spacing w:val="-2"/>
                <w:sz w:val="23"/>
                <w:szCs w:val="22"/>
                <w:lang w:val="ru-RU" w:eastAsia="en-US"/>
              </w:rPr>
              <w:t>баскетбол,</w:t>
            </w:r>
          </w:p>
        </w:tc>
        <w:tc>
          <w:tcPr>
            <w:tcW w:w="1277" w:type="dxa"/>
          </w:tcPr>
          <w:p w:rsidR="003241AC" w:rsidRDefault="003241AC" w:rsidP="003241AC">
            <w:pPr>
              <w:jc w:val="center"/>
            </w:pPr>
            <w:r w:rsidRPr="003241AC">
              <w:rPr>
                <w:sz w:val="23"/>
                <w:szCs w:val="22"/>
                <w:lang w:eastAsia="en-US"/>
              </w:rPr>
              <w:t>1-</w:t>
            </w:r>
            <w:r w:rsidRPr="00307464">
              <w:rPr>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z w:val="23"/>
                <w:szCs w:val="22"/>
                <w:lang w:eastAsia="en-US"/>
              </w:rPr>
              <w:t>В течение</w:t>
            </w:r>
          </w:p>
          <w:p w:rsidR="003241AC" w:rsidRPr="003241AC" w:rsidRDefault="003241AC" w:rsidP="003241AC">
            <w:pPr>
              <w:jc w:val="center"/>
              <w:rPr>
                <w:sz w:val="23"/>
                <w:szCs w:val="22"/>
                <w:lang w:eastAsia="en-US"/>
              </w:rPr>
            </w:pPr>
            <w:r w:rsidRPr="003241AC">
              <w:rPr>
                <w:sz w:val="23"/>
                <w:szCs w:val="22"/>
                <w:lang w:eastAsia="en-US"/>
              </w:rPr>
              <w:t>года</w:t>
            </w:r>
          </w:p>
        </w:tc>
        <w:tc>
          <w:tcPr>
            <w:tcW w:w="3121" w:type="dxa"/>
          </w:tcPr>
          <w:p w:rsidR="003241AC" w:rsidRPr="003241AC" w:rsidRDefault="003241AC" w:rsidP="003241AC">
            <w:pPr>
              <w:ind w:right="69"/>
              <w:jc w:val="center"/>
              <w:rPr>
                <w:sz w:val="23"/>
                <w:szCs w:val="22"/>
                <w:lang w:eastAsia="en-US"/>
              </w:rPr>
            </w:pPr>
            <w:r w:rsidRPr="003241AC">
              <w:rPr>
                <w:sz w:val="23"/>
                <w:szCs w:val="22"/>
                <w:lang w:eastAsia="en-US"/>
              </w:rPr>
              <w:t>Руководитель ШСК,</w:t>
            </w:r>
          </w:p>
        </w:tc>
      </w:tr>
      <w:tr w:rsidR="003241AC" w:rsidRPr="003241AC" w:rsidTr="003241AC">
        <w:trPr>
          <w:trHeight w:val="530"/>
        </w:trPr>
        <w:tc>
          <w:tcPr>
            <w:tcW w:w="4927" w:type="dxa"/>
          </w:tcPr>
          <w:p w:rsidR="003241AC" w:rsidRPr="003241AC" w:rsidRDefault="003241AC" w:rsidP="003241AC">
            <w:pPr>
              <w:spacing w:before="126"/>
              <w:ind w:right="22"/>
              <w:jc w:val="center"/>
              <w:rPr>
                <w:sz w:val="23"/>
                <w:szCs w:val="22"/>
                <w:lang w:eastAsia="en-US"/>
              </w:rPr>
            </w:pPr>
            <w:r w:rsidRPr="003241AC">
              <w:rPr>
                <w:sz w:val="23"/>
                <w:szCs w:val="22"/>
                <w:lang w:eastAsia="en-US"/>
              </w:rPr>
              <w:t>Школьный театр</w:t>
            </w:r>
          </w:p>
        </w:tc>
        <w:tc>
          <w:tcPr>
            <w:tcW w:w="1277" w:type="dxa"/>
          </w:tcPr>
          <w:p w:rsidR="003241AC" w:rsidRDefault="003241AC" w:rsidP="003241AC">
            <w:pPr>
              <w:jc w:val="center"/>
            </w:pPr>
            <w:r w:rsidRPr="003241AC">
              <w:rPr>
                <w:sz w:val="23"/>
                <w:szCs w:val="22"/>
                <w:lang w:eastAsia="en-US"/>
              </w:rPr>
              <w:t>1-</w:t>
            </w:r>
            <w:r w:rsidRPr="00307464">
              <w:rPr>
                <w:sz w:val="23"/>
                <w:szCs w:val="22"/>
                <w:lang w:val="ru-RU" w:eastAsia="en-US"/>
              </w:rPr>
              <w:t>4</w:t>
            </w:r>
          </w:p>
        </w:tc>
        <w:tc>
          <w:tcPr>
            <w:tcW w:w="1275" w:type="dxa"/>
          </w:tcPr>
          <w:p w:rsidR="003241AC" w:rsidRPr="003241AC" w:rsidRDefault="003241AC" w:rsidP="003241AC">
            <w:pPr>
              <w:spacing w:before="126"/>
              <w:ind w:right="117"/>
              <w:jc w:val="center"/>
              <w:rPr>
                <w:sz w:val="23"/>
                <w:szCs w:val="22"/>
                <w:lang w:eastAsia="en-US"/>
              </w:rPr>
            </w:pPr>
            <w:r w:rsidRPr="003241AC">
              <w:rPr>
                <w:sz w:val="23"/>
                <w:szCs w:val="22"/>
                <w:lang w:eastAsia="en-US"/>
              </w:rPr>
              <w:t>В течение</w:t>
            </w:r>
          </w:p>
          <w:p w:rsidR="003241AC" w:rsidRPr="003241AC" w:rsidRDefault="003241AC" w:rsidP="003241AC">
            <w:pPr>
              <w:spacing w:before="126"/>
              <w:ind w:right="117"/>
              <w:jc w:val="center"/>
              <w:rPr>
                <w:sz w:val="23"/>
                <w:szCs w:val="22"/>
                <w:lang w:eastAsia="en-US"/>
              </w:rPr>
            </w:pPr>
            <w:r w:rsidRPr="003241AC">
              <w:rPr>
                <w:sz w:val="23"/>
                <w:szCs w:val="22"/>
                <w:lang w:eastAsia="en-US"/>
              </w:rPr>
              <w:t>года</w:t>
            </w:r>
          </w:p>
        </w:tc>
        <w:tc>
          <w:tcPr>
            <w:tcW w:w="3121" w:type="dxa"/>
          </w:tcPr>
          <w:p w:rsidR="003241AC" w:rsidRPr="003241AC" w:rsidRDefault="003241AC" w:rsidP="003241AC">
            <w:pPr>
              <w:ind w:right="72"/>
              <w:jc w:val="center"/>
              <w:rPr>
                <w:sz w:val="23"/>
                <w:szCs w:val="22"/>
                <w:lang w:eastAsia="en-US"/>
              </w:rPr>
            </w:pPr>
            <w:r w:rsidRPr="003241AC">
              <w:rPr>
                <w:sz w:val="23"/>
                <w:szCs w:val="22"/>
                <w:lang w:eastAsia="en-US"/>
              </w:rPr>
              <w:t>Педагоги</w:t>
            </w:r>
            <w:r w:rsidRPr="003241AC">
              <w:rPr>
                <w:spacing w:val="-8"/>
                <w:sz w:val="23"/>
                <w:szCs w:val="22"/>
                <w:lang w:eastAsia="en-US"/>
              </w:rPr>
              <w:t xml:space="preserve"> </w:t>
            </w:r>
            <w:r w:rsidRPr="003241AC">
              <w:rPr>
                <w:sz w:val="23"/>
                <w:szCs w:val="22"/>
                <w:lang w:eastAsia="en-US"/>
              </w:rPr>
              <w:t>ДО</w:t>
            </w:r>
          </w:p>
        </w:tc>
      </w:tr>
    </w:tbl>
    <w:p w:rsidR="003241AC" w:rsidRPr="003241AC" w:rsidRDefault="003241AC" w:rsidP="003241AC">
      <w:pPr>
        <w:widowControl w:val="0"/>
        <w:autoSpaceDE w:val="0"/>
        <w:autoSpaceDN w:val="0"/>
        <w:jc w:val="center"/>
        <w:rPr>
          <w:sz w:val="23"/>
          <w:szCs w:val="22"/>
          <w:lang w:eastAsia="en-US"/>
        </w:rPr>
        <w:sectPr w:rsidR="003241AC" w:rsidRPr="003241AC">
          <w:type w:val="continuous"/>
          <w:pgSz w:w="11910" w:h="16840"/>
          <w:pgMar w:top="1100" w:right="0" w:bottom="1250" w:left="992" w:header="720" w:footer="720"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7"/>
        <w:gridCol w:w="1277"/>
        <w:gridCol w:w="1275"/>
        <w:gridCol w:w="3121"/>
      </w:tblGrid>
      <w:tr w:rsidR="003241AC" w:rsidRPr="003241AC" w:rsidTr="003241AC">
        <w:trPr>
          <w:trHeight w:val="275"/>
        </w:trPr>
        <w:tc>
          <w:tcPr>
            <w:tcW w:w="10600" w:type="dxa"/>
            <w:gridSpan w:val="4"/>
            <w:shd w:val="clear" w:color="auto" w:fill="DBE4F0"/>
          </w:tcPr>
          <w:p w:rsidR="003241AC" w:rsidRPr="003241AC" w:rsidRDefault="003241AC" w:rsidP="003241AC">
            <w:pPr>
              <w:ind w:right="2"/>
              <w:jc w:val="center"/>
              <w:rPr>
                <w:b/>
                <w:szCs w:val="22"/>
                <w:lang w:eastAsia="en-US"/>
              </w:rPr>
            </w:pPr>
            <w:r w:rsidRPr="003241AC">
              <w:rPr>
                <w:b/>
                <w:spacing w:val="-2"/>
                <w:szCs w:val="22"/>
                <w:lang w:eastAsia="en-US"/>
              </w:rPr>
              <w:t>МОДУЛЬ</w:t>
            </w:r>
            <w:r w:rsidRPr="003241AC">
              <w:rPr>
                <w:b/>
                <w:spacing w:val="-12"/>
                <w:szCs w:val="22"/>
                <w:lang w:eastAsia="en-US"/>
              </w:rPr>
              <w:t xml:space="preserve"> </w:t>
            </w:r>
            <w:r w:rsidRPr="003241AC">
              <w:rPr>
                <w:b/>
                <w:spacing w:val="-2"/>
                <w:szCs w:val="22"/>
                <w:lang w:eastAsia="en-US"/>
              </w:rPr>
              <w:t>«КЛАССНОЕ</w:t>
            </w:r>
            <w:r w:rsidRPr="003241AC">
              <w:rPr>
                <w:b/>
                <w:spacing w:val="-13"/>
                <w:szCs w:val="22"/>
                <w:lang w:eastAsia="en-US"/>
              </w:rPr>
              <w:t xml:space="preserve"> </w:t>
            </w:r>
            <w:r w:rsidRPr="003241AC">
              <w:rPr>
                <w:b/>
                <w:spacing w:val="-2"/>
                <w:szCs w:val="22"/>
                <w:lang w:eastAsia="en-US"/>
              </w:rPr>
              <w:t>РУКОВОДСТВО»</w:t>
            </w:r>
          </w:p>
        </w:tc>
      </w:tr>
      <w:tr w:rsidR="003241AC" w:rsidRPr="003241AC" w:rsidTr="003241AC">
        <w:trPr>
          <w:trHeight w:val="263"/>
        </w:trPr>
        <w:tc>
          <w:tcPr>
            <w:tcW w:w="10600" w:type="dxa"/>
            <w:gridSpan w:val="4"/>
          </w:tcPr>
          <w:p w:rsidR="003241AC" w:rsidRPr="003241AC" w:rsidRDefault="003241AC" w:rsidP="003241AC">
            <w:pPr>
              <w:ind w:right="7"/>
              <w:jc w:val="center"/>
              <w:rPr>
                <w:b/>
                <w:sz w:val="23"/>
                <w:szCs w:val="22"/>
                <w:lang w:eastAsia="en-US"/>
              </w:rPr>
            </w:pPr>
            <w:r w:rsidRPr="003241AC">
              <w:rPr>
                <w:b/>
                <w:sz w:val="23"/>
                <w:szCs w:val="22"/>
                <w:lang w:eastAsia="en-US"/>
              </w:rPr>
              <w:t>Еженедельные</w:t>
            </w:r>
            <w:r w:rsidRPr="003241AC">
              <w:rPr>
                <w:b/>
                <w:spacing w:val="-10"/>
                <w:sz w:val="23"/>
                <w:szCs w:val="22"/>
                <w:lang w:eastAsia="en-US"/>
              </w:rPr>
              <w:t xml:space="preserve"> </w:t>
            </w:r>
            <w:r w:rsidRPr="003241AC">
              <w:rPr>
                <w:b/>
                <w:spacing w:val="-2"/>
                <w:sz w:val="23"/>
                <w:szCs w:val="22"/>
                <w:lang w:eastAsia="en-US"/>
              </w:rPr>
              <w:t>мероприятия</w:t>
            </w:r>
          </w:p>
        </w:tc>
      </w:tr>
      <w:tr w:rsidR="003241AC" w:rsidRPr="003241AC" w:rsidTr="003241AC">
        <w:trPr>
          <w:trHeight w:val="793"/>
        </w:trPr>
        <w:tc>
          <w:tcPr>
            <w:tcW w:w="4927" w:type="dxa"/>
          </w:tcPr>
          <w:p w:rsidR="003241AC" w:rsidRPr="003241AC" w:rsidRDefault="003241AC" w:rsidP="003241AC">
            <w:pPr>
              <w:spacing w:before="126"/>
              <w:rPr>
                <w:sz w:val="23"/>
                <w:szCs w:val="22"/>
                <w:lang w:val="ru-RU" w:eastAsia="en-US"/>
              </w:rPr>
            </w:pPr>
            <w:r w:rsidRPr="003241AC">
              <w:rPr>
                <w:sz w:val="23"/>
                <w:szCs w:val="22"/>
                <w:lang w:val="ru-RU" w:eastAsia="en-US"/>
              </w:rPr>
              <w:lastRenderedPageBreak/>
              <w:t>Поднятие</w:t>
            </w:r>
            <w:r w:rsidRPr="003241AC">
              <w:rPr>
                <w:spacing w:val="-15"/>
                <w:sz w:val="23"/>
                <w:szCs w:val="22"/>
                <w:lang w:val="ru-RU" w:eastAsia="en-US"/>
              </w:rPr>
              <w:t xml:space="preserve"> </w:t>
            </w:r>
            <w:r w:rsidRPr="003241AC">
              <w:rPr>
                <w:sz w:val="23"/>
                <w:szCs w:val="22"/>
                <w:lang w:val="ru-RU" w:eastAsia="en-US"/>
              </w:rPr>
              <w:t>флага.</w:t>
            </w:r>
            <w:r w:rsidRPr="003241AC">
              <w:rPr>
                <w:spacing w:val="-13"/>
                <w:sz w:val="23"/>
                <w:szCs w:val="22"/>
                <w:lang w:val="ru-RU" w:eastAsia="en-US"/>
              </w:rPr>
              <w:t xml:space="preserve"> </w:t>
            </w:r>
            <w:r w:rsidRPr="003241AC">
              <w:rPr>
                <w:sz w:val="23"/>
                <w:szCs w:val="22"/>
                <w:lang w:val="ru-RU" w:eastAsia="en-US"/>
              </w:rPr>
              <w:t>Гимн.</w:t>
            </w:r>
            <w:r w:rsidRPr="003241AC">
              <w:rPr>
                <w:spacing w:val="-15"/>
                <w:sz w:val="23"/>
                <w:szCs w:val="22"/>
                <w:lang w:val="ru-RU" w:eastAsia="en-US"/>
              </w:rPr>
              <w:t xml:space="preserve"> </w:t>
            </w:r>
            <w:r w:rsidRPr="003241AC">
              <w:rPr>
                <w:sz w:val="23"/>
                <w:szCs w:val="22"/>
                <w:lang w:val="ru-RU" w:eastAsia="en-US"/>
              </w:rPr>
              <w:t>В/Д</w:t>
            </w:r>
            <w:r w:rsidRPr="003241AC">
              <w:rPr>
                <w:spacing w:val="-12"/>
                <w:sz w:val="23"/>
                <w:szCs w:val="22"/>
                <w:lang w:val="ru-RU" w:eastAsia="en-US"/>
              </w:rPr>
              <w:t xml:space="preserve"> </w:t>
            </w:r>
            <w:r w:rsidRPr="003241AC">
              <w:rPr>
                <w:sz w:val="23"/>
                <w:szCs w:val="22"/>
                <w:lang w:val="ru-RU" w:eastAsia="en-US"/>
              </w:rPr>
              <w:t>«Разговор</w:t>
            </w:r>
            <w:r w:rsidRPr="003241AC">
              <w:rPr>
                <w:spacing w:val="-14"/>
                <w:sz w:val="23"/>
                <w:szCs w:val="22"/>
                <w:lang w:val="ru-RU" w:eastAsia="en-US"/>
              </w:rPr>
              <w:t xml:space="preserve"> </w:t>
            </w:r>
            <w:r w:rsidRPr="003241AC">
              <w:rPr>
                <w:sz w:val="23"/>
                <w:szCs w:val="22"/>
                <w:lang w:val="ru-RU" w:eastAsia="en-US"/>
              </w:rPr>
              <w:t xml:space="preserve">о </w:t>
            </w:r>
            <w:r w:rsidRPr="003241AC">
              <w:rPr>
                <w:spacing w:val="-2"/>
                <w:sz w:val="23"/>
                <w:szCs w:val="22"/>
                <w:lang w:val="ru-RU" w:eastAsia="en-US"/>
              </w:rPr>
              <w:t>важном»</w:t>
            </w:r>
          </w:p>
        </w:tc>
        <w:tc>
          <w:tcPr>
            <w:tcW w:w="1277" w:type="dxa"/>
          </w:tcPr>
          <w:p w:rsidR="003241AC" w:rsidRDefault="003241AC" w:rsidP="003241AC">
            <w:pPr>
              <w:jc w:val="center"/>
            </w:pPr>
            <w:r w:rsidRPr="003241AC">
              <w:rPr>
                <w:sz w:val="23"/>
                <w:szCs w:val="22"/>
                <w:lang w:eastAsia="en-US"/>
              </w:rPr>
              <w:t>1-</w:t>
            </w:r>
            <w:r w:rsidRPr="00B776C1">
              <w:rPr>
                <w:sz w:val="23"/>
                <w:szCs w:val="22"/>
                <w:lang w:val="ru-RU" w:eastAsia="en-US"/>
              </w:rPr>
              <w:t>4</w:t>
            </w:r>
          </w:p>
        </w:tc>
        <w:tc>
          <w:tcPr>
            <w:tcW w:w="1275" w:type="dxa"/>
          </w:tcPr>
          <w:p w:rsidR="003241AC" w:rsidRPr="003241AC" w:rsidRDefault="003241AC" w:rsidP="003241AC">
            <w:pPr>
              <w:ind w:right="113"/>
              <w:jc w:val="center"/>
              <w:rPr>
                <w:sz w:val="23"/>
                <w:szCs w:val="22"/>
                <w:lang w:eastAsia="en-US"/>
              </w:rPr>
            </w:pPr>
            <w:r w:rsidRPr="003241AC">
              <w:rPr>
                <w:spacing w:val="-2"/>
                <w:sz w:val="23"/>
                <w:szCs w:val="22"/>
                <w:lang w:eastAsia="en-US"/>
              </w:rPr>
              <w:t>Каждый понедельн</w:t>
            </w:r>
          </w:p>
          <w:p w:rsidR="003241AC" w:rsidRPr="003241AC" w:rsidRDefault="003241AC" w:rsidP="003241AC">
            <w:pPr>
              <w:jc w:val="center"/>
              <w:rPr>
                <w:sz w:val="23"/>
                <w:szCs w:val="22"/>
                <w:lang w:eastAsia="en-US"/>
              </w:rPr>
            </w:pPr>
            <w:r w:rsidRPr="003241AC">
              <w:rPr>
                <w:spacing w:val="-5"/>
                <w:sz w:val="23"/>
                <w:szCs w:val="22"/>
                <w:lang w:eastAsia="en-US"/>
              </w:rPr>
              <w:t>ик</w:t>
            </w:r>
          </w:p>
        </w:tc>
        <w:tc>
          <w:tcPr>
            <w:tcW w:w="3121" w:type="dxa"/>
          </w:tcPr>
          <w:p w:rsidR="003241AC" w:rsidRPr="003241AC" w:rsidRDefault="003241AC" w:rsidP="003241AC">
            <w:pPr>
              <w:spacing w:before="258"/>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527"/>
        </w:trPr>
        <w:tc>
          <w:tcPr>
            <w:tcW w:w="4927" w:type="dxa"/>
          </w:tcPr>
          <w:p w:rsidR="003241AC" w:rsidRPr="003241AC" w:rsidRDefault="003241AC" w:rsidP="003241AC">
            <w:pPr>
              <w:ind w:right="18"/>
              <w:jc w:val="center"/>
              <w:rPr>
                <w:sz w:val="23"/>
                <w:szCs w:val="22"/>
                <w:lang w:val="ru-RU" w:eastAsia="en-US"/>
              </w:rPr>
            </w:pPr>
            <w:r w:rsidRPr="003241AC">
              <w:rPr>
                <w:sz w:val="23"/>
                <w:szCs w:val="22"/>
                <w:lang w:val="ru-RU" w:eastAsia="en-US"/>
              </w:rPr>
              <w:t>Тематические</w:t>
            </w:r>
            <w:r w:rsidRPr="003241AC">
              <w:rPr>
                <w:spacing w:val="-6"/>
                <w:sz w:val="23"/>
                <w:szCs w:val="22"/>
                <w:lang w:val="ru-RU" w:eastAsia="en-US"/>
              </w:rPr>
              <w:t xml:space="preserve"> </w:t>
            </w:r>
            <w:r w:rsidRPr="003241AC">
              <w:rPr>
                <w:sz w:val="23"/>
                <w:szCs w:val="22"/>
                <w:lang w:val="ru-RU" w:eastAsia="en-US"/>
              </w:rPr>
              <w:t>классные</w:t>
            </w:r>
            <w:r w:rsidRPr="003241AC">
              <w:rPr>
                <w:spacing w:val="-5"/>
                <w:sz w:val="23"/>
                <w:szCs w:val="22"/>
                <w:lang w:val="ru-RU" w:eastAsia="en-US"/>
              </w:rPr>
              <w:t xml:space="preserve"> </w:t>
            </w:r>
            <w:r w:rsidRPr="003241AC">
              <w:rPr>
                <w:sz w:val="23"/>
                <w:szCs w:val="22"/>
                <w:lang w:val="ru-RU" w:eastAsia="en-US"/>
              </w:rPr>
              <w:t>часы</w:t>
            </w:r>
            <w:r w:rsidRPr="003241AC">
              <w:rPr>
                <w:spacing w:val="-5"/>
                <w:sz w:val="23"/>
                <w:szCs w:val="22"/>
                <w:lang w:val="ru-RU" w:eastAsia="en-US"/>
              </w:rPr>
              <w:t xml:space="preserve"> </w:t>
            </w:r>
            <w:r w:rsidRPr="003241AC">
              <w:rPr>
                <w:sz w:val="23"/>
                <w:szCs w:val="22"/>
                <w:lang w:val="ru-RU" w:eastAsia="en-US"/>
              </w:rPr>
              <w:t>по</w:t>
            </w:r>
            <w:r w:rsidRPr="003241AC">
              <w:rPr>
                <w:spacing w:val="-4"/>
                <w:sz w:val="23"/>
                <w:szCs w:val="22"/>
                <w:lang w:val="ru-RU" w:eastAsia="en-US"/>
              </w:rPr>
              <w:t xml:space="preserve"> </w:t>
            </w:r>
            <w:r w:rsidRPr="003241AC">
              <w:rPr>
                <w:spacing w:val="-2"/>
                <w:sz w:val="23"/>
                <w:szCs w:val="22"/>
                <w:lang w:val="ru-RU" w:eastAsia="en-US"/>
              </w:rPr>
              <w:t>программе</w:t>
            </w:r>
          </w:p>
          <w:p w:rsidR="003241AC" w:rsidRPr="003241AC" w:rsidRDefault="003241AC" w:rsidP="003241AC">
            <w:pPr>
              <w:ind w:right="24"/>
              <w:jc w:val="center"/>
              <w:rPr>
                <w:sz w:val="23"/>
                <w:szCs w:val="22"/>
                <w:lang w:val="ru-RU" w:eastAsia="en-US"/>
              </w:rPr>
            </w:pPr>
            <w:r w:rsidRPr="003241AC">
              <w:rPr>
                <w:spacing w:val="-2"/>
                <w:sz w:val="23"/>
                <w:szCs w:val="22"/>
                <w:lang w:val="ru-RU" w:eastAsia="en-US"/>
              </w:rPr>
              <w:t>воспитания</w:t>
            </w:r>
          </w:p>
        </w:tc>
        <w:tc>
          <w:tcPr>
            <w:tcW w:w="1277" w:type="dxa"/>
          </w:tcPr>
          <w:p w:rsidR="003241AC" w:rsidRDefault="003241AC" w:rsidP="003241AC">
            <w:pPr>
              <w:jc w:val="center"/>
            </w:pPr>
            <w:r w:rsidRPr="003241AC">
              <w:rPr>
                <w:sz w:val="23"/>
                <w:szCs w:val="22"/>
                <w:lang w:eastAsia="en-US"/>
              </w:rPr>
              <w:t>1-</w:t>
            </w:r>
            <w:r w:rsidRPr="00B776C1">
              <w:rPr>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pacing w:val="-2"/>
                <w:sz w:val="23"/>
                <w:szCs w:val="22"/>
                <w:lang w:eastAsia="en-US"/>
              </w:rPr>
              <w:t>Еженедел</w:t>
            </w:r>
          </w:p>
          <w:p w:rsidR="003241AC" w:rsidRPr="003241AC" w:rsidRDefault="003241AC" w:rsidP="003241AC">
            <w:pPr>
              <w:jc w:val="center"/>
              <w:rPr>
                <w:sz w:val="23"/>
                <w:szCs w:val="22"/>
                <w:lang w:eastAsia="en-US"/>
              </w:rPr>
            </w:pPr>
            <w:r w:rsidRPr="003241AC">
              <w:rPr>
                <w:spacing w:val="-5"/>
                <w:sz w:val="23"/>
                <w:szCs w:val="22"/>
                <w:lang w:eastAsia="en-US"/>
              </w:rPr>
              <w:t>ьно</w:t>
            </w:r>
          </w:p>
        </w:tc>
        <w:tc>
          <w:tcPr>
            <w:tcW w:w="3121" w:type="dxa"/>
          </w:tcPr>
          <w:p w:rsidR="003241AC" w:rsidRPr="003241AC" w:rsidRDefault="003241AC" w:rsidP="003241AC">
            <w:pPr>
              <w:spacing w:before="126"/>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265"/>
        </w:trPr>
        <w:tc>
          <w:tcPr>
            <w:tcW w:w="10600" w:type="dxa"/>
            <w:gridSpan w:val="4"/>
          </w:tcPr>
          <w:p w:rsidR="003241AC" w:rsidRPr="003241AC" w:rsidRDefault="003241AC" w:rsidP="003241AC">
            <w:pPr>
              <w:spacing w:before="1"/>
              <w:ind w:right="4"/>
              <w:jc w:val="center"/>
              <w:rPr>
                <w:b/>
                <w:sz w:val="23"/>
                <w:szCs w:val="22"/>
                <w:lang w:eastAsia="en-US"/>
              </w:rPr>
            </w:pPr>
            <w:r w:rsidRPr="003241AC">
              <w:rPr>
                <w:b/>
                <w:sz w:val="23"/>
                <w:szCs w:val="22"/>
                <w:lang w:eastAsia="en-US"/>
              </w:rPr>
              <w:t>Организационная</w:t>
            </w:r>
            <w:r w:rsidRPr="003241AC">
              <w:rPr>
                <w:b/>
                <w:spacing w:val="-6"/>
                <w:sz w:val="23"/>
                <w:szCs w:val="22"/>
                <w:lang w:eastAsia="en-US"/>
              </w:rPr>
              <w:t xml:space="preserve"> </w:t>
            </w:r>
            <w:r w:rsidRPr="003241AC">
              <w:rPr>
                <w:b/>
                <w:spacing w:val="-2"/>
                <w:sz w:val="23"/>
                <w:szCs w:val="22"/>
                <w:lang w:eastAsia="en-US"/>
              </w:rPr>
              <w:t>работа</w:t>
            </w:r>
          </w:p>
        </w:tc>
      </w:tr>
      <w:tr w:rsidR="003241AC" w:rsidRPr="003241AC" w:rsidTr="003241AC">
        <w:trPr>
          <w:trHeight w:val="1322"/>
        </w:trPr>
        <w:tc>
          <w:tcPr>
            <w:tcW w:w="4927" w:type="dxa"/>
          </w:tcPr>
          <w:p w:rsidR="003241AC" w:rsidRPr="003241AC" w:rsidRDefault="003241AC" w:rsidP="003241AC">
            <w:pPr>
              <w:spacing w:before="125"/>
              <w:rPr>
                <w:b/>
                <w:sz w:val="23"/>
                <w:szCs w:val="22"/>
                <w:lang w:val="ru-RU" w:eastAsia="en-US"/>
              </w:rPr>
            </w:pPr>
          </w:p>
          <w:p w:rsidR="003241AC" w:rsidRPr="003241AC" w:rsidRDefault="003241AC" w:rsidP="003241AC">
            <w:pPr>
              <w:rPr>
                <w:sz w:val="23"/>
                <w:szCs w:val="22"/>
                <w:lang w:val="ru-RU" w:eastAsia="en-US"/>
              </w:rPr>
            </w:pPr>
            <w:r w:rsidRPr="003241AC">
              <w:rPr>
                <w:sz w:val="23"/>
                <w:szCs w:val="22"/>
                <w:lang w:val="ru-RU" w:eastAsia="en-US"/>
              </w:rPr>
              <w:t>Проведение</w:t>
            </w:r>
            <w:r w:rsidRPr="003241AC">
              <w:rPr>
                <w:spacing w:val="-9"/>
                <w:sz w:val="23"/>
                <w:szCs w:val="22"/>
                <w:lang w:val="ru-RU" w:eastAsia="en-US"/>
              </w:rPr>
              <w:t xml:space="preserve"> </w:t>
            </w:r>
            <w:r w:rsidRPr="003241AC">
              <w:rPr>
                <w:sz w:val="23"/>
                <w:szCs w:val="22"/>
                <w:lang w:val="ru-RU" w:eastAsia="en-US"/>
              </w:rPr>
              <w:t>инструктажей</w:t>
            </w:r>
            <w:r w:rsidRPr="003241AC">
              <w:rPr>
                <w:spacing w:val="-11"/>
                <w:sz w:val="23"/>
                <w:szCs w:val="22"/>
                <w:lang w:val="ru-RU" w:eastAsia="en-US"/>
              </w:rPr>
              <w:t xml:space="preserve"> </w:t>
            </w:r>
            <w:r w:rsidRPr="003241AC">
              <w:rPr>
                <w:sz w:val="23"/>
                <w:szCs w:val="22"/>
                <w:lang w:val="ru-RU" w:eastAsia="en-US"/>
              </w:rPr>
              <w:t>по</w:t>
            </w:r>
            <w:r w:rsidRPr="003241AC">
              <w:rPr>
                <w:spacing w:val="-9"/>
                <w:sz w:val="23"/>
                <w:szCs w:val="22"/>
                <w:lang w:val="ru-RU" w:eastAsia="en-US"/>
              </w:rPr>
              <w:t xml:space="preserve"> </w:t>
            </w:r>
            <w:r w:rsidRPr="003241AC">
              <w:rPr>
                <w:sz w:val="23"/>
                <w:szCs w:val="22"/>
                <w:lang w:val="ru-RU" w:eastAsia="en-US"/>
              </w:rPr>
              <w:t>ТБ,</w:t>
            </w:r>
            <w:r w:rsidRPr="003241AC">
              <w:rPr>
                <w:spacing w:val="-9"/>
                <w:sz w:val="23"/>
                <w:szCs w:val="22"/>
                <w:lang w:val="ru-RU" w:eastAsia="en-US"/>
              </w:rPr>
              <w:t xml:space="preserve"> </w:t>
            </w:r>
            <w:r w:rsidRPr="003241AC">
              <w:rPr>
                <w:sz w:val="23"/>
                <w:szCs w:val="22"/>
                <w:lang w:val="ru-RU" w:eastAsia="en-US"/>
              </w:rPr>
              <w:t>ПДД,</w:t>
            </w:r>
            <w:r w:rsidRPr="003241AC">
              <w:rPr>
                <w:spacing w:val="-9"/>
                <w:sz w:val="23"/>
                <w:szCs w:val="22"/>
                <w:lang w:val="ru-RU" w:eastAsia="en-US"/>
              </w:rPr>
              <w:t xml:space="preserve"> </w:t>
            </w:r>
            <w:r w:rsidRPr="003241AC">
              <w:rPr>
                <w:sz w:val="23"/>
                <w:szCs w:val="22"/>
                <w:lang w:val="ru-RU" w:eastAsia="en-US"/>
              </w:rPr>
              <w:t>ППБ, безопасности в сети</w:t>
            </w:r>
          </w:p>
        </w:tc>
        <w:tc>
          <w:tcPr>
            <w:tcW w:w="1277" w:type="dxa"/>
          </w:tcPr>
          <w:p w:rsidR="003241AC" w:rsidRDefault="003241AC" w:rsidP="003241AC">
            <w:pPr>
              <w:jc w:val="center"/>
            </w:pPr>
            <w:r w:rsidRPr="003241AC">
              <w:rPr>
                <w:sz w:val="23"/>
                <w:szCs w:val="22"/>
                <w:lang w:eastAsia="en-US"/>
              </w:rPr>
              <w:t>1-</w:t>
            </w:r>
            <w:r w:rsidRPr="00E6620E">
              <w:rPr>
                <w:sz w:val="23"/>
                <w:szCs w:val="22"/>
                <w:lang w:val="ru-RU" w:eastAsia="en-US"/>
              </w:rPr>
              <w:t>4</w:t>
            </w:r>
          </w:p>
        </w:tc>
        <w:tc>
          <w:tcPr>
            <w:tcW w:w="1275" w:type="dxa"/>
          </w:tcPr>
          <w:p w:rsidR="003241AC" w:rsidRPr="003241AC" w:rsidRDefault="003241AC" w:rsidP="003241AC">
            <w:pPr>
              <w:ind w:right="101"/>
              <w:jc w:val="center"/>
              <w:rPr>
                <w:sz w:val="23"/>
                <w:szCs w:val="22"/>
                <w:lang w:val="ru-RU" w:eastAsia="en-US"/>
              </w:rPr>
            </w:pPr>
            <w:r w:rsidRPr="003241AC">
              <w:rPr>
                <w:spacing w:val="-2"/>
                <w:sz w:val="23"/>
                <w:szCs w:val="22"/>
                <w:lang w:val="ru-RU" w:eastAsia="en-US"/>
              </w:rPr>
              <w:t xml:space="preserve">Перед каникулам </w:t>
            </w:r>
            <w:r w:rsidRPr="003241AC">
              <w:rPr>
                <w:sz w:val="23"/>
                <w:szCs w:val="22"/>
                <w:lang w:val="ru-RU" w:eastAsia="en-US"/>
              </w:rPr>
              <w:t xml:space="preserve">и и </w:t>
            </w:r>
            <w:r w:rsidRPr="003241AC">
              <w:rPr>
                <w:spacing w:val="-2"/>
                <w:sz w:val="23"/>
                <w:szCs w:val="22"/>
                <w:lang w:val="ru-RU" w:eastAsia="en-US"/>
              </w:rPr>
              <w:t>мероприят</w:t>
            </w:r>
          </w:p>
          <w:p w:rsidR="003241AC" w:rsidRPr="003241AC" w:rsidRDefault="003241AC" w:rsidP="003241AC">
            <w:pPr>
              <w:jc w:val="center"/>
              <w:rPr>
                <w:sz w:val="23"/>
                <w:szCs w:val="22"/>
                <w:lang w:val="ru-RU" w:eastAsia="en-US"/>
              </w:rPr>
            </w:pPr>
            <w:r w:rsidRPr="003241AC">
              <w:rPr>
                <w:spacing w:val="-4"/>
                <w:sz w:val="23"/>
                <w:szCs w:val="22"/>
                <w:lang w:val="ru-RU" w:eastAsia="en-US"/>
              </w:rPr>
              <w:t>иями</w:t>
            </w:r>
          </w:p>
        </w:tc>
        <w:tc>
          <w:tcPr>
            <w:tcW w:w="3121" w:type="dxa"/>
          </w:tcPr>
          <w:p w:rsidR="003241AC" w:rsidRPr="003241AC" w:rsidRDefault="003241AC" w:rsidP="003241AC">
            <w:pPr>
              <w:spacing w:before="257"/>
              <w:rPr>
                <w:b/>
                <w:sz w:val="23"/>
                <w:szCs w:val="22"/>
                <w:lang w:val="ru-RU" w:eastAsia="en-US"/>
              </w:rPr>
            </w:pPr>
          </w:p>
          <w:p w:rsidR="003241AC" w:rsidRPr="003241AC" w:rsidRDefault="003241AC" w:rsidP="003241AC">
            <w:pPr>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530"/>
        </w:trPr>
        <w:tc>
          <w:tcPr>
            <w:tcW w:w="4927" w:type="dxa"/>
          </w:tcPr>
          <w:p w:rsidR="003241AC" w:rsidRPr="003241AC" w:rsidRDefault="003241AC" w:rsidP="003241AC">
            <w:pPr>
              <w:ind w:right="19"/>
              <w:jc w:val="center"/>
              <w:rPr>
                <w:sz w:val="23"/>
                <w:szCs w:val="22"/>
                <w:lang w:val="ru-RU" w:eastAsia="en-US"/>
              </w:rPr>
            </w:pPr>
            <w:r w:rsidRPr="003241AC">
              <w:rPr>
                <w:sz w:val="23"/>
                <w:szCs w:val="22"/>
                <w:lang w:val="ru-RU" w:eastAsia="en-US"/>
              </w:rPr>
              <w:t>Ведение</w:t>
            </w:r>
            <w:r w:rsidRPr="003241AC">
              <w:rPr>
                <w:spacing w:val="-8"/>
                <w:sz w:val="23"/>
                <w:szCs w:val="22"/>
                <w:lang w:val="ru-RU" w:eastAsia="en-US"/>
              </w:rPr>
              <w:t xml:space="preserve"> </w:t>
            </w:r>
            <w:r w:rsidRPr="003241AC">
              <w:rPr>
                <w:sz w:val="23"/>
                <w:szCs w:val="22"/>
                <w:lang w:val="ru-RU" w:eastAsia="en-US"/>
              </w:rPr>
              <w:t>индивидуальных</w:t>
            </w:r>
            <w:r w:rsidRPr="003241AC">
              <w:rPr>
                <w:spacing w:val="-8"/>
                <w:sz w:val="23"/>
                <w:szCs w:val="22"/>
                <w:lang w:val="ru-RU" w:eastAsia="en-US"/>
              </w:rPr>
              <w:t xml:space="preserve"> </w:t>
            </w:r>
            <w:r w:rsidRPr="003241AC">
              <w:rPr>
                <w:sz w:val="23"/>
                <w:szCs w:val="22"/>
                <w:lang w:val="ru-RU" w:eastAsia="en-US"/>
              </w:rPr>
              <w:t>карт</w:t>
            </w:r>
            <w:r w:rsidRPr="003241AC">
              <w:rPr>
                <w:spacing w:val="-7"/>
                <w:sz w:val="23"/>
                <w:szCs w:val="22"/>
                <w:lang w:val="ru-RU" w:eastAsia="en-US"/>
              </w:rPr>
              <w:t xml:space="preserve"> </w:t>
            </w:r>
            <w:r w:rsidRPr="003241AC">
              <w:rPr>
                <w:spacing w:val="-2"/>
                <w:sz w:val="23"/>
                <w:szCs w:val="22"/>
                <w:lang w:val="ru-RU" w:eastAsia="en-US"/>
              </w:rPr>
              <w:t>развития</w:t>
            </w:r>
          </w:p>
          <w:p w:rsidR="003241AC" w:rsidRPr="003241AC" w:rsidRDefault="003241AC" w:rsidP="003241AC">
            <w:pPr>
              <w:ind w:right="24"/>
              <w:jc w:val="center"/>
              <w:rPr>
                <w:sz w:val="23"/>
                <w:szCs w:val="22"/>
                <w:lang w:val="ru-RU" w:eastAsia="en-US"/>
              </w:rPr>
            </w:pPr>
            <w:r w:rsidRPr="003241AC">
              <w:rPr>
                <w:spacing w:val="-2"/>
                <w:sz w:val="23"/>
                <w:szCs w:val="22"/>
                <w:lang w:val="ru-RU" w:eastAsia="en-US"/>
              </w:rPr>
              <w:t>учащихся</w:t>
            </w:r>
          </w:p>
        </w:tc>
        <w:tc>
          <w:tcPr>
            <w:tcW w:w="1277" w:type="dxa"/>
          </w:tcPr>
          <w:p w:rsidR="003241AC" w:rsidRDefault="003241AC" w:rsidP="003241AC">
            <w:pPr>
              <w:jc w:val="center"/>
            </w:pPr>
            <w:r w:rsidRPr="003241AC">
              <w:rPr>
                <w:sz w:val="23"/>
                <w:szCs w:val="22"/>
                <w:lang w:eastAsia="en-US"/>
              </w:rPr>
              <w:t>1-</w:t>
            </w:r>
            <w:r w:rsidRPr="00E6620E">
              <w:rPr>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3241AC" w:rsidRPr="003241AC" w:rsidRDefault="003241AC" w:rsidP="003241AC">
            <w:pPr>
              <w:jc w:val="center"/>
              <w:rPr>
                <w:sz w:val="23"/>
                <w:szCs w:val="22"/>
                <w:lang w:eastAsia="en-US"/>
              </w:rPr>
            </w:pPr>
            <w:r w:rsidRPr="003241AC">
              <w:rPr>
                <w:spacing w:val="-4"/>
                <w:sz w:val="23"/>
                <w:szCs w:val="22"/>
                <w:lang w:eastAsia="en-US"/>
              </w:rPr>
              <w:t>года</w:t>
            </w:r>
          </w:p>
        </w:tc>
        <w:tc>
          <w:tcPr>
            <w:tcW w:w="3121" w:type="dxa"/>
          </w:tcPr>
          <w:p w:rsidR="003241AC" w:rsidRPr="003241AC" w:rsidRDefault="003241AC" w:rsidP="003241AC">
            <w:pPr>
              <w:spacing w:before="126"/>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527"/>
        </w:trPr>
        <w:tc>
          <w:tcPr>
            <w:tcW w:w="4927" w:type="dxa"/>
          </w:tcPr>
          <w:p w:rsidR="003241AC" w:rsidRPr="003241AC" w:rsidRDefault="003241AC" w:rsidP="003241AC">
            <w:pPr>
              <w:spacing w:before="126"/>
              <w:ind w:right="18"/>
              <w:jc w:val="center"/>
              <w:rPr>
                <w:sz w:val="23"/>
                <w:szCs w:val="22"/>
                <w:lang w:val="ru-RU" w:eastAsia="en-US"/>
              </w:rPr>
            </w:pPr>
            <w:r w:rsidRPr="003241AC">
              <w:rPr>
                <w:sz w:val="23"/>
                <w:szCs w:val="22"/>
                <w:lang w:val="ru-RU" w:eastAsia="en-US"/>
              </w:rPr>
              <w:t>Оформление</w:t>
            </w:r>
            <w:r w:rsidRPr="003241AC">
              <w:rPr>
                <w:spacing w:val="-7"/>
                <w:sz w:val="23"/>
                <w:szCs w:val="22"/>
                <w:lang w:val="ru-RU" w:eastAsia="en-US"/>
              </w:rPr>
              <w:t xml:space="preserve"> </w:t>
            </w:r>
            <w:r w:rsidRPr="003241AC">
              <w:rPr>
                <w:sz w:val="23"/>
                <w:szCs w:val="22"/>
                <w:lang w:val="ru-RU" w:eastAsia="en-US"/>
              </w:rPr>
              <w:t>и</w:t>
            </w:r>
            <w:r w:rsidRPr="003241AC">
              <w:rPr>
                <w:spacing w:val="-9"/>
                <w:sz w:val="23"/>
                <w:szCs w:val="22"/>
                <w:lang w:val="ru-RU" w:eastAsia="en-US"/>
              </w:rPr>
              <w:t xml:space="preserve"> </w:t>
            </w:r>
            <w:r w:rsidRPr="003241AC">
              <w:rPr>
                <w:sz w:val="23"/>
                <w:szCs w:val="22"/>
                <w:lang w:val="ru-RU" w:eastAsia="en-US"/>
              </w:rPr>
              <w:t>ведение</w:t>
            </w:r>
            <w:r w:rsidRPr="003241AC">
              <w:rPr>
                <w:spacing w:val="-7"/>
                <w:sz w:val="23"/>
                <w:szCs w:val="22"/>
                <w:lang w:val="ru-RU" w:eastAsia="en-US"/>
              </w:rPr>
              <w:t xml:space="preserve"> </w:t>
            </w:r>
            <w:r w:rsidRPr="003241AC">
              <w:rPr>
                <w:sz w:val="23"/>
                <w:szCs w:val="22"/>
                <w:lang w:val="ru-RU" w:eastAsia="en-US"/>
              </w:rPr>
              <w:t>портфолио</w:t>
            </w:r>
            <w:r w:rsidRPr="003241AC">
              <w:rPr>
                <w:spacing w:val="-7"/>
                <w:sz w:val="23"/>
                <w:szCs w:val="22"/>
                <w:lang w:val="ru-RU" w:eastAsia="en-US"/>
              </w:rPr>
              <w:t xml:space="preserve"> </w:t>
            </w:r>
            <w:r w:rsidRPr="003241AC">
              <w:rPr>
                <w:spacing w:val="-2"/>
                <w:sz w:val="23"/>
                <w:szCs w:val="22"/>
                <w:lang w:val="ru-RU" w:eastAsia="en-US"/>
              </w:rPr>
              <w:t>достижений</w:t>
            </w:r>
          </w:p>
        </w:tc>
        <w:tc>
          <w:tcPr>
            <w:tcW w:w="1277" w:type="dxa"/>
          </w:tcPr>
          <w:p w:rsidR="003241AC" w:rsidRDefault="003241AC" w:rsidP="003241AC">
            <w:pPr>
              <w:jc w:val="center"/>
            </w:pPr>
            <w:r w:rsidRPr="003241AC">
              <w:rPr>
                <w:sz w:val="23"/>
                <w:szCs w:val="22"/>
                <w:lang w:eastAsia="en-US"/>
              </w:rPr>
              <w:t>1-</w:t>
            </w:r>
            <w:r w:rsidRPr="00E6620E">
              <w:rPr>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3241AC" w:rsidRPr="003241AC" w:rsidRDefault="003241AC" w:rsidP="003241AC">
            <w:pPr>
              <w:jc w:val="center"/>
              <w:rPr>
                <w:sz w:val="23"/>
                <w:szCs w:val="22"/>
                <w:lang w:eastAsia="en-US"/>
              </w:rPr>
            </w:pPr>
            <w:r w:rsidRPr="003241AC">
              <w:rPr>
                <w:spacing w:val="-4"/>
                <w:sz w:val="23"/>
                <w:szCs w:val="22"/>
                <w:lang w:eastAsia="en-US"/>
              </w:rPr>
              <w:t>года</w:t>
            </w:r>
          </w:p>
        </w:tc>
        <w:tc>
          <w:tcPr>
            <w:tcW w:w="3121" w:type="dxa"/>
          </w:tcPr>
          <w:p w:rsidR="003241AC" w:rsidRPr="003241AC" w:rsidRDefault="003241AC" w:rsidP="003241AC">
            <w:pPr>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p w:rsidR="003241AC" w:rsidRPr="003241AC" w:rsidRDefault="003241AC" w:rsidP="003241AC">
            <w:pPr>
              <w:ind w:right="71"/>
              <w:jc w:val="center"/>
              <w:rPr>
                <w:sz w:val="23"/>
                <w:szCs w:val="22"/>
                <w:lang w:eastAsia="en-US"/>
              </w:rPr>
            </w:pPr>
            <w:r w:rsidRPr="003241AC">
              <w:rPr>
                <w:spacing w:val="-2"/>
                <w:sz w:val="23"/>
                <w:szCs w:val="22"/>
                <w:lang w:eastAsia="en-US"/>
              </w:rPr>
              <w:t>учащиеся</w:t>
            </w:r>
          </w:p>
        </w:tc>
      </w:tr>
      <w:tr w:rsidR="003241AC" w:rsidRPr="003241AC" w:rsidTr="003241AC">
        <w:trPr>
          <w:trHeight w:val="263"/>
        </w:trPr>
        <w:tc>
          <w:tcPr>
            <w:tcW w:w="10600" w:type="dxa"/>
            <w:gridSpan w:val="4"/>
          </w:tcPr>
          <w:p w:rsidR="003241AC" w:rsidRPr="003241AC" w:rsidRDefault="003241AC" w:rsidP="003241AC">
            <w:pPr>
              <w:ind w:right="3"/>
              <w:jc w:val="center"/>
              <w:rPr>
                <w:b/>
                <w:sz w:val="23"/>
                <w:szCs w:val="22"/>
                <w:lang w:eastAsia="en-US"/>
              </w:rPr>
            </w:pPr>
            <w:r w:rsidRPr="003241AC">
              <w:rPr>
                <w:b/>
                <w:sz w:val="23"/>
                <w:szCs w:val="22"/>
                <w:lang w:eastAsia="en-US"/>
              </w:rPr>
              <w:t>Диагностическая</w:t>
            </w:r>
            <w:r w:rsidRPr="003241AC">
              <w:rPr>
                <w:b/>
                <w:spacing w:val="-8"/>
                <w:sz w:val="23"/>
                <w:szCs w:val="22"/>
                <w:lang w:eastAsia="en-US"/>
              </w:rPr>
              <w:t xml:space="preserve"> </w:t>
            </w:r>
            <w:r w:rsidRPr="003241AC">
              <w:rPr>
                <w:b/>
                <w:spacing w:val="-2"/>
                <w:sz w:val="23"/>
                <w:szCs w:val="22"/>
                <w:lang w:eastAsia="en-US"/>
              </w:rPr>
              <w:t>работа</w:t>
            </w:r>
          </w:p>
        </w:tc>
      </w:tr>
      <w:tr w:rsidR="003241AC" w:rsidRPr="003241AC" w:rsidTr="003241AC">
        <w:trPr>
          <w:trHeight w:val="794"/>
        </w:trPr>
        <w:tc>
          <w:tcPr>
            <w:tcW w:w="4927" w:type="dxa"/>
          </w:tcPr>
          <w:p w:rsidR="003241AC" w:rsidRPr="003241AC" w:rsidRDefault="003241AC" w:rsidP="003241AC">
            <w:pPr>
              <w:spacing w:before="128"/>
              <w:rPr>
                <w:sz w:val="23"/>
                <w:szCs w:val="22"/>
                <w:lang w:val="ru-RU" w:eastAsia="en-US"/>
              </w:rPr>
            </w:pPr>
            <w:r w:rsidRPr="003241AC">
              <w:rPr>
                <w:spacing w:val="-2"/>
                <w:sz w:val="23"/>
                <w:szCs w:val="22"/>
                <w:lang w:val="ru-RU" w:eastAsia="en-US"/>
              </w:rPr>
              <w:t>Мониторинг</w:t>
            </w:r>
            <w:r w:rsidRPr="003241AC">
              <w:rPr>
                <w:spacing w:val="-5"/>
                <w:sz w:val="23"/>
                <w:szCs w:val="22"/>
                <w:lang w:val="ru-RU" w:eastAsia="en-US"/>
              </w:rPr>
              <w:t xml:space="preserve"> </w:t>
            </w:r>
            <w:r w:rsidRPr="003241AC">
              <w:rPr>
                <w:spacing w:val="-2"/>
                <w:sz w:val="23"/>
                <w:szCs w:val="22"/>
                <w:lang w:val="ru-RU" w:eastAsia="en-US"/>
              </w:rPr>
              <w:t>классного</w:t>
            </w:r>
            <w:r w:rsidRPr="003241AC">
              <w:rPr>
                <w:spacing w:val="-8"/>
                <w:sz w:val="23"/>
                <w:szCs w:val="22"/>
                <w:lang w:val="ru-RU" w:eastAsia="en-US"/>
              </w:rPr>
              <w:t xml:space="preserve"> </w:t>
            </w:r>
            <w:r w:rsidRPr="003241AC">
              <w:rPr>
                <w:spacing w:val="-2"/>
                <w:sz w:val="23"/>
                <w:szCs w:val="22"/>
                <w:lang w:val="ru-RU" w:eastAsia="en-US"/>
              </w:rPr>
              <w:t xml:space="preserve">коллектива </w:t>
            </w:r>
            <w:r w:rsidRPr="003241AC">
              <w:rPr>
                <w:sz w:val="23"/>
                <w:szCs w:val="22"/>
                <w:lang w:val="ru-RU" w:eastAsia="en-US"/>
              </w:rPr>
              <w:t>(социометрия, анкетирование)</w:t>
            </w:r>
          </w:p>
        </w:tc>
        <w:tc>
          <w:tcPr>
            <w:tcW w:w="1277" w:type="dxa"/>
          </w:tcPr>
          <w:p w:rsidR="003241AC" w:rsidRPr="003241AC" w:rsidRDefault="003241AC" w:rsidP="003241AC">
            <w:pPr>
              <w:spacing w:before="260"/>
              <w:ind w:right="3"/>
              <w:jc w:val="center"/>
              <w:rPr>
                <w:sz w:val="23"/>
                <w:szCs w:val="22"/>
                <w:lang w:eastAsia="en-US"/>
              </w:rPr>
            </w:pPr>
            <w:r w:rsidRPr="003241AC">
              <w:rPr>
                <w:sz w:val="23"/>
                <w:szCs w:val="22"/>
                <w:lang w:val="ru-RU" w:eastAsia="en-US"/>
              </w:rPr>
              <w:t>1-4</w:t>
            </w:r>
          </w:p>
        </w:tc>
        <w:tc>
          <w:tcPr>
            <w:tcW w:w="1275" w:type="dxa"/>
          </w:tcPr>
          <w:p w:rsidR="003241AC" w:rsidRPr="003241AC" w:rsidRDefault="003241AC" w:rsidP="003241AC">
            <w:pPr>
              <w:ind w:right="116"/>
              <w:jc w:val="center"/>
              <w:rPr>
                <w:sz w:val="23"/>
                <w:szCs w:val="22"/>
                <w:lang w:eastAsia="en-US"/>
              </w:rPr>
            </w:pPr>
            <w:r w:rsidRPr="003241AC">
              <w:rPr>
                <w:spacing w:val="-2"/>
                <w:sz w:val="23"/>
                <w:szCs w:val="22"/>
                <w:lang w:eastAsia="en-US"/>
              </w:rPr>
              <w:t xml:space="preserve">Сентябрь, январь, </w:t>
            </w:r>
            <w:r w:rsidRPr="003241AC">
              <w:rPr>
                <w:spacing w:val="-4"/>
                <w:sz w:val="23"/>
                <w:szCs w:val="22"/>
                <w:lang w:eastAsia="en-US"/>
              </w:rPr>
              <w:t>май</w:t>
            </w:r>
          </w:p>
        </w:tc>
        <w:tc>
          <w:tcPr>
            <w:tcW w:w="3121" w:type="dxa"/>
          </w:tcPr>
          <w:p w:rsidR="003241AC" w:rsidRPr="003241AC" w:rsidRDefault="003241AC" w:rsidP="003241AC">
            <w:pPr>
              <w:spacing w:before="128"/>
              <w:rPr>
                <w:sz w:val="23"/>
                <w:szCs w:val="22"/>
                <w:lang w:eastAsia="en-US"/>
              </w:rPr>
            </w:pPr>
            <w:r w:rsidRPr="003241AC">
              <w:rPr>
                <w:spacing w:val="-2"/>
                <w:sz w:val="23"/>
                <w:szCs w:val="22"/>
                <w:lang w:eastAsia="en-US"/>
              </w:rPr>
              <w:t>Классные</w:t>
            </w:r>
            <w:r w:rsidRPr="003241AC">
              <w:rPr>
                <w:spacing w:val="-13"/>
                <w:sz w:val="23"/>
                <w:szCs w:val="22"/>
                <w:lang w:eastAsia="en-US"/>
              </w:rPr>
              <w:t xml:space="preserve"> </w:t>
            </w:r>
            <w:r w:rsidRPr="003241AC">
              <w:rPr>
                <w:spacing w:val="-2"/>
                <w:sz w:val="23"/>
                <w:szCs w:val="22"/>
                <w:lang w:eastAsia="en-US"/>
              </w:rPr>
              <w:t>руководители, психолог</w:t>
            </w:r>
          </w:p>
        </w:tc>
      </w:tr>
      <w:tr w:rsidR="003241AC" w:rsidRPr="003241AC" w:rsidTr="003241AC">
        <w:trPr>
          <w:trHeight w:val="530"/>
        </w:trPr>
        <w:tc>
          <w:tcPr>
            <w:tcW w:w="4927" w:type="dxa"/>
          </w:tcPr>
          <w:p w:rsidR="003241AC" w:rsidRPr="003241AC" w:rsidRDefault="003241AC" w:rsidP="003241AC">
            <w:pPr>
              <w:spacing w:before="126"/>
              <w:ind w:right="21"/>
              <w:jc w:val="center"/>
              <w:rPr>
                <w:sz w:val="23"/>
                <w:szCs w:val="22"/>
                <w:lang w:val="ru-RU" w:eastAsia="en-US"/>
              </w:rPr>
            </w:pPr>
            <w:r w:rsidRPr="003241AC">
              <w:rPr>
                <w:sz w:val="23"/>
                <w:szCs w:val="22"/>
                <w:lang w:eastAsia="en-US"/>
              </w:rPr>
              <w:t>Анализ</w:t>
            </w:r>
            <w:r w:rsidRPr="003241AC">
              <w:rPr>
                <w:spacing w:val="-5"/>
                <w:sz w:val="23"/>
                <w:szCs w:val="22"/>
                <w:lang w:eastAsia="en-US"/>
              </w:rPr>
              <w:t xml:space="preserve"> </w:t>
            </w:r>
            <w:r w:rsidRPr="003241AC">
              <w:rPr>
                <w:sz w:val="23"/>
                <w:szCs w:val="22"/>
                <w:lang w:eastAsia="en-US"/>
              </w:rPr>
              <w:t>адаптации</w:t>
            </w:r>
            <w:r w:rsidRPr="003241AC">
              <w:rPr>
                <w:spacing w:val="-5"/>
                <w:sz w:val="23"/>
                <w:szCs w:val="22"/>
                <w:lang w:eastAsia="en-US"/>
              </w:rPr>
              <w:t xml:space="preserve"> </w:t>
            </w:r>
            <w:r>
              <w:rPr>
                <w:spacing w:val="-5"/>
                <w:sz w:val="23"/>
                <w:szCs w:val="22"/>
                <w:lang w:eastAsia="en-US"/>
              </w:rPr>
              <w:t>первоклассников</w:t>
            </w:r>
          </w:p>
        </w:tc>
        <w:tc>
          <w:tcPr>
            <w:tcW w:w="1277" w:type="dxa"/>
          </w:tcPr>
          <w:p w:rsidR="003241AC" w:rsidRPr="003241AC" w:rsidRDefault="003241AC" w:rsidP="003241AC">
            <w:pPr>
              <w:spacing w:before="126"/>
              <w:ind w:right="3"/>
              <w:jc w:val="center"/>
              <w:rPr>
                <w:sz w:val="23"/>
                <w:szCs w:val="22"/>
                <w:lang w:val="ru-RU" w:eastAsia="en-US"/>
              </w:rPr>
            </w:pPr>
            <w:r>
              <w:rPr>
                <w:spacing w:val="-10"/>
                <w:sz w:val="23"/>
                <w:szCs w:val="22"/>
                <w:lang w:eastAsia="en-US"/>
              </w:rPr>
              <w:t>1</w:t>
            </w:r>
          </w:p>
        </w:tc>
        <w:tc>
          <w:tcPr>
            <w:tcW w:w="1275" w:type="dxa"/>
          </w:tcPr>
          <w:p w:rsidR="003241AC" w:rsidRPr="003241AC" w:rsidRDefault="003241AC" w:rsidP="003241AC">
            <w:pPr>
              <w:jc w:val="center"/>
              <w:rPr>
                <w:sz w:val="23"/>
                <w:szCs w:val="22"/>
                <w:lang w:eastAsia="en-US"/>
              </w:rPr>
            </w:pPr>
            <w:r w:rsidRPr="003241AC">
              <w:rPr>
                <w:spacing w:val="-2"/>
                <w:sz w:val="23"/>
                <w:szCs w:val="22"/>
                <w:lang w:eastAsia="en-US"/>
              </w:rPr>
              <w:t>Сентябрь-</w:t>
            </w:r>
          </w:p>
          <w:p w:rsidR="003241AC" w:rsidRPr="003241AC" w:rsidRDefault="003241AC" w:rsidP="003241AC">
            <w:pPr>
              <w:spacing w:before="2"/>
              <w:jc w:val="center"/>
              <w:rPr>
                <w:sz w:val="23"/>
                <w:szCs w:val="22"/>
                <w:lang w:eastAsia="en-US"/>
              </w:rPr>
            </w:pPr>
            <w:r w:rsidRPr="003241AC">
              <w:rPr>
                <w:spacing w:val="-2"/>
                <w:sz w:val="23"/>
                <w:szCs w:val="22"/>
                <w:lang w:eastAsia="en-US"/>
              </w:rPr>
              <w:t>ноябрь</w:t>
            </w:r>
          </w:p>
        </w:tc>
        <w:tc>
          <w:tcPr>
            <w:tcW w:w="3121" w:type="dxa"/>
          </w:tcPr>
          <w:p w:rsidR="003241AC" w:rsidRPr="003241AC" w:rsidRDefault="003241AC" w:rsidP="003241AC">
            <w:pPr>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p w:rsidR="003241AC" w:rsidRPr="003241AC" w:rsidRDefault="003241AC" w:rsidP="003241AC">
            <w:pPr>
              <w:spacing w:before="2"/>
              <w:ind w:right="70"/>
              <w:jc w:val="center"/>
              <w:rPr>
                <w:sz w:val="23"/>
                <w:szCs w:val="22"/>
                <w:lang w:eastAsia="en-US"/>
              </w:rPr>
            </w:pPr>
            <w:r w:rsidRPr="003241AC">
              <w:rPr>
                <w:spacing w:val="-2"/>
                <w:sz w:val="23"/>
                <w:szCs w:val="22"/>
                <w:lang w:eastAsia="en-US"/>
              </w:rPr>
              <w:t>психолог</w:t>
            </w:r>
          </w:p>
        </w:tc>
      </w:tr>
      <w:tr w:rsidR="003241AC" w:rsidRPr="003241AC" w:rsidTr="003241AC">
        <w:trPr>
          <w:trHeight w:val="263"/>
        </w:trPr>
        <w:tc>
          <w:tcPr>
            <w:tcW w:w="10600" w:type="dxa"/>
            <w:gridSpan w:val="4"/>
          </w:tcPr>
          <w:p w:rsidR="003241AC" w:rsidRPr="003241AC" w:rsidRDefault="003241AC" w:rsidP="003241AC">
            <w:pPr>
              <w:ind w:right="9"/>
              <w:jc w:val="center"/>
              <w:rPr>
                <w:b/>
                <w:sz w:val="23"/>
                <w:szCs w:val="22"/>
                <w:lang w:eastAsia="en-US"/>
              </w:rPr>
            </w:pPr>
            <w:r w:rsidRPr="003241AC">
              <w:rPr>
                <w:b/>
                <w:sz w:val="23"/>
                <w:szCs w:val="22"/>
                <w:lang w:eastAsia="en-US"/>
              </w:rPr>
              <w:t>Воспитательные</w:t>
            </w:r>
            <w:r w:rsidRPr="003241AC">
              <w:rPr>
                <w:b/>
                <w:spacing w:val="-7"/>
                <w:sz w:val="23"/>
                <w:szCs w:val="22"/>
                <w:lang w:eastAsia="en-US"/>
              </w:rPr>
              <w:t xml:space="preserve"> </w:t>
            </w:r>
            <w:r w:rsidRPr="003241AC">
              <w:rPr>
                <w:b/>
                <w:spacing w:val="-2"/>
                <w:sz w:val="23"/>
                <w:szCs w:val="22"/>
                <w:lang w:eastAsia="en-US"/>
              </w:rPr>
              <w:t>мероприятия</w:t>
            </w:r>
          </w:p>
        </w:tc>
      </w:tr>
      <w:tr w:rsidR="003241AC" w:rsidRPr="003241AC" w:rsidTr="003241AC">
        <w:trPr>
          <w:trHeight w:val="1321"/>
        </w:trPr>
        <w:tc>
          <w:tcPr>
            <w:tcW w:w="4927" w:type="dxa"/>
          </w:tcPr>
          <w:p w:rsidR="003241AC" w:rsidRPr="003241AC" w:rsidRDefault="003241AC" w:rsidP="003241AC">
            <w:pPr>
              <w:ind w:right="18"/>
              <w:jc w:val="center"/>
              <w:rPr>
                <w:sz w:val="23"/>
                <w:szCs w:val="22"/>
                <w:lang w:val="ru-RU" w:eastAsia="en-US"/>
              </w:rPr>
            </w:pPr>
            <w:r w:rsidRPr="003241AC">
              <w:rPr>
                <w:sz w:val="23"/>
                <w:szCs w:val="22"/>
                <w:lang w:val="ru-RU" w:eastAsia="en-US"/>
              </w:rPr>
              <w:t>Классные</w:t>
            </w:r>
            <w:r w:rsidRPr="003241AC">
              <w:rPr>
                <w:spacing w:val="-11"/>
                <w:sz w:val="23"/>
                <w:szCs w:val="22"/>
                <w:lang w:val="ru-RU" w:eastAsia="en-US"/>
              </w:rPr>
              <w:t xml:space="preserve"> </w:t>
            </w:r>
            <w:r w:rsidRPr="003241AC">
              <w:rPr>
                <w:sz w:val="23"/>
                <w:szCs w:val="22"/>
                <w:lang w:val="ru-RU" w:eastAsia="en-US"/>
              </w:rPr>
              <w:t>коллективные</w:t>
            </w:r>
            <w:r w:rsidRPr="003241AC">
              <w:rPr>
                <w:spacing w:val="-13"/>
                <w:sz w:val="23"/>
                <w:szCs w:val="22"/>
                <w:lang w:val="ru-RU" w:eastAsia="en-US"/>
              </w:rPr>
              <w:t xml:space="preserve"> </w:t>
            </w:r>
            <w:r w:rsidRPr="003241AC">
              <w:rPr>
                <w:sz w:val="23"/>
                <w:szCs w:val="22"/>
                <w:lang w:val="ru-RU" w:eastAsia="en-US"/>
              </w:rPr>
              <w:t>творческие</w:t>
            </w:r>
            <w:r w:rsidRPr="003241AC">
              <w:rPr>
                <w:spacing w:val="-8"/>
                <w:sz w:val="23"/>
                <w:szCs w:val="22"/>
                <w:lang w:val="ru-RU" w:eastAsia="en-US"/>
              </w:rPr>
              <w:t xml:space="preserve"> </w:t>
            </w:r>
            <w:r w:rsidRPr="003241AC">
              <w:rPr>
                <w:spacing w:val="-2"/>
                <w:sz w:val="23"/>
                <w:szCs w:val="22"/>
                <w:lang w:val="ru-RU" w:eastAsia="en-US"/>
              </w:rPr>
              <w:t>дела:</w:t>
            </w:r>
          </w:p>
          <w:p w:rsidR="003241AC" w:rsidRPr="003241AC" w:rsidRDefault="003241AC" w:rsidP="003241AC">
            <w:pPr>
              <w:ind w:right="19"/>
              <w:jc w:val="center"/>
              <w:rPr>
                <w:sz w:val="23"/>
                <w:szCs w:val="22"/>
                <w:lang w:val="ru-RU" w:eastAsia="en-US"/>
              </w:rPr>
            </w:pPr>
            <w:r w:rsidRPr="003241AC">
              <w:rPr>
                <w:sz w:val="23"/>
                <w:szCs w:val="22"/>
                <w:lang w:val="ru-RU" w:eastAsia="en-US"/>
              </w:rPr>
              <w:t>-</w:t>
            </w:r>
            <w:r w:rsidRPr="003241AC">
              <w:rPr>
                <w:spacing w:val="-7"/>
                <w:sz w:val="23"/>
                <w:szCs w:val="22"/>
                <w:lang w:val="ru-RU" w:eastAsia="en-US"/>
              </w:rPr>
              <w:t xml:space="preserve"> </w:t>
            </w:r>
            <w:r w:rsidRPr="003241AC">
              <w:rPr>
                <w:sz w:val="23"/>
                <w:szCs w:val="22"/>
                <w:lang w:val="ru-RU" w:eastAsia="en-US"/>
              </w:rPr>
              <w:t>Тематический</w:t>
            </w:r>
            <w:r w:rsidRPr="003241AC">
              <w:rPr>
                <w:spacing w:val="-8"/>
                <w:sz w:val="23"/>
                <w:szCs w:val="22"/>
                <w:lang w:val="ru-RU" w:eastAsia="en-US"/>
              </w:rPr>
              <w:t xml:space="preserve"> </w:t>
            </w:r>
            <w:r w:rsidRPr="003241AC">
              <w:rPr>
                <w:sz w:val="23"/>
                <w:szCs w:val="22"/>
                <w:lang w:val="ru-RU" w:eastAsia="en-US"/>
              </w:rPr>
              <w:t>вечер</w:t>
            </w:r>
            <w:r w:rsidRPr="003241AC">
              <w:rPr>
                <w:spacing w:val="-6"/>
                <w:sz w:val="23"/>
                <w:szCs w:val="22"/>
                <w:lang w:val="ru-RU" w:eastAsia="en-US"/>
              </w:rPr>
              <w:t xml:space="preserve"> </w:t>
            </w:r>
            <w:r w:rsidRPr="003241AC">
              <w:rPr>
                <w:sz w:val="23"/>
                <w:szCs w:val="22"/>
                <w:lang w:val="ru-RU" w:eastAsia="en-US"/>
              </w:rPr>
              <w:t>«Диалог</w:t>
            </w:r>
            <w:r w:rsidRPr="003241AC">
              <w:rPr>
                <w:spacing w:val="-9"/>
                <w:sz w:val="23"/>
                <w:szCs w:val="22"/>
                <w:lang w:val="ru-RU" w:eastAsia="en-US"/>
              </w:rPr>
              <w:t xml:space="preserve"> </w:t>
            </w:r>
            <w:r w:rsidRPr="003241AC">
              <w:rPr>
                <w:spacing w:val="-2"/>
                <w:sz w:val="23"/>
                <w:szCs w:val="22"/>
                <w:lang w:val="ru-RU" w:eastAsia="en-US"/>
              </w:rPr>
              <w:t>культур»</w:t>
            </w:r>
          </w:p>
          <w:p w:rsidR="003241AC" w:rsidRPr="003241AC" w:rsidRDefault="003241AC" w:rsidP="003241AC">
            <w:pPr>
              <w:spacing w:before="2"/>
              <w:ind w:right="22"/>
              <w:jc w:val="center"/>
              <w:rPr>
                <w:sz w:val="23"/>
                <w:szCs w:val="22"/>
                <w:lang w:val="ru-RU" w:eastAsia="en-US"/>
              </w:rPr>
            </w:pPr>
            <w:r w:rsidRPr="003241AC">
              <w:rPr>
                <w:sz w:val="23"/>
                <w:szCs w:val="22"/>
                <w:lang w:val="ru-RU" w:eastAsia="en-US"/>
              </w:rPr>
              <w:t>-</w:t>
            </w:r>
            <w:r w:rsidRPr="003241AC">
              <w:rPr>
                <w:spacing w:val="-13"/>
                <w:sz w:val="23"/>
                <w:szCs w:val="22"/>
                <w:lang w:val="ru-RU" w:eastAsia="en-US"/>
              </w:rPr>
              <w:t xml:space="preserve"> </w:t>
            </w:r>
            <w:r w:rsidRPr="003241AC">
              <w:rPr>
                <w:sz w:val="23"/>
                <w:szCs w:val="22"/>
                <w:lang w:val="ru-RU" w:eastAsia="en-US"/>
              </w:rPr>
              <w:t>Новогодний</w:t>
            </w:r>
            <w:r w:rsidRPr="003241AC">
              <w:rPr>
                <w:spacing w:val="-12"/>
                <w:sz w:val="23"/>
                <w:szCs w:val="22"/>
                <w:lang w:val="ru-RU" w:eastAsia="en-US"/>
              </w:rPr>
              <w:t xml:space="preserve"> утренник, </w:t>
            </w:r>
            <w:r w:rsidRPr="003241AC">
              <w:rPr>
                <w:spacing w:val="-5"/>
                <w:sz w:val="23"/>
                <w:szCs w:val="22"/>
                <w:lang w:val="ru-RU" w:eastAsia="en-US"/>
              </w:rPr>
              <w:t>КВН</w:t>
            </w:r>
          </w:p>
          <w:p w:rsidR="003241AC" w:rsidRPr="003241AC" w:rsidRDefault="003241AC" w:rsidP="003241AC">
            <w:pPr>
              <w:ind w:right="23"/>
              <w:jc w:val="center"/>
              <w:rPr>
                <w:sz w:val="23"/>
                <w:szCs w:val="22"/>
                <w:lang w:val="ru-RU" w:eastAsia="en-US"/>
              </w:rPr>
            </w:pPr>
            <w:r w:rsidRPr="003241AC">
              <w:rPr>
                <w:sz w:val="23"/>
                <w:szCs w:val="22"/>
                <w:lang w:val="ru-RU" w:eastAsia="en-US"/>
              </w:rPr>
              <w:t>-</w:t>
            </w:r>
            <w:r w:rsidRPr="003241AC">
              <w:rPr>
                <w:spacing w:val="-5"/>
                <w:sz w:val="23"/>
                <w:szCs w:val="22"/>
                <w:lang w:val="ru-RU" w:eastAsia="en-US"/>
              </w:rPr>
              <w:t xml:space="preserve"> </w:t>
            </w:r>
            <w:r w:rsidRPr="003241AC">
              <w:rPr>
                <w:sz w:val="23"/>
                <w:szCs w:val="22"/>
                <w:lang w:val="ru-RU" w:eastAsia="en-US"/>
              </w:rPr>
              <w:t>Военно-патриотический</w:t>
            </w:r>
            <w:r w:rsidRPr="003241AC">
              <w:rPr>
                <w:spacing w:val="-4"/>
                <w:sz w:val="23"/>
                <w:szCs w:val="22"/>
                <w:lang w:val="ru-RU" w:eastAsia="en-US"/>
              </w:rPr>
              <w:t xml:space="preserve"> </w:t>
            </w:r>
            <w:r w:rsidRPr="003241AC">
              <w:rPr>
                <w:spacing w:val="-2"/>
                <w:sz w:val="23"/>
                <w:szCs w:val="22"/>
                <w:lang w:val="ru-RU" w:eastAsia="en-US"/>
              </w:rPr>
              <w:t>месячник</w:t>
            </w:r>
          </w:p>
          <w:p w:rsidR="003241AC" w:rsidRPr="003241AC" w:rsidRDefault="003241AC" w:rsidP="003241AC">
            <w:pPr>
              <w:ind w:right="22"/>
              <w:jc w:val="center"/>
              <w:rPr>
                <w:sz w:val="23"/>
                <w:szCs w:val="22"/>
                <w:lang w:eastAsia="en-US"/>
              </w:rPr>
            </w:pPr>
            <w:r w:rsidRPr="003241AC">
              <w:rPr>
                <w:sz w:val="23"/>
                <w:szCs w:val="22"/>
                <w:lang w:eastAsia="en-US"/>
              </w:rPr>
              <w:t>-</w:t>
            </w:r>
            <w:r w:rsidRPr="003241AC">
              <w:rPr>
                <w:spacing w:val="-2"/>
                <w:sz w:val="23"/>
                <w:szCs w:val="22"/>
                <w:lang w:eastAsia="en-US"/>
              </w:rPr>
              <w:t xml:space="preserve"> </w:t>
            </w:r>
            <w:r w:rsidRPr="003241AC">
              <w:rPr>
                <w:sz w:val="23"/>
                <w:szCs w:val="22"/>
                <w:lang w:eastAsia="en-US"/>
              </w:rPr>
              <w:t>Выпускной</w:t>
            </w:r>
            <w:r w:rsidRPr="003241AC">
              <w:rPr>
                <w:spacing w:val="-4"/>
                <w:sz w:val="23"/>
                <w:szCs w:val="22"/>
                <w:lang w:eastAsia="en-US"/>
              </w:rPr>
              <w:t xml:space="preserve"> </w:t>
            </w:r>
            <w:r w:rsidRPr="003241AC">
              <w:rPr>
                <w:sz w:val="23"/>
                <w:szCs w:val="22"/>
                <w:lang w:eastAsia="en-US"/>
              </w:rPr>
              <w:t>для</w:t>
            </w:r>
            <w:r w:rsidRPr="003241AC">
              <w:rPr>
                <w:spacing w:val="-2"/>
                <w:sz w:val="23"/>
                <w:szCs w:val="22"/>
                <w:lang w:eastAsia="en-US"/>
              </w:rPr>
              <w:t xml:space="preserve"> </w:t>
            </w:r>
            <w:r w:rsidRPr="003241AC">
              <w:rPr>
                <w:sz w:val="23"/>
                <w:szCs w:val="22"/>
                <w:lang w:eastAsia="en-US"/>
              </w:rPr>
              <w:t>9,11</w:t>
            </w:r>
            <w:r w:rsidRPr="003241AC">
              <w:rPr>
                <w:spacing w:val="-1"/>
                <w:sz w:val="23"/>
                <w:szCs w:val="22"/>
                <w:lang w:eastAsia="en-US"/>
              </w:rPr>
              <w:t xml:space="preserve"> </w:t>
            </w:r>
            <w:r w:rsidRPr="003241AC">
              <w:rPr>
                <w:spacing w:val="-2"/>
                <w:sz w:val="23"/>
                <w:szCs w:val="22"/>
                <w:lang w:eastAsia="en-US"/>
              </w:rPr>
              <w:t>классов</w:t>
            </w:r>
          </w:p>
        </w:tc>
        <w:tc>
          <w:tcPr>
            <w:tcW w:w="1277" w:type="dxa"/>
          </w:tcPr>
          <w:p w:rsidR="003241AC" w:rsidRDefault="003241AC" w:rsidP="003241AC">
            <w:pPr>
              <w:jc w:val="center"/>
            </w:pPr>
            <w:r w:rsidRPr="003241AC">
              <w:rPr>
                <w:sz w:val="23"/>
                <w:szCs w:val="22"/>
                <w:lang w:eastAsia="en-US"/>
              </w:rPr>
              <w:t>1-</w:t>
            </w:r>
            <w:r w:rsidRPr="00D47FED">
              <w:rPr>
                <w:sz w:val="23"/>
                <w:szCs w:val="22"/>
                <w:lang w:val="ru-RU" w:eastAsia="en-US"/>
              </w:rPr>
              <w:t>4</w:t>
            </w:r>
          </w:p>
        </w:tc>
        <w:tc>
          <w:tcPr>
            <w:tcW w:w="1275" w:type="dxa"/>
          </w:tcPr>
          <w:p w:rsidR="003241AC" w:rsidRPr="003241AC" w:rsidRDefault="003241AC" w:rsidP="003241AC">
            <w:pPr>
              <w:spacing w:before="127"/>
              <w:rPr>
                <w:b/>
                <w:sz w:val="23"/>
                <w:szCs w:val="22"/>
                <w:lang w:eastAsia="en-US"/>
              </w:rPr>
            </w:pPr>
          </w:p>
          <w:p w:rsidR="003241AC" w:rsidRPr="003241AC" w:rsidRDefault="003241AC" w:rsidP="003241AC">
            <w:pPr>
              <w:ind w:right="132"/>
              <w:rPr>
                <w:sz w:val="23"/>
                <w:szCs w:val="22"/>
                <w:lang w:eastAsia="en-US"/>
              </w:rPr>
            </w:pPr>
            <w:r w:rsidRPr="003241AC">
              <w:rPr>
                <w:sz w:val="23"/>
                <w:szCs w:val="22"/>
                <w:lang w:eastAsia="en-US"/>
              </w:rPr>
              <w:t>В</w:t>
            </w:r>
            <w:r w:rsidRPr="003241AC">
              <w:rPr>
                <w:spacing w:val="-15"/>
                <w:sz w:val="23"/>
                <w:szCs w:val="22"/>
                <w:lang w:eastAsia="en-US"/>
              </w:rPr>
              <w:t xml:space="preserve"> </w:t>
            </w:r>
            <w:r w:rsidRPr="003241AC">
              <w:rPr>
                <w:sz w:val="23"/>
                <w:szCs w:val="22"/>
                <w:lang w:eastAsia="en-US"/>
              </w:rPr>
              <w:t xml:space="preserve">течение </w:t>
            </w:r>
            <w:r w:rsidRPr="003241AC">
              <w:rPr>
                <w:spacing w:val="-4"/>
                <w:sz w:val="23"/>
                <w:szCs w:val="22"/>
                <w:lang w:eastAsia="en-US"/>
              </w:rPr>
              <w:t>года</w:t>
            </w:r>
          </w:p>
        </w:tc>
        <w:tc>
          <w:tcPr>
            <w:tcW w:w="3121" w:type="dxa"/>
          </w:tcPr>
          <w:p w:rsidR="003241AC" w:rsidRPr="003241AC" w:rsidRDefault="003241AC" w:rsidP="003241AC">
            <w:pPr>
              <w:spacing w:before="259"/>
              <w:rPr>
                <w:b/>
                <w:sz w:val="23"/>
                <w:szCs w:val="22"/>
                <w:lang w:eastAsia="en-US"/>
              </w:rPr>
            </w:pPr>
          </w:p>
          <w:p w:rsidR="003241AC" w:rsidRPr="003241AC" w:rsidRDefault="003241AC" w:rsidP="003241AC">
            <w:pPr>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530"/>
        </w:trPr>
        <w:tc>
          <w:tcPr>
            <w:tcW w:w="4927" w:type="dxa"/>
          </w:tcPr>
          <w:p w:rsidR="003241AC" w:rsidRPr="003241AC" w:rsidRDefault="003241AC" w:rsidP="003241AC">
            <w:pPr>
              <w:spacing w:before="128"/>
              <w:ind w:right="19"/>
              <w:jc w:val="center"/>
              <w:rPr>
                <w:sz w:val="23"/>
                <w:szCs w:val="22"/>
                <w:lang w:val="ru-RU" w:eastAsia="en-US"/>
              </w:rPr>
            </w:pPr>
            <w:r w:rsidRPr="003241AC">
              <w:rPr>
                <w:sz w:val="23"/>
                <w:szCs w:val="22"/>
                <w:lang w:val="ru-RU" w:eastAsia="en-US"/>
              </w:rPr>
              <w:t>Участие</w:t>
            </w:r>
            <w:r w:rsidRPr="003241AC">
              <w:rPr>
                <w:spacing w:val="-2"/>
                <w:sz w:val="23"/>
                <w:szCs w:val="22"/>
                <w:lang w:val="ru-RU" w:eastAsia="en-US"/>
              </w:rPr>
              <w:t xml:space="preserve"> </w:t>
            </w:r>
            <w:r w:rsidRPr="003241AC">
              <w:rPr>
                <w:sz w:val="23"/>
                <w:szCs w:val="22"/>
                <w:lang w:val="ru-RU" w:eastAsia="en-US"/>
              </w:rPr>
              <w:t>в</w:t>
            </w:r>
            <w:r w:rsidRPr="003241AC">
              <w:rPr>
                <w:spacing w:val="-2"/>
                <w:sz w:val="23"/>
                <w:szCs w:val="22"/>
                <w:lang w:val="ru-RU" w:eastAsia="en-US"/>
              </w:rPr>
              <w:t xml:space="preserve"> </w:t>
            </w:r>
            <w:r w:rsidRPr="003241AC">
              <w:rPr>
                <w:sz w:val="23"/>
                <w:szCs w:val="22"/>
                <w:lang w:val="ru-RU" w:eastAsia="en-US"/>
              </w:rPr>
              <w:t>Днях</w:t>
            </w:r>
            <w:r w:rsidRPr="003241AC">
              <w:rPr>
                <w:spacing w:val="-2"/>
                <w:sz w:val="23"/>
                <w:szCs w:val="22"/>
                <w:lang w:val="ru-RU" w:eastAsia="en-US"/>
              </w:rPr>
              <w:t xml:space="preserve"> </w:t>
            </w:r>
            <w:r w:rsidRPr="003241AC">
              <w:rPr>
                <w:sz w:val="23"/>
                <w:szCs w:val="22"/>
                <w:lang w:val="ru-RU" w:eastAsia="en-US"/>
              </w:rPr>
              <w:t>единых</w:t>
            </w:r>
            <w:r w:rsidRPr="003241AC">
              <w:rPr>
                <w:spacing w:val="-5"/>
                <w:sz w:val="23"/>
                <w:szCs w:val="22"/>
                <w:lang w:val="ru-RU" w:eastAsia="en-US"/>
              </w:rPr>
              <w:t xml:space="preserve"> </w:t>
            </w:r>
            <w:r w:rsidRPr="003241AC">
              <w:rPr>
                <w:spacing w:val="-2"/>
                <w:sz w:val="23"/>
                <w:szCs w:val="22"/>
                <w:lang w:val="ru-RU" w:eastAsia="en-US"/>
              </w:rPr>
              <w:t>действий</w:t>
            </w:r>
          </w:p>
        </w:tc>
        <w:tc>
          <w:tcPr>
            <w:tcW w:w="1277" w:type="dxa"/>
          </w:tcPr>
          <w:p w:rsidR="003241AC" w:rsidRDefault="003241AC" w:rsidP="003241AC">
            <w:pPr>
              <w:jc w:val="center"/>
            </w:pPr>
            <w:r w:rsidRPr="003241AC">
              <w:rPr>
                <w:sz w:val="23"/>
                <w:szCs w:val="22"/>
                <w:lang w:eastAsia="en-US"/>
              </w:rPr>
              <w:t>1-</w:t>
            </w:r>
            <w:r w:rsidRPr="00D47FED">
              <w:rPr>
                <w:sz w:val="23"/>
                <w:szCs w:val="22"/>
                <w:lang w:val="ru-RU" w:eastAsia="en-US"/>
              </w:rPr>
              <w:t>4</w:t>
            </w:r>
          </w:p>
        </w:tc>
        <w:tc>
          <w:tcPr>
            <w:tcW w:w="1275" w:type="dxa"/>
          </w:tcPr>
          <w:p w:rsidR="003241AC" w:rsidRPr="003241AC" w:rsidRDefault="003241AC" w:rsidP="003241AC">
            <w:pPr>
              <w:rPr>
                <w:sz w:val="23"/>
                <w:szCs w:val="22"/>
                <w:lang w:eastAsia="en-US"/>
              </w:rPr>
            </w:pPr>
            <w:r w:rsidRPr="003241AC">
              <w:rPr>
                <w:sz w:val="23"/>
                <w:szCs w:val="22"/>
                <w:lang w:eastAsia="en-US"/>
              </w:rPr>
              <w:t xml:space="preserve">По </w:t>
            </w:r>
            <w:r w:rsidRPr="003241AC">
              <w:rPr>
                <w:spacing w:val="-2"/>
                <w:sz w:val="23"/>
                <w:szCs w:val="22"/>
                <w:lang w:eastAsia="en-US"/>
              </w:rPr>
              <w:t>плану</w:t>
            </w:r>
          </w:p>
          <w:p w:rsidR="003241AC" w:rsidRPr="003241AC" w:rsidRDefault="003241AC" w:rsidP="003241AC">
            <w:pPr>
              <w:spacing w:before="2"/>
              <w:rPr>
                <w:sz w:val="23"/>
                <w:szCs w:val="22"/>
                <w:lang w:eastAsia="en-US"/>
              </w:rPr>
            </w:pPr>
            <w:r w:rsidRPr="003241AC">
              <w:rPr>
                <w:spacing w:val="-2"/>
                <w:sz w:val="23"/>
                <w:szCs w:val="22"/>
                <w:lang w:eastAsia="en-US"/>
              </w:rPr>
              <w:t>школы</w:t>
            </w:r>
          </w:p>
        </w:tc>
        <w:tc>
          <w:tcPr>
            <w:tcW w:w="3121" w:type="dxa"/>
          </w:tcPr>
          <w:p w:rsidR="003241AC" w:rsidRPr="003241AC" w:rsidRDefault="003241AC" w:rsidP="003241AC">
            <w:pPr>
              <w:spacing w:before="128"/>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263"/>
        </w:trPr>
        <w:tc>
          <w:tcPr>
            <w:tcW w:w="10600" w:type="dxa"/>
            <w:gridSpan w:val="4"/>
          </w:tcPr>
          <w:p w:rsidR="003241AC" w:rsidRPr="003241AC" w:rsidRDefault="003241AC" w:rsidP="003241AC">
            <w:pPr>
              <w:ind w:right="3"/>
              <w:jc w:val="center"/>
              <w:rPr>
                <w:b/>
                <w:sz w:val="23"/>
                <w:szCs w:val="22"/>
                <w:lang w:eastAsia="en-US"/>
              </w:rPr>
            </w:pPr>
            <w:r w:rsidRPr="003241AC">
              <w:rPr>
                <w:b/>
                <w:sz w:val="23"/>
                <w:szCs w:val="22"/>
                <w:lang w:eastAsia="en-US"/>
              </w:rPr>
              <w:t>Экскурсионная</w:t>
            </w:r>
            <w:r w:rsidRPr="003241AC">
              <w:rPr>
                <w:b/>
                <w:spacing w:val="-13"/>
                <w:sz w:val="23"/>
                <w:szCs w:val="22"/>
                <w:lang w:eastAsia="en-US"/>
              </w:rPr>
              <w:t xml:space="preserve"> </w:t>
            </w:r>
            <w:r w:rsidRPr="003241AC">
              <w:rPr>
                <w:b/>
                <w:spacing w:val="-2"/>
                <w:sz w:val="23"/>
                <w:szCs w:val="22"/>
                <w:lang w:eastAsia="en-US"/>
              </w:rPr>
              <w:t>работа</w:t>
            </w:r>
          </w:p>
        </w:tc>
      </w:tr>
      <w:tr w:rsidR="003241AC" w:rsidRPr="003241AC" w:rsidTr="003241AC">
        <w:trPr>
          <w:trHeight w:val="527"/>
        </w:trPr>
        <w:tc>
          <w:tcPr>
            <w:tcW w:w="4927" w:type="dxa"/>
          </w:tcPr>
          <w:p w:rsidR="003241AC" w:rsidRPr="003241AC" w:rsidRDefault="003241AC" w:rsidP="003241AC">
            <w:pPr>
              <w:ind w:right="23"/>
              <w:jc w:val="center"/>
              <w:rPr>
                <w:sz w:val="23"/>
                <w:szCs w:val="22"/>
                <w:lang w:val="ru-RU" w:eastAsia="en-US"/>
              </w:rPr>
            </w:pPr>
            <w:r w:rsidRPr="003241AC">
              <w:rPr>
                <w:spacing w:val="-2"/>
                <w:sz w:val="23"/>
                <w:szCs w:val="22"/>
                <w:lang w:val="ru-RU" w:eastAsia="en-US"/>
              </w:rPr>
              <w:t>Культурно-образовательные выезды</w:t>
            </w:r>
            <w:r w:rsidRPr="003241AC">
              <w:rPr>
                <w:spacing w:val="-1"/>
                <w:sz w:val="23"/>
                <w:szCs w:val="22"/>
                <w:lang w:val="ru-RU" w:eastAsia="en-US"/>
              </w:rPr>
              <w:t xml:space="preserve"> </w:t>
            </w:r>
            <w:r w:rsidRPr="003241AC">
              <w:rPr>
                <w:spacing w:val="-2"/>
                <w:sz w:val="23"/>
                <w:szCs w:val="22"/>
                <w:lang w:val="ru-RU" w:eastAsia="en-US"/>
              </w:rPr>
              <w:t>(музеи,</w:t>
            </w:r>
          </w:p>
          <w:p w:rsidR="003241AC" w:rsidRPr="003241AC" w:rsidRDefault="003241AC" w:rsidP="003241AC">
            <w:pPr>
              <w:ind w:right="18"/>
              <w:jc w:val="center"/>
              <w:rPr>
                <w:sz w:val="23"/>
                <w:szCs w:val="22"/>
                <w:lang w:val="ru-RU" w:eastAsia="en-US"/>
              </w:rPr>
            </w:pPr>
            <w:r w:rsidRPr="003241AC">
              <w:rPr>
                <w:spacing w:val="-2"/>
                <w:sz w:val="23"/>
                <w:szCs w:val="22"/>
                <w:lang w:val="ru-RU" w:eastAsia="en-US"/>
              </w:rPr>
              <w:t>театры)</w:t>
            </w:r>
          </w:p>
        </w:tc>
        <w:tc>
          <w:tcPr>
            <w:tcW w:w="1277" w:type="dxa"/>
          </w:tcPr>
          <w:p w:rsidR="003241AC" w:rsidRPr="003241AC" w:rsidRDefault="003241AC" w:rsidP="003241AC">
            <w:pPr>
              <w:spacing w:before="126"/>
              <w:ind w:right="3"/>
              <w:jc w:val="center"/>
              <w:rPr>
                <w:sz w:val="23"/>
                <w:szCs w:val="22"/>
                <w:lang w:eastAsia="en-US"/>
              </w:rPr>
            </w:pPr>
            <w:r w:rsidRPr="003241AC">
              <w:rPr>
                <w:sz w:val="23"/>
                <w:szCs w:val="22"/>
                <w:lang w:val="ru-RU" w:eastAsia="en-US"/>
              </w:rPr>
              <w:t>1-4</w:t>
            </w:r>
          </w:p>
        </w:tc>
        <w:tc>
          <w:tcPr>
            <w:tcW w:w="1275" w:type="dxa"/>
          </w:tcPr>
          <w:p w:rsidR="003241AC" w:rsidRPr="003241AC" w:rsidRDefault="003241AC" w:rsidP="003241AC">
            <w:pPr>
              <w:spacing w:before="126"/>
              <w:jc w:val="center"/>
              <w:rPr>
                <w:sz w:val="23"/>
                <w:szCs w:val="22"/>
                <w:lang w:eastAsia="en-US"/>
              </w:rPr>
            </w:pPr>
            <w:r w:rsidRPr="003241AC">
              <w:rPr>
                <w:sz w:val="23"/>
                <w:szCs w:val="22"/>
                <w:lang w:eastAsia="en-US"/>
              </w:rPr>
              <w:t>По</w:t>
            </w:r>
            <w:r w:rsidRPr="003241AC">
              <w:rPr>
                <w:spacing w:val="-5"/>
                <w:sz w:val="23"/>
                <w:szCs w:val="22"/>
                <w:lang w:eastAsia="en-US"/>
              </w:rPr>
              <w:t xml:space="preserve"> </w:t>
            </w:r>
            <w:r w:rsidRPr="003241AC">
              <w:rPr>
                <w:spacing w:val="-2"/>
                <w:sz w:val="23"/>
                <w:szCs w:val="22"/>
                <w:lang w:eastAsia="en-US"/>
              </w:rPr>
              <w:t>плану</w:t>
            </w:r>
          </w:p>
        </w:tc>
        <w:tc>
          <w:tcPr>
            <w:tcW w:w="3121" w:type="dxa"/>
          </w:tcPr>
          <w:p w:rsidR="003241AC" w:rsidRPr="003241AC" w:rsidRDefault="003241AC" w:rsidP="003241AC">
            <w:pPr>
              <w:spacing w:before="126"/>
              <w:ind w:right="71"/>
              <w:jc w:val="center"/>
              <w:rPr>
                <w:sz w:val="23"/>
                <w:szCs w:val="22"/>
                <w:lang w:eastAsia="en-US"/>
              </w:rPr>
            </w:pPr>
            <w:r w:rsidRPr="003241AC">
              <w:rPr>
                <w:sz w:val="23"/>
                <w:szCs w:val="22"/>
                <w:lang w:eastAsia="en-US"/>
              </w:rPr>
              <w:t>Классный</w:t>
            </w:r>
            <w:r w:rsidRPr="003241AC">
              <w:rPr>
                <w:spacing w:val="-2"/>
                <w:sz w:val="23"/>
                <w:szCs w:val="22"/>
                <w:lang w:eastAsia="en-US"/>
              </w:rPr>
              <w:t xml:space="preserve"> руководитель</w:t>
            </w:r>
          </w:p>
        </w:tc>
      </w:tr>
      <w:tr w:rsidR="003241AC" w:rsidRPr="003241AC" w:rsidTr="003241AC">
        <w:trPr>
          <w:trHeight w:val="265"/>
        </w:trPr>
        <w:tc>
          <w:tcPr>
            <w:tcW w:w="10600" w:type="dxa"/>
            <w:gridSpan w:val="4"/>
          </w:tcPr>
          <w:p w:rsidR="003241AC" w:rsidRPr="003241AC" w:rsidRDefault="003241AC" w:rsidP="003241AC">
            <w:pPr>
              <w:spacing w:before="1"/>
              <w:ind w:right="2"/>
              <w:jc w:val="center"/>
              <w:rPr>
                <w:b/>
                <w:sz w:val="23"/>
                <w:szCs w:val="22"/>
                <w:lang w:eastAsia="en-US"/>
              </w:rPr>
            </w:pPr>
            <w:r w:rsidRPr="003241AC">
              <w:rPr>
                <w:b/>
                <w:sz w:val="23"/>
                <w:szCs w:val="22"/>
                <w:lang w:eastAsia="en-US"/>
              </w:rPr>
              <w:t>Работа</w:t>
            </w:r>
            <w:r w:rsidRPr="003241AC">
              <w:rPr>
                <w:b/>
                <w:spacing w:val="-7"/>
                <w:sz w:val="23"/>
                <w:szCs w:val="22"/>
                <w:lang w:eastAsia="en-US"/>
              </w:rPr>
              <w:t xml:space="preserve"> </w:t>
            </w:r>
            <w:r w:rsidRPr="003241AC">
              <w:rPr>
                <w:b/>
                <w:sz w:val="23"/>
                <w:szCs w:val="22"/>
                <w:lang w:eastAsia="en-US"/>
              </w:rPr>
              <w:t>с</w:t>
            </w:r>
            <w:r w:rsidRPr="003241AC">
              <w:rPr>
                <w:b/>
                <w:spacing w:val="-1"/>
                <w:sz w:val="23"/>
                <w:szCs w:val="22"/>
                <w:lang w:eastAsia="en-US"/>
              </w:rPr>
              <w:t xml:space="preserve"> </w:t>
            </w:r>
            <w:r w:rsidRPr="003241AC">
              <w:rPr>
                <w:b/>
                <w:spacing w:val="-2"/>
                <w:sz w:val="23"/>
                <w:szCs w:val="22"/>
                <w:lang w:eastAsia="en-US"/>
              </w:rPr>
              <w:t>родителями</w:t>
            </w:r>
          </w:p>
        </w:tc>
      </w:tr>
      <w:tr w:rsidR="003241AC" w:rsidRPr="003241AC" w:rsidTr="003241AC">
        <w:trPr>
          <w:trHeight w:val="527"/>
        </w:trPr>
        <w:tc>
          <w:tcPr>
            <w:tcW w:w="4927" w:type="dxa"/>
          </w:tcPr>
          <w:p w:rsidR="003241AC" w:rsidRPr="003241AC" w:rsidRDefault="003241AC" w:rsidP="003241AC">
            <w:pPr>
              <w:ind w:right="20"/>
              <w:jc w:val="center"/>
              <w:rPr>
                <w:sz w:val="23"/>
                <w:szCs w:val="22"/>
                <w:lang w:eastAsia="en-US"/>
              </w:rPr>
            </w:pPr>
            <w:r w:rsidRPr="003241AC">
              <w:rPr>
                <w:sz w:val="23"/>
                <w:szCs w:val="22"/>
                <w:lang w:eastAsia="en-US"/>
              </w:rPr>
              <w:t>Проведение</w:t>
            </w:r>
            <w:r w:rsidRPr="003241AC">
              <w:rPr>
                <w:spacing w:val="-9"/>
                <w:sz w:val="23"/>
                <w:szCs w:val="22"/>
                <w:lang w:eastAsia="en-US"/>
              </w:rPr>
              <w:t xml:space="preserve"> </w:t>
            </w:r>
            <w:r w:rsidRPr="003241AC">
              <w:rPr>
                <w:sz w:val="23"/>
                <w:szCs w:val="22"/>
                <w:lang w:eastAsia="en-US"/>
              </w:rPr>
              <w:t>тематических</w:t>
            </w:r>
            <w:r w:rsidRPr="003241AC">
              <w:rPr>
                <w:spacing w:val="-8"/>
                <w:sz w:val="23"/>
                <w:szCs w:val="22"/>
                <w:lang w:eastAsia="en-US"/>
              </w:rPr>
              <w:t xml:space="preserve"> </w:t>
            </w:r>
            <w:r w:rsidRPr="003241AC">
              <w:rPr>
                <w:spacing w:val="-2"/>
                <w:sz w:val="23"/>
                <w:szCs w:val="22"/>
                <w:lang w:eastAsia="en-US"/>
              </w:rPr>
              <w:t>родительских</w:t>
            </w:r>
          </w:p>
          <w:p w:rsidR="003241AC" w:rsidRPr="003241AC" w:rsidRDefault="003241AC" w:rsidP="003241AC">
            <w:pPr>
              <w:ind w:right="21"/>
              <w:jc w:val="center"/>
              <w:rPr>
                <w:sz w:val="23"/>
                <w:szCs w:val="22"/>
                <w:lang w:eastAsia="en-US"/>
              </w:rPr>
            </w:pPr>
            <w:r w:rsidRPr="003241AC">
              <w:rPr>
                <w:spacing w:val="-2"/>
                <w:sz w:val="23"/>
                <w:szCs w:val="22"/>
                <w:lang w:eastAsia="en-US"/>
              </w:rPr>
              <w:t>собраний</w:t>
            </w:r>
          </w:p>
        </w:tc>
        <w:tc>
          <w:tcPr>
            <w:tcW w:w="1277" w:type="dxa"/>
          </w:tcPr>
          <w:p w:rsidR="003241AC" w:rsidRPr="003241AC" w:rsidRDefault="003241AC" w:rsidP="003241AC">
            <w:pPr>
              <w:spacing w:before="126"/>
              <w:ind w:right="3"/>
              <w:jc w:val="center"/>
              <w:rPr>
                <w:sz w:val="23"/>
                <w:szCs w:val="22"/>
                <w:lang w:eastAsia="en-US"/>
              </w:rPr>
            </w:pPr>
            <w:r w:rsidRPr="003241AC">
              <w:rPr>
                <w:sz w:val="23"/>
                <w:szCs w:val="22"/>
                <w:lang w:val="ru-RU" w:eastAsia="en-US"/>
              </w:rPr>
              <w:t>1-4</w:t>
            </w:r>
          </w:p>
        </w:tc>
        <w:tc>
          <w:tcPr>
            <w:tcW w:w="1275" w:type="dxa"/>
          </w:tcPr>
          <w:p w:rsidR="003241AC" w:rsidRPr="003241AC" w:rsidRDefault="003241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3241AC" w:rsidRPr="003241AC" w:rsidRDefault="003241AC" w:rsidP="003241AC">
            <w:pPr>
              <w:rPr>
                <w:sz w:val="23"/>
                <w:szCs w:val="22"/>
                <w:lang w:eastAsia="en-US"/>
              </w:rPr>
            </w:pPr>
            <w:r w:rsidRPr="003241AC">
              <w:rPr>
                <w:spacing w:val="-2"/>
                <w:sz w:val="23"/>
                <w:szCs w:val="22"/>
                <w:lang w:eastAsia="en-US"/>
              </w:rPr>
              <w:t>четверть</w:t>
            </w:r>
          </w:p>
        </w:tc>
        <w:tc>
          <w:tcPr>
            <w:tcW w:w="3121" w:type="dxa"/>
          </w:tcPr>
          <w:p w:rsidR="003241AC" w:rsidRPr="003241AC" w:rsidRDefault="003241AC" w:rsidP="003241AC">
            <w:pPr>
              <w:spacing w:before="126"/>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530"/>
        </w:trPr>
        <w:tc>
          <w:tcPr>
            <w:tcW w:w="4927" w:type="dxa"/>
          </w:tcPr>
          <w:p w:rsidR="003241AC" w:rsidRPr="003241AC" w:rsidRDefault="003241AC" w:rsidP="003241AC">
            <w:pPr>
              <w:spacing w:before="128"/>
              <w:ind w:right="18"/>
              <w:jc w:val="center"/>
              <w:rPr>
                <w:sz w:val="23"/>
                <w:szCs w:val="22"/>
                <w:lang w:eastAsia="en-US"/>
              </w:rPr>
            </w:pPr>
            <w:r w:rsidRPr="003241AC">
              <w:rPr>
                <w:spacing w:val="-2"/>
                <w:sz w:val="23"/>
                <w:szCs w:val="22"/>
                <w:lang w:eastAsia="en-US"/>
              </w:rPr>
              <w:t>Индивидуальные</w:t>
            </w:r>
            <w:r w:rsidRPr="003241AC">
              <w:rPr>
                <w:spacing w:val="4"/>
                <w:sz w:val="23"/>
                <w:szCs w:val="22"/>
                <w:lang w:eastAsia="en-US"/>
              </w:rPr>
              <w:t xml:space="preserve"> </w:t>
            </w:r>
            <w:r w:rsidRPr="003241AC">
              <w:rPr>
                <w:spacing w:val="-2"/>
                <w:sz w:val="23"/>
                <w:szCs w:val="22"/>
                <w:lang w:eastAsia="en-US"/>
              </w:rPr>
              <w:t>консультации</w:t>
            </w:r>
            <w:r w:rsidRPr="003241AC">
              <w:rPr>
                <w:sz w:val="23"/>
                <w:szCs w:val="22"/>
                <w:lang w:eastAsia="en-US"/>
              </w:rPr>
              <w:t xml:space="preserve"> </w:t>
            </w:r>
            <w:r w:rsidRPr="003241AC">
              <w:rPr>
                <w:spacing w:val="-2"/>
                <w:sz w:val="23"/>
                <w:szCs w:val="22"/>
                <w:lang w:eastAsia="en-US"/>
              </w:rPr>
              <w:t>для</w:t>
            </w:r>
            <w:r w:rsidRPr="003241AC">
              <w:rPr>
                <w:spacing w:val="4"/>
                <w:sz w:val="23"/>
                <w:szCs w:val="22"/>
                <w:lang w:eastAsia="en-US"/>
              </w:rPr>
              <w:t xml:space="preserve"> </w:t>
            </w:r>
            <w:r w:rsidRPr="003241AC">
              <w:rPr>
                <w:spacing w:val="-2"/>
                <w:sz w:val="23"/>
                <w:szCs w:val="22"/>
                <w:lang w:eastAsia="en-US"/>
              </w:rPr>
              <w:t>родителей</w:t>
            </w:r>
          </w:p>
        </w:tc>
        <w:tc>
          <w:tcPr>
            <w:tcW w:w="1277" w:type="dxa"/>
          </w:tcPr>
          <w:p w:rsidR="003241AC" w:rsidRPr="003241AC" w:rsidRDefault="003241AC" w:rsidP="003241AC">
            <w:pPr>
              <w:spacing w:before="128"/>
              <w:ind w:right="1"/>
              <w:jc w:val="center"/>
              <w:rPr>
                <w:sz w:val="23"/>
                <w:szCs w:val="22"/>
                <w:lang w:eastAsia="en-US"/>
              </w:rPr>
            </w:pPr>
            <w:r w:rsidRPr="003241AC">
              <w:rPr>
                <w:sz w:val="23"/>
                <w:szCs w:val="22"/>
                <w:lang w:val="ru-RU" w:eastAsia="en-US"/>
              </w:rPr>
              <w:t>1-4</w:t>
            </w:r>
          </w:p>
        </w:tc>
        <w:tc>
          <w:tcPr>
            <w:tcW w:w="1275" w:type="dxa"/>
          </w:tcPr>
          <w:p w:rsidR="003241AC" w:rsidRPr="003241AC" w:rsidRDefault="003241AC" w:rsidP="003241AC">
            <w:pPr>
              <w:jc w:val="center"/>
              <w:rPr>
                <w:sz w:val="23"/>
                <w:szCs w:val="22"/>
                <w:lang w:eastAsia="en-US"/>
              </w:rPr>
            </w:pPr>
            <w:r w:rsidRPr="003241AC">
              <w:rPr>
                <w:spacing w:val="-5"/>
                <w:sz w:val="23"/>
                <w:szCs w:val="22"/>
                <w:lang w:eastAsia="en-US"/>
              </w:rPr>
              <w:t>По</w:t>
            </w:r>
          </w:p>
          <w:p w:rsidR="003241AC" w:rsidRPr="003241AC" w:rsidRDefault="003241AC" w:rsidP="003241AC">
            <w:pPr>
              <w:spacing w:before="2"/>
              <w:jc w:val="center"/>
              <w:rPr>
                <w:sz w:val="23"/>
                <w:szCs w:val="22"/>
                <w:lang w:eastAsia="en-US"/>
              </w:rPr>
            </w:pPr>
            <w:r w:rsidRPr="003241AC">
              <w:rPr>
                <w:spacing w:val="-2"/>
                <w:sz w:val="23"/>
                <w:szCs w:val="22"/>
                <w:lang w:eastAsia="en-US"/>
              </w:rPr>
              <w:t>запросу</w:t>
            </w:r>
          </w:p>
        </w:tc>
        <w:tc>
          <w:tcPr>
            <w:tcW w:w="3121" w:type="dxa"/>
          </w:tcPr>
          <w:p w:rsidR="003241AC" w:rsidRPr="003241AC" w:rsidRDefault="003241AC" w:rsidP="003241AC">
            <w:pPr>
              <w:spacing w:before="128"/>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265"/>
        </w:trPr>
        <w:tc>
          <w:tcPr>
            <w:tcW w:w="10600" w:type="dxa"/>
            <w:gridSpan w:val="4"/>
          </w:tcPr>
          <w:p w:rsidR="003241AC" w:rsidRPr="003241AC" w:rsidRDefault="003241AC" w:rsidP="003241AC">
            <w:pPr>
              <w:ind w:right="5"/>
              <w:jc w:val="center"/>
              <w:rPr>
                <w:b/>
                <w:sz w:val="23"/>
                <w:szCs w:val="22"/>
                <w:lang w:eastAsia="en-US"/>
              </w:rPr>
            </w:pPr>
            <w:r w:rsidRPr="003241AC">
              <w:rPr>
                <w:b/>
                <w:sz w:val="23"/>
                <w:szCs w:val="22"/>
                <w:lang w:eastAsia="en-US"/>
              </w:rPr>
              <w:t>Взаимодействие</w:t>
            </w:r>
            <w:r w:rsidRPr="003241AC">
              <w:rPr>
                <w:b/>
                <w:spacing w:val="-8"/>
                <w:sz w:val="23"/>
                <w:szCs w:val="22"/>
                <w:lang w:eastAsia="en-US"/>
              </w:rPr>
              <w:t xml:space="preserve"> </w:t>
            </w:r>
            <w:r w:rsidRPr="003241AC">
              <w:rPr>
                <w:b/>
                <w:sz w:val="23"/>
                <w:szCs w:val="22"/>
                <w:lang w:eastAsia="en-US"/>
              </w:rPr>
              <w:t>с</w:t>
            </w:r>
            <w:r w:rsidRPr="003241AC">
              <w:rPr>
                <w:b/>
                <w:spacing w:val="-7"/>
                <w:sz w:val="23"/>
                <w:szCs w:val="22"/>
                <w:lang w:eastAsia="en-US"/>
              </w:rPr>
              <w:t xml:space="preserve"> </w:t>
            </w:r>
            <w:r w:rsidRPr="003241AC">
              <w:rPr>
                <w:b/>
                <w:spacing w:val="-2"/>
                <w:sz w:val="23"/>
                <w:szCs w:val="22"/>
                <w:lang w:eastAsia="en-US"/>
              </w:rPr>
              <w:t>педагогами</w:t>
            </w:r>
          </w:p>
        </w:tc>
      </w:tr>
      <w:tr w:rsidR="003241AC" w:rsidRPr="003241AC" w:rsidTr="003241AC">
        <w:trPr>
          <w:trHeight w:val="527"/>
        </w:trPr>
        <w:tc>
          <w:tcPr>
            <w:tcW w:w="4927" w:type="dxa"/>
          </w:tcPr>
          <w:p w:rsidR="003241AC" w:rsidRPr="003241AC" w:rsidRDefault="003241AC" w:rsidP="003241AC">
            <w:pPr>
              <w:spacing w:before="126"/>
              <w:ind w:right="18"/>
              <w:jc w:val="center"/>
              <w:rPr>
                <w:sz w:val="23"/>
                <w:szCs w:val="22"/>
                <w:lang w:eastAsia="en-US"/>
              </w:rPr>
            </w:pPr>
            <w:r w:rsidRPr="003241AC">
              <w:rPr>
                <w:sz w:val="23"/>
                <w:szCs w:val="22"/>
                <w:lang w:eastAsia="en-US"/>
              </w:rPr>
              <w:t>Совещания</w:t>
            </w:r>
            <w:r w:rsidRPr="003241AC">
              <w:rPr>
                <w:spacing w:val="-9"/>
                <w:sz w:val="23"/>
                <w:szCs w:val="22"/>
                <w:lang w:eastAsia="en-US"/>
              </w:rPr>
              <w:t xml:space="preserve"> </w:t>
            </w:r>
            <w:r w:rsidRPr="003241AC">
              <w:rPr>
                <w:sz w:val="23"/>
                <w:szCs w:val="22"/>
                <w:lang w:eastAsia="en-US"/>
              </w:rPr>
              <w:t>с</w:t>
            </w:r>
            <w:r w:rsidRPr="003241AC">
              <w:rPr>
                <w:spacing w:val="-5"/>
                <w:sz w:val="23"/>
                <w:szCs w:val="22"/>
                <w:lang w:eastAsia="en-US"/>
              </w:rPr>
              <w:t xml:space="preserve"> </w:t>
            </w:r>
            <w:r w:rsidRPr="003241AC">
              <w:rPr>
                <w:sz w:val="23"/>
                <w:szCs w:val="22"/>
                <w:lang w:eastAsia="en-US"/>
              </w:rPr>
              <w:t>учителями-</w:t>
            </w:r>
            <w:r w:rsidRPr="003241AC">
              <w:rPr>
                <w:spacing w:val="-2"/>
                <w:sz w:val="23"/>
                <w:szCs w:val="22"/>
                <w:lang w:eastAsia="en-US"/>
              </w:rPr>
              <w:t>предметниками</w:t>
            </w:r>
          </w:p>
        </w:tc>
        <w:tc>
          <w:tcPr>
            <w:tcW w:w="1277" w:type="dxa"/>
          </w:tcPr>
          <w:p w:rsidR="003241AC" w:rsidRDefault="003241AC" w:rsidP="003241AC">
            <w:pPr>
              <w:jc w:val="center"/>
            </w:pPr>
            <w:r w:rsidRPr="003241AC">
              <w:rPr>
                <w:sz w:val="23"/>
                <w:szCs w:val="22"/>
                <w:lang w:eastAsia="en-US"/>
              </w:rPr>
              <w:t>1-</w:t>
            </w:r>
            <w:r w:rsidRPr="00077BC0">
              <w:rPr>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pacing w:val="-5"/>
                <w:sz w:val="23"/>
                <w:szCs w:val="22"/>
                <w:lang w:eastAsia="en-US"/>
              </w:rPr>
              <w:t>По</w:t>
            </w:r>
          </w:p>
          <w:p w:rsidR="003241AC" w:rsidRPr="003241AC" w:rsidRDefault="003241AC" w:rsidP="003241AC">
            <w:pPr>
              <w:jc w:val="center"/>
              <w:rPr>
                <w:sz w:val="23"/>
                <w:szCs w:val="22"/>
                <w:lang w:eastAsia="en-US"/>
              </w:rPr>
            </w:pPr>
            <w:r w:rsidRPr="003241AC">
              <w:rPr>
                <w:spacing w:val="-2"/>
                <w:sz w:val="23"/>
                <w:szCs w:val="22"/>
                <w:lang w:eastAsia="en-US"/>
              </w:rPr>
              <w:t>графику</w:t>
            </w:r>
          </w:p>
        </w:tc>
        <w:tc>
          <w:tcPr>
            <w:tcW w:w="3121" w:type="dxa"/>
          </w:tcPr>
          <w:p w:rsidR="003241AC" w:rsidRPr="003241AC" w:rsidRDefault="003241AC" w:rsidP="003241AC">
            <w:pPr>
              <w:spacing w:before="126"/>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265"/>
        </w:trPr>
        <w:tc>
          <w:tcPr>
            <w:tcW w:w="4927" w:type="dxa"/>
          </w:tcPr>
          <w:p w:rsidR="003241AC" w:rsidRPr="003241AC" w:rsidRDefault="003241AC" w:rsidP="003241AC">
            <w:pPr>
              <w:ind w:right="20"/>
              <w:jc w:val="center"/>
              <w:rPr>
                <w:sz w:val="23"/>
                <w:szCs w:val="22"/>
                <w:lang w:eastAsia="en-US"/>
              </w:rPr>
            </w:pPr>
            <w:r w:rsidRPr="003241AC">
              <w:rPr>
                <w:sz w:val="23"/>
                <w:szCs w:val="22"/>
                <w:lang w:eastAsia="en-US"/>
              </w:rPr>
              <w:t>Организация</w:t>
            </w:r>
            <w:r w:rsidRPr="003241AC">
              <w:rPr>
                <w:spacing w:val="-7"/>
                <w:sz w:val="23"/>
                <w:szCs w:val="22"/>
                <w:lang w:eastAsia="en-US"/>
              </w:rPr>
              <w:t xml:space="preserve"> </w:t>
            </w:r>
            <w:r w:rsidRPr="003241AC">
              <w:rPr>
                <w:sz w:val="23"/>
                <w:szCs w:val="22"/>
                <w:lang w:eastAsia="en-US"/>
              </w:rPr>
              <w:t>межклассных</w:t>
            </w:r>
            <w:r w:rsidRPr="003241AC">
              <w:rPr>
                <w:spacing w:val="-6"/>
                <w:sz w:val="23"/>
                <w:szCs w:val="22"/>
                <w:lang w:eastAsia="en-US"/>
              </w:rPr>
              <w:t xml:space="preserve"> </w:t>
            </w:r>
            <w:r w:rsidRPr="003241AC">
              <w:rPr>
                <w:spacing w:val="-2"/>
                <w:sz w:val="23"/>
                <w:szCs w:val="22"/>
                <w:lang w:eastAsia="en-US"/>
              </w:rPr>
              <w:t>мероприятий</w:t>
            </w:r>
          </w:p>
        </w:tc>
        <w:tc>
          <w:tcPr>
            <w:tcW w:w="1277" w:type="dxa"/>
          </w:tcPr>
          <w:p w:rsidR="003241AC" w:rsidRDefault="003241AC" w:rsidP="003241AC">
            <w:pPr>
              <w:jc w:val="center"/>
            </w:pPr>
            <w:r w:rsidRPr="003241AC">
              <w:rPr>
                <w:sz w:val="23"/>
                <w:szCs w:val="22"/>
                <w:lang w:eastAsia="en-US"/>
              </w:rPr>
              <w:t>1-</w:t>
            </w:r>
            <w:r w:rsidRPr="00077BC0">
              <w:rPr>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z w:val="23"/>
                <w:szCs w:val="22"/>
                <w:lang w:eastAsia="en-US"/>
              </w:rPr>
              <w:t>В</w:t>
            </w:r>
            <w:r w:rsidRPr="003241AC">
              <w:rPr>
                <w:spacing w:val="-2"/>
                <w:sz w:val="23"/>
                <w:szCs w:val="22"/>
                <w:lang w:eastAsia="en-US"/>
              </w:rPr>
              <w:t xml:space="preserve"> течение</w:t>
            </w:r>
          </w:p>
        </w:tc>
        <w:tc>
          <w:tcPr>
            <w:tcW w:w="3121" w:type="dxa"/>
          </w:tcPr>
          <w:p w:rsidR="003241AC" w:rsidRPr="003241AC" w:rsidRDefault="003241AC" w:rsidP="003241AC">
            <w:pPr>
              <w:ind w:right="70"/>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bl>
    <w:p w:rsidR="003241AC" w:rsidRPr="003241AC" w:rsidRDefault="003241AC" w:rsidP="003241AC">
      <w:pPr>
        <w:widowControl w:val="0"/>
        <w:autoSpaceDE w:val="0"/>
        <w:autoSpaceDN w:val="0"/>
        <w:jc w:val="center"/>
        <w:rPr>
          <w:sz w:val="23"/>
          <w:szCs w:val="22"/>
          <w:lang w:eastAsia="en-US"/>
        </w:rPr>
        <w:sectPr w:rsidR="003241AC" w:rsidRPr="003241AC">
          <w:type w:val="continuous"/>
          <w:pgSz w:w="11910" w:h="16840"/>
          <w:pgMar w:top="1100" w:right="0" w:bottom="1300" w:left="992" w:header="720" w:footer="720"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7"/>
        <w:gridCol w:w="1277"/>
        <w:gridCol w:w="1275"/>
        <w:gridCol w:w="3121"/>
      </w:tblGrid>
      <w:tr w:rsidR="003241AC" w:rsidRPr="003241AC" w:rsidTr="003241AC">
        <w:trPr>
          <w:trHeight w:val="265"/>
        </w:trPr>
        <w:tc>
          <w:tcPr>
            <w:tcW w:w="4927" w:type="dxa"/>
          </w:tcPr>
          <w:p w:rsidR="003241AC" w:rsidRPr="003241AC" w:rsidRDefault="003241AC" w:rsidP="003241AC">
            <w:pPr>
              <w:rPr>
                <w:sz w:val="18"/>
                <w:szCs w:val="22"/>
                <w:lang w:eastAsia="en-US"/>
              </w:rPr>
            </w:pPr>
          </w:p>
        </w:tc>
        <w:tc>
          <w:tcPr>
            <w:tcW w:w="1277" w:type="dxa"/>
          </w:tcPr>
          <w:p w:rsidR="003241AC" w:rsidRPr="003241AC" w:rsidRDefault="003241AC" w:rsidP="003241AC">
            <w:pPr>
              <w:rPr>
                <w:sz w:val="18"/>
                <w:szCs w:val="22"/>
                <w:lang w:eastAsia="en-US"/>
              </w:rPr>
            </w:pPr>
          </w:p>
        </w:tc>
        <w:tc>
          <w:tcPr>
            <w:tcW w:w="1275" w:type="dxa"/>
          </w:tcPr>
          <w:p w:rsidR="003241AC" w:rsidRPr="003241AC" w:rsidRDefault="003241AC" w:rsidP="003241AC">
            <w:pPr>
              <w:jc w:val="center"/>
              <w:rPr>
                <w:sz w:val="23"/>
                <w:szCs w:val="22"/>
                <w:lang w:eastAsia="en-US"/>
              </w:rPr>
            </w:pPr>
            <w:r w:rsidRPr="003241AC">
              <w:rPr>
                <w:spacing w:val="-4"/>
                <w:sz w:val="23"/>
                <w:szCs w:val="22"/>
                <w:lang w:eastAsia="en-US"/>
              </w:rPr>
              <w:t>года</w:t>
            </w:r>
          </w:p>
        </w:tc>
        <w:tc>
          <w:tcPr>
            <w:tcW w:w="3121" w:type="dxa"/>
          </w:tcPr>
          <w:p w:rsidR="003241AC" w:rsidRPr="003241AC" w:rsidRDefault="003241AC" w:rsidP="003241AC">
            <w:pPr>
              <w:rPr>
                <w:sz w:val="18"/>
                <w:szCs w:val="22"/>
                <w:lang w:eastAsia="en-US"/>
              </w:rPr>
            </w:pPr>
          </w:p>
        </w:tc>
      </w:tr>
      <w:tr w:rsidR="003241AC" w:rsidRPr="003241AC" w:rsidTr="003241AC">
        <w:trPr>
          <w:trHeight w:val="263"/>
        </w:trPr>
        <w:tc>
          <w:tcPr>
            <w:tcW w:w="10600" w:type="dxa"/>
            <w:gridSpan w:val="4"/>
          </w:tcPr>
          <w:p w:rsidR="003241AC" w:rsidRPr="003241AC" w:rsidRDefault="003241AC" w:rsidP="003241AC">
            <w:pPr>
              <w:ind w:right="9"/>
              <w:jc w:val="center"/>
              <w:rPr>
                <w:b/>
                <w:sz w:val="23"/>
                <w:szCs w:val="22"/>
                <w:lang w:eastAsia="en-US"/>
              </w:rPr>
            </w:pPr>
            <w:r w:rsidRPr="003241AC">
              <w:rPr>
                <w:b/>
                <w:sz w:val="23"/>
                <w:szCs w:val="22"/>
                <w:lang w:eastAsia="en-US"/>
              </w:rPr>
              <w:t>Дополнительные</w:t>
            </w:r>
            <w:r w:rsidRPr="003241AC">
              <w:rPr>
                <w:b/>
                <w:spacing w:val="-5"/>
                <w:sz w:val="23"/>
                <w:szCs w:val="22"/>
                <w:lang w:eastAsia="en-US"/>
              </w:rPr>
              <w:t xml:space="preserve"> </w:t>
            </w:r>
            <w:r w:rsidRPr="003241AC">
              <w:rPr>
                <w:b/>
                <w:spacing w:val="-2"/>
                <w:sz w:val="23"/>
                <w:szCs w:val="22"/>
                <w:lang w:eastAsia="en-US"/>
              </w:rPr>
              <w:t>мероприятия</w:t>
            </w:r>
          </w:p>
        </w:tc>
      </w:tr>
      <w:tr w:rsidR="003241AC" w:rsidRPr="003241AC" w:rsidTr="003241AC">
        <w:trPr>
          <w:trHeight w:val="530"/>
        </w:trPr>
        <w:tc>
          <w:tcPr>
            <w:tcW w:w="4927" w:type="dxa"/>
          </w:tcPr>
          <w:p w:rsidR="003241AC" w:rsidRPr="003241AC" w:rsidRDefault="003241AC" w:rsidP="003241AC">
            <w:pPr>
              <w:spacing w:before="126"/>
              <w:ind w:right="18"/>
              <w:jc w:val="center"/>
              <w:rPr>
                <w:sz w:val="23"/>
                <w:szCs w:val="22"/>
                <w:lang w:eastAsia="en-US"/>
              </w:rPr>
            </w:pPr>
            <w:r w:rsidRPr="003241AC">
              <w:rPr>
                <w:sz w:val="23"/>
                <w:szCs w:val="22"/>
                <w:lang w:eastAsia="en-US"/>
              </w:rPr>
              <w:t>Организация</w:t>
            </w:r>
            <w:r w:rsidRPr="003241AC">
              <w:rPr>
                <w:spacing w:val="-6"/>
                <w:sz w:val="23"/>
                <w:szCs w:val="22"/>
                <w:lang w:eastAsia="en-US"/>
              </w:rPr>
              <w:t xml:space="preserve"> </w:t>
            </w:r>
            <w:r w:rsidRPr="003241AC">
              <w:rPr>
                <w:sz w:val="23"/>
                <w:szCs w:val="22"/>
                <w:lang w:eastAsia="en-US"/>
              </w:rPr>
              <w:t>дежурства</w:t>
            </w:r>
            <w:r w:rsidRPr="003241AC">
              <w:rPr>
                <w:spacing w:val="-5"/>
                <w:sz w:val="23"/>
                <w:szCs w:val="22"/>
                <w:lang w:eastAsia="en-US"/>
              </w:rPr>
              <w:t xml:space="preserve"> </w:t>
            </w:r>
            <w:r w:rsidRPr="003241AC">
              <w:rPr>
                <w:sz w:val="23"/>
                <w:szCs w:val="22"/>
                <w:lang w:eastAsia="en-US"/>
              </w:rPr>
              <w:t>по</w:t>
            </w:r>
            <w:r w:rsidRPr="003241AC">
              <w:rPr>
                <w:spacing w:val="-5"/>
                <w:sz w:val="23"/>
                <w:szCs w:val="22"/>
                <w:lang w:eastAsia="en-US"/>
              </w:rPr>
              <w:t xml:space="preserve"> </w:t>
            </w:r>
            <w:r w:rsidRPr="003241AC">
              <w:rPr>
                <w:spacing w:val="-4"/>
                <w:sz w:val="23"/>
                <w:szCs w:val="22"/>
                <w:lang w:eastAsia="en-US"/>
              </w:rPr>
              <w:t>школе</w:t>
            </w:r>
          </w:p>
        </w:tc>
        <w:tc>
          <w:tcPr>
            <w:tcW w:w="1277" w:type="dxa"/>
          </w:tcPr>
          <w:p w:rsidR="003241AC" w:rsidRDefault="003241AC" w:rsidP="003241AC">
            <w:pPr>
              <w:jc w:val="center"/>
            </w:pPr>
            <w:r w:rsidRPr="003241AC">
              <w:rPr>
                <w:sz w:val="23"/>
                <w:szCs w:val="22"/>
                <w:lang w:eastAsia="en-US"/>
              </w:rPr>
              <w:t>1-</w:t>
            </w:r>
            <w:r w:rsidRPr="004A24E5">
              <w:rPr>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3241AC" w:rsidRPr="003241AC" w:rsidRDefault="003241AC" w:rsidP="003241AC">
            <w:pPr>
              <w:spacing w:before="2"/>
              <w:jc w:val="center"/>
              <w:rPr>
                <w:sz w:val="23"/>
                <w:szCs w:val="22"/>
                <w:lang w:eastAsia="en-US"/>
              </w:rPr>
            </w:pPr>
            <w:r w:rsidRPr="003241AC">
              <w:rPr>
                <w:spacing w:val="-4"/>
                <w:sz w:val="23"/>
                <w:szCs w:val="22"/>
                <w:lang w:eastAsia="en-US"/>
              </w:rPr>
              <w:t>года</w:t>
            </w:r>
          </w:p>
        </w:tc>
        <w:tc>
          <w:tcPr>
            <w:tcW w:w="3121" w:type="dxa"/>
          </w:tcPr>
          <w:p w:rsidR="003241AC" w:rsidRPr="003241AC" w:rsidRDefault="003241AC" w:rsidP="003241AC">
            <w:pPr>
              <w:spacing w:before="126"/>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527"/>
        </w:trPr>
        <w:tc>
          <w:tcPr>
            <w:tcW w:w="4927" w:type="dxa"/>
          </w:tcPr>
          <w:p w:rsidR="003241AC" w:rsidRPr="003241AC" w:rsidRDefault="003241AC" w:rsidP="003241AC">
            <w:pPr>
              <w:ind w:right="23"/>
              <w:jc w:val="center"/>
              <w:rPr>
                <w:sz w:val="23"/>
                <w:szCs w:val="22"/>
                <w:lang w:val="ru-RU" w:eastAsia="en-US"/>
              </w:rPr>
            </w:pPr>
            <w:r w:rsidRPr="003241AC">
              <w:rPr>
                <w:sz w:val="23"/>
                <w:szCs w:val="22"/>
                <w:lang w:val="ru-RU" w:eastAsia="en-US"/>
              </w:rPr>
              <w:t>Подготовка</w:t>
            </w:r>
            <w:r w:rsidRPr="003241AC">
              <w:rPr>
                <w:spacing w:val="-12"/>
                <w:sz w:val="23"/>
                <w:szCs w:val="22"/>
                <w:lang w:val="ru-RU" w:eastAsia="en-US"/>
              </w:rPr>
              <w:t xml:space="preserve"> </w:t>
            </w:r>
            <w:r w:rsidRPr="003241AC">
              <w:rPr>
                <w:sz w:val="23"/>
                <w:szCs w:val="22"/>
                <w:lang w:val="ru-RU" w:eastAsia="en-US"/>
              </w:rPr>
              <w:t>к</w:t>
            </w:r>
            <w:r w:rsidRPr="003241AC">
              <w:rPr>
                <w:spacing w:val="-10"/>
                <w:sz w:val="23"/>
                <w:szCs w:val="22"/>
                <w:lang w:val="ru-RU" w:eastAsia="en-US"/>
              </w:rPr>
              <w:t xml:space="preserve"> </w:t>
            </w:r>
            <w:r w:rsidRPr="003241AC">
              <w:rPr>
                <w:sz w:val="23"/>
                <w:szCs w:val="22"/>
                <w:lang w:val="ru-RU" w:eastAsia="en-US"/>
              </w:rPr>
              <w:t>участию</w:t>
            </w:r>
            <w:r w:rsidRPr="003241AC">
              <w:rPr>
                <w:spacing w:val="-12"/>
                <w:sz w:val="23"/>
                <w:szCs w:val="22"/>
                <w:lang w:val="ru-RU" w:eastAsia="en-US"/>
              </w:rPr>
              <w:t xml:space="preserve"> </w:t>
            </w:r>
            <w:r w:rsidRPr="003241AC">
              <w:rPr>
                <w:sz w:val="23"/>
                <w:szCs w:val="22"/>
                <w:lang w:val="ru-RU" w:eastAsia="en-US"/>
              </w:rPr>
              <w:t>в</w:t>
            </w:r>
            <w:r w:rsidRPr="003241AC">
              <w:rPr>
                <w:spacing w:val="-12"/>
                <w:sz w:val="23"/>
                <w:szCs w:val="22"/>
                <w:lang w:val="ru-RU" w:eastAsia="en-US"/>
              </w:rPr>
              <w:t xml:space="preserve"> </w:t>
            </w:r>
            <w:r w:rsidRPr="003241AC">
              <w:rPr>
                <w:sz w:val="23"/>
                <w:szCs w:val="22"/>
                <w:lang w:val="ru-RU" w:eastAsia="en-US"/>
              </w:rPr>
              <w:t>научно-</w:t>
            </w:r>
            <w:r w:rsidRPr="003241AC">
              <w:rPr>
                <w:spacing w:val="-2"/>
                <w:sz w:val="23"/>
                <w:szCs w:val="22"/>
                <w:lang w:val="ru-RU" w:eastAsia="en-US"/>
              </w:rPr>
              <w:t>практических</w:t>
            </w:r>
          </w:p>
          <w:p w:rsidR="003241AC" w:rsidRPr="003241AC" w:rsidRDefault="003241AC" w:rsidP="003241AC">
            <w:pPr>
              <w:ind w:right="23"/>
              <w:jc w:val="center"/>
              <w:rPr>
                <w:sz w:val="23"/>
                <w:szCs w:val="22"/>
                <w:lang w:eastAsia="en-US"/>
              </w:rPr>
            </w:pPr>
            <w:r w:rsidRPr="003241AC">
              <w:rPr>
                <w:spacing w:val="-2"/>
                <w:sz w:val="23"/>
                <w:szCs w:val="22"/>
                <w:lang w:eastAsia="en-US"/>
              </w:rPr>
              <w:t>конференциях</w:t>
            </w:r>
          </w:p>
        </w:tc>
        <w:tc>
          <w:tcPr>
            <w:tcW w:w="1277" w:type="dxa"/>
          </w:tcPr>
          <w:p w:rsidR="003241AC" w:rsidRDefault="003241AC" w:rsidP="003241AC">
            <w:pPr>
              <w:jc w:val="center"/>
            </w:pPr>
            <w:r w:rsidRPr="003241AC">
              <w:rPr>
                <w:sz w:val="23"/>
                <w:szCs w:val="22"/>
                <w:lang w:eastAsia="en-US"/>
              </w:rPr>
              <w:t>1-</w:t>
            </w:r>
            <w:r w:rsidRPr="004A24E5">
              <w:rPr>
                <w:sz w:val="23"/>
                <w:szCs w:val="22"/>
                <w:lang w:val="ru-RU" w:eastAsia="en-US"/>
              </w:rPr>
              <w:t>4</w:t>
            </w:r>
          </w:p>
        </w:tc>
        <w:tc>
          <w:tcPr>
            <w:tcW w:w="1275" w:type="dxa"/>
          </w:tcPr>
          <w:p w:rsidR="003241AC" w:rsidRPr="003241AC" w:rsidRDefault="003241AC" w:rsidP="003241AC">
            <w:pPr>
              <w:rPr>
                <w:sz w:val="23"/>
                <w:szCs w:val="22"/>
                <w:lang w:eastAsia="en-US"/>
              </w:rPr>
            </w:pPr>
            <w:r w:rsidRPr="003241AC">
              <w:rPr>
                <w:sz w:val="23"/>
                <w:szCs w:val="22"/>
                <w:lang w:eastAsia="en-US"/>
              </w:rPr>
              <w:t xml:space="preserve">По </w:t>
            </w:r>
            <w:r w:rsidRPr="003241AC">
              <w:rPr>
                <w:spacing w:val="-2"/>
                <w:sz w:val="23"/>
                <w:szCs w:val="22"/>
                <w:lang w:eastAsia="en-US"/>
              </w:rPr>
              <w:t>плану</w:t>
            </w:r>
          </w:p>
          <w:p w:rsidR="003241AC" w:rsidRPr="003241AC" w:rsidRDefault="003241AC" w:rsidP="003241AC">
            <w:pPr>
              <w:rPr>
                <w:sz w:val="23"/>
                <w:szCs w:val="22"/>
                <w:lang w:eastAsia="en-US"/>
              </w:rPr>
            </w:pPr>
            <w:r w:rsidRPr="003241AC">
              <w:rPr>
                <w:spacing w:val="-2"/>
                <w:sz w:val="23"/>
                <w:szCs w:val="22"/>
                <w:lang w:eastAsia="en-US"/>
              </w:rPr>
              <w:t>школы</w:t>
            </w:r>
          </w:p>
        </w:tc>
        <w:tc>
          <w:tcPr>
            <w:tcW w:w="3121" w:type="dxa"/>
          </w:tcPr>
          <w:p w:rsidR="003241AC" w:rsidRPr="003241AC" w:rsidRDefault="003241AC" w:rsidP="003241AC">
            <w:pPr>
              <w:spacing w:before="126"/>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530"/>
        </w:trPr>
        <w:tc>
          <w:tcPr>
            <w:tcW w:w="4927" w:type="dxa"/>
          </w:tcPr>
          <w:p w:rsidR="003241AC" w:rsidRPr="003241AC" w:rsidRDefault="003241AC" w:rsidP="003241AC">
            <w:pPr>
              <w:ind w:right="18"/>
              <w:jc w:val="center"/>
              <w:rPr>
                <w:sz w:val="23"/>
                <w:szCs w:val="22"/>
                <w:lang w:val="ru-RU" w:eastAsia="en-US"/>
              </w:rPr>
            </w:pPr>
            <w:r w:rsidRPr="003241AC">
              <w:rPr>
                <w:sz w:val="23"/>
                <w:szCs w:val="22"/>
                <w:lang w:val="ru-RU" w:eastAsia="en-US"/>
              </w:rPr>
              <w:t>Индивидуальная</w:t>
            </w:r>
            <w:r w:rsidRPr="003241AC">
              <w:rPr>
                <w:spacing w:val="-6"/>
                <w:sz w:val="23"/>
                <w:szCs w:val="22"/>
                <w:lang w:val="ru-RU" w:eastAsia="en-US"/>
              </w:rPr>
              <w:t xml:space="preserve"> </w:t>
            </w:r>
            <w:r w:rsidRPr="003241AC">
              <w:rPr>
                <w:sz w:val="23"/>
                <w:szCs w:val="22"/>
                <w:lang w:val="ru-RU" w:eastAsia="en-US"/>
              </w:rPr>
              <w:t>работа</w:t>
            </w:r>
            <w:r w:rsidRPr="003241AC">
              <w:rPr>
                <w:spacing w:val="-6"/>
                <w:sz w:val="23"/>
                <w:szCs w:val="22"/>
                <w:lang w:val="ru-RU" w:eastAsia="en-US"/>
              </w:rPr>
              <w:t xml:space="preserve"> </w:t>
            </w:r>
            <w:r w:rsidRPr="003241AC">
              <w:rPr>
                <w:sz w:val="23"/>
                <w:szCs w:val="22"/>
                <w:lang w:val="ru-RU" w:eastAsia="en-US"/>
              </w:rPr>
              <w:t>с</w:t>
            </w:r>
            <w:r w:rsidRPr="003241AC">
              <w:rPr>
                <w:spacing w:val="-5"/>
                <w:sz w:val="23"/>
                <w:szCs w:val="22"/>
                <w:lang w:val="ru-RU" w:eastAsia="en-US"/>
              </w:rPr>
              <w:t xml:space="preserve"> </w:t>
            </w:r>
            <w:r w:rsidRPr="003241AC">
              <w:rPr>
                <w:sz w:val="23"/>
                <w:szCs w:val="22"/>
                <w:lang w:val="ru-RU" w:eastAsia="en-US"/>
              </w:rPr>
              <w:t>одаренными</w:t>
            </w:r>
            <w:r w:rsidRPr="003241AC">
              <w:rPr>
                <w:spacing w:val="-7"/>
                <w:sz w:val="23"/>
                <w:szCs w:val="22"/>
                <w:lang w:val="ru-RU" w:eastAsia="en-US"/>
              </w:rPr>
              <w:t xml:space="preserve"> </w:t>
            </w:r>
            <w:r w:rsidRPr="003241AC">
              <w:rPr>
                <w:spacing w:val="-2"/>
                <w:sz w:val="23"/>
                <w:szCs w:val="22"/>
                <w:lang w:val="ru-RU" w:eastAsia="en-US"/>
              </w:rPr>
              <w:t>детьми</w:t>
            </w:r>
          </w:p>
          <w:p w:rsidR="003241AC" w:rsidRPr="003241AC" w:rsidRDefault="003241AC" w:rsidP="003241AC">
            <w:pPr>
              <w:ind w:right="21"/>
              <w:jc w:val="center"/>
              <w:rPr>
                <w:sz w:val="23"/>
                <w:szCs w:val="22"/>
                <w:lang w:val="ru-RU" w:eastAsia="en-US"/>
              </w:rPr>
            </w:pPr>
            <w:r w:rsidRPr="003241AC">
              <w:rPr>
                <w:sz w:val="23"/>
                <w:szCs w:val="22"/>
                <w:lang w:val="ru-RU" w:eastAsia="en-US"/>
              </w:rPr>
              <w:t>и</w:t>
            </w:r>
            <w:r w:rsidRPr="003241AC">
              <w:rPr>
                <w:spacing w:val="-7"/>
                <w:sz w:val="23"/>
                <w:szCs w:val="22"/>
                <w:lang w:val="ru-RU" w:eastAsia="en-US"/>
              </w:rPr>
              <w:t xml:space="preserve"> </w:t>
            </w:r>
            <w:r w:rsidRPr="003241AC">
              <w:rPr>
                <w:sz w:val="23"/>
                <w:szCs w:val="22"/>
                <w:lang w:val="ru-RU" w:eastAsia="en-US"/>
              </w:rPr>
              <w:t>детьми</w:t>
            </w:r>
            <w:r w:rsidRPr="003241AC">
              <w:rPr>
                <w:spacing w:val="-4"/>
                <w:sz w:val="23"/>
                <w:szCs w:val="22"/>
                <w:lang w:val="ru-RU" w:eastAsia="en-US"/>
              </w:rPr>
              <w:t xml:space="preserve"> </w:t>
            </w:r>
            <w:r w:rsidRPr="003241AC">
              <w:rPr>
                <w:sz w:val="23"/>
                <w:szCs w:val="22"/>
                <w:lang w:val="ru-RU" w:eastAsia="en-US"/>
              </w:rPr>
              <w:t>группы</w:t>
            </w:r>
            <w:r w:rsidRPr="003241AC">
              <w:rPr>
                <w:spacing w:val="-2"/>
                <w:sz w:val="23"/>
                <w:szCs w:val="22"/>
                <w:lang w:val="ru-RU" w:eastAsia="en-US"/>
              </w:rPr>
              <w:t xml:space="preserve"> </w:t>
            </w:r>
            <w:r w:rsidRPr="003241AC">
              <w:rPr>
                <w:spacing w:val="-4"/>
                <w:sz w:val="23"/>
                <w:szCs w:val="22"/>
                <w:lang w:val="ru-RU" w:eastAsia="en-US"/>
              </w:rPr>
              <w:t>риска</w:t>
            </w:r>
          </w:p>
        </w:tc>
        <w:tc>
          <w:tcPr>
            <w:tcW w:w="1277" w:type="dxa"/>
          </w:tcPr>
          <w:p w:rsidR="003241AC" w:rsidRDefault="003241AC" w:rsidP="003241AC">
            <w:pPr>
              <w:jc w:val="center"/>
            </w:pPr>
            <w:r w:rsidRPr="003241AC">
              <w:rPr>
                <w:sz w:val="23"/>
                <w:szCs w:val="22"/>
                <w:lang w:eastAsia="en-US"/>
              </w:rPr>
              <w:t>1-</w:t>
            </w:r>
            <w:r w:rsidRPr="004A24E5">
              <w:rPr>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3241AC" w:rsidRPr="003241AC" w:rsidRDefault="003241AC" w:rsidP="003241AC">
            <w:pPr>
              <w:jc w:val="center"/>
              <w:rPr>
                <w:sz w:val="23"/>
                <w:szCs w:val="22"/>
                <w:lang w:eastAsia="en-US"/>
              </w:rPr>
            </w:pPr>
            <w:r w:rsidRPr="003241AC">
              <w:rPr>
                <w:spacing w:val="-4"/>
                <w:sz w:val="23"/>
                <w:szCs w:val="22"/>
                <w:lang w:eastAsia="en-US"/>
              </w:rPr>
              <w:t>года</w:t>
            </w:r>
          </w:p>
        </w:tc>
        <w:tc>
          <w:tcPr>
            <w:tcW w:w="3121" w:type="dxa"/>
          </w:tcPr>
          <w:p w:rsidR="003241AC" w:rsidRPr="003241AC" w:rsidRDefault="003241AC" w:rsidP="003241AC">
            <w:pPr>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p w:rsidR="003241AC" w:rsidRPr="003241AC" w:rsidRDefault="003241AC" w:rsidP="003241AC">
            <w:pPr>
              <w:ind w:right="70"/>
              <w:jc w:val="center"/>
              <w:rPr>
                <w:sz w:val="23"/>
                <w:szCs w:val="22"/>
                <w:lang w:eastAsia="en-US"/>
              </w:rPr>
            </w:pPr>
            <w:r w:rsidRPr="003241AC">
              <w:rPr>
                <w:spacing w:val="-2"/>
                <w:sz w:val="23"/>
                <w:szCs w:val="22"/>
                <w:lang w:eastAsia="en-US"/>
              </w:rPr>
              <w:t>психолог</w:t>
            </w:r>
          </w:p>
        </w:tc>
      </w:tr>
      <w:tr w:rsidR="003241AC" w:rsidRPr="003241AC" w:rsidTr="003241AC">
        <w:trPr>
          <w:trHeight w:val="275"/>
        </w:trPr>
        <w:tc>
          <w:tcPr>
            <w:tcW w:w="10600" w:type="dxa"/>
            <w:gridSpan w:val="4"/>
            <w:shd w:val="clear" w:color="auto" w:fill="DBE4F0"/>
          </w:tcPr>
          <w:p w:rsidR="003241AC" w:rsidRPr="003241AC" w:rsidRDefault="003241AC" w:rsidP="003241AC">
            <w:pPr>
              <w:ind w:right="7"/>
              <w:jc w:val="center"/>
              <w:rPr>
                <w:b/>
                <w:szCs w:val="22"/>
                <w:lang w:eastAsia="en-US"/>
              </w:rPr>
            </w:pPr>
            <w:r w:rsidRPr="003241AC">
              <w:rPr>
                <w:b/>
                <w:spacing w:val="-2"/>
                <w:szCs w:val="22"/>
                <w:lang w:eastAsia="en-US"/>
              </w:rPr>
              <w:t>МОДУЛЬ</w:t>
            </w:r>
            <w:r w:rsidRPr="003241AC">
              <w:rPr>
                <w:b/>
                <w:spacing w:val="-4"/>
                <w:szCs w:val="22"/>
                <w:lang w:eastAsia="en-US"/>
              </w:rPr>
              <w:t xml:space="preserve"> </w:t>
            </w:r>
            <w:r w:rsidRPr="003241AC">
              <w:rPr>
                <w:b/>
                <w:spacing w:val="-2"/>
                <w:szCs w:val="22"/>
                <w:lang w:eastAsia="en-US"/>
              </w:rPr>
              <w:t>«ОСНОВНЫЕ</w:t>
            </w:r>
            <w:r w:rsidRPr="003241AC">
              <w:rPr>
                <w:b/>
                <w:spacing w:val="-5"/>
                <w:szCs w:val="22"/>
                <w:lang w:eastAsia="en-US"/>
              </w:rPr>
              <w:t xml:space="preserve"> </w:t>
            </w:r>
            <w:r w:rsidRPr="003241AC">
              <w:rPr>
                <w:b/>
                <w:spacing w:val="-2"/>
                <w:szCs w:val="22"/>
                <w:lang w:eastAsia="en-US"/>
              </w:rPr>
              <w:t>ШКОЛЬНЫЕ</w:t>
            </w:r>
            <w:r w:rsidRPr="003241AC">
              <w:rPr>
                <w:b/>
                <w:spacing w:val="-4"/>
                <w:szCs w:val="22"/>
                <w:lang w:eastAsia="en-US"/>
              </w:rPr>
              <w:t xml:space="preserve"> ДЕЛА»</w:t>
            </w:r>
          </w:p>
        </w:tc>
      </w:tr>
      <w:tr w:rsidR="003241AC" w:rsidRPr="003241AC" w:rsidTr="003241AC">
        <w:trPr>
          <w:trHeight w:val="263"/>
        </w:trPr>
        <w:tc>
          <w:tcPr>
            <w:tcW w:w="10600" w:type="dxa"/>
            <w:gridSpan w:val="4"/>
          </w:tcPr>
          <w:p w:rsidR="003241AC" w:rsidRPr="003241AC" w:rsidRDefault="003241AC" w:rsidP="003241AC">
            <w:pPr>
              <w:ind w:right="9"/>
              <w:jc w:val="center"/>
              <w:rPr>
                <w:b/>
                <w:sz w:val="23"/>
                <w:szCs w:val="22"/>
                <w:lang w:eastAsia="en-US"/>
              </w:rPr>
            </w:pPr>
            <w:r w:rsidRPr="003241AC">
              <w:rPr>
                <w:b/>
                <w:spacing w:val="-2"/>
                <w:sz w:val="23"/>
                <w:szCs w:val="22"/>
                <w:lang w:eastAsia="en-US"/>
              </w:rPr>
              <w:t>Торжественные</w:t>
            </w:r>
            <w:r w:rsidRPr="003241AC">
              <w:rPr>
                <w:b/>
                <w:spacing w:val="9"/>
                <w:sz w:val="23"/>
                <w:szCs w:val="22"/>
                <w:lang w:eastAsia="en-US"/>
              </w:rPr>
              <w:t xml:space="preserve"> </w:t>
            </w:r>
            <w:r w:rsidRPr="003241AC">
              <w:rPr>
                <w:b/>
                <w:spacing w:val="-2"/>
                <w:sz w:val="23"/>
                <w:szCs w:val="22"/>
                <w:lang w:eastAsia="en-US"/>
              </w:rPr>
              <w:t>мероприятия</w:t>
            </w:r>
          </w:p>
        </w:tc>
      </w:tr>
      <w:tr w:rsidR="003241AC" w:rsidRPr="003241AC" w:rsidTr="003241AC">
        <w:trPr>
          <w:trHeight w:val="1058"/>
        </w:trPr>
        <w:tc>
          <w:tcPr>
            <w:tcW w:w="4927" w:type="dxa"/>
          </w:tcPr>
          <w:p w:rsidR="003241AC" w:rsidRPr="003241AC" w:rsidRDefault="003241AC" w:rsidP="003241AC">
            <w:pPr>
              <w:spacing w:before="260"/>
              <w:rPr>
                <w:sz w:val="23"/>
                <w:szCs w:val="22"/>
                <w:lang w:val="ru-RU" w:eastAsia="en-US"/>
              </w:rPr>
            </w:pPr>
            <w:r w:rsidRPr="003241AC">
              <w:rPr>
                <w:sz w:val="23"/>
                <w:szCs w:val="22"/>
                <w:lang w:val="ru-RU" w:eastAsia="en-US"/>
              </w:rPr>
              <w:lastRenderedPageBreak/>
              <w:t>Торжественная</w:t>
            </w:r>
            <w:r w:rsidRPr="003241AC">
              <w:rPr>
                <w:spacing w:val="-15"/>
                <w:sz w:val="23"/>
                <w:szCs w:val="22"/>
                <w:lang w:val="ru-RU" w:eastAsia="en-US"/>
              </w:rPr>
              <w:t xml:space="preserve"> </w:t>
            </w:r>
            <w:r w:rsidRPr="003241AC">
              <w:rPr>
                <w:sz w:val="23"/>
                <w:szCs w:val="22"/>
                <w:lang w:val="ru-RU" w:eastAsia="en-US"/>
              </w:rPr>
              <w:t>линейка,</w:t>
            </w:r>
            <w:r w:rsidRPr="003241AC">
              <w:rPr>
                <w:spacing w:val="-14"/>
                <w:sz w:val="23"/>
                <w:szCs w:val="22"/>
                <w:lang w:val="ru-RU" w:eastAsia="en-US"/>
              </w:rPr>
              <w:t xml:space="preserve"> </w:t>
            </w:r>
            <w:r w:rsidRPr="003241AC">
              <w:rPr>
                <w:sz w:val="23"/>
                <w:szCs w:val="22"/>
                <w:lang w:val="ru-RU" w:eastAsia="en-US"/>
              </w:rPr>
              <w:t>посвящённая</w:t>
            </w:r>
            <w:r w:rsidRPr="003241AC">
              <w:rPr>
                <w:spacing w:val="-15"/>
                <w:sz w:val="23"/>
                <w:szCs w:val="22"/>
                <w:lang w:val="ru-RU" w:eastAsia="en-US"/>
              </w:rPr>
              <w:t xml:space="preserve"> </w:t>
            </w:r>
            <w:r w:rsidRPr="003241AC">
              <w:rPr>
                <w:sz w:val="23"/>
                <w:szCs w:val="22"/>
                <w:lang w:val="ru-RU" w:eastAsia="en-US"/>
              </w:rPr>
              <w:t xml:space="preserve">Дню </w:t>
            </w:r>
            <w:r w:rsidRPr="003241AC">
              <w:rPr>
                <w:spacing w:val="-2"/>
                <w:sz w:val="23"/>
                <w:szCs w:val="22"/>
                <w:lang w:val="ru-RU" w:eastAsia="en-US"/>
              </w:rPr>
              <w:t>знаний</w:t>
            </w:r>
          </w:p>
        </w:tc>
        <w:tc>
          <w:tcPr>
            <w:tcW w:w="1277" w:type="dxa"/>
          </w:tcPr>
          <w:p w:rsidR="003241AC" w:rsidRDefault="003241AC" w:rsidP="003241AC">
            <w:pPr>
              <w:jc w:val="center"/>
            </w:pPr>
            <w:r w:rsidRPr="003241AC">
              <w:rPr>
                <w:sz w:val="23"/>
                <w:szCs w:val="22"/>
                <w:lang w:eastAsia="en-US"/>
              </w:rPr>
              <w:t>1-</w:t>
            </w:r>
            <w:r w:rsidRPr="004B4D08">
              <w:rPr>
                <w:sz w:val="23"/>
                <w:szCs w:val="22"/>
                <w:lang w:val="ru-RU" w:eastAsia="en-US"/>
              </w:rPr>
              <w:t>4</w:t>
            </w:r>
          </w:p>
        </w:tc>
        <w:tc>
          <w:tcPr>
            <w:tcW w:w="1275" w:type="dxa"/>
          </w:tcPr>
          <w:p w:rsidR="003241AC" w:rsidRPr="003241AC" w:rsidRDefault="003241AC" w:rsidP="003241AC">
            <w:pPr>
              <w:spacing w:before="127"/>
              <w:rPr>
                <w:b/>
                <w:sz w:val="23"/>
                <w:szCs w:val="22"/>
                <w:lang w:eastAsia="en-US"/>
              </w:rPr>
            </w:pPr>
          </w:p>
          <w:p w:rsidR="003241AC" w:rsidRPr="003241AC" w:rsidRDefault="003241AC" w:rsidP="003241AC">
            <w:pPr>
              <w:ind w:right="13"/>
              <w:jc w:val="center"/>
              <w:rPr>
                <w:sz w:val="23"/>
                <w:szCs w:val="22"/>
                <w:lang w:eastAsia="en-US"/>
              </w:rPr>
            </w:pPr>
            <w:r w:rsidRPr="003241AC">
              <w:rPr>
                <w:sz w:val="23"/>
                <w:szCs w:val="22"/>
                <w:lang w:eastAsia="en-US"/>
              </w:rPr>
              <w:t xml:space="preserve">1 </w:t>
            </w:r>
            <w:r w:rsidRPr="003241AC">
              <w:rPr>
                <w:spacing w:val="-2"/>
                <w:sz w:val="23"/>
                <w:szCs w:val="22"/>
                <w:lang w:eastAsia="en-US"/>
              </w:rPr>
              <w:t>сентября</w:t>
            </w:r>
          </w:p>
        </w:tc>
        <w:tc>
          <w:tcPr>
            <w:tcW w:w="3121" w:type="dxa"/>
          </w:tcPr>
          <w:p w:rsidR="003241AC" w:rsidRPr="003241AC" w:rsidRDefault="003241AC" w:rsidP="003241AC">
            <w:pPr>
              <w:ind w:right="211"/>
              <w:jc w:val="center"/>
              <w:rPr>
                <w:sz w:val="23"/>
                <w:szCs w:val="22"/>
                <w:lang w:val="ru-RU" w:eastAsia="en-US"/>
              </w:rPr>
            </w:pPr>
            <w:r w:rsidRPr="003241AC">
              <w:rPr>
                <w:sz w:val="23"/>
                <w:szCs w:val="22"/>
                <w:lang w:val="ru-RU" w:eastAsia="en-US"/>
              </w:rPr>
              <w:t>Директор школы, заместитель директора по ВР, классные</w:t>
            </w:r>
            <w:r w:rsidRPr="003241AC">
              <w:rPr>
                <w:spacing w:val="-15"/>
                <w:sz w:val="23"/>
                <w:szCs w:val="22"/>
                <w:lang w:val="ru-RU" w:eastAsia="en-US"/>
              </w:rPr>
              <w:t xml:space="preserve"> </w:t>
            </w:r>
            <w:r w:rsidRPr="003241AC">
              <w:rPr>
                <w:sz w:val="23"/>
                <w:szCs w:val="22"/>
                <w:lang w:val="ru-RU" w:eastAsia="en-US"/>
              </w:rPr>
              <w:t>руководители</w:t>
            </w:r>
            <w:r w:rsidRPr="003241AC">
              <w:rPr>
                <w:spacing w:val="-14"/>
                <w:sz w:val="23"/>
                <w:szCs w:val="22"/>
                <w:lang w:val="ru-RU" w:eastAsia="en-US"/>
              </w:rPr>
              <w:t xml:space="preserve"> </w:t>
            </w:r>
            <w:r w:rsidRPr="003241AC">
              <w:rPr>
                <w:sz w:val="23"/>
                <w:szCs w:val="22"/>
                <w:lang w:val="ru-RU" w:eastAsia="en-US"/>
              </w:rPr>
              <w:t xml:space="preserve">1-11 </w:t>
            </w:r>
            <w:r w:rsidRPr="003241AC">
              <w:rPr>
                <w:spacing w:val="-2"/>
                <w:sz w:val="23"/>
                <w:szCs w:val="22"/>
                <w:lang w:val="ru-RU" w:eastAsia="en-US"/>
              </w:rPr>
              <w:t>классов</w:t>
            </w:r>
          </w:p>
        </w:tc>
      </w:tr>
      <w:tr w:rsidR="003241AC" w:rsidRPr="003241AC" w:rsidTr="003241AC">
        <w:trPr>
          <w:trHeight w:val="793"/>
        </w:trPr>
        <w:tc>
          <w:tcPr>
            <w:tcW w:w="4927" w:type="dxa"/>
          </w:tcPr>
          <w:p w:rsidR="003241AC" w:rsidRPr="003241AC" w:rsidRDefault="003241AC" w:rsidP="003241AC">
            <w:pPr>
              <w:spacing w:before="126"/>
              <w:ind w:right="372"/>
              <w:rPr>
                <w:sz w:val="23"/>
                <w:szCs w:val="22"/>
                <w:lang w:val="ru-RU" w:eastAsia="en-US"/>
              </w:rPr>
            </w:pPr>
            <w:r w:rsidRPr="003241AC">
              <w:rPr>
                <w:sz w:val="23"/>
                <w:szCs w:val="22"/>
                <w:lang w:val="ru-RU" w:eastAsia="en-US"/>
              </w:rPr>
              <w:t>Праздничный</w:t>
            </w:r>
            <w:r w:rsidRPr="003241AC">
              <w:rPr>
                <w:spacing w:val="-15"/>
                <w:sz w:val="23"/>
                <w:szCs w:val="22"/>
                <w:lang w:val="ru-RU" w:eastAsia="en-US"/>
              </w:rPr>
              <w:t xml:space="preserve"> </w:t>
            </w:r>
            <w:r w:rsidRPr="003241AC">
              <w:rPr>
                <w:sz w:val="23"/>
                <w:szCs w:val="22"/>
                <w:lang w:val="ru-RU" w:eastAsia="en-US"/>
              </w:rPr>
              <w:t>концерт,</w:t>
            </w:r>
            <w:r w:rsidRPr="003241AC">
              <w:rPr>
                <w:spacing w:val="-14"/>
                <w:sz w:val="23"/>
                <w:szCs w:val="22"/>
                <w:lang w:val="ru-RU" w:eastAsia="en-US"/>
              </w:rPr>
              <w:t xml:space="preserve"> </w:t>
            </w:r>
            <w:r w:rsidRPr="003241AC">
              <w:rPr>
                <w:sz w:val="23"/>
                <w:szCs w:val="22"/>
                <w:lang w:val="ru-RU" w:eastAsia="en-US"/>
              </w:rPr>
              <w:t>посвящённый</w:t>
            </w:r>
            <w:r w:rsidRPr="003241AC">
              <w:rPr>
                <w:spacing w:val="-15"/>
                <w:sz w:val="23"/>
                <w:szCs w:val="22"/>
                <w:lang w:val="ru-RU" w:eastAsia="en-US"/>
              </w:rPr>
              <w:t xml:space="preserve"> </w:t>
            </w:r>
            <w:r w:rsidRPr="003241AC">
              <w:rPr>
                <w:sz w:val="23"/>
                <w:szCs w:val="22"/>
                <w:lang w:val="ru-RU" w:eastAsia="en-US"/>
              </w:rPr>
              <w:t xml:space="preserve">Дню </w:t>
            </w:r>
            <w:r w:rsidRPr="003241AC">
              <w:rPr>
                <w:spacing w:val="-2"/>
                <w:sz w:val="23"/>
                <w:szCs w:val="22"/>
                <w:lang w:val="ru-RU" w:eastAsia="en-US"/>
              </w:rPr>
              <w:t>учителя</w:t>
            </w:r>
          </w:p>
        </w:tc>
        <w:tc>
          <w:tcPr>
            <w:tcW w:w="1277" w:type="dxa"/>
          </w:tcPr>
          <w:p w:rsidR="003241AC" w:rsidRDefault="003241AC" w:rsidP="003241AC">
            <w:pPr>
              <w:jc w:val="center"/>
            </w:pPr>
            <w:r w:rsidRPr="003241AC">
              <w:rPr>
                <w:sz w:val="23"/>
                <w:szCs w:val="22"/>
                <w:lang w:eastAsia="en-US"/>
              </w:rPr>
              <w:t>1-</w:t>
            </w:r>
            <w:r w:rsidRPr="004B4D08">
              <w:rPr>
                <w:sz w:val="23"/>
                <w:szCs w:val="22"/>
                <w:lang w:val="ru-RU" w:eastAsia="en-US"/>
              </w:rPr>
              <w:t>4</w:t>
            </w:r>
          </w:p>
        </w:tc>
        <w:tc>
          <w:tcPr>
            <w:tcW w:w="1275" w:type="dxa"/>
          </w:tcPr>
          <w:p w:rsidR="003241AC" w:rsidRPr="003241AC" w:rsidRDefault="003241AC" w:rsidP="003241AC">
            <w:pPr>
              <w:spacing w:before="260"/>
              <w:jc w:val="center"/>
              <w:rPr>
                <w:sz w:val="23"/>
                <w:szCs w:val="22"/>
                <w:lang w:eastAsia="en-US"/>
              </w:rPr>
            </w:pPr>
            <w:r w:rsidRPr="003241AC">
              <w:rPr>
                <w:sz w:val="23"/>
                <w:szCs w:val="22"/>
                <w:lang w:eastAsia="en-US"/>
              </w:rPr>
              <w:t xml:space="preserve">5 </w:t>
            </w:r>
            <w:r w:rsidRPr="003241AC">
              <w:rPr>
                <w:spacing w:val="-2"/>
                <w:sz w:val="23"/>
                <w:szCs w:val="22"/>
                <w:lang w:eastAsia="en-US"/>
              </w:rPr>
              <w:t>октября</w:t>
            </w:r>
          </w:p>
        </w:tc>
        <w:tc>
          <w:tcPr>
            <w:tcW w:w="3121" w:type="dxa"/>
          </w:tcPr>
          <w:p w:rsidR="003241AC" w:rsidRPr="003241AC" w:rsidRDefault="003241AC" w:rsidP="003241AC">
            <w:pPr>
              <w:rPr>
                <w:sz w:val="23"/>
                <w:szCs w:val="22"/>
                <w:lang w:val="ru-RU" w:eastAsia="en-US"/>
              </w:rPr>
            </w:pPr>
            <w:r w:rsidRPr="003241AC">
              <w:rPr>
                <w:spacing w:val="-2"/>
                <w:sz w:val="23"/>
                <w:szCs w:val="22"/>
                <w:lang w:val="ru-RU" w:eastAsia="en-US"/>
              </w:rPr>
              <w:t>Заместитель директора по ВР,</w:t>
            </w:r>
            <w:r w:rsidRPr="003241AC">
              <w:rPr>
                <w:spacing w:val="13"/>
                <w:sz w:val="23"/>
                <w:szCs w:val="22"/>
                <w:lang w:val="ru-RU" w:eastAsia="en-US"/>
              </w:rPr>
              <w:t xml:space="preserve"> </w:t>
            </w:r>
            <w:r w:rsidRPr="003241AC">
              <w:rPr>
                <w:spacing w:val="-4"/>
                <w:sz w:val="23"/>
                <w:szCs w:val="22"/>
                <w:lang w:val="ru-RU" w:eastAsia="en-US"/>
              </w:rPr>
              <w:t>совет</w:t>
            </w:r>
            <w:r w:rsidRPr="003241AC">
              <w:rPr>
                <w:sz w:val="23"/>
                <w:szCs w:val="22"/>
                <w:lang w:val="ru-RU" w:eastAsia="en-US"/>
              </w:rPr>
              <w:t xml:space="preserve"> старшеклассников,</w:t>
            </w:r>
            <w:r w:rsidRPr="003241AC">
              <w:rPr>
                <w:spacing w:val="-15"/>
                <w:sz w:val="23"/>
                <w:szCs w:val="22"/>
                <w:lang w:val="ru-RU" w:eastAsia="en-US"/>
              </w:rPr>
              <w:t xml:space="preserve"> </w:t>
            </w:r>
            <w:r w:rsidRPr="003241AC">
              <w:rPr>
                <w:sz w:val="23"/>
                <w:szCs w:val="22"/>
                <w:lang w:val="ru-RU" w:eastAsia="en-US"/>
              </w:rPr>
              <w:t>учителя музыки и искусства</w:t>
            </w:r>
          </w:p>
        </w:tc>
      </w:tr>
      <w:tr w:rsidR="003241AC" w:rsidRPr="003241AC" w:rsidTr="003241AC">
        <w:trPr>
          <w:trHeight w:val="791"/>
        </w:trPr>
        <w:tc>
          <w:tcPr>
            <w:tcW w:w="4927" w:type="dxa"/>
          </w:tcPr>
          <w:p w:rsidR="003241AC" w:rsidRPr="003241AC" w:rsidRDefault="003241AC" w:rsidP="003241AC">
            <w:pPr>
              <w:spacing w:before="126"/>
              <w:ind w:right="212"/>
              <w:rPr>
                <w:sz w:val="23"/>
                <w:szCs w:val="22"/>
                <w:lang w:val="ru-RU" w:eastAsia="en-US"/>
              </w:rPr>
            </w:pPr>
            <w:r w:rsidRPr="003241AC">
              <w:rPr>
                <w:sz w:val="23"/>
                <w:szCs w:val="22"/>
                <w:lang w:val="ru-RU" w:eastAsia="en-US"/>
              </w:rPr>
              <w:t>Торжественная</w:t>
            </w:r>
            <w:r w:rsidRPr="003241AC">
              <w:rPr>
                <w:spacing w:val="-15"/>
                <w:sz w:val="23"/>
                <w:szCs w:val="22"/>
                <w:lang w:val="ru-RU" w:eastAsia="en-US"/>
              </w:rPr>
              <w:t xml:space="preserve"> </w:t>
            </w:r>
            <w:r w:rsidRPr="003241AC">
              <w:rPr>
                <w:sz w:val="23"/>
                <w:szCs w:val="22"/>
                <w:lang w:val="ru-RU" w:eastAsia="en-US"/>
              </w:rPr>
              <w:t>линейка,</w:t>
            </w:r>
            <w:r w:rsidRPr="003241AC">
              <w:rPr>
                <w:spacing w:val="-14"/>
                <w:sz w:val="23"/>
                <w:szCs w:val="22"/>
                <w:lang w:val="ru-RU" w:eastAsia="en-US"/>
              </w:rPr>
              <w:t xml:space="preserve"> </w:t>
            </w:r>
            <w:r w:rsidRPr="003241AC">
              <w:rPr>
                <w:sz w:val="23"/>
                <w:szCs w:val="22"/>
                <w:lang w:val="ru-RU" w:eastAsia="en-US"/>
              </w:rPr>
              <w:t>посвящённая</w:t>
            </w:r>
            <w:r w:rsidRPr="003241AC">
              <w:rPr>
                <w:spacing w:val="-15"/>
                <w:sz w:val="23"/>
                <w:szCs w:val="22"/>
                <w:lang w:val="ru-RU" w:eastAsia="en-US"/>
              </w:rPr>
              <w:t xml:space="preserve"> </w:t>
            </w:r>
            <w:r w:rsidRPr="003241AC">
              <w:rPr>
                <w:sz w:val="23"/>
                <w:szCs w:val="22"/>
                <w:lang w:val="ru-RU" w:eastAsia="en-US"/>
              </w:rPr>
              <w:t xml:space="preserve">Дню </w:t>
            </w:r>
            <w:r w:rsidRPr="003241AC">
              <w:rPr>
                <w:spacing w:val="-2"/>
                <w:sz w:val="23"/>
                <w:szCs w:val="22"/>
                <w:lang w:val="ru-RU" w:eastAsia="en-US"/>
              </w:rPr>
              <w:t>Победы</w:t>
            </w:r>
          </w:p>
        </w:tc>
        <w:tc>
          <w:tcPr>
            <w:tcW w:w="1277" w:type="dxa"/>
          </w:tcPr>
          <w:p w:rsidR="003241AC" w:rsidRDefault="003241AC" w:rsidP="003241AC">
            <w:pPr>
              <w:jc w:val="center"/>
            </w:pPr>
            <w:r w:rsidRPr="009D1725">
              <w:rPr>
                <w:sz w:val="23"/>
                <w:szCs w:val="22"/>
                <w:lang w:val="ru-RU" w:eastAsia="en-US"/>
              </w:rPr>
              <w:t>1-4</w:t>
            </w:r>
          </w:p>
        </w:tc>
        <w:tc>
          <w:tcPr>
            <w:tcW w:w="1275" w:type="dxa"/>
          </w:tcPr>
          <w:p w:rsidR="003241AC" w:rsidRPr="003241AC" w:rsidRDefault="003241AC" w:rsidP="003241AC">
            <w:pPr>
              <w:spacing w:before="258"/>
              <w:ind w:right="117"/>
              <w:jc w:val="center"/>
              <w:rPr>
                <w:sz w:val="23"/>
                <w:szCs w:val="22"/>
                <w:lang w:eastAsia="en-US"/>
              </w:rPr>
            </w:pPr>
            <w:r w:rsidRPr="003241AC">
              <w:rPr>
                <w:spacing w:val="-5"/>
                <w:sz w:val="23"/>
                <w:szCs w:val="22"/>
                <w:lang w:eastAsia="en-US"/>
              </w:rPr>
              <w:t>Май</w:t>
            </w:r>
          </w:p>
        </w:tc>
        <w:tc>
          <w:tcPr>
            <w:tcW w:w="3121" w:type="dxa"/>
          </w:tcPr>
          <w:p w:rsidR="003241AC" w:rsidRPr="003241AC" w:rsidRDefault="003241AC" w:rsidP="003241AC">
            <w:pPr>
              <w:ind w:right="70"/>
              <w:jc w:val="center"/>
              <w:rPr>
                <w:sz w:val="23"/>
                <w:szCs w:val="22"/>
                <w:lang w:val="ru-RU" w:eastAsia="en-US"/>
              </w:rPr>
            </w:pPr>
            <w:r w:rsidRPr="003241AC">
              <w:rPr>
                <w:sz w:val="23"/>
                <w:szCs w:val="22"/>
                <w:lang w:val="ru-RU" w:eastAsia="en-US"/>
              </w:rPr>
              <w:t>Заместитель</w:t>
            </w:r>
            <w:r w:rsidRPr="003241AC">
              <w:rPr>
                <w:spacing w:val="-6"/>
                <w:sz w:val="23"/>
                <w:szCs w:val="22"/>
                <w:lang w:val="ru-RU" w:eastAsia="en-US"/>
              </w:rPr>
              <w:t xml:space="preserve"> </w:t>
            </w:r>
            <w:r w:rsidRPr="003241AC">
              <w:rPr>
                <w:sz w:val="23"/>
                <w:szCs w:val="22"/>
                <w:lang w:val="ru-RU" w:eastAsia="en-US"/>
              </w:rPr>
              <w:t>директора</w:t>
            </w:r>
            <w:r w:rsidRPr="003241AC">
              <w:rPr>
                <w:spacing w:val="-2"/>
                <w:sz w:val="23"/>
                <w:szCs w:val="22"/>
                <w:lang w:val="ru-RU" w:eastAsia="en-US"/>
              </w:rPr>
              <w:t xml:space="preserve"> </w:t>
            </w:r>
            <w:r w:rsidRPr="003241AC">
              <w:rPr>
                <w:spacing w:val="-5"/>
                <w:sz w:val="23"/>
                <w:szCs w:val="22"/>
                <w:lang w:val="ru-RU" w:eastAsia="en-US"/>
              </w:rPr>
              <w:t>по</w:t>
            </w:r>
          </w:p>
          <w:p w:rsidR="003241AC" w:rsidRPr="003241AC" w:rsidRDefault="003241AC" w:rsidP="003241AC">
            <w:pPr>
              <w:ind w:right="397"/>
              <w:jc w:val="center"/>
              <w:rPr>
                <w:sz w:val="23"/>
                <w:szCs w:val="22"/>
                <w:lang w:val="ru-RU" w:eastAsia="en-US"/>
              </w:rPr>
            </w:pPr>
            <w:r w:rsidRPr="003241AC">
              <w:rPr>
                <w:sz w:val="23"/>
                <w:szCs w:val="22"/>
                <w:lang w:val="ru-RU" w:eastAsia="en-US"/>
              </w:rPr>
              <w:t xml:space="preserve">ВР, учителя истории, </w:t>
            </w:r>
            <w:r w:rsidRPr="003241AC">
              <w:rPr>
                <w:spacing w:val="-2"/>
                <w:sz w:val="23"/>
                <w:szCs w:val="22"/>
                <w:lang w:val="ru-RU" w:eastAsia="en-US"/>
              </w:rPr>
              <w:t>классные</w:t>
            </w:r>
            <w:r w:rsidRPr="003241AC">
              <w:rPr>
                <w:spacing w:val="-13"/>
                <w:sz w:val="23"/>
                <w:szCs w:val="22"/>
                <w:lang w:val="ru-RU" w:eastAsia="en-US"/>
              </w:rPr>
              <w:t xml:space="preserve"> </w:t>
            </w:r>
            <w:r w:rsidRPr="003241AC">
              <w:rPr>
                <w:spacing w:val="-2"/>
                <w:sz w:val="23"/>
                <w:szCs w:val="22"/>
                <w:lang w:val="ru-RU" w:eastAsia="en-US"/>
              </w:rPr>
              <w:t>руководители</w:t>
            </w:r>
          </w:p>
        </w:tc>
      </w:tr>
      <w:tr w:rsidR="003241AC" w:rsidRPr="003241AC" w:rsidTr="003241AC">
        <w:trPr>
          <w:trHeight w:val="794"/>
        </w:trPr>
        <w:tc>
          <w:tcPr>
            <w:tcW w:w="4927" w:type="dxa"/>
          </w:tcPr>
          <w:p w:rsidR="003241AC" w:rsidRPr="003241AC" w:rsidRDefault="003241AC" w:rsidP="003241AC">
            <w:pPr>
              <w:spacing w:before="260"/>
              <w:ind w:right="18"/>
              <w:jc w:val="center"/>
              <w:rPr>
                <w:sz w:val="23"/>
                <w:szCs w:val="22"/>
                <w:lang w:eastAsia="en-US"/>
              </w:rPr>
            </w:pPr>
            <w:r w:rsidRPr="003241AC">
              <w:rPr>
                <w:sz w:val="23"/>
                <w:szCs w:val="22"/>
                <w:lang w:eastAsia="en-US"/>
              </w:rPr>
              <w:t>Торжественная</w:t>
            </w:r>
            <w:r w:rsidRPr="003241AC">
              <w:rPr>
                <w:spacing w:val="-11"/>
                <w:sz w:val="23"/>
                <w:szCs w:val="22"/>
                <w:lang w:eastAsia="en-US"/>
              </w:rPr>
              <w:t xml:space="preserve"> </w:t>
            </w:r>
            <w:r w:rsidRPr="003241AC">
              <w:rPr>
                <w:sz w:val="23"/>
                <w:szCs w:val="22"/>
                <w:lang w:eastAsia="en-US"/>
              </w:rPr>
              <w:t>церемония</w:t>
            </w:r>
            <w:r w:rsidRPr="003241AC">
              <w:rPr>
                <w:spacing w:val="-10"/>
                <w:sz w:val="23"/>
                <w:szCs w:val="22"/>
                <w:lang w:eastAsia="en-US"/>
              </w:rPr>
              <w:t xml:space="preserve"> </w:t>
            </w:r>
            <w:r w:rsidRPr="003241AC">
              <w:rPr>
                <w:sz w:val="23"/>
                <w:szCs w:val="22"/>
                <w:lang w:eastAsia="en-US"/>
              </w:rPr>
              <w:t>«Последний</w:t>
            </w:r>
            <w:r w:rsidRPr="003241AC">
              <w:rPr>
                <w:spacing w:val="-12"/>
                <w:sz w:val="23"/>
                <w:szCs w:val="22"/>
                <w:lang w:eastAsia="en-US"/>
              </w:rPr>
              <w:t xml:space="preserve"> </w:t>
            </w:r>
            <w:r w:rsidRPr="003241AC">
              <w:rPr>
                <w:spacing w:val="-2"/>
                <w:sz w:val="23"/>
                <w:szCs w:val="22"/>
                <w:lang w:eastAsia="en-US"/>
              </w:rPr>
              <w:t>звонок»</w:t>
            </w:r>
          </w:p>
        </w:tc>
        <w:tc>
          <w:tcPr>
            <w:tcW w:w="1277" w:type="dxa"/>
          </w:tcPr>
          <w:p w:rsidR="003241AC" w:rsidRDefault="003241AC" w:rsidP="003241AC">
            <w:pPr>
              <w:jc w:val="center"/>
            </w:pPr>
            <w:r w:rsidRPr="009D1725">
              <w:rPr>
                <w:sz w:val="23"/>
                <w:szCs w:val="22"/>
                <w:lang w:val="ru-RU" w:eastAsia="en-US"/>
              </w:rPr>
              <w:t>1-4</w:t>
            </w:r>
          </w:p>
        </w:tc>
        <w:tc>
          <w:tcPr>
            <w:tcW w:w="1275" w:type="dxa"/>
          </w:tcPr>
          <w:p w:rsidR="003241AC" w:rsidRPr="003241AC" w:rsidRDefault="003241AC" w:rsidP="003241AC">
            <w:pPr>
              <w:spacing w:before="260"/>
              <w:ind w:right="117"/>
              <w:jc w:val="center"/>
              <w:rPr>
                <w:sz w:val="23"/>
                <w:szCs w:val="22"/>
                <w:lang w:eastAsia="en-US"/>
              </w:rPr>
            </w:pPr>
            <w:r w:rsidRPr="003241AC">
              <w:rPr>
                <w:sz w:val="23"/>
                <w:szCs w:val="22"/>
                <w:lang w:eastAsia="en-US"/>
              </w:rPr>
              <w:t xml:space="preserve">25 </w:t>
            </w:r>
            <w:r w:rsidRPr="003241AC">
              <w:rPr>
                <w:spacing w:val="-5"/>
                <w:sz w:val="23"/>
                <w:szCs w:val="22"/>
                <w:lang w:eastAsia="en-US"/>
              </w:rPr>
              <w:t>мая</w:t>
            </w:r>
          </w:p>
        </w:tc>
        <w:tc>
          <w:tcPr>
            <w:tcW w:w="3121" w:type="dxa"/>
          </w:tcPr>
          <w:p w:rsidR="003241AC" w:rsidRPr="003241AC" w:rsidRDefault="003241AC" w:rsidP="003241AC">
            <w:pPr>
              <w:ind w:right="166"/>
              <w:jc w:val="center"/>
              <w:rPr>
                <w:sz w:val="23"/>
                <w:szCs w:val="22"/>
                <w:lang w:val="ru-RU" w:eastAsia="en-US"/>
              </w:rPr>
            </w:pPr>
            <w:r w:rsidRPr="003241AC">
              <w:rPr>
                <w:sz w:val="23"/>
                <w:szCs w:val="22"/>
                <w:lang w:val="ru-RU" w:eastAsia="en-US"/>
              </w:rPr>
              <w:t>Директор школы, заместители директора, классные</w:t>
            </w:r>
            <w:r w:rsidRPr="003241AC">
              <w:rPr>
                <w:spacing w:val="-15"/>
                <w:sz w:val="23"/>
                <w:szCs w:val="22"/>
                <w:lang w:val="ru-RU" w:eastAsia="en-US"/>
              </w:rPr>
              <w:t xml:space="preserve"> </w:t>
            </w:r>
            <w:r w:rsidRPr="003241AC">
              <w:rPr>
                <w:sz w:val="23"/>
                <w:szCs w:val="22"/>
                <w:lang w:val="ru-RU" w:eastAsia="en-US"/>
              </w:rPr>
              <w:t>руководители</w:t>
            </w:r>
            <w:r w:rsidRPr="003241AC">
              <w:rPr>
                <w:spacing w:val="-14"/>
                <w:sz w:val="23"/>
                <w:szCs w:val="22"/>
                <w:lang w:val="ru-RU" w:eastAsia="en-US"/>
              </w:rPr>
              <w:t xml:space="preserve"> </w:t>
            </w:r>
            <w:r w:rsidRPr="003241AC">
              <w:rPr>
                <w:sz w:val="23"/>
                <w:szCs w:val="22"/>
                <w:lang w:val="ru-RU" w:eastAsia="en-US"/>
              </w:rPr>
              <w:t>9</w:t>
            </w:r>
            <w:r w:rsidRPr="003241AC">
              <w:rPr>
                <w:spacing w:val="-15"/>
                <w:sz w:val="23"/>
                <w:szCs w:val="22"/>
                <w:lang w:val="ru-RU" w:eastAsia="en-US"/>
              </w:rPr>
              <w:t xml:space="preserve"> </w:t>
            </w:r>
            <w:r w:rsidRPr="003241AC">
              <w:rPr>
                <w:sz w:val="23"/>
                <w:szCs w:val="22"/>
                <w:lang w:val="ru-RU" w:eastAsia="en-US"/>
              </w:rPr>
              <w:t>кл</w:t>
            </w:r>
          </w:p>
        </w:tc>
      </w:tr>
      <w:tr w:rsidR="003241AC" w:rsidRPr="003241AC" w:rsidTr="003241AC">
        <w:trPr>
          <w:trHeight w:val="275"/>
        </w:trPr>
        <w:tc>
          <w:tcPr>
            <w:tcW w:w="10600" w:type="dxa"/>
            <w:gridSpan w:val="4"/>
          </w:tcPr>
          <w:p w:rsidR="003241AC" w:rsidRPr="003241AC" w:rsidRDefault="003241AC" w:rsidP="003241AC">
            <w:pPr>
              <w:ind w:right="6"/>
              <w:jc w:val="center"/>
              <w:rPr>
                <w:b/>
                <w:szCs w:val="22"/>
                <w:lang w:eastAsia="en-US"/>
              </w:rPr>
            </w:pPr>
            <w:r w:rsidRPr="003241AC">
              <w:rPr>
                <w:b/>
                <w:szCs w:val="22"/>
                <w:lang w:eastAsia="en-US"/>
              </w:rPr>
              <w:t>Патриотическое</w:t>
            </w:r>
            <w:r w:rsidRPr="003241AC">
              <w:rPr>
                <w:b/>
                <w:spacing w:val="-10"/>
                <w:szCs w:val="22"/>
                <w:lang w:eastAsia="en-US"/>
              </w:rPr>
              <w:t xml:space="preserve"> </w:t>
            </w:r>
            <w:r w:rsidRPr="003241AC">
              <w:rPr>
                <w:b/>
                <w:spacing w:val="-2"/>
                <w:szCs w:val="22"/>
                <w:lang w:eastAsia="en-US"/>
              </w:rPr>
              <w:t>воспитание</w:t>
            </w:r>
          </w:p>
        </w:tc>
      </w:tr>
      <w:tr w:rsidR="003241AC" w:rsidRPr="003241AC" w:rsidTr="003241AC">
        <w:trPr>
          <w:trHeight w:val="830"/>
        </w:trPr>
        <w:tc>
          <w:tcPr>
            <w:tcW w:w="4927" w:type="dxa"/>
          </w:tcPr>
          <w:p w:rsidR="003241AC" w:rsidRPr="003241AC" w:rsidRDefault="003241AC" w:rsidP="003241AC">
            <w:pPr>
              <w:spacing w:before="270"/>
              <w:ind w:right="22"/>
              <w:jc w:val="center"/>
              <w:rPr>
                <w:szCs w:val="22"/>
                <w:lang w:eastAsia="en-US"/>
              </w:rPr>
            </w:pPr>
            <w:r w:rsidRPr="003241AC">
              <w:rPr>
                <w:szCs w:val="22"/>
                <w:lang w:eastAsia="en-US"/>
              </w:rPr>
              <w:t>Месячник</w:t>
            </w:r>
            <w:r w:rsidRPr="003241AC">
              <w:rPr>
                <w:spacing w:val="-3"/>
                <w:szCs w:val="22"/>
                <w:lang w:eastAsia="en-US"/>
              </w:rPr>
              <w:t xml:space="preserve"> </w:t>
            </w:r>
            <w:r w:rsidRPr="003241AC">
              <w:rPr>
                <w:szCs w:val="22"/>
                <w:lang w:eastAsia="en-US"/>
              </w:rPr>
              <w:t>оборонно-массовой</w:t>
            </w:r>
            <w:r w:rsidRPr="003241AC">
              <w:rPr>
                <w:spacing w:val="-5"/>
                <w:szCs w:val="22"/>
                <w:lang w:eastAsia="en-US"/>
              </w:rPr>
              <w:t xml:space="preserve"> </w:t>
            </w:r>
            <w:r w:rsidRPr="003241AC">
              <w:rPr>
                <w:spacing w:val="-2"/>
                <w:szCs w:val="22"/>
                <w:lang w:eastAsia="en-US"/>
              </w:rPr>
              <w:t>работы</w:t>
            </w:r>
          </w:p>
        </w:tc>
        <w:tc>
          <w:tcPr>
            <w:tcW w:w="1277" w:type="dxa"/>
          </w:tcPr>
          <w:p w:rsidR="003241AC" w:rsidRDefault="003241AC" w:rsidP="003241AC">
            <w:pPr>
              <w:jc w:val="center"/>
            </w:pPr>
            <w:r w:rsidRPr="00D125DF">
              <w:rPr>
                <w:sz w:val="23"/>
                <w:szCs w:val="22"/>
                <w:lang w:val="ru-RU" w:eastAsia="en-US"/>
              </w:rPr>
              <w:t>1-4</w:t>
            </w:r>
          </w:p>
        </w:tc>
        <w:tc>
          <w:tcPr>
            <w:tcW w:w="1275" w:type="dxa"/>
          </w:tcPr>
          <w:p w:rsidR="003241AC" w:rsidRPr="003241AC" w:rsidRDefault="003241AC" w:rsidP="003241AC">
            <w:pPr>
              <w:spacing w:before="270"/>
              <w:jc w:val="center"/>
              <w:rPr>
                <w:szCs w:val="22"/>
                <w:lang w:eastAsia="en-US"/>
              </w:rPr>
            </w:pPr>
            <w:r w:rsidRPr="003241AC">
              <w:rPr>
                <w:spacing w:val="-2"/>
                <w:szCs w:val="22"/>
                <w:lang w:eastAsia="en-US"/>
              </w:rPr>
              <w:t>Февраль</w:t>
            </w:r>
          </w:p>
        </w:tc>
        <w:tc>
          <w:tcPr>
            <w:tcW w:w="3121" w:type="dxa"/>
          </w:tcPr>
          <w:p w:rsidR="003241AC" w:rsidRPr="003241AC" w:rsidRDefault="003241AC" w:rsidP="003241AC">
            <w:pPr>
              <w:rPr>
                <w:szCs w:val="22"/>
                <w:lang w:val="ru-RU" w:eastAsia="en-US"/>
              </w:rPr>
            </w:pPr>
            <w:r w:rsidRPr="003241AC">
              <w:rPr>
                <w:spacing w:val="-2"/>
                <w:szCs w:val="22"/>
                <w:lang w:val="ru-RU" w:eastAsia="en-US"/>
              </w:rPr>
              <w:t>Учителя</w:t>
            </w:r>
            <w:r w:rsidRPr="003241AC">
              <w:rPr>
                <w:spacing w:val="-13"/>
                <w:szCs w:val="22"/>
                <w:lang w:val="ru-RU" w:eastAsia="en-US"/>
              </w:rPr>
              <w:t xml:space="preserve"> </w:t>
            </w:r>
            <w:r w:rsidRPr="003241AC">
              <w:rPr>
                <w:spacing w:val="-2"/>
                <w:szCs w:val="22"/>
                <w:lang w:val="ru-RU" w:eastAsia="en-US"/>
              </w:rPr>
              <w:t>ОБЗР,</w:t>
            </w:r>
            <w:r w:rsidRPr="003241AC">
              <w:rPr>
                <w:spacing w:val="-13"/>
                <w:szCs w:val="22"/>
                <w:lang w:val="ru-RU" w:eastAsia="en-US"/>
              </w:rPr>
              <w:t xml:space="preserve"> </w:t>
            </w:r>
            <w:r w:rsidRPr="003241AC">
              <w:rPr>
                <w:spacing w:val="-2"/>
                <w:szCs w:val="22"/>
                <w:lang w:val="ru-RU" w:eastAsia="en-US"/>
              </w:rPr>
              <w:t xml:space="preserve">учителя </w:t>
            </w:r>
            <w:r w:rsidRPr="003241AC">
              <w:rPr>
                <w:szCs w:val="22"/>
                <w:lang w:val="ru-RU" w:eastAsia="en-US"/>
              </w:rPr>
              <w:t>истории, учителя</w:t>
            </w:r>
          </w:p>
          <w:p w:rsidR="003241AC" w:rsidRPr="003241AC" w:rsidRDefault="003241AC" w:rsidP="003241AC">
            <w:pPr>
              <w:rPr>
                <w:szCs w:val="22"/>
                <w:lang w:val="ru-RU" w:eastAsia="en-US"/>
              </w:rPr>
            </w:pPr>
            <w:r w:rsidRPr="003241AC">
              <w:rPr>
                <w:szCs w:val="22"/>
                <w:lang w:val="ru-RU" w:eastAsia="en-US"/>
              </w:rPr>
              <w:t>физической</w:t>
            </w:r>
            <w:r w:rsidRPr="003241AC">
              <w:rPr>
                <w:spacing w:val="-8"/>
                <w:szCs w:val="22"/>
                <w:lang w:val="ru-RU" w:eastAsia="en-US"/>
              </w:rPr>
              <w:t xml:space="preserve"> </w:t>
            </w:r>
            <w:r w:rsidRPr="003241AC">
              <w:rPr>
                <w:spacing w:val="-2"/>
                <w:szCs w:val="22"/>
                <w:lang w:val="ru-RU" w:eastAsia="en-US"/>
              </w:rPr>
              <w:t>культуры</w:t>
            </w:r>
          </w:p>
        </w:tc>
      </w:tr>
      <w:tr w:rsidR="003241AC" w:rsidRPr="003241AC" w:rsidTr="003241AC">
        <w:trPr>
          <w:trHeight w:val="551"/>
        </w:trPr>
        <w:tc>
          <w:tcPr>
            <w:tcW w:w="4927" w:type="dxa"/>
          </w:tcPr>
          <w:p w:rsidR="003241AC" w:rsidRPr="003241AC" w:rsidRDefault="003241AC" w:rsidP="003241AC">
            <w:pPr>
              <w:spacing w:before="128"/>
              <w:ind w:right="18"/>
              <w:jc w:val="center"/>
              <w:rPr>
                <w:szCs w:val="22"/>
                <w:lang w:eastAsia="en-US"/>
              </w:rPr>
            </w:pPr>
            <w:r w:rsidRPr="003241AC">
              <w:rPr>
                <w:szCs w:val="22"/>
                <w:lang w:eastAsia="en-US"/>
              </w:rPr>
              <w:t>Военно-спортивная</w:t>
            </w:r>
            <w:r w:rsidRPr="003241AC">
              <w:rPr>
                <w:spacing w:val="-3"/>
                <w:szCs w:val="22"/>
                <w:lang w:eastAsia="en-US"/>
              </w:rPr>
              <w:t xml:space="preserve"> </w:t>
            </w:r>
            <w:r w:rsidRPr="003241AC">
              <w:rPr>
                <w:szCs w:val="22"/>
                <w:lang w:eastAsia="en-US"/>
              </w:rPr>
              <w:t>игра</w:t>
            </w:r>
            <w:r w:rsidRPr="003241AC">
              <w:rPr>
                <w:spacing w:val="2"/>
                <w:szCs w:val="22"/>
                <w:lang w:eastAsia="en-US"/>
              </w:rPr>
              <w:t xml:space="preserve"> </w:t>
            </w:r>
            <w:r w:rsidRPr="003241AC">
              <w:rPr>
                <w:spacing w:val="-2"/>
                <w:szCs w:val="22"/>
                <w:lang w:eastAsia="en-US"/>
              </w:rPr>
              <w:t>«Зарница»</w:t>
            </w:r>
          </w:p>
        </w:tc>
        <w:tc>
          <w:tcPr>
            <w:tcW w:w="1277" w:type="dxa"/>
          </w:tcPr>
          <w:p w:rsidR="003241AC" w:rsidRDefault="003241AC" w:rsidP="003241AC">
            <w:pPr>
              <w:jc w:val="center"/>
            </w:pPr>
            <w:r w:rsidRPr="00D125DF">
              <w:rPr>
                <w:sz w:val="23"/>
                <w:szCs w:val="22"/>
                <w:lang w:val="ru-RU" w:eastAsia="en-US"/>
              </w:rPr>
              <w:t>1-4</w:t>
            </w:r>
          </w:p>
        </w:tc>
        <w:tc>
          <w:tcPr>
            <w:tcW w:w="1275" w:type="dxa"/>
          </w:tcPr>
          <w:p w:rsidR="003241AC" w:rsidRPr="003241AC" w:rsidRDefault="003241AC" w:rsidP="003241AC">
            <w:pPr>
              <w:spacing w:before="128"/>
              <w:jc w:val="center"/>
              <w:rPr>
                <w:szCs w:val="22"/>
                <w:lang w:eastAsia="en-US"/>
              </w:rPr>
            </w:pPr>
            <w:r w:rsidRPr="003241AC">
              <w:rPr>
                <w:spacing w:val="-2"/>
                <w:szCs w:val="22"/>
                <w:lang w:eastAsia="en-US"/>
              </w:rPr>
              <w:t>Февраль</w:t>
            </w:r>
          </w:p>
        </w:tc>
        <w:tc>
          <w:tcPr>
            <w:tcW w:w="3121" w:type="dxa"/>
          </w:tcPr>
          <w:p w:rsidR="003241AC" w:rsidRPr="003241AC" w:rsidRDefault="003241AC" w:rsidP="003241AC">
            <w:pPr>
              <w:rPr>
                <w:szCs w:val="22"/>
                <w:lang w:val="ru-RU" w:eastAsia="en-US"/>
              </w:rPr>
            </w:pPr>
            <w:r w:rsidRPr="003241AC">
              <w:rPr>
                <w:szCs w:val="22"/>
                <w:lang w:val="ru-RU" w:eastAsia="en-US"/>
              </w:rPr>
              <w:t>Учителя</w:t>
            </w:r>
            <w:r w:rsidRPr="003241AC">
              <w:rPr>
                <w:spacing w:val="-15"/>
                <w:szCs w:val="22"/>
                <w:lang w:val="ru-RU" w:eastAsia="en-US"/>
              </w:rPr>
              <w:t xml:space="preserve"> </w:t>
            </w:r>
            <w:r w:rsidRPr="003241AC">
              <w:rPr>
                <w:szCs w:val="22"/>
                <w:lang w:val="ru-RU" w:eastAsia="en-US"/>
              </w:rPr>
              <w:t>ОБЗР,</w:t>
            </w:r>
            <w:r w:rsidRPr="003241AC">
              <w:rPr>
                <w:spacing w:val="-14"/>
                <w:szCs w:val="22"/>
                <w:lang w:val="ru-RU" w:eastAsia="en-US"/>
              </w:rPr>
              <w:t xml:space="preserve"> </w:t>
            </w:r>
            <w:r w:rsidRPr="003241AC">
              <w:rPr>
                <w:spacing w:val="-2"/>
                <w:szCs w:val="22"/>
                <w:lang w:val="ru-RU" w:eastAsia="en-US"/>
              </w:rPr>
              <w:t>учителя</w:t>
            </w:r>
          </w:p>
          <w:p w:rsidR="003241AC" w:rsidRPr="003241AC" w:rsidRDefault="003241AC" w:rsidP="003241AC">
            <w:pPr>
              <w:rPr>
                <w:szCs w:val="22"/>
                <w:lang w:val="ru-RU" w:eastAsia="en-US"/>
              </w:rPr>
            </w:pPr>
            <w:r w:rsidRPr="003241AC">
              <w:rPr>
                <w:szCs w:val="22"/>
                <w:lang w:val="ru-RU" w:eastAsia="en-US"/>
              </w:rPr>
              <w:t>физической</w:t>
            </w:r>
            <w:r w:rsidRPr="003241AC">
              <w:rPr>
                <w:spacing w:val="-8"/>
                <w:szCs w:val="22"/>
                <w:lang w:val="ru-RU" w:eastAsia="en-US"/>
              </w:rPr>
              <w:t xml:space="preserve"> </w:t>
            </w:r>
            <w:r w:rsidRPr="003241AC">
              <w:rPr>
                <w:spacing w:val="-2"/>
                <w:szCs w:val="22"/>
                <w:lang w:val="ru-RU" w:eastAsia="en-US"/>
              </w:rPr>
              <w:t>культуры</w:t>
            </w:r>
          </w:p>
        </w:tc>
      </w:tr>
      <w:tr w:rsidR="003241AC" w:rsidRPr="003241AC" w:rsidTr="003241AC">
        <w:trPr>
          <w:trHeight w:val="551"/>
        </w:trPr>
        <w:tc>
          <w:tcPr>
            <w:tcW w:w="4927" w:type="dxa"/>
          </w:tcPr>
          <w:p w:rsidR="003241AC" w:rsidRPr="003241AC" w:rsidRDefault="003241AC" w:rsidP="003241AC">
            <w:pPr>
              <w:spacing w:before="128"/>
              <w:ind w:right="18"/>
              <w:jc w:val="center"/>
              <w:rPr>
                <w:szCs w:val="22"/>
                <w:lang w:eastAsia="en-US"/>
              </w:rPr>
            </w:pPr>
            <w:r w:rsidRPr="003241AC">
              <w:rPr>
                <w:sz w:val="22"/>
                <w:szCs w:val="22"/>
                <w:lang w:eastAsia="en-US"/>
              </w:rPr>
              <w:t>Акция "Окна Победы"</w:t>
            </w:r>
          </w:p>
        </w:tc>
        <w:tc>
          <w:tcPr>
            <w:tcW w:w="1277" w:type="dxa"/>
          </w:tcPr>
          <w:p w:rsidR="003241AC" w:rsidRDefault="003241AC" w:rsidP="003241AC">
            <w:pPr>
              <w:jc w:val="center"/>
            </w:pPr>
            <w:r w:rsidRPr="00D125DF">
              <w:rPr>
                <w:sz w:val="23"/>
                <w:szCs w:val="22"/>
                <w:lang w:val="ru-RU" w:eastAsia="en-US"/>
              </w:rPr>
              <w:t>1-4</w:t>
            </w:r>
          </w:p>
        </w:tc>
        <w:tc>
          <w:tcPr>
            <w:tcW w:w="1275" w:type="dxa"/>
          </w:tcPr>
          <w:p w:rsidR="003241AC" w:rsidRPr="003241AC" w:rsidRDefault="003241AC" w:rsidP="003241AC">
            <w:pPr>
              <w:spacing w:before="128"/>
              <w:jc w:val="center"/>
              <w:rPr>
                <w:spacing w:val="-2"/>
                <w:szCs w:val="22"/>
                <w:lang w:eastAsia="en-US"/>
              </w:rPr>
            </w:pPr>
            <w:r w:rsidRPr="003241AC">
              <w:rPr>
                <w:spacing w:val="-2"/>
                <w:szCs w:val="22"/>
                <w:lang w:eastAsia="en-US"/>
              </w:rPr>
              <w:t>Апрель-май</w:t>
            </w:r>
          </w:p>
        </w:tc>
        <w:tc>
          <w:tcPr>
            <w:tcW w:w="3121" w:type="dxa"/>
          </w:tcPr>
          <w:p w:rsidR="003241AC" w:rsidRPr="003241AC" w:rsidRDefault="003241AC" w:rsidP="003241AC">
            <w:pPr>
              <w:rPr>
                <w:szCs w:val="22"/>
                <w:lang w:val="ru-RU" w:eastAsia="en-US"/>
              </w:rPr>
            </w:pPr>
            <w:r w:rsidRPr="003241AC">
              <w:rPr>
                <w:szCs w:val="22"/>
                <w:lang w:val="ru-RU" w:eastAsia="en-US"/>
              </w:rPr>
              <w:t>Заместитель директора по ВР ,классные</w:t>
            </w:r>
            <w:r w:rsidRPr="003241AC">
              <w:rPr>
                <w:spacing w:val="-15"/>
                <w:szCs w:val="22"/>
                <w:lang w:val="ru-RU" w:eastAsia="en-US"/>
              </w:rPr>
              <w:t xml:space="preserve"> </w:t>
            </w:r>
            <w:r w:rsidRPr="003241AC">
              <w:rPr>
                <w:szCs w:val="22"/>
                <w:lang w:val="ru-RU" w:eastAsia="en-US"/>
              </w:rPr>
              <w:t>руководители</w:t>
            </w:r>
            <w:r w:rsidRPr="003241AC">
              <w:rPr>
                <w:spacing w:val="-15"/>
                <w:szCs w:val="22"/>
                <w:lang w:val="ru-RU" w:eastAsia="en-US"/>
              </w:rPr>
              <w:t xml:space="preserve"> </w:t>
            </w:r>
            <w:r w:rsidRPr="003241AC">
              <w:rPr>
                <w:szCs w:val="22"/>
                <w:lang w:val="ru-RU" w:eastAsia="en-US"/>
              </w:rPr>
              <w:t xml:space="preserve">1-11 </w:t>
            </w:r>
            <w:r w:rsidRPr="003241AC">
              <w:rPr>
                <w:spacing w:val="-2"/>
                <w:szCs w:val="22"/>
                <w:lang w:val="ru-RU" w:eastAsia="en-US"/>
              </w:rPr>
              <w:t>классов</w:t>
            </w:r>
          </w:p>
        </w:tc>
      </w:tr>
      <w:tr w:rsidR="003241AC" w:rsidRPr="003241AC" w:rsidTr="003241AC">
        <w:trPr>
          <w:trHeight w:val="827"/>
        </w:trPr>
        <w:tc>
          <w:tcPr>
            <w:tcW w:w="4927" w:type="dxa"/>
          </w:tcPr>
          <w:p w:rsidR="003241AC" w:rsidRPr="003241AC" w:rsidRDefault="003241AC" w:rsidP="003241AC">
            <w:pPr>
              <w:spacing w:before="267"/>
              <w:ind w:right="18"/>
              <w:jc w:val="center"/>
              <w:rPr>
                <w:szCs w:val="22"/>
                <w:lang w:eastAsia="en-US"/>
              </w:rPr>
            </w:pPr>
            <w:r w:rsidRPr="003241AC">
              <w:rPr>
                <w:szCs w:val="22"/>
                <w:lang w:eastAsia="en-US"/>
              </w:rPr>
              <w:t>Акция «Бессмертный</w:t>
            </w:r>
            <w:r w:rsidRPr="003241AC">
              <w:rPr>
                <w:spacing w:val="-1"/>
                <w:szCs w:val="22"/>
                <w:lang w:eastAsia="en-US"/>
              </w:rPr>
              <w:t xml:space="preserve"> </w:t>
            </w:r>
            <w:r w:rsidRPr="003241AC">
              <w:rPr>
                <w:spacing w:val="-4"/>
                <w:szCs w:val="22"/>
                <w:lang w:eastAsia="en-US"/>
              </w:rPr>
              <w:t>полк»</w:t>
            </w:r>
          </w:p>
        </w:tc>
        <w:tc>
          <w:tcPr>
            <w:tcW w:w="1277" w:type="dxa"/>
          </w:tcPr>
          <w:p w:rsidR="003241AC" w:rsidRDefault="003241AC" w:rsidP="003241AC">
            <w:pPr>
              <w:jc w:val="center"/>
            </w:pPr>
            <w:r w:rsidRPr="00D125DF">
              <w:rPr>
                <w:sz w:val="23"/>
                <w:szCs w:val="22"/>
                <w:lang w:val="ru-RU" w:eastAsia="en-US"/>
              </w:rPr>
              <w:t>1-4</w:t>
            </w:r>
          </w:p>
        </w:tc>
        <w:tc>
          <w:tcPr>
            <w:tcW w:w="1275" w:type="dxa"/>
          </w:tcPr>
          <w:p w:rsidR="003241AC" w:rsidRPr="003241AC" w:rsidRDefault="003241AC" w:rsidP="003241AC">
            <w:pPr>
              <w:spacing w:before="267"/>
              <w:jc w:val="center"/>
              <w:rPr>
                <w:szCs w:val="22"/>
                <w:lang w:eastAsia="en-US"/>
              </w:rPr>
            </w:pPr>
            <w:r w:rsidRPr="003241AC">
              <w:rPr>
                <w:spacing w:val="-5"/>
                <w:szCs w:val="22"/>
                <w:lang w:eastAsia="en-US"/>
              </w:rPr>
              <w:t>Май</w:t>
            </w:r>
          </w:p>
        </w:tc>
        <w:tc>
          <w:tcPr>
            <w:tcW w:w="3121" w:type="dxa"/>
          </w:tcPr>
          <w:p w:rsidR="003241AC" w:rsidRPr="003241AC" w:rsidRDefault="003241AC" w:rsidP="003241AC">
            <w:pPr>
              <w:ind w:right="67"/>
              <w:jc w:val="center"/>
              <w:rPr>
                <w:szCs w:val="22"/>
                <w:lang w:val="ru-RU" w:eastAsia="en-US"/>
              </w:rPr>
            </w:pPr>
            <w:r w:rsidRPr="003241AC">
              <w:rPr>
                <w:szCs w:val="22"/>
                <w:lang w:val="ru-RU" w:eastAsia="en-US"/>
              </w:rPr>
              <w:t>Заместитель директора по ВР ,классные</w:t>
            </w:r>
            <w:r w:rsidRPr="003241AC">
              <w:rPr>
                <w:spacing w:val="-15"/>
                <w:szCs w:val="22"/>
                <w:lang w:val="ru-RU" w:eastAsia="en-US"/>
              </w:rPr>
              <w:t xml:space="preserve"> </w:t>
            </w:r>
            <w:r w:rsidRPr="003241AC">
              <w:rPr>
                <w:szCs w:val="22"/>
                <w:lang w:val="ru-RU" w:eastAsia="en-US"/>
              </w:rPr>
              <w:t>руководители</w:t>
            </w:r>
            <w:r w:rsidRPr="003241AC">
              <w:rPr>
                <w:spacing w:val="-15"/>
                <w:szCs w:val="22"/>
                <w:lang w:val="ru-RU" w:eastAsia="en-US"/>
              </w:rPr>
              <w:t xml:space="preserve"> </w:t>
            </w:r>
            <w:r w:rsidRPr="003241AC">
              <w:rPr>
                <w:szCs w:val="22"/>
                <w:lang w:val="ru-RU" w:eastAsia="en-US"/>
              </w:rPr>
              <w:t xml:space="preserve">1-11 </w:t>
            </w:r>
            <w:r w:rsidRPr="003241AC">
              <w:rPr>
                <w:spacing w:val="-2"/>
                <w:szCs w:val="22"/>
                <w:lang w:val="ru-RU" w:eastAsia="en-US"/>
              </w:rPr>
              <w:t>классов</w:t>
            </w:r>
          </w:p>
        </w:tc>
      </w:tr>
      <w:tr w:rsidR="003241AC" w:rsidRPr="003241AC" w:rsidTr="003241AC">
        <w:trPr>
          <w:trHeight w:val="551"/>
        </w:trPr>
        <w:tc>
          <w:tcPr>
            <w:tcW w:w="4927" w:type="dxa"/>
          </w:tcPr>
          <w:p w:rsidR="003241AC" w:rsidRPr="003241AC" w:rsidRDefault="003241AC" w:rsidP="003241AC">
            <w:pPr>
              <w:spacing w:before="128"/>
              <w:ind w:right="24"/>
              <w:jc w:val="center"/>
              <w:rPr>
                <w:szCs w:val="22"/>
                <w:lang w:eastAsia="en-US"/>
              </w:rPr>
            </w:pPr>
            <w:r w:rsidRPr="003241AC">
              <w:rPr>
                <w:szCs w:val="22"/>
                <w:lang w:eastAsia="en-US"/>
              </w:rPr>
              <w:t>Уроки</w:t>
            </w:r>
            <w:r w:rsidRPr="003241AC">
              <w:rPr>
                <w:spacing w:val="-10"/>
                <w:szCs w:val="22"/>
                <w:lang w:eastAsia="en-US"/>
              </w:rPr>
              <w:t xml:space="preserve"> </w:t>
            </w:r>
            <w:r w:rsidRPr="003241AC">
              <w:rPr>
                <w:szCs w:val="22"/>
                <w:lang w:eastAsia="en-US"/>
              </w:rPr>
              <w:t>мужества</w:t>
            </w:r>
            <w:r w:rsidRPr="003241AC">
              <w:rPr>
                <w:spacing w:val="-9"/>
                <w:szCs w:val="22"/>
                <w:lang w:eastAsia="en-US"/>
              </w:rPr>
              <w:t xml:space="preserve"> </w:t>
            </w:r>
          </w:p>
        </w:tc>
        <w:tc>
          <w:tcPr>
            <w:tcW w:w="1277" w:type="dxa"/>
          </w:tcPr>
          <w:p w:rsidR="003241AC" w:rsidRDefault="003241AC" w:rsidP="003241AC">
            <w:pPr>
              <w:jc w:val="center"/>
            </w:pPr>
            <w:r w:rsidRPr="00D125DF">
              <w:rPr>
                <w:sz w:val="23"/>
                <w:szCs w:val="22"/>
                <w:lang w:val="ru-RU" w:eastAsia="en-US"/>
              </w:rPr>
              <w:t>1-4</w:t>
            </w:r>
          </w:p>
        </w:tc>
        <w:tc>
          <w:tcPr>
            <w:tcW w:w="1275" w:type="dxa"/>
          </w:tcPr>
          <w:p w:rsidR="003241AC" w:rsidRPr="003241AC" w:rsidRDefault="003241AC" w:rsidP="003241AC">
            <w:pPr>
              <w:ind w:right="16"/>
              <w:jc w:val="center"/>
              <w:rPr>
                <w:szCs w:val="22"/>
                <w:lang w:eastAsia="en-US"/>
              </w:rPr>
            </w:pPr>
            <w:r w:rsidRPr="003241AC">
              <w:rPr>
                <w:szCs w:val="22"/>
                <w:lang w:eastAsia="en-US"/>
              </w:rPr>
              <w:t>В</w:t>
            </w:r>
            <w:r w:rsidRPr="003241AC">
              <w:rPr>
                <w:spacing w:val="-2"/>
                <w:szCs w:val="22"/>
                <w:lang w:eastAsia="en-US"/>
              </w:rPr>
              <w:t xml:space="preserve"> течение</w:t>
            </w:r>
          </w:p>
          <w:p w:rsidR="003241AC" w:rsidRPr="003241AC" w:rsidRDefault="003241AC" w:rsidP="003241AC">
            <w:pPr>
              <w:jc w:val="center"/>
              <w:rPr>
                <w:szCs w:val="22"/>
                <w:lang w:eastAsia="en-US"/>
              </w:rPr>
            </w:pPr>
            <w:r w:rsidRPr="003241AC">
              <w:rPr>
                <w:spacing w:val="-4"/>
                <w:szCs w:val="22"/>
                <w:lang w:eastAsia="en-US"/>
              </w:rPr>
              <w:t>года</w:t>
            </w:r>
          </w:p>
        </w:tc>
        <w:tc>
          <w:tcPr>
            <w:tcW w:w="3121" w:type="dxa"/>
          </w:tcPr>
          <w:p w:rsidR="003241AC" w:rsidRPr="003241AC" w:rsidRDefault="003241AC" w:rsidP="003241AC">
            <w:pPr>
              <w:rPr>
                <w:szCs w:val="22"/>
                <w:lang w:val="ru-RU" w:eastAsia="en-US"/>
              </w:rPr>
            </w:pPr>
            <w:r w:rsidRPr="003241AC">
              <w:rPr>
                <w:szCs w:val="22"/>
                <w:lang w:val="ru-RU" w:eastAsia="en-US"/>
              </w:rPr>
              <w:t>Заместитель</w:t>
            </w:r>
            <w:r w:rsidRPr="003241AC">
              <w:rPr>
                <w:spacing w:val="-1"/>
                <w:szCs w:val="22"/>
                <w:lang w:val="ru-RU" w:eastAsia="en-US"/>
              </w:rPr>
              <w:t xml:space="preserve"> </w:t>
            </w:r>
            <w:r w:rsidRPr="003241AC">
              <w:rPr>
                <w:szCs w:val="22"/>
                <w:lang w:val="ru-RU" w:eastAsia="en-US"/>
              </w:rPr>
              <w:t>директора</w:t>
            </w:r>
            <w:r w:rsidRPr="003241AC">
              <w:rPr>
                <w:spacing w:val="-4"/>
                <w:szCs w:val="22"/>
                <w:lang w:val="ru-RU" w:eastAsia="en-US"/>
              </w:rPr>
              <w:t xml:space="preserve"> </w:t>
            </w:r>
            <w:r w:rsidRPr="003241AC">
              <w:rPr>
                <w:spacing w:val="-5"/>
                <w:szCs w:val="22"/>
                <w:lang w:val="ru-RU" w:eastAsia="en-US"/>
              </w:rPr>
              <w:t>по</w:t>
            </w:r>
          </w:p>
          <w:p w:rsidR="003241AC" w:rsidRPr="003241AC" w:rsidRDefault="003241AC" w:rsidP="003241AC">
            <w:pPr>
              <w:rPr>
                <w:szCs w:val="22"/>
                <w:lang w:val="ru-RU" w:eastAsia="en-US"/>
              </w:rPr>
            </w:pPr>
            <w:r w:rsidRPr="003241AC">
              <w:rPr>
                <w:spacing w:val="-2"/>
                <w:szCs w:val="22"/>
                <w:lang w:val="ru-RU" w:eastAsia="en-US"/>
              </w:rPr>
              <w:t>ВР,</w:t>
            </w:r>
            <w:r w:rsidRPr="003241AC">
              <w:rPr>
                <w:spacing w:val="-6"/>
                <w:szCs w:val="22"/>
                <w:lang w:val="ru-RU" w:eastAsia="en-US"/>
              </w:rPr>
              <w:t xml:space="preserve"> </w:t>
            </w:r>
            <w:r w:rsidRPr="003241AC">
              <w:rPr>
                <w:spacing w:val="-2"/>
                <w:szCs w:val="22"/>
                <w:lang w:val="ru-RU" w:eastAsia="en-US"/>
              </w:rPr>
              <w:t>классные</w:t>
            </w:r>
            <w:r w:rsidRPr="003241AC">
              <w:rPr>
                <w:spacing w:val="-7"/>
                <w:szCs w:val="22"/>
                <w:lang w:val="ru-RU" w:eastAsia="en-US"/>
              </w:rPr>
              <w:t xml:space="preserve"> </w:t>
            </w:r>
            <w:r w:rsidRPr="003241AC">
              <w:rPr>
                <w:spacing w:val="-2"/>
                <w:szCs w:val="22"/>
                <w:lang w:val="ru-RU" w:eastAsia="en-US"/>
              </w:rPr>
              <w:t>руководители</w:t>
            </w:r>
          </w:p>
        </w:tc>
      </w:tr>
      <w:tr w:rsidR="003241AC" w:rsidRPr="003241AC" w:rsidTr="003241AC">
        <w:trPr>
          <w:trHeight w:val="275"/>
        </w:trPr>
        <w:tc>
          <w:tcPr>
            <w:tcW w:w="10600" w:type="dxa"/>
            <w:gridSpan w:val="4"/>
          </w:tcPr>
          <w:p w:rsidR="003241AC" w:rsidRPr="003241AC" w:rsidRDefault="003241AC" w:rsidP="003241AC">
            <w:pPr>
              <w:ind w:right="5"/>
              <w:jc w:val="center"/>
              <w:rPr>
                <w:b/>
                <w:szCs w:val="22"/>
                <w:lang w:eastAsia="en-US"/>
              </w:rPr>
            </w:pPr>
            <w:r w:rsidRPr="003241AC">
              <w:rPr>
                <w:b/>
                <w:spacing w:val="-2"/>
                <w:szCs w:val="22"/>
                <w:lang w:eastAsia="en-US"/>
              </w:rPr>
              <w:t>Научно-познавательная</w:t>
            </w:r>
            <w:r w:rsidRPr="003241AC">
              <w:rPr>
                <w:b/>
                <w:spacing w:val="22"/>
                <w:szCs w:val="22"/>
                <w:lang w:eastAsia="en-US"/>
              </w:rPr>
              <w:t xml:space="preserve"> </w:t>
            </w:r>
            <w:r w:rsidRPr="003241AC">
              <w:rPr>
                <w:b/>
                <w:spacing w:val="-2"/>
                <w:szCs w:val="22"/>
                <w:lang w:eastAsia="en-US"/>
              </w:rPr>
              <w:t>деятельность</w:t>
            </w:r>
          </w:p>
        </w:tc>
      </w:tr>
      <w:tr w:rsidR="003241AC" w:rsidRPr="003241AC" w:rsidTr="003241AC">
        <w:trPr>
          <w:trHeight w:val="551"/>
        </w:trPr>
        <w:tc>
          <w:tcPr>
            <w:tcW w:w="4927" w:type="dxa"/>
          </w:tcPr>
          <w:p w:rsidR="003241AC" w:rsidRPr="003241AC" w:rsidRDefault="003241AC" w:rsidP="003241AC">
            <w:pPr>
              <w:ind w:right="21"/>
              <w:jc w:val="center"/>
              <w:rPr>
                <w:szCs w:val="22"/>
                <w:lang w:val="ru-RU" w:eastAsia="en-US"/>
              </w:rPr>
            </w:pPr>
            <w:r w:rsidRPr="003241AC">
              <w:rPr>
                <w:szCs w:val="22"/>
                <w:lang w:val="ru-RU" w:eastAsia="en-US"/>
              </w:rPr>
              <w:t>Школьный</w:t>
            </w:r>
            <w:r w:rsidRPr="003241AC">
              <w:rPr>
                <w:spacing w:val="-9"/>
                <w:szCs w:val="22"/>
                <w:lang w:val="ru-RU" w:eastAsia="en-US"/>
              </w:rPr>
              <w:t xml:space="preserve"> </w:t>
            </w:r>
            <w:r w:rsidRPr="003241AC">
              <w:rPr>
                <w:szCs w:val="22"/>
                <w:lang w:val="ru-RU" w:eastAsia="en-US"/>
              </w:rPr>
              <w:t>этап</w:t>
            </w:r>
            <w:r w:rsidRPr="003241AC">
              <w:rPr>
                <w:spacing w:val="-6"/>
                <w:szCs w:val="22"/>
                <w:lang w:val="ru-RU" w:eastAsia="en-US"/>
              </w:rPr>
              <w:t xml:space="preserve"> </w:t>
            </w:r>
            <w:r w:rsidRPr="003241AC">
              <w:rPr>
                <w:szCs w:val="22"/>
                <w:lang w:val="ru-RU" w:eastAsia="en-US"/>
              </w:rPr>
              <w:t>всероссийской</w:t>
            </w:r>
            <w:r w:rsidRPr="003241AC">
              <w:rPr>
                <w:spacing w:val="-8"/>
                <w:szCs w:val="22"/>
                <w:lang w:val="ru-RU" w:eastAsia="en-US"/>
              </w:rPr>
              <w:t xml:space="preserve"> </w:t>
            </w:r>
            <w:r w:rsidRPr="003241AC">
              <w:rPr>
                <w:spacing w:val="-2"/>
                <w:szCs w:val="22"/>
                <w:lang w:val="ru-RU" w:eastAsia="en-US"/>
              </w:rPr>
              <w:t>олимпиады</w:t>
            </w:r>
          </w:p>
          <w:p w:rsidR="003241AC" w:rsidRPr="003241AC" w:rsidRDefault="003241AC" w:rsidP="003241AC">
            <w:pPr>
              <w:ind w:right="19"/>
              <w:jc w:val="center"/>
              <w:rPr>
                <w:szCs w:val="22"/>
                <w:lang w:val="ru-RU" w:eastAsia="en-US"/>
              </w:rPr>
            </w:pPr>
            <w:r w:rsidRPr="003241AC">
              <w:rPr>
                <w:spacing w:val="-2"/>
                <w:szCs w:val="22"/>
                <w:lang w:val="ru-RU" w:eastAsia="en-US"/>
              </w:rPr>
              <w:t>школьников</w:t>
            </w:r>
          </w:p>
        </w:tc>
        <w:tc>
          <w:tcPr>
            <w:tcW w:w="1277" w:type="dxa"/>
          </w:tcPr>
          <w:p w:rsidR="003241AC" w:rsidRPr="003241AC" w:rsidRDefault="003241AC" w:rsidP="003241AC">
            <w:pPr>
              <w:spacing w:before="131"/>
              <w:ind w:right="4"/>
              <w:jc w:val="center"/>
              <w:rPr>
                <w:szCs w:val="22"/>
                <w:lang w:val="ru-RU" w:eastAsia="en-US"/>
              </w:rPr>
            </w:pPr>
            <w:r w:rsidRPr="003241AC">
              <w:rPr>
                <w:szCs w:val="22"/>
                <w:lang w:eastAsia="en-US"/>
              </w:rPr>
              <w:t>4</w:t>
            </w:r>
          </w:p>
        </w:tc>
        <w:tc>
          <w:tcPr>
            <w:tcW w:w="1275" w:type="dxa"/>
          </w:tcPr>
          <w:p w:rsidR="003241AC" w:rsidRPr="003241AC" w:rsidRDefault="003241AC" w:rsidP="003241AC">
            <w:pPr>
              <w:rPr>
                <w:szCs w:val="22"/>
                <w:lang w:eastAsia="en-US"/>
              </w:rPr>
            </w:pPr>
            <w:r w:rsidRPr="003241AC">
              <w:rPr>
                <w:spacing w:val="-2"/>
                <w:szCs w:val="22"/>
                <w:lang w:eastAsia="en-US"/>
              </w:rPr>
              <w:t>Октябрь-</w:t>
            </w:r>
          </w:p>
          <w:p w:rsidR="003241AC" w:rsidRPr="003241AC" w:rsidRDefault="003241AC" w:rsidP="003241AC">
            <w:pPr>
              <w:rPr>
                <w:szCs w:val="22"/>
                <w:lang w:eastAsia="en-US"/>
              </w:rPr>
            </w:pPr>
            <w:r w:rsidRPr="003241AC">
              <w:rPr>
                <w:spacing w:val="-2"/>
                <w:szCs w:val="22"/>
                <w:lang w:eastAsia="en-US"/>
              </w:rPr>
              <w:t>ноябрь</w:t>
            </w:r>
          </w:p>
        </w:tc>
        <w:tc>
          <w:tcPr>
            <w:tcW w:w="3121" w:type="dxa"/>
          </w:tcPr>
          <w:p w:rsidR="003241AC" w:rsidRPr="003241AC" w:rsidRDefault="003241AC" w:rsidP="003241AC">
            <w:pPr>
              <w:rPr>
                <w:szCs w:val="22"/>
                <w:lang w:val="ru-RU" w:eastAsia="en-US"/>
              </w:rPr>
            </w:pPr>
            <w:r w:rsidRPr="003241AC">
              <w:rPr>
                <w:szCs w:val="22"/>
                <w:lang w:val="ru-RU" w:eastAsia="en-US"/>
              </w:rPr>
              <w:t>Заместитель</w:t>
            </w:r>
            <w:r w:rsidRPr="003241AC">
              <w:rPr>
                <w:spacing w:val="-1"/>
                <w:szCs w:val="22"/>
                <w:lang w:val="ru-RU" w:eastAsia="en-US"/>
              </w:rPr>
              <w:t xml:space="preserve"> </w:t>
            </w:r>
            <w:r w:rsidRPr="003241AC">
              <w:rPr>
                <w:szCs w:val="22"/>
                <w:lang w:val="ru-RU" w:eastAsia="en-US"/>
              </w:rPr>
              <w:t>директора</w:t>
            </w:r>
            <w:r w:rsidRPr="003241AC">
              <w:rPr>
                <w:spacing w:val="-4"/>
                <w:szCs w:val="22"/>
                <w:lang w:val="ru-RU" w:eastAsia="en-US"/>
              </w:rPr>
              <w:t xml:space="preserve"> </w:t>
            </w:r>
            <w:r w:rsidRPr="003241AC">
              <w:rPr>
                <w:spacing w:val="-5"/>
                <w:szCs w:val="22"/>
                <w:lang w:val="ru-RU" w:eastAsia="en-US"/>
              </w:rPr>
              <w:t>по</w:t>
            </w:r>
          </w:p>
          <w:p w:rsidR="003241AC" w:rsidRPr="003241AC" w:rsidRDefault="003241AC" w:rsidP="003241AC">
            <w:pPr>
              <w:rPr>
                <w:szCs w:val="22"/>
                <w:lang w:val="ru-RU" w:eastAsia="en-US"/>
              </w:rPr>
            </w:pPr>
            <w:r w:rsidRPr="003241AC">
              <w:rPr>
                <w:spacing w:val="-2"/>
                <w:szCs w:val="22"/>
                <w:lang w:val="ru-RU" w:eastAsia="en-US"/>
              </w:rPr>
              <w:t>УВР,</w:t>
            </w:r>
            <w:r w:rsidRPr="003241AC">
              <w:rPr>
                <w:spacing w:val="-9"/>
                <w:szCs w:val="22"/>
                <w:lang w:val="ru-RU" w:eastAsia="en-US"/>
              </w:rPr>
              <w:t xml:space="preserve"> </w:t>
            </w:r>
            <w:r w:rsidRPr="003241AC">
              <w:rPr>
                <w:spacing w:val="-2"/>
                <w:szCs w:val="22"/>
                <w:lang w:val="ru-RU" w:eastAsia="en-US"/>
              </w:rPr>
              <w:t>учителя-предметники</w:t>
            </w:r>
          </w:p>
        </w:tc>
      </w:tr>
      <w:tr w:rsidR="003241AC" w:rsidRPr="003241AC" w:rsidTr="003241AC">
        <w:trPr>
          <w:trHeight w:val="551"/>
        </w:trPr>
        <w:tc>
          <w:tcPr>
            <w:tcW w:w="4927" w:type="dxa"/>
          </w:tcPr>
          <w:p w:rsidR="003241AC" w:rsidRPr="003241AC" w:rsidRDefault="003241AC" w:rsidP="003241AC">
            <w:pPr>
              <w:spacing w:before="128"/>
              <w:ind w:right="23"/>
              <w:jc w:val="center"/>
              <w:rPr>
                <w:szCs w:val="22"/>
                <w:lang w:val="ru-RU" w:eastAsia="en-US"/>
              </w:rPr>
            </w:pPr>
            <w:r w:rsidRPr="003241AC">
              <w:rPr>
                <w:szCs w:val="22"/>
                <w:lang w:val="ru-RU" w:eastAsia="en-US"/>
              </w:rPr>
              <w:t>Предметные</w:t>
            </w:r>
            <w:r w:rsidRPr="003241AC">
              <w:rPr>
                <w:spacing w:val="-8"/>
                <w:szCs w:val="22"/>
                <w:lang w:val="ru-RU" w:eastAsia="en-US"/>
              </w:rPr>
              <w:t xml:space="preserve"> </w:t>
            </w:r>
            <w:r w:rsidRPr="003241AC">
              <w:rPr>
                <w:szCs w:val="22"/>
                <w:lang w:val="ru-RU" w:eastAsia="en-US"/>
              </w:rPr>
              <w:t>недели</w:t>
            </w:r>
            <w:r w:rsidRPr="003241AC">
              <w:rPr>
                <w:spacing w:val="-3"/>
                <w:szCs w:val="22"/>
                <w:lang w:val="ru-RU" w:eastAsia="en-US"/>
              </w:rPr>
              <w:t xml:space="preserve"> </w:t>
            </w:r>
            <w:r w:rsidRPr="003241AC">
              <w:rPr>
                <w:szCs w:val="22"/>
                <w:lang w:val="ru-RU" w:eastAsia="en-US"/>
              </w:rPr>
              <w:t>(по</w:t>
            </w:r>
            <w:r w:rsidRPr="003241AC">
              <w:rPr>
                <w:spacing w:val="-5"/>
                <w:szCs w:val="22"/>
                <w:lang w:val="ru-RU" w:eastAsia="en-US"/>
              </w:rPr>
              <w:t xml:space="preserve"> </w:t>
            </w:r>
            <w:r w:rsidRPr="003241AC">
              <w:rPr>
                <w:szCs w:val="22"/>
                <w:lang w:val="ru-RU" w:eastAsia="en-US"/>
              </w:rPr>
              <w:t>отдельному</w:t>
            </w:r>
            <w:r w:rsidRPr="003241AC">
              <w:rPr>
                <w:spacing w:val="-9"/>
                <w:szCs w:val="22"/>
                <w:lang w:val="ru-RU" w:eastAsia="en-US"/>
              </w:rPr>
              <w:t xml:space="preserve"> </w:t>
            </w:r>
            <w:r w:rsidRPr="003241AC">
              <w:rPr>
                <w:spacing w:val="-2"/>
                <w:szCs w:val="22"/>
                <w:lang w:val="ru-RU" w:eastAsia="en-US"/>
              </w:rPr>
              <w:t>графику)</w:t>
            </w:r>
          </w:p>
        </w:tc>
        <w:tc>
          <w:tcPr>
            <w:tcW w:w="1277" w:type="dxa"/>
          </w:tcPr>
          <w:p w:rsidR="003241AC" w:rsidRPr="003241AC" w:rsidRDefault="003241AC" w:rsidP="003241AC">
            <w:pPr>
              <w:spacing w:before="128"/>
              <w:ind w:right="3"/>
              <w:jc w:val="center"/>
              <w:rPr>
                <w:szCs w:val="22"/>
                <w:lang w:eastAsia="en-US"/>
              </w:rPr>
            </w:pPr>
            <w:r w:rsidRPr="003241AC">
              <w:rPr>
                <w:szCs w:val="22"/>
                <w:lang w:val="ru-RU" w:eastAsia="en-US"/>
              </w:rPr>
              <w:t>1-4</w:t>
            </w:r>
          </w:p>
        </w:tc>
        <w:tc>
          <w:tcPr>
            <w:tcW w:w="1275" w:type="dxa"/>
          </w:tcPr>
          <w:p w:rsidR="003241AC" w:rsidRPr="003241AC" w:rsidRDefault="003241AC" w:rsidP="003241AC">
            <w:pPr>
              <w:ind w:right="16"/>
              <w:jc w:val="center"/>
              <w:rPr>
                <w:szCs w:val="22"/>
                <w:lang w:eastAsia="en-US"/>
              </w:rPr>
            </w:pPr>
            <w:r w:rsidRPr="003241AC">
              <w:rPr>
                <w:szCs w:val="22"/>
                <w:lang w:eastAsia="en-US"/>
              </w:rPr>
              <w:t>В</w:t>
            </w:r>
            <w:r w:rsidRPr="003241AC">
              <w:rPr>
                <w:spacing w:val="-2"/>
                <w:szCs w:val="22"/>
                <w:lang w:eastAsia="en-US"/>
              </w:rPr>
              <w:t xml:space="preserve"> течение</w:t>
            </w:r>
          </w:p>
          <w:p w:rsidR="003241AC" w:rsidRPr="003241AC" w:rsidRDefault="003241AC" w:rsidP="003241AC">
            <w:pPr>
              <w:jc w:val="center"/>
              <w:rPr>
                <w:szCs w:val="22"/>
                <w:lang w:eastAsia="en-US"/>
              </w:rPr>
            </w:pPr>
            <w:r w:rsidRPr="003241AC">
              <w:rPr>
                <w:spacing w:val="-4"/>
                <w:szCs w:val="22"/>
                <w:lang w:eastAsia="en-US"/>
              </w:rPr>
              <w:t>года</w:t>
            </w:r>
          </w:p>
        </w:tc>
        <w:tc>
          <w:tcPr>
            <w:tcW w:w="3121" w:type="dxa"/>
          </w:tcPr>
          <w:p w:rsidR="003241AC" w:rsidRPr="003241AC" w:rsidRDefault="003241AC" w:rsidP="003241AC">
            <w:pPr>
              <w:ind w:right="74"/>
              <w:jc w:val="center"/>
              <w:rPr>
                <w:szCs w:val="22"/>
                <w:lang w:eastAsia="en-US"/>
              </w:rPr>
            </w:pPr>
            <w:r w:rsidRPr="003241AC">
              <w:rPr>
                <w:spacing w:val="-2"/>
                <w:szCs w:val="22"/>
                <w:lang w:eastAsia="en-US"/>
              </w:rPr>
              <w:t>Руководители</w:t>
            </w:r>
            <w:r w:rsidRPr="003241AC">
              <w:rPr>
                <w:spacing w:val="1"/>
                <w:szCs w:val="22"/>
                <w:lang w:eastAsia="en-US"/>
              </w:rPr>
              <w:t xml:space="preserve"> </w:t>
            </w:r>
            <w:r w:rsidRPr="003241AC">
              <w:rPr>
                <w:spacing w:val="-2"/>
                <w:szCs w:val="22"/>
                <w:lang w:eastAsia="en-US"/>
              </w:rPr>
              <w:t>методических</w:t>
            </w:r>
          </w:p>
          <w:p w:rsidR="003241AC" w:rsidRPr="003241AC" w:rsidRDefault="003241AC" w:rsidP="003241AC">
            <w:pPr>
              <w:ind w:right="69"/>
              <w:jc w:val="center"/>
              <w:rPr>
                <w:szCs w:val="22"/>
                <w:lang w:eastAsia="en-US"/>
              </w:rPr>
            </w:pPr>
            <w:r w:rsidRPr="003241AC">
              <w:rPr>
                <w:spacing w:val="-2"/>
                <w:szCs w:val="22"/>
                <w:lang w:eastAsia="en-US"/>
              </w:rPr>
              <w:t>объединений</w:t>
            </w:r>
          </w:p>
        </w:tc>
      </w:tr>
      <w:tr w:rsidR="003241AC" w:rsidRPr="003241AC" w:rsidTr="003241AC">
        <w:trPr>
          <w:trHeight w:val="263"/>
        </w:trPr>
        <w:tc>
          <w:tcPr>
            <w:tcW w:w="10600" w:type="dxa"/>
            <w:gridSpan w:val="4"/>
          </w:tcPr>
          <w:p w:rsidR="003241AC" w:rsidRPr="003241AC" w:rsidRDefault="003241AC" w:rsidP="003241AC">
            <w:pPr>
              <w:ind w:right="5"/>
              <w:jc w:val="center"/>
              <w:rPr>
                <w:b/>
                <w:sz w:val="23"/>
                <w:szCs w:val="22"/>
                <w:lang w:eastAsia="en-US"/>
              </w:rPr>
            </w:pPr>
            <w:r w:rsidRPr="003241AC">
              <w:rPr>
                <w:b/>
                <w:spacing w:val="-2"/>
                <w:sz w:val="23"/>
                <w:szCs w:val="22"/>
                <w:lang w:eastAsia="en-US"/>
              </w:rPr>
              <w:t>Творческие</w:t>
            </w:r>
            <w:r w:rsidRPr="003241AC">
              <w:rPr>
                <w:b/>
                <w:sz w:val="23"/>
                <w:szCs w:val="22"/>
                <w:lang w:eastAsia="en-US"/>
              </w:rPr>
              <w:t xml:space="preserve"> </w:t>
            </w:r>
            <w:r w:rsidRPr="003241AC">
              <w:rPr>
                <w:b/>
                <w:spacing w:val="-2"/>
                <w:sz w:val="23"/>
                <w:szCs w:val="22"/>
                <w:lang w:eastAsia="en-US"/>
              </w:rPr>
              <w:t>мероприятия</w:t>
            </w:r>
          </w:p>
        </w:tc>
      </w:tr>
    </w:tbl>
    <w:p w:rsidR="003241AC" w:rsidRPr="003241AC" w:rsidRDefault="003241AC" w:rsidP="003241AC">
      <w:pPr>
        <w:widowControl w:val="0"/>
        <w:autoSpaceDE w:val="0"/>
        <w:autoSpaceDN w:val="0"/>
        <w:jc w:val="center"/>
        <w:rPr>
          <w:sz w:val="23"/>
          <w:szCs w:val="22"/>
          <w:lang w:eastAsia="en-US"/>
        </w:rPr>
        <w:sectPr w:rsidR="003241AC" w:rsidRPr="003241AC">
          <w:type w:val="continuous"/>
          <w:pgSz w:w="11910" w:h="16840"/>
          <w:pgMar w:top="1100" w:right="0" w:bottom="1086" w:left="992" w:header="720" w:footer="720"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7"/>
        <w:gridCol w:w="1277"/>
        <w:gridCol w:w="1275"/>
        <w:gridCol w:w="3121"/>
      </w:tblGrid>
      <w:tr w:rsidR="003241AC" w:rsidRPr="003241AC" w:rsidTr="003241AC">
        <w:trPr>
          <w:trHeight w:val="530"/>
        </w:trPr>
        <w:tc>
          <w:tcPr>
            <w:tcW w:w="4927" w:type="dxa"/>
          </w:tcPr>
          <w:p w:rsidR="003241AC" w:rsidRPr="003241AC" w:rsidRDefault="003241AC" w:rsidP="003241AC">
            <w:pPr>
              <w:spacing w:before="126"/>
              <w:ind w:right="17"/>
              <w:jc w:val="center"/>
              <w:rPr>
                <w:sz w:val="23"/>
                <w:szCs w:val="22"/>
                <w:lang w:eastAsia="en-US"/>
              </w:rPr>
            </w:pPr>
            <w:r w:rsidRPr="003241AC">
              <w:rPr>
                <w:spacing w:val="-2"/>
                <w:sz w:val="23"/>
                <w:szCs w:val="22"/>
                <w:lang w:eastAsia="en-US"/>
              </w:rPr>
              <w:t>Литературно-музыкальная</w:t>
            </w:r>
            <w:r w:rsidRPr="003241AC">
              <w:rPr>
                <w:spacing w:val="24"/>
                <w:sz w:val="23"/>
                <w:szCs w:val="22"/>
                <w:lang w:eastAsia="en-US"/>
              </w:rPr>
              <w:t xml:space="preserve"> </w:t>
            </w:r>
            <w:r w:rsidRPr="003241AC">
              <w:rPr>
                <w:spacing w:val="-2"/>
                <w:sz w:val="23"/>
                <w:szCs w:val="22"/>
                <w:lang w:eastAsia="en-US"/>
              </w:rPr>
              <w:t>гостиная</w:t>
            </w:r>
          </w:p>
        </w:tc>
        <w:tc>
          <w:tcPr>
            <w:tcW w:w="1277" w:type="dxa"/>
          </w:tcPr>
          <w:p w:rsidR="003241AC" w:rsidRPr="003241AC" w:rsidRDefault="003241AC" w:rsidP="003241AC">
            <w:pPr>
              <w:spacing w:before="126"/>
              <w:ind w:right="1"/>
              <w:jc w:val="center"/>
              <w:rPr>
                <w:sz w:val="23"/>
                <w:szCs w:val="22"/>
                <w:lang w:val="ru-RU" w:eastAsia="en-US"/>
              </w:rPr>
            </w:pPr>
            <w:r w:rsidRPr="003241AC">
              <w:rPr>
                <w:spacing w:val="-2"/>
                <w:sz w:val="23"/>
                <w:szCs w:val="22"/>
                <w:lang w:eastAsia="en-US"/>
              </w:rPr>
              <w:t>1-</w:t>
            </w:r>
            <w:r>
              <w:rPr>
                <w:spacing w:val="-2"/>
                <w:sz w:val="23"/>
                <w:szCs w:val="22"/>
                <w:lang w:val="ru-RU" w:eastAsia="en-US"/>
              </w:rPr>
              <w:t>4</w:t>
            </w:r>
          </w:p>
        </w:tc>
        <w:tc>
          <w:tcPr>
            <w:tcW w:w="1275" w:type="dxa"/>
          </w:tcPr>
          <w:p w:rsidR="003241AC" w:rsidRPr="003241AC" w:rsidRDefault="003241AC" w:rsidP="003241AC">
            <w:pPr>
              <w:spacing w:before="126"/>
              <w:jc w:val="center"/>
              <w:rPr>
                <w:sz w:val="23"/>
                <w:szCs w:val="22"/>
                <w:lang w:eastAsia="en-US"/>
              </w:rPr>
            </w:pPr>
            <w:r w:rsidRPr="003241AC">
              <w:rPr>
                <w:spacing w:val="-4"/>
                <w:sz w:val="23"/>
                <w:szCs w:val="22"/>
                <w:lang w:eastAsia="en-US"/>
              </w:rPr>
              <w:t>Март</w:t>
            </w:r>
          </w:p>
        </w:tc>
        <w:tc>
          <w:tcPr>
            <w:tcW w:w="3121" w:type="dxa"/>
          </w:tcPr>
          <w:p w:rsidR="003241AC" w:rsidRPr="003241AC" w:rsidRDefault="003241AC" w:rsidP="003241AC">
            <w:pPr>
              <w:ind w:right="68"/>
              <w:jc w:val="center"/>
              <w:rPr>
                <w:sz w:val="23"/>
                <w:szCs w:val="22"/>
                <w:lang w:eastAsia="en-US"/>
              </w:rPr>
            </w:pPr>
            <w:r w:rsidRPr="003241AC">
              <w:rPr>
                <w:sz w:val="23"/>
                <w:szCs w:val="22"/>
                <w:lang w:eastAsia="en-US"/>
              </w:rPr>
              <w:t>Учителя</w:t>
            </w:r>
            <w:r w:rsidRPr="003241AC">
              <w:rPr>
                <w:spacing w:val="-1"/>
                <w:sz w:val="23"/>
                <w:szCs w:val="22"/>
                <w:lang w:eastAsia="en-US"/>
              </w:rPr>
              <w:t xml:space="preserve"> </w:t>
            </w:r>
            <w:r w:rsidRPr="003241AC">
              <w:rPr>
                <w:spacing w:val="-2"/>
                <w:sz w:val="23"/>
                <w:szCs w:val="22"/>
                <w:lang w:eastAsia="en-US"/>
              </w:rPr>
              <w:t>литературы,</w:t>
            </w:r>
          </w:p>
          <w:p w:rsidR="003241AC" w:rsidRPr="003241AC" w:rsidRDefault="003241AC" w:rsidP="003241AC">
            <w:pPr>
              <w:ind w:right="69"/>
              <w:jc w:val="center"/>
              <w:rPr>
                <w:sz w:val="23"/>
                <w:szCs w:val="22"/>
                <w:lang w:eastAsia="en-US"/>
              </w:rPr>
            </w:pPr>
            <w:r w:rsidRPr="003241AC">
              <w:rPr>
                <w:sz w:val="23"/>
                <w:szCs w:val="22"/>
                <w:lang w:eastAsia="en-US"/>
              </w:rPr>
              <w:t>учителя</w:t>
            </w:r>
            <w:r w:rsidRPr="003241AC">
              <w:rPr>
                <w:spacing w:val="-6"/>
                <w:sz w:val="23"/>
                <w:szCs w:val="22"/>
                <w:lang w:eastAsia="en-US"/>
              </w:rPr>
              <w:t xml:space="preserve"> </w:t>
            </w:r>
            <w:r w:rsidRPr="003241AC">
              <w:rPr>
                <w:spacing w:val="-2"/>
                <w:sz w:val="23"/>
                <w:szCs w:val="22"/>
                <w:lang w:eastAsia="en-US"/>
              </w:rPr>
              <w:t>музыки</w:t>
            </w:r>
          </w:p>
        </w:tc>
      </w:tr>
      <w:tr w:rsidR="003241AC" w:rsidRPr="003241AC" w:rsidTr="003241AC">
        <w:trPr>
          <w:trHeight w:val="263"/>
        </w:trPr>
        <w:tc>
          <w:tcPr>
            <w:tcW w:w="10600" w:type="dxa"/>
            <w:gridSpan w:val="4"/>
          </w:tcPr>
          <w:p w:rsidR="003241AC" w:rsidRPr="003241AC" w:rsidRDefault="003241AC" w:rsidP="003241AC">
            <w:pPr>
              <w:ind w:right="6"/>
              <w:jc w:val="center"/>
              <w:rPr>
                <w:b/>
                <w:sz w:val="23"/>
                <w:szCs w:val="22"/>
                <w:lang w:eastAsia="en-US"/>
              </w:rPr>
            </w:pPr>
            <w:r w:rsidRPr="003241AC">
              <w:rPr>
                <w:b/>
                <w:sz w:val="23"/>
                <w:szCs w:val="22"/>
                <w:lang w:eastAsia="en-US"/>
              </w:rPr>
              <w:t>Спортивные</w:t>
            </w:r>
            <w:r w:rsidRPr="003241AC">
              <w:rPr>
                <w:b/>
                <w:spacing w:val="-7"/>
                <w:sz w:val="23"/>
                <w:szCs w:val="22"/>
                <w:lang w:eastAsia="en-US"/>
              </w:rPr>
              <w:t xml:space="preserve"> </w:t>
            </w:r>
            <w:r w:rsidRPr="003241AC">
              <w:rPr>
                <w:b/>
                <w:spacing w:val="-2"/>
                <w:sz w:val="23"/>
                <w:szCs w:val="22"/>
                <w:lang w:eastAsia="en-US"/>
              </w:rPr>
              <w:t>мероприятия</w:t>
            </w:r>
          </w:p>
        </w:tc>
      </w:tr>
      <w:tr w:rsidR="003241AC" w:rsidRPr="003241AC" w:rsidTr="003241AC">
        <w:trPr>
          <w:trHeight w:val="530"/>
        </w:trPr>
        <w:tc>
          <w:tcPr>
            <w:tcW w:w="4927" w:type="dxa"/>
          </w:tcPr>
          <w:p w:rsidR="003241AC" w:rsidRPr="003241AC" w:rsidRDefault="003241AC" w:rsidP="003241AC">
            <w:pPr>
              <w:spacing w:before="126"/>
              <w:ind w:right="21"/>
              <w:jc w:val="center"/>
              <w:rPr>
                <w:sz w:val="23"/>
                <w:szCs w:val="22"/>
                <w:lang w:eastAsia="en-US"/>
              </w:rPr>
            </w:pPr>
            <w:r w:rsidRPr="003241AC">
              <w:rPr>
                <w:sz w:val="23"/>
                <w:szCs w:val="22"/>
                <w:lang w:eastAsia="en-US"/>
              </w:rPr>
              <w:t>Спартакиада</w:t>
            </w:r>
            <w:r w:rsidRPr="003241AC">
              <w:rPr>
                <w:spacing w:val="-7"/>
                <w:sz w:val="23"/>
                <w:szCs w:val="22"/>
                <w:lang w:eastAsia="en-US"/>
              </w:rPr>
              <w:t xml:space="preserve"> </w:t>
            </w:r>
            <w:r w:rsidRPr="003241AC">
              <w:rPr>
                <w:spacing w:val="-4"/>
                <w:sz w:val="23"/>
                <w:szCs w:val="22"/>
                <w:lang w:eastAsia="en-US"/>
              </w:rPr>
              <w:t>школы</w:t>
            </w:r>
          </w:p>
        </w:tc>
        <w:tc>
          <w:tcPr>
            <w:tcW w:w="1277" w:type="dxa"/>
          </w:tcPr>
          <w:p w:rsidR="003241AC" w:rsidRPr="003241AC" w:rsidRDefault="003241AC" w:rsidP="003241AC">
            <w:pPr>
              <w:spacing w:before="126"/>
              <w:jc w:val="center"/>
              <w:rPr>
                <w:sz w:val="23"/>
                <w:szCs w:val="22"/>
                <w:lang w:val="ru-RU" w:eastAsia="en-US"/>
              </w:rPr>
            </w:pPr>
            <w:r w:rsidRPr="003241AC">
              <w:rPr>
                <w:sz w:val="23"/>
                <w:szCs w:val="22"/>
                <w:lang w:eastAsia="en-US"/>
              </w:rPr>
              <w:t>1-</w:t>
            </w:r>
            <w:r>
              <w:rPr>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3241AC" w:rsidRPr="003241AC" w:rsidRDefault="003241AC" w:rsidP="003241AC">
            <w:pPr>
              <w:jc w:val="center"/>
              <w:rPr>
                <w:sz w:val="23"/>
                <w:szCs w:val="22"/>
                <w:lang w:eastAsia="en-US"/>
              </w:rPr>
            </w:pPr>
            <w:r w:rsidRPr="003241AC">
              <w:rPr>
                <w:spacing w:val="-4"/>
                <w:sz w:val="23"/>
                <w:szCs w:val="22"/>
                <w:lang w:eastAsia="en-US"/>
              </w:rPr>
              <w:t>года</w:t>
            </w:r>
          </w:p>
        </w:tc>
        <w:tc>
          <w:tcPr>
            <w:tcW w:w="3121" w:type="dxa"/>
          </w:tcPr>
          <w:p w:rsidR="003241AC" w:rsidRPr="003241AC" w:rsidRDefault="003241AC" w:rsidP="003241AC">
            <w:pPr>
              <w:ind w:right="72"/>
              <w:jc w:val="center"/>
              <w:rPr>
                <w:sz w:val="23"/>
                <w:szCs w:val="22"/>
                <w:lang w:val="ru-RU" w:eastAsia="en-US"/>
              </w:rPr>
            </w:pPr>
            <w:r w:rsidRPr="003241AC">
              <w:rPr>
                <w:sz w:val="23"/>
                <w:szCs w:val="22"/>
                <w:lang w:val="ru-RU" w:eastAsia="en-US"/>
              </w:rPr>
              <w:t>Руководитель</w:t>
            </w:r>
            <w:r w:rsidRPr="003241AC">
              <w:rPr>
                <w:spacing w:val="-12"/>
                <w:sz w:val="23"/>
                <w:szCs w:val="22"/>
                <w:lang w:val="ru-RU" w:eastAsia="en-US"/>
              </w:rPr>
              <w:t xml:space="preserve"> </w:t>
            </w:r>
            <w:r w:rsidRPr="003241AC">
              <w:rPr>
                <w:sz w:val="23"/>
                <w:szCs w:val="22"/>
                <w:lang w:val="ru-RU" w:eastAsia="en-US"/>
              </w:rPr>
              <w:t>ШСК,</w:t>
            </w:r>
            <w:r w:rsidRPr="003241AC">
              <w:rPr>
                <w:spacing w:val="-12"/>
                <w:sz w:val="23"/>
                <w:szCs w:val="22"/>
                <w:lang w:val="ru-RU" w:eastAsia="en-US"/>
              </w:rPr>
              <w:t xml:space="preserve"> </w:t>
            </w:r>
            <w:r w:rsidRPr="003241AC">
              <w:rPr>
                <w:spacing w:val="-2"/>
                <w:sz w:val="23"/>
                <w:szCs w:val="22"/>
                <w:lang w:val="ru-RU" w:eastAsia="en-US"/>
              </w:rPr>
              <w:t>учителя</w:t>
            </w:r>
          </w:p>
          <w:p w:rsidR="003241AC" w:rsidRPr="003241AC" w:rsidRDefault="003241AC" w:rsidP="003241AC">
            <w:pPr>
              <w:ind w:right="76"/>
              <w:jc w:val="center"/>
              <w:rPr>
                <w:sz w:val="23"/>
                <w:szCs w:val="22"/>
                <w:lang w:val="ru-RU" w:eastAsia="en-US"/>
              </w:rPr>
            </w:pPr>
            <w:r w:rsidRPr="003241AC">
              <w:rPr>
                <w:sz w:val="23"/>
                <w:szCs w:val="22"/>
                <w:lang w:val="ru-RU" w:eastAsia="en-US"/>
              </w:rPr>
              <w:t>физической</w:t>
            </w:r>
            <w:r w:rsidRPr="003241AC">
              <w:rPr>
                <w:spacing w:val="-11"/>
                <w:sz w:val="23"/>
                <w:szCs w:val="22"/>
                <w:lang w:val="ru-RU" w:eastAsia="en-US"/>
              </w:rPr>
              <w:t xml:space="preserve"> </w:t>
            </w:r>
            <w:r w:rsidRPr="003241AC">
              <w:rPr>
                <w:spacing w:val="-2"/>
                <w:sz w:val="23"/>
                <w:szCs w:val="22"/>
                <w:lang w:val="ru-RU" w:eastAsia="en-US"/>
              </w:rPr>
              <w:t>культуры</w:t>
            </w:r>
          </w:p>
        </w:tc>
      </w:tr>
      <w:tr w:rsidR="003241AC" w:rsidRPr="003241AC" w:rsidTr="003241AC">
        <w:trPr>
          <w:trHeight w:val="527"/>
        </w:trPr>
        <w:tc>
          <w:tcPr>
            <w:tcW w:w="4927" w:type="dxa"/>
          </w:tcPr>
          <w:p w:rsidR="003241AC" w:rsidRPr="003241AC" w:rsidRDefault="003241AC" w:rsidP="003241AC">
            <w:pPr>
              <w:spacing w:before="126"/>
              <w:ind w:right="18"/>
              <w:jc w:val="center"/>
              <w:rPr>
                <w:sz w:val="23"/>
                <w:szCs w:val="22"/>
                <w:lang w:eastAsia="en-US"/>
              </w:rPr>
            </w:pPr>
            <w:r w:rsidRPr="003241AC">
              <w:rPr>
                <w:sz w:val="23"/>
                <w:szCs w:val="22"/>
                <w:lang w:eastAsia="en-US"/>
              </w:rPr>
              <w:t>Весенние</w:t>
            </w:r>
            <w:r w:rsidRPr="003241AC">
              <w:rPr>
                <w:spacing w:val="-4"/>
                <w:sz w:val="23"/>
                <w:szCs w:val="22"/>
                <w:lang w:eastAsia="en-US"/>
              </w:rPr>
              <w:t xml:space="preserve"> </w:t>
            </w:r>
            <w:r w:rsidRPr="003241AC">
              <w:rPr>
                <w:sz w:val="23"/>
                <w:szCs w:val="22"/>
                <w:lang w:eastAsia="en-US"/>
              </w:rPr>
              <w:t>спортивные</w:t>
            </w:r>
            <w:r w:rsidRPr="003241AC">
              <w:rPr>
                <w:spacing w:val="-4"/>
                <w:sz w:val="23"/>
                <w:szCs w:val="22"/>
                <w:lang w:eastAsia="en-US"/>
              </w:rPr>
              <w:t xml:space="preserve"> игры</w:t>
            </w:r>
          </w:p>
        </w:tc>
        <w:tc>
          <w:tcPr>
            <w:tcW w:w="1277" w:type="dxa"/>
          </w:tcPr>
          <w:p w:rsidR="003241AC" w:rsidRPr="003241AC" w:rsidRDefault="003241AC" w:rsidP="003241AC">
            <w:pPr>
              <w:spacing w:before="126"/>
              <w:ind w:right="3"/>
              <w:jc w:val="center"/>
              <w:rPr>
                <w:sz w:val="23"/>
                <w:szCs w:val="22"/>
                <w:lang w:val="ru-RU" w:eastAsia="en-US"/>
              </w:rPr>
            </w:pPr>
            <w:r w:rsidRPr="003241AC">
              <w:rPr>
                <w:sz w:val="23"/>
                <w:szCs w:val="22"/>
                <w:lang w:eastAsia="en-US"/>
              </w:rPr>
              <w:t>1-</w:t>
            </w:r>
            <w:r>
              <w:rPr>
                <w:sz w:val="23"/>
                <w:szCs w:val="22"/>
                <w:lang w:val="ru-RU" w:eastAsia="en-US"/>
              </w:rPr>
              <w:t>4</w:t>
            </w:r>
          </w:p>
        </w:tc>
        <w:tc>
          <w:tcPr>
            <w:tcW w:w="1275" w:type="dxa"/>
          </w:tcPr>
          <w:p w:rsidR="003241AC" w:rsidRPr="003241AC" w:rsidRDefault="003241AC" w:rsidP="003241AC">
            <w:pPr>
              <w:spacing w:before="126"/>
              <w:jc w:val="center"/>
              <w:rPr>
                <w:sz w:val="23"/>
                <w:szCs w:val="22"/>
                <w:lang w:eastAsia="en-US"/>
              </w:rPr>
            </w:pPr>
            <w:r w:rsidRPr="003241AC">
              <w:rPr>
                <w:spacing w:val="-2"/>
                <w:sz w:val="23"/>
                <w:szCs w:val="22"/>
                <w:lang w:eastAsia="en-US"/>
              </w:rPr>
              <w:t>Апрель</w:t>
            </w:r>
          </w:p>
        </w:tc>
        <w:tc>
          <w:tcPr>
            <w:tcW w:w="3121" w:type="dxa"/>
          </w:tcPr>
          <w:p w:rsidR="003241AC" w:rsidRPr="003241AC" w:rsidRDefault="003241AC" w:rsidP="003241AC">
            <w:pPr>
              <w:ind w:right="70"/>
              <w:jc w:val="center"/>
              <w:rPr>
                <w:sz w:val="23"/>
                <w:szCs w:val="22"/>
                <w:lang w:eastAsia="en-US"/>
              </w:rPr>
            </w:pPr>
            <w:r w:rsidRPr="003241AC">
              <w:rPr>
                <w:sz w:val="23"/>
                <w:szCs w:val="22"/>
                <w:lang w:eastAsia="en-US"/>
              </w:rPr>
              <w:t>Учителя</w:t>
            </w:r>
            <w:r w:rsidRPr="003241AC">
              <w:rPr>
                <w:spacing w:val="-1"/>
                <w:sz w:val="23"/>
                <w:szCs w:val="22"/>
                <w:lang w:eastAsia="en-US"/>
              </w:rPr>
              <w:t xml:space="preserve"> </w:t>
            </w:r>
            <w:r w:rsidRPr="003241AC">
              <w:rPr>
                <w:spacing w:val="-2"/>
                <w:sz w:val="23"/>
                <w:szCs w:val="22"/>
                <w:lang w:eastAsia="en-US"/>
              </w:rPr>
              <w:t>физической</w:t>
            </w:r>
          </w:p>
          <w:p w:rsidR="003241AC" w:rsidRPr="003241AC" w:rsidRDefault="003241AC" w:rsidP="003241AC">
            <w:pPr>
              <w:ind w:right="74"/>
              <w:jc w:val="center"/>
              <w:rPr>
                <w:sz w:val="23"/>
                <w:szCs w:val="22"/>
                <w:lang w:eastAsia="en-US"/>
              </w:rPr>
            </w:pPr>
            <w:r w:rsidRPr="003241AC">
              <w:rPr>
                <w:spacing w:val="-2"/>
                <w:sz w:val="23"/>
                <w:szCs w:val="22"/>
                <w:lang w:eastAsia="en-US"/>
              </w:rPr>
              <w:t>культуры</w:t>
            </w:r>
          </w:p>
        </w:tc>
      </w:tr>
      <w:tr w:rsidR="003241AC" w:rsidRPr="003241AC" w:rsidTr="003241AC">
        <w:trPr>
          <w:trHeight w:val="266"/>
        </w:trPr>
        <w:tc>
          <w:tcPr>
            <w:tcW w:w="10600" w:type="dxa"/>
            <w:gridSpan w:val="4"/>
          </w:tcPr>
          <w:p w:rsidR="003241AC" w:rsidRPr="003241AC" w:rsidRDefault="003241AC" w:rsidP="003241AC">
            <w:pPr>
              <w:ind w:right="8"/>
              <w:jc w:val="center"/>
              <w:rPr>
                <w:b/>
                <w:sz w:val="23"/>
                <w:szCs w:val="22"/>
                <w:lang w:eastAsia="en-US"/>
              </w:rPr>
            </w:pPr>
            <w:r w:rsidRPr="003241AC">
              <w:rPr>
                <w:b/>
                <w:spacing w:val="-2"/>
                <w:sz w:val="23"/>
                <w:szCs w:val="22"/>
                <w:lang w:eastAsia="en-US"/>
              </w:rPr>
              <w:t>Социально-значимые</w:t>
            </w:r>
            <w:r w:rsidRPr="003241AC">
              <w:rPr>
                <w:b/>
                <w:spacing w:val="21"/>
                <w:sz w:val="23"/>
                <w:szCs w:val="22"/>
                <w:lang w:eastAsia="en-US"/>
              </w:rPr>
              <w:t xml:space="preserve"> </w:t>
            </w:r>
            <w:r w:rsidRPr="003241AC">
              <w:rPr>
                <w:b/>
                <w:spacing w:val="-4"/>
                <w:sz w:val="23"/>
                <w:szCs w:val="22"/>
                <w:lang w:eastAsia="en-US"/>
              </w:rPr>
              <w:t>акции</w:t>
            </w:r>
          </w:p>
        </w:tc>
      </w:tr>
      <w:tr w:rsidR="003241AC" w:rsidRPr="003241AC" w:rsidTr="003241AC">
        <w:trPr>
          <w:trHeight w:val="527"/>
        </w:trPr>
        <w:tc>
          <w:tcPr>
            <w:tcW w:w="4927" w:type="dxa"/>
          </w:tcPr>
          <w:p w:rsidR="003241AC" w:rsidRPr="003241AC" w:rsidRDefault="003241AC" w:rsidP="003241AC">
            <w:pPr>
              <w:spacing w:before="126"/>
              <w:ind w:right="19"/>
              <w:jc w:val="center"/>
              <w:rPr>
                <w:sz w:val="23"/>
                <w:szCs w:val="22"/>
                <w:lang w:eastAsia="en-US"/>
              </w:rPr>
            </w:pPr>
            <w:r w:rsidRPr="003241AC">
              <w:rPr>
                <w:sz w:val="23"/>
                <w:szCs w:val="22"/>
                <w:lang w:eastAsia="en-US"/>
              </w:rPr>
              <w:t>Акция</w:t>
            </w:r>
            <w:r w:rsidRPr="003241AC">
              <w:rPr>
                <w:spacing w:val="-4"/>
                <w:sz w:val="23"/>
                <w:szCs w:val="22"/>
                <w:lang w:eastAsia="en-US"/>
              </w:rPr>
              <w:t xml:space="preserve"> </w:t>
            </w:r>
            <w:r w:rsidRPr="003241AC">
              <w:rPr>
                <w:sz w:val="23"/>
                <w:szCs w:val="22"/>
                <w:lang w:eastAsia="en-US"/>
              </w:rPr>
              <w:t>«Помоги</w:t>
            </w:r>
            <w:r w:rsidRPr="003241AC">
              <w:rPr>
                <w:spacing w:val="-7"/>
                <w:sz w:val="23"/>
                <w:szCs w:val="22"/>
                <w:lang w:eastAsia="en-US"/>
              </w:rPr>
              <w:t xml:space="preserve"> </w:t>
            </w:r>
            <w:r w:rsidRPr="003241AC">
              <w:rPr>
                <w:sz w:val="23"/>
                <w:szCs w:val="22"/>
                <w:lang w:eastAsia="en-US"/>
              </w:rPr>
              <w:t>пойти</w:t>
            </w:r>
            <w:r w:rsidRPr="003241AC">
              <w:rPr>
                <w:spacing w:val="-4"/>
                <w:sz w:val="23"/>
                <w:szCs w:val="22"/>
                <w:lang w:eastAsia="en-US"/>
              </w:rPr>
              <w:t xml:space="preserve"> </w:t>
            </w:r>
            <w:r w:rsidRPr="003241AC">
              <w:rPr>
                <w:spacing w:val="-2"/>
                <w:sz w:val="23"/>
                <w:szCs w:val="22"/>
                <w:lang w:eastAsia="en-US"/>
              </w:rPr>
              <w:t>учиться»</w:t>
            </w:r>
          </w:p>
        </w:tc>
        <w:tc>
          <w:tcPr>
            <w:tcW w:w="1277" w:type="dxa"/>
          </w:tcPr>
          <w:p w:rsidR="003241AC" w:rsidRPr="003241AC" w:rsidRDefault="003241AC" w:rsidP="003241AC">
            <w:pPr>
              <w:spacing w:before="126"/>
              <w:ind w:right="2"/>
              <w:jc w:val="center"/>
              <w:rPr>
                <w:sz w:val="23"/>
                <w:szCs w:val="22"/>
                <w:lang w:val="ru-RU" w:eastAsia="en-US"/>
              </w:rPr>
            </w:pPr>
            <w:r w:rsidRPr="003241AC">
              <w:rPr>
                <w:sz w:val="23"/>
                <w:szCs w:val="22"/>
                <w:lang w:eastAsia="en-US"/>
              </w:rPr>
              <w:t>1-</w:t>
            </w:r>
            <w:r>
              <w:rPr>
                <w:sz w:val="23"/>
                <w:szCs w:val="22"/>
                <w:lang w:val="ru-RU" w:eastAsia="en-US"/>
              </w:rPr>
              <w:t>4</w:t>
            </w:r>
          </w:p>
        </w:tc>
        <w:tc>
          <w:tcPr>
            <w:tcW w:w="1275" w:type="dxa"/>
          </w:tcPr>
          <w:p w:rsidR="003241AC" w:rsidRPr="003241AC" w:rsidRDefault="003241AC" w:rsidP="003241AC">
            <w:pPr>
              <w:rPr>
                <w:sz w:val="23"/>
                <w:szCs w:val="22"/>
                <w:lang w:eastAsia="en-US"/>
              </w:rPr>
            </w:pPr>
            <w:r w:rsidRPr="003241AC">
              <w:rPr>
                <w:spacing w:val="-2"/>
                <w:sz w:val="23"/>
                <w:szCs w:val="22"/>
                <w:lang w:eastAsia="en-US"/>
              </w:rPr>
              <w:t>Август-</w:t>
            </w:r>
          </w:p>
          <w:p w:rsidR="003241AC" w:rsidRPr="003241AC" w:rsidRDefault="003241AC" w:rsidP="003241AC">
            <w:pPr>
              <w:rPr>
                <w:sz w:val="23"/>
                <w:szCs w:val="22"/>
                <w:lang w:eastAsia="en-US"/>
              </w:rPr>
            </w:pPr>
            <w:r w:rsidRPr="003241AC">
              <w:rPr>
                <w:spacing w:val="-2"/>
                <w:sz w:val="23"/>
                <w:szCs w:val="22"/>
                <w:lang w:eastAsia="en-US"/>
              </w:rPr>
              <w:t>сентябрь</w:t>
            </w:r>
          </w:p>
        </w:tc>
        <w:tc>
          <w:tcPr>
            <w:tcW w:w="3121" w:type="dxa"/>
          </w:tcPr>
          <w:p w:rsidR="003241AC" w:rsidRPr="003241AC" w:rsidRDefault="003241AC" w:rsidP="003241AC">
            <w:pPr>
              <w:rPr>
                <w:sz w:val="23"/>
                <w:szCs w:val="22"/>
                <w:lang w:eastAsia="en-US"/>
              </w:rPr>
            </w:pPr>
            <w:r w:rsidRPr="003241AC">
              <w:rPr>
                <w:sz w:val="23"/>
                <w:szCs w:val="22"/>
                <w:lang w:eastAsia="en-US"/>
              </w:rPr>
              <w:t>Социальный</w:t>
            </w:r>
            <w:r w:rsidRPr="003241AC">
              <w:rPr>
                <w:spacing w:val="-4"/>
                <w:sz w:val="23"/>
                <w:szCs w:val="22"/>
                <w:lang w:eastAsia="en-US"/>
              </w:rPr>
              <w:t xml:space="preserve"> </w:t>
            </w:r>
            <w:r w:rsidRPr="003241AC">
              <w:rPr>
                <w:spacing w:val="-2"/>
                <w:sz w:val="23"/>
                <w:szCs w:val="22"/>
                <w:lang w:eastAsia="en-US"/>
              </w:rPr>
              <w:t>педагог,</w:t>
            </w:r>
          </w:p>
          <w:p w:rsidR="003241AC" w:rsidRPr="003241AC" w:rsidRDefault="003241AC" w:rsidP="003241AC">
            <w:pPr>
              <w:rPr>
                <w:sz w:val="23"/>
                <w:szCs w:val="22"/>
                <w:lang w:eastAsia="en-US"/>
              </w:rPr>
            </w:pPr>
            <w:r w:rsidRPr="003241AC">
              <w:rPr>
                <w:sz w:val="23"/>
                <w:szCs w:val="22"/>
                <w:lang w:eastAsia="en-US"/>
              </w:rPr>
              <w:t>классные</w:t>
            </w:r>
            <w:r w:rsidRPr="003241AC">
              <w:rPr>
                <w:spacing w:val="-1"/>
                <w:sz w:val="23"/>
                <w:szCs w:val="22"/>
                <w:lang w:eastAsia="en-US"/>
              </w:rPr>
              <w:t xml:space="preserve"> </w:t>
            </w:r>
            <w:r w:rsidRPr="003241AC">
              <w:rPr>
                <w:spacing w:val="-2"/>
                <w:sz w:val="23"/>
                <w:szCs w:val="22"/>
                <w:lang w:eastAsia="en-US"/>
              </w:rPr>
              <w:t>руководители</w:t>
            </w:r>
          </w:p>
        </w:tc>
      </w:tr>
      <w:tr w:rsidR="003241AC" w:rsidRPr="003241AC" w:rsidTr="003241AC">
        <w:trPr>
          <w:trHeight w:val="530"/>
        </w:trPr>
        <w:tc>
          <w:tcPr>
            <w:tcW w:w="4927" w:type="dxa"/>
          </w:tcPr>
          <w:p w:rsidR="003241AC" w:rsidRPr="003241AC" w:rsidRDefault="003241AC" w:rsidP="003241AC">
            <w:pPr>
              <w:spacing w:before="126"/>
              <w:ind w:right="19"/>
              <w:jc w:val="center"/>
              <w:rPr>
                <w:sz w:val="23"/>
                <w:szCs w:val="22"/>
                <w:lang w:eastAsia="en-US"/>
              </w:rPr>
            </w:pPr>
            <w:r w:rsidRPr="003241AC">
              <w:rPr>
                <w:sz w:val="23"/>
                <w:szCs w:val="22"/>
                <w:lang w:eastAsia="en-US"/>
              </w:rPr>
              <w:t>Акция</w:t>
            </w:r>
            <w:r w:rsidRPr="003241AC">
              <w:rPr>
                <w:spacing w:val="-2"/>
                <w:sz w:val="23"/>
                <w:szCs w:val="22"/>
                <w:lang w:eastAsia="en-US"/>
              </w:rPr>
              <w:t xml:space="preserve"> </w:t>
            </w:r>
            <w:r w:rsidRPr="003241AC">
              <w:rPr>
                <w:sz w:val="23"/>
                <w:szCs w:val="22"/>
                <w:lang w:eastAsia="en-US"/>
              </w:rPr>
              <w:t>«Георгиевская ленточка»</w:t>
            </w:r>
          </w:p>
        </w:tc>
        <w:tc>
          <w:tcPr>
            <w:tcW w:w="1277" w:type="dxa"/>
          </w:tcPr>
          <w:p w:rsidR="003241AC" w:rsidRPr="003241AC" w:rsidRDefault="003241AC" w:rsidP="003241AC">
            <w:pPr>
              <w:spacing w:before="126"/>
              <w:jc w:val="center"/>
              <w:rPr>
                <w:sz w:val="23"/>
                <w:szCs w:val="22"/>
                <w:lang w:val="ru-RU" w:eastAsia="en-US"/>
              </w:rPr>
            </w:pPr>
            <w:r w:rsidRPr="003241AC">
              <w:rPr>
                <w:sz w:val="23"/>
                <w:szCs w:val="22"/>
                <w:lang w:eastAsia="en-US"/>
              </w:rPr>
              <w:t>1-1</w:t>
            </w:r>
            <w:r>
              <w:rPr>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3241AC" w:rsidRPr="003241AC" w:rsidRDefault="003241AC" w:rsidP="003241AC">
            <w:pPr>
              <w:jc w:val="center"/>
              <w:rPr>
                <w:sz w:val="23"/>
                <w:szCs w:val="22"/>
                <w:lang w:eastAsia="en-US"/>
              </w:rPr>
            </w:pPr>
            <w:r w:rsidRPr="003241AC">
              <w:rPr>
                <w:spacing w:val="-4"/>
                <w:sz w:val="23"/>
                <w:szCs w:val="22"/>
                <w:lang w:eastAsia="en-US"/>
              </w:rPr>
              <w:t>года</w:t>
            </w:r>
          </w:p>
        </w:tc>
        <w:tc>
          <w:tcPr>
            <w:tcW w:w="3121" w:type="dxa"/>
          </w:tcPr>
          <w:p w:rsidR="003241AC" w:rsidRPr="003241AC" w:rsidRDefault="003241AC" w:rsidP="003241AC">
            <w:pPr>
              <w:rPr>
                <w:sz w:val="23"/>
                <w:szCs w:val="22"/>
                <w:lang w:val="ru-RU" w:eastAsia="en-US"/>
              </w:rPr>
            </w:pPr>
            <w:r w:rsidRPr="003241AC">
              <w:rPr>
                <w:sz w:val="23"/>
                <w:szCs w:val="22"/>
                <w:lang w:val="ru-RU" w:eastAsia="en-US"/>
              </w:rPr>
              <w:t>Заместитель директора по</w:t>
            </w:r>
          </w:p>
          <w:p w:rsidR="003241AC" w:rsidRPr="003241AC" w:rsidRDefault="003241AC" w:rsidP="003241AC">
            <w:pPr>
              <w:rPr>
                <w:sz w:val="23"/>
                <w:szCs w:val="22"/>
                <w:lang w:val="ru-RU" w:eastAsia="en-US"/>
              </w:rPr>
            </w:pPr>
            <w:r w:rsidRPr="003241AC">
              <w:rPr>
                <w:sz w:val="23"/>
                <w:szCs w:val="22"/>
                <w:lang w:val="ru-RU" w:eastAsia="en-US"/>
              </w:rPr>
              <w:t>ВР</w:t>
            </w:r>
            <w:r w:rsidRPr="003241AC">
              <w:rPr>
                <w:spacing w:val="-2"/>
                <w:sz w:val="23"/>
                <w:szCs w:val="22"/>
                <w:lang w:val="ru-RU" w:eastAsia="en-US"/>
              </w:rPr>
              <w:t>,</w:t>
            </w:r>
            <w:r w:rsidRPr="003241AC">
              <w:rPr>
                <w:sz w:val="23"/>
                <w:szCs w:val="22"/>
                <w:lang w:val="ru-RU" w:eastAsia="en-US"/>
              </w:rPr>
              <w:t>классные</w:t>
            </w:r>
            <w:r w:rsidRPr="003241AC">
              <w:rPr>
                <w:spacing w:val="-1"/>
                <w:sz w:val="23"/>
                <w:szCs w:val="22"/>
                <w:lang w:val="ru-RU" w:eastAsia="en-US"/>
              </w:rPr>
              <w:t xml:space="preserve"> </w:t>
            </w:r>
            <w:r w:rsidRPr="003241AC">
              <w:rPr>
                <w:spacing w:val="-2"/>
                <w:sz w:val="23"/>
                <w:szCs w:val="22"/>
                <w:lang w:val="ru-RU" w:eastAsia="en-US"/>
              </w:rPr>
              <w:t>руководители</w:t>
            </w:r>
          </w:p>
        </w:tc>
      </w:tr>
      <w:tr w:rsidR="003241AC" w:rsidRPr="003241AC" w:rsidTr="003241AC">
        <w:trPr>
          <w:trHeight w:val="527"/>
        </w:trPr>
        <w:tc>
          <w:tcPr>
            <w:tcW w:w="4927" w:type="dxa"/>
          </w:tcPr>
          <w:p w:rsidR="003241AC" w:rsidRPr="003241AC" w:rsidRDefault="003241AC" w:rsidP="003241AC">
            <w:pPr>
              <w:spacing w:before="126"/>
              <w:ind w:right="19"/>
              <w:jc w:val="center"/>
              <w:rPr>
                <w:sz w:val="23"/>
                <w:szCs w:val="22"/>
                <w:lang w:val="ru-RU" w:eastAsia="en-US"/>
              </w:rPr>
            </w:pPr>
            <w:r w:rsidRPr="003241AC">
              <w:rPr>
                <w:sz w:val="23"/>
                <w:szCs w:val="22"/>
                <w:lang w:val="ru-RU" w:eastAsia="en-US"/>
              </w:rPr>
              <w:t>Экологическая</w:t>
            </w:r>
            <w:r w:rsidRPr="003241AC">
              <w:rPr>
                <w:spacing w:val="-11"/>
                <w:sz w:val="23"/>
                <w:szCs w:val="22"/>
                <w:lang w:val="ru-RU" w:eastAsia="en-US"/>
              </w:rPr>
              <w:t xml:space="preserve"> </w:t>
            </w:r>
            <w:r w:rsidRPr="003241AC">
              <w:rPr>
                <w:sz w:val="23"/>
                <w:szCs w:val="22"/>
                <w:lang w:val="ru-RU" w:eastAsia="en-US"/>
              </w:rPr>
              <w:t>акция</w:t>
            </w:r>
            <w:r w:rsidRPr="003241AC">
              <w:rPr>
                <w:spacing w:val="-8"/>
                <w:sz w:val="23"/>
                <w:szCs w:val="22"/>
                <w:lang w:val="ru-RU" w:eastAsia="en-US"/>
              </w:rPr>
              <w:t xml:space="preserve"> </w:t>
            </w:r>
            <w:r w:rsidRPr="003241AC">
              <w:rPr>
                <w:sz w:val="23"/>
                <w:szCs w:val="22"/>
                <w:lang w:val="ru-RU" w:eastAsia="en-US"/>
              </w:rPr>
              <w:t>«Чистый</w:t>
            </w:r>
            <w:r w:rsidRPr="003241AC">
              <w:rPr>
                <w:spacing w:val="-12"/>
                <w:sz w:val="23"/>
                <w:szCs w:val="22"/>
                <w:lang w:val="ru-RU" w:eastAsia="en-US"/>
              </w:rPr>
              <w:t xml:space="preserve"> </w:t>
            </w:r>
            <w:r w:rsidRPr="003241AC">
              <w:rPr>
                <w:sz w:val="23"/>
                <w:szCs w:val="22"/>
                <w:lang w:val="ru-RU" w:eastAsia="en-US"/>
              </w:rPr>
              <w:t>школьный</w:t>
            </w:r>
            <w:r w:rsidRPr="003241AC">
              <w:rPr>
                <w:spacing w:val="-11"/>
                <w:sz w:val="23"/>
                <w:szCs w:val="22"/>
                <w:lang w:val="ru-RU" w:eastAsia="en-US"/>
              </w:rPr>
              <w:t xml:space="preserve"> </w:t>
            </w:r>
            <w:r w:rsidRPr="003241AC">
              <w:rPr>
                <w:spacing w:val="-2"/>
                <w:sz w:val="23"/>
                <w:szCs w:val="22"/>
                <w:lang w:val="ru-RU" w:eastAsia="en-US"/>
              </w:rPr>
              <w:t>двор»</w:t>
            </w:r>
          </w:p>
        </w:tc>
        <w:tc>
          <w:tcPr>
            <w:tcW w:w="1277" w:type="dxa"/>
          </w:tcPr>
          <w:p w:rsidR="003241AC" w:rsidRPr="003241AC" w:rsidRDefault="003241AC" w:rsidP="003241AC">
            <w:pPr>
              <w:spacing w:before="126"/>
              <w:ind w:right="3"/>
              <w:jc w:val="center"/>
              <w:rPr>
                <w:sz w:val="23"/>
                <w:szCs w:val="22"/>
                <w:lang w:val="ru-RU" w:eastAsia="en-US"/>
              </w:rPr>
            </w:pPr>
            <w:r w:rsidRPr="003241AC">
              <w:rPr>
                <w:sz w:val="23"/>
                <w:szCs w:val="22"/>
                <w:lang w:eastAsia="en-US"/>
              </w:rPr>
              <w:t>1-</w:t>
            </w:r>
            <w:r>
              <w:rPr>
                <w:sz w:val="23"/>
                <w:szCs w:val="22"/>
                <w:lang w:val="ru-RU" w:eastAsia="en-US"/>
              </w:rPr>
              <w:t>4</w:t>
            </w:r>
          </w:p>
        </w:tc>
        <w:tc>
          <w:tcPr>
            <w:tcW w:w="1275" w:type="dxa"/>
          </w:tcPr>
          <w:p w:rsidR="003241AC" w:rsidRPr="003241AC" w:rsidRDefault="003241AC" w:rsidP="003241AC">
            <w:pPr>
              <w:spacing w:before="126"/>
              <w:jc w:val="center"/>
              <w:rPr>
                <w:sz w:val="23"/>
                <w:szCs w:val="22"/>
                <w:lang w:eastAsia="en-US"/>
              </w:rPr>
            </w:pPr>
            <w:r w:rsidRPr="003241AC">
              <w:rPr>
                <w:spacing w:val="-2"/>
                <w:sz w:val="23"/>
                <w:szCs w:val="22"/>
                <w:lang w:eastAsia="en-US"/>
              </w:rPr>
              <w:t>Апрель</w:t>
            </w:r>
          </w:p>
        </w:tc>
        <w:tc>
          <w:tcPr>
            <w:tcW w:w="3121" w:type="dxa"/>
          </w:tcPr>
          <w:p w:rsidR="003241AC" w:rsidRPr="003241AC" w:rsidRDefault="003241AC" w:rsidP="003241AC">
            <w:pPr>
              <w:ind w:right="73"/>
              <w:jc w:val="center"/>
              <w:rPr>
                <w:sz w:val="23"/>
                <w:szCs w:val="22"/>
                <w:lang w:eastAsia="en-US"/>
              </w:rPr>
            </w:pPr>
            <w:r w:rsidRPr="003241AC">
              <w:rPr>
                <w:sz w:val="23"/>
                <w:szCs w:val="22"/>
                <w:lang w:eastAsia="en-US"/>
              </w:rPr>
              <w:t>Учителя</w:t>
            </w:r>
            <w:r w:rsidRPr="003241AC">
              <w:rPr>
                <w:spacing w:val="-5"/>
                <w:sz w:val="23"/>
                <w:szCs w:val="22"/>
                <w:lang w:eastAsia="en-US"/>
              </w:rPr>
              <w:t xml:space="preserve"> </w:t>
            </w:r>
            <w:r w:rsidRPr="003241AC">
              <w:rPr>
                <w:sz w:val="23"/>
                <w:szCs w:val="22"/>
                <w:lang w:eastAsia="en-US"/>
              </w:rPr>
              <w:t>биологии,</w:t>
            </w:r>
            <w:r w:rsidRPr="003241AC">
              <w:rPr>
                <w:spacing w:val="-5"/>
                <w:sz w:val="23"/>
                <w:szCs w:val="22"/>
                <w:lang w:eastAsia="en-US"/>
              </w:rPr>
              <w:t xml:space="preserve"> </w:t>
            </w:r>
            <w:r w:rsidRPr="003241AC">
              <w:rPr>
                <w:spacing w:val="-2"/>
                <w:sz w:val="23"/>
                <w:szCs w:val="22"/>
                <w:lang w:eastAsia="en-US"/>
              </w:rPr>
              <w:t>классные</w:t>
            </w:r>
          </w:p>
          <w:p w:rsidR="003241AC" w:rsidRPr="003241AC" w:rsidRDefault="003241AC" w:rsidP="003241AC">
            <w:pPr>
              <w:ind w:right="71"/>
              <w:jc w:val="center"/>
              <w:rPr>
                <w:sz w:val="23"/>
                <w:szCs w:val="22"/>
                <w:lang w:eastAsia="en-US"/>
              </w:rPr>
            </w:pPr>
            <w:r w:rsidRPr="003241AC">
              <w:rPr>
                <w:spacing w:val="-2"/>
                <w:sz w:val="23"/>
                <w:szCs w:val="22"/>
                <w:lang w:eastAsia="en-US"/>
              </w:rPr>
              <w:t>руководители</w:t>
            </w:r>
          </w:p>
        </w:tc>
      </w:tr>
      <w:tr w:rsidR="003241AC" w:rsidRPr="003241AC" w:rsidTr="003241AC">
        <w:trPr>
          <w:trHeight w:val="530"/>
        </w:trPr>
        <w:tc>
          <w:tcPr>
            <w:tcW w:w="4927" w:type="dxa"/>
          </w:tcPr>
          <w:p w:rsidR="003241AC" w:rsidRPr="003241AC" w:rsidRDefault="003241AC" w:rsidP="003241AC">
            <w:pPr>
              <w:spacing w:before="128"/>
              <w:ind w:right="20"/>
              <w:jc w:val="center"/>
              <w:rPr>
                <w:sz w:val="23"/>
                <w:szCs w:val="22"/>
                <w:lang w:eastAsia="en-US"/>
              </w:rPr>
            </w:pPr>
            <w:r w:rsidRPr="003241AC">
              <w:rPr>
                <w:sz w:val="23"/>
                <w:szCs w:val="22"/>
                <w:lang w:eastAsia="en-US"/>
              </w:rPr>
              <w:t>Благотворительная</w:t>
            </w:r>
            <w:r w:rsidRPr="003241AC">
              <w:rPr>
                <w:spacing w:val="-7"/>
                <w:sz w:val="23"/>
                <w:szCs w:val="22"/>
                <w:lang w:eastAsia="en-US"/>
              </w:rPr>
              <w:t xml:space="preserve"> </w:t>
            </w:r>
            <w:r w:rsidRPr="003241AC">
              <w:rPr>
                <w:sz w:val="23"/>
                <w:szCs w:val="22"/>
                <w:lang w:eastAsia="en-US"/>
              </w:rPr>
              <w:t>акция</w:t>
            </w:r>
            <w:r w:rsidRPr="003241AC">
              <w:rPr>
                <w:spacing w:val="-6"/>
                <w:sz w:val="23"/>
                <w:szCs w:val="22"/>
                <w:lang w:eastAsia="en-US"/>
              </w:rPr>
              <w:t xml:space="preserve"> </w:t>
            </w:r>
            <w:r w:rsidRPr="003241AC">
              <w:rPr>
                <w:sz w:val="23"/>
                <w:szCs w:val="22"/>
                <w:lang w:eastAsia="en-US"/>
              </w:rPr>
              <w:t>«Дети</w:t>
            </w:r>
            <w:r w:rsidRPr="003241AC">
              <w:rPr>
                <w:spacing w:val="-8"/>
                <w:sz w:val="23"/>
                <w:szCs w:val="22"/>
                <w:lang w:eastAsia="en-US"/>
              </w:rPr>
              <w:t xml:space="preserve"> </w:t>
            </w:r>
            <w:r w:rsidRPr="003241AC">
              <w:rPr>
                <w:sz w:val="23"/>
                <w:szCs w:val="22"/>
                <w:lang w:eastAsia="en-US"/>
              </w:rPr>
              <w:t>–</w:t>
            </w:r>
            <w:r w:rsidRPr="003241AC">
              <w:rPr>
                <w:spacing w:val="-7"/>
                <w:sz w:val="23"/>
                <w:szCs w:val="22"/>
                <w:lang w:eastAsia="en-US"/>
              </w:rPr>
              <w:t xml:space="preserve"> </w:t>
            </w:r>
            <w:r w:rsidRPr="003241AC">
              <w:rPr>
                <w:spacing w:val="-2"/>
                <w:sz w:val="23"/>
                <w:szCs w:val="22"/>
                <w:lang w:eastAsia="en-US"/>
              </w:rPr>
              <w:t>детям»</w:t>
            </w:r>
          </w:p>
        </w:tc>
        <w:tc>
          <w:tcPr>
            <w:tcW w:w="1277" w:type="dxa"/>
          </w:tcPr>
          <w:p w:rsidR="003241AC" w:rsidRPr="003241AC" w:rsidRDefault="003241AC" w:rsidP="003241AC">
            <w:pPr>
              <w:spacing w:before="128"/>
              <w:ind w:right="3"/>
              <w:jc w:val="center"/>
              <w:rPr>
                <w:sz w:val="23"/>
                <w:szCs w:val="22"/>
                <w:lang w:val="ru-RU" w:eastAsia="en-US"/>
              </w:rPr>
            </w:pPr>
            <w:r w:rsidRPr="003241AC">
              <w:rPr>
                <w:sz w:val="23"/>
                <w:szCs w:val="22"/>
                <w:lang w:eastAsia="en-US"/>
              </w:rPr>
              <w:t>1-</w:t>
            </w:r>
            <w:r>
              <w:rPr>
                <w:sz w:val="23"/>
                <w:szCs w:val="22"/>
                <w:lang w:val="ru-RU" w:eastAsia="en-US"/>
              </w:rPr>
              <w:t>4</w:t>
            </w:r>
          </w:p>
        </w:tc>
        <w:tc>
          <w:tcPr>
            <w:tcW w:w="1275" w:type="dxa"/>
          </w:tcPr>
          <w:p w:rsidR="003241AC" w:rsidRPr="003241AC" w:rsidRDefault="003241AC" w:rsidP="003241AC">
            <w:pPr>
              <w:spacing w:before="128"/>
              <w:ind w:right="116"/>
              <w:jc w:val="center"/>
              <w:rPr>
                <w:sz w:val="23"/>
                <w:szCs w:val="22"/>
                <w:lang w:eastAsia="en-US"/>
              </w:rPr>
            </w:pPr>
            <w:r w:rsidRPr="003241AC">
              <w:rPr>
                <w:spacing w:val="-2"/>
                <w:sz w:val="23"/>
                <w:szCs w:val="22"/>
                <w:lang w:eastAsia="en-US"/>
              </w:rPr>
              <w:t>Декабрь</w:t>
            </w:r>
          </w:p>
        </w:tc>
        <w:tc>
          <w:tcPr>
            <w:tcW w:w="3121" w:type="dxa"/>
          </w:tcPr>
          <w:p w:rsidR="003241AC" w:rsidRPr="003241AC" w:rsidRDefault="003241AC" w:rsidP="003241AC">
            <w:pPr>
              <w:ind w:right="69"/>
              <w:jc w:val="center"/>
              <w:rPr>
                <w:spacing w:val="-2"/>
                <w:sz w:val="23"/>
                <w:szCs w:val="22"/>
                <w:lang w:val="ru-RU" w:eastAsia="en-US"/>
              </w:rPr>
            </w:pPr>
            <w:r w:rsidRPr="003241AC">
              <w:rPr>
                <w:spacing w:val="-2"/>
                <w:sz w:val="23"/>
                <w:szCs w:val="22"/>
                <w:lang w:val="ru-RU" w:eastAsia="en-US"/>
              </w:rPr>
              <w:t>Заместитель директора по</w:t>
            </w:r>
          </w:p>
          <w:p w:rsidR="003241AC" w:rsidRPr="003241AC" w:rsidRDefault="003241AC" w:rsidP="003241AC">
            <w:pPr>
              <w:spacing w:before="2"/>
              <w:ind w:right="68"/>
              <w:jc w:val="center"/>
              <w:rPr>
                <w:sz w:val="23"/>
                <w:szCs w:val="22"/>
                <w:lang w:val="ru-RU" w:eastAsia="en-US"/>
              </w:rPr>
            </w:pPr>
            <w:r w:rsidRPr="003241AC">
              <w:rPr>
                <w:spacing w:val="-2"/>
                <w:sz w:val="23"/>
                <w:szCs w:val="22"/>
                <w:lang w:val="ru-RU" w:eastAsia="en-US"/>
              </w:rPr>
              <w:t>ВР,классные руководители</w:t>
            </w:r>
          </w:p>
        </w:tc>
      </w:tr>
      <w:tr w:rsidR="003241AC" w:rsidRPr="003241AC" w:rsidTr="003241AC">
        <w:trPr>
          <w:trHeight w:val="263"/>
        </w:trPr>
        <w:tc>
          <w:tcPr>
            <w:tcW w:w="10600" w:type="dxa"/>
            <w:gridSpan w:val="4"/>
          </w:tcPr>
          <w:p w:rsidR="003241AC" w:rsidRPr="003241AC" w:rsidRDefault="003241AC" w:rsidP="003241AC">
            <w:pPr>
              <w:ind w:right="9"/>
              <w:jc w:val="center"/>
              <w:rPr>
                <w:b/>
                <w:sz w:val="23"/>
                <w:szCs w:val="22"/>
                <w:lang w:eastAsia="en-US"/>
              </w:rPr>
            </w:pPr>
            <w:r w:rsidRPr="003241AC">
              <w:rPr>
                <w:b/>
                <w:sz w:val="23"/>
                <w:szCs w:val="22"/>
                <w:lang w:eastAsia="en-US"/>
              </w:rPr>
              <w:t>Профориентационные</w:t>
            </w:r>
            <w:r w:rsidRPr="003241AC">
              <w:rPr>
                <w:b/>
                <w:spacing w:val="-3"/>
                <w:sz w:val="23"/>
                <w:szCs w:val="22"/>
                <w:lang w:eastAsia="en-US"/>
              </w:rPr>
              <w:t xml:space="preserve"> </w:t>
            </w:r>
            <w:r w:rsidRPr="003241AC">
              <w:rPr>
                <w:b/>
                <w:spacing w:val="-2"/>
                <w:sz w:val="23"/>
                <w:szCs w:val="22"/>
                <w:lang w:eastAsia="en-US"/>
              </w:rPr>
              <w:t>мероприятия</w:t>
            </w:r>
          </w:p>
        </w:tc>
      </w:tr>
      <w:tr w:rsidR="003241AC" w:rsidRPr="003241AC" w:rsidTr="003241AC">
        <w:trPr>
          <w:trHeight w:val="530"/>
        </w:trPr>
        <w:tc>
          <w:tcPr>
            <w:tcW w:w="4927" w:type="dxa"/>
          </w:tcPr>
          <w:p w:rsidR="003241AC" w:rsidRPr="003241AC" w:rsidRDefault="003241AC" w:rsidP="003241AC">
            <w:pPr>
              <w:spacing w:before="126"/>
              <w:ind w:right="19"/>
              <w:jc w:val="center"/>
              <w:rPr>
                <w:sz w:val="23"/>
                <w:szCs w:val="22"/>
                <w:lang w:eastAsia="en-US"/>
              </w:rPr>
            </w:pPr>
            <w:r w:rsidRPr="003241AC">
              <w:rPr>
                <w:sz w:val="23"/>
                <w:szCs w:val="22"/>
                <w:lang w:eastAsia="en-US"/>
              </w:rPr>
              <w:lastRenderedPageBreak/>
              <w:t>Ярмарка</w:t>
            </w:r>
            <w:r w:rsidRPr="003241AC">
              <w:rPr>
                <w:spacing w:val="-11"/>
                <w:sz w:val="23"/>
                <w:szCs w:val="22"/>
                <w:lang w:eastAsia="en-US"/>
              </w:rPr>
              <w:t xml:space="preserve"> </w:t>
            </w:r>
            <w:r w:rsidRPr="003241AC">
              <w:rPr>
                <w:spacing w:val="-2"/>
                <w:sz w:val="23"/>
                <w:szCs w:val="22"/>
                <w:lang w:eastAsia="en-US"/>
              </w:rPr>
              <w:t>профессий</w:t>
            </w:r>
          </w:p>
        </w:tc>
        <w:tc>
          <w:tcPr>
            <w:tcW w:w="1277" w:type="dxa"/>
          </w:tcPr>
          <w:p w:rsidR="003241AC" w:rsidRPr="003241AC" w:rsidRDefault="003241AC" w:rsidP="003241AC">
            <w:pPr>
              <w:spacing w:before="126"/>
              <w:ind w:right="2"/>
              <w:jc w:val="center"/>
              <w:rPr>
                <w:sz w:val="23"/>
                <w:szCs w:val="22"/>
                <w:lang w:val="ru-RU" w:eastAsia="en-US"/>
              </w:rPr>
            </w:pPr>
            <w:r>
              <w:rPr>
                <w:sz w:val="23"/>
                <w:szCs w:val="22"/>
                <w:lang w:val="ru-RU" w:eastAsia="en-US"/>
              </w:rPr>
              <w:t>1-</w:t>
            </w:r>
            <w:r>
              <w:rPr>
                <w:spacing w:val="-10"/>
                <w:sz w:val="23"/>
                <w:szCs w:val="22"/>
                <w:lang w:val="ru-RU" w:eastAsia="en-US"/>
              </w:rPr>
              <w:t>4</w:t>
            </w:r>
          </w:p>
        </w:tc>
        <w:tc>
          <w:tcPr>
            <w:tcW w:w="1275" w:type="dxa"/>
          </w:tcPr>
          <w:p w:rsidR="003241AC" w:rsidRPr="003241AC" w:rsidRDefault="003241AC" w:rsidP="003241AC">
            <w:pPr>
              <w:spacing w:before="126"/>
              <w:jc w:val="center"/>
              <w:rPr>
                <w:sz w:val="23"/>
                <w:szCs w:val="22"/>
                <w:lang w:eastAsia="en-US"/>
              </w:rPr>
            </w:pPr>
            <w:r w:rsidRPr="003241AC">
              <w:rPr>
                <w:spacing w:val="-2"/>
                <w:sz w:val="23"/>
                <w:szCs w:val="22"/>
                <w:lang w:eastAsia="en-US"/>
              </w:rPr>
              <w:t>Сентябрь</w:t>
            </w:r>
          </w:p>
        </w:tc>
        <w:tc>
          <w:tcPr>
            <w:tcW w:w="3121" w:type="dxa"/>
          </w:tcPr>
          <w:p w:rsidR="003241AC" w:rsidRPr="003241AC" w:rsidRDefault="003241AC" w:rsidP="003241AC">
            <w:pPr>
              <w:rPr>
                <w:sz w:val="23"/>
                <w:szCs w:val="22"/>
                <w:lang w:val="ru-RU" w:eastAsia="en-US"/>
              </w:rPr>
            </w:pPr>
            <w:r w:rsidRPr="003241AC">
              <w:rPr>
                <w:spacing w:val="-4"/>
                <w:sz w:val="23"/>
                <w:szCs w:val="22"/>
                <w:lang w:val="ru-RU" w:eastAsia="en-US"/>
              </w:rPr>
              <w:t>Педагог-психолог,</w:t>
            </w:r>
            <w:r w:rsidRPr="003241AC">
              <w:rPr>
                <w:spacing w:val="15"/>
                <w:sz w:val="23"/>
                <w:szCs w:val="22"/>
                <w:lang w:val="ru-RU" w:eastAsia="en-US"/>
              </w:rPr>
              <w:t xml:space="preserve"> </w:t>
            </w:r>
            <w:r w:rsidRPr="003241AC">
              <w:rPr>
                <w:spacing w:val="-4"/>
                <w:sz w:val="23"/>
                <w:szCs w:val="22"/>
                <w:lang w:val="ru-RU" w:eastAsia="en-US"/>
              </w:rPr>
              <w:t>классные</w:t>
            </w:r>
          </w:p>
          <w:p w:rsidR="003241AC" w:rsidRPr="003241AC" w:rsidRDefault="003241AC" w:rsidP="003241AC">
            <w:pPr>
              <w:spacing w:before="2"/>
              <w:rPr>
                <w:sz w:val="23"/>
                <w:szCs w:val="22"/>
                <w:lang w:val="ru-RU" w:eastAsia="en-US"/>
              </w:rPr>
            </w:pPr>
            <w:r w:rsidRPr="003241AC">
              <w:rPr>
                <w:spacing w:val="-2"/>
                <w:sz w:val="23"/>
                <w:szCs w:val="22"/>
                <w:lang w:val="ru-RU" w:eastAsia="en-US"/>
              </w:rPr>
              <w:t>руководители</w:t>
            </w:r>
            <w:r w:rsidRPr="003241AC">
              <w:rPr>
                <w:spacing w:val="-1"/>
                <w:sz w:val="23"/>
                <w:szCs w:val="22"/>
                <w:lang w:val="ru-RU" w:eastAsia="en-US"/>
              </w:rPr>
              <w:t xml:space="preserve"> </w:t>
            </w:r>
            <w:r w:rsidRPr="003241AC">
              <w:rPr>
                <w:spacing w:val="-2"/>
                <w:sz w:val="23"/>
                <w:szCs w:val="22"/>
                <w:lang w:val="ru-RU" w:eastAsia="en-US"/>
              </w:rPr>
              <w:t>8-9</w:t>
            </w:r>
            <w:r w:rsidRPr="003241AC">
              <w:rPr>
                <w:spacing w:val="2"/>
                <w:sz w:val="23"/>
                <w:szCs w:val="22"/>
                <w:lang w:val="ru-RU" w:eastAsia="en-US"/>
              </w:rPr>
              <w:t xml:space="preserve"> </w:t>
            </w:r>
            <w:r w:rsidRPr="003241AC">
              <w:rPr>
                <w:spacing w:val="-2"/>
                <w:sz w:val="23"/>
                <w:szCs w:val="22"/>
                <w:lang w:val="ru-RU" w:eastAsia="en-US"/>
              </w:rPr>
              <w:t>классов</w:t>
            </w:r>
          </w:p>
        </w:tc>
      </w:tr>
      <w:tr w:rsidR="003241AC" w:rsidRPr="003241AC" w:rsidTr="003241AC">
        <w:trPr>
          <w:trHeight w:val="530"/>
        </w:trPr>
        <w:tc>
          <w:tcPr>
            <w:tcW w:w="4927" w:type="dxa"/>
          </w:tcPr>
          <w:p w:rsidR="003241AC" w:rsidRPr="003241AC" w:rsidRDefault="003241AC" w:rsidP="003241AC">
            <w:pPr>
              <w:spacing w:before="128"/>
              <w:ind w:right="21"/>
              <w:jc w:val="center"/>
              <w:rPr>
                <w:sz w:val="23"/>
                <w:szCs w:val="22"/>
                <w:lang w:eastAsia="en-US"/>
              </w:rPr>
            </w:pPr>
            <w:r w:rsidRPr="003241AC">
              <w:rPr>
                <w:sz w:val="23"/>
                <w:szCs w:val="22"/>
                <w:lang w:eastAsia="en-US"/>
              </w:rPr>
              <w:t>Встречи</w:t>
            </w:r>
            <w:r w:rsidRPr="003241AC">
              <w:rPr>
                <w:spacing w:val="-6"/>
                <w:sz w:val="23"/>
                <w:szCs w:val="22"/>
                <w:lang w:eastAsia="en-US"/>
              </w:rPr>
              <w:t xml:space="preserve"> </w:t>
            </w:r>
            <w:r w:rsidRPr="003241AC">
              <w:rPr>
                <w:sz w:val="23"/>
                <w:szCs w:val="22"/>
                <w:lang w:eastAsia="en-US"/>
              </w:rPr>
              <w:t>с</w:t>
            </w:r>
            <w:r w:rsidRPr="003241AC">
              <w:rPr>
                <w:spacing w:val="-4"/>
                <w:sz w:val="23"/>
                <w:szCs w:val="22"/>
                <w:lang w:eastAsia="en-US"/>
              </w:rPr>
              <w:t xml:space="preserve"> </w:t>
            </w:r>
            <w:r w:rsidRPr="003241AC">
              <w:rPr>
                <w:sz w:val="23"/>
                <w:szCs w:val="22"/>
                <w:lang w:eastAsia="en-US"/>
              </w:rPr>
              <w:t>представителями</w:t>
            </w:r>
            <w:r w:rsidRPr="003241AC">
              <w:rPr>
                <w:spacing w:val="-5"/>
                <w:sz w:val="23"/>
                <w:szCs w:val="22"/>
                <w:lang w:eastAsia="en-US"/>
              </w:rPr>
              <w:t xml:space="preserve"> </w:t>
            </w:r>
            <w:r w:rsidRPr="003241AC">
              <w:rPr>
                <w:spacing w:val="-2"/>
                <w:sz w:val="23"/>
                <w:szCs w:val="22"/>
                <w:lang w:eastAsia="en-US"/>
              </w:rPr>
              <w:t>профессий</w:t>
            </w:r>
          </w:p>
        </w:tc>
        <w:tc>
          <w:tcPr>
            <w:tcW w:w="1277" w:type="dxa"/>
          </w:tcPr>
          <w:p w:rsidR="003241AC" w:rsidRPr="003241AC" w:rsidRDefault="003241AC" w:rsidP="003241AC">
            <w:pPr>
              <w:spacing w:before="128"/>
              <w:ind w:right="3"/>
              <w:jc w:val="center"/>
              <w:rPr>
                <w:sz w:val="23"/>
                <w:szCs w:val="22"/>
                <w:lang w:val="ru-RU" w:eastAsia="en-US"/>
              </w:rPr>
            </w:pPr>
            <w:r>
              <w:rPr>
                <w:sz w:val="23"/>
                <w:szCs w:val="22"/>
                <w:lang w:val="ru-RU" w:eastAsia="en-US"/>
              </w:rPr>
              <w:t>1</w:t>
            </w:r>
            <w:r w:rsidRPr="003241AC">
              <w:rPr>
                <w:sz w:val="23"/>
                <w:szCs w:val="22"/>
                <w:lang w:eastAsia="en-US"/>
              </w:rPr>
              <w:t>-</w:t>
            </w:r>
            <w:r>
              <w:rPr>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3241AC" w:rsidRPr="003241AC" w:rsidRDefault="003241AC" w:rsidP="003241AC">
            <w:pPr>
              <w:spacing w:before="2"/>
              <w:jc w:val="center"/>
              <w:rPr>
                <w:sz w:val="23"/>
                <w:szCs w:val="22"/>
                <w:lang w:eastAsia="en-US"/>
              </w:rPr>
            </w:pPr>
            <w:r w:rsidRPr="003241AC">
              <w:rPr>
                <w:spacing w:val="-4"/>
                <w:sz w:val="23"/>
                <w:szCs w:val="22"/>
                <w:lang w:eastAsia="en-US"/>
              </w:rPr>
              <w:t>года</w:t>
            </w:r>
          </w:p>
        </w:tc>
        <w:tc>
          <w:tcPr>
            <w:tcW w:w="3121" w:type="dxa"/>
          </w:tcPr>
          <w:p w:rsidR="003241AC" w:rsidRPr="003241AC" w:rsidRDefault="003241AC" w:rsidP="003241AC">
            <w:pPr>
              <w:ind w:right="70"/>
              <w:jc w:val="center"/>
              <w:rPr>
                <w:sz w:val="23"/>
                <w:szCs w:val="22"/>
                <w:lang w:val="ru-RU" w:eastAsia="en-US"/>
              </w:rPr>
            </w:pPr>
            <w:r w:rsidRPr="003241AC">
              <w:rPr>
                <w:sz w:val="23"/>
                <w:szCs w:val="22"/>
                <w:lang w:val="ru-RU" w:eastAsia="en-US"/>
              </w:rPr>
              <w:t>Заместитель</w:t>
            </w:r>
            <w:r w:rsidRPr="003241AC">
              <w:rPr>
                <w:spacing w:val="-6"/>
                <w:sz w:val="23"/>
                <w:szCs w:val="22"/>
                <w:lang w:val="ru-RU" w:eastAsia="en-US"/>
              </w:rPr>
              <w:t xml:space="preserve"> </w:t>
            </w:r>
            <w:r w:rsidRPr="003241AC">
              <w:rPr>
                <w:sz w:val="23"/>
                <w:szCs w:val="22"/>
                <w:lang w:val="ru-RU" w:eastAsia="en-US"/>
              </w:rPr>
              <w:t>директора</w:t>
            </w:r>
            <w:r w:rsidRPr="003241AC">
              <w:rPr>
                <w:spacing w:val="-2"/>
                <w:sz w:val="23"/>
                <w:szCs w:val="22"/>
                <w:lang w:val="ru-RU" w:eastAsia="en-US"/>
              </w:rPr>
              <w:t xml:space="preserve"> </w:t>
            </w:r>
            <w:r w:rsidRPr="003241AC">
              <w:rPr>
                <w:spacing w:val="-5"/>
                <w:sz w:val="23"/>
                <w:szCs w:val="22"/>
                <w:lang w:val="ru-RU" w:eastAsia="en-US"/>
              </w:rPr>
              <w:t>по</w:t>
            </w:r>
          </w:p>
          <w:p w:rsidR="003241AC" w:rsidRPr="003241AC" w:rsidRDefault="003241AC" w:rsidP="003241AC">
            <w:pPr>
              <w:spacing w:before="2"/>
              <w:ind w:right="70"/>
              <w:jc w:val="center"/>
              <w:rPr>
                <w:sz w:val="23"/>
                <w:szCs w:val="22"/>
                <w:lang w:val="ru-RU" w:eastAsia="en-US"/>
              </w:rPr>
            </w:pPr>
            <w:r w:rsidRPr="003241AC">
              <w:rPr>
                <w:spacing w:val="-9"/>
                <w:sz w:val="23"/>
                <w:szCs w:val="22"/>
                <w:lang w:val="ru-RU" w:eastAsia="en-US"/>
              </w:rPr>
              <w:t>ВР,</w:t>
            </w:r>
            <w:r w:rsidRPr="003241AC">
              <w:rPr>
                <w:spacing w:val="-5"/>
                <w:sz w:val="23"/>
                <w:szCs w:val="22"/>
                <w:lang w:val="ru-RU" w:eastAsia="en-US"/>
              </w:rPr>
              <w:t xml:space="preserve"> </w:t>
            </w:r>
            <w:r w:rsidRPr="003241AC">
              <w:rPr>
                <w:spacing w:val="-2"/>
                <w:sz w:val="23"/>
                <w:szCs w:val="22"/>
                <w:lang w:val="ru-RU" w:eastAsia="en-US"/>
              </w:rPr>
              <w:t>классные руководители</w:t>
            </w:r>
          </w:p>
        </w:tc>
      </w:tr>
      <w:tr w:rsidR="003241AC" w:rsidRPr="003241AC" w:rsidTr="003241AC">
        <w:trPr>
          <w:trHeight w:val="275"/>
        </w:trPr>
        <w:tc>
          <w:tcPr>
            <w:tcW w:w="10600" w:type="dxa"/>
            <w:gridSpan w:val="4"/>
            <w:shd w:val="clear" w:color="auto" w:fill="DBE4F0"/>
          </w:tcPr>
          <w:p w:rsidR="003241AC" w:rsidRPr="003241AC" w:rsidRDefault="003241AC" w:rsidP="003241AC">
            <w:pPr>
              <w:ind w:right="4"/>
              <w:jc w:val="center"/>
              <w:rPr>
                <w:b/>
                <w:szCs w:val="22"/>
                <w:lang w:eastAsia="en-US"/>
              </w:rPr>
            </w:pPr>
            <w:r w:rsidRPr="003241AC">
              <w:rPr>
                <w:b/>
                <w:spacing w:val="-2"/>
                <w:szCs w:val="22"/>
                <w:lang w:eastAsia="en-US"/>
              </w:rPr>
              <w:t>МОДУЛЬ</w:t>
            </w:r>
            <w:r w:rsidRPr="003241AC">
              <w:rPr>
                <w:b/>
                <w:spacing w:val="-12"/>
                <w:szCs w:val="22"/>
                <w:lang w:eastAsia="en-US"/>
              </w:rPr>
              <w:t xml:space="preserve"> </w:t>
            </w:r>
            <w:r w:rsidRPr="003241AC">
              <w:rPr>
                <w:b/>
                <w:spacing w:val="-2"/>
                <w:szCs w:val="22"/>
                <w:lang w:eastAsia="en-US"/>
              </w:rPr>
              <w:t>«ВНЕШКОЛЬНЫЕ</w:t>
            </w:r>
            <w:r w:rsidRPr="003241AC">
              <w:rPr>
                <w:b/>
                <w:spacing w:val="-11"/>
                <w:szCs w:val="22"/>
                <w:lang w:eastAsia="en-US"/>
              </w:rPr>
              <w:t xml:space="preserve"> </w:t>
            </w:r>
            <w:r w:rsidRPr="003241AC">
              <w:rPr>
                <w:b/>
                <w:spacing w:val="-2"/>
                <w:szCs w:val="22"/>
                <w:lang w:eastAsia="en-US"/>
              </w:rPr>
              <w:t>МЕРОПРИЯТИЯ»</w:t>
            </w:r>
          </w:p>
        </w:tc>
      </w:tr>
      <w:tr w:rsidR="003241AC" w:rsidRPr="003241AC" w:rsidTr="003241AC">
        <w:trPr>
          <w:trHeight w:val="263"/>
        </w:trPr>
        <w:tc>
          <w:tcPr>
            <w:tcW w:w="10600" w:type="dxa"/>
            <w:gridSpan w:val="4"/>
          </w:tcPr>
          <w:p w:rsidR="003241AC" w:rsidRPr="003241AC" w:rsidRDefault="003241AC" w:rsidP="003241AC">
            <w:pPr>
              <w:ind w:right="8"/>
              <w:jc w:val="center"/>
              <w:rPr>
                <w:b/>
                <w:sz w:val="23"/>
                <w:szCs w:val="22"/>
                <w:lang w:val="ru-RU" w:eastAsia="en-US"/>
              </w:rPr>
            </w:pPr>
            <w:r w:rsidRPr="003241AC">
              <w:rPr>
                <w:b/>
                <w:sz w:val="23"/>
                <w:szCs w:val="22"/>
                <w:lang w:val="ru-RU" w:eastAsia="en-US"/>
              </w:rPr>
              <w:t>Совместные</w:t>
            </w:r>
            <w:r w:rsidRPr="003241AC">
              <w:rPr>
                <w:b/>
                <w:spacing w:val="-4"/>
                <w:sz w:val="23"/>
                <w:szCs w:val="22"/>
                <w:lang w:val="ru-RU" w:eastAsia="en-US"/>
              </w:rPr>
              <w:t xml:space="preserve"> </w:t>
            </w:r>
            <w:r w:rsidRPr="003241AC">
              <w:rPr>
                <w:b/>
                <w:sz w:val="23"/>
                <w:szCs w:val="22"/>
                <w:lang w:val="ru-RU" w:eastAsia="en-US"/>
              </w:rPr>
              <w:t>мероприятия</w:t>
            </w:r>
            <w:r w:rsidRPr="003241AC">
              <w:rPr>
                <w:b/>
                <w:spacing w:val="-5"/>
                <w:sz w:val="23"/>
                <w:szCs w:val="22"/>
                <w:lang w:val="ru-RU" w:eastAsia="en-US"/>
              </w:rPr>
              <w:t xml:space="preserve"> </w:t>
            </w:r>
            <w:r w:rsidRPr="003241AC">
              <w:rPr>
                <w:b/>
                <w:sz w:val="23"/>
                <w:szCs w:val="22"/>
                <w:lang w:val="ru-RU" w:eastAsia="en-US"/>
              </w:rPr>
              <w:t>с</w:t>
            </w:r>
            <w:r w:rsidRPr="003241AC">
              <w:rPr>
                <w:b/>
                <w:spacing w:val="-3"/>
                <w:sz w:val="23"/>
                <w:szCs w:val="22"/>
                <w:lang w:val="ru-RU" w:eastAsia="en-US"/>
              </w:rPr>
              <w:t xml:space="preserve"> </w:t>
            </w:r>
            <w:r w:rsidRPr="003241AC">
              <w:rPr>
                <w:b/>
                <w:sz w:val="23"/>
                <w:szCs w:val="22"/>
                <w:lang w:val="ru-RU" w:eastAsia="en-US"/>
              </w:rPr>
              <w:t>социальными</w:t>
            </w:r>
            <w:r w:rsidRPr="003241AC">
              <w:rPr>
                <w:b/>
                <w:spacing w:val="-6"/>
                <w:sz w:val="23"/>
                <w:szCs w:val="22"/>
                <w:lang w:val="ru-RU" w:eastAsia="en-US"/>
              </w:rPr>
              <w:t xml:space="preserve"> </w:t>
            </w:r>
            <w:r w:rsidRPr="003241AC">
              <w:rPr>
                <w:b/>
                <w:spacing w:val="-2"/>
                <w:sz w:val="23"/>
                <w:szCs w:val="22"/>
                <w:lang w:val="ru-RU" w:eastAsia="en-US"/>
              </w:rPr>
              <w:t>партнёрами</w:t>
            </w:r>
          </w:p>
        </w:tc>
      </w:tr>
      <w:tr w:rsidR="003241AC" w:rsidRPr="003241AC" w:rsidTr="003241AC">
        <w:trPr>
          <w:trHeight w:val="530"/>
        </w:trPr>
        <w:tc>
          <w:tcPr>
            <w:tcW w:w="4927" w:type="dxa"/>
          </w:tcPr>
          <w:p w:rsidR="003241AC" w:rsidRPr="003241AC" w:rsidRDefault="003241AC" w:rsidP="003241AC">
            <w:pPr>
              <w:ind w:right="21"/>
              <w:jc w:val="center"/>
              <w:rPr>
                <w:sz w:val="23"/>
                <w:szCs w:val="22"/>
                <w:lang w:val="ru-RU" w:eastAsia="en-US"/>
              </w:rPr>
            </w:pPr>
            <w:r w:rsidRPr="003241AC">
              <w:rPr>
                <w:sz w:val="23"/>
                <w:szCs w:val="22"/>
                <w:lang w:val="ru-RU" w:eastAsia="en-US"/>
              </w:rPr>
              <w:t>Спортивные</w:t>
            </w:r>
            <w:r w:rsidRPr="003241AC">
              <w:rPr>
                <w:spacing w:val="-4"/>
                <w:sz w:val="23"/>
                <w:szCs w:val="22"/>
                <w:lang w:val="ru-RU" w:eastAsia="en-US"/>
              </w:rPr>
              <w:t xml:space="preserve"> </w:t>
            </w:r>
            <w:r w:rsidRPr="003241AC">
              <w:rPr>
                <w:sz w:val="23"/>
                <w:szCs w:val="22"/>
                <w:lang w:val="ru-RU" w:eastAsia="en-US"/>
              </w:rPr>
              <w:t>турниры</w:t>
            </w:r>
            <w:r w:rsidRPr="003241AC">
              <w:rPr>
                <w:spacing w:val="-3"/>
                <w:sz w:val="23"/>
                <w:szCs w:val="22"/>
                <w:lang w:val="ru-RU" w:eastAsia="en-US"/>
              </w:rPr>
              <w:t xml:space="preserve"> </w:t>
            </w:r>
            <w:r w:rsidRPr="003241AC">
              <w:rPr>
                <w:sz w:val="23"/>
                <w:szCs w:val="22"/>
                <w:lang w:val="ru-RU" w:eastAsia="en-US"/>
              </w:rPr>
              <w:t>с</w:t>
            </w:r>
            <w:r w:rsidRPr="003241AC">
              <w:rPr>
                <w:spacing w:val="-4"/>
                <w:sz w:val="23"/>
                <w:szCs w:val="22"/>
                <w:lang w:val="ru-RU" w:eastAsia="en-US"/>
              </w:rPr>
              <w:t xml:space="preserve"> </w:t>
            </w:r>
            <w:r w:rsidRPr="003241AC">
              <w:rPr>
                <w:sz w:val="23"/>
                <w:szCs w:val="22"/>
                <w:lang w:val="ru-RU" w:eastAsia="en-US"/>
              </w:rPr>
              <w:t>ДЮСШ</w:t>
            </w:r>
            <w:r w:rsidRPr="003241AC">
              <w:rPr>
                <w:spacing w:val="-4"/>
                <w:sz w:val="23"/>
                <w:szCs w:val="22"/>
                <w:lang w:val="ru-RU" w:eastAsia="en-US"/>
              </w:rPr>
              <w:t xml:space="preserve"> </w:t>
            </w:r>
            <w:r w:rsidRPr="003241AC">
              <w:rPr>
                <w:sz w:val="23"/>
                <w:szCs w:val="22"/>
                <w:lang w:val="ru-RU" w:eastAsia="en-US"/>
              </w:rPr>
              <w:t>и</w:t>
            </w:r>
            <w:r w:rsidRPr="003241AC">
              <w:rPr>
                <w:spacing w:val="-5"/>
                <w:sz w:val="23"/>
                <w:szCs w:val="22"/>
                <w:lang w:val="ru-RU" w:eastAsia="en-US"/>
              </w:rPr>
              <w:t xml:space="preserve"> </w:t>
            </w:r>
            <w:r w:rsidRPr="003241AC">
              <w:rPr>
                <w:spacing w:val="-2"/>
                <w:sz w:val="23"/>
                <w:szCs w:val="22"/>
                <w:lang w:val="ru-RU" w:eastAsia="en-US"/>
              </w:rPr>
              <w:t>клубами</w:t>
            </w:r>
          </w:p>
          <w:p w:rsidR="003241AC" w:rsidRPr="003241AC" w:rsidRDefault="003241AC" w:rsidP="003241AC">
            <w:pPr>
              <w:spacing w:before="2"/>
              <w:ind w:right="18"/>
              <w:jc w:val="center"/>
              <w:rPr>
                <w:sz w:val="23"/>
                <w:szCs w:val="22"/>
                <w:lang w:val="ru-RU" w:eastAsia="en-US"/>
              </w:rPr>
            </w:pPr>
            <w:r w:rsidRPr="003241AC">
              <w:rPr>
                <w:sz w:val="23"/>
                <w:szCs w:val="22"/>
                <w:lang w:val="ru-RU" w:eastAsia="en-US"/>
              </w:rPr>
              <w:t>(футбол,</w:t>
            </w:r>
            <w:r w:rsidRPr="003241AC">
              <w:rPr>
                <w:spacing w:val="-11"/>
                <w:sz w:val="23"/>
                <w:szCs w:val="22"/>
                <w:lang w:val="ru-RU" w:eastAsia="en-US"/>
              </w:rPr>
              <w:t xml:space="preserve"> </w:t>
            </w:r>
            <w:r w:rsidRPr="003241AC">
              <w:rPr>
                <w:sz w:val="23"/>
                <w:szCs w:val="22"/>
                <w:lang w:val="ru-RU" w:eastAsia="en-US"/>
              </w:rPr>
              <w:t>волейбол,</w:t>
            </w:r>
            <w:r w:rsidRPr="003241AC">
              <w:rPr>
                <w:spacing w:val="-11"/>
                <w:sz w:val="23"/>
                <w:szCs w:val="22"/>
                <w:lang w:val="ru-RU" w:eastAsia="en-US"/>
              </w:rPr>
              <w:t xml:space="preserve"> баскетбол, </w:t>
            </w:r>
            <w:r w:rsidRPr="003241AC">
              <w:rPr>
                <w:sz w:val="23"/>
                <w:szCs w:val="22"/>
                <w:lang w:val="ru-RU" w:eastAsia="en-US"/>
              </w:rPr>
              <w:t>лёгкая</w:t>
            </w:r>
            <w:r w:rsidRPr="003241AC">
              <w:rPr>
                <w:spacing w:val="-10"/>
                <w:sz w:val="23"/>
                <w:szCs w:val="22"/>
                <w:lang w:val="ru-RU" w:eastAsia="en-US"/>
              </w:rPr>
              <w:t xml:space="preserve"> </w:t>
            </w:r>
            <w:r w:rsidRPr="003241AC">
              <w:rPr>
                <w:spacing w:val="-2"/>
                <w:sz w:val="23"/>
                <w:szCs w:val="22"/>
                <w:lang w:val="ru-RU" w:eastAsia="en-US"/>
              </w:rPr>
              <w:t>атлетика)</w:t>
            </w:r>
          </w:p>
        </w:tc>
        <w:tc>
          <w:tcPr>
            <w:tcW w:w="1277" w:type="dxa"/>
          </w:tcPr>
          <w:p w:rsidR="003241AC" w:rsidRPr="003241AC" w:rsidRDefault="003241AC" w:rsidP="003241AC">
            <w:pPr>
              <w:spacing w:before="128"/>
              <w:ind w:right="3"/>
              <w:jc w:val="center"/>
              <w:rPr>
                <w:sz w:val="23"/>
                <w:szCs w:val="22"/>
                <w:lang w:val="ru-RU" w:eastAsia="en-US"/>
              </w:rPr>
            </w:pPr>
            <w:r w:rsidRPr="003241AC">
              <w:rPr>
                <w:spacing w:val="-5"/>
                <w:sz w:val="23"/>
                <w:szCs w:val="22"/>
                <w:lang w:eastAsia="en-US"/>
              </w:rPr>
              <w:t>4</w:t>
            </w:r>
          </w:p>
        </w:tc>
        <w:tc>
          <w:tcPr>
            <w:tcW w:w="1275" w:type="dxa"/>
          </w:tcPr>
          <w:p w:rsidR="003241AC" w:rsidRPr="003241AC" w:rsidRDefault="003241AC" w:rsidP="003241AC">
            <w:pPr>
              <w:rPr>
                <w:sz w:val="23"/>
                <w:szCs w:val="22"/>
                <w:lang w:eastAsia="en-US"/>
              </w:rPr>
            </w:pPr>
            <w:r w:rsidRPr="003241AC">
              <w:rPr>
                <w:sz w:val="23"/>
                <w:szCs w:val="22"/>
                <w:lang w:eastAsia="en-US"/>
              </w:rPr>
              <w:t xml:space="preserve">По </w:t>
            </w:r>
            <w:r w:rsidRPr="003241AC">
              <w:rPr>
                <w:spacing w:val="-2"/>
                <w:sz w:val="23"/>
                <w:szCs w:val="22"/>
                <w:lang w:eastAsia="en-US"/>
              </w:rPr>
              <w:t>плану</w:t>
            </w:r>
          </w:p>
          <w:p w:rsidR="003241AC" w:rsidRPr="003241AC" w:rsidRDefault="003241AC" w:rsidP="003241AC">
            <w:pPr>
              <w:spacing w:before="2"/>
              <w:rPr>
                <w:sz w:val="23"/>
                <w:szCs w:val="22"/>
                <w:lang w:eastAsia="en-US"/>
              </w:rPr>
            </w:pPr>
            <w:r w:rsidRPr="003241AC">
              <w:rPr>
                <w:spacing w:val="-2"/>
                <w:sz w:val="23"/>
                <w:szCs w:val="22"/>
                <w:lang w:eastAsia="en-US"/>
              </w:rPr>
              <w:t>спортшкол</w:t>
            </w:r>
          </w:p>
        </w:tc>
        <w:tc>
          <w:tcPr>
            <w:tcW w:w="3121" w:type="dxa"/>
          </w:tcPr>
          <w:p w:rsidR="003241AC" w:rsidRPr="003241AC" w:rsidRDefault="003241AC" w:rsidP="003241AC">
            <w:pPr>
              <w:ind w:right="68"/>
              <w:jc w:val="center"/>
              <w:rPr>
                <w:sz w:val="23"/>
                <w:szCs w:val="22"/>
                <w:lang w:eastAsia="en-US"/>
              </w:rPr>
            </w:pPr>
            <w:r w:rsidRPr="003241AC">
              <w:rPr>
                <w:sz w:val="23"/>
                <w:szCs w:val="22"/>
                <w:lang w:eastAsia="en-US"/>
              </w:rPr>
              <w:t>Учителя</w:t>
            </w:r>
            <w:r w:rsidRPr="003241AC">
              <w:rPr>
                <w:spacing w:val="-1"/>
                <w:sz w:val="23"/>
                <w:szCs w:val="22"/>
                <w:lang w:eastAsia="en-US"/>
              </w:rPr>
              <w:t xml:space="preserve"> </w:t>
            </w:r>
            <w:r w:rsidRPr="003241AC">
              <w:rPr>
                <w:spacing w:val="-2"/>
                <w:sz w:val="23"/>
                <w:szCs w:val="22"/>
                <w:lang w:eastAsia="en-US"/>
              </w:rPr>
              <w:t>физкультуры,</w:t>
            </w:r>
          </w:p>
          <w:p w:rsidR="003241AC" w:rsidRPr="003241AC" w:rsidRDefault="003241AC" w:rsidP="003241AC">
            <w:pPr>
              <w:spacing w:before="2"/>
              <w:ind w:right="68"/>
              <w:jc w:val="center"/>
              <w:rPr>
                <w:sz w:val="23"/>
                <w:szCs w:val="22"/>
                <w:lang w:eastAsia="en-US"/>
              </w:rPr>
            </w:pPr>
            <w:r w:rsidRPr="003241AC">
              <w:rPr>
                <w:spacing w:val="-2"/>
                <w:sz w:val="23"/>
                <w:szCs w:val="22"/>
                <w:lang w:eastAsia="en-US"/>
              </w:rPr>
              <w:t>тренеры</w:t>
            </w:r>
          </w:p>
        </w:tc>
      </w:tr>
      <w:tr w:rsidR="003241AC" w:rsidRPr="003241AC" w:rsidTr="003241AC">
        <w:trPr>
          <w:trHeight w:val="263"/>
        </w:trPr>
        <w:tc>
          <w:tcPr>
            <w:tcW w:w="10600" w:type="dxa"/>
            <w:gridSpan w:val="4"/>
          </w:tcPr>
          <w:p w:rsidR="003241AC" w:rsidRPr="003241AC" w:rsidRDefault="003241AC" w:rsidP="003241AC">
            <w:pPr>
              <w:ind w:right="5"/>
              <w:jc w:val="center"/>
              <w:rPr>
                <w:b/>
                <w:sz w:val="23"/>
                <w:szCs w:val="22"/>
                <w:lang w:eastAsia="en-US"/>
              </w:rPr>
            </w:pPr>
            <w:r w:rsidRPr="003241AC">
              <w:rPr>
                <w:b/>
                <w:spacing w:val="-2"/>
                <w:sz w:val="23"/>
                <w:szCs w:val="22"/>
                <w:lang w:eastAsia="en-US"/>
              </w:rPr>
              <w:t>Тематические</w:t>
            </w:r>
            <w:r w:rsidRPr="003241AC">
              <w:rPr>
                <w:b/>
                <w:spacing w:val="4"/>
                <w:sz w:val="23"/>
                <w:szCs w:val="22"/>
                <w:lang w:eastAsia="en-US"/>
              </w:rPr>
              <w:t xml:space="preserve"> </w:t>
            </w:r>
            <w:r w:rsidRPr="003241AC">
              <w:rPr>
                <w:b/>
                <w:spacing w:val="-2"/>
                <w:sz w:val="23"/>
                <w:szCs w:val="22"/>
                <w:lang w:eastAsia="en-US"/>
              </w:rPr>
              <w:t>внеурочные</w:t>
            </w:r>
            <w:r w:rsidRPr="003241AC">
              <w:rPr>
                <w:b/>
                <w:spacing w:val="4"/>
                <w:sz w:val="23"/>
                <w:szCs w:val="22"/>
                <w:lang w:eastAsia="en-US"/>
              </w:rPr>
              <w:t xml:space="preserve"> </w:t>
            </w:r>
            <w:r w:rsidRPr="003241AC">
              <w:rPr>
                <w:b/>
                <w:spacing w:val="-2"/>
                <w:sz w:val="23"/>
                <w:szCs w:val="22"/>
                <w:lang w:eastAsia="en-US"/>
              </w:rPr>
              <w:t>мероприятия</w:t>
            </w:r>
          </w:p>
        </w:tc>
      </w:tr>
      <w:tr w:rsidR="003241AC" w:rsidRPr="003241AC" w:rsidTr="003241AC">
        <w:trPr>
          <w:trHeight w:val="793"/>
        </w:trPr>
        <w:tc>
          <w:tcPr>
            <w:tcW w:w="4927" w:type="dxa"/>
          </w:tcPr>
          <w:p w:rsidR="003241AC" w:rsidRPr="003241AC" w:rsidRDefault="003241AC" w:rsidP="003241AC">
            <w:pPr>
              <w:spacing w:before="126"/>
              <w:ind w:right="212"/>
              <w:rPr>
                <w:sz w:val="23"/>
                <w:szCs w:val="22"/>
                <w:lang w:eastAsia="en-US"/>
              </w:rPr>
            </w:pPr>
            <w:r w:rsidRPr="003241AC">
              <w:rPr>
                <w:sz w:val="23"/>
                <w:szCs w:val="22"/>
                <w:lang w:eastAsia="en-US"/>
              </w:rPr>
              <w:t>Предметные</w:t>
            </w:r>
            <w:r w:rsidRPr="003241AC">
              <w:rPr>
                <w:spacing w:val="-15"/>
                <w:sz w:val="23"/>
                <w:szCs w:val="22"/>
                <w:lang w:eastAsia="en-US"/>
              </w:rPr>
              <w:t xml:space="preserve"> </w:t>
            </w:r>
            <w:r w:rsidRPr="003241AC">
              <w:rPr>
                <w:sz w:val="23"/>
                <w:szCs w:val="22"/>
                <w:lang w:eastAsia="en-US"/>
              </w:rPr>
              <w:t>недели</w:t>
            </w:r>
            <w:r w:rsidRPr="003241AC">
              <w:rPr>
                <w:spacing w:val="-14"/>
                <w:sz w:val="23"/>
                <w:szCs w:val="22"/>
                <w:lang w:eastAsia="en-US"/>
              </w:rPr>
              <w:t xml:space="preserve"> </w:t>
            </w:r>
          </w:p>
        </w:tc>
        <w:tc>
          <w:tcPr>
            <w:tcW w:w="1277" w:type="dxa"/>
          </w:tcPr>
          <w:p w:rsidR="003241AC" w:rsidRPr="003241AC" w:rsidRDefault="003241AC" w:rsidP="003241AC">
            <w:pPr>
              <w:spacing w:before="260"/>
              <w:ind w:right="3"/>
              <w:jc w:val="center"/>
              <w:rPr>
                <w:sz w:val="23"/>
                <w:szCs w:val="22"/>
                <w:lang w:val="ru-RU" w:eastAsia="en-US"/>
              </w:rPr>
            </w:pPr>
            <w:r w:rsidRPr="003241AC">
              <w:rPr>
                <w:spacing w:val="-5"/>
                <w:sz w:val="23"/>
                <w:szCs w:val="22"/>
                <w:lang w:eastAsia="en-US"/>
              </w:rPr>
              <w:t>1–</w:t>
            </w:r>
            <w:r>
              <w:rPr>
                <w:spacing w:val="-5"/>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pacing w:val="-5"/>
                <w:sz w:val="23"/>
                <w:szCs w:val="22"/>
                <w:lang w:eastAsia="en-US"/>
              </w:rPr>
              <w:t>По</w:t>
            </w:r>
          </w:p>
          <w:p w:rsidR="003241AC" w:rsidRPr="003241AC" w:rsidRDefault="003241AC" w:rsidP="003241AC">
            <w:pPr>
              <w:ind w:right="218"/>
              <w:jc w:val="center"/>
              <w:rPr>
                <w:sz w:val="23"/>
                <w:szCs w:val="22"/>
                <w:lang w:eastAsia="en-US"/>
              </w:rPr>
            </w:pPr>
            <w:r w:rsidRPr="003241AC">
              <w:rPr>
                <w:spacing w:val="-2"/>
                <w:sz w:val="23"/>
                <w:szCs w:val="22"/>
                <w:lang w:eastAsia="en-US"/>
              </w:rPr>
              <w:t>графику школы</w:t>
            </w:r>
          </w:p>
        </w:tc>
        <w:tc>
          <w:tcPr>
            <w:tcW w:w="3121" w:type="dxa"/>
          </w:tcPr>
          <w:p w:rsidR="003241AC" w:rsidRPr="003241AC" w:rsidRDefault="003241AC" w:rsidP="003241AC">
            <w:pPr>
              <w:spacing w:before="260"/>
              <w:ind w:right="68"/>
              <w:jc w:val="center"/>
              <w:rPr>
                <w:sz w:val="23"/>
                <w:szCs w:val="22"/>
                <w:lang w:eastAsia="en-US"/>
              </w:rPr>
            </w:pPr>
            <w:r w:rsidRPr="003241AC">
              <w:rPr>
                <w:spacing w:val="-2"/>
                <w:sz w:val="23"/>
                <w:szCs w:val="22"/>
                <w:lang w:eastAsia="en-US"/>
              </w:rPr>
              <w:t>Учителя-предметники</w:t>
            </w:r>
          </w:p>
        </w:tc>
      </w:tr>
      <w:tr w:rsidR="003241AC" w:rsidRPr="003241AC" w:rsidTr="003241AC">
        <w:trPr>
          <w:trHeight w:val="530"/>
        </w:trPr>
        <w:tc>
          <w:tcPr>
            <w:tcW w:w="4927" w:type="dxa"/>
          </w:tcPr>
          <w:p w:rsidR="003241AC" w:rsidRPr="003241AC" w:rsidRDefault="003241AC" w:rsidP="003241AC">
            <w:pPr>
              <w:ind w:right="23"/>
              <w:jc w:val="center"/>
              <w:rPr>
                <w:sz w:val="23"/>
                <w:szCs w:val="22"/>
                <w:lang w:eastAsia="en-US"/>
              </w:rPr>
            </w:pPr>
            <w:r w:rsidRPr="003241AC">
              <w:rPr>
                <w:sz w:val="23"/>
                <w:szCs w:val="22"/>
                <w:lang w:eastAsia="en-US"/>
              </w:rPr>
              <w:t>Профориентационные</w:t>
            </w:r>
            <w:r w:rsidRPr="003241AC">
              <w:rPr>
                <w:spacing w:val="-6"/>
                <w:sz w:val="23"/>
                <w:szCs w:val="22"/>
                <w:lang w:eastAsia="en-US"/>
              </w:rPr>
              <w:t xml:space="preserve"> </w:t>
            </w:r>
            <w:r w:rsidRPr="003241AC">
              <w:rPr>
                <w:sz w:val="23"/>
                <w:szCs w:val="22"/>
                <w:lang w:eastAsia="en-US"/>
              </w:rPr>
              <w:t>встречи</w:t>
            </w:r>
            <w:r w:rsidRPr="003241AC">
              <w:rPr>
                <w:spacing w:val="-9"/>
                <w:sz w:val="23"/>
                <w:szCs w:val="22"/>
                <w:lang w:eastAsia="en-US"/>
              </w:rPr>
              <w:t xml:space="preserve"> </w:t>
            </w:r>
            <w:r w:rsidRPr="003241AC">
              <w:rPr>
                <w:spacing w:val="-4"/>
                <w:sz w:val="23"/>
                <w:szCs w:val="22"/>
                <w:lang w:eastAsia="en-US"/>
              </w:rPr>
              <w:t>(«Мир</w:t>
            </w:r>
          </w:p>
          <w:p w:rsidR="003241AC" w:rsidRPr="003241AC" w:rsidRDefault="003241AC" w:rsidP="003241AC">
            <w:pPr>
              <w:ind w:right="22"/>
              <w:jc w:val="center"/>
              <w:rPr>
                <w:sz w:val="23"/>
                <w:szCs w:val="22"/>
                <w:lang w:eastAsia="en-US"/>
              </w:rPr>
            </w:pPr>
            <w:r w:rsidRPr="003241AC">
              <w:rPr>
                <w:sz w:val="23"/>
                <w:szCs w:val="22"/>
                <w:lang w:eastAsia="en-US"/>
              </w:rPr>
              <w:t>профессий»</w:t>
            </w:r>
            <w:r w:rsidRPr="003241AC">
              <w:rPr>
                <w:spacing w:val="-2"/>
                <w:sz w:val="23"/>
                <w:szCs w:val="22"/>
                <w:lang w:eastAsia="en-US"/>
              </w:rPr>
              <w:t>)</w:t>
            </w:r>
          </w:p>
        </w:tc>
        <w:tc>
          <w:tcPr>
            <w:tcW w:w="1277" w:type="dxa"/>
          </w:tcPr>
          <w:p w:rsidR="003241AC" w:rsidRPr="003241AC" w:rsidRDefault="003241AC" w:rsidP="003241AC">
            <w:pPr>
              <w:spacing w:before="126"/>
              <w:ind w:right="3"/>
              <w:jc w:val="center"/>
              <w:rPr>
                <w:sz w:val="23"/>
                <w:szCs w:val="22"/>
                <w:lang w:val="ru-RU" w:eastAsia="en-US"/>
              </w:rPr>
            </w:pPr>
            <w:r w:rsidRPr="003241AC">
              <w:rPr>
                <w:spacing w:val="-5"/>
                <w:sz w:val="23"/>
                <w:szCs w:val="22"/>
                <w:lang w:eastAsia="en-US"/>
              </w:rPr>
              <w:t>1</w:t>
            </w:r>
            <w:r>
              <w:rPr>
                <w:spacing w:val="-5"/>
                <w:sz w:val="23"/>
                <w:szCs w:val="22"/>
                <w:lang w:val="ru-RU" w:eastAsia="en-US"/>
              </w:rPr>
              <w:t>-4</w:t>
            </w:r>
          </w:p>
        </w:tc>
        <w:tc>
          <w:tcPr>
            <w:tcW w:w="1275" w:type="dxa"/>
          </w:tcPr>
          <w:p w:rsidR="003241AC" w:rsidRPr="003241AC" w:rsidRDefault="003241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3241AC" w:rsidRPr="003241AC" w:rsidRDefault="003241AC" w:rsidP="003241AC">
            <w:pPr>
              <w:rPr>
                <w:sz w:val="23"/>
                <w:szCs w:val="22"/>
                <w:lang w:eastAsia="en-US"/>
              </w:rPr>
            </w:pPr>
            <w:r w:rsidRPr="003241AC">
              <w:rPr>
                <w:spacing w:val="-2"/>
                <w:sz w:val="23"/>
                <w:szCs w:val="22"/>
                <w:lang w:eastAsia="en-US"/>
              </w:rPr>
              <w:t>четверть</w:t>
            </w:r>
          </w:p>
        </w:tc>
        <w:tc>
          <w:tcPr>
            <w:tcW w:w="3121" w:type="dxa"/>
          </w:tcPr>
          <w:p w:rsidR="003241AC" w:rsidRPr="003241AC" w:rsidRDefault="003241AC" w:rsidP="003241AC">
            <w:pPr>
              <w:ind w:right="69"/>
              <w:rPr>
                <w:sz w:val="23"/>
                <w:szCs w:val="22"/>
                <w:lang w:eastAsia="en-US"/>
              </w:rPr>
            </w:pPr>
            <w:r w:rsidRPr="003241AC">
              <w:rPr>
                <w:spacing w:val="-2"/>
                <w:sz w:val="23"/>
                <w:szCs w:val="22"/>
                <w:lang w:eastAsia="en-US"/>
              </w:rPr>
              <w:t>Педагог-психолог,</w:t>
            </w:r>
            <w:r w:rsidRPr="003241AC">
              <w:rPr>
                <w:spacing w:val="-7"/>
                <w:sz w:val="23"/>
                <w:szCs w:val="22"/>
                <w:lang w:eastAsia="en-US"/>
              </w:rPr>
              <w:t xml:space="preserve"> </w:t>
            </w:r>
            <w:r w:rsidRPr="003241AC">
              <w:rPr>
                <w:spacing w:val="-2"/>
                <w:sz w:val="23"/>
                <w:szCs w:val="22"/>
                <w:lang w:eastAsia="en-US"/>
              </w:rPr>
              <w:t>приглашённые</w:t>
            </w:r>
          </w:p>
          <w:p w:rsidR="003241AC" w:rsidRPr="003241AC" w:rsidRDefault="003241AC" w:rsidP="003241AC">
            <w:pPr>
              <w:ind w:right="69"/>
              <w:rPr>
                <w:sz w:val="23"/>
                <w:szCs w:val="22"/>
                <w:lang w:eastAsia="en-US"/>
              </w:rPr>
            </w:pPr>
            <w:r w:rsidRPr="003241AC">
              <w:rPr>
                <w:spacing w:val="-2"/>
                <w:sz w:val="23"/>
                <w:szCs w:val="22"/>
                <w:lang w:eastAsia="en-US"/>
              </w:rPr>
              <w:t>специалисты</w:t>
            </w:r>
          </w:p>
        </w:tc>
      </w:tr>
    </w:tbl>
    <w:p w:rsidR="003241AC" w:rsidRPr="003241AC" w:rsidRDefault="003241AC" w:rsidP="003241AC">
      <w:pPr>
        <w:widowControl w:val="0"/>
        <w:autoSpaceDE w:val="0"/>
        <w:autoSpaceDN w:val="0"/>
        <w:jc w:val="center"/>
        <w:rPr>
          <w:sz w:val="23"/>
          <w:szCs w:val="22"/>
          <w:lang w:eastAsia="en-US"/>
        </w:rPr>
        <w:sectPr w:rsidR="003241AC" w:rsidRPr="003241AC">
          <w:type w:val="continuous"/>
          <w:pgSz w:w="11910" w:h="16840"/>
          <w:pgMar w:top="1100" w:right="0" w:bottom="1287" w:left="992" w:header="720" w:footer="720"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7"/>
        <w:gridCol w:w="1277"/>
        <w:gridCol w:w="1275"/>
        <w:gridCol w:w="3121"/>
      </w:tblGrid>
      <w:tr w:rsidR="003241AC" w:rsidRPr="003241AC" w:rsidTr="003241AC">
        <w:trPr>
          <w:trHeight w:val="265"/>
        </w:trPr>
        <w:tc>
          <w:tcPr>
            <w:tcW w:w="10600" w:type="dxa"/>
            <w:gridSpan w:val="4"/>
          </w:tcPr>
          <w:p w:rsidR="003241AC" w:rsidRPr="003241AC" w:rsidRDefault="003241AC" w:rsidP="003241AC">
            <w:pPr>
              <w:spacing w:before="1"/>
              <w:ind w:right="4"/>
              <w:jc w:val="center"/>
              <w:rPr>
                <w:b/>
                <w:sz w:val="23"/>
                <w:szCs w:val="22"/>
                <w:lang w:eastAsia="en-US"/>
              </w:rPr>
            </w:pPr>
            <w:r w:rsidRPr="003241AC">
              <w:rPr>
                <w:b/>
                <w:sz w:val="23"/>
                <w:szCs w:val="22"/>
                <w:lang w:eastAsia="en-US"/>
              </w:rPr>
              <w:t>Экскурсионная</w:t>
            </w:r>
            <w:r w:rsidRPr="003241AC">
              <w:rPr>
                <w:b/>
                <w:spacing w:val="-13"/>
                <w:sz w:val="23"/>
                <w:szCs w:val="22"/>
                <w:lang w:eastAsia="en-US"/>
              </w:rPr>
              <w:t xml:space="preserve"> </w:t>
            </w:r>
            <w:r w:rsidRPr="003241AC">
              <w:rPr>
                <w:b/>
                <w:spacing w:val="-2"/>
                <w:sz w:val="23"/>
                <w:szCs w:val="22"/>
                <w:lang w:eastAsia="en-US"/>
              </w:rPr>
              <w:t>деятельность</w:t>
            </w:r>
          </w:p>
        </w:tc>
      </w:tr>
      <w:tr w:rsidR="003241AC" w:rsidRPr="003241AC" w:rsidTr="003241AC">
        <w:trPr>
          <w:trHeight w:val="527"/>
        </w:trPr>
        <w:tc>
          <w:tcPr>
            <w:tcW w:w="4927" w:type="dxa"/>
          </w:tcPr>
          <w:p w:rsidR="003241AC" w:rsidRPr="003241AC" w:rsidRDefault="003241AC" w:rsidP="003241AC">
            <w:pPr>
              <w:ind w:right="23"/>
              <w:jc w:val="center"/>
              <w:rPr>
                <w:sz w:val="23"/>
                <w:szCs w:val="22"/>
                <w:lang w:val="ru-RU" w:eastAsia="en-US"/>
              </w:rPr>
            </w:pPr>
            <w:r w:rsidRPr="003241AC">
              <w:rPr>
                <w:sz w:val="23"/>
                <w:szCs w:val="22"/>
                <w:lang w:val="ru-RU" w:eastAsia="en-US"/>
              </w:rPr>
              <w:t>Образовательные</w:t>
            </w:r>
            <w:r w:rsidRPr="003241AC">
              <w:rPr>
                <w:spacing w:val="-11"/>
                <w:sz w:val="23"/>
                <w:szCs w:val="22"/>
                <w:lang w:val="ru-RU" w:eastAsia="en-US"/>
              </w:rPr>
              <w:t xml:space="preserve"> </w:t>
            </w:r>
            <w:r w:rsidRPr="003241AC">
              <w:rPr>
                <w:sz w:val="23"/>
                <w:szCs w:val="22"/>
                <w:lang w:val="ru-RU" w:eastAsia="en-US"/>
              </w:rPr>
              <w:t>экскурсии</w:t>
            </w:r>
            <w:r w:rsidRPr="003241AC">
              <w:rPr>
                <w:spacing w:val="-13"/>
                <w:sz w:val="23"/>
                <w:szCs w:val="22"/>
                <w:lang w:val="ru-RU" w:eastAsia="en-US"/>
              </w:rPr>
              <w:t xml:space="preserve"> </w:t>
            </w:r>
            <w:r w:rsidRPr="003241AC">
              <w:rPr>
                <w:sz w:val="23"/>
                <w:szCs w:val="22"/>
                <w:lang w:val="ru-RU" w:eastAsia="en-US"/>
              </w:rPr>
              <w:t>(музеи</w:t>
            </w:r>
            <w:r w:rsidRPr="003241AC">
              <w:rPr>
                <w:spacing w:val="-12"/>
                <w:sz w:val="23"/>
                <w:szCs w:val="22"/>
                <w:lang w:val="ru-RU" w:eastAsia="en-US"/>
              </w:rPr>
              <w:t xml:space="preserve"> </w:t>
            </w:r>
            <w:r w:rsidRPr="003241AC">
              <w:rPr>
                <w:spacing w:val="-2"/>
                <w:sz w:val="23"/>
                <w:szCs w:val="22"/>
                <w:lang w:val="ru-RU" w:eastAsia="en-US"/>
              </w:rPr>
              <w:t>науки,</w:t>
            </w:r>
          </w:p>
          <w:p w:rsidR="003241AC" w:rsidRPr="003241AC" w:rsidRDefault="003241AC" w:rsidP="003241AC">
            <w:pPr>
              <w:ind w:right="20"/>
              <w:jc w:val="center"/>
              <w:rPr>
                <w:sz w:val="23"/>
                <w:szCs w:val="22"/>
                <w:lang w:val="ru-RU" w:eastAsia="en-US"/>
              </w:rPr>
            </w:pPr>
            <w:r w:rsidRPr="003241AC">
              <w:rPr>
                <w:sz w:val="23"/>
                <w:szCs w:val="22"/>
                <w:lang w:val="ru-RU" w:eastAsia="en-US"/>
              </w:rPr>
              <w:t xml:space="preserve">исторические </w:t>
            </w:r>
            <w:r w:rsidRPr="003241AC">
              <w:rPr>
                <w:spacing w:val="-2"/>
                <w:sz w:val="23"/>
                <w:szCs w:val="22"/>
                <w:lang w:val="ru-RU" w:eastAsia="en-US"/>
              </w:rPr>
              <w:t>выставки)</w:t>
            </w:r>
          </w:p>
        </w:tc>
        <w:tc>
          <w:tcPr>
            <w:tcW w:w="1277" w:type="dxa"/>
          </w:tcPr>
          <w:p w:rsidR="003241AC" w:rsidRPr="003241AC" w:rsidRDefault="003241AC" w:rsidP="003241AC">
            <w:pPr>
              <w:spacing w:before="126"/>
              <w:ind w:right="3"/>
              <w:jc w:val="center"/>
              <w:rPr>
                <w:sz w:val="23"/>
                <w:szCs w:val="22"/>
                <w:lang w:val="ru-RU" w:eastAsia="en-US"/>
              </w:rPr>
            </w:pPr>
            <w:r w:rsidRPr="003241AC">
              <w:rPr>
                <w:spacing w:val="-5"/>
                <w:sz w:val="23"/>
                <w:szCs w:val="22"/>
                <w:lang w:eastAsia="en-US"/>
              </w:rPr>
              <w:t>1–</w:t>
            </w:r>
            <w:r>
              <w:rPr>
                <w:spacing w:val="-5"/>
                <w:sz w:val="23"/>
                <w:szCs w:val="22"/>
                <w:lang w:val="ru-RU" w:eastAsia="en-US"/>
              </w:rPr>
              <w:t>4</w:t>
            </w:r>
          </w:p>
        </w:tc>
        <w:tc>
          <w:tcPr>
            <w:tcW w:w="1275" w:type="dxa"/>
          </w:tcPr>
          <w:p w:rsidR="003241AC" w:rsidRPr="003241AC" w:rsidRDefault="003241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3241AC" w:rsidRPr="003241AC" w:rsidRDefault="003241AC" w:rsidP="003241AC">
            <w:pPr>
              <w:rPr>
                <w:sz w:val="23"/>
                <w:szCs w:val="22"/>
                <w:lang w:eastAsia="en-US"/>
              </w:rPr>
            </w:pPr>
            <w:r w:rsidRPr="003241AC">
              <w:rPr>
                <w:spacing w:val="-2"/>
                <w:sz w:val="23"/>
                <w:szCs w:val="22"/>
                <w:lang w:eastAsia="en-US"/>
              </w:rPr>
              <w:t>четверть</w:t>
            </w:r>
          </w:p>
        </w:tc>
        <w:tc>
          <w:tcPr>
            <w:tcW w:w="3121" w:type="dxa"/>
          </w:tcPr>
          <w:p w:rsidR="003241AC" w:rsidRPr="003241AC" w:rsidRDefault="003241AC" w:rsidP="003241AC">
            <w:pPr>
              <w:spacing w:before="126"/>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263"/>
        </w:trPr>
        <w:tc>
          <w:tcPr>
            <w:tcW w:w="10600" w:type="dxa"/>
            <w:gridSpan w:val="4"/>
          </w:tcPr>
          <w:p w:rsidR="003241AC" w:rsidRPr="003241AC" w:rsidRDefault="003241AC" w:rsidP="003241AC">
            <w:pPr>
              <w:ind w:right="6"/>
              <w:jc w:val="center"/>
              <w:rPr>
                <w:b/>
                <w:sz w:val="23"/>
                <w:szCs w:val="22"/>
                <w:lang w:val="ru-RU" w:eastAsia="en-US"/>
              </w:rPr>
            </w:pPr>
            <w:r w:rsidRPr="003241AC">
              <w:rPr>
                <w:b/>
                <w:sz w:val="23"/>
                <w:szCs w:val="22"/>
                <w:lang w:val="ru-RU" w:eastAsia="en-US"/>
              </w:rPr>
              <w:t>Участие</w:t>
            </w:r>
            <w:r w:rsidRPr="003241AC">
              <w:rPr>
                <w:b/>
                <w:spacing w:val="-3"/>
                <w:sz w:val="23"/>
                <w:szCs w:val="22"/>
                <w:lang w:val="ru-RU" w:eastAsia="en-US"/>
              </w:rPr>
              <w:t xml:space="preserve"> </w:t>
            </w:r>
            <w:r w:rsidRPr="003241AC">
              <w:rPr>
                <w:b/>
                <w:sz w:val="23"/>
                <w:szCs w:val="22"/>
                <w:lang w:val="ru-RU" w:eastAsia="en-US"/>
              </w:rPr>
              <w:t>в</w:t>
            </w:r>
            <w:r w:rsidRPr="003241AC">
              <w:rPr>
                <w:b/>
                <w:spacing w:val="-3"/>
                <w:sz w:val="23"/>
                <w:szCs w:val="22"/>
                <w:lang w:val="ru-RU" w:eastAsia="en-US"/>
              </w:rPr>
              <w:t xml:space="preserve"> </w:t>
            </w:r>
            <w:r w:rsidRPr="003241AC">
              <w:rPr>
                <w:b/>
                <w:sz w:val="23"/>
                <w:szCs w:val="22"/>
                <w:lang w:val="ru-RU" w:eastAsia="en-US"/>
              </w:rPr>
              <w:t>конкурсах</w:t>
            </w:r>
            <w:r w:rsidRPr="003241AC">
              <w:rPr>
                <w:b/>
                <w:spacing w:val="-1"/>
                <w:sz w:val="23"/>
                <w:szCs w:val="22"/>
                <w:lang w:val="ru-RU" w:eastAsia="en-US"/>
              </w:rPr>
              <w:t xml:space="preserve"> </w:t>
            </w:r>
            <w:r w:rsidRPr="003241AC">
              <w:rPr>
                <w:b/>
                <w:sz w:val="23"/>
                <w:szCs w:val="22"/>
                <w:lang w:val="ru-RU" w:eastAsia="en-US"/>
              </w:rPr>
              <w:t>и</w:t>
            </w:r>
            <w:r w:rsidRPr="003241AC">
              <w:rPr>
                <w:b/>
                <w:spacing w:val="-6"/>
                <w:sz w:val="23"/>
                <w:szCs w:val="22"/>
                <w:lang w:val="ru-RU" w:eastAsia="en-US"/>
              </w:rPr>
              <w:t xml:space="preserve"> </w:t>
            </w:r>
            <w:r w:rsidRPr="003241AC">
              <w:rPr>
                <w:b/>
                <w:spacing w:val="-2"/>
                <w:sz w:val="23"/>
                <w:szCs w:val="22"/>
                <w:lang w:val="ru-RU" w:eastAsia="en-US"/>
              </w:rPr>
              <w:t>мероприятиях</w:t>
            </w:r>
          </w:p>
        </w:tc>
      </w:tr>
      <w:tr w:rsidR="003241AC" w:rsidRPr="003241AC" w:rsidTr="003241AC">
        <w:trPr>
          <w:trHeight w:val="530"/>
        </w:trPr>
        <w:tc>
          <w:tcPr>
            <w:tcW w:w="4927" w:type="dxa"/>
          </w:tcPr>
          <w:p w:rsidR="003241AC" w:rsidRPr="003241AC" w:rsidRDefault="003241AC" w:rsidP="003241AC">
            <w:pPr>
              <w:ind w:right="21"/>
              <w:jc w:val="center"/>
              <w:rPr>
                <w:sz w:val="23"/>
                <w:szCs w:val="22"/>
                <w:lang w:val="ru-RU" w:eastAsia="en-US"/>
              </w:rPr>
            </w:pPr>
            <w:r w:rsidRPr="003241AC">
              <w:rPr>
                <w:spacing w:val="-2"/>
                <w:sz w:val="23"/>
                <w:szCs w:val="22"/>
                <w:lang w:val="ru-RU" w:eastAsia="en-US"/>
              </w:rPr>
              <w:t>Районные конкурсы (дебаты,</w:t>
            </w:r>
            <w:r w:rsidRPr="003241AC">
              <w:rPr>
                <w:spacing w:val="-4"/>
                <w:sz w:val="23"/>
                <w:szCs w:val="22"/>
                <w:lang w:val="ru-RU" w:eastAsia="en-US"/>
              </w:rPr>
              <w:t xml:space="preserve"> </w:t>
            </w:r>
            <w:r w:rsidRPr="003241AC">
              <w:rPr>
                <w:spacing w:val="-2"/>
                <w:sz w:val="23"/>
                <w:szCs w:val="22"/>
                <w:lang w:val="ru-RU" w:eastAsia="en-US"/>
              </w:rPr>
              <w:t>научные проекты,</w:t>
            </w:r>
          </w:p>
          <w:p w:rsidR="003241AC" w:rsidRPr="003241AC" w:rsidRDefault="003241AC" w:rsidP="003241AC">
            <w:pPr>
              <w:ind w:right="17"/>
              <w:jc w:val="center"/>
              <w:rPr>
                <w:sz w:val="23"/>
                <w:szCs w:val="22"/>
                <w:lang w:eastAsia="en-US"/>
              </w:rPr>
            </w:pPr>
            <w:r w:rsidRPr="003241AC">
              <w:rPr>
                <w:sz w:val="23"/>
                <w:szCs w:val="22"/>
                <w:lang w:eastAsia="en-US"/>
              </w:rPr>
              <w:t>творческие</w:t>
            </w:r>
            <w:r w:rsidRPr="003241AC">
              <w:rPr>
                <w:spacing w:val="-3"/>
                <w:sz w:val="23"/>
                <w:szCs w:val="22"/>
                <w:lang w:eastAsia="en-US"/>
              </w:rPr>
              <w:t xml:space="preserve"> </w:t>
            </w:r>
            <w:r w:rsidRPr="003241AC">
              <w:rPr>
                <w:spacing w:val="-2"/>
                <w:sz w:val="23"/>
                <w:szCs w:val="22"/>
                <w:lang w:eastAsia="en-US"/>
              </w:rPr>
              <w:t>фестивали)</w:t>
            </w:r>
          </w:p>
        </w:tc>
        <w:tc>
          <w:tcPr>
            <w:tcW w:w="1277" w:type="dxa"/>
          </w:tcPr>
          <w:p w:rsidR="003241AC" w:rsidRPr="003241AC" w:rsidRDefault="003241AC" w:rsidP="003241AC">
            <w:pPr>
              <w:spacing w:before="128"/>
              <w:ind w:right="3"/>
              <w:jc w:val="center"/>
              <w:rPr>
                <w:sz w:val="23"/>
                <w:szCs w:val="22"/>
                <w:lang w:val="ru-RU" w:eastAsia="en-US"/>
              </w:rPr>
            </w:pPr>
            <w:r w:rsidRPr="003241AC">
              <w:rPr>
                <w:sz w:val="23"/>
                <w:szCs w:val="22"/>
                <w:lang w:eastAsia="en-US"/>
              </w:rPr>
              <w:t>1-</w:t>
            </w:r>
            <w:r>
              <w:rPr>
                <w:sz w:val="23"/>
                <w:szCs w:val="22"/>
                <w:lang w:val="ru-RU" w:eastAsia="en-US"/>
              </w:rPr>
              <w:t>4</w:t>
            </w:r>
          </w:p>
        </w:tc>
        <w:tc>
          <w:tcPr>
            <w:tcW w:w="1275" w:type="dxa"/>
          </w:tcPr>
          <w:p w:rsidR="003241AC" w:rsidRPr="003241AC" w:rsidRDefault="003241AC" w:rsidP="003241AC">
            <w:pPr>
              <w:rPr>
                <w:sz w:val="23"/>
                <w:szCs w:val="22"/>
                <w:lang w:eastAsia="en-US"/>
              </w:rPr>
            </w:pPr>
            <w:r w:rsidRPr="003241AC">
              <w:rPr>
                <w:sz w:val="23"/>
                <w:szCs w:val="22"/>
                <w:lang w:eastAsia="en-US"/>
              </w:rPr>
              <w:t xml:space="preserve">По </w:t>
            </w:r>
            <w:r w:rsidRPr="003241AC">
              <w:rPr>
                <w:spacing w:val="-2"/>
                <w:sz w:val="23"/>
                <w:szCs w:val="22"/>
                <w:lang w:eastAsia="en-US"/>
              </w:rPr>
              <w:t>плану</w:t>
            </w:r>
          </w:p>
          <w:p w:rsidR="003241AC" w:rsidRPr="003241AC" w:rsidRDefault="003241AC" w:rsidP="003241AC">
            <w:pPr>
              <w:rPr>
                <w:sz w:val="23"/>
                <w:szCs w:val="22"/>
                <w:lang w:eastAsia="en-US"/>
              </w:rPr>
            </w:pPr>
            <w:r w:rsidRPr="003241AC">
              <w:rPr>
                <w:spacing w:val="-2"/>
                <w:sz w:val="23"/>
                <w:szCs w:val="22"/>
                <w:lang w:eastAsia="en-US"/>
              </w:rPr>
              <w:t>школы</w:t>
            </w:r>
          </w:p>
        </w:tc>
        <w:tc>
          <w:tcPr>
            <w:tcW w:w="3121" w:type="dxa"/>
          </w:tcPr>
          <w:p w:rsidR="003241AC" w:rsidRPr="003241AC" w:rsidRDefault="003241AC" w:rsidP="003241AC">
            <w:pPr>
              <w:spacing w:before="128"/>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530"/>
        </w:trPr>
        <w:tc>
          <w:tcPr>
            <w:tcW w:w="4927" w:type="dxa"/>
          </w:tcPr>
          <w:p w:rsidR="003241AC" w:rsidRPr="003241AC" w:rsidRDefault="003241AC" w:rsidP="003241AC">
            <w:pPr>
              <w:ind w:right="21"/>
              <w:jc w:val="center"/>
              <w:rPr>
                <w:sz w:val="23"/>
                <w:szCs w:val="22"/>
                <w:lang w:eastAsia="en-US"/>
              </w:rPr>
            </w:pPr>
            <w:r w:rsidRPr="003241AC">
              <w:rPr>
                <w:sz w:val="23"/>
                <w:szCs w:val="22"/>
                <w:lang w:eastAsia="en-US"/>
              </w:rPr>
              <w:t>Олимпиады</w:t>
            </w:r>
            <w:r w:rsidRPr="003241AC">
              <w:rPr>
                <w:spacing w:val="-6"/>
                <w:sz w:val="23"/>
                <w:szCs w:val="22"/>
                <w:lang w:eastAsia="en-US"/>
              </w:rPr>
              <w:t xml:space="preserve"> </w:t>
            </w:r>
            <w:r w:rsidRPr="003241AC">
              <w:rPr>
                <w:sz w:val="23"/>
                <w:szCs w:val="22"/>
                <w:lang w:eastAsia="en-US"/>
              </w:rPr>
              <w:t>и</w:t>
            </w:r>
            <w:r w:rsidRPr="003241AC">
              <w:rPr>
                <w:spacing w:val="-9"/>
                <w:sz w:val="23"/>
                <w:szCs w:val="22"/>
                <w:lang w:eastAsia="en-US"/>
              </w:rPr>
              <w:t xml:space="preserve"> </w:t>
            </w:r>
            <w:r w:rsidRPr="003241AC">
              <w:rPr>
                <w:sz w:val="23"/>
                <w:szCs w:val="22"/>
                <w:lang w:eastAsia="en-US"/>
              </w:rPr>
              <w:t>интеллектуальные</w:t>
            </w:r>
            <w:r w:rsidRPr="003241AC">
              <w:rPr>
                <w:spacing w:val="-5"/>
                <w:sz w:val="23"/>
                <w:szCs w:val="22"/>
                <w:lang w:eastAsia="en-US"/>
              </w:rPr>
              <w:t xml:space="preserve"> </w:t>
            </w:r>
            <w:r w:rsidRPr="003241AC">
              <w:rPr>
                <w:spacing w:val="-4"/>
                <w:sz w:val="23"/>
                <w:szCs w:val="22"/>
                <w:lang w:eastAsia="en-US"/>
              </w:rPr>
              <w:t>игры</w:t>
            </w:r>
          </w:p>
          <w:p w:rsidR="003241AC" w:rsidRPr="003241AC" w:rsidRDefault="003241AC" w:rsidP="003241AC">
            <w:pPr>
              <w:ind w:right="20"/>
              <w:jc w:val="center"/>
              <w:rPr>
                <w:sz w:val="23"/>
                <w:szCs w:val="22"/>
                <w:lang w:eastAsia="en-US"/>
              </w:rPr>
            </w:pPr>
          </w:p>
        </w:tc>
        <w:tc>
          <w:tcPr>
            <w:tcW w:w="1277" w:type="dxa"/>
          </w:tcPr>
          <w:p w:rsidR="003241AC" w:rsidRPr="003241AC" w:rsidRDefault="003241AC" w:rsidP="003241AC">
            <w:pPr>
              <w:spacing w:before="126"/>
              <w:ind w:right="3"/>
              <w:jc w:val="center"/>
              <w:rPr>
                <w:sz w:val="23"/>
                <w:szCs w:val="22"/>
                <w:lang w:val="ru-RU" w:eastAsia="en-US"/>
              </w:rPr>
            </w:pPr>
            <w:r w:rsidRPr="003241AC">
              <w:rPr>
                <w:spacing w:val="-5"/>
                <w:sz w:val="23"/>
                <w:szCs w:val="22"/>
                <w:lang w:eastAsia="en-US"/>
              </w:rPr>
              <w:t>2–</w:t>
            </w:r>
            <w:r>
              <w:rPr>
                <w:spacing w:val="-5"/>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pacing w:val="-5"/>
                <w:sz w:val="23"/>
                <w:szCs w:val="22"/>
                <w:lang w:eastAsia="en-US"/>
              </w:rPr>
              <w:t>По</w:t>
            </w:r>
          </w:p>
          <w:p w:rsidR="003241AC" w:rsidRPr="003241AC" w:rsidRDefault="003241AC" w:rsidP="003241AC">
            <w:pPr>
              <w:jc w:val="center"/>
              <w:rPr>
                <w:sz w:val="23"/>
                <w:szCs w:val="22"/>
                <w:lang w:eastAsia="en-US"/>
              </w:rPr>
            </w:pPr>
            <w:r w:rsidRPr="003241AC">
              <w:rPr>
                <w:spacing w:val="-2"/>
                <w:sz w:val="23"/>
                <w:szCs w:val="22"/>
                <w:lang w:eastAsia="en-US"/>
              </w:rPr>
              <w:t>графику</w:t>
            </w:r>
          </w:p>
        </w:tc>
        <w:tc>
          <w:tcPr>
            <w:tcW w:w="3121" w:type="dxa"/>
          </w:tcPr>
          <w:p w:rsidR="003241AC" w:rsidRPr="003241AC" w:rsidRDefault="003241AC" w:rsidP="003241AC">
            <w:pPr>
              <w:spacing w:before="126"/>
              <w:ind w:right="68"/>
              <w:jc w:val="center"/>
              <w:rPr>
                <w:sz w:val="23"/>
                <w:szCs w:val="22"/>
                <w:lang w:eastAsia="en-US"/>
              </w:rPr>
            </w:pPr>
            <w:r w:rsidRPr="003241AC">
              <w:rPr>
                <w:spacing w:val="-2"/>
                <w:sz w:val="23"/>
                <w:szCs w:val="22"/>
                <w:lang w:eastAsia="en-US"/>
              </w:rPr>
              <w:t>Учителя-предметники</w:t>
            </w:r>
          </w:p>
        </w:tc>
      </w:tr>
      <w:tr w:rsidR="003241AC" w:rsidRPr="003241AC" w:rsidTr="003241AC">
        <w:trPr>
          <w:trHeight w:val="263"/>
        </w:trPr>
        <w:tc>
          <w:tcPr>
            <w:tcW w:w="10600" w:type="dxa"/>
            <w:gridSpan w:val="4"/>
          </w:tcPr>
          <w:p w:rsidR="003241AC" w:rsidRPr="003241AC" w:rsidRDefault="003241AC" w:rsidP="003241AC">
            <w:pPr>
              <w:ind w:right="9"/>
              <w:jc w:val="center"/>
              <w:rPr>
                <w:b/>
                <w:sz w:val="23"/>
                <w:szCs w:val="22"/>
                <w:lang w:eastAsia="en-US"/>
              </w:rPr>
            </w:pPr>
            <w:r w:rsidRPr="003241AC">
              <w:rPr>
                <w:b/>
                <w:sz w:val="23"/>
                <w:szCs w:val="22"/>
                <w:lang w:eastAsia="en-US"/>
              </w:rPr>
              <w:t>Дополнительные</w:t>
            </w:r>
            <w:r w:rsidRPr="003241AC">
              <w:rPr>
                <w:b/>
                <w:spacing w:val="-5"/>
                <w:sz w:val="23"/>
                <w:szCs w:val="22"/>
                <w:lang w:eastAsia="en-US"/>
              </w:rPr>
              <w:t xml:space="preserve"> </w:t>
            </w:r>
            <w:r w:rsidRPr="003241AC">
              <w:rPr>
                <w:b/>
                <w:spacing w:val="-2"/>
                <w:sz w:val="23"/>
                <w:szCs w:val="22"/>
                <w:lang w:eastAsia="en-US"/>
              </w:rPr>
              <w:t>мероприятия</w:t>
            </w:r>
          </w:p>
        </w:tc>
      </w:tr>
      <w:tr w:rsidR="003241AC" w:rsidRPr="003241AC" w:rsidTr="003241AC">
        <w:trPr>
          <w:trHeight w:val="530"/>
        </w:trPr>
        <w:tc>
          <w:tcPr>
            <w:tcW w:w="4927" w:type="dxa"/>
          </w:tcPr>
          <w:p w:rsidR="003241AC" w:rsidRPr="003241AC" w:rsidRDefault="003241AC" w:rsidP="003241AC">
            <w:pPr>
              <w:ind w:right="21"/>
              <w:jc w:val="center"/>
              <w:rPr>
                <w:sz w:val="23"/>
                <w:szCs w:val="22"/>
                <w:lang w:val="ru-RU" w:eastAsia="en-US"/>
              </w:rPr>
            </w:pPr>
            <w:r w:rsidRPr="003241AC">
              <w:rPr>
                <w:sz w:val="23"/>
                <w:szCs w:val="22"/>
                <w:lang w:val="ru-RU" w:eastAsia="en-US"/>
              </w:rPr>
              <w:t>Школьные</w:t>
            </w:r>
            <w:r w:rsidRPr="003241AC">
              <w:rPr>
                <w:spacing w:val="-6"/>
                <w:sz w:val="23"/>
                <w:szCs w:val="22"/>
                <w:lang w:val="ru-RU" w:eastAsia="en-US"/>
              </w:rPr>
              <w:t xml:space="preserve"> </w:t>
            </w:r>
            <w:r w:rsidRPr="003241AC">
              <w:rPr>
                <w:sz w:val="23"/>
                <w:szCs w:val="22"/>
                <w:lang w:val="ru-RU" w:eastAsia="en-US"/>
              </w:rPr>
              <w:t>обмены</w:t>
            </w:r>
            <w:r w:rsidRPr="003241AC">
              <w:rPr>
                <w:spacing w:val="-5"/>
                <w:sz w:val="23"/>
                <w:szCs w:val="22"/>
                <w:lang w:val="ru-RU" w:eastAsia="en-US"/>
              </w:rPr>
              <w:t xml:space="preserve"> </w:t>
            </w:r>
            <w:r w:rsidRPr="003241AC">
              <w:rPr>
                <w:sz w:val="23"/>
                <w:szCs w:val="22"/>
                <w:lang w:val="ru-RU" w:eastAsia="en-US"/>
              </w:rPr>
              <w:t>и</w:t>
            </w:r>
            <w:r w:rsidRPr="003241AC">
              <w:rPr>
                <w:spacing w:val="-8"/>
                <w:sz w:val="23"/>
                <w:szCs w:val="22"/>
                <w:lang w:val="ru-RU" w:eastAsia="en-US"/>
              </w:rPr>
              <w:t xml:space="preserve"> </w:t>
            </w:r>
            <w:r w:rsidRPr="003241AC">
              <w:rPr>
                <w:sz w:val="23"/>
                <w:szCs w:val="22"/>
                <w:lang w:val="ru-RU" w:eastAsia="en-US"/>
              </w:rPr>
              <w:t>совместные</w:t>
            </w:r>
            <w:r w:rsidRPr="003241AC">
              <w:rPr>
                <w:spacing w:val="-6"/>
                <w:sz w:val="23"/>
                <w:szCs w:val="22"/>
                <w:lang w:val="ru-RU" w:eastAsia="en-US"/>
              </w:rPr>
              <w:t xml:space="preserve"> </w:t>
            </w:r>
            <w:r w:rsidRPr="003241AC">
              <w:rPr>
                <w:sz w:val="23"/>
                <w:szCs w:val="22"/>
                <w:lang w:val="ru-RU" w:eastAsia="en-US"/>
              </w:rPr>
              <w:t>проекты</w:t>
            </w:r>
            <w:r w:rsidRPr="003241AC">
              <w:rPr>
                <w:spacing w:val="-6"/>
                <w:sz w:val="23"/>
                <w:szCs w:val="22"/>
                <w:lang w:val="ru-RU" w:eastAsia="en-US"/>
              </w:rPr>
              <w:t xml:space="preserve"> </w:t>
            </w:r>
            <w:r w:rsidRPr="003241AC">
              <w:rPr>
                <w:spacing w:val="-10"/>
                <w:sz w:val="23"/>
                <w:szCs w:val="22"/>
                <w:lang w:val="ru-RU" w:eastAsia="en-US"/>
              </w:rPr>
              <w:t>с</w:t>
            </w:r>
          </w:p>
          <w:p w:rsidR="003241AC" w:rsidRPr="003241AC" w:rsidRDefault="003241AC" w:rsidP="003241AC">
            <w:pPr>
              <w:spacing w:before="2"/>
              <w:ind w:right="19"/>
              <w:jc w:val="center"/>
              <w:rPr>
                <w:sz w:val="23"/>
                <w:szCs w:val="22"/>
                <w:lang w:eastAsia="en-US"/>
              </w:rPr>
            </w:pPr>
            <w:r w:rsidRPr="003241AC">
              <w:rPr>
                <w:sz w:val="23"/>
                <w:szCs w:val="22"/>
                <w:lang w:eastAsia="en-US"/>
              </w:rPr>
              <w:t>другими</w:t>
            </w:r>
            <w:r w:rsidRPr="003241AC">
              <w:rPr>
                <w:spacing w:val="-10"/>
                <w:sz w:val="23"/>
                <w:szCs w:val="22"/>
                <w:lang w:eastAsia="en-US"/>
              </w:rPr>
              <w:t xml:space="preserve"> </w:t>
            </w:r>
            <w:r w:rsidRPr="003241AC">
              <w:rPr>
                <w:spacing w:val="-2"/>
                <w:sz w:val="23"/>
                <w:szCs w:val="22"/>
                <w:lang w:eastAsia="en-US"/>
              </w:rPr>
              <w:t>школами</w:t>
            </w:r>
          </w:p>
        </w:tc>
        <w:tc>
          <w:tcPr>
            <w:tcW w:w="1277" w:type="dxa"/>
          </w:tcPr>
          <w:p w:rsidR="003241AC" w:rsidRPr="003241AC" w:rsidRDefault="003241AC" w:rsidP="003241AC">
            <w:pPr>
              <w:spacing w:before="128"/>
              <w:ind w:right="3"/>
              <w:jc w:val="center"/>
              <w:rPr>
                <w:sz w:val="23"/>
                <w:szCs w:val="22"/>
                <w:lang w:val="ru-RU" w:eastAsia="en-US"/>
              </w:rPr>
            </w:pPr>
            <w:r w:rsidRPr="003241AC">
              <w:rPr>
                <w:spacing w:val="-5"/>
                <w:sz w:val="23"/>
                <w:szCs w:val="22"/>
                <w:lang w:eastAsia="en-US"/>
              </w:rPr>
              <w:t>4</w:t>
            </w:r>
          </w:p>
        </w:tc>
        <w:tc>
          <w:tcPr>
            <w:tcW w:w="1275" w:type="dxa"/>
          </w:tcPr>
          <w:p w:rsidR="003241AC" w:rsidRPr="003241AC" w:rsidRDefault="003241AC" w:rsidP="003241AC">
            <w:pPr>
              <w:spacing w:before="128"/>
              <w:ind w:right="17"/>
              <w:jc w:val="center"/>
              <w:rPr>
                <w:sz w:val="23"/>
                <w:szCs w:val="22"/>
                <w:lang w:eastAsia="en-US"/>
              </w:rPr>
            </w:pPr>
            <w:r w:rsidRPr="003241AC">
              <w:rPr>
                <w:sz w:val="23"/>
                <w:szCs w:val="22"/>
                <w:lang w:eastAsia="en-US"/>
              </w:rPr>
              <w:t>1 раз в</w:t>
            </w:r>
            <w:r w:rsidRPr="003241AC">
              <w:rPr>
                <w:spacing w:val="1"/>
                <w:sz w:val="23"/>
                <w:szCs w:val="22"/>
                <w:lang w:eastAsia="en-US"/>
              </w:rPr>
              <w:t xml:space="preserve"> </w:t>
            </w:r>
            <w:r w:rsidRPr="003241AC">
              <w:rPr>
                <w:spacing w:val="-5"/>
                <w:sz w:val="23"/>
                <w:szCs w:val="22"/>
                <w:lang w:eastAsia="en-US"/>
              </w:rPr>
              <w:t>год</w:t>
            </w:r>
          </w:p>
        </w:tc>
        <w:tc>
          <w:tcPr>
            <w:tcW w:w="3121" w:type="dxa"/>
          </w:tcPr>
          <w:p w:rsidR="003241AC" w:rsidRPr="003241AC" w:rsidRDefault="003241AC" w:rsidP="003241AC">
            <w:pPr>
              <w:spacing w:before="128"/>
              <w:ind w:right="67"/>
              <w:jc w:val="center"/>
              <w:rPr>
                <w:sz w:val="23"/>
                <w:szCs w:val="22"/>
                <w:lang w:eastAsia="en-US"/>
              </w:rPr>
            </w:pPr>
            <w:r w:rsidRPr="003241AC">
              <w:rPr>
                <w:sz w:val="23"/>
                <w:szCs w:val="22"/>
                <w:lang w:eastAsia="en-US"/>
              </w:rPr>
              <w:t>Администрация</w:t>
            </w:r>
            <w:r w:rsidRPr="003241AC">
              <w:rPr>
                <w:spacing w:val="-9"/>
                <w:sz w:val="23"/>
                <w:szCs w:val="22"/>
                <w:lang w:eastAsia="en-US"/>
              </w:rPr>
              <w:t xml:space="preserve"> </w:t>
            </w:r>
            <w:r w:rsidRPr="003241AC">
              <w:rPr>
                <w:spacing w:val="-4"/>
                <w:sz w:val="23"/>
                <w:szCs w:val="22"/>
                <w:lang w:eastAsia="en-US"/>
              </w:rPr>
              <w:t>школы</w:t>
            </w:r>
          </w:p>
        </w:tc>
      </w:tr>
      <w:tr w:rsidR="003241AC" w:rsidRPr="003241AC" w:rsidTr="003241AC">
        <w:trPr>
          <w:trHeight w:val="275"/>
        </w:trPr>
        <w:tc>
          <w:tcPr>
            <w:tcW w:w="10600" w:type="dxa"/>
            <w:gridSpan w:val="4"/>
            <w:shd w:val="clear" w:color="auto" w:fill="DBE4F0"/>
          </w:tcPr>
          <w:p w:rsidR="003241AC" w:rsidRPr="003241AC" w:rsidRDefault="003241AC" w:rsidP="003241AC">
            <w:pPr>
              <w:rPr>
                <w:b/>
                <w:szCs w:val="22"/>
                <w:lang w:val="ru-RU" w:eastAsia="en-US"/>
              </w:rPr>
            </w:pPr>
            <w:r w:rsidRPr="003241AC">
              <w:rPr>
                <w:b/>
                <w:spacing w:val="-2"/>
                <w:szCs w:val="22"/>
                <w:lang w:val="ru-RU" w:eastAsia="en-US"/>
              </w:rPr>
              <w:t>МОДУЛЬ</w:t>
            </w:r>
            <w:r w:rsidRPr="003241AC">
              <w:rPr>
                <w:b/>
                <w:spacing w:val="-6"/>
                <w:szCs w:val="22"/>
                <w:lang w:val="ru-RU" w:eastAsia="en-US"/>
              </w:rPr>
              <w:t xml:space="preserve"> </w:t>
            </w:r>
            <w:r w:rsidRPr="003241AC">
              <w:rPr>
                <w:b/>
                <w:spacing w:val="-2"/>
                <w:szCs w:val="22"/>
                <w:lang w:val="ru-RU" w:eastAsia="en-US"/>
              </w:rPr>
              <w:t>«ОРГАНИЗАЦИЯ</w:t>
            </w:r>
            <w:r w:rsidRPr="003241AC">
              <w:rPr>
                <w:b/>
                <w:spacing w:val="-6"/>
                <w:szCs w:val="22"/>
                <w:lang w:val="ru-RU" w:eastAsia="en-US"/>
              </w:rPr>
              <w:t xml:space="preserve"> </w:t>
            </w:r>
            <w:r w:rsidRPr="003241AC">
              <w:rPr>
                <w:b/>
                <w:spacing w:val="-2"/>
                <w:szCs w:val="22"/>
                <w:lang w:val="ru-RU" w:eastAsia="en-US"/>
              </w:rPr>
              <w:t>ПРЕДМЕТНО-ПРОСТРАНСТВЕННОЙ</w:t>
            </w:r>
            <w:r w:rsidRPr="003241AC">
              <w:rPr>
                <w:b/>
                <w:spacing w:val="-5"/>
                <w:szCs w:val="22"/>
                <w:lang w:val="ru-RU" w:eastAsia="en-US"/>
              </w:rPr>
              <w:t xml:space="preserve"> </w:t>
            </w:r>
            <w:r w:rsidRPr="003241AC">
              <w:rPr>
                <w:b/>
                <w:spacing w:val="-2"/>
                <w:szCs w:val="22"/>
                <w:lang w:val="ru-RU" w:eastAsia="en-US"/>
              </w:rPr>
              <w:t>СРЕДЫ»</w:t>
            </w:r>
          </w:p>
        </w:tc>
      </w:tr>
      <w:tr w:rsidR="003241AC" w:rsidRPr="003241AC" w:rsidTr="003241AC">
        <w:trPr>
          <w:trHeight w:val="263"/>
        </w:trPr>
        <w:tc>
          <w:tcPr>
            <w:tcW w:w="10600" w:type="dxa"/>
            <w:gridSpan w:val="4"/>
          </w:tcPr>
          <w:p w:rsidR="003241AC" w:rsidRPr="003241AC" w:rsidRDefault="003241AC" w:rsidP="003241AC">
            <w:pPr>
              <w:ind w:right="6"/>
              <w:jc w:val="center"/>
              <w:rPr>
                <w:b/>
                <w:sz w:val="23"/>
                <w:szCs w:val="22"/>
                <w:lang w:eastAsia="en-US"/>
              </w:rPr>
            </w:pPr>
            <w:r w:rsidRPr="003241AC">
              <w:rPr>
                <w:b/>
                <w:sz w:val="23"/>
                <w:szCs w:val="22"/>
                <w:lang w:eastAsia="en-US"/>
              </w:rPr>
              <w:t>Оформление</w:t>
            </w:r>
            <w:r w:rsidRPr="003241AC">
              <w:rPr>
                <w:b/>
                <w:spacing w:val="-9"/>
                <w:sz w:val="23"/>
                <w:szCs w:val="22"/>
                <w:lang w:eastAsia="en-US"/>
              </w:rPr>
              <w:t xml:space="preserve"> </w:t>
            </w:r>
            <w:r w:rsidRPr="003241AC">
              <w:rPr>
                <w:b/>
                <w:sz w:val="23"/>
                <w:szCs w:val="22"/>
                <w:lang w:eastAsia="en-US"/>
              </w:rPr>
              <w:t>классного</w:t>
            </w:r>
            <w:r w:rsidRPr="003241AC">
              <w:rPr>
                <w:b/>
                <w:spacing w:val="-11"/>
                <w:sz w:val="23"/>
                <w:szCs w:val="22"/>
                <w:lang w:eastAsia="en-US"/>
              </w:rPr>
              <w:t xml:space="preserve"> </w:t>
            </w:r>
            <w:r w:rsidRPr="003241AC">
              <w:rPr>
                <w:b/>
                <w:spacing w:val="-2"/>
                <w:sz w:val="23"/>
                <w:szCs w:val="22"/>
                <w:lang w:eastAsia="en-US"/>
              </w:rPr>
              <w:t>пространства</w:t>
            </w:r>
          </w:p>
        </w:tc>
      </w:tr>
      <w:tr w:rsidR="003241AC" w:rsidRPr="003241AC" w:rsidTr="003241AC">
        <w:trPr>
          <w:trHeight w:val="1058"/>
        </w:trPr>
        <w:tc>
          <w:tcPr>
            <w:tcW w:w="4927" w:type="dxa"/>
          </w:tcPr>
          <w:p w:rsidR="003241AC" w:rsidRPr="003241AC" w:rsidRDefault="003241AC" w:rsidP="003241AC">
            <w:pPr>
              <w:spacing w:before="260"/>
              <w:rPr>
                <w:sz w:val="23"/>
                <w:szCs w:val="22"/>
                <w:lang w:val="ru-RU" w:eastAsia="en-US"/>
              </w:rPr>
            </w:pPr>
            <w:r w:rsidRPr="003241AC">
              <w:rPr>
                <w:sz w:val="23"/>
                <w:szCs w:val="22"/>
                <w:lang w:val="ru-RU" w:eastAsia="en-US"/>
              </w:rPr>
              <w:t>Создание</w:t>
            </w:r>
            <w:r w:rsidRPr="003241AC">
              <w:rPr>
                <w:spacing w:val="-15"/>
                <w:sz w:val="23"/>
                <w:szCs w:val="22"/>
                <w:lang w:val="ru-RU" w:eastAsia="en-US"/>
              </w:rPr>
              <w:t xml:space="preserve"> </w:t>
            </w:r>
            <w:r w:rsidRPr="003241AC">
              <w:rPr>
                <w:sz w:val="23"/>
                <w:szCs w:val="22"/>
                <w:lang w:val="ru-RU" w:eastAsia="en-US"/>
              </w:rPr>
              <w:t>стильного</w:t>
            </w:r>
            <w:r w:rsidRPr="003241AC">
              <w:rPr>
                <w:spacing w:val="-14"/>
                <w:sz w:val="23"/>
                <w:szCs w:val="22"/>
                <w:lang w:val="ru-RU" w:eastAsia="en-US"/>
              </w:rPr>
              <w:t xml:space="preserve"> </w:t>
            </w:r>
            <w:r w:rsidRPr="003241AC">
              <w:rPr>
                <w:sz w:val="23"/>
                <w:szCs w:val="22"/>
                <w:lang w:val="ru-RU" w:eastAsia="en-US"/>
              </w:rPr>
              <w:t>классного</w:t>
            </w:r>
            <w:r w:rsidRPr="003241AC">
              <w:rPr>
                <w:spacing w:val="-15"/>
                <w:sz w:val="23"/>
                <w:szCs w:val="22"/>
                <w:lang w:val="ru-RU" w:eastAsia="en-US"/>
              </w:rPr>
              <w:t xml:space="preserve"> </w:t>
            </w:r>
            <w:r w:rsidRPr="003241AC">
              <w:rPr>
                <w:sz w:val="23"/>
                <w:szCs w:val="22"/>
                <w:lang w:val="ru-RU" w:eastAsia="en-US"/>
              </w:rPr>
              <w:t>уголка</w:t>
            </w:r>
            <w:r w:rsidRPr="003241AC">
              <w:rPr>
                <w:spacing w:val="-14"/>
                <w:sz w:val="23"/>
                <w:szCs w:val="22"/>
                <w:lang w:val="ru-RU" w:eastAsia="en-US"/>
              </w:rPr>
              <w:t xml:space="preserve"> </w:t>
            </w:r>
            <w:r w:rsidRPr="003241AC">
              <w:rPr>
                <w:sz w:val="23"/>
                <w:szCs w:val="22"/>
                <w:lang w:val="ru-RU" w:eastAsia="en-US"/>
              </w:rPr>
              <w:t>(логотип класса, цели, активность в школе)</w:t>
            </w:r>
          </w:p>
        </w:tc>
        <w:tc>
          <w:tcPr>
            <w:tcW w:w="1277" w:type="dxa"/>
          </w:tcPr>
          <w:p w:rsidR="003241AC" w:rsidRPr="003241AC" w:rsidRDefault="003241AC" w:rsidP="003241AC">
            <w:pPr>
              <w:spacing w:before="127"/>
              <w:jc w:val="center"/>
              <w:rPr>
                <w:b/>
                <w:sz w:val="23"/>
                <w:szCs w:val="22"/>
                <w:lang w:val="ru-RU" w:eastAsia="en-US"/>
              </w:rPr>
            </w:pPr>
          </w:p>
          <w:p w:rsidR="003241AC" w:rsidRPr="003241AC" w:rsidRDefault="003241AC" w:rsidP="003241AC">
            <w:pPr>
              <w:ind w:right="3"/>
              <w:jc w:val="center"/>
              <w:rPr>
                <w:sz w:val="23"/>
                <w:szCs w:val="22"/>
                <w:lang w:val="ru-RU" w:eastAsia="en-US"/>
              </w:rPr>
            </w:pPr>
            <w:r>
              <w:rPr>
                <w:spacing w:val="-5"/>
                <w:sz w:val="23"/>
                <w:szCs w:val="22"/>
                <w:lang w:val="ru-RU" w:eastAsia="en-US"/>
              </w:rPr>
              <w:t>1</w:t>
            </w:r>
            <w:r w:rsidRPr="003241AC">
              <w:rPr>
                <w:spacing w:val="-5"/>
                <w:sz w:val="23"/>
                <w:szCs w:val="22"/>
                <w:lang w:eastAsia="en-US"/>
              </w:rPr>
              <w:t>–</w:t>
            </w:r>
            <w:r>
              <w:rPr>
                <w:spacing w:val="-5"/>
                <w:sz w:val="23"/>
                <w:szCs w:val="22"/>
                <w:lang w:val="ru-RU" w:eastAsia="en-US"/>
              </w:rPr>
              <w:t>4</w:t>
            </w:r>
          </w:p>
        </w:tc>
        <w:tc>
          <w:tcPr>
            <w:tcW w:w="1275" w:type="dxa"/>
          </w:tcPr>
          <w:p w:rsidR="003241AC" w:rsidRPr="003241AC" w:rsidRDefault="003241AC" w:rsidP="003241AC">
            <w:pPr>
              <w:ind w:right="105"/>
              <w:jc w:val="both"/>
              <w:rPr>
                <w:sz w:val="23"/>
                <w:szCs w:val="22"/>
                <w:lang w:val="ru-RU" w:eastAsia="en-US"/>
              </w:rPr>
            </w:pPr>
            <w:r w:rsidRPr="003241AC">
              <w:rPr>
                <w:spacing w:val="-2"/>
                <w:sz w:val="23"/>
                <w:szCs w:val="22"/>
                <w:lang w:val="ru-RU" w:eastAsia="en-US"/>
              </w:rPr>
              <w:t xml:space="preserve">Сентябрь, обновлени </w:t>
            </w:r>
            <w:r w:rsidRPr="003241AC">
              <w:rPr>
                <w:sz w:val="23"/>
                <w:szCs w:val="22"/>
                <w:lang w:val="ru-RU" w:eastAsia="en-US"/>
              </w:rPr>
              <w:t>е 1 раз в</w:t>
            </w:r>
          </w:p>
          <w:p w:rsidR="003241AC" w:rsidRPr="003241AC" w:rsidRDefault="003241AC" w:rsidP="003241AC">
            <w:pPr>
              <w:rPr>
                <w:sz w:val="23"/>
                <w:szCs w:val="22"/>
                <w:lang w:val="ru-RU" w:eastAsia="en-US"/>
              </w:rPr>
            </w:pPr>
            <w:r w:rsidRPr="003241AC">
              <w:rPr>
                <w:spacing w:val="-2"/>
                <w:sz w:val="23"/>
                <w:szCs w:val="22"/>
                <w:lang w:val="ru-RU" w:eastAsia="en-US"/>
              </w:rPr>
              <w:t>четверть</w:t>
            </w:r>
          </w:p>
        </w:tc>
        <w:tc>
          <w:tcPr>
            <w:tcW w:w="3121" w:type="dxa"/>
          </w:tcPr>
          <w:p w:rsidR="003241AC" w:rsidRPr="003241AC" w:rsidRDefault="003241AC" w:rsidP="003241AC">
            <w:pPr>
              <w:spacing w:before="127"/>
              <w:rPr>
                <w:b/>
                <w:sz w:val="23"/>
                <w:szCs w:val="22"/>
                <w:lang w:val="ru-RU" w:eastAsia="en-US"/>
              </w:rPr>
            </w:pPr>
          </w:p>
          <w:p w:rsidR="003241AC" w:rsidRPr="003241AC" w:rsidRDefault="003241AC" w:rsidP="003241AC">
            <w:pPr>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530"/>
        </w:trPr>
        <w:tc>
          <w:tcPr>
            <w:tcW w:w="4927" w:type="dxa"/>
          </w:tcPr>
          <w:p w:rsidR="003241AC" w:rsidRPr="003241AC" w:rsidRDefault="003241AC" w:rsidP="003241AC">
            <w:pPr>
              <w:ind w:right="24"/>
              <w:jc w:val="center"/>
              <w:rPr>
                <w:sz w:val="23"/>
                <w:szCs w:val="22"/>
                <w:lang w:val="ru-RU" w:eastAsia="en-US"/>
              </w:rPr>
            </w:pPr>
            <w:r w:rsidRPr="003241AC">
              <w:rPr>
                <w:spacing w:val="-2"/>
                <w:sz w:val="23"/>
                <w:szCs w:val="22"/>
                <w:lang w:val="ru-RU" w:eastAsia="en-US"/>
              </w:rPr>
              <w:t>Оформление</w:t>
            </w:r>
            <w:r w:rsidRPr="003241AC">
              <w:rPr>
                <w:spacing w:val="10"/>
                <w:sz w:val="23"/>
                <w:szCs w:val="22"/>
                <w:lang w:val="ru-RU" w:eastAsia="en-US"/>
              </w:rPr>
              <w:t xml:space="preserve"> </w:t>
            </w:r>
            <w:r w:rsidRPr="003241AC">
              <w:rPr>
                <w:spacing w:val="-2"/>
                <w:sz w:val="23"/>
                <w:szCs w:val="22"/>
                <w:lang w:val="ru-RU" w:eastAsia="en-US"/>
              </w:rPr>
              <w:t>информационного</w:t>
            </w:r>
            <w:r w:rsidRPr="003241AC">
              <w:rPr>
                <w:spacing w:val="10"/>
                <w:sz w:val="23"/>
                <w:szCs w:val="22"/>
                <w:lang w:val="ru-RU" w:eastAsia="en-US"/>
              </w:rPr>
              <w:t xml:space="preserve"> </w:t>
            </w:r>
            <w:r w:rsidRPr="003241AC">
              <w:rPr>
                <w:spacing w:val="-2"/>
                <w:sz w:val="23"/>
                <w:szCs w:val="22"/>
                <w:lang w:val="ru-RU" w:eastAsia="en-US"/>
              </w:rPr>
              <w:t>стенда</w:t>
            </w:r>
          </w:p>
          <w:p w:rsidR="003241AC" w:rsidRPr="003241AC" w:rsidRDefault="003241AC" w:rsidP="003241AC">
            <w:pPr>
              <w:spacing w:before="2"/>
              <w:ind w:right="19"/>
              <w:jc w:val="center"/>
              <w:rPr>
                <w:sz w:val="23"/>
                <w:szCs w:val="22"/>
                <w:lang w:val="ru-RU" w:eastAsia="en-US"/>
              </w:rPr>
            </w:pPr>
            <w:r w:rsidRPr="003241AC">
              <w:rPr>
                <w:sz w:val="23"/>
                <w:szCs w:val="22"/>
                <w:lang w:val="ru-RU" w:eastAsia="en-US"/>
              </w:rPr>
              <w:t>(расписание,</w:t>
            </w:r>
            <w:r w:rsidRPr="003241AC">
              <w:rPr>
                <w:spacing w:val="-8"/>
                <w:sz w:val="23"/>
                <w:szCs w:val="22"/>
                <w:lang w:val="ru-RU" w:eastAsia="en-US"/>
              </w:rPr>
              <w:t xml:space="preserve"> </w:t>
            </w:r>
            <w:r w:rsidRPr="003241AC">
              <w:rPr>
                <w:sz w:val="23"/>
                <w:szCs w:val="22"/>
                <w:lang w:val="ru-RU" w:eastAsia="en-US"/>
              </w:rPr>
              <w:t>олимпиады,</w:t>
            </w:r>
            <w:r w:rsidRPr="003241AC">
              <w:rPr>
                <w:spacing w:val="-8"/>
                <w:sz w:val="23"/>
                <w:szCs w:val="22"/>
                <w:lang w:val="ru-RU" w:eastAsia="en-US"/>
              </w:rPr>
              <w:t xml:space="preserve"> </w:t>
            </w:r>
            <w:r w:rsidRPr="003241AC">
              <w:rPr>
                <w:sz w:val="23"/>
                <w:szCs w:val="22"/>
                <w:lang w:val="ru-RU" w:eastAsia="en-US"/>
              </w:rPr>
              <w:t>проекты,</w:t>
            </w:r>
            <w:r w:rsidRPr="003241AC">
              <w:rPr>
                <w:spacing w:val="-4"/>
                <w:sz w:val="23"/>
                <w:szCs w:val="22"/>
                <w:lang w:val="ru-RU" w:eastAsia="en-US"/>
              </w:rPr>
              <w:t xml:space="preserve"> </w:t>
            </w:r>
            <w:r w:rsidRPr="003241AC">
              <w:rPr>
                <w:spacing w:val="-2"/>
                <w:sz w:val="23"/>
                <w:szCs w:val="22"/>
                <w:lang w:val="ru-RU" w:eastAsia="en-US"/>
              </w:rPr>
              <w:t>события)</w:t>
            </w:r>
          </w:p>
        </w:tc>
        <w:tc>
          <w:tcPr>
            <w:tcW w:w="1277" w:type="dxa"/>
          </w:tcPr>
          <w:p w:rsidR="003241AC" w:rsidRDefault="003241AC" w:rsidP="003241AC">
            <w:pPr>
              <w:jc w:val="center"/>
            </w:pPr>
            <w:r w:rsidRPr="004E05F1">
              <w:rPr>
                <w:spacing w:val="-5"/>
                <w:sz w:val="23"/>
                <w:szCs w:val="22"/>
                <w:lang w:val="ru-RU" w:eastAsia="en-US"/>
              </w:rPr>
              <w:t>1</w:t>
            </w:r>
            <w:r w:rsidRPr="003241AC">
              <w:rPr>
                <w:spacing w:val="-5"/>
                <w:sz w:val="23"/>
                <w:szCs w:val="22"/>
                <w:lang w:eastAsia="en-US"/>
              </w:rPr>
              <w:t>–</w:t>
            </w:r>
            <w:r w:rsidRPr="004E05F1">
              <w:rPr>
                <w:spacing w:val="-5"/>
                <w:sz w:val="23"/>
                <w:szCs w:val="22"/>
                <w:lang w:val="ru-RU" w:eastAsia="en-US"/>
              </w:rPr>
              <w:t>4</w:t>
            </w:r>
          </w:p>
        </w:tc>
        <w:tc>
          <w:tcPr>
            <w:tcW w:w="1275" w:type="dxa"/>
          </w:tcPr>
          <w:p w:rsidR="003241AC" w:rsidRPr="003241AC" w:rsidRDefault="003241AC" w:rsidP="003241AC">
            <w:pPr>
              <w:ind w:right="117"/>
              <w:jc w:val="center"/>
              <w:rPr>
                <w:sz w:val="23"/>
                <w:szCs w:val="22"/>
                <w:lang w:eastAsia="en-US"/>
              </w:rPr>
            </w:pPr>
            <w:r w:rsidRPr="003241AC">
              <w:rPr>
                <w:spacing w:val="-2"/>
                <w:sz w:val="23"/>
                <w:szCs w:val="22"/>
                <w:lang w:eastAsia="en-US"/>
              </w:rPr>
              <w:t>Ежемесяч</w:t>
            </w:r>
          </w:p>
          <w:p w:rsidR="003241AC" w:rsidRPr="003241AC" w:rsidRDefault="003241AC" w:rsidP="003241AC">
            <w:pPr>
              <w:spacing w:before="2"/>
              <w:jc w:val="center"/>
              <w:rPr>
                <w:sz w:val="23"/>
                <w:szCs w:val="22"/>
                <w:lang w:eastAsia="en-US"/>
              </w:rPr>
            </w:pPr>
            <w:r w:rsidRPr="003241AC">
              <w:rPr>
                <w:spacing w:val="-5"/>
                <w:sz w:val="23"/>
                <w:szCs w:val="22"/>
                <w:lang w:eastAsia="en-US"/>
              </w:rPr>
              <w:t>но</w:t>
            </w:r>
          </w:p>
        </w:tc>
        <w:tc>
          <w:tcPr>
            <w:tcW w:w="3121" w:type="dxa"/>
          </w:tcPr>
          <w:p w:rsidR="003241AC" w:rsidRPr="003241AC" w:rsidRDefault="003241AC" w:rsidP="003241AC">
            <w:pPr>
              <w:spacing w:before="128"/>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527"/>
        </w:trPr>
        <w:tc>
          <w:tcPr>
            <w:tcW w:w="4927" w:type="dxa"/>
          </w:tcPr>
          <w:p w:rsidR="003241AC" w:rsidRPr="003241AC" w:rsidRDefault="003241AC" w:rsidP="003241AC">
            <w:pPr>
              <w:ind w:right="21"/>
              <w:jc w:val="center"/>
              <w:rPr>
                <w:sz w:val="23"/>
                <w:szCs w:val="22"/>
                <w:lang w:val="ru-RU" w:eastAsia="en-US"/>
              </w:rPr>
            </w:pPr>
            <w:r w:rsidRPr="003241AC">
              <w:rPr>
                <w:sz w:val="23"/>
                <w:szCs w:val="22"/>
                <w:lang w:val="ru-RU" w:eastAsia="en-US"/>
              </w:rPr>
              <w:t>Уголок</w:t>
            </w:r>
            <w:r w:rsidRPr="003241AC">
              <w:rPr>
                <w:spacing w:val="-15"/>
                <w:sz w:val="23"/>
                <w:szCs w:val="22"/>
                <w:lang w:val="ru-RU" w:eastAsia="en-US"/>
              </w:rPr>
              <w:t xml:space="preserve"> </w:t>
            </w:r>
            <w:r w:rsidRPr="003241AC">
              <w:rPr>
                <w:sz w:val="23"/>
                <w:szCs w:val="22"/>
                <w:lang w:val="ru-RU" w:eastAsia="en-US"/>
              </w:rPr>
              <w:t>профориентации</w:t>
            </w:r>
            <w:r w:rsidRPr="003241AC">
              <w:rPr>
                <w:spacing w:val="-14"/>
                <w:sz w:val="23"/>
                <w:szCs w:val="22"/>
                <w:lang w:val="ru-RU" w:eastAsia="en-US"/>
              </w:rPr>
              <w:t xml:space="preserve"> </w:t>
            </w:r>
            <w:r w:rsidRPr="003241AC">
              <w:rPr>
                <w:sz w:val="23"/>
                <w:szCs w:val="22"/>
                <w:lang w:val="ru-RU" w:eastAsia="en-US"/>
              </w:rPr>
              <w:t>(«Мир</w:t>
            </w:r>
            <w:r w:rsidRPr="003241AC">
              <w:rPr>
                <w:spacing w:val="-14"/>
                <w:sz w:val="23"/>
                <w:szCs w:val="22"/>
                <w:lang w:val="ru-RU" w:eastAsia="en-US"/>
              </w:rPr>
              <w:t xml:space="preserve"> </w:t>
            </w:r>
            <w:r w:rsidRPr="003241AC">
              <w:rPr>
                <w:spacing w:val="-2"/>
                <w:sz w:val="23"/>
                <w:szCs w:val="22"/>
                <w:lang w:val="ru-RU" w:eastAsia="en-US"/>
              </w:rPr>
              <w:t>профессий»,</w:t>
            </w:r>
          </w:p>
          <w:p w:rsidR="003241AC" w:rsidRPr="003241AC" w:rsidRDefault="003241AC" w:rsidP="003241AC">
            <w:pPr>
              <w:ind w:right="23"/>
              <w:jc w:val="center"/>
              <w:rPr>
                <w:sz w:val="23"/>
                <w:szCs w:val="22"/>
                <w:lang w:val="ru-RU" w:eastAsia="en-US"/>
              </w:rPr>
            </w:pPr>
            <w:r w:rsidRPr="003241AC">
              <w:rPr>
                <w:sz w:val="23"/>
                <w:szCs w:val="22"/>
                <w:lang w:val="ru-RU" w:eastAsia="en-US"/>
              </w:rPr>
              <w:t>вузы,</w:t>
            </w:r>
            <w:r w:rsidRPr="003241AC">
              <w:rPr>
                <w:spacing w:val="-12"/>
                <w:sz w:val="23"/>
                <w:szCs w:val="22"/>
                <w:lang w:val="ru-RU" w:eastAsia="en-US"/>
              </w:rPr>
              <w:t xml:space="preserve"> </w:t>
            </w:r>
            <w:r w:rsidRPr="003241AC">
              <w:rPr>
                <w:spacing w:val="-2"/>
                <w:sz w:val="23"/>
                <w:szCs w:val="22"/>
                <w:lang w:val="ru-RU" w:eastAsia="en-US"/>
              </w:rPr>
              <w:t>колледжи)</w:t>
            </w:r>
          </w:p>
        </w:tc>
        <w:tc>
          <w:tcPr>
            <w:tcW w:w="1277" w:type="dxa"/>
          </w:tcPr>
          <w:p w:rsidR="003241AC" w:rsidRDefault="003241AC" w:rsidP="003241AC">
            <w:pPr>
              <w:jc w:val="center"/>
            </w:pPr>
            <w:r w:rsidRPr="004E05F1">
              <w:rPr>
                <w:spacing w:val="-5"/>
                <w:sz w:val="23"/>
                <w:szCs w:val="22"/>
                <w:lang w:val="ru-RU" w:eastAsia="en-US"/>
              </w:rPr>
              <w:t>1</w:t>
            </w:r>
            <w:r w:rsidRPr="003241AC">
              <w:rPr>
                <w:spacing w:val="-5"/>
                <w:sz w:val="23"/>
                <w:szCs w:val="22"/>
                <w:lang w:eastAsia="en-US"/>
              </w:rPr>
              <w:t>–</w:t>
            </w:r>
            <w:r w:rsidRPr="004E05F1">
              <w:rPr>
                <w:spacing w:val="-5"/>
                <w:sz w:val="23"/>
                <w:szCs w:val="22"/>
                <w:lang w:val="ru-RU" w:eastAsia="en-US"/>
              </w:rPr>
              <w:t>4</w:t>
            </w:r>
          </w:p>
        </w:tc>
        <w:tc>
          <w:tcPr>
            <w:tcW w:w="1275" w:type="dxa"/>
          </w:tcPr>
          <w:p w:rsidR="003241AC" w:rsidRPr="003241AC" w:rsidRDefault="003241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3241AC" w:rsidRPr="003241AC" w:rsidRDefault="003241AC" w:rsidP="003241AC">
            <w:pPr>
              <w:rPr>
                <w:sz w:val="23"/>
                <w:szCs w:val="22"/>
                <w:lang w:eastAsia="en-US"/>
              </w:rPr>
            </w:pPr>
            <w:r w:rsidRPr="003241AC">
              <w:rPr>
                <w:spacing w:val="-2"/>
                <w:sz w:val="23"/>
                <w:szCs w:val="22"/>
                <w:lang w:eastAsia="en-US"/>
              </w:rPr>
              <w:t>четверть</w:t>
            </w:r>
          </w:p>
        </w:tc>
        <w:tc>
          <w:tcPr>
            <w:tcW w:w="3121" w:type="dxa"/>
          </w:tcPr>
          <w:p w:rsidR="003241AC" w:rsidRPr="003241AC" w:rsidRDefault="003241AC" w:rsidP="003241AC">
            <w:pPr>
              <w:ind w:right="71"/>
              <w:jc w:val="center"/>
              <w:rPr>
                <w:sz w:val="23"/>
                <w:szCs w:val="22"/>
                <w:lang w:eastAsia="en-US"/>
              </w:rPr>
            </w:pPr>
            <w:r w:rsidRPr="003241AC">
              <w:rPr>
                <w:spacing w:val="-2"/>
                <w:sz w:val="23"/>
                <w:szCs w:val="22"/>
                <w:lang w:eastAsia="en-US"/>
              </w:rPr>
              <w:t>Классные</w:t>
            </w:r>
            <w:r w:rsidRPr="003241AC">
              <w:rPr>
                <w:spacing w:val="4"/>
                <w:sz w:val="23"/>
                <w:szCs w:val="22"/>
                <w:lang w:eastAsia="en-US"/>
              </w:rPr>
              <w:t xml:space="preserve"> </w:t>
            </w:r>
            <w:r w:rsidRPr="003241AC">
              <w:rPr>
                <w:spacing w:val="-2"/>
                <w:sz w:val="23"/>
                <w:szCs w:val="22"/>
                <w:lang w:eastAsia="en-US"/>
              </w:rPr>
              <w:t>руководители,</w:t>
            </w:r>
            <w:r w:rsidRPr="003241AC">
              <w:rPr>
                <w:spacing w:val="6"/>
                <w:sz w:val="23"/>
                <w:szCs w:val="22"/>
                <w:lang w:eastAsia="en-US"/>
              </w:rPr>
              <w:t xml:space="preserve"> </w:t>
            </w:r>
            <w:r w:rsidRPr="003241AC">
              <w:rPr>
                <w:spacing w:val="-4"/>
                <w:sz w:val="23"/>
                <w:szCs w:val="22"/>
                <w:lang w:eastAsia="en-US"/>
              </w:rPr>
              <w:t>соц.</w:t>
            </w:r>
          </w:p>
          <w:p w:rsidR="003241AC" w:rsidRPr="003241AC" w:rsidRDefault="003241AC" w:rsidP="003241AC">
            <w:pPr>
              <w:ind w:right="67"/>
              <w:jc w:val="center"/>
              <w:rPr>
                <w:sz w:val="23"/>
                <w:szCs w:val="22"/>
                <w:lang w:eastAsia="en-US"/>
              </w:rPr>
            </w:pPr>
            <w:r w:rsidRPr="003241AC">
              <w:rPr>
                <w:spacing w:val="-2"/>
                <w:sz w:val="23"/>
                <w:szCs w:val="22"/>
                <w:lang w:eastAsia="en-US"/>
              </w:rPr>
              <w:t>педагог</w:t>
            </w:r>
          </w:p>
        </w:tc>
      </w:tr>
      <w:tr w:rsidR="003241AC" w:rsidRPr="003241AC" w:rsidTr="003241AC">
        <w:trPr>
          <w:trHeight w:val="793"/>
        </w:trPr>
        <w:tc>
          <w:tcPr>
            <w:tcW w:w="4927" w:type="dxa"/>
          </w:tcPr>
          <w:p w:rsidR="003241AC" w:rsidRPr="003241AC" w:rsidRDefault="003241AC" w:rsidP="003241AC">
            <w:pPr>
              <w:spacing w:before="128"/>
              <w:rPr>
                <w:sz w:val="23"/>
                <w:szCs w:val="22"/>
                <w:lang w:val="ru-RU" w:eastAsia="en-US"/>
              </w:rPr>
            </w:pPr>
            <w:r w:rsidRPr="003241AC">
              <w:rPr>
                <w:sz w:val="23"/>
                <w:szCs w:val="22"/>
                <w:lang w:val="ru-RU" w:eastAsia="en-US"/>
              </w:rPr>
              <w:t>Доска</w:t>
            </w:r>
            <w:r w:rsidRPr="003241AC">
              <w:rPr>
                <w:spacing w:val="-12"/>
                <w:sz w:val="23"/>
                <w:szCs w:val="22"/>
                <w:lang w:val="ru-RU" w:eastAsia="en-US"/>
              </w:rPr>
              <w:t xml:space="preserve"> </w:t>
            </w:r>
            <w:r w:rsidRPr="003241AC">
              <w:rPr>
                <w:sz w:val="23"/>
                <w:szCs w:val="22"/>
                <w:lang w:val="ru-RU" w:eastAsia="en-US"/>
              </w:rPr>
              <w:t>достижений</w:t>
            </w:r>
            <w:r w:rsidRPr="003241AC">
              <w:rPr>
                <w:spacing w:val="-14"/>
                <w:sz w:val="23"/>
                <w:szCs w:val="22"/>
                <w:lang w:val="ru-RU" w:eastAsia="en-US"/>
              </w:rPr>
              <w:t xml:space="preserve"> </w:t>
            </w:r>
            <w:r w:rsidRPr="003241AC">
              <w:rPr>
                <w:sz w:val="23"/>
                <w:szCs w:val="22"/>
                <w:lang w:val="ru-RU" w:eastAsia="en-US"/>
              </w:rPr>
              <w:t>(грамоты,</w:t>
            </w:r>
            <w:r w:rsidRPr="003241AC">
              <w:rPr>
                <w:spacing w:val="-13"/>
                <w:sz w:val="23"/>
                <w:szCs w:val="22"/>
                <w:lang w:val="ru-RU" w:eastAsia="en-US"/>
              </w:rPr>
              <w:t xml:space="preserve"> </w:t>
            </w:r>
            <w:r w:rsidRPr="003241AC">
              <w:rPr>
                <w:sz w:val="23"/>
                <w:szCs w:val="22"/>
                <w:lang w:val="ru-RU" w:eastAsia="en-US"/>
              </w:rPr>
              <w:t>научные</w:t>
            </w:r>
            <w:r w:rsidRPr="003241AC">
              <w:rPr>
                <w:spacing w:val="-12"/>
                <w:sz w:val="23"/>
                <w:szCs w:val="22"/>
                <w:lang w:val="ru-RU" w:eastAsia="en-US"/>
              </w:rPr>
              <w:t xml:space="preserve"> </w:t>
            </w:r>
            <w:r w:rsidRPr="003241AC">
              <w:rPr>
                <w:sz w:val="23"/>
                <w:szCs w:val="22"/>
                <w:lang w:val="ru-RU" w:eastAsia="en-US"/>
              </w:rPr>
              <w:t>работы, спортивные победы)</w:t>
            </w:r>
          </w:p>
        </w:tc>
        <w:tc>
          <w:tcPr>
            <w:tcW w:w="1277" w:type="dxa"/>
          </w:tcPr>
          <w:p w:rsidR="003241AC" w:rsidRDefault="003241AC" w:rsidP="003241AC">
            <w:pPr>
              <w:jc w:val="center"/>
            </w:pPr>
            <w:r w:rsidRPr="004E05F1">
              <w:rPr>
                <w:spacing w:val="-5"/>
                <w:sz w:val="23"/>
                <w:szCs w:val="22"/>
                <w:lang w:val="ru-RU" w:eastAsia="en-US"/>
              </w:rPr>
              <w:t>1</w:t>
            </w:r>
            <w:r w:rsidRPr="003241AC">
              <w:rPr>
                <w:spacing w:val="-5"/>
                <w:sz w:val="23"/>
                <w:szCs w:val="22"/>
                <w:lang w:eastAsia="en-US"/>
              </w:rPr>
              <w:t>–</w:t>
            </w:r>
            <w:r w:rsidRPr="004E05F1">
              <w:rPr>
                <w:spacing w:val="-5"/>
                <w:sz w:val="23"/>
                <w:szCs w:val="22"/>
                <w:lang w:val="ru-RU" w:eastAsia="en-US"/>
              </w:rPr>
              <w:t>4</w:t>
            </w:r>
          </w:p>
        </w:tc>
        <w:tc>
          <w:tcPr>
            <w:tcW w:w="1275" w:type="dxa"/>
          </w:tcPr>
          <w:p w:rsidR="003241AC" w:rsidRPr="003241AC" w:rsidRDefault="003241AC" w:rsidP="003241AC">
            <w:pPr>
              <w:ind w:right="117"/>
              <w:jc w:val="center"/>
              <w:rPr>
                <w:sz w:val="23"/>
                <w:szCs w:val="22"/>
                <w:lang w:eastAsia="en-US"/>
              </w:rPr>
            </w:pPr>
            <w:r w:rsidRPr="003241AC">
              <w:rPr>
                <w:sz w:val="23"/>
                <w:szCs w:val="22"/>
                <w:lang w:eastAsia="en-US"/>
              </w:rPr>
              <w:t xml:space="preserve">По мере </w:t>
            </w:r>
            <w:r w:rsidRPr="003241AC">
              <w:rPr>
                <w:spacing w:val="-2"/>
                <w:sz w:val="23"/>
                <w:szCs w:val="22"/>
                <w:lang w:eastAsia="en-US"/>
              </w:rPr>
              <w:t xml:space="preserve">поступлен </w:t>
            </w:r>
            <w:r w:rsidRPr="003241AC">
              <w:rPr>
                <w:spacing w:val="-6"/>
                <w:sz w:val="23"/>
                <w:szCs w:val="22"/>
                <w:lang w:eastAsia="en-US"/>
              </w:rPr>
              <w:t>ия</w:t>
            </w:r>
          </w:p>
        </w:tc>
        <w:tc>
          <w:tcPr>
            <w:tcW w:w="3121" w:type="dxa"/>
          </w:tcPr>
          <w:p w:rsidR="003241AC" w:rsidRPr="003241AC" w:rsidRDefault="003241AC" w:rsidP="003241AC">
            <w:pPr>
              <w:spacing w:before="260"/>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266"/>
        </w:trPr>
        <w:tc>
          <w:tcPr>
            <w:tcW w:w="10600" w:type="dxa"/>
            <w:gridSpan w:val="4"/>
          </w:tcPr>
          <w:p w:rsidR="003241AC" w:rsidRPr="003241AC" w:rsidRDefault="003241AC" w:rsidP="003241AC">
            <w:pPr>
              <w:ind w:right="7"/>
              <w:jc w:val="center"/>
              <w:rPr>
                <w:b/>
                <w:sz w:val="23"/>
                <w:szCs w:val="22"/>
                <w:lang w:val="ru-RU" w:eastAsia="en-US"/>
              </w:rPr>
            </w:pPr>
            <w:r w:rsidRPr="003241AC">
              <w:rPr>
                <w:b/>
                <w:spacing w:val="-2"/>
                <w:sz w:val="23"/>
                <w:szCs w:val="22"/>
                <w:lang w:val="ru-RU" w:eastAsia="en-US"/>
              </w:rPr>
              <w:t>Государственная</w:t>
            </w:r>
            <w:r w:rsidRPr="003241AC">
              <w:rPr>
                <w:b/>
                <w:sz w:val="23"/>
                <w:szCs w:val="22"/>
                <w:lang w:val="ru-RU" w:eastAsia="en-US"/>
              </w:rPr>
              <w:t xml:space="preserve"> </w:t>
            </w:r>
            <w:r w:rsidRPr="003241AC">
              <w:rPr>
                <w:b/>
                <w:spacing w:val="-2"/>
                <w:sz w:val="23"/>
                <w:szCs w:val="22"/>
                <w:lang w:val="ru-RU" w:eastAsia="en-US"/>
              </w:rPr>
              <w:t>символика</w:t>
            </w:r>
            <w:r w:rsidRPr="003241AC">
              <w:rPr>
                <w:b/>
                <w:spacing w:val="2"/>
                <w:sz w:val="23"/>
                <w:szCs w:val="22"/>
                <w:lang w:val="ru-RU" w:eastAsia="en-US"/>
              </w:rPr>
              <w:t xml:space="preserve"> </w:t>
            </w:r>
            <w:r w:rsidRPr="003241AC">
              <w:rPr>
                <w:b/>
                <w:spacing w:val="-2"/>
                <w:sz w:val="23"/>
                <w:szCs w:val="22"/>
                <w:lang w:val="ru-RU" w:eastAsia="en-US"/>
              </w:rPr>
              <w:t>и</w:t>
            </w:r>
            <w:r w:rsidRPr="003241AC">
              <w:rPr>
                <w:b/>
                <w:sz w:val="23"/>
                <w:szCs w:val="22"/>
                <w:lang w:val="ru-RU" w:eastAsia="en-US"/>
              </w:rPr>
              <w:t xml:space="preserve"> </w:t>
            </w:r>
            <w:r w:rsidRPr="003241AC">
              <w:rPr>
                <w:b/>
                <w:spacing w:val="-2"/>
                <w:sz w:val="23"/>
                <w:szCs w:val="22"/>
                <w:lang w:val="ru-RU" w:eastAsia="en-US"/>
              </w:rPr>
              <w:t>патриотическое</w:t>
            </w:r>
            <w:r w:rsidRPr="003241AC">
              <w:rPr>
                <w:b/>
                <w:spacing w:val="3"/>
                <w:sz w:val="23"/>
                <w:szCs w:val="22"/>
                <w:lang w:val="ru-RU" w:eastAsia="en-US"/>
              </w:rPr>
              <w:t xml:space="preserve"> </w:t>
            </w:r>
            <w:r w:rsidRPr="003241AC">
              <w:rPr>
                <w:b/>
                <w:spacing w:val="-2"/>
                <w:sz w:val="23"/>
                <w:szCs w:val="22"/>
                <w:lang w:val="ru-RU" w:eastAsia="en-US"/>
              </w:rPr>
              <w:t>воспитание</w:t>
            </w:r>
          </w:p>
        </w:tc>
      </w:tr>
      <w:tr w:rsidR="003241AC" w:rsidRPr="003241AC" w:rsidTr="003241AC">
        <w:trPr>
          <w:trHeight w:val="1322"/>
        </w:trPr>
        <w:tc>
          <w:tcPr>
            <w:tcW w:w="4927" w:type="dxa"/>
          </w:tcPr>
          <w:p w:rsidR="003241AC" w:rsidRPr="003241AC" w:rsidRDefault="003241AC" w:rsidP="003241AC">
            <w:pPr>
              <w:spacing w:before="125"/>
              <w:rPr>
                <w:b/>
                <w:sz w:val="23"/>
                <w:szCs w:val="22"/>
                <w:lang w:val="ru-RU" w:eastAsia="en-US"/>
              </w:rPr>
            </w:pPr>
          </w:p>
          <w:p w:rsidR="003241AC" w:rsidRPr="003241AC" w:rsidRDefault="003241AC" w:rsidP="003241AC">
            <w:pPr>
              <w:rPr>
                <w:sz w:val="23"/>
                <w:szCs w:val="22"/>
                <w:lang w:val="ru-RU" w:eastAsia="en-US"/>
              </w:rPr>
            </w:pPr>
            <w:r w:rsidRPr="003241AC">
              <w:rPr>
                <w:sz w:val="23"/>
                <w:szCs w:val="22"/>
                <w:lang w:val="ru-RU" w:eastAsia="en-US"/>
              </w:rPr>
              <w:t>Организация</w:t>
            </w:r>
            <w:r w:rsidRPr="003241AC">
              <w:rPr>
                <w:spacing w:val="-15"/>
                <w:sz w:val="23"/>
                <w:szCs w:val="22"/>
                <w:lang w:val="ru-RU" w:eastAsia="en-US"/>
              </w:rPr>
              <w:t xml:space="preserve"> </w:t>
            </w:r>
            <w:r w:rsidRPr="003241AC">
              <w:rPr>
                <w:sz w:val="23"/>
                <w:szCs w:val="22"/>
                <w:lang w:val="ru-RU" w:eastAsia="en-US"/>
              </w:rPr>
              <w:t>церемоний</w:t>
            </w:r>
            <w:r w:rsidRPr="003241AC">
              <w:rPr>
                <w:spacing w:val="-14"/>
                <w:sz w:val="23"/>
                <w:szCs w:val="22"/>
                <w:lang w:val="ru-RU" w:eastAsia="en-US"/>
              </w:rPr>
              <w:t xml:space="preserve"> </w:t>
            </w:r>
            <w:r w:rsidRPr="003241AC">
              <w:rPr>
                <w:sz w:val="23"/>
                <w:szCs w:val="22"/>
                <w:lang w:val="ru-RU" w:eastAsia="en-US"/>
              </w:rPr>
              <w:t>поднятия/спуска</w:t>
            </w:r>
            <w:r w:rsidRPr="003241AC">
              <w:rPr>
                <w:spacing w:val="-15"/>
                <w:sz w:val="23"/>
                <w:szCs w:val="22"/>
                <w:lang w:val="ru-RU" w:eastAsia="en-US"/>
              </w:rPr>
              <w:t xml:space="preserve"> </w:t>
            </w:r>
            <w:r w:rsidRPr="003241AC">
              <w:rPr>
                <w:sz w:val="23"/>
                <w:szCs w:val="22"/>
                <w:lang w:val="ru-RU" w:eastAsia="en-US"/>
              </w:rPr>
              <w:t xml:space="preserve">флага </w:t>
            </w:r>
            <w:r w:rsidRPr="003241AC">
              <w:rPr>
                <w:spacing w:val="-6"/>
                <w:sz w:val="23"/>
                <w:szCs w:val="22"/>
                <w:lang w:val="ru-RU" w:eastAsia="en-US"/>
              </w:rPr>
              <w:t>РФ</w:t>
            </w:r>
          </w:p>
        </w:tc>
        <w:tc>
          <w:tcPr>
            <w:tcW w:w="1277" w:type="dxa"/>
          </w:tcPr>
          <w:p w:rsidR="003241AC" w:rsidRDefault="003241AC" w:rsidP="003241AC">
            <w:pPr>
              <w:jc w:val="center"/>
            </w:pPr>
            <w:r w:rsidRPr="00DC285E">
              <w:rPr>
                <w:spacing w:val="-5"/>
                <w:sz w:val="23"/>
                <w:szCs w:val="22"/>
                <w:lang w:val="ru-RU" w:eastAsia="en-US"/>
              </w:rPr>
              <w:t>1</w:t>
            </w:r>
            <w:r w:rsidRPr="003241AC">
              <w:rPr>
                <w:spacing w:val="-5"/>
                <w:sz w:val="23"/>
                <w:szCs w:val="22"/>
                <w:lang w:eastAsia="en-US"/>
              </w:rPr>
              <w:t>–</w:t>
            </w:r>
            <w:r w:rsidRPr="00DC285E">
              <w:rPr>
                <w:spacing w:val="-5"/>
                <w:sz w:val="23"/>
                <w:szCs w:val="22"/>
                <w:lang w:val="ru-RU" w:eastAsia="en-US"/>
              </w:rPr>
              <w:t>4</w:t>
            </w:r>
          </w:p>
        </w:tc>
        <w:tc>
          <w:tcPr>
            <w:tcW w:w="1275" w:type="dxa"/>
          </w:tcPr>
          <w:p w:rsidR="003241AC" w:rsidRPr="003241AC" w:rsidRDefault="003241AC" w:rsidP="003241AC">
            <w:pPr>
              <w:ind w:right="112"/>
              <w:jc w:val="center"/>
              <w:rPr>
                <w:sz w:val="23"/>
                <w:szCs w:val="22"/>
                <w:lang w:val="ru-RU" w:eastAsia="en-US"/>
              </w:rPr>
            </w:pPr>
            <w:r w:rsidRPr="003241AC">
              <w:rPr>
                <w:spacing w:val="-2"/>
                <w:sz w:val="23"/>
                <w:szCs w:val="22"/>
                <w:lang w:val="ru-RU" w:eastAsia="en-US"/>
              </w:rPr>
              <w:t xml:space="preserve">Каждый понедельн </w:t>
            </w:r>
            <w:r w:rsidRPr="003241AC">
              <w:rPr>
                <w:sz w:val="23"/>
                <w:szCs w:val="22"/>
                <w:lang w:val="ru-RU" w:eastAsia="en-US"/>
              </w:rPr>
              <w:t xml:space="preserve">ик и в </w:t>
            </w:r>
            <w:r w:rsidRPr="003241AC">
              <w:rPr>
                <w:spacing w:val="-2"/>
                <w:sz w:val="23"/>
                <w:szCs w:val="22"/>
                <w:lang w:val="ru-RU" w:eastAsia="en-US"/>
              </w:rPr>
              <w:t>праздничн</w:t>
            </w:r>
          </w:p>
          <w:p w:rsidR="003241AC" w:rsidRPr="003241AC" w:rsidRDefault="003241AC" w:rsidP="003241AC">
            <w:pPr>
              <w:jc w:val="center"/>
              <w:rPr>
                <w:sz w:val="23"/>
                <w:szCs w:val="22"/>
                <w:lang w:eastAsia="en-US"/>
              </w:rPr>
            </w:pPr>
            <w:r w:rsidRPr="003241AC">
              <w:rPr>
                <w:sz w:val="23"/>
                <w:szCs w:val="22"/>
                <w:lang w:eastAsia="en-US"/>
              </w:rPr>
              <w:t>ые</w:t>
            </w:r>
            <w:r w:rsidRPr="003241AC">
              <w:rPr>
                <w:spacing w:val="1"/>
                <w:sz w:val="23"/>
                <w:szCs w:val="22"/>
                <w:lang w:eastAsia="en-US"/>
              </w:rPr>
              <w:t xml:space="preserve"> </w:t>
            </w:r>
            <w:r w:rsidRPr="003241AC">
              <w:rPr>
                <w:spacing w:val="-5"/>
                <w:sz w:val="23"/>
                <w:szCs w:val="22"/>
                <w:lang w:eastAsia="en-US"/>
              </w:rPr>
              <w:t>дни</w:t>
            </w:r>
          </w:p>
        </w:tc>
        <w:tc>
          <w:tcPr>
            <w:tcW w:w="3121" w:type="dxa"/>
          </w:tcPr>
          <w:p w:rsidR="003241AC" w:rsidRPr="003241AC" w:rsidRDefault="003241AC" w:rsidP="003241AC">
            <w:pPr>
              <w:spacing w:before="126"/>
              <w:ind w:right="383"/>
              <w:jc w:val="center"/>
              <w:rPr>
                <w:sz w:val="23"/>
                <w:szCs w:val="22"/>
                <w:lang w:eastAsia="en-US"/>
              </w:rPr>
            </w:pPr>
            <w:r w:rsidRPr="003241AC">
              <w:rPr>
                <w:sz w:val="23"/>
                <w:szCs w:val="22"/>
                <w:lang w:eastAsia="en-US"/>
              </w:rPr>
              <w:t>Зам. директора по ВР</w:t>
            </w:r>
          </w:p>
        </w:tc>
      </w:tr>
      <w:tr w:rsidR="003241AC" w:rsidRPr="003241AC" w:rsidTr="003241AC">
        <w:trPr>
          <w:trHeight w:val="791"/>
        </w:trPr>
        <w:tc>
          <w:tcPr>
            <w:tcW w:w="4927" w:type="dxa"/>
          </w:tcPr>
          <w:p w:rsidR="003241AC" w:rsidRPr="003241AC" w:rsidRDefault="003241AC" w:rsidP="003241AC">
            <w:pPr>
              <w:spacing w:before="126"/>
              <w:ind w:right="212"/>
              <w:rPr>
                <w:sz w:val="23"/>
                <w:szCs w:val="22"/>
                <w:lang w:val="ru-RU" w:eastAsia="en-US"/>
              </w:rPr>
            </w:pPr>
            <w:r w:rsidRPr="003241AC">
              <w:rPr>
                <w:sz w:val="23"/>
                <w:szCs w:val="22"/>
                <w:lang w:val="ru-RU" w:eastAsia="en-US"/>
              </w:rPr>
              <w:t>Стенд</w:t>
            </w:r>
            <w:r w:rsidRPr="003241AC">
              <w:rPr>
                <w:spacing w:val="-15"/>
                <w:sz w:val="23"/>
                <w:szCs w:val="22"/>
                <w:lang w:val="ru-RU" w:eastAsia="en-US"/>
              </w:rPr>
              <w:t xml:space="preserve"> </w:t>
            </w:r>
            <w:r w:rsidRPr="003241AC">
              <w:rPr>
                <w:sz w:val="23"/>
                <w:szCs w:val="22"/>
                <w:lang w:val="ru-RU" w:eastAsia="en-US"/>
              </w:rPr>
              <w:t>«Символика</w:t>
            </w:r>
            <w:r w:rsidRPr="003241AC">
              <w:rPr>
                <w:spacing w:val="-13"/>
                <w:sz w:val="23"/>
                <w:szCs w:val="22"/>
                <w:lang w:val="ru-RU" w:eastAsia="en-US"/>
              </w:rPr>
              <w:t xml:space="preserve"> </w:t>
            </w:r>
            <w:r w:rsidRPr="003241AC">
              <w:rPr>
                <w:sz w:val="23"/>
                <w:szCs w:val="22"/>
                <w:lang w:val="ru-RU" w:eastAsia="en-US"/>
              </w:rPr>
              <w:t>России»</w:t>
            </w:r>
            <w:r w:rsidRPr="003241AC">
              <w:rPr>
                <w:spacing w:val="-14"/>
                <w:sz w:val="23"/>
                <w:szCs w:val="22"/>
                <w:lang w:val="ru-RU" w:eastAsia="en-US"/>
              </w:rPr>
              <w:t xml:space="preserve"> </w:t>
            </w:r>
            <w:r w:rsidRPr="003241AC">
              <w:rPr>
                <w:sz w:val="23"/>
                <w:szCs w:val="22"/>
                <w:lang w:val="ru-RU" w:eastAsia="en-US"/>
              </w:rPr>
              <w:t>(герб,</w:t>
            </w:r>
            <w:r w:rsidRPr="003241AC">
              <w:rPr>
                <w:spacing w:val="-14"/>
                <w:sz w:val="23"/>
                <w:szCs w:val="22"/>
                <w:lang w:val="ru-RU" w:eastAsia="en-US"/>
              </w:rPr>
              <w:t xml:space="preserve"> </w:t>
            </w:r>
            <w:r w:rsidRPr="003241AC">
              <w:rPr>
                <w:sz w:val="23"/>
                <w:szCs w:val="22"/>
                <w:lang w:val="ru-RU" w:eastAsia="en-US"/>
              </w:rPr>
              <w:t xml:space="preserve">гимн, </w:t>
            </w:r>
            <w:r w:rsidRPr="003241AC">
              <w:rPr>
                <w:spacing w:val="-2"/>
                <w:sz w:val="23"/>
                <w:szCs w:val="22"/>
                <w:lang w:val="ru-RU" w:eastAsia="en-US"/>
              </w:rPr>
              <w:t>Конституция)</w:t>
            </w:r>
          </w:p>
        </w:tc>
        <w:tc>
          <w:tcPr>
            <w:tcW w:w="1277" w:type="dxa"/>
          </w:tcPr>
          <w:p w:rsidR="003241AC" w:rsidRDefault="003241AC" w:rsidP="003241AC">
            <w:pPr>
              <w:jc w:val="center"/>
            </w:pPr>
            <w:r w:rsidRPr="00DC285E">
              <w:rPr>
                <w:spacing w:val="-5"/>
                <w:sz w:val="23"/>
                <w:szCs w:val="22"/>
                <w:lang w:val="ru-RU" w:eastAsia="en-US"/>
              </w:rPr>
              <w:t>1</w:t>
            </w:r>
            <w:r w:rsidRPr="003241AC">
              <w:rPr>
                <w:spacing w:val="-5"/>
                <w:sz w:val="23"/>
                <w:szCs w:val="22"/>
                <w:lang w:eastAsia="en-US"/>
              </w:rPr>
              <w:t>–</w:t>
            </w:r>
            <w:r w:rsidRPr="00DC285E">
              <w:rPr>
                <w:spacing w:val="-5"/>
                <w:sz w:val="23"/>
                <w:szCs w:val="22"/>
                <w:lang w:val="ru-RU" w:eastAsia="en-US"/>
              </w:rPr>
              <w:t>4</w:t>
            </w:r>
          </w:p>
        </w:tc>
        <w:tc>
          <w:tcPr>
            <w:tcW w:w="1275" w:type="dxa"/>
          </w:tcPr>
          <w:p w:rsidR="003241AC" w:rsidRPr="003241AC" w:rsidRDefault="003241AC" w:rsidP="003241AC">
            <w:pPr>
              <w:rPr>
                <w:sz w:val="23"/>
                <w:szCs w:val="22"/>
                <w:lang w:val="ru-RU" w:eastAsia="en-US"/>
              </w:rPr>
            </w:pPr>
            <w:r w:rsidRPr="003241AC">
              <w:rPr>
                <w:spacing w:val="-2"/>
                <w:sz w:val="23"/>
                <w:szCs w:val="22"/>
                <w:lang w:val="ru-RU" w:eastAsia="en-US"/>
              </w:rPr>
              <w:t>Обновлен</w:t>
            </w:r>
          </w:p>
          <w:p w:rsidR="003241AC" w:rsidRPr="003241AC" w:rsidRDefault="003241AC" w:rsidP="003241AC">
            <w:pPr>
              <w:ind w:right="132"/>
              <w:rPr>
                <w:sz w:val="23"/>
                <w:szCs w:val="22"/>
                <w:lang w:val="ru-RU" w:eastAsia="en-US"/>
              </w:rPr>
            </w:pPr>
            <w:r w:rsidRPr="003241AC">
              <w:rPr>
                <w:sz w:val="23"/>
                <w:szCs w:val="22"/>
                <w:lang w:val="ru-RU" w:eastAsia="en-US"/>
              </w:rPr>
              <w:t>ие</w:t>
            </w:r>
            <w:r w:rsidRPr="003241AC">
              <w:rPr>
                <w:spacing w:val="-11"/>
                <w:sz w:val="23"/>
                <w:szCs w:val="22"/>
                <w:lang w:val="ru-RU" w:eastAsia="en-US"/>
              </w:rPr>
              <w:t xml:space="preserve"> </w:t>
            </w:r>
            <w:r w:rsidRPr="003241AC">
              <w:rPr>
                <w:sz w:val="23"/>
                <w:szCs w:val="22"/>
                <w:lang w:val="ru-RU" w:eastAsia="en-US"/>
              </w:rPr>
              <w:t>1</w:t>
            </w:r>
            <w:r w:rsidRPr="003241AC">
              <w:rPr>
                <w:spacing w:val="-12"/>
                <w:sz w:val="23"/>
                <w:szCs w:val="22"/>
                <w:lang w:val="ru-RU" w:eastAsia="en-US"/>
              </w:rPr>
              <w:t xml:space="preserve"> </w:t>
            </w:r>
            <w:r w:rsidRPr="003241AC">
              <w:rPr>
                <w:sz w:val="23"/>
                <w:szCs w:val="22"/>
                <w:lang w:val="ru-RU" w:eastAsia="en-US"/>
              </w:rPr>
              <w:t>раз</w:t>
            </w:r>
            <w:r w:rsidRPr="003241AC">
              <w:rPr>
                <w:spacing w:val="-13"/>
                <w:sz w:val="23"/>
                <w:szCs w:val="22"/>
                <w:lang w:val="ru-RU" w:eastAsia="en-US"/>
              </w:rPr>
              <w:t xml:space="preserve"> </w:t>
            </w:r>
            <w:r w:rsidRPr="003241AC">
              <w:rPr>
                <w:sz w:val="23"/>
                <w:szCs w:val="22"/>
                <w:lang w:val="ru-RU" w:eastAsia="en-US"/>
              </w:rPr>
              <w:t xml:space="preserve">в </w:t>
            </w:r>
            <w:r w:rsidRPr="003241AC">
              <w:rPr>
                <w:spacing w:val="-4"/>
                <w:sz w:val="23"/>
                <w:szCs w:val="22"/>
                <w:lang w:val="ru-RU" w:eastAsia="en-US"/>
              </w:rPr>
              <w:t>год</w:t>
            </w:r>
          </w:p>
        </w:tc>
        <w:tc>
          <w:tcPr>
            <w:tcW w:w="3121" w:type="dxa"/>
          </w:tcPr>
          <w:p w:rsidR="003241AC" w:rsidRPr="003241AC" w:rsidRDefault="003241AC" w:rsidP="003241AC">
            <w:pPr>
              <w:ind w:right="67"/>
              <w:jc w:val="center"/>
              <w:rPr>
                <w:sz w:val="23"/>
                <w:szCs w:val="22"/>
                <w:lang w:eastAsia="en-US"/>
              </w:rPr>
            </w:pPr>
            <w:r w:rsidRPr="003241AC">
              <w:rPr>
                <w:sz w:val="23"/>
                <w:szCs w:val="22"/>
                <w:lang w:eastAsia="en-US"/>
              </w:rPr>
              <w:t>Зам. директора по ВР</w:t>
            </w:r>
          </w:p>
        </w:tc>
      </w:tr>
      <w:tr w:rsidR="003241AC" w:rsidRPr="003241AC" w:rsidTr="003241AC">
        <w:trPr>
          <w:trHeight w:val="266"/>
        </w:trPr>
        <w:tc>
          <w:tcPr>
            <w:tcW w:w="10600" w:type="dxa"/>
            <w:gridSpan w:val="4"/>
          </w:tcPr>
          <w:p w:rsidR="003241AC" w:rsidRPr="003241AC" w:rsidRDefault="003241AC" w:rsidP="003241AC">
            <w:pPr>
              <w:ind w:right="3"/>
              <w:jc w:val="center"/>
              <w:rPr>
                <w:b/>
                <w:sz w:val="23"/>
                <w:szCs w:val="22"/>
                <w:lang w:eastAsia="en-US"/>
              </w:rPr>
            </w:pPr>
            <w:r w:rsidRPr="003241AC">
              <w:rPr>
                <w:b/>
                <w:spacing w:val="-2"/>
                <w:sz w:val="23"/>
                <w:szCs w:val="22"/>
                <w:lang w:eastAsia="en-US"/>
              </w:rPr>
              <w:t>Благоустройство</w:t>
            </w:r>
            <w:r w:rsidRPr="003241AC">
              <w:rPr>
                <w:b/>
                <w:spacing w:val="1"/>
                <w:sz w:val="23"/>
                <w:szCs w:val="22"/>
                <w:lang w:eastAsia="en-US"/>
              </w:rPr>
              <w:t xml:space="preserve"> </w:t>
            </w:r>
            <w:r w:rsidRPr="003241AC">
              <w:rPr>
                <w:b/>
                <w:spacing w:val="-2"/>
                <w:sz w:val="23"/>
                <w:szCs w:val="22"/>
                <w:lang w:eastAsia="en-US"/>
              </w:rPr>
              <w:t>и</w:t>
            </w:r>
            <w:r w:rsidRPr="003241AC">
              <w:rPr>
                <w:b/>
                <w:sz w:val="23"/>
                <w:szCs w:val="22"/>
                <w:lang w:eastAsia="en-US"/>
              </w:rPr>
              <w:t xml:space="preserve"> </w:t>
            </w:r>
            <w:r w:rsidRPr="003241AC">
              <w:rPr>
                <w:b/>
                <w:spacing w:val="-2"/>
                <w:sz w:val="23"/>
                <w:szCs w:val="22"/>
                <w:lang w:eastAsia="en-US"/>
              </w:rPr>
              <w:t>озеленение</w:t>
            </w:r>
          </w:p>
        </w:tc>
      </w:tr>
      <w:tr w:rsidR="003241AC" w:rsidRPr="003241AC" w:rsidTr="003241AC">
        <w:trPr>
          <w:trHeight w:val="527"/>
        </w:trPr>
        <w:tc>
          <w:tcPr>
            <w:tcW w:w="4927" w:type="dxa"/>
          </w:tcPr>
          <w:p w:rsidR="003241AC" w:rsidRPr="003241AC" w:rsidRDefault="003241AC" w:rsidP="003241AC">
            <w:pPr>
              <w:ind w:right="22"/>
              <w:jc w:val="center"/>
              <w:rPr>
                <w:sz w:val="23"/>
                <w:szCs w:val="22"/>
                <w:lang w:val="ru-RU" w:eastAsia="en-US"/>
              </w:rPr>
            </w:pPr>
            <w:r w:rsidRPr="003241AC">
              <w:rPr>
                <w:sz w:val="23"/>
                <w:szCs w:val="22"/>
                <w:lang w:val="ru-RU" w:eastAsia="en-US"/>
              </w:rPr>
              <w:t>Акция</w:t>
            </w:r>
            <w:r w:rsidRPr="003241AC">
              <w:rPr>
                <w:spacing w:val="-2"/>
                <w:sz w:val="23"/>
                <w:szCs w:val="22"/>
                <w:lang w:val="ru-RU" w:eastAsia="en-US"/>
              </w:rPr>
              <w:t xml:space="preserve"> </w:t>
            </w:r>
            <w:r w:rsidRPr="003241AC">
              <w:rPr>
                <w:sz w:val="23"/>
                <w:szCs w:val="22"/>
                <w:lang w:val="ru-RU" w:eastAsia="en-US"/>
              </w:rPr>
              <w:t>«Стильный</w:t>
            </w:r>
            <w:r w:rsidRPr="003241AC">
              <w:rPr>
                <w:spacing w:val="-5"/>
                <w:sz w:val="23"/>
                <w:szCs w:val="22"/>
                <w:lang w:val="ru-RU" w:eastAsia="en-US"/>
              </w:rPr>
              <w:t xml:space="preserve"> </w:t>
            </w:r>
            <w:r w:rsidRPr="003241AC">
              <w:rPr>
                <w:sz w:val="23"/>
                <w:szCs w:val="22"/>
                <w:lang w:val="ru-RU" w:eastAsia="en-US"/>
              </w:rPr>
              <w:t>класс»</w:t>
            </w:r>
            <w:r w:rsidRPr="003241AC">
              <w:rPr>
                <w:spacing w:val="-8"/>
                <w:sz w:val="23"/>
                <w:szCs w:val="22"/>
                <w:lang w:val="ru-RU" w:eastAsia="en-US"/>
              </w:rPr>
              <w:t xml:space="preserve"> </w:t>
            </w:r>
            <w:r w:rsidRPr="003241AC">
              <w:rPr>
                <w:sz w:val="23"/>
                <w:szCs w:val="22"/>
                <w:lang w:val="ru-RU" w:eastAsia="en-US"/>
              </w:rPr>
              <w:t>(современный</w:t>
            </w:r>
            <w:r w:rsidRPr="003241AC">
              <w:rPr>
                <w:spacing w:val="-4"/>
                <w:sz w:val="23"/>
                <w:szCs w:val="22"/>
                <w:lang w:val="ru-RU" w:eastAsia="en-US"/>
              </w:rPr>
              <w:t xml:space="preserve"> </w:t>
            </w:r>
            <w:r w:rsidRPr="003241AC">
              <w:rPr>
                <w:spacing w:val="-2"/>
                <w:sz w:val="23"/>
                <w:szCs w:val="22"/>
                <w:lang w:val="ru-RU" w:eastAsia="en-US"/>
              </w:rPr>
              <w:t>дизайн</w:t>
            </w:r>
          </w:p>
          <w:p w:rsidR="003241AC" w:rsidRPr="003241AC" w:rsidRDefault="003241AC" w:rsidP="003241AC">
            <w:pPr>
              <w:ind w:right="17"/>
              <w:jc w:val="center"/>
              <w:rPr>
                <w:sz w:val="23"/>
                <w:szCs w:val="22"/>
                <w:lang w:val="ru-RU" w:eastAsia="en-US"/>
              </w:rPr>
            </w:pPr>
            <w:r w:rsidRPr="003241AC">
              <w:rPr>
                <w:spacing w:val="-2"/>
                <w:sz w:val="23"/>
                <w:szCs w:val="22"/>
                <w:lang w:val="ru-RU" w:eastAsia="en-US"/>
              </w:rPr>
              <w:t>кабинета)</w:t>
            </w:r>
          </w:p>
        </w:tc>
        <w:tc>
          <w:tcPr>
            <w:tcW w:w="1277" w:type="dxa"/>
          </w:tcPr>
          <w:p w:rsidR="003241AC" w:rsidRDefault="003241AC" w:rsidP="003241AC">
            <w:pPr>
              <w:jc w:val="center"/>
            </w:pPr>
            <w:r w:rsidRPr="0040315E">
              <w:rPr>
                <w:spacing w:val="-5"/>
                <w:sz w:val="23"/>
                <w:szCs w:val="22"/>
                <w:lang w:val="ru-RU" w:eastAsia="en-US"/>
              </w:rPr>
              <w:t>1</w:t>
            </w:r>
            <w:r w:rsidRPr="003241AC">
              <w:rPr>
                <w:spacing w:val="-5"/>
                <w:sz w:val="23"/>
                <w:szCs w:val="22"/>
                <w:lang w:eastAsia="en-US"/>
              </w:rPr>
              <w:t>–</w:t>
            </w:r>
            <w:r w:rsidRPr="0040315E">
              <w:rPr>
                <w:spacing w:val="-5"/>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pacing w:val="-2"/>
                <w:sz w:val="23"/>
                <w:szCs w:val="22"/>
                <w:lang w:eastAsia="en-US"/>
              </w:rPr>
              <w:t>Сентябрь,</w:t>
            </w:r>
          </w:p>
          <w:p w:rsidR="003241AC" w:rsidRPr="003241AC" w:rsidRDefault="003241AC" w:rsidP="003241AC">
            <w:pPr>
              <w:jc w:val="center"/>
              <w:rPr>
                <w:sz w:val="23"/>
                <w:szCs w:val="22"/>
                <w:lang w:eastAsia="en-US"/>
              </w:rPr>
            </w:pPr>
            <w:r w:rsidRPr="003241AC">
              <w:rPr>
                <w:spacing w:val="-2"/>
                <w:sz w:val="23"/>
                <w:szCs w:val="22"/>
                <w:lang w:eastAsia="en-US"/>
              </w:rPr>
              <w:t>январь</w:t>
            </w:r>
          </w:p>
        </w:tc>
        <w:tc>
          <w:tcPr>
            <w:tcW w:w="3121" w:type="dxa"/>
          </w:tcPr>
          <w:p w:rsidR="003241AC" w:rsidRPr="003241AC" w:rsidRDefault="003241AC" w:rsidP="003241AC">
            <w:pPr>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p w:rsidR="003241AC" w:rsidRPr="003241AC" w:rsidRDefault="003241AC" w:rsidP="003241AC">
            <w:pPr>
              <w:ind w:right="75"/>
              <w:jc w:val="center"/>
              <w:rPr>
                <w:sz w:val="23"/>
                <w:szCs w:val="22"/>
                <w:lang w:eastAsia="en-US"/>
              </w:rPr>
            </w:pPr>
            <w:r w:rsidRPr="003241AC">
              <w:rPr>
                <w:spacing w:val="-2"/>
                <w:sz w:val="23"/>
                <w:szCs w:val="22"/>
                <w:lang w:eastAsia="en-US"/>
              </w:rPr>
              <w:t>ученики</w:t>
            </w:r>
          </w:p>
        </w:tc>
      </w:tr>
      <w:tr w:rsidR="003241AC" w:rsidRPr="003241AC" w:rsidTr="003241AC">
        <w:trPr>
          <w:trHeight w:val="793"/>
        </w:trPr>
        <w:tc>
          <w:tcPr>
            <w:tcW w:w="4927" w:type="dxa"/>
          </w:tcPr>
          <w:p w:rsidR="003241AC" w:rsidRPr="003241AC" w:rsidRDefault="003241AC" w:rsidP="003241AC">
            <w:pPr>
              <w:spacing w:before="126"/>
              <w:rPr>
                <w:sz w:val="23"/>
                <w:szCs w:val="22"/>
                <w:lang w:eastAsia="en-US"/>
              </w:rPr>
            </w:pPr>
            <w:r w:rsidRPr="003241AC">
              <w:rPr>
                <w:sz w:val="23"/>
                <w:szCs w:val="22"/>
                <w:lang w:eastAsia="en-US"/>
              </w:rPr>
              <w:lastRenderedPageBreak/>
              <w:t>Проект</w:t>
            </w:r>
            <w:r w:rsidRPr="003241AC">
              <w:rPr>
                <w:spacing w:val="-15"/>
                <w:sz w:val="23"/>
                <w:szCs w:val="22"/>
                <w:lang w:eastAsia="en-US"/>
              </w:rPr>
              <w:t xml:space="preserve"> </w:t>
            </w:r>
            <w:r w:rsidRPr="003241AC">
              <w:rPr>
                <w:sz w:val="23"/>
                <w:szCs w:val="22"/>
                <w:lang w:eastAsia="en-US"/>
              </w:rPr>
              <w:t>«Школьный</w:t>
            </w:r>
            <w:r w:rsidRPr="003241AC">
              <w:rPr>
                <w:spacing w:val="-14"/>
                <w:sz w:val="23"/>
                <w:szCs w:val="22"/>
                <w:lang w:eastAsia="en-US"/>
              </w:rPr>
              <w:t xml:space="preserve"> </w:t>
            </w:r>
            <w:r w:rsidRPr="003241AC">
              <w:rPr>
                <w:sz w:val="23"/>
                <w:szCs w:val="22"/>
                <w:lang w:eastAsia="en-US"/>
              </w:rPr>
              <w:t>двор»</w:t>
            </w:r>
            <w:r w:rsidRPr="003241AC">
              <w:rPr>
                <w:spacing w:val="-15"/>
                <w:sz w:val="23"/>
                <w:szCs w:val="22"/>
                <w:lang w:eastAsia="en-US"/>
              </w:rPr>
              <w:t xml:space="preserve"> </w:t>
            </w:r>
          </w:p>
        </w:tc>
        <w:tc>
          <w:tcPr>
            <w:tcW w:w="1277" w:type="dxa"/>
          </w:tcPr>
          <w:p w:rsidR="003241AC" w:rsidRDefault="003241AC" w:rsidP="003241AC">
            <w:pPr>
              <w:jc w:val="center"/>
            </w:pPr>
            <w:r w:rsidRPr="0040315E">
              <w:rPr>
                <w:spacing w:val="-5"/>
                <w:sz w:val="23"/>
                <w:szCs w:val="22"/>
                <w:lang w:val="ru-RU" w:eastAsia="en-US"/>
              </w:rPr>
              <w:t>1</w:t>
            </w:r>
            <w:r w:rsidRPr="003241AC">
              <w:rPr>
                <w:spacing w:val="-5"/>
                <w:sz w:val="23"/>
                <w:szCs w:val="22"/>
                <w:lang w:eastAsia="en-US"/>
              </w:rPr>
              <w:t>–</w:t>
            </w:r>
            <w:r w:rsidRPr="0040315E">
              <w:rPr>
                <w:spacing w:val="-5"/>
                <w:sz w:val="23"/>
                <w:szCs w:val="22"/>
                <w:lang w:val="ru-RU" w:eastAsia="en-US"/>
              </w:rPr>
              <w:t>4</w:t>
            </w:r>
          </w:p>
        </w:tc>
        <w:tc>
          <w:tcPr>
            <w:tcW w:w="1275" w:type="dxa"/>
          </w:tcPr>
          <w:p w:rsidR="003241AC" w:rsidRPr="003241AC" w:rsidRDefault="003241AC" w:rsidP="003241AC">
            <w:pPr>
              <w:jc w:val="center"/>
              <w:rPr>
                <w:spacing w:val="-2"/>
                <w:sz w:val="23"/>
                <w:szCs w:val="22"/>
                <w:lang w:eastAsia="en-US"/>
              </w:rPr>
            </w:pPr>
            <w:r w:rsidRPr="003241AC">
              <w:rPr>
                <w:spacing w:val="-2"/>
                <w:sz w:val="23"/>
                <w:szCs w:val="22"/>
                <w:lang w:eastAsia="en-US"/>
              </w:rPr>
              <w:t>В течение</w:t>
            </w:r>
          </w:p>
          <w:p w:rsidR="003241AC" w:rsidRPr="003241AC" w:rsidRDefault="003241AC" w:rsidP="003241AC">
            <w:pPr>
              <w:ind w:right="189"/>
              <w:jc w:val="center"/>
              <w:rPr>
                <w:sz w:val="23"/>
                <w:szCs w:val="22"/>
                <w:lang w:eastAsia="en-US"/>
              </w:rPr>
            </w:pPr>
            <w:r w:rsidRPr="003241AC">
              <w:rPr>
                <w:spacing w:val="-2"/>
                <w:sz w:val="23"/>
                <w:szCs w:val="22"/>
                <w:lang w:eastAsia="en-US"/>
              </w:rPr>
              <w:t>года</w:t>
            </w:r>
          </w:p>
        </w:tc>
        <w:tc>
          <w:tcPr>
            <w:tcW w:w="3121" w:type="dxa"/>
          </w:tcPr>
          <w:p w:rsidR="003241AC" w:rsidRPr="003241AC" w:rsidRDefault="003241AC" w:rsidP="003241AC">
            <w:pPr>
              <w:spacing w:before="260"/>
              <w:ind w:right="74"/>
              <w:jc w:val="center"/>
              <w:rPr>
                <w:sz w:val="23"/>
                <w:szCs w:val="22"/>
                <w:lang w:eastAsia="en-US"/>
              </w:rPr>
            </w:pPr>
            <w:r w:rsidRPr="003241AC">
              <w:rPr>
                <w:sz w:val="23"/>
                <w:szCs w:val="22"/>
                <w:lang w:eastAsia="en-US"/>
              </w:rPr>
              <w:t>Учитель</w:t>
            </w:r>
            <w:r w:rsidRPr="003241AC">
              <w:rPr>
                <w:spacing w:val="-5"/>
                <w:sz w:val="23"/>
                <w:szCs w:val="22"/>
                <w:lang w:eastAsia="en-US"/>
              </w:rPr>
              <w:t xml:space="preserve"> </w:t>
            </w:r>
            <w:r w:rsidRPr="003241AC">
              <w:rPr>
                <w:sz w:val="23"/>
                <w:szCs w:val="22"/>
                <w:lang w:eastAsia="en-US"/>
              </w:rPr>
              <w:t>биологии,</w:t>
            </w:r>
          </w:p>
        </w:tc>
      </w:tr>
      <w:tr w:rsidR="003241AC" w:rsidRPr="003241AC" w:rsidTr="003241AC">
        <w:trPr>
          <w:trHeight w:val="265"/>
        </w:trPr>
        <w:tc>
          <w:tcPr>
            <w:tcW w:w="10600" w:type="dxa"/>
            <w:gridSpan w:val="4"/>
          </w:tcPr>
          <w:p w:rsidR="003241AC" w:rsidRPr="003241AC" w:rsidRDefault="003241AC" w:rsidP="003241AC">
            <w:pPr>
              <w:spacing w:before="1"/>
              <w:ind w:right="3"/>
              <w:jc w:val="center"/>
              <w:rPr>
                <w:b/>
                <w:sz w:val="23"/>
                <w:szCs w:val="22"/>
                <w:lang w:eastAsia="en-US"/>
              </w:rPr>
            </w:pPr>
            <w:r w:rsidRPr="003241AC">
              <w:rPr>
                <w:b/>
                <w:spacing w:val="-2"/>
                <w:sz w:val="23"/>
                <w:szCs w:val="22"/>
                <w:lang w:eastAsia="en-US"/>
              </w:rPr>
              <w:t>Библиотечное</w:t>
            </w:r>
            <w:r w:rsidRPr="003241AC">
              <w:rPr>
                <w:b/>
                <w:spacing w:val="6"/>
                <w:sz w:val="23"/>
                <w:szCs w:val="22"/>
                <w:lang w:eastAsia="en-US"/>
              </w:rPr>
              <w:t xml:space="preserve"> </w:t>
            </w:r>
            <w:r w:rsidRPr="003241AC">
              <w:rPr>
                <w:b/>
                <w:spacing w:val="-2"/>
                <w:sz w:val="23"/>
                <w:szCs w:val="22"/>
                <w:lang w:eastAsia="en-US"/>
              </w:rPr>
              <w:t>пространство</w:t>
            </w:r>
          </w:p>
        </w:tc>
      </w:tr>
      <w:tr w:rsidR="003241AC" w:rsidRPr="003241AC" w:rsidTr="003241AC">
        <w:trPr>
          <w:trHeight w:val="527"/>
        </w:trPr>
        <w:tc>
          <w:tcPr>
            <w:tcW w:w="4927" w:type="dxa"/>
          </w:tcPr>
          <w:p w:rsidR="003241AC" w:rsidRPr="003241AC" w:rsidRDefault="003241AC" w:rsidP="003241AC">
            <w:pPr>
              <w:ind w:right="18"/>
              <w:jc w:val="center"/>
              <w:rPr>
                <w:sz w:val="23"/>
                <w:szCs w:val="22"/>
                <w:lang w:val="ru-RU" w:eastAsia="en-US"/>
              </w:rPr>
            </w:pPr>
            <w:r w:rsidRPr="003241AC">
              <w:rPr>
                <w:sz w:val="23"/>
                <w:szCs w:val="22"/>
                <w:lang w:val="ru-RU" w:eastAsia="en-US"/>
              </w:rPr>
              <w:t>Тематические</w:t>
            </w:r>
            <w:r w:rsidRPr="003241AC">
              <w:rPr>
                <w:spacing w:val="-8"/>
                <w:sz w:val="23"/>
                <w:szCs w:val="22"/>
                <w:lang w:val="ru-RU" w:eastAsia="en-US"/>
              </w:rPr>
              <w:t xml:space="preserve"> </w:t>
            </w:r>
            <w:r w:rsidRPr="003241AC">
              <w:rPr>
                <w:sz w:val="23"/>
                <w:szCs w:val="22"/>
                <w:lang w:val="ru-RU" w:eastAsia="en-US"/>
              </w:rPr>
              <w:t>выставки</w:t>
            </w:r>
            <w:r w:rsidRPr="003241AC">
              <w:rPr>
                <w:spacing w:val="-8"/>
                <w:sz w:val="23"/>
                <w:szCs w:val="22"/>
                <w:lang w:val="ru-RU" w:eastAsia="en-US"/>
              </w:rPr>
              <w:t xml:space="preserve"> </w:t>
            </w:r>
            <w:r w:rsidRPr="003241AC">
              <w:rPr>
                <w:sz w:val="23"/>
                <w:szCs w:val="22"/>
                <w:lang w:val="ru-RU" w:eastAsia="en-US"/>
              </w:rPr>
              <w:t>(«Книги</w:t>
            </w:r>
            <w:r w:rsidRPr="003241AC">
              <w:rPr>
                <w:spacing w:val="-9"/>
                <w:sz w:val="23"/>
                <w:szCs w:val="22"/>
                <w:lang w:val="ru-RU" w:eastAsia="en-US"/>
              </w:rPr>
              <w:t xml:space="preserve"> </w:t>
            </w:r>
            <w:r w:rsidRPr="003241AC">
              <w:rPr>
                <w:spacing w:val="-5"/>
                <w:sz w:val="23"/>
                <w:szCs w:val="22"/>
                <w:lang w:val="ru-RU" w:eastAsia="en-US"/>
              </w:rPr>
              <w:t>для</w:t>
            </w:r>
          </w:p>
          <w:p w:rsidR="003241AC" w:rsidRPr="003241AC" w:rsidRDefault="003241AC" w:rsidP="003241AC">
            <w:pPr>
              <w:ind w:right="24"/>
              <w:jc w:val="center"/>
              <w:rPr>
                <w:sz w:val="23"/>
                <w:szCs w:val="22"/>
                <w:lang w:val="ru-RU" w:eastAsia="en-US"/>
              </w:rPr>
            </w:pPr>
            <w:r w:rsidRPr="003241AC">
              <w:rPr>
                <w:sz w:val="23"/>
                <w:szCs w:val="22"/>
                <w:lang w:val="ru-RU" w:eastAsia="en-US"/>
              </w:rPr>
              <w:t>подростков»,</w:t>
            </w:r>
            <w:r w:rsidRPr="003241AC">
              <w:rPr>
                <w:spacing w:val="-12"/>
                <w:sz w:val="23"/>
                <w:szCs w:val="22"/>
                <w:lang w:val="ru-RU" w:eastAsia="en-US"/>
              </w:rPr>
              <w:t xml:space="preserve"> </w:t>
            </w:r>
            <w:r w:rsidRPr="003241AC">
              <w:rPr>
                <w:sz w:val="23"/>
                <w:szCs w:val="22"/>
                <w:lang w:val="ru-RU" w:eastAsia="en-US"/>
              </w:rPr>
              <w:t>«Наука</w:t>
            </w:r>
            <w:r w:rsidRPr="003241AC">
              <w:rPr>
                <w:spacing w:val="-12"/>
                <w:sz w:val="23"/>
                <w:szCs w:val="22"/>
                <w:lang w:val="ru-RU" w:eastAsia="en-US"/>
              </w:rPr>
              <w:t xml:space="preserve"> </w:t>
            </w:r>
            <w:r w:rsidRPr="003241AC">
              <w:rPr>
                <w:sz w:val="23"/>
                <w:szCs w:val="22"/>
                <w:lang w:val="ru-RU" w:eastAsia="en-US"/>
              </w:rPr>
              <w:t>простым</w:t>
            </w:r>
            <w:r w:rsidRPr="003241AC">
              <w:rPr>
                <w:spacing w:val="-12"/>
                <w:sz w:val="23"/>
                <w:szCs w:val="22"/>
                <w:lang w:val="ru-RU" w:eastAsia="en-US"/>
              </w:rPr>
              <w:t xml:space="preserve"> </w:t>
            </w:r>
            <w:r w:rsidRPr="003241AC">
              <w:rPr>
                <w:spacing w:val="-2"/>
                <w:sz w:val="23"/>
                <w:szCs w:val="22"/>
                <w:lang w:val="ru-RU" w:eastAsia="en-US"/>
              </w:rPr>
              <w:t>языком»)</w:t>
            </w:r>
          </w:p>
        </w:tc>
        <w:tc>
          <w:tcPr>
            <w:tcW w:w="1277" w:type="dxa"/>
          </w:tcPr>
          <w:p w:rsidR="003241AC" w:rsidRDefault="003241AC" w:rsidP="003241AC">
            <w:pPr>
              <w:jc w:val="center"/>
            </w:pPr>
            <w:r w:rsidRPr="000F2EC5">
              <w:rPr>
                <w:spacing w:val="-5"/>
                <w:sz w:val="23"/>
                <w:szCs w:val="22"/>
                <w:lang w:val="ru-RU" w:eastAsia="en-US"/>
              </w:rPr>
              <w:t>1</w:t>
            </w:r>
            <w:r w:rsidRPr="003241AC">
              <w:rPr>
                <w:spacing w:val="-5"/>
                <w:sz w:val="23"/>
                <w:szCs w:val="22"/>
                <w:lang w:eastAsia="en-US"/>
              </w:rPr>
              <w:t>–</w:t>
            </w:r>
            <w:r w:rsidRPr="000F2EC5">
              <w:rPr>
                <w:spacing w:val="-5"/>
                <w:sz w:val="23"/>
                <w:szCs w:val="22"/>
                <w:lang w:val="ru-RU" w:eastAsia="en-US"/>
              </w:rPr>
              <w:t>4</w:t>
            </w:r>
          </w:p>
        </w:tc>
        <w:tc>
          <w:tcPr>
            <w:tcW w:w="1275" w:type="dxa"/>
          </w:tcPr>
          <w:p w:rsidR="003241AC" w:rsidRPr="003241AC" w:rsidRDefault="003241AC" w:rsidP="003241AC">
            <w:pPr>
              <w:ind w:right="117"/>
              <w:jc w:val="center"/>
              <w:rPr>
                <w:sz w:val="23"/>
                <w:szCs w:val="22"/>
                <w:lang w:eastAsia="en-US"/>
              </w:rPr>
            </w:pPr>
            <w:r w:rsidRPr="003241AC">
              <w:rPr>
                <w:spacing w:val="-2"/>
                <w:sz w:val="23"/>
                <w:szCs w:val="22"/>
                <w:lang w:eastAsia="en-US"/>
              </w:rPr>
              <w:t>Ежемесяч</w:t>
            </w:r>
          </w:p>
          <w:p w:rsidR="003241AC" w:rsidRPr="003241AC" w:rsidRDefault="003241AC" w:rsidP="003241AC">
            <w:pPr>
              <w:jc w:val="center"/>
              <w:rPr>
                <w:sz w:val="23"/>
                <w:szCs w:val="22"/>
                <w:lang w:eastAsia="en-US"/>
              </w:rPr>
            </w:pPr>
            <w:r w:rsidRPr="003241AC">
              <w:rPr>
                <w:spacing w:val="-5"/>
                <w:sz w:val="23"/>
                <w:szCs w:val="22"/>
                <w:lang w:eastAsia="en-US"/>
              </w:rPr>
              <w:t>но</w:t>
            </w:r>
          </w:p>
        </w:tc>
        <w:tc>
          <w:tcPr>
            <w:tcW w:w="3121" w:type="dxa"/>
          </w:tcPr>
          <w:p w:rsidR="003241AC" w:rsidRPr="003241AC" w:rsidRDefault="003241AC" w:rsidP="003241AC">
            <w:pPr>
              <w:spacing w:before="126"/>
              <w:ind w:right="67"/>
              <w:jc w:val="center"/>
              <w:rPr>
                <w:sz w:val="23"/>
                <w:szCs w:val="22"/>
                <w:lang w:eastAsia="en-US"/>
              </w:rPr>
            </w:pPr>
            <w:r w:rsidRPr="003241AC">
              <w:rPr>
                <w:spacing w:val="-2"/>
                <w:sz w:val="23"/>
                <w:szCs w:val="22"/>
                <w:lang w:eastAsia="en-US"/>
              </w:rPr>
              <w:t>Библиотекарь</w:t>
            </w:r>
          </w:p>
        </w:tc>
      </w:tr>
      <w:tr w:rsidR="003241AC" w:rsidRPr="003241AC" w:rsidTr="003241AC">
        <w:trPr>
          <w:trHeight w:val="530"/>
        </w:trPr>
        <w:tc>
          <w:tcPr>
            <w:tcW w:w="4927" w:type="dxa"/>
          </w:tcPr>
          <w:p w:rsidR="003241AC" w:rsidRPr="003241AC" w:rsidRDefault="003241AC" w:rsidP="003241AC">
            <w:pPr>
              <w:rPr>
                <w:sz w:val="23"/>
                <w:szCs w:val="22"/>
                <w:lang w:val="ru-RU" w:eastAsia="en-US"/>
              </w:rPr>
            </w:pPr>
            <w:r w:rsidRPr="003241AC">
              <w:rPr>
                <w:sz w:val="23"/>
                <w:szCs w:val="22"/>
                <w:lang w:val="ru-RU" w:eastAsia="en-US"/>
              </w:rPr>
              <w:t>Уголок</w:t>
            </w:r>
            <w:r w:rsidRPr="003241AC">
              <w:rPr>
                <w:spacing w:val="-15"/>
                <w:sz w:val="23"/>
                <w:szCs w:val="22"/>
                <w:lang w:val="ru-RU" w:eastAsia="en-US"/>
              </w:rPr>
              <w:t xml:space="preserve"> </w:t>
            </w:r>
            <w:r w:rsidRPr="003241AC">
              <w:rPr>
                <w:sz w:val="23"/>
                <w:szCs w:val="22"/>
                <w:lang w:val="ru-RU" w:eastAsia="en-US"/>
              </w:rPr>
              <w:t>«Читаем</w:t>
            </w:r>
            <w:r w:rsidRPr="003241AC">
              <w:rPr>
                <w:spacing w:val="-14"/>
                <w:sz w:val="23"/>
                <w:szCs w:val="22"/>
                <w:lang w:val="ru-RU" w:eastAsia="en-US"/>
              </w:rPr>
              <w:t xml:space="preserve"> </w:t>
            </w:r>
            <w:r w:rsidRPr="003241AC">
              <w:rPr>
                <w:sz w:val="23"/>
                <w:szCs w:val="22"/>
                <w:lang w:val="ru-RU" w:eastAsia="en-US"/>
              </w:rPr>
              <w:t>вместе»</w:t>
            </w:r>
            <w:r w:rsidRPr="003241AC">
              <w:rPr>
                <w:spacing w:val="-15"/>
                <w:sz w:val="23"/>
                <w:szCs w:val="22"/>
                <w:lang w:val="ru-RU" w:eastAsia="en-US"/>
              </w:rPr>
              <w:t xml:space="preserve"> </w:t>
            </w:r>
            <w:r w:rsidRPr="003241AC">
              <w:rPr>
                <w:sz w:val="23"/>
                <w:szCs w:val="22"/>
                <w:lang w:val="ru-RU" w:eastAsia="en-US"/>
              </w:rPr>
              <w:t>(рекомендации</w:t>
            </w:r>
            <w:r w:rsidRPr="003241AC">
              <w:rPr>
                <w:spacing w:val="-14"/>
                <w:sz w:val="23"/>
                <w:szCs w:val="22"/>
                <w:lang w:val="ru-RU" w:eastAsia="en-US"/>
              </w:rPr>
              <w:t xml:space="preserve"> </w:t>
            </w:r>
            <w:r w:rsidRPr="003241AC">
              <w:rPr>
                <w:sz w:val="23"/>
                <w:szCs w:val="22"/>
                <w:lang w:val="ru-RU" w:eastAsia="en-US"/>
              </w:rPr>
              <w:t xml:space="preserve">от </w:t>
            </w:r>
            <w:r w:rsidRPr="003241AC">
              <w:rPr>
                <w:spacing w:val="-2"/>
                <w:sz w:val="23"/>
                <w:szCs w:val="22"/>
                <w:lang w:val="ru-RU" w:eastAsia="en-US"/>
              </w:rPr>
              <w:t>учеников)</w:t>
            </w:r>
          </w:p>
        </w:tc>
        <w:tc>
          <w:tcPr>
            <w:tcW w:w="1277" w:type="dxa"/>
          </w:tcPr>
          <w:p w:rsidR="003241AC" w:rsidRDefault="003241AC" w:rsidP="003241AC">
            <w:pPr>
              <w:jc w:val="center"/>
            </w:pPr>
            <w:r w:rsidRPr="000F2EC5">
              <w:rPr>
                <w:spacing w:val="-5"/>
                <w:sz w:val="23"/>
                <w:szCs w:val="22"/>
                <w:lang w:val="ru-RU" w:eastAsia="en-US"/>
              </w:rPr>
              <w:t>1</w:t>
            </w:r>
            <w:r w:rsidRPr="003241AC">
              <w:rPr>
                <w:spacing w:val="-5"/>
                <w:sz w:val="23"/>
                <w:szCs w:val="22"/>
                <w:lang w:eastAsia="en-US"/>
              </w:rPr>
              <w:t>–</w:t>
            </w:r>
            <w:r w:rsidRPr="000F2EC5">
              <w:rPr>
                <w:spacing w:val="-5"/>
                <w:sz w:val="23"/>
                <w:szCs w:val="22"/>
                <w:lang w:val="ru-RU" w:eastAsia="en-US"/>
              </w:rPr>
              <w:t>4</w:t>
            </w:r>
          </w:p>
        </w:tc>
        <w:tc>
          <w:tcPr>
            <w:tcW w:w="1275" w:type="dxa"/>
          </w:tcPr>
          <w:p w:rsidR="003241AC" w:rsidRPr="003241AC" w:rsidRDefault="003241AC" w:rsidP="003241AC">
            <w:pPr>
              <w:ind w:right="198"/>
              <w:rPr>
                <w:sz w:val="23"/>
                <w:szCs w:val="22"/>
                <w:lang w:eastAsia="en-US"/>
              </w:rPr>
            </w:pPr>
            <w:r w:rsidRPr="003241AC">
              <w:rPr>
                <w:sz w:val="23"/>
                <w:szCs w:val="22"/>
                <w:lang w:eastAsia="en-US"/>
              </w:rPr>
              <w:t xml:space="preserve">1 раз в </w:t>
            </w:r>
            <w:r w:rsidRPr="003241AC">
              <w:rPr>
                <w:spacing w:val="-2"/>
                <w:sz w:val="23"/>
                <w:szCs w:val="22"/>
                <w:lang w:eastAsia="en-US"/>
              </w:rPr>
              <w:t>четверть</w:t>
            </w:r>
          </w:p>
        </w:tc>
        <w:tc>
          <w:tcPr>
            <w:tcW w:w="3121" w:type="dxa"/>
          </w:tcPr>
          <w:p w:rsidR="003241AC" w:rsidRPr="003241AC" w:rsidRDefault="003241AC" w:rsidP="003241AC">
            <w:pPr>
              <w:spacing w:before="128"/>
              <w:ind w:right="69"/>
              <w:jc w:val="center"/>
              <w:rPr>
                <w:sz w:val="23"/>
                <w:szCs w:val="22"/>
                <w:lang w:eastAsia="en-US"/>
              </w:rPr>
            </w:pPr>
            <w:r w:rsidRPr="003241AC">
              <w:rPr>
                <w:sz w:val="23"/>
                <w:szCs w:val="22"/>
                <w:lang w:eastAsia="en-US"/>
              </w:rPr>
              <w:t>Библиотекарь,</w:t>
            </w:r>
            <w:r w:rsidRPr="003241AC">
              <w:rPr>
                <w:spacing w:val="-10"/>
                <w:sz w:val="23"/>
                <w:szCs w:val="22"/>
                <w:lang w:eastAsia="en-US"/>
              </w:rPr>
              <w:t xml:space="preserve"> </w:t>
            </w:r>
            <w:r w:rsidRPr="003241AC">
              <w:rPr>
                <w:sz w:val="23"/>
                <w:szCs w:val="22"/>
                <w:lang w:eastAsia="en-US"/>
              </w:rPr>
              <w:t>актив</w:t>
            </w:r>
            <w:r w:rsidRPr="003241AC">
              <w:rPr>
                <w:spacing w:val="-10"/>
                <w:sz w:val="23"/>
                <w:szCs w:val="22"/>
                <w:lang w:eastAsia="en-US"/>
              </w:rPr>
              <w:t xml:space="preserve"> </w:t>
            </w:r>
            <w:r w:rsidRPr="003241AC">
              <w:rPr>
                <w:spacing w:val="-2"/>
                <w:sz w:val="23"/>
                <w:szCs w:val="22"/>
                <w:lang w:eastAsia="en-US"/>
              </w:rPr>
              <w:t>школы</w:t>
            </w:r>
          </w:p>
        </w:tc>
      </w:tr>
      <w:tr w:rsidR="003241AC" w:rsidRPr="003241AC" w:rsidTr="003241AC">
        <w:trPr>
          <w:trHeight w:val="263"/>
        </w:trPr>
        <w:tc>
          <w:tcPr>
            <w:tcW w:w="10600" w:type="dxa"/>
            <w:gridSpan w:val="4"/>
          </w:tcPr>
          <w:p w:rsidR="003241AC" w:rsidRPr="003241AC" w:rsidRDefault="003241AC" w:rsidP="003241AC">
            <w:pPr>
              <w:ind w:right="7"/>
              <w:jc w:val="center"/>
              <w:rPr>
                <w:b/>
                <w:sz w:val="23"/>
                <w:szCs w:val="22"/>
                <w:lang w:eastAsia="en-US"/>
              </w:rPr>
            </w:pPr>
            <w:r w:rsidRPr="003241AC">
              <w:rPr>
                <w:b/>
                <w:sz w:val="23"/>
                <w:szCs w:val="22"/>
                <w:lang w:eastAsia="en-US"/>
              </w:rPr>
              <w:t>Оформление</w:t>
            </w:r>
            <w:r w:rsidRPr="003241AC">
              <w:rPr>
                <w:b/>
                <w:spacing w:val="-9"/>
                <w:sz w:val="23"/>
                <w:szCs w:val="22"/>
                <w:lang w:eastAsia="en-US"/>
              </w:rPr>
              <w:t xml:space="preserve"> </w:t>
            </w:r>
            <w:r w:rsidRPr="003241AC">
              <w:rPr>
                <w:b/>
                <w:spacing w:val="-2"/>
                <w:sz w:val="23"/>
                <w:szCs w:val="22"/>
                <w:lang w:eastAsia="en-US"/>
              </w:rPr>
              <w:t>мероприятий</w:t>
            </w:r>
          </w:p>
        </w:tc>
      </w:tr>
      <w:tr w:rsidR="003241AC" w:rsidRPr="003241AC" w:rsidTr="003241AC">
        <w:trPr>
          <w:trHeight w:val="793"/>
        </w:trPr>
        <w:tc>
          <w:tcPr>
            <w:tcW w:w="4927" w:type="dxa"/>
          </w:tcPr>
          <w:p w:rsidR="003241AC" w:rsidRPr="003241AC" w:rsidRDefault="003241AC" w:rsidP="003241AC">
            <w:pPr>
              <w:spacing w:before="128"/>
              <w:rPr>
                <w:sz w:val="23"/>
                <w:szCs w:val="22"/>
                <w:lang w:val="ru-RU" w:eastAsia="en-US"/>
              </w:rPr>
            </w:pPr>
            <w:r w:rsidRPr="003241AC">
              <w:rPr>
                <w:sz w:val="23"/>
                <w:szCs w:val="22"/>
                <w:lang w:val="ru-RU" w:eastAsia="en-US"/>
              </w:rPr>
              <w:t>Праздничное</w:t>
            </w:r>
            <w:r w:rsidRPr="003241AC">
              <w:rPr>
                <w:spacing w:val="-15"/>
                <w:sz w:val="23"/>
                <w:szCs w:val="22"/>
                <w:lang w:val="ru-RU" w:eastAsia="en-US"/>
              </w:rPr>
              <w:t xml:space="preserve"> </w:t>
            </w:r>
            <w:r w:rsidRPr="003241AC">
              <w:rPr>
                <w:sz w:val="23"/>
                <w:szCs w:val="22"/>
                <w:lang w:val="ru-RU" w:eastAsia="en-US"/>
              </w:rPr>
              <w:t>оформление</w:t>
            </w:r>
            <w:r w:rsidRPr="003241AC">
              <w:rPr>
                <w:spacing w:val="-14"/>
                <w:sz w:val="23"/>
                <w:szCs w:val="22"/>
                <w:lang w:val="ru-RU" w:eastAsia="en-US"/>
              </w:rPr>
              <w:t xml:space="preserve"> </w:t>
            </w:r>
            <w:r w:rsidRPr="003241AC">
              <w:rPr>
                <w:sz w:val="23"/>
                <w:szCs w:val="22"/>
                <w:lang w:val="ru-RU" w:eastAsia="en-US"/>
              </w:rPr>
              <w:t>актового</w:t>
            </w:r>
            <w:r w:rsidRPr="003241AC">
              <w:rPr>
                <w:spacing w:val="-15"/>
                <w:sz w:val="23"/>
                <w:szCs w:val="22"/>
                <w:lang w:val="ru-RU" w:eastAsia="en-US"/>
              </w:rPr>
              <w:t xml:space="preserve"> </w:t>
            </w:r>
            <w:r w:rsidRPr="003241AC">
              <w:rPr>
                <w:sz w:val="23"/>
                <w:szCs w:val="22"/>
                <w:lang w:val="ru-RU" w:eastAsia="en-US"/>
              </w:rPr>
              <w:t>зала (выпускной, День учителя)</w:t>
            </w:r>
          </w:p>
        </w:tc>
        <w:tc>
          <w:tcPr>
            <w:tcW w:w="1277" w:type="dxa"/>
          </w:tcPr>
          <w:p w:rsidR="003241AC" w:rsidRDefault="003241AC" w:rsidP="003241AC">
            <w:pPr>
              <w:jc w:val="center"/>
            </w:pPr>
            <w:r w:rsidRPr="00BD6681">
              <w:rPr>
                <w:spacing w:val="-5"/>
                <w:sz w:val="23"/>
                <w:szCs w:val="22"/>
                <w:lang w:val="ru-RU" w:eastAsia="en-US"/>
              </w:rPr>
              <w:t>1</w:t>
            </w:r>
            <w:r w:rsidRPr="003241AC">
              <w:rPr>
                <w:spacing w:val="-5"/>
                <w:sz w:val="23"/>
                <w:szCs w:val="22"/>
                <w:lang w:eastAsia="en-US"/>
              </w:rPr>
              <w:t>–</w:t>
            </w:r>
            <w:r w:rsidRPr="00BD6681">
              <w:rPr>
                <w:spacing w:val="-5"/>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pacing w:val="-2"/>
                <w:sz w:val="23"/>
                <w:szCs w:val="22"/>
                <w:lang w:eastAsia="en-US"/>
              </w:rPr>
              <w:t>Перед</w:t>
            </w:r>
          </w:p>
          <w:p w:rsidR="003241AC" w:rsidRPr="003241AC" w:rsidRDefault="003241AC" w:rsidP="003241AC">
            <w:pPr>
              <w:ind w:right="13"/>
              <w:jc w:val="center"/>
              <w:rPr>
                <w:sz w:val="23"/>
                <w:szCs w:val="22"/>
                <w:lang w:eastAsia="en-US"/>
              </w:rPr>
            </w:pPr>
            <w:r w:rsidRPr="003241AC">
              <w:rPr>
                <w:spacing w:val="-2"/>
                <w:sz w:val="23"/>
                <w:szCs w:val="22"/>
                <w:lang w:eastAsia="en-US"/>
              </w:rPr>
              <w:t xml:space="preserve">мероприят </w:t>
            </w:r>
            <w:r w:rsidRPr="003241AC">
              <w:rPr>
                <w:spacing w:val="-4"/>
                <w:sz w:val="23"/>
                <w:szCs w:val="22"/>
                <w:lang w:eastAsia="en-US"/>
              </w:rPr>
              <w:t>иями</w:t>
            </w:r>
          </w:p>
        </w:tc>
        <w:tc>
          <w:tcPr>
            <w:tcW w:w="3121" w:type="dxa"/>
          </w:tcPr>
          <w:p w:rsidR="003241AC" w:rsidRPr="003241AC" w:rsidRDefault="003241AC" w:rsidP="003241AC">
            <w:pPr>
              <w:spacing w:before="260"/>
              <w:ind w:right="71"/>
              <w:jc w:val="center"/>
              <w:rPr>
                <w:sz w:val="23"/>
                <w:szCs w:val="22"/>
                <w:lang w:eastAsia="en-US"/>
              </w:rPr>
            </w:pPr>
            <w:r w:rsidRPr="003241AC">
              <w:rPr>
                <w:sz w:val="23"/>
                <w:szCs w:val="22"/>
                <w:lang w:eastAsia="en-US"/>
              </w:rPr>
              <w:t>Зам. директора по ВР</w:t>
            </w:r>
          </w:p>
        </w:tc>
      </w:tr>
      <w:tr w:rsidR="003241AC" w:rsidRPr="003241AC" w:rsidTr="003241AC">
        <w:trPr>
          <w:trHeight w:val="794"/>
        </w:trPr>
        <w:tc>
          <w:tcPr>
            <w:tcW w:w="4927" w:type="dxa"/>
          </w:tcPr>
          <w:p w:rsidR="003241AC" w:rsidRPr="003241AC" w:rsidRDefault="003241AC" w:rsidP="003241AC">
            <w:pPr>
              <w:spacing w:before="126"/>
              <w:ind w:right="170"/>
              <w:rPr>
                <w:sz w:val="23"/>
                <w:szCs w:val="22"/>
                <w:lang w:val="ru-RU" w:eastAsia="en-US"/>
              </w:rPr>
            </w:pPr>
            <w:r w:rsidRPr="003241AC">
              <w:rPr>
                <w:sz w:val="23"/>
                <w:szCs w:val="22"/>
                <w:lang w:val="ru-RU" w:eastAsia="en-US"/>
              </w:rPr>
              <w:t>Тематическое</w:t>
            </w:r>
            <w:r w:rsidRPr="003241AC">
              <w:rPr>
                <w:spacing w:val="-15"/>
                <w:sz w:val="23"/>
                <w:szCs w:val="22"/>
                <w:lang w:val="ru-RU" w:eastAsia="en-US"/>
              </w:rPr>
              <w:t xml:space="preserve"> </w:t>
            </w:r>
            <w:r w:rsidRPr="003241AC">
              <w:rPr>
                <w:sz w:val="23"/>
                <w:szCs w:val="22"/>
                <w:lang w:val="ru-RU" w:eastAsia="en-US"/>
              </w:rPr>
              <w:t>оформление</w:t>
            </w:r>
            <w:r w:rsidRPr="003241AC">
              <w:rPr>
                <w:spacing w:val="-14"/>
                <w:sz w:val="23"/>
                <w:szCs w:val="22"/>
                <w:lang w:val="ru-RU" w:eastAsia="en-US"/>
              </w:rPr>
              <w:t xml:space="preserve"> </w:t>
            </w:r>
            <w:r w:rsidRPr="003241AC">
              <w:rPr>
                <w:sz w:val="23"/>
                <w:szCs w:val="22"/>
                <w:lang w:val="ru-RU" w:eastAsia="en-US"/>
              </w:rPr>
              <w:t>школы</w:t>
            </w:r>
            <w:r w:rsidRPr="003241AC">
              <w:rPr>
                <w:spacing w:val="-15"/>
                <w:sz w:val="23"/>
                <w:szCs w:val="22"/>
                <w:lang w:val="ru-RU" w:eastAsia="en-US"/>
              </w:rPr>
              <w:t xml:space="preserve"> </w:t>
            </w:r>
            <w:r w:rsidRPr="003241AC">
              <w:rPr>
                <w:sz w:val="23"/>
                <w:szCs w:val="22"/>
                <w:lang w:val="ru-RU" w:eastAsia="en-US"/>
              </w:rPr>
              <w:t>(Новый</w:t>
            </w:r>
            <w:r w:rsidRPr="003241AC">
              <w:rPr>
                <w:spacing w:val="-14"/>
                <w:sz w:val="23"/>
                <w:szCs w:val="22"/>
                <w:lang w:val="ru-RU" w:eastAsia="en-US"/>
              </w:rPr>
              <w:t xml:space="preserve"> </w:t>
            </w:r>
            <w:r w:rsidRPr="003241AC">
              <w:rPr>
                <w:sz w:val="23"/>
                <w:szCs w:val="22"/>
                <w:lang w:val="ru-RU" w:eastAsia="en-US"/>
              </w:rPr>
              <w:t>год, День Победы)</w:t>
            </w:r>
          </w:p>
        </w:tc>
        <w:tc>
          <w:tcPr>
            <w:tcW w:w="1277" w:type="dxa"/>
          </w:tcPr>
          <w:p w:rsidR="003241AC" w:rsidRDefault="003241AC" w:rsidP="003241AC">
            <w:pPr>
              <w:jc w:val="center"/>
            </w:pPr>
            <w:r w:rsidRPr="00BD6681">
              <w:rPr>
                <w:spacing w:val="-5"/>
                <w:sz w:val="23"/>
                <w:szCs w:val="22"/>
                <w:lang w:val="ru-RU" w:eastAsia="en-US"/>
              </w:rPr>
              <w:t>1</w:t>
            </w:r>
            <w:r w:rsidRPr="003241AC">
              <w:rPr>
                <w:spacing w:val="-5"/>
                <w:sz w:val="23"/>
                <w:szCs w:val="22"/>
                <w:lang w:eastAsia="en-US"/>
              </w:rPr>
              <w:t>–</w:t>
            </w:r>
            <w:r w:rsidRPr="00BD6681">
              <w:rPr>
                <w:spacing w:val="-5"/>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pacing w:val="-10"/>
                <w:sz w:val="23"/>
                <w:szCs w:val="22"/>
                <w:lang w:eastAsia="en-US"/>
              </w:rPr>
              <w:t>К</w:t>
            </w:r>
          </w:p>
          <w:p w:rsidR="003241AC" w:rsidRPr="003241AC" w:rsidRDefault="003241AC" w:rsidP="003241AC">
            <w:pPr>
              <w:ind w:right="116"/>
              <w:jc w:val="center"/>
              <w:rPr>
                <w:sz w:val="23"/>
                <w:szCs w:val="22"/>
                <w:lang w:eastAsia="en-US"/>
              </w:rPr>
            </w:pPr>
            <w:r w:rsidRPr="003241AC">
              <w:rPr>
                <w:spacing w:val="-2"/>
                <w:sz w:val="23"/>
                <w:szCs w:val="22"/>
                <w:lang w:eastAsia="en-US"/>
              </w:rPr>
              <w:t xml:space="preserve">праздника </w:t>
            </w:r>
            <w:r w:rsidRPr="003241AC">
              <w:rPr>
                <w:spacing w:val="-10"/>
                <w:sz w:val="23"/>
                <w:szCs w:val="22"/>
                <w:lang w:eastAsia="en-US"/>
              </w:rPr>
              <w:t>м</w:t>
            </w:r>
          </w:p>
        </w:tc>
        <w:tc>
          <w:tcPr>
            <w:tcW w:w="3121" w:type="dxa"/>
          </w:tcPr>
          <w:p w:rsidR="003241AC" w:rsidRPr="003241AC" w:rsidRDefault="003241AC" w:rsidP="003241AC">
            <w:pPr>
              <w:spacing w:before="258"/>
              <w:ind w:right="68"/>
              <w:jc w:val="center"/>
              <w:rPr>
                <w:sz w:val="23"/>
                <w:szCs w:val="22"/>
                <w:lang w:eastAsia="en-US"/>
              </w:rPr>
            </w:pPr>
            <w:r w:rsidRPr="003241AC">
              <w:rPr>
                <w:sz w:val="23"/>
                <w:szCs w:val="22"/>
                <w:lang w:eastAsia="en-US"/>
              </w:rPr>
              <w:t>Зам. директора по ВР</w:t>
            </w:r>
          </w:p>
        </w:tc>
      </w:tr>
      <w:tr w:rsidR="003241AC" w:rsidRPr="003241AC" w:rsidTr="003241AC">
        <w:trPr>
          <w:trHeight w:val="263"/>
        </w:trPr>
        <w:tc>
          <w:tcPr>
            <w:tcW w:w="10600" w:type="dxa"/>
            <w:gridSpan w:val="4"/>
          </w:tcPr>
          <w:p w:rsidR="003241AC" w:rsidRPr="003241AC" w:rsidRDefault="003241AC" w:rsidP="003241AC">
            <w:pPr>
              <w:ind w:right="5"/>
              <w:jc w:val="center"/>
              <w:rPr>
                <w:b/>
                <w:sz w:val="23"/>
                <w:szCs w:val="22"/>
                <w:lang w:eastAsia="en-US"/>
              </w:rPr>
            </w:pPr>
            <w:r w:rsidRPr="003241AC">
              <w:rPr>
                <w:b/>
                <w:sz w:val="23"/>
                <w:szCs w:val="22"/>
                <w:lang w:eastAsia="en-US"/>
              </w:rPr>
              <w:t>Профилактические</w:t>
            </w:r>
            <w:r w:rsidRPr="003241AC">
              <w:rPr>
                <w:b/>
                <w:spacing w:val="-4"/>
                <w:sz w:val="23"/>
                <w:szCs w:val="22"/>
                <w:lang w:eastAsia="en-US"/>
              </w:rPr>
              <w:t xml:space="preserve"> </w:t>
            </w:r>
            <w:r w:rsidRPr="003241AC">
              <w:rPr>
                <w:b/>
                <w:spacing w:val="-2"/>
                <w:sz w:val="23"/>
                <w:szCs w:val="22"/>
                <w:lang w:eastAsia="en-US"/>
              </w:rPr>
              <w:t>стенды</w:t>
            </w:r>
          </w:p>
        </w:tc>
      </w:tr>
      <w:tr w:rsidR="003241AC" w:rsidRPr="003241AC" w:rsidTr="003241AC">
        <w:trPr>
          <w:trHeight w:val="530"/>
        </w:trPr>
        <w:tc>
          <w:tcPr>
            <w:tcW w:w="4927" w:type="dxa"/>
          </w:tcPr>
          <w:p w:rsidR="003241AC" w:rsidRPr="003241AC" w:rsidRDefault="003241AC" w:rsidP="003241AC">
            <w:pPr>
              <w:rPr>
                <w:sz w:val="23"/>
                <w:szCs w:val="22"/>
                <w:lang w:val="ru-RU" w:eastAsia="en-US"/>
              </w:rPr>
            </w:pPr>
            <w:r w:rsidRPr="003241AC">
              <w:rPr>
                <w:spacing w:val="-2"/>
                <w:sz w:val="23"/>
                <w:szCs w:val="22"/>
                <w:lang w:val="ru-RU" w:eastAsia="en-US"/>
              </w:rPr>
              <w:t>Уголок</w:t>
            </w:r>
            <w:r w:rsidRPr="003241AC">
              <w:rPr>
                <w:spacing w:val="-5"/>
                <w:sz w:val="23"/>
                <w:szCs w:val="22"/>
                <w:lang w:val="ru-RU" w:eastAsia="en-US"/>
              </w:rPr>
              <w:t xml:space="preserve"> </w:t>
            </w:r>
            <w:r w:rsidRPr="003241AC">
              <w:rPr>
                <w:spacing w:val="-2"/>
                <w:sz w:val="23"/>
                <w:szCs w:val="22"/>
                <w:lang w:val="ru-RU" w:eastAsia="en-US"/>
              </w:rPr>
              <w:t>«Цифровая</w:t>
            </w:r>
            <w:r w:rsidRPr="003241AC">
              <w:rPr>
                <w:spacing w:val="-5"/>
                <w:sz w:val="23"/>
                <w:szCs w:val="22"/>
                <w:lang w:val="ru-RU" w:eastAsia="en-US"/>
              </w:rPr>
              <w:t xml:space="preserve"> </w:t>
            </w:r>
            <w:r w:rsidRPr="003241AC">
              <w:rPr>
                <w:spacing w:val="-2"/>
                <w:sz w:val="23"/>
                <w:szCs w:val="22"/>
                <w:lang w:val="ru-RU" w:eastAsia="en-US"/>
              </w:rPr>
              <w:t>безопасность»</w:t>
            </w:r>
          </w:p>
          <w:p w:rsidR="003241AC" w:rsidRPr="003241AC" w:rsidRDefault="003241AC" w:rsidP="003241AC">
            <w:pPr>
              <w:spacing w:before="2"/>
              <w:rPr>
                <w:sz w:val="23"/>
                <w:szCs w:val="22"/>
                <w:lang w:val="ru-RU" w:eastAsia="en-US"/>
              </w:rPr>
            </w:pPr>
            <w:r w:rsidRPr="003241AC">
              <w:rPr>
                <w:spacing w:val="-2"/>
                <w:sz w:val="23"/>
                <w:szCs w:val="22"/>
                <w:lang w:val="ru-RU" w:eastAsia="en-US"/>
              </w:rPr>
              <w:t>(кибербуллинг,</w:t>
            </w:r>
            <w:r w:rsidRPr="003241AC">
              <w:rPr>
                <w:spacing w:val="-8"/>
                <w:sz w:val="23"/>
                <w:szCs w:val="22"/>
                <w:lang w:val="ru-RU" w:eastAsia="en-US"/>
              </w:rPr>
              <w:t xml:space="preserve"> </w:t>
            </w:r>
            <w:r w:rsidRPr="003241AC">
              <w:rPr>
                <w:spacing w:val="-2"/>
                <w:sz w:val="23"/>
                <w:szCs w:val="22"/>
                <w:lang w:val="ru-RU" w:eastAsia="en-US"/>
              </w:rPr>
              <w:t>защита</w:t>
            </w:r>
            <w:r w:rsidRPr="003241AC">
              <w:rPr>
                <w:spacing w:val="-7"/>
                <w:sz w:val="23"/>
                <w:szCs w:val="22"/>
                <w:lang w:val="ru-RU" w:eastAsia="en-US"/>
              </w:rPr>
              <w:t xml:space="preserve"> </w:t>
            </w:r>
            <w:r w:rsidRPr="003241AC">
              <w:rPr>
                <w:spacing w:val="-2"/>
                <w:sz w:val="23"/>
                <w:szCs w:val="22"/>
                <w:lang w:val="ru-RU" w:eastAsia="en-US"/>
              </w:rPr>
              <w:t>данных)</w:t>
            </w:r>
          </w:p>
        </w:tc>
        <w:tc>
          <w:tcPr>
            <w:tcW w:w="1277" w:type="dxa"/>
          </w:tcPr>
          <w:p w:rsidR="003241AC" w:rsidRDefault="003241AC" w:rsidP="003241AC">
            <w:pPr>
              <w:jc w:val="center"/>
            </w:pPr>
            <w:r w:rsidRPr="00C66A9E">
              <w:rPr>
                <w:spacing w:val="-5"/>
                <w:sz w:val="23"/>
                <w:szCs w:val="22"/>
                <w:lang w:val="ru-RU" w:eastAsia="en-US"/>
              </w:rPr>
              <w:t>1</w:t>
            </w:r>
            <w:r w:rsidRPr="003241AC">
              <w:rPr>
                <w:spacing w:val="-5"/>
                <w:sz w:val="23"/>
                <w:szCs w:val="22"/>
                <w:lang w:eastAsia="en-US"/>
              </w:rPr>
              <w:t>–</w:t>
            </w:r>
            <w:r w:rsidRPr="00C66A9E">
              <w:rPr>
                <w:spacing w:val="-5"/>
                <w:sz w:val="23"/>
                <w:szCs w:val="22"/>
                <w:lang w:val="ru-RU" w:eastAsia="en-US"/>
              </w:rPr>
              <w:t>4</w:t>
            </w:r>
          </w:p>
        </w:tc>
        <w:tc>
          <w:tcPr>
            <w:tcW w:w="1275" w:type="dxa"/>
          </w:tcPr>
          <w:p w:rsidR="003241AC" w:rsidRPr="003241AC" w:rsidRDefault="003241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3241AC" w:rsidRPr="003241AC" w:rsidRDefault="003241AC" w:rsidP="003241AC">
            <w:pPr>
              <w:spacing w:before="2"/>
              <w:rPr>
                <w:sz w:val="23"/>
                <w:szCs w:val="22"/>
                <w:lang w:eastAsia="en-US"/>
              </w:rPr>
            </w:pPr>
            <w:r w:rsidRPr="003241AC">
              <w:rPr>
                <w:spacing w:val="-2"/>
                <w:sz w:val="23"/>
                <w:szCs w:val="22"/>
                <w:lang w:eastAsia="en-US"/>
              </w:rPr>
              <w:t>четверть</w:t>
            </w:r>
          </w:p>
        </w:tc>
        <w:tc>
          <w:tcPr>
            <w:tcW w:w="3121" w:type="dxa"/>
          </w:tcPr>
          <w:p w:rsidR="003241AC" w:rsidRPr="003241AC" w:rsidRDefault="003241AC" w:rsidP="003241AC">
            <w:pPr>
              <w:spacing w:before="126"/>
              <w:ind w:right="67"/>
              <w:jc w:val="center"/>
              <w:rPr>
                <w:sz w:val="23"/>
                <w:szCs w:val="22"/>
                <w:lang w:eastAsia="en-US"/>
              </w:rPr>
            </w:pPr>
            <w:r w:rsidRPr="003241AC">
              <w:rPr>
                <w:sz w:val="23"/>
                <w:szCs w:val="22"/>
                <w:lang w:eastAsia="en-US"/>
              </w:rPr>
              <w:t>Социальный</w:t>
            </w:r>
            <w:r w:rsidRPr="003241AC">
              <w:rPr>
                <w:spacing w:val="-4"/>
                <w:sz w:val="23"/>
                <w:szCs w:val="22"/>
                <w:lang w:eastAsia="en-US"/>
              </w:rPr>
              <w:t xml:space="preserve"> </w:t>
            </w:r>
            <w:r w:rsidRPr="003241AC">
              <w:rPr>
                <w:spacing w:val="-2"/>
                <w:sz w:val="23"/>
                <w:szCs w:val="22"/>
                <w:lang w:eastAsia="en-US"/>
              </w:rPr>
              <w:t>педагог</w:t>
            </w:r>
          </w:p>
        </w:tc>
      </w:tr>
      <w:tr w:rsidR="003241AC" w:rsidRPr="003241AC" w:rsidTr="003241AC">
        <w:trPr>
          <w:trHeight w:val="527"/>
        </w:trPr>
        <w:tc>
          <w:tcPr>
            <w:tcW w:w="4927" w:type="dxa"/>
          </w:tcPr>
          <w:p w:rsidR="003241AC" w:rsidRPr="003241AC" w:rsidRDefault="003241AC" w:rsidP="003241AC">
            <w:pPr>
              <w:ind w:right="23"/>
              <w:jc w:val="center"/>
              <w:rPr>
                <w:sz w:val="23"/>
                <w:szCs w:val="22"/>
                <w:lang w:val="ru-RU" w:eastAsia="en-US"/>
              </w:rPr>
            </w:pPr>
            <w:r w:rsidRPr="003241AC">
              <w:rPr>
                <w:sz w:val="23"/>
                <w:szCs w:val="22"/>
                <w:lang w:val="ru-RU" w:eastAsia="en-US"/>
              </w:rPr>
              <w:t>Стенд</w:t>
            </w:r>
            <w:r w:rsidRPr="003241AC">
              <w:rPr>
                <w:spacing w:val="-4"/>
                <w:sz w:val="23"/>
                <w:szCs w:val="22"/>
                <w:lang w:val="ru-RU" w:eastAsia="en-US"/>
              </w:rPr>
              <w:t xml:space="preserve"> </w:t>
            </w:r>
            <w:r w:rsidRPr="003241AC">
              <w:rPr>
                <w:sz w:val="23"/>
                <w:szCs w:val="22"/>
                <w:lang w:val="ru-RU" w:eastAsia="en-US"/>
              </w:rPr>
              <w:t>«Здоровый</w:t>
            </w:r>
            <w:r w:rsidRPr="003241AC">
              <w:rPr>
                <w:spacing w:val="-6"/>
                <w:sz w:val="23"/>
                <w:szCs w:val="22"/>
                <w:lang w:val="ru-RU" w:eastAsia="en-US"/>
              </w:rPr>
              <w:t xml:space="preserve"> </w:t>
            </w:r>
            <w:r w:rsidRPr="003241AC">
              <w:rPr>
                <w:sz w:val="23"/>
                <w:szCs w:val="22"/>
                <w:lang w:val="ru-RU" w:eastAsia="en-US"/>
              </w:rPr>
              <w:t>образ</w:t>
            </w:r>
            <w:r w:rsidRPr="003241AC">
              <w:rPr>
                <w:spacing w:val="-7"/>
                <w:sz w:val="23"/>
                <w:szCs w:val="22"/>
                <w:lang w:val="ru-RU" w:eastAsia="en-US"/>
              </w:rPr>
              <w:t xml:space="preserve"> </w:t>
            </w:r>
            <w:r w:rsidRPr="003241AC">
              <w:rPr>
                <w:sz w:val="23"/>
                <w:szCs w:val="22"/>
                <w:lang w:val="ru-RU" w:eastAsia="en-US"/>
              </w:rPr>
              <w:t>жизни»</w:t>
            </w:r>
            <w:r w:rsidRPr="003241AC">
              <w:rPr>
                <w:spacing w:val="-6"/>
                <w:sz w:val="23"/>
                <w:szCs w:val="22"/>
                <w:lang w:val="ru-RU" w:eastAsia="en-US"/>
              </w:rPr>
              <w:t xml:space="preserve"> </w:t>
            </w:r>
            <w:r w:rsidRPr="003241AC">
              <w:rPr>
                <w:spacing w:val="-2"/>
                <w:sz w:val="23"/>
                <w:szCs w:val="22"/>
                <w:lang w:val="ru-RU" w:eastAsia="en-US"/>
              </w:rPr>
              <w:t>(спорт,</w:t>
            </w:r>
          </w:p>
          <w:p w:rsidR="003241AC" w:rsidRPr="003241AC" w:rsidRDefault="003241AC" w:rsidP="003241AC">
            <w:pPr>
              <w:ind w:right="21"/>
              <w:jc w:val="center"/>
              <w:rPr>
                <w:sz w:val="23"/>
                <w:szCs w:val="22"/>
                <w:lang w:eastAsia="en-US"/>
              </w:rPr>
            </w:pPr>
            <w:r w:rsidRPr="003241AC">
              <w:rPr>
                <w:sz w:val="23"/>
                <w:szCs w:val="22"/>
                <w:lang w:eastAsia="en-US"/>
              </w:rPr>
              <w:t>питание,</w:t>
            </w:r>
            <w:r w:rsidRPr="003241AC">
              <w:rPr>
                <w:spacing w:val="-10"/>
                <w:sz w:val="23"/>
                <w:szCs w:val="22"/>
                <w:lang w:eastAsia="en-US"/>
              </w:rPr>
              <w:t xml:space="preserve"> </w:t>
            </w:r>
            <w:r w:rsidRPr="003241AC">
              <w:rPr>
                <w:sz w:val="23"/>
                <w:szCs w:val="22"/>
                <w:lang w:eastAsia="en-US"/>
              </w:rPr>
              <w:t>психологическая</w:t>
            </w:r>
            <w:r w:rsidRPr="003241AC">
              <w:rPr>
                <w:spacing w:val="-12"/>
                <w:sz w:val="23"/>
                <w:szCs w:val="22"/>
                <w:lang w:eastAsia="en-US"/>
              </w:rPr>
              <w:t xml:space="preserve"> </w:t>
            </w:r>
            <w:r w:rsidRPr="003241AC">
              <w:rPr>
                <w:spacing w:val="-2"/>
                <w:sz w:val="23"/>
                <w:szCs w:val="22"/>
                <w:lang w:eastAsia="en-US"/>
              </w:rPr>
              <w:t>помощь)</w:t>
            </w:r>
          </w:p>
        </w:tc>
        <w:tc>
          <w:tcPr>
            <w:tcW w:w="1277" w:type="dxa"/>
          </w:tcPr>
          <w:p w:rsidR="003241AC" w:rsidRDefault="003241AC" w:rsidP="003241AC">
            <w:pPr>
              <w:jc w:val="center"/>
            </w:pPr>
            <w:r w:rsidRPr="00C66A9E">
              <w:rPr>
                <w:spacing w:val="-5"/>
                <w:sz w:val="23"/>
                <w:szCs w:val="22"/>
                <w:lang w:val="ru-RU" w:eastAsia="en-US"/>
              </w:rPr>
              <w:t>1</w:t>
            </w:r>
            <w:r w:rsidRPr="003241AC">
              <w:rPr>
                <w:spacing w:val="-5"/>
                <w:sz w:val="23"/>
                <w:szCs w:val="22"/>
                <w:lang w:eastAsia="en-US"/>
              </w:rPr>
              <w:t>–</w:t>
            </w:r>
            <w:r w:rsidRPr="00C66A9E">
              <w:rPr>
                <w:spacing w:val="-5"/>
                <w:sz w:val="23"/>
                <w:szCs w:val="22"/>
                <w:lang w:val="ru-RU" w:eastAsia="en-US"/>
              </w:rPr>
              <w:t>4</w:t>
            </w:r>
          </w:p>
        </w:tc>
        <w:tc>
          <w:tcPr>
            <w:tcW w:w="1275" w:type="dxa"/>
          </w:tcPr>
          <w:p w:rsidR="003241AC" w:rsidRPr="003241AC" w:rsidRDefault="003241AC" w:rsidP="003241AC">
            <w:pPr>
              <w:ind w:right="14"/>
              <w:jc w:val="center"/>
              <w:rPr>
                <w:sz w:val="23"/>
                <w:szCs w:val="22"/>
                <w:lang w:eastAsia="en-US"/>
              </w:rPr>
            </w:pPr>
            <w:r w:rsidRPr="003241AC">
              <w:rPr>
                <w:spacing w:val="-2"/>
                <w:sz w:val="23"/>
                <w:szCs w:val="22"/>
                <w:lang w:eastAsia="en-US"/>
              </w:rPr>
              <w:t>Ежекварта</w:t>
            </w:r>
          </w:p>
          <w:p w:rsidR="003241AC" w:rsidRPr="003241AC" w:rsidRDefault="003241AC" w:rsidP="003241AC">
            <w:pPr>
              <w:jc w:val="center"/>
              <w:rPr>
                <w:sz w:val="23"/>
                <w:szCs w:val="22"/>
                <w:lang w:eastAsia="en-US"/>
              </w:rPr>
            </w:pPr>
            <w:r w:rsidRPr="003241AC">
              <w:rPr>
                <w:spacing w:val="-4"/>
                <w:sz w:val="23"/>
                <w:szCs w:val="22"/>
                <w:lang w:eastAsia="en-US"/>
              </w:rPr>
              <w:t>льно</w:t>
            </w:r>
          </w:p>
        </w:tc>
        <w:tc>
          <w:tcPr>
            <w:tcW w:w="3121" w:type="dxa"/>
          </w:tcPr>
          <w:p w:rsidR="003241AC" w:rsidRPr="003241AC" w:rsidRDefault="003241AC" w:rsidP="003241AC">
            <w:pPr>
              <w:spacing w:before="126"/>
              <w:ind w:right="67"/>
              <w:jc w:val="center"/>
              <w:rPr>
                <w:sz w:val="23"/>
                <w:szCs w:val="22"/>
                <w:lang w:eastAsia="en-US"/>
              </w:rPr>
            </w:pPr>
            <w:r w:rsidRPr="003241AC">
              <w:rPr>
                <w:sz w:val="23"/>
                <w:szCs w:val="22"/>
                <w:lang w:eastAsia="en-US"/>
              </w:rPr>
              <w:t>Медработник,</w:t>
            </w:r>
            <w:r w:rsidRPr="003241AC">
              <w:rPr>
                <w:spacing w:val="-12"/>
                <w:sz w:val="23"/>
                <w:szCs w:val="22"/>
                <w:lang w:eastAsia="en-US"/>
              </w:rPr>
              <w:t xml:space="preserve"> </w:t>
            </w:r>
            <w:r w:rsidRPr="003241AC">
              <w:rPr>
                <w:spacing w:val="-2"/>
                <w:sz w:val="23"/>
                <w:szCs w:val="22"/>
                <w:lang w:eastAsia="en-US"/>
              </w:rPr>
              <w:t>психолог</w:t>
            </w:r>
          </w:p>
        </w:tc>
      </w:tr>
      <w:tr w:rsidR="003241AC" w:rsidRPr="003241AC" w:rsidTr="003241AC">
        <w:trPr>
          <w:trHeight w:val="275"/>
        </w:trPr>
        <w:tc>
          <w:tcPr>
            <w:tcW w:w="10600" w:type="dxa"/>
            <w:gridSpan w:val="4"/>
            <w:shd w:val="clear" w:color="auto" w:fill="DBE4F0"/>
          </w:tcPr>
          <w:p w:rsidR="003241AC" w:rsidRPr="003241AC" w:rsidRDefault="003241AC" w:rsidP="003241AC">
            <w:pPr>
              <w:rPr>
                <w:b/>
                <w:szCs w:val="22"/>
                <w:lang w:val="ru-RU" w:eastAsia="en-US"/>
              </w:rPr>
            </w:pPr>
            <w:r w:rsidRPr="003241AC">
              <w:rPr>
                <w:b/>
                <w:spacing w:val="-2"/>
                <w:szCs w:val="22"/>
                <w:lang w:val="ru-RU" w:eastAsia="en-US"/>
              </w:rPr>
              <w:t>МОДУЛЬ</w:t>
            </w:r>
            <w:r w:rsidRPr="003241AC">
              <w:rPr>
                <w:b/>
                <w:szCs w:val="22"/>
                <w:lang w:val="ru-RU" w:eastAsia="en-US"/>
              </w:rPr>
              <w:t xml:space="preserve"> </w:t>
            </w:r>
            <w:r w:rsidRPr="003241AC">
              <w:rPr>
                <w:b/>
                <w:spacing w:val="-2"/>
                <w:szCs w:val="22"/>
                <w:lang w:val="ru-RU" w:eastAsia="en-US"/>
              </w:rPr>
              <w:t>«ВЗАИМОДЕЙСТВИЕ</w:t>
            </w:r>
            <w:r w:rsidRPr="003241AC">
              <w:rPr>
                <w:b/>
                <w:spacing w:val="2"/>
                <w:szCs w:val="22"/>
                <w:lang w:val="ru-RU" w:eastAsia="en-US"/>
              </w:rPr>
              <w:t xml:space="preserve"> </w:t>
            </w:r>
            <w:r w:rsidRPr="003241AC">
              <w:rPr>
                <w:b/>
                <w:spacing w:val="-2"/>
                <w:szCs w:val="22"/>
                <w:lang w:val="ru-RU" w:eastAsia="en-US"/>
              </w:rPr>
              <w:t>С</w:t>
            </w:r>
            <w:r w:rsidRPr="003241AC">
              <w:rPr>
                <w:b/>
                <w:spacing w:val="-3"/>
                <w:szCs w:val="22"/>
                <w:lang w:val="ru-RU" w:eastAsia="en-US"/>
              </w:rPr>
              <w:t xml:space="preserve"> </w:t>
            </w:r>
            <w:r w:rsidRPr="003241AC">
              <w:rPr>
                <w:b/>
                <w:spacing w:val="-2"/>
                <w:szCs w:val="22"/>
                <w:lang w:val="ru-RU" w:eastAsia="en-US"/>
              </w:rPr>
              <w:t>РОДИТЕЛЯМИ/ЗАКОННЫМИ</w:t>
            </w:r>
            <w:r w:rsidRPr="003241AC">
              <w:rPr>
                <w:b/>
                <w:szCs w:val="22"/>
                <w:lang w:val="ru-RU" w:eastAsia="en-US"/>
              </w:rPr>
              <w:t xml:space="preserve"> </w:t>
            </w:r>
            <w:r w:rsidRPr="003241AC">
              <w:rPr>
                <w:b/>
                <w:spacing w:val="-2"/>
                <w:szCs w:val="22"/>
                <w:lang w:val="ru-RU" w:eastAsia="en-US"/>
              </w:rPr>
              <w:t>ПРЕДСТАВИТЕЛЯМИ»</w:t>
            </w:r>
          </w:p>
        </w:tc>
      </w:tr>
      <w:tr w:rsidR="003241AC" w:rsidRPr="003241AC" w:rsidTr="003241AC">
        <w:trPr>
          <w:trHeight w:val="263"/>
        </w:trPr>
        <w:tc>
          <w:tcPr>
            <w:tcW w:w="10600" w:type="dxa"/>
            <w:gridSpan w:val="4"/>
          </w:tcPr>
          <w:p w:rsidR="003241AC" w:rsidRPr="003241AC" w:rsidRDefault="003241AC" w:rsidP="003241AC">
            <w:pPr>
              <w:ind w:right="3"/>
              <w:jc w:val="center"/>
              <w:rPr>
                <w:b/>
                <w:sz w:val="23"/>
                <w:szCs w:val="22"/>
                <w:lang w:eastAsia="en-US"/>
              </w:rPr>
            </w:pPr>
            <w:r w:rsidRPr="003241AC">
              <w:rPr>
                <w:b/>
                <w:sz w:val="23"/>
                <w:szCs w:val="22"/>
                <w:lang w:eastAsia="en-US"/>
              </w:rPr>
              <w:t>Коллегиальные</w:t>
            </w:r>
            <w:r w:rsidRPr="003241AC">
              <w:rPr>
                <w:b/>
                <w:spacing w:val="-13"/>
                <w:sz w:val="23"/>
                <w:szCs w:val="22"/>
                <w:lang w:eastAsia="en-US"/>
              </w:rPr>
              <w:t xml:space="preserve"> </w:t>
            </w:r>
            <w:r w:rsidRPr="003241AC">
              <w:rPr>
                <w:b/>
                <w:sz w:val="23"/>
                <w:szCs w:val="22"/>
                <w:lang w:eastAsia="en-US"/>
              </w:rPr>
              <w:t>формы</w:t>
            </w:r>
            <w:r w:rsidRPr="003241AC">
              <w:rPr>
                <w:b/>
                <w:spacing w:val="-14"/>
                <w:sz w:val="23"/>
                <w:szCs w:val="22"/>
                <w:lang w:eastAsia="en-US"/>
              </w:rPr>
              <w:t xml:space="preserve"> </w:t>
            </w:r>
            <w:r w:rsidRPr="003241AC">
              <w:rPr>
                <w:b/>
                <w:spacing w:val="-2"/>
                <w:sz w:val="23"/>
                <w:szCs w:val="22"/>
                <w:lang w:eastAsia="en-US"/>
              </w:rPr>
              <w:t>работы</w:t>
            </w:r>
          </w:p>
        </w:tc>
      </w:tr>
      <w:tr w:rsidR="000D1DAC" w:rsidRPr="003241AC" w:rsidTr="003241AC">
        <w:trPr>
          <w:trHeight w:val="530"/>
        </w:trPr>
        <w:tc>
          <w:tcPr>
            <w:tcW w:w="4927" w:type="dxa"/>
          </w:tcPr>
          <w:p w:rsidR="000D1DAC" w:rsidRPr="003241AC" w:rsidRDefault="000D1DAC" w:rsidP="003241AC">
            <w:pPr>
              <w:spacing w:before="128"/>
              <w:ind w:right="20"/>
              <w:jc w:val="center"/>
              <w:rPr>
                <w:sz w:val="23"/>
                <w:szCs w:val="22"/>
                <w:lang w:eastAsia="en-US"/>
              </w:rPr>
            </w:pPr>
            <w:r w:rsidRPr="003241AC">
              <w:rPr>
                <w:spacing w:val="-2"/>
                <w:sz w:val="23"/>
                <w:szCs w:val="22"/>
                <w:lang w:eastAsia="en-US"/>
              </w:rPr>
              <w:t>Общешкольное</w:t>
            </w:r>
            <w:r w:rsidRPr="003241AC">
              <w:rPr>
                <w:spacing w:val="6"/>
                <w:sz w:val="23"/>
                <w:szCs w:val="22"/>
                <w:lang w:eastAsia="en-US"/>
              </w:rPr>
              <w:t xml:space="preserve"> </w:t>
            </w:r>
            <w:r w:rsidRPr="003241AC">
              <w:rPr>
                <w:spacing w:val="-2"/>
                <w:sz w:val="23"/>
                <w:szCs w:val="22"/>
                <w:lang w:eastAsia="en-US"/>
              </w:rPr>
              <w:t>родительское</w:t>
            </w:r>
            <w:r w:rsidRPr="003241AC">
              <w:rPr>
                <w:spacing w:val="3"/>
                <w:sz w:val="23"/>
                <w:szCs w:val="22"/>
                <w:lang w:eastAsia="en-US"/>
              </w:rPr>
              <w:t xml:space="preserve"> </w:t>
            </w:r>
            <w:r w:rsidRPr="003241AC">
              <w:rPr>
                <w:spacing w:val="-2"/>
                <w:sz w:val="23"/>
                <w:szCs w:val="22"/>
                <w:lang w:eastAsia="en-US"/>
              </w:rPr>
              <w:t>собрание</w:t>
            </w:r>
          </w:p>
        </w:tc>
        <w:tc>
          <w:tcPr>
            <w:tcW w:w="1277" w:type="dxa"/>
          </w:tcPr>
          <w:p w:rsidR="000D1DAC" w:rsidRDefault="000D1DAC" w:rsidP="000D1DAC">
            <w:pPr>
              <w:jc w:val="center"/>
            </w:pPr>
            <w:r w:rsidRPr="00767B00">
              <w:rPr>
                <w:spacing w:val="-5"/>
                <w:sz w:val="23"/>
                <w:szCs w:val="22"/>
                <w:lang w:val="ru-RU" w:eastAsia="en-US"/>
              </w:rPr>
              <w:t>1</w:t>
            </w:r>
            <w:r w:rsidRPr="003241AC">
              <w:rPr>
                <w:spacing w:val="-5"/>
                <w:sz w:val="23"/>
                <w:szCs w:val="22"/>
                <w:lang w:eastAsia="en-US"/>
              </w:rPr>
              <w:t>–</w:t>
            </w:r>
            <w:r w:rsidRPr="00767B00">
              <w:rPr>
                <w:spacing w:val="-5"/>
                <w:sz w:val="23"/>
                <w:szCs w:val="22"/>
                <w:lang w:val="ru-RU" w:eastAsia="en-US"/>
              </w:rPr>
              <w:t>4</w:t>
            </w:r>
          </w:p>
        </w:tc>
        <w:tc>
          <w:tcPr>
            <w:tcW w:w="1275" w:type="dxa"/>
          </w:tcPr>
          <w:p w:rsidR="000D1DAC" w:rsidRPr="003241AC" w:rsidRDefault="000D1DAC" w:rsidP="003241AC">
            <w:pPr>
              <w:ind w:right="132"/>
              <w:rPr>
                <w:sz w:val="23"/>
                <w:szCs w:val="22"/>
                <w:lang w:eastAsia="en-US"/>
              </w:rPr>
            </w:pPr>
            <w:r w:rsidRPr="003241AC">
              <w:rPr>
                <w:spacing w:val="-2"/>
                <w:sz w:val="23"/>
                <w:szCs w:val="22"/>
                <w:lang w:eastAsia="en-US"/>
              </w:rPr>
              <w:t xml:space="preserve">Сентябрь, </w:t>
            </w:r>
            <w:r w:rsidRPr="003241AC">
              <w:rPr>
                <w:spacing w:val="-4"/>
                <w:sz w:val="23"/>
                <w:szCs w:val="22"/>
                <w:lang w:eastAsia="en-US"/>
              </w:rPr>
              <w:t>май</w:t>
            </w:r>
          </w:p>
        </w:tc>
        <w:tc>
          <w:tcPr>
            <w:tcW w:w="3121" w:type="dxa"/>
          </w:tcPr>
          <w:p w:rsidR="000D1DAC" w:rsidRPr="003241AC" w:rsidRDefault="000D1DAC" w:rsidP="003241AC">
            <w:pPr>
              <w:rPr>
                <w:sz w:val="23"/>
                <w:szCs w:val="22"/>
                <w:lang w:val="ru-RU" w:eastAsia="en-US"/>
              </w:rPr>
            </w:pPr>
            <w:r w:rsidRPr="003241AC">
              <w:rPr>
                <w:sz w:val="23"/>
                <w:szCs w:val="22"/>
                <w:lang w:val="ru-RU" w:eastAsia="en-US"/>
              </w:rPr>
              <w:t>Директор,</w:t>
            </w:r>
            <w:r w:rsidRPr="003241AC">
              <w:rPr>
                <w:spacing w:val="-15"/>
                <w:sz w:val="23"/>
                <w:szCs w:val="22"/>
                <w:lang w:val="ru-RU" w:eastAsia="en-US"/>
              </w:rPr>
              <w:t xml:space="preserve"> </w:t>
            </w:r>
            <w:r w:rsidRPr="003241AC">
              <w:rPr>
                <w:sz w:val="23"/>
                <w:szCs w:val="22"/>
                <w:lang w:val="ru-RU" w:eastAsia="en-US"/>
              </w:rPr>
              <w:t>зам.директора</w:t>
            </w:r>
            <w:r w:rsidRPr="003241AC">
              <w:rPr>
                <w:spacing w:val="-14"/>
                <w:sz w:val="23"/>
                <w:szCs w:val="22"/>
                <w:lang w:val="ru-RU" w:eastAsia="en-US"/>
              </w:rPr>
              <w:t xml:space="preserve"> </w:t>
            </w:r>
            <w:r w:rsidRPr="003241AC">
              <w:rPr>
                <w:sz w:val="23"/>
                <w:szCs w:val="22"/>
                <w:lang w:val="ru-RU" w:eastAsia="en-US"/>
              </w:rPr>
              <w:t xml:space="preserve">по </w:t>
            </w:r>
            <w:r w:rsidRPr="003241AC">
              <w:rPr>
                <w:spacing w:val="-4"/>
                <w:sz w:val="23"/>
                <w:szCs w:val="22"/>
                <w:lang w:val="ru-RU" w:eastAsia="en-US"/>
              </w:rPr>
              <w:t>УВР</w:t>
            </w:r>
          </w:p>
        </w:tc>
      </w:tr>
      <w:tr w:rsidR="000D1DAC" w:rsidRPr="003241AC" w:rsidTr="003241AC">
        <w:trPr>
          <w:trHeight w:val="530"/>
        </w:trPr>
        <w:tc>
          <w:tcPr>
            <w:tcW w:w="4927" w:type="dxa"/>
          </w:tcPr>
          <w:p w:rsidR="000D1DAC" w:rsidRPr="003241AC" w:rsidRDefault="000D1DAC" w:rsidP="003241AC">
            <w:pPr>
              <w:ind w:right="22"/>
              <w:jc w:val="center"/>
              <w:rPr>
                <w:sz w:val="23"/>
                <w:szCs w:val="22"/>
                <w:lang w:val="ru-RU" w:eastAsia="en-US"/>
              </w:rPr>
            </w:pPr>
            <w:r w:rsidRPr="003241AC">
              <w:rPr>
                <w:sz w:val="23"/>
                <w:szCs w:val="22"/>
                <w:lang w:val="ru-RU" w:eastAsia="en-US"/>
              </w:rPr>
              <w:t>Заседание</w:t>
            </w:r>
            <w:r w:rsidRPr="003241AC">
              <w:rPr>
                <w:spacing w:val="-4"/>
                <w:sz w:val="23"/>
                <w:szCs w:val="22"/>
                <w:lang w:val="ru-RU" w:eastAsia="en-US"/>
              </w:rPr>
              <w:t xml:space="preserve"> </w:t>
            </w:r>
            <w:r w:rsidRPr="003241AC">
              <w:rPr>
                <w:sz w:val="23"/>
                <w:szCs w:val="22"/>
                <w:lang w:val="ru-RU" w:eastAsia="en-US"/>
              </w:rPr>
              <w:t>Совета</w:t>
            </w:r>
            <w:r w:rsidRPr="003241AC">
              <w:rPr>
                <w:spacing w:val="-7"/>
                <w:sz w:val="23"/>
                <w:szCs w:val="22"/>
                <w:lang w:val="ru-RU" w:eastAsia="en-US"/>
              </w:rPr>
              <w:t xml:space="preserve"> </w:t>
            </w:r>
            <w:r w:rsidRPr="003241AC">
              <w:rPr>
                <w:sz w:val="23"/>
                <w:szCs w:val="22"/>
                <w:lang w:val="ru-RU" w:eastAsia="en-US"/>
              </w:rPr>
              <w:t>родителей</w:t>
            </w:r>
            <w:r w:rsidRPr="003241AC">
              <w:rPr>
                <w:spacing w:val="-6"/>
                <w:sz w:val="23"/>
                <w:szCs w:val="22"/>
                <w:lang w:val="ru-RU" w:eastAsia="en-US"/>
              </w:rPr>
              <w:t xml:space="preserve"> </w:t>
            </w:r>
            <w:r w:rsidRPr="003241AC">
              <w:rPr>
                <w:spacing w:val="-2"/>
                <w:sz w:val="23"/>
                <w:szCs w:val="22"/>
                <w:lang w:val="ru-RU" w:eastAsia="en-US"/>
              </w:rPr>
              <w:t>(планирование,</w:t>
            </w:r>
          </w:p>
          <w:p w:rsidR="000D1DAC" w:rsidRPr="003241AC" w:rsidRDefault="000D1DAC" w:rsidP="003241AC">
            <w:pPr>
              <w:ind w:right="17"/>
              <w:jc w:val="center"/>
              <w:rPr>
                <w:sz w:val="23"/>
                <w:szCs w:val="22"/>
                <w:lang w:val="ru-RU" w:eastAsia="en-US"/>
              </w:rPr>
            </w:pPr>
            <w:r w:rsidRPr="003241AC">
              <w:rPr>
                <w:spacing w:val="-2"/>
                <w:sz w:val="23"/>
                <w:szCs w:val="22"/>
                <w:lang w:val="ru-RU" w:eastAsia="en-US"/>
              </w:rPr>
              <w:t>отчеты)</w:t>
            </w:r>
          </w:p>
        </w:tc>
        <w:tc>
          <w:tcPr>
            <w:tcW w:w="1277" w:type="dxa"/>
          </w:tcPr>
          <w:p w:rsidR="000D1DAC" w:rsidRDefault="000D1DAC" w:rsidP="000D1DAC">
            <w:pPr>
              <w:jc w:val="center"/>
            </w:pPr>
            <w:r w:rsidRPr="00767B00">
              <w:rPr>
                <w:spacing w:val="-5"/>
                <w:sz w:val="23"/>
                <w:szCs w:val="22"/>
                <w:lang w:val="ru-RU" w:eastAsia="en-US"/>
              </w:rPr>
              <w:t>1</w:t>
            </w:r>
            <w:r w:rsidRPr="003241AC">
              <w:rPr>
                <w:spacing w:val="-5"/>
                <w:sz w:val="23"/>
                <w:szCs w:val="22"/>
                <w:lang w:eastAsia="en-US"/>
              </w:rPr>
              <w:t>–</w:t>
            </w:r>
            <w:r w:rsidRPr="00767B00">
              <w:rPr>
                <w:spacing w:val="-5"/>
                <w:sz w:val="23"/>
                <w:szCs w:val="22"/>
                <w:lang w:val="ru-RU" w:eastAsia="en-US"/>
              </w:rPr>
              <w:t>4</w:t>
            </w:r>
          </w:p>
        </w:tc>
        <w:tc>
          <w:tcPr>
            <w:tcW w:w="1275" w:type="dxa"/>
          </w:tcPr>
          <w:p w:rsidR="000D1DAC" w:rsidRPr="003241AC" w:rsidRDefault="000D1D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0D1DAC" w:rsidRPr="003241AC" w:rsidRDefault="000D1DAC" w:rsidP="003241AC">
            <w:pPr>
              <w:rPr>
                <w:sz w:val="23"/>
                <w:szCs w:val="22"/>
                <w:lang w:eastAsia="en-US"/>
              </w:rPr>
            </w:pPr>
            <w:r w:rsidRPr="003241AC">
              <w:rPr>
                <w:spacing w:val="-2"/>
                <w:sz w:val="23"/>
                <w:szCs w:val="22"/>
                <w:lang w:eastAsia="en-US"/>
              </w:rPr>
              <w:t>четверть</w:t>
            </w:r>
          </w:p>
        </w:tc>
        <w:tc>
          <w:tcPr>
            <w:tcW w:w="3121" w:type="dxa"/>
          </w:tcPr>
          <w:p w:rsidR="000D1DAC" w:rsidRPr="003241AC" w:rsidRDefault="000D1DAC" w:rsidP="003241AC">
            <w:pPr>
              <w:ind w:right="71"/>
              <w:jc w:val="center"/>
              <w:rPr>
                <w:sz w:val="23"/>
                <w:szCs w:val="22"/>
                <w:lang w:val="ru-RU" w:eastAsia="en-US"/>
              </w:rPr>
            </w:pPr>
            <w:r w:rsidRPr="003241AC">
              <w:rPr>
                <w:sz w:val="23"/>
                <w:szCs w:val="22"/>
                <w:lang w:val="ru-RU" w:eastAsia="en-US"/>
              </w:rPr>
              <w:t>Зам.директора</w:t>
            </w:r>
            <w:r w:rsidRPr="003241AC">
              <w:rPr>
                <w:spacing w:val="-8"/>
                <w:sz w:val="23"/>
                <w:szCs w:val="22"/>
                <w:lang w:val="ru-RU" w:eastAsia="en-US"/>
              </w:rPr>
              <w:t xml:space="preserve"> </w:t>
            </w:r>
            <w:r w:rsidRPr="003241AC">
              <w:rPr>
                <w:sz w:val="23"/>
                <w:szCs w:val="22"/>
                <w:lang w:val="ru-RU" w:eastAsia="en-US"/>
              </w:rPr>
              <w:t>по</w:t>
            </w:r>
            <w:r w:rsidRPr="003241AC">
              <w:rPr>
                <w:spacing w:val="-5"/>
                <w:sz w:val="23"/>
                <w:szCs w:val="22"/>
                <w:lang w:val="ru-RU" w:eastAsia="en-US"/>
              </w:rPr>
              <w:t xml:space="preserve"> </w:t>
            </w:r>
            <w:r w:rsidRPr="003241AC">
              <w:rPr>
                <w:spacing w:val="-4"/>
                <w:sz w:val="23"/>
                <w:szCs w:val="22"/>
                <w:lang w:val="ru-RU" w:eastAsia="en-US"/>
              </w:rPr>
              <w:t>УВР,</w:t>
            </w:r>
          </w:p>
          <w:p w:rsidR="000D1DAC" w:rsidRPr="003241AC" w:rsidRDefault="000D1DAC" w:rsidP="003241AC">
            <w:pPr>
              <w:ind w:right="72"/>
              <w:jc w:val="center"/>
              <w:rPr>
                <w:sz w:val="23"/>
                <w:szCs w:val="22"/>
                <w:lang w:val="ru-RU" w:eastAsia="en-US"/>
              </w:rPr>
            </w:pPr>
            <w:r w:rsidRPr="003241AC">
              <w:rPr>
                <w:sz w:val="23"/>
                <w:szCs w:val="22"/>
                <w:lang w:val="ru-RU" w:eastAsia="en-US"/>
              </w:rPr>
              <w:t>советник</w:t>
            </w:r>
            <w:r w:rsidRPr="003241AC">
              <w:rPr>
                <w:spacing w:val="-3"/>
                <w:sz w:val="23"/>
                <w:szCs w:val="22"/>
                <w:lang w:val="ru-RU" w:eastAsia="en-US"/>
              </w:rPr>
              <w:t xml:space="preserve"> </w:t>
            </w:r>
            <w:r w:rsidRPr="003241AC">
              <w:rPr>
                <w:sz w:val="23"/>
                <w:szCs w:val="22"/>
                <w:lang w:val="ru-RU" w:eastAsia="en-US"/>
              </w:rPr>
              <w:t>по</w:t>
            </w:r>
            <w:r w:rsidRPr="003241AC">
              <w:rPr>
                <w:spacing w:val="-3"/>
                <w:sz w:val="23"/>
                <w:szCs w:val="22"/>
                <w:lang w:val="ru-RU" w:eastAsia="en-US"/>
              </w:rPr>
              <w:t xml:space="preserve"> </w:t>
            </w:r>
            <w:r w:rsidRPr="003241AC">
              <w:rPr>
                <w:spacing w:val="-5"/>
                <w:sz w:val="23"/>
                <w:szCs w:val="22"/>
                <w:lang w:val="ru-RU" w:eastAsia="en-US"/>
              </w:rPr>
              <w:t>ВР</w:t>
            </w:r>
          </w:p>
        </w:tc>
      </w:tr>
      <w:tr w:rsidR="000D1DAC" w:rsidRPr="003241AC" w:rsidTr="003241AC">
        <w:trPr>
          <w:trHeight w:val="527"/>
        </w:trPr>
        <w:tc>
          <w:tcPr>
            <w:tcW w:w="4927" w:type="dxa"/>
          </w:tcPr>
          <w:p w:rsidR="000D1DAC" w:rsidRPr="003241AC" w:rsidRDefault="000D1DAC" w:rsidP="003241AC">
            <w:pPr>
              <w:spacing w:before="126"/>
              <w:ind w:right="19"/>
              <w:jc w:val="center"/>
              <w:rPr>
                <w:sz w:val="23"/>
                <w:szCs w:val="22"/>
                <w:lang w:eastAsia="en-US"/>
              </w:rPr>
            </w:pPr>
            <w:r w:rsidRPr="003241AC">
              <w:rPr>
                <w:spacing w:val="-2"/>
                <w:sz w:val="23"/>
                <w:szCs w:val="22"/>
                <w:lang w:eastAsia="en-US"/>
              </w:rPr>
              <w:t>Работа</w:t>
            </w:r>
            <w:r w:rsidRPr="003241AC">
              <w:rPr>
                <w:spacing w:val="3"/>
                <w:sz w:val="23"/>
                <w:szCs w:val="22"/>
                <w:lang w:eastAsia="en-US"/>
              </w:rPr>
              <w:t xml:space="preserve"> </w:t>
            </w:r>
            <w:r w:rsidRPr="003241AC">
              <w:rPr>
                <w:spacing w:val="-2"/>
                <w:sz w:val="23"/>
                <w:szCs w:val="22"/>
                <w:lang w:eastAsia="en-US"/>
              </w:rPr>
              <w:t>родительского</w:t>
            </w:r>
            <w:r w:rsidRPr="003241AC">
              <w:rPr>
                <w:spacing w:val="2"/>
                <w:sz w:val="23"/>
                <w:szCs w:val="22"/>
                <w:lang w:eastAsia="en-US"/>
              </w:rPr>
              <w:t xml:space="preserve"> </w:t>
            </w:r>
            <w:r w:rsidRPr="003241AC">
              <w:rPr>
                <w:spacing w:val="-2"/>
                <w:sz w:val="23"/>
                <w:szCs w:val="22"/>
                <w:lang w:eastAsia="en-US"/>
              </w:rPr>
              <w:t>комитета</w:t>
            </w:r>
            <w:r w:rsidRPr="003241AC">
              <w:rPr>
                <w:sz w:val="23"/>
                <w:szCs w:val="22"/>
                <w:lang w:eastAsia="en-US"/>
              </w:rPr>
              <w:t xml:space="preserve"> </w:t>
            </w:r>
            <w:r w:rsidRPr="003241AC">
              <w:rPr>
                <w:spacing w:val="-2"/>
                <w:sz w:val="23"/>
                <w:szCs w:val="22"/>
                <w:lang w:eastAsia="en-US"/>
              </w:rPr>
              <w:t>класса</w:t>
            </w:r>
          </w:p>
        </w:tc>
        <w:tc>
          <w:tcPr>
            <w:tcW w:w="1277" w:type="dxa"/>
          </w:tcPr>
          <w:p w:rsidR="000D1DAC" w:rsidRDefault="000D1DAC" w:rsidP="000D1DAC">
            <w:pPr>
              <w:jc w:val="center"/>
            </w:pPr>
            <w:r w:rsidRPr="00767B00">
              <w:rPr>
                <w:spacing w:val="-5"/>
                <w:sz w:val="23"/>
                <w:szCs w:val="22"/>
                <w:lang w:val="ru-RU" w:eastAsia="en-US"/>
              </w:rPr>
              <w:t>1</w:t>
            </w:r>
            <w:r w:rsidRPr="003241AC">
              <w:rPr>
                <w:spacing w:val="-5"/>
                <w:sz w:val="23"/>
                <w:szCs w:val="22"/>
                <w:lang w:eastAsia="en-US"/>
              </w:rPr>
              <w:t>–</w:t>
            </w:r>
            <w:r w:rsidRPr="00767B00">
              <w:rPr>
                <w:spacing w:val="-5"/>
                <w:sz w:val="23"/>
                <w:szCs w:val="22"/>
                <w:lang w:val="ru-RU" w:eastAsia="en-US"/>
              </w:rPr>
              <w:t>4</w:t>
            </w:r>
          </w:p>
        </w:tc>
        <w:tc>
          <w:tcPr>
            <w:tcW w:w="1275" w:type="dxa"/>
          </w:tcPr>
          <w:p w:rsidR="000D1DAC" w:rsidRPr="003241AC" w:rsidRDefault="000D1DAC" w:rsidP="003241AC">
            <w:pPr>
              <w:ind w:right="117"/>
              <w:jc w:val="center"/>
              <w:rPr>
                <w:sz w:val="23"/>
                <w:szCs w:val="22"/>
                <w:lang w:eastAsia="en-US"/>
              </w:rPr>
            </w:pPr>
            <w:r w:rsidRPr="003241AC">
              <w:rPr>
                <w:spacing w:val="-2"/>
                <w:sz w:val="23"/>
                <w:szCs w:val="22"/>
                <w:lang w:eastAsia="en-US"/>
              </w:rPr>
              <w:t>Ежемесяч</w:t>
            </w:r>
          </w:p>
          <w:p w:rsidR="000D1DAC" w:rsidRPr="003241AC" w:rsidRDefault="000D1DAC" w:rsidP="003241AC">
            <w:pPr>
              <w:jc w:val="center"/>
              <w:rPr>
                <w:sz w:val="23"/>
                <w:szCs w:val="22"/>
                <w:lang w:eastAsia="en-US"/>
              </w:rPr>
            </w:pPr>
            <w:r w:rsidRPr="003241AC">
              <w:rPr>
                <w:spacing w:val="-5"/>
                <w:sz w:val="23"/>
                <w:szCs w:val="22"/>
                <w:lang w:eastAsia="en-US"/>
              </w:rPr>
              <w:t>но</w:t>
            </w:r>
          </w:p>
        </w:tc>
        <w:tc>
          <w:tcPr>
            <w:tcW w:w="3121" w:type="dxa"/>
          </w:tcPr>
          <w:p w:rsidR="000D1DAC" w:rsidRPr="003241AC" w:rsidRDefault="000D1DAC" w:rsidP="003241AC">
            <w:pPr>
              <w:spacing w:before="126"/>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0D1DAC" w:rsidRPr="003241AC" w:rsidTr="003241AC">
        <w:trPr>
          <w:trHeight w:val="530"/>
        </w:trPr>
        <w:tc>
          <w:tcPr>
            <w:tcW w:w="4927" w:type="dxa"/>
          </w:tcPr>
          <w:p w:rsidR="000D1DAC" w:rsidRPr="003241AC" w:rsidRDefault="000D1DAC" w:rsidP="003241AC">
            <w:pPr>
              <w:ind w:right="19"/>
              <w:jc w:val="center"/>
              <w:rPr>
                <w:sz w:val="23"/>
                <w:szCs w:val="22"/>
                <w:lang w:eastAsia="en-US"/>
              </w:rPr>
            </w:pPr>
            <w:r w:rsidRPr="003241AC">
              <w:rPr>
                <w:sz w:val="23"/>
                <w:szCs w:val="22"/>
                <w:lang w:eastAsia="en-US"/>
              </w:rPr>
              <w:t>Классные</w:t>
            </w:r>
            <w:r w:rsidRPr="003241AC">
              <w:rPr>
                <w:spacing w:val="-7"/>
                <w:sz w:val="23"/>
                <w:szCs w:val="22"/>
                <w:lang w:eastAsia="en-US"/>
              </w:rPr>
              <w:t xml:space="preserve"> </w:t>
            </w:r>
            <w:r w:rsidRPr="003241AC">
              <w:rPr>
                <w:sz w:val="23"/>
                <w:szCs w:val="22"/>
                <w:lang w:eastAsia="en-US"/>
              </w:rPr>
              <w:t>родительские</w:t>
            </w:r>
            <w:r w:rsidRPr="003241AC">
              <w:rPr>
                <w:spacing w:val="-7"/>
                <w:sz w:val="23"/>
                <w:szCs w:val="22"/>
                <w:lang w:eastAsia="en-US"/>
              </w:rPr>
              <w:t xml:space="preserve"> </w:t>
            </w:r>
            <w:r w:rsidRPr="003241AC">
              <w:rPr>
                <w:spacing w:val="-2"/>
                <w:sz w:val="23"/>
                <w:szCs w:val="22"/>
                <w:lang w:eastAsia="en-US"/>
              </w:rPr>
              <w:t>собрания</w:t>
            </w:r>
          </w:p>
          <w:p w:rsidR="000D1DAC" w:rsidRPr="003241AC" w:rsidRDefault="000D1DAC" w:rsidP="003241AC">
            <w:pPr>
              <w:ind w:right="19"/>
              <w:jc w:val="center"/>
              <w:rPr>
                <w:sz w:val="23"/>
                <w:szCs w:val="22"/>
                <w:lang w:eastAsia="en-US"/>
              </w:rPr>
            </w:pPr>
            <w:r w:rsidRPr="003241AC">
              <w:rPr>
                <w:spacing w:val="-2"/>
                <w:sz w:val="23"/>
                <w:szCs w:val="22"/>
                <w:lang w:eastAsia="en-US"/>
              </w:rPr>
              <w:t>(тематические)</w:t>
            </w:r>
          </w:p>
        </w:tc>
        <w:tc>
          <w:tcPr>
            <w:tcW w:w="1277" w:type="dxa"/>
          </w:tcPr>
          <w:p w:rsidR="000D1DAC" w:rsidRDefault="000D1DAC" w:rsidP="000D1DAC">
            <w:pPr>
              <w:jc w:val="center"/>
            </w:pPr>
            <w:r w:rsidRPr="00767B00">
              <w:rPr>
                <w:spacing w:val="-5"/>
                <w:sz w:val="23"/>
                <w:szCs w:val="22"/>
                <w:lang w:val="ru-RU" w:eastAsia="en-US"/>
              </w:rPr>
              <w:t>1</w:t>
            </w:r>
            <w:r w:rsidRPr="003241AC">
              <w:rPr>
                <w:spacing w:val="-5"/>
                <w:sz w:val="23"/>
                <w:szCs w:val="22"/>
                <w:lang w:eastAsia="en-US"/>
              </w:rPr>
              <w:t>–</w:t>
            </w:r>
            <w:r w:rsidRPr="00767B00">
              <w:rPr>
                <w:spacing w:val="-5"/>
                <w:sz w:val="23"/>
                <w:szCs w:val="22"/>
                <w:lang w:val="ru-RU" w:eastAsia="en-US"/>
              </w:rPr>
              <w:t>4</w:t>
            </w:r>
          </w:p>
        </w:tc>
        <w:tc>
          <w:tcPr>
            <w:tcW w:w="1275" w:type="dxa"/>
          </w:tcPr>
          <w:p w:rsidR="000D1DAC" w:rsidRPr="003241AC" w:rsidRDefault="000D1D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0D1DAC" w:rsidRPr="003241AC" w:rsidRDefault="000D1DAC" w:rsidP="003241AC">
            <w:pPr>
              <w:rPr>
                <w:sz w:val="23"/>
                <w:szCs w:val="22"/>
                <w:lang w:eastAsia="en-US"/>
              </w:rPr>
            </w:pPr>
            <w:r w:rsidRPr="003241AC">
              <w:rPr>
                <w:spacing w:val="-2"/>
                <w:sz w:val="23"/>
                <w:szCs w:val="22"/>
                <w:lang w:eastAsia="en-US"/>
              </w:rPr>
              <w:t>четверть</w:t>
            </w:r>
          </w:p>
        </w:tc>
        <w:tc>
          <w:tcPr>
            <w:tcW w:w="3121" w:type="dxa"/>
          </w:tcPr>
          <w:p w:rsidR="000D1DAC" w:rsidRPr="003241AC" w:rsidRDefault="000D1DAC" w:rsidP="003241AC">
            <w:pPr>
              <w:spacing w:before="126"/>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3241AC" w:rsidRPr="003241AC" w:rsidTr="003241AC">
        <w:trPr>
          <w:trHeight w:val="263"/>
        </w:trPr>
        <w:tc>
          <w:tcPr>
            <w:tcW w:w="10600" w:type="dxa"/>
            <w:gridSpan w:val="4"/>
          </w:tcPr>
          <w:p w:rsidR="003241AC" w:rsidRPr="003241AC" w:rsidRDefault="003241AC" w:rsidP="003241AC">
            <w:pPr>
              <w:ind w:right="5"/>
              <w:jc w:val="center"/>
              <w:rPr>
                <w:b/>
                <w:sz w:val="23"/>
                <w:szCs w:val="22"/>
                <w:lang w:eastAsia="en-US"/>
              </w:rPr>
            </w:pPr>
            <w:r w:rsidRPr="003241AC">
              <w:rPr>
                <w:b/>
                <w:sz w:val="23"/>
                <w:szCs w:val="22"/>
                <w:lang w:eastAsia="en-US"/>
              </w:rPr>
              <w:t>Индивидуальная</w:t>
            </w:r>
            <w:r w:rsidRPr="003241AC">
              <w:rPr>
                <w:b/>
                <w:spacing w:val="-3"/>
                <w:sz w:val="23"/>
                <w:szCs w:val="22"/>
                <w:lang w:eastAsia="en-US"/>
              </w:rPr>
              <w:t xml:space="preserve"> </w:t>
            </w:r>
            <w:r w:rsidRPr="003241AC">
              <w:rPr>
                <w:b/>
                <w:spacing w:val="-2"/>
                <w:sz w:val="23"/>
                <w:szCs w:val="22"/>
                <w:lang w:eastAsia="en-US"/>
              </w:rPr>
              <w:t>работа</w:t>
            </w:r>
          </w:p>
        </w:tc>
      </w:tr>
      <w:tr w:rsidR="000D1DAC" w:rsidRPr="003241AC" w:rsidTr="003241AC">
        <w:trPr>
          <w:trHeight w:val="1058"/>
        </w:trPr>
        <w:tc>
          <w:tcPr>
            <w:tcW w:w="4927" w:type="dxa"/>
          </w:tcPr>
          <w:p w:rsidR="000D1DAC" w:rsidRPr="003241AC" w:rsidRDefault="000D1DAC" w:rsidP="003241AC">
            <w:pPr>
              <w:spacing w:before="125"/>
              <w:rPr>
                <w:b/>
                <w:sz w:val="23"/>
                <w:szCs w:val="22"/>
                <w:lang w:eastAsia="en-US"/>
              </w:rPr>
            </w:pPr>
          </w:p>
          <w:p w:rsidR="000D1DAC" w:rsidRPr="003241AC" w:rsidRDefault="000D1DAC" w:rsidP="003241AC">
            <w:pPr>
              <w:ind w:right="18"/>
              <w:jc w:val="center"/>
              <w:rPr>
                <w:sz w:val="23"/>
                <w:szCs w:val="22"/>
                <w:lang w:eastAsia="en-US"/>
              </w:rPr>
            </w:pPr>
            <w:r w:rsidRPr="003241AC">
              <w:rPr>
                <w:spacing w:val="-2"/>
                <w:sz w:val="23"/>
                <w:szCs w:val="22"/>
                <w:lang w:eastAsia="en-US"/>
              </w:rPr>
              <w:t>Индивидуальные</w:t>
            </w:r>
            <w:r w:rsidRPr="003241AC">
              <w:rPr>
                <w:spacing w:val="4"/>
                <w:sz w:val="23"/>
                <w:szCs w:val="22"/>
                <w:lang w:eastAsia="en-US"/>
              </w:rPr>
              <w:t xml:space="preserve"> </w:t>
            </w:r>
            <w:r w:rsidRPr="003241AC">
              <w:rPr>
                <w:spacing w:val="-2"/>
                <w:sz w:val="23"/>
                <w:szCs w:val="22"/>
                <w:lang w:eastAsia="en-US"/>
              </w:rPr>
              <w:t>консультации</w:t>
            </w:r>
            <w:r w:rsidRPr="003241AC">
              <w:rPr>
                <w:sz w:val="23"/>
                <w:szCs w:val="22"/>
                <w:lang w:eastAsia="en-US"/>
              </w:rPr>
              <w:t xml:space="preserve"> </w:t>
            </w:r>
            <w:r w:rsidRPr="003241AC">
              <w:rPr>
                <w:spacing w:val="-2"/>
                <w:sz w:val="23"/>
                <w:szCs w:val="22"/>
                <w:lang w:eastAsia="en-US"/>
              </w:rPr>
              <w:t>для</w:t>
            </w:r>
            <w:r w:rsidRPr="003241AC">
              <w:rPr>
                <w:spacing w:val="4"/>
                <w:sz w:val="23"/>
                <w:szCs w:val="22"/>
                <w:lang w:eastAsia="en-US"/>
              </w:rPr>
              <w:t xml:space="preserve"> </w:t>
            </w:r>
            <w:r w:rsidRPr="003241AC">
              <w:rPr>
                <w:spacing w:val="-2"/>
                <w:sz w:val="23"/>
                <w:szCs w:val="22"/>
                <w:lang w:eastAsia="en-US"/>
              </w:rPr>
              <w:t>родителей</w:t>
            </w:r>
          </w:p>
        </w:tc>
        <w:tc>
          <w:tcPr>
            <w:tcW w:w="1277" w:type="dxa"/>
          </w:tcPr>
          <w:p w:rsidR="000D1DAC" w:rsidRDefault="000D1DAC" w:rsidP="000D1DAC">
            <w:pPr>
              <w:jc w:val="center"/>
            </w:pPr>
            <w:r w:rsidRPr="00656E2E">
              <w:rPr>
                <w:spacing w:val="-5"/>
                <w:sz w:val="23"/>
                <w:szCs w:val="22"/>
                <w:lang w:val="ru-RU" w:eastAsia="en-US"/>
              </w:rPr>
              <w:t>1</w:t>
            </w:r>
            <w:r w:rsidRPr="003241AC">
              <w:rPr>
                <w:spacing w:val="-5"/>
                <w:sz w:val="23"/>
                <w:szCs w:val="22"/>
                <w:lang w:eastAsia="en-US"/>
              </w:rPr>
              <w:t>–</w:t>
            </w:r>
            <w:r w:rsidRPr="00656E2E">
              <w:rPr>
                <w:spacing w:val="-5"/>
                <w:sz w:val="23"/>
                <w:szCs w:val="22"/>
                <w:lang w:val="ru-RU" w:eastAsia="en-US"/>
              </w:rPr>
              <w:t>4</w:t>
            </w:r>
          </w:p>
        </w:tc>
        <w:tc>
          <w:tcPr>
            <w:tcW w:w="1275" w:type="dxa"/>
          </w:tcPr>
          <w:p w:rsidR="000D1DAC" w:rsidRPr="003241AC" w:rsidRDefault="000D1DAC" w:rsidP="003241AC">
            <w:pPr>
              <w:ind w:right="98"/>
              <w:jc w:val="center"/>
              <w:rPr>
                <w:sz w:val="23"/>
                <w:szCs w:val="22"/>
                <w:lang w:val="ru-RU" w:eastAsia="en-US"/>
              </w:rPr>
            </w:pPr>
            <w:r w:rsidRPr="003241AC">
              <w:rPr>
                <w:spacing w:val="-6"/>
                <w:sz w:val="23"/>
                <w:szCs w:val="22"/>
                <w:lang w:val="ru-RU" w:eastAsia="en-US"/>
              </w:rPr>
              <w:t xml:space="preserve">По </w:t>
            </w:r>
            <w:r w:rsidRPr="003241AC">
              <w:rPr>
                <w:sz w:val="23"/>
                <w:szCs w:val="22"/>
                <w:lang w:val="ru-RU" w:eastAsia="en-US"/>
              </w:rPr>
              <w:t>графику</w:t>
            </w:r>
            <w:r w:rsidRPr="003241AC">
              <w:rPr>
                <w:spacing w:val="-15"/>
                <w:sz w:val="23"/>
                <w:szCs w:val="22"/>
                <w:lang w:val="ru-RU" w:eastAsia="en-US"/>
              </w:rPr>
              <w:t xml:space="preserve"> </w:t>
            </w:r>
            <w:r w:rsidRPr="003241AC">
              <w:rPr>
                <w:sz w:val="23"/>
                <w:szCs w:val="22"/>
                <w:lang w:val="ru-RU" w:eastAsia="en-US"/>
              </w:rPr>
              <w:t>(1 раз в</w:t>
            </w:r>
          </w:p>
          <w:p w:rsidR="000D1DAC" w:rsidRPr="003241AC" w:rsidRDefault="000D1DAC" w:rsidP="003241AC">
            <w:pPr>
              <w:ind w:right="117"/>
              <w:jc w:val="center"/>
              <w:rPr>
                <w:sz w:val="23"/>
                <w:szCs w:val="22"/>
                <w:lang w:val="ru-RU" w:eastAsia="en-US"/>
              </w:rPr>
            </w:pPr>
            <w:r w:rsidRPr="003241AC">
              <w:rPr>
                <w:spacing w:val="-2"/>
                <w:sz w:val="23"/>
                <w:szCs w:val="22"/>
                <w:lang w:val="ru-RU" w:eastAsia="en-US"/>
              </w:rPr>
              <w:t>неделю)</w:t>
            </w:r>
          </w:p>
        </w:tc>
        <w:tc>
          <w:tcPr>
            <w:tcW w:w="3121" w:type="dxa"/>
          </w:tcPr>
          <w:p w:rsidR="000D1DAC" w:rsidRPr="003241AC" w:rsidRDefault="000D1DAC" w:rsidP="003241AC">
            <w:pPr>
              <w:spacing w:before="125"/>
              <w:rPr>
                <w:b/>
                <w:sz w:val="23"/>
                <w:szCs w:val="22"/>
                <w:lang w:val="ru-RU" w:eastAsia="en-US"/>
              </w:rPr>
            </w:pPr>
          </w:p>
          <w:p w:rsidR="000D1DAC" w:rsidRPr="003241AC" w:rsidRDefault="000D1DAC" w:rsidP="003241AC">
            <w:pPr>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0D1DAC" w:rsidRPr="003241AC" w:rsidTr="003241AC">
        <w:trPr>
          <w:trHeight w:val="1057"/>
        </w:trPr>
        <w:tc>
          <w:tcPr>
            <w:tcW w:w="4927" w:type="dxa"/>
          </w:tcPr>
          <w:p w:rsidR="000D1DAC" w:rsidRPr="003241AC" w:rsidRDefault="000D1DAC" w:rsidP="003241AC">
            <w:pPr>
              <w:spacing w:before="125"/>
              <w:rPr>
                <w:b/>
                <w:sz w:val="23"/>
                <w:szCs w:val="22"/>
                <w:lang w:val="ru-RU" w:eastAsia="en-US"/>
              </w:rPr>
            </w:pPr>
          </w:p>
          <w:p w:rsidR="000D1DAC" w:rsidRPr="003241AC" w:rsidRDefault="000D1DAC" w:rsidP="003241AC">
            <w:pPr>
              <w:ind w:right="17"/>
              <w:jc w:val="center"/>
              <w:rPr>
                <w:sz w:val="23"/>
                <w:szCs w:val="22"/>
                <w:lang w:val="ru-RU" w:eastAsia="en-US"/>
              </w:rPr>
            </w:pPr>
            <w:r w:rsidRPr="003241AC">
              <w:rPr>
                <w:sz w:val="23"/>
                <w:szCs w:val="22"/>
                <w:lang w:val="ru-RU" w:eastAsia="en-US"/>
              </w:rPr>
              <w:t>Работа</w:t>
            </w:r>
            <w:r w:rsidRPr="003241AC">
              <w:rPr>
                <w:spacing w:val="-6"/>
                <w:sz w:val="23"/>
                <w:szCs w:val="22"/>
                <w:lang w:val="ru-RU" w:eastAsia="en-US"/>
              </w:rPr>
              <w:t xml:space="preserve"> </w:t>
            </w:r>
            <w:r w:rsidRPr="003241AC">
              <w:rPr>
                <w:sz w:val="23"/>
                <w:szCs w:val="22"/>
                <w:lang w:val="ru-RU" w:eastAsia="en-US"/>
              </w:rPr>
              <w:t>с</w:t>
            </w:r>
            <w:r w:rsidRPr="003241AC">
              <w:rPr>
                <w:spacing w:val="-5"/>
                <w:sz w:val="23"/>
                <w:szCs w:val="22"/>
                <w:lang w:val="ru-RU" w:eastAsia="en-US"/>
              </w:rPr>
              <w:t xml:space="preserve"> </w:t>
            </w:r>
            <w:r w:rsidRPr="003241AC">
              <w:rPr>
                <w:sz w:val="23"/>
                <w:szCs w:val="22"/>
                <w:lang w:val="ru-RU" w:eastAsia="en-US"/>
              </w:rPr>
              <w:t>родителями</w:t>
            </w:r>
            <w:r w:rsidRPr="003241AC">
              <w:rPr>
                <w:spacing w:val="-4"/>
                <w:sz w:val="23"/>
                <w:szCs w:val="22"/>
                <w:lang w:val="ru-RU" w:eastAsia="en-US"/>
              </w:rPr>
              <w:t xml:space="preserve"> </w:t>
            </w:r>
            <w:r w:rsidRPr="003241AC">
              <w:rPr>
                <w:sz w:val="23"/>
                <w:szCs w:val="22"/>
                <w:lang w:val="ru-RU" w:eastAsia="en-US"/>
              </w:rPr>
              <w:t>«группы</w:t>
            </w:r>
            <w:r w:rsidRPr="003241AC">
              <w:rPr>
                <w:spacing w:val="-4"/>
                <w:sz w:val="23"/>
                <w:szCs w:val="22"/>
                <w:lang w:val="ru-RU" w:eastAsia="en-US"/>
              </w:rPr>
              <w:t xml:space="preserve"> </w:t>
            </w:r>
            <w:r w:rsidRPr="003241AC">
              <w:rPr>
                <w:spacing w:val="-2"/>
                <w:sz w:val="23"/>
                <w:szCs w:val="22"/>
                <w:lang w:val="ru-RU" w:eastAsia="en-US"/>
              </w:rPr>
              <w:t>риска»</w:t>
            </w:r>
          </w:p>
        </w:tc>
        <w:tc>
          <w:tcPr>
            <w:tcW w:w="1277" w:type="dxa"/>
          </w:tcPr>
          <w:p w:rsidR="000D1DAC" w:rsidRDefault="000D1DAC" w:rsidP="000D1DAC">
            <w:pPr>
              <w:jc w:val="center"/>
            </w:pPr>
            <w:r w:rsidRPr="00656E2E">
              <w:rPr>
                <w:spacing w:val="-5"/>
                <w:sz w:val="23"/>
                <w:szCs w:val="22"/>
                <w:lang w:val="ru-RU" w:eastAsia="en-US"/>
              </w:rPr>
              <w:t>1</w:t>
            </w:r>
            <w:r w:rsidRPr="003241AC">
              <w:rPr>
                <w:spacing w:val="-5"/>
                <w:sz w:val="23"/>
                <w:szCs w:val="22"/>
                <w:lang w:eastAsia="en-US"/>
              </w:rPr>
              <w:t>–</w:t>
            </w:r>
            <w:r w:rsidRPr="00656E2E">
              <w:rPr>
                <w:spacing w:val="-5"/>
                <w:sz w:val="23"/>
                <w:szCs w:val="22"/>
                <w:lang w:val="ru-RU" w:eastAsia="en-US"/>
              </w:rPr>
              <w:t>4</w:t>
            </w:r>
          </w:p>
        </w:tc>
        <w:tc>
          <w:tcPr>
            <w:tcW w:w="1275" w:type="dxa"/>
          </w:tcPr>
          <w:p w:rsidR="000D1DAC" w:rsidRPr="003241AC" w:rsidRDefault="000D1DAC" w:rsidP="003241AC">
            <w:pPr>
              <w:ind w:right="104"/>
              <w:jc w:val="center"/>
              <w:rPr>
                <w:sz w:val="23"/>
                <w:szCs w:val="22"/>
                <w:lang w:eastAsia="en-US"/>
              </w:rPr>
            </w:pPr>
            <w:r w:rsidRPr="003241AC">
              <w:rPr>
                <w:spacing w:val="-6"/>
                <w:sz w:val="23"/>
                <w:szCs w:val="22"/>
                <w:lang w:eastAsia="en-US"/>
              </w:rPr>
              <w:t xml:space="preserve">По </w:t>
            </w:r>
            <w:r w:rsidRPr="003241AC">
              <w:rPr>
                <w:spacing w:val="-2"/>
                <w:sz w:val="23"/>
                <w:szCs w:val="22"/>
                <w:lang w:eastAsia="en-US"/>
              </w:rPr>
              <w:t>индивидуа льному</w:t>
            </w:r>
          </w:p>
          <w:p w:rsidR="000D1DAC" w:rsidRPr="003241AC" w:rsidRDefault="000D1DAC" w:rsidP="003241AC">
            <w:pPr>
              <w:jc w:val="center"/>
              <w:rPr>
                <w:sz w:val="23"/>
                <w:szCs w:val="22"/>
                <w:lang w:eastAsia="en-US"/>
              </w:rPr>
            </w:pPr>
            <w:r w:rsidRPr="003241AC">
              <w:rPr>
                <w:spacing w:val="-4"/>
                <w:sz w:val="23"/>
                <w:szCs w:val="22"/>
                <w:lang w:eastAsia="en-US"/>
              </w:rPr>
              <w:t>плану</w:t>
            </w:r>
          </w:p>
        </w:tc>
        <w:tc>
          <w:tcPr>
            <w:tcW w:w="3121" w:type="dxa"/>
          </w:tcPr>
          <w:p w:rsidR="000D1DAC" w:rsidRPr="003241AC" w:rsidRDefault="000D1DAC" w:rsidP="003241AC">
            <w:pPr>
              <w:spacing w:before="258"/>
              <w:ind w:right="545"/>
              <w:rPr>
                <w:sz w:val="23"/>
                <w:szCs w:val="22"/>
                <w:lang w:val="ru-RU" w:eastAsia="en-US"/>
              </w:rPr>
            </w:pPr>
            <w:r w:rsidRPr="003241AC">
              <w:rPr>
                <w:spacing w:val="-2"/>
                <w:sz w:val="23"/>
                <w:szCs w:val="22"/>
                <w:lang w:val="ru-RU" w:eastAsia="en-US"/>
              </w:rPr>
              <w:t>Кл.рук.,</w:t>
            </w:r>
            <w:r w:rsidRPr="003241AC">
              <w:rPr>
                <w:spacing w:val="-13"/>
                <w:sz w:val="23"/>
                <w:szCs w:val="22"/>
                <w:lang w:val="ru-RU" w:eastAsia="en-US"/>
              </w:rPr>
              <w:t xml:space="preserve"> </w:t>
            </w:r>
            <w:r w:rsidRPr="003241AC">
              <w:rPr>
                <w:spacing w:val="-2"/>
                <w:sz w:val="23"/>
                <w:szCs w:val="22"/>
                <w:lang w:val="ru-RU" w:eastAsia="en-US"/>
              </w:rPr>
              <w:t>соц.педагог, психолог</w:t>
            </w:r>
          </w:p>
        </w:tc>
      </w:tr>
      <w:tr w:rsidR="000D1DAC" w:rsidRPr="003241AC" w:rsidTr="003241AC">
        <w:trPr>
          <w:trHeight w:val="263"/>
        </w:trPr>
        <w:tc>
          <w:tcPr>
            <w:tcW w:w="4927" w:type="dxa"/>
          </w:tcPr>
          <w:p w:rsidR="000D1DAC" w:rsidRPr="003241AC" w:rsidRDefault="000D1DAC" w:rsidP="003241AC">
            <w:pPr>
              <w:ind w:right="23"/>
              <w:jc w:val="center"/>
              <w:rPr>
                <w:sz w:val="23"/>
                <w:szCs w:val="22"/>
                <w:lang w:val="ru-RU" w:eastAsia="en-US"/>
              </w:rPr>
            </w:pPr>
            <w:r w:rsidRPr="003241AC">
              <w:rPr>
                <w:sz w:val="23"/>
                <w:szCs w:val="22"/>
                <w:lang w:val="ru-RU" w:eastAsia="en-US"/>
              </w:rPr>
              <w:t>Посещение</w:t>
            </w:r>
            <w:r w:rsidRPr="003241AC">
              <w:rPr>
                <w:spacing w:val="2"/>
                <w:sz w:val="23"/>
                <w:szCs w:val="22"/>
                <w:lang w:val="ru-RU" w:eastAsia="en-US"/>
              </w:rPr>
              <w:t xml:space="preserve"> </w:t>
            </w:r>
            <w:r w:rsidRPr="003241AC">
              <w:rPr>
                <w:sz w:val="23"/>
                <w:szCs w:val="22"/>
                <w:lang w:val="ru-RU" w:eastAsia="en-US"/>
              </w:rPr>
              <w:t>семей</w:t>
            </w:r>
            <w:r w:rsidRPr="003241AC">
              <w:rPr>
                <w:spacing w:val="-1"/>
                <w:sz w:val="23"/>
                <w:szCs w:val="22"/>
                <w:lang w:val="ru-RU" w:eastAsia="en-US"/>
              </w:rPr>
              <w:t xml:space="preserve"> </w:t>
            </w:r>
            <w:r w:rsidRPr="003241AC">
              <w:rPr>
                <w:sz w:val="23"/>
                <w:szCs w:val="22"/>
                <w:lang w:val="ru-RU" w:eastAsia="en-US"/>
              </w:rPr>
              <w:t>(по</w:t>
            </w:r>
            <w:r w:rsidRPr="003241AC">
              <w:rPr>
                <w:spacing w:val="2"/>
                <w:sz w:val="23"/>
                <w:szCs w:val="22"/>
                <w:lang w:val="ru-RU" w:eastAsia="en-US"/>
              </w:rPr>
              <w:t xml:space="preserve"> </w:t>
            </w:r>
            <w:r w:rsidRPr="003241AC">
              <w:rPr>
                <w:spacing w:val="-2"/>
                <w:sz w:val="23"/>
                <w:szCs w:val="22"/>
                <w:lang w:val="ru-RU" w:eastAsia="en-US"/>
              </w:rPr>
              <w:t>запросу/необходимости)</w:t>
            </w:r>
          </w:p>
        </w:tc>
        <w:tc>
          <w:tcPr>
            <w:tcW w:w="1277" w:type="dxa"/>
          </w:tcPr>
          <w:p w:rsidR="000D1DAC" w:rsidRDefault="000D1DAC" w:rsidP="000D1DAC">
            <w:pPr>
              <w:jc w:val="center"/>
            </w:pPr>
            <w:r w:rsidRPr="00656E2E">
              <w:rPr>
                <w:spacing w:val="-5"/>
                <w:sz w:val="23"/>
                <w:szCs w:val="22"/>
                <w:lang w:val="ru-RU" w:eastAsia="en-US"/>
              </w:rPr>
              <w:t>1</w:t>
            </w:r>
            <w:r w:rsidRPr="003241AC">
              <w:rPr>
                <w:spacing w:val="-5"/>
                <w:sz w:val="23"/>
                <w:szCs w:val="22"/>
                <w:lang w:eastAsia="en-US"/>
              </w:rPr>
              <w:t>–</w:t>
            </w:r>
            <w:r w:rsidRPr="00656E2E">
              <w:rPr>
                <w:spacing w:val="-5"/>
                <w:sz w:val="23"/>
                <w:szCs w:val="22"/>
                <w:lang w:val="ru-RU" w:eastAsia="en-US"/>
              </w:rPr>
              <w:t>4</w:t>
            </w:r>
          </w:p>
        </w:tc>
        <w:tc>
          <w:tcPr>
            <w:tcW w:w="1275" w:type="dxa"/>
          </w:tcPr>
          <w:p w:rsidR="000D1DAC" w:rsidRPr="003241AC" w:rsidRDefault="000D1DAC" w:rsidP="003241AC">
            <w:pPr>
              <w:jc w:val="center"/>
              <w:rPr>
                <w:sz w:val="23"/>
                <w:szCs w:val="22"/>
                <w:lang w:eastAsia="en-US"/>
              </w:rPr>
            </w:pPr>
            <w:r w:rsidRPr="003241AC">
              <w:rPr>
                <w:sz w:val="23"/>
                <w:szCs w:val="22"/>
                <w:lang w:eastAsia="en-US"/>
              </w:rPr>
              <w:t xml:space="preserve">По </w:t>
            </w:r>
            <w:r w:rsidRPr="003241AC">
              <w:rPr>
                <w:spacing w:val="-2"/>
                <w:sz w:val="23"/>
                <w:szCs w:val="22"/>
                <w:lang w:eastAsia="en-US"/>
              </w:rPr>
              <w:t>плану</w:t>
            </w:r>
          </w:p>
        </w:tc>
        <w:tc>
          <w:tcPr>
            <w:tcW w:w="3121" w:type="dxa"/>
          </w:tcPr>
          <w:p w:rsidR="000D1DAC" w:rsidRPr="003241AC" w:rsidRDefault="000D1DAC" w:rsidP="003241AC">
            <w:pPr>
              <w:ind w:right="67"/>
              <w:jc w:val="center"/>
              <w:rPr>
                <w:sz w:val="23"/>
                <w:szCs w:val="22"/>
                <w:lang w:eastAsia="en-US"/>
              </w:rPr>
            </w:pPr>
            <w:r w:rsidRPr="003241AC">
              <w:rPr>
                <w:sz w:val="23"/>
                <w:szCs w:val="22"/>
                <w:lang w:eastAsia="en-US"/>
              </w:rPr>
              <w:t>Кл.рук.,</w:t>
            </w:r>
            <w:r w:rsidRPr="003241AC">
              <w:rPr>
                <w:spacing w:val="-8"/>
                <w:sz w:val="23"/>
                <w:szCs w:val="22"/>
                <w:lang w:eastAsia="en-US"/>
              </w:rPr>
              <w:t xml:space="preserve"> </w:t>
            </w:r>
            <w:r w:rsidRPr="003241AC">
              <w:rPr>
                <w:spacing w:val="-2"/>
                <w:sz w:val="23"/>
                <w:szCs w:val="22"/>
                <w:lang w:eastAsia="en-US"/>
              </w:rPr>
              <w:t>соц.педагог</w:t>
            </w:r>
          </w:p>
        </w:tc>
      </w:tr>
      <w:tr w:rsidR="003241AC" w:rsidRPr="003241AC" w:rsidTr="003241AC">
        <w:trPr>
          <w:trHeight w:val="263"/>
        </w:trPr>
        <w:tc>
          <w:tcPr>
            <w:tcW w:w="10600" w:type="dxa"/>
            <w:gridSpan w:val="4"/>
          </w:tcPr>
          <w:p w:rsidR="003241AC" w:rsidRPr="003241AC" w:rsidRDefault="003241AC" w:rsidP="003241AC">
            <w:pPr>
              <w:ind w:right="4"/>
              <w:jc w:val="center"/>
              <w:rPr>
                <w:b/>
                <w:sz w:val="23"/>
                <w:szCs w:val="22"/>
                <w:lang w:eastAsia="en-US"/>
              </w:rPr>
            </w:pPr>
            <w:r w:rsidRPr="003241AC">
              <w:rPr>
                <w:b/>
                <w:sz w:val="23"/>
                <w:szCs w:val="22"/>
                <w:lang w:eastAsia="en-US"/>
              </w:rPr>
              <w:t>Специализированная</w:t>
            </w:r>
            <w:r w:rsidRPr="003241AC">
              <w:rPr>
                <w:b/>
                <w:spacing w:val="-13"/>
                <w:sz w:val="23"/>
                <w:szCs w:val="22"/>
                <w:lang w:eastAsia="en-US"/>
              </w:rPr>
              <w:t xml:space="preserve"> </w:t>
            </w:r>
            <w:r w:rsidRPr="003241AC">
              <w:rPr>
                <w:b/>
                <w:spacing w:val="-2"/>
                <w:sz w:val="23"/>
                <w:szCs w:val="22"/>
                <w:lang w:eastAsia="en-US"/>
              </w:rPr>
              <w:t>помощь</w:t>
            </w:r>
          </w:p>
        </w:tc>
      </w:tr>
      <w:tr w:rsidR="000D1DAC" w:rsidRPr="003241AC" w:rsidTr="003241AC">
        <w:trPr>
          <w:trHeight w:val="527"/>
        </w:trPr>
        <w:tc>
          <w:tcPr>
            <w:tcW w:w="4927" w:type="dxa"/>
          </w:tcPr>
          <w:p w:rsidR="000D1DAC" w:rsidRPr="003241AC" w:rsidRDefault="000D1DAC" w:rsidP="003241AC">
            <w:pPr>
              <w:ind w:right="18"/>
              <w:jc w:val="center"/>
              <w:rPr>
                <w:sz w:val="23"/>
                <w:szCs w:val="22"/>
                <w:lang w:val="ru-RU" w:eastAsia="en-US"/>
              </w:rPr>
            </w:pPr>
            <w:r w:rsidRPr="003241AC">
              <w:rPr>
                <w:spacing w:val="-2"/>
                <w:sz w:val="23"/>
                <w:szCs w:val="22"/>
                <w:lang w:val="ru-RU" w:eastAsia="en-US"/>
              </w:rPr>
              <w:t>Консультации</w:t>
            </w:r>
            <w:r w:rsidRPr="003241AC">
              <w:rPr>
                <w:sz w:val="23"/>
                <w:szCs w:val="22"/>
                <w:lang w:val="ru-RU" w:eastAsia="en-US"/>
              </w:rPr>
              <w:t xml:space="preserve"> </w:t>
            </w:r>
            <w:r w:rsidRPr="003241AC">
              <w:rPr>
                <w:spacing w:val="-2"/>
                <w:sz w:val="23"/>
                <w:szCs w:val="22"/>
                <w:lang w:val="ru-RU" w:eastAsia="en-US"/>
              </w:rPr>
              <w:t>психолога</w:t>
            </w:r>
            <w:r w:rsidRPr="003241AC">
              <w:rPr>
                <w:spacing w:val="3"/>
                <w:sz w:val="23"/>
                <w:szCs w:val="22"/>
                <w:lang w:val="ru-RU" w:eastAsia="en-US"/>
              </w:rPr>
              <w:t xml:space="preserve"> </w:t>
            </w:r>
            <w:r w:rsidRPr="003241AC">
              <w:rPr>
                <w:spacing w:val="-2"/>
                <w:sz w:val="23"/>
                <w:szCs w:val="22"/>
                <w:lang w:val="ru-RU" w:eastAsia="en-US"/>
              </w:rPr>
              <w:t>(индивидуальные</w:t>
            </w:r>
            <w:r w:rsidRPr="003241AC">
              <w:rPr>
                <w:spacing w:val="4"/>
                <w:sz w:val="23"/>
                <w:szCs w:val="22"/>
                <w:lang w:val="ru-RU" w:eastAsia="en-US"/>
              </w:rPr>
              <w:t xml:space="preserve"> </w:t>
            </w:r>
            <w:r w:rsidRPr="003241AC">
              <w:rPr>
                <w:spacing w:val="-10"/>
                <w:sz w:val="23"/>
                <w:szCs w:val="22"/>
                <w:lang w:val="ru-RU" w:eastAsia="en-US"/>
              </w:rPr>
              <w:t>и</w:t>
            </w:r>
          </w:p>
          <w:p w:rsidR="000D1DAC" w:rsidRPr="003241AC" w:rsidRDefault="000D1DAC" w:rsidP="003241AC">
            <w:pPr>
              <w:ind w:right="19"/>
              <w:jc w:val="center"/>
              <w:rPr>
                <w:sz w:val="23"/>
                <w:szCs w:val="22"/>
                <w:lang w:val="ru-RU" w:eastAsia="en-US"/>
              </w:rPr>
            </w:pPr>
            <w:r w:rsidRPr="003241AC">
              <w:rPr>
                <w:spacing w:val="-2"/>
                <w:sz w:val="23"/>
                <w:szCs w:val="22"/>
                <w:lang w:val="ru-RU" w:eastAsia="en-US"/>
              </w:rPr>
              <w:t>групповые)</w:t>
            </w:r>
          </w:p>
        </w:tc>
        <w:tc>
          <w:tcPr>
            <w:tcW w:w="1277" w:type="dxa"/>
          </w:tcPr>
          <w:p w:rsidR="000D1DAC" w:rsidRDefault="000D1DAC" w:rsidP="000D1DAC">
            <w:pPr>
              <w:jc w:val="center"/>
            </w:pPr>
            <w:r w:rsidRPr="005D7347">
              <w:rPr>
                <w:spacing w:val="-5"/>
                <w:sz w:val="23"/>
                <w:szCs w:val="22"/>
                <w:lang w:val="ru-RU" w:eastAsia="en-US"/>
              </w:rPr>
              <w:t>1</w:t>
            </w:r>
            <w:r w:rsidRPr="003241AC">
              <w:rPr>
                <w:spacing w:val="-5"/>
                <w:sz w:val="23"/>
                <w:szCs w:val="22"/>
                <w:lang w:eastAsia="en-US"/>
              </w:rPr>
              <w:t>–</w:t>
            </w:r>
            <w:r w:rsidRPr="005D7347">
              <w:rPr>
                <w:spacing w:val="-5"/>
                <w:sz w:val="23"/>
                <w:szCs w:val="22"/>
                <w:lang w:val="ru-RU" w:eastAsia="en-US"/>
              </w:rPr>
              <w:t>4</w:t>
            </w:r>
          </w:p>
        </w:tc>
        <w:tc>
          <w:tcPr>
            <w:tcW w:w="1275" w:type="dxa"/>
          </w:tcPr>
          <w:p w:rsidR="000D1DAC" w:rsidRPr="003241AC" w:rsidRDefault="000D1DAC" w:rsidP="003241AC">
            <w:pPr>
              <w:jc w:val="center"/>
              <w:rPr>
                <w:sz w:val="23"/>
                <w:szCs w:val="22"/>
                <w:lang w:eastAsia="en-US"/>
              </w:rPr>
            </w:pPr>
            <w:r w:rsidRPr="003241AC">
              <w:rPr>
                <w:spacing w:val="-2"/>
                <w:sz w:val="23"/>
                <w:szCs w:val="22"/>
                <w:lang w:eastAsia="en-US"/>
              </w:rPr>
              <w:t>Еженедел</w:t>
            </w:r>
          </w:p>
          <w:p w:rsidR="000D1DAC" w:rsidRPr="003241AC" w:rsidRDefault="000D1DAC" w:rsidP="003241AC">
            <w:pPr>
              <w:jc w:val="center"/>
              <w:rPr>
                <w:sz w:val="23"/>
                <w:szCs w:val="22"/>
                <w:lang w:eastAsia="en-US"/>
              </w:rPr>
            </w:pPr>
            <w:r w:rsidRPr="003241AC">
              <w:rPr>
                <w:spacing w:val="-5"/>
                <w:sz w:val="23"/>
                <w:szCs w:val="22"/>
                <w:lang w:eastAsia="en-US"/>
              </w:rPr>
              <w:t>ьно</w:t>
            </w:r>
          </w:p>
        </w:tc>
        <w:tc>
          <w:tcPr>
            <w:tcW w:w="3121" w:type="dxa"/>
          </w:tcPr>
          <w:p w:rsidR="000D1DAC" w:rsidRPr="003241AC" w:rsidRDefault="000D1DAC" w:rsidP="003241AC">
            <w:pPr>
              <w:spacing w:before="126"/>
              <w:ind w:right="68"/>
              <w:jc w:val="center"/>
              <w:rPr>
                <w:sz w:val="23"/>
                <w:szCs w:val="22"/>
                <w:lang w:eastAsia="en-US"/>
              </w:rPr>
            </w:pPr>
            <w:r w:rsidRPr="003241AC">
              <w:rPr>
                <w:spacing w:val="-2"/>
                <w:sz w:val="23"/>
                <w:szCs w:val="22"/>
                <w:lang w:eastAsia="en-US"/>
              </w:rPr>
              <w:t>Педагог-психолог</w:t>
            </w:r>
          </w:p>
        </w:tc>
      </w:tr>
      <w:tr w:rsidR="000D1DAC" w:rsidRPr="003241AC" w:rsidTr="003241AC">
        <w:trPr>
          <w:trHeight w:val="1057"/>
        </w:trPr>
        <w:tc>
          <w:tcPr>
            <w:tcW w:w="4927" w:type="dxa"/>
          </w:tcPr>
          <w:p w:rsidR="000D1DAC" w:rsidRPr="003241AC" w:rsidRDefault="000D1DAC" w:rsidP="003241AC">
            <w:pPr>
              <w:spacing w:before="127"/>
              <w:rPr>
                <w:b/>
                <w:sz w:val="23"/>
                <w:szCs w:val="22"/>
                <w:lang w:eastAsia="en-US"/>
              </w:rPr>
            </w:pPr>
          </w:p>
          <w:p w:rsidR="000D1DAC" w:rsidRPr="003241AC" w:rsidRDefault="000D1DAC" w:rsidP="003241AC">
            <w:pPr>
              <w:ind w:right="21"/>
              <w:jc w:val="center"/>
              <w:rPr>
                <w:sz w:val="23"/>
                <w:szCs w:val="22"/>
                <w:lang w:eastAsia="en-US"/>
              </w:rPr>
            </w:pPr>
            <w:r w:rsidRPr="003241AC">
              <w:rPr>
                <w:spacing w:val="-2"/>
                <w:sz w:val="23"/>
                <w:szCs w:val="22"/>
                <w:lang w:eastAsia="en-US"/>
              </w:rPr>
              <w:t>Консультации</w:t>
            </w:r>
            <w:r w:rsidRPr="003241AC">
              <w:rPr>
                <w:sz w:val="23"/>
                <w:szCs w:val="22"/>
                <w:lang w:eastAsia="en-US"/>
              </w:rPr>
              <w:t xml:space="preserve"> </w:t>
            </w:r>
            <w:r w:rsidRPr="003241AC">
              <w:rPr>
                <w:spacing w:val="-2"/>
                <w:sz w:val="23"/>
                <w:szCs w:val="22"/>
                <w:lang w:eastAsia="en-US"/>
              </w:rPr>
              <w:t>учителей-предметников</w:t>
            </w:r>
          </w:p>
        </w:tc>
        <w:tc>
          <w:tcPr>
            <w:tcW w:w="1277" w:type="dxa"/>
          </w:tcPr>
          <w:p w:rsidR="000D1DAC" w:rsidRDefault="000D1DAC" w:rsidP="000D1DAC">
            <w:pPr>
              <w:jc w:val="center"/>
            </w:pPr>
            <w:r w:rsidRPr="005D7347">
              <w:rPr>
                <w:spacing w:val="-5"/>
                <w:sz w:val="23"/>
                <w:szCs w:val="22"/>
                <w:lang w:val="ru-RU" w:eastAsia="en-US"/>
              </w:rPr>
              <w:t>1</w:t>
            </w:r>
            <w:r w:rsidRPr="003241AC">
              <w:rPr>
                <w:spacing w:val="-5"/>
                <w:sz w:val="23"/>
                <w:szCs w:val="22"/>
                <w:lang w:eastAsia="en-US"/>
              </w:rPr>
              <w:t>–</w:t>
            </w:r>
            <w:r w:rsidRPr="005D7347">
              <w:rPr>
                <w:spacing w:val="-5"/>
                <w:sz w:val="23"/>
                <w:szCs w:val="22"/>
                <w:lang w:val="ru-RU" w:eastAsia="en-US"/>
              </w:rPr>
              <w:t>4</w:t>
            </w:r>
          </w:p>
        </w:tc>
        <w:tc>
          <w:tcPr>
            <w:tcW w:w="1275" w:type="dxa"/>
          </w:tcPr>
          <w:p w:rsidR="000D1DAC" w:rsidRPr="003241AC" w:rsidRDefault="000D1DAC" w:rsidP="003241AC">
            <w:pPr>
              <w:ind w:right="116"/>
              <w:jc w:val="center"/>
              <w:rPr>
                <w:sz w:val="23"/>
                <w:szCs w:val="22"/>
                <w:lang w:eastAsia="en-US"/>
              </w:rPr>
            </w:pPr>
            <w:r w:rsidRPr="003241AC">
              <w:rPr>
                <w:spacing w:val="-6"/>
                <w:sz w:val="23"/>
                <w:szCs w:val="22"/>
                <w:lang w:eastAsia="en-US"/>
              </w:rPr>
              <w:t xml:space="preserve">По </w:t>
            </w:r>
            <w:r w:rsidRPr="003241AC">
              <w:rPr>
                <w:spacing w:val="-2"/>
                <w:sz w:val="23"/>
                <w:szCs w:val="22"/>
                <w:lang w:eastAsia="en-US"/>
              </w:rPr>
              <w:t xml:space="preserve">графику </w:t>
            </w:r>
            <w:r w:rsidRPr="003241AC">
              <w:rPr>
                <w:spacing w:val="-6"/>
                <w:sz w:val="23"/>
                <w:szCs w:val="22"/>
                <w:lang w:eastAsia="en-US"/>
              </w:rPr>
              <w:t>консульта</w:t>
            </w:r>
          </w:p>
          <w:p w:rsidR="000D1DAC" w:rsidRPr="003241AC" w:rsidRDefault="000D1DAC" w:rsidP="003241AC">
            <w:pPr>
              <w:jc w:val="center"/>
              <w:rPr>
                <w:sz w:val="23"/>
                <w:szCs w:val="22"/>
                <w:lang w:eastAsia="en-US"/>
              </w:rPr>
            </w:pPr>
            <w:r w:rsidRPr="003241AC">
              <w:rPr>
                <w:spacing w:val="-5"/>
                <w:sz w:val="23"/>
                <w:szCs w:val="22"/>
                <w:lang w:eastAsia="en-US"/>
              </w:rPr>
              <w:t>ций</w:t>
            </w:r>
          </w:p>
        </w:tc>
        <w:tc>
          <w:tcPr>
            <w:tcW w:w="3121" w:type="dxa"/>
          </w:tcPr>
          <w:p w:rsidR="000D1DAC" w:rsidRPr="003241AC" w:rsidRDefault="000D1DAC" w:rsidP="003241AC">
            <w:pPr>
              <w:spacing w:before="127"/>
              <w:rPr>
                <w:b/>
                <w:sz w:val="23"/>
                <w:szCs w:val="22"/>
                <w:lang w:eastAsia="en-US"/>
              </w:rPr>
            </w:pPr>
          </w:p>
          <w:p w:rsidR="000D1DAC" w:rsidRPr="003241AC" w:rsidRDefault="000D1DAC" w:rsidP="003241AC">
            <w:pPr>
              <w:ind w:right="68"/>
              <w:jc w:val="center"/>
              <w:rPr>
                <w:sz w:val="23"/>
                <w:szCs w:val="22"/>
                <w:lang w:eastAsia="en-US"/>
              </w:rPr>
            </w:pPr>
            <w:r w:rsidRPr="003241AC">
              <w:rPr>
                <w:spacing w:val="-2"/>
                <w:sz w:val="23"/>
                <w:szCs w:val="22"/>
                <w:lang w:eastAsia="en-US"/>
              </w:rPr>
              <w:t>Учителя-предметники</w:t>
            </w:r>
          </w:p>
        </w:tc>
      </w:tr>
      <w:tr w:rsidR="000D1DAC" w:rsidRPr="003241AC" w:rsidTr="003241AC">
        <w:trPr>
          <w:trHeight w:val="530"/>
        </w:trPr>
        <w:tc>
          <w:tcPr>
            <w:tcW w:w="4927" w:type="dxa"/>
          </w:tcPr>
          <w:p w:rsidR="000D1DAC" w:rsidRPr="003241AC" w:rsidRDefault="000D1DAC" w:rsidP="003241AC">
            <w:pPr>
              <w:spacing w:before="128"/>
              <w:ind w:right="23"/>
              <w:jc w:val="center"/>
              <w:rPr>
                <w:sz w:val="23"/>
                <w:szCs w:val="22"/>
                <w:lang w:eastAsia="en-US"/>
              </w:rPr>
            </w:pPr>
            <w:r w:rsidRPr="003241AC">
              <w:rPr>
                <w:spacing w:val="-2"/>
                <w:sz w:val="23"/>
                <w:szCs w:val="22"/>
                <w:lang w:eastAsia="en-US"/>
              </w:rPr>
              <w:t>Консультации</w:t>
            </w:r>
            <w:r w:rsidRPr="003241AC">
              <w:rPr>
                <w:spacing w:val="-7"/>
                <w:sz w:val="23"/>
                <w:szCs w:val="22"/>
                <w:lang w:eastAsia="en-US"/>
              </w:rPr>
              <w:t xml:space="preserve"> </w:t>
            </w:r>
            <w:r w:rsidRPr="003241AC">
              <w:rPr>
                <w:spacing w:val="-2"/>
                <w:sz w:val="23"/>
                <w:szCs w:val="22"/>
                <w:lang w:eastAsia="en-US"/>
              </w:rPr>
              <w:t>по</w:t>
            </w:r>
            <w:r w:rsidRPr="003241AC">
              <w:rPr>
                <w:spacing w:val="-5"/>
                <w:sz w:val="23"/>
                <w:szCs w:val="22"/>
                <w:lang w:eastAsia="en-US"/>
              </w:rPr>
              <w:t xml:space="preserve"> </w:t>
            </w:r>
            <w:r w:rsidRPr="003241AC">
              <w:rPr>
                <w:spacing w:val="-2"/>
                <w:sz w:val="23"/>
                <w:szCs w:val="22"/>
                <w:lang w:eastAsia="en-US"/>
              </w:rPr>
              <w:t>профориентации</w:t>
            </w:r>
          </w:p>
        </w:tc>
        <w:tc>
          <w:tcPr>
            <w:tcW w:w="1277" w:type="dxa"/>
          </w:tcPr>
          <w:p w:rsidR="000D1DAC" w:rsidRDefault="000D1DAC" w:rsidP="000D1DAC">
            <w:pPr>
              <w:jc w:val="center"/>
            </w:pPr>
            <w:r w:rsidRPr="005D7347">
              <w:rPr>
                <w:spacing w:val="-5"/>
                <w:sz w:val="23"/>
                <w:szCs w:val="22"/>
                <w:lang w:val="ru-RU" w:eastAsia="en-US"/>
              </w:rPr>
              <w:t>1</w:t>
            </w:r>
            <w:r w:rsidRPr="003241AC">
              <w:rPr>
                <w:spacing w:val="-5"/>
                <w:sz w:val="23"/>
                <w:szCs w:val="22"/>
                <w:lang w:eastAsia="en-US"/>
              </w:rPr>
              <w:t>–</w:t>
            </w:r>
            <w:r w:rsidRPr="005D7347">
              <w:rPr>
                <w:spacing w:val="-5"/>
                <w:sz w:val="23"/>
                <w:szCs w:val="22"/>
                <w:lang w:val="ru-RU" w:eastAsia="en-US"/>
              </w:rPr>
              <w:t>4</w:t>
            </w:r>
          </w:p>
        </w:tc>
        <w:tc>
          <w:tcPr>
            <w:tcW w:w="1275" w:type="dxa"/>
          </w:tcPr>
          <w:p w:rsidR="000D1DAC" w:rsidRPr="003241AC" w:rsidRDefault="000D1DAC" w:rsidP="003241AC">
            <w:pPr>
              <w:jc w:val="center"/>
              <w:rPr>
                <w:sz w:val="23"/>
                <w:szCs w:val="22"/>
                <w:lang w:eastAsia="en-US"/>
              </w:rPr>
            </w:pPr>
            <w:r w:rsidRPr="003241AC">
              <w:rPr>
                <w:sz w:val="23"/>
                <w:szCs w:val="22"/>
                <w:lang w:eastAsia="en-US"/>
              </w:rPr>
              <w:t>3-</w:t>
            </w:r>
            <w:r w:rsidRPr="003241AC">
              <w:rPr>
                <w:spacing w:val="-10"/>
                <w:sz w:val="23"/>
                <w:szCs w:val="22"/>
                <w:lang w:eastAsia="en-US"/>
              </w:rPr>
              <w:t>4</w:t>
            </w:r>
          </w:p>
          <w:p w:rsidR="000D1DAC" w:rsidRPr="003241AC" w:rsidRDefault="000D1DAC" w:rsidP="003241AC">
            <w:pPr>
              <w:spacing w:before="2"/>
              <w:jc w:val="center"/>
              <w:rPr>
                <w:sz w:val="23"/>
                <w:szCs w:val="22"/>
                <w:lang w:eastAsia="en-US"/>
              </w:rPr>
            </w:pPr>
            <w:r w:rsidRPr="003241AC">
              <w:rPr>
                <w:spacing w:val="-2"/>
                <w:sz w:val="23"/>
                <w:szCs w:val="22"/>
                <w:lang w:eastAsia="en-US"/>
              </w:rPr>
              <w:t>четверть</w:t>
            </w:r>
          </w:p>
        </w:tc>
        <w:tc>
          <w:tcPr>
            <w:tcW w:w="3121" w:type="dxa"/>
          </w:tcPr>
          <w:p w:rsidR="000D1DAC" w:rsidRPr="003241AC" w:rsidRDefault="000D1DAC" w:rsidP="003241AC">
            <w:pPr>
              <w:spacing w:before="128"/>
              <w:ind w:right="71"/>
              <w:jc w:val="center"/>
              <w:rPr>
                <w:sz w:val="23"/>
                <w:szCs w:val="22"/>
                <w:lang w:eastAsia="en-US"/>
              </w:rPr>
            </w:pPr>
            <w:r w:rsidRPr="003241AC">
              <w:rPr>
                <w:sz w:val="23"/>
                <w:szCs w:val="22"/>
                <w:lang w:eastAsia="en-US"/>
              </w:rPr>
              <w:t>Кл.рук.,</w:t>
            </w:r>
            <w:r w:rsidRPr="003241AC">
              <w:rPr>
                <w:spacing w:val="-8"/>
                <w:sz w:val="23"/>
                <w:szCs w:val="22"/>
                <w:lang w:eastAsia="en-US"/>
              </w:rPr>
              <w:t xml:space="preserve"> </w:t>
            </w:r>
            <w:r w:rsidRPr="003241AC">
              <w:rPr>
                <w:spacing w:val="-2"/>
                <w:sz w:val="23"/>
                <w:szCs w:val="22"/>
                <w:lang w:eastAsia="en-US"/>
              </w:rPr>
              <w:t>психолог</w:t>
            </w:r>
          </w:p>
        </w:tc>
      </w:tr>
      <w:tr w:rsidR="003241AC" w:rsidRPr="003241AC" w:rsidTr="003241AC">
        <w:trPr>
          <w:trHeight w:val="263"/>
        </w:trPr>
        <w:tc>
          <w:tcPr>
            <w:tcW w:w="10600" w:type="dxa"/>
            <w:gridSpan w:val="4"/>
          </w:tcPr>
          <w:p w:rsidR="003241AC" w:rsidRPr="003241AC" w:rsidRDefault="003241AC" w:rsidP="003241AC">
            <w:pPr>
              <w:ind w:right="4"/>
              <w:jc w:val="center"/>
              <w:rPr>
                <w:b/>
                <w:sz w:val="23"/>
                <w:szCs w:val="22"/>
                <w:lang w:eastAsia="en-US"/>
              </w:rPr>
            </w:pPr>
            <w:r w:rsidRPr="003241AC">
              <w:rPr>
                <w:b/>
                <w:sz w:val="23"/>
                <w:szCs w:val="22"/>
                <w:lang w:eastAsia="en-US"/>
              </w:rPr>
              <w:t>Совместные</w:t>
            </w:r>
            <w:r w:rsidRPr="003241AC">
              <w:rPr>
                <w:b/>
                <w:spacing w:val="-10"/>
                <w:sz w:val="23"/>
                <w:szCs w:val="22"/>
                <w:lang w:eastAsia="en-US"/>
              </w:rPr>
              <w:t xml:space="preserve"> </w:t>
            </w:r>
            <w:r w:rsidRPr="003241AC">
              <w:rPr>
                <w:b/>
                <w:spacing w:val="-2"/>
                <w:sz w:val="23"/>
                <w:szCs w:val="22"/>
                <w:lang w:eastAsia="en-US"/>
              </w:rPr>
              <w:t>мероприятия</w:t>
            </w:r>
          </w:p>
        </w:tc>
      </w:tr>
      <w:tr w:rsidR="000D1DAC" w:rsidRPr="003241AC" w:rsidTr="003241AC">
        <w:trPr>
          <w:trHeight w:val="530"/>
        </w:trPr>
        <w:tc>
          <w:tcPr>
            <w:tcW w:w="4927" w:type="dxa"/>
          </w:tcPr>
          <w:p w:rsidR="000D1DAC" w:rsidRPr="003241AC" w:rsidRDefault="000D1DAC" w:rsidP="003241AC">
            <w:pPr>
              <w:spacing w:before="128"/>
              <w:ind w:right="18"/>
              <w:jc w:val="center"/>
              <w:rPr>
                <w:sz w:val="23"/>
                <w:szCs w:val="22"/>
                <w:lang w:val="ru-RU" w:eastAsia="en-US"/>
              </w:rPr>
            </w:pPr>
            <w:r w:rsidRPr="003241AC">
              <w:rPr>
                <w:sz w:val="23"/>
                <w:szCs w:val="22"/>
                <w:lang w:val="ru-RU" w:eastAsia="en-US"/>
              </w:rPr>
              <w:t>Совместные</w:t>
            </w:r>
            <w:r w:rsidRPr="003241AC">
              <w:rPr>
                <w:spacing w:val="-6"/>
                <w:sz w:val="23"/>
                <w:szCs w:val="22"/>
                <w:lang w:val="ru-RU" w:eastAsia="en-US"/>
              </w:rPr>
              <w:t xml:space="preserve"> </w:t>
            </w:r>
            <w:r w:rsidRPr="003241AC">
              <w:rPr>
                <w:sz w:val="23"/>
                <w:szCs w:val="22"/>
                <w:lang w:val="ru-RU" w:eastAsia="en-US"/>
              </w:rPr>
              <w:t>праздники</w:t>
            </w:r>
            <w:r w:rsidRPr="003241AC">
              <w:rPr>
                <w:spacing w:val="-6"/>
                <w:sz w:val="23"/>
                <w:szCs w:val="22"/>
                <w:lang w:val="ru-RU" w:eastAsia="en-US"/>
              </w:rPr>
              <w:t xml:space="preserve"> </w:t>
            </w:r>
            <w:r w:rsidRPr="003241AC">
              <w:rPr>
                <w:sz w:val="23"/>
                <w:szCs w:val="22"/>
                <w:lang w:val="ru-RU" w:eastAsia="en-US"/>
              </w:rPr>
              <w:t>(День</w:t>
            </w:r>
            <w:r w:rsidRPr="003241AC">
              <w:rPr>
                <w:spacing w:val="-4"/>
                <w:sz w:val="23"/>
                <w:szCs w:val="22"/>
                <w:lang w:val="ru-RU" w:eastAsia="en-US"/>
              </w:rPr>
              <w:t xml:space="preserve"> </w:t>
            </w:r>
            <w:r w:rsidRPr="003241AC">
              <w:rPr>
                <w:sz w:val="23"/>
                <w:szCs w:val="22"/>
                <w:lang w:val="ru-RU" w:eastAsia="en-US"/>
              </w:rPr>
              <w:t>матери,</w:t>
            </w:r>
            <w:r w:rsidRPr="003241AC">
              <w:rPr>
                <w:spacing w:val="-4"/>
                <w:sz w:val="23"/>
                <w:szCs w:val="22"/>
                <w:lang w:val="ru-RU" w:eastAsia="en-US"/>
              </w:rPr>
              <w:t xml:space="preserve"> </w:t>
            </w:r>
            <w:r w:rsidRPr="003241AC">
              <w:rPr>
                <w:sz w:val="23"/>
                <w:szCs w:val="22"/>
                <w:lang w:val="ru-RU" w:eastAsia="en-US"/>
              </w:rPr>
              <w:t>8</w:t>
            </w:r>
            <w:r w:rsidRPr="003241AC">
              <w:rPr>
                <w:spacing w:val="-4"/>
                <w:sz w:val="23"/>
                <w:szCs w:val="22"/>
                <w:lang w:val="ru-RU" w:eastAsia="en-US"/>
              </w:rPr>
              <w:t xml:space="preserve"> </w:t>
            </w:r>
            <w:r w:rsidRPr="003241AC">
              <w:rPr>
                <w:spacing w:val="-2"/>
                <w:sz w:val="23"/>
                <w:szCs w:val="22"/>
                <w:lang w:val="ru-RU" w:eastAsia="en-US"/>
              </w:rPr>
              <w:t>Марта)</w:t>
            </w:r>
          </w:p>
        </w:tc>
        <w:tc>
          <w:tcPr>
            <w:tcW w:w="1277" w:type="dxa"/>
          </w:tcPr>
          <w:p w:rsidR="000D1DAC" w:rsidRDefault="000D1DAC" w:rsidP="000D1DAC">
            <w:pPr>
              <w:jc w:val="center"/>
            </w:pPr>
            <w:r w:rsidRPr="009C6550">
              <w:rPr>
                <w:spacing w:val="-5"/>
                <w:sz w:val="23"/>
                <w:szCs w:val="22"/>
                <w:lang w:val="ru-RU" w:eastAsia="en-US"/>
              </w:rPr>
              <w:t>1</w:t>
            </w:r>
            <w:r w:rsidRPr="003241AC">
              <w:rPr>
                <w:spacing w:val="-5"/>
                <w:sz w:val="23"/>
                <w:szCs w:val="22"/>
                <w:lang w:eastAsia="en-US"/>
              </w:rPr>
              <w:t>–</w:t>
            </w:r>
            <w:r w:rsidRPr="009C6550">
              <w:rPr>
                <w:spacing w:val="-5"/>
                <w:sz w:val="23"/>
                <w:szCs w:val="22"/>
                <w:lang w:val="ru-RU" w:eastAsia="en-US"/>
              </w:rPr>
              <w:t>4</w:t>
            </w:r>
          </w:p>
        </w:tc>
        <w:tc>
          <w:tcPr>
            <w:tcW w:w="1275" w:type="dxa"/>
          </w:tcPr>
          <w:p w:rsidR="000D1DAC" w:rsidRPr="003241AC" w:rsidRDefault="000D1DAC" w:rsidP="003241AC">
            <w:pPr>
              <w:jc w:val="center"/>
              <w:rPr>
                <w:sz w:val="23"/>
                <w:szCs w:val="22"/>
                <w:lang w:eastAsia="en-US"/>
              </w:rPr>
            </w:pPr>
            <w:r w:rsidRPr="003241AC">
              <w:rPr>
                <w:spacing w:val="-5"/>
                <w:sz w:val="23"/>
                <w:szCs w:val="22"/>
                <w:lang w:eastAsia="en-US"/>
              </w:rPr>
              <w:t>По</w:t>
            </w:r>
          </w:p>
          <w:p w:rsidR="000D1DAC" w:rsidRPr="003241AC" w:rsidRDefault="000D1DAC" w:rsidP="003241AC">
            <w:pPr>
              <w:spacing w:before="2"/>
              <w:ind w:right="13"/>
              <w:jc w:val="center"/>
              <w:rPr>
                <w:sz w:val="23"/>
                <w:szCs w:val="22"/>
                <w:lang w:eastAsia="en-US"/>
              </w:rPr>
            </w:pPr>
            <w:r w:rsidRPr="003241AC">
              <w:rPr>
                <w:spacing w:val="-2"/>
                <w:sz w:val="23"/>
                <w:szCs w:val="22"/>
                <w:lang w:eastAsia="en-US"/>
              </w:rPr>
              <w:t>календарю</w:t>
            </w:r>
          </w:p>
        </w:tc>
        <w:tc>
          <w:tcPr>
            <w:tcW w:w="3121" w:type="dxa"/>
          </w:tcPr>
          <w:p w:rsidR="000D1DAC" w:rsidRPr="003241AC" w:rsidRDefault="000D1DAC" w:rsidP="003241AC">
            <w:pPr>
              <w:ind w:right="69"/>
              <w:jc w:val="center"/>
              <w:rPr>
                <w:sz w:val="23"/>
                <w:szCs w:val="22"/>
                <w:lang w:eastAsia="en-US"/>
              </w:rPr>
            </w:pPr>
            <w:r w:rsidRPr="003241AC">
              <w:rPr>
                <w:sz w:val="23"/>
                <w:szCs w:val="22"/>
                <w:lang w:eastAsia="en-US"/>
              </w:rPr>
              <w:t>Кл.рук.,</w:t>
            </w:r>
            <w:r w:rsidRPr="003241AC">
              <w:rPr>
                <w:spacing w:val="-8"/>
                <w:sz w:val="23"/>
                <w:szCs w:val="22"/>
                <w:lang w:eastAsia="en-US"/>
              </w:rPr>
              <w:t xml:space="preserve"> </w:t>
            </w:r>
            <w:r w:rsidRPr="003241AC">
              <w:rPr>
                <w:spacing w:val="-2"/>
                <w:sz w:val="23"/>
                <w:szCs w:val="22"/>
                <w:lang w:eastAsia="en-US"/>
              </w:rPr>
              <w:t>родительский</w:t>
            </w:r>
          </w:p>
          <w:p w:rsidR="000D1DAC" w:rsidRPr="003241AC" w:rsidRDefault="000D1DAC" w:rsidP="003241AC">
            <w:pPr>
              <w:spacing w:before="2"/>
              <w:ind w:right="67"/>
              <w:jc w:val="center"/>
              <w:rPr>
                <w:sz w:val="23"/>
                <w:szCs w:val="22"/>
                <w:lang w:eastAsia="en-US"/>
              </w:rPr>
            </w:pPr>
            <w:r w:rsidRPr="003241AC">
              <w:rPr>
                <w:spacing w:val="-2"/>
                <w:sz w:val="23"/>
                <w:szCs w:val="22"/>
                <w:lang w:eastAsia="en-US"/>
              </w:rPr>
              <w:t>комитет</w:t>
            </w:r>
          </w:p>
        </w:tc>
      </w:tr>
      <w:tr w:rsidR="000D1DAC" w:rsidRPr="003241AC" w:rsidTr="003241AC">
        <w:trPr>
          <w:trHeight w:val="527"/>
        </w:trPr>
        <w:tc>
          <w:tcPr>
            <w:tcW w:w="4927" w:type="dxa"/>
          </w:tcPr>
          <w:p w:rsidR="000D1DAC" w:rsidRPr="003241AC" w:rsidRDefault="000D1DAC" w:rsidP="003241AC">
            <w:pPr>
              <w:spacing w:before="126"/>
              <w:ind w:right="16"/>
              <w:jc w:val="center"/>
              <w:rPr>
                <w:sz w:val="23"/>
                <w:szCs w:val="22"/>
                <w:lang w:val="ru-RU" w:eastAsia="en-US"/>
              </w:rPr>
            </w:pPr>
            <w:r w:rsidRPr="003241AC">
              <w:rPr>
                <w:sz w:val="23"/>
                <w:szCs w:val="22"/>
                <w:lang w:val="ru-RU" w:eastAsia="en-US"/>
              </w:rPr>
              <w:lastRenderedPageBreak/>
              <w:t>Творческие</w:t>
            </w:r>
            <w:r w:rsidRPr="003241AC">
              <w:rPr>
                <w:spacing w:val="-8"/>
                <w:sz w:val="23"/>
                <w:szCs w:val="22"/>
                <w:lang w:val="ru-RU" w:eastAsia="en-US"/>
              </w:rPr>
              <w:t xml:space="preserve"> </w:t>
            </w:r>
            <w:r w:rsidRPr="003241AC">
              <w:rPr>
                <w:sz w:val="23"/>
                <w:szCs w:val="22"/>
                <w:lang w:val="ru-RU" w:eastAsia="en-US"/>
              </w:rPr>
              <w:t>мастер-классы</w:t>
            </w:r>
            <w:r w:rsidRPr="003241AC">
              <w:rPr>
                <w:spacing w:val="-8"/>
                <w:sz w:val="23"/>
                <w:szCs w:val="22"/>
                <w:lang w:val="ru-RU" w:eastAsia="en-US"/>
              </w:rPr>
              <w:t xml:space="preserve"> </w:t>
            </w:r>
            <w:r w:rsidRPr="003241AC">
              <w:rPr>
                <w:sz w:val="23"/>
                <w:szCs w:val="22"/>
                <w:lang w:val="ru-RU" w:eastAsia="en-US"/>
              </w:rPr>
              <w:t>с</w:t>
            </w:r>
            <w:r w:rsidRPr="003241AC">
              <w:rPr>
                <w:spacing w:val="-7"/>
                <w:sz w:val="23"/>
                <w:szCs w:val="22"/>
                <w:lang w:val="ru-RU" w:eastAsia="en-US"/>
              </w:rPr>
              <w:t xml:space="preserve"> </w:t>
            </w:r>
            <w:r w:rsidRPr="003241AC">
              <w:rPr>
                <w:spacing w:val="-2"/>
                <w:sz w:val="23"/>
                <w:szCs w:val="22"/>
                <w:lang w:val="ru-RU" w:eastAsia="en-US"/>
              </w:rPr>
              <w:t>родителями</w:t>
            </w:r>
          </w:p>
        </w:tc>
        <w:tc>
          <w:tcPr>
            <w:tcW w:w="1277" w:type="dxa"/>
          </w:tcPr>
          <w:p w:rsidR="000D1DAC" w:rsidRDefault="000D1DAC" w:rsidP="000D1DAC">
            <w:pPr>
              <w:jc w:val="center"/>
            </w:pPr>
            <w:r w:rsidRPr="009C6550">
              <w:rPr>
                <w:spacing w:val="-5"/>
                <w:sz w:val="23"/>
                <w:szCs w:val="22"/>
                <w:lang w:val="ru-RU" w:eastAsia="en-US"/>
              </w:rPr>
              <w:t>1</w:t>
            </w:r>
            <w:r w:rsidRPr="003241AC">
              <w:rPr>
                <w:spacing w:val="-5"/>
                <w:sz w:val="23"/>
                <w:szCs w:val="22"/>
                <w:lang w:eastAsia="en-US"/>
              </w:rPr>
              <w:t>–</w:t>
            </w:r>
            <w:r w:rsidRPr="009C6550">
              <w:rPr>
                <w:spacing w:val="-5"/>
                <w:sz w:val="23"/>
                <w:szCs w:val="22"/>
                <w:lang w:val="ru-RU" w:eastAsia="en-US"/>
              </w:rPr>
              <w:t>4</w:t>
            </w:r>
          </w:p>
        </w:tc>
        <w:tc>
          <w:tcPr>
            <w:tcW w:w="1275" w:type="dxa"/>
          </w:tcPr>
          <w:p w:rsidR="000D1DAC" w:rsidRPr="003241AC" w:rsidRDefault="000D1D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0D1DAC" w:rsidRPr="003241AC" w:rsidRDefault="000D1DAC" w:rsidP="003241AC">
            <w:pPr>
              <w:rPr>
                <w:sz w:val="23"/>
                <w:szCs w:val="22"/>
                <w:lang w:eastAsia="en-US"/>
              </w:rPr>
            </w:pPr>
            <w:r w:rsidRPr="003241AC">
              <w:rPr>
                <w:spacing w:val="-2"/>
                <w:sz w:val="23"/>
                <w:szCs w:val="22"/>
                <w:lang w:eastAsia="en-US"/>
              </w:rPr>
              <w:t>четверть</w:t>
            </w:r>
          </w:p>
        </w:tc>
        <w:tc>
          <w:tcPr>
            <w:tcW w:w="3121" w:type="dxa"/>
          </w:tcPr>
          <w:p w:rsidR="000D1DAC" w:rsidRPr="003241AC" w:rsidRDefault="000D1DAC" w:rsidP="003241AC">
            <w:pPr>
              <w:spacing w:before="126"/>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0D1DAC" w:rsidRPr="003241AC" w:rsidTr="003241AC">
        <w:trPr>
          <w:trHeight w:val="530"/>
        </w:trPr>
        <w:tc>
          <w:tcPr>
            <w:tcW w:w="4927" w:type="dxa"/>
          </w:tcPr>
          <w:p w:rsidR="000D1DAC" w:rsidRPr="003241AC" w:rsidRDefault="000D1DAC" w:rsidP="003241AC">
            <w:pPr>
              <w:spacing w:before="128"/>
              <w:ind w:right="22"/>
              <w:jc w:val="center"/>
              <w:rPr>
                <w:sz w:val="23"/>
                <w:szCs w:val="22"/>
                <w:lang w:eastAsia="en-US"/>
              </w:rPr>
            </w:pPr>
            <w:r w:rsidRPr="003241AC">
              <w:rPr>
                <w:sz w:val="23"/>
                <w:szCs w:val="22"/>
                <w:lang w:eastAsia="en-US"/>
              </w:rPr>
              <w:t>Спортивные</w:t>
            </w:r>
            <w:r w:rsidRPr="003241AC">
              <w:rPr>
                <w:spacing w:val="-5"/>
                <w:sz w:val="23"/>
                <w:szCs w:val="22"/>
                <w:lang w:eastAsia="en-US"/>
              </w:rPr>
              <w:t xml:space="preserve"> </w:t>
            </w:r>
            <w:r w:rsidRPr="003241AC">
              <w:rPr>
                <w:sz w:val="23"/>
                <w:szCs w:val="22"/>
                <w:lang w:eastAsia="en-US"/>
              </w:rPr>
              <w:t>семейные</w:t>
            </w:r>
            <w:r w:rsidRPr="003241AC">
              <w:rPr>
                <w:spacing w:val="-4"/>
                <w:sz w:val="23"/>
                <w:szCs w:val="22"/>
                <w:lang w:eastAsia="en-US"/>
              </w:rPr>
              <w:t xml:space="preserve"> </w:t>
            </w:r>
            <w:r w:rsidRPr="003241AC">
              <w:rPr>
                <w:spacing w:val="-2"/>
                <w:sz w:val="23"/>
                <w:szCs w:val="22"/>
                <w:lang w:eastAsia="en-US"/>
              </w:rPr>
              <w:t>мероприятия</w:t>
            </w:r>
          </w:p>
        </w:tc>
        <w:tc>
          <w:tcPr>
            <w:tcW w:w="1277" w:type="dxa"/>
          </w:tcPr>
          <w:p w:rsidR="000D1DAC" w:rsidRDefault="000D1DAC" w:rsidP="000D1DAC">
            <w:pPr>
              <w:jc w:val="center"/>
            </w:pPr>
            <w:r w:rsidRPr="005A6DD3">
              <w:rPr>
                <w:spacing w:val="-5"/>
                <w:sz w:val="23"/>
                <w:szCs w:val="22"/>
                <w:lang w:val="ru-RU" w:eastAsia="en-US"/>
              </w:rPr>
              <w:t>1</w:t>
            </w:r>
            <w:r w:rsidRPr="003241AC">
              <w:rPr>
                <w:spacing w:val="-5"/>
                <w:sz w:val="23"/>
                <w:szCs w:val="22"/>
                <w:lang w:eastAsia="en-US"/>
              </w:rPr>
              <w:t>–</w:t>
            </w:r>
            <w:r w:rsidRPr="005A6DD3">
              <w:rPr>
                <w:spacing w:val="-5"/>
                <w:sz w:val="23"/>
                <w:szCs w:val="22"/>
                <w:lang w:val="ru-RU" w:eastAsia="en-US"/>
              </w:rPr>
              <w:t>4</w:t>
            </w:r>
          </w:p>
        </w:tc>
        <w:tc>
          <w:tcPr>
            <w:tcW w:w="1275" w:type="dxa"/>
          </w:tcPr>
          <w:p w:rsidR="000D1DAC" w:rsidRPr="003241AC" w:rsidRDefault="000D1DAC" w:rsidP="003241AC">
            <w:pPr>
              <w:ind w:right="132"/>
              <w:rPr>
                <w:sz w:val="23"/>
                <w:szCs w:val="22"/>
                <w:lang w:eastAsia="en-US"/>
              </w:rPr>
            </w:pPr>
            <w:r w:rsidRPr="003241AC">
              <w:rPr>
                <w:sz w:val="23"/>
                <w:szCs w:val="22"/>
                <w:lang w:eastAsia="en-US"/>
              </w:rPr>
              <w:t>1-2</w:t>
            </w:r>
            <w:r w:rsidRPr="003241AC">
              <w:rPr>
                <w:spacing w:val="-15"/>
                <w:sz w:val="23"/>
                <w:szCs w:val="22"/>
                <w:lang w:eastAsia="en-US"/>
              </w:rPr>
              <w:t xml:space="preserve"> </w:t>
            </w:r>
            <w:r w:rsidRPr="003241AC">
              <w:rPr>
                <w:sz w:val="23"/>
                <w:szCs w:val="22"/>
                <w:lang w:eastAsia="en-US"/>
              </w:rPr>
              <w:t>раза</w:t>
            </w:r>
            <w:r w:rsidRPr="003241AC">
              <w:rPr>
                <w:spacing w:val="-14"/>
                <w:sz w:val="23"/>
                <w:szCs w:val="22"/>
                <w:lang w:eastAsia="en-US"/>
              </w:rPr>
              <w:t xml:space="preserve"> </w:t>
            </w:r>
            <w:r w:rsidRPr="003241AC">
              <w:rPr>
                <w:sz w:val="23"/>
                <w:szCs w:val="22"/>
                <w:lang w:eastAsia="en-US"/>
              </w:rPr>
              <w:t xml:space="preserve">в </w:t>
            </w:r>
            <w:r w:rsidRPr="003241AC">
              <w:rPr>
                <w:spacing w:val="-4"/>
                <w:sz w:val="23"/>
                <w:szCs w:val="22"/>
                <w:lang w:eastAsia="en-US"/>
              </w:rPr>
              <w:t>год</w:t>
            </w:r>
          </w:p>
        </w:tc>
        <w:tc>
          <w:tcPr>
            <w:tcW w:w="3121" w:type="dxa"/>
          </w:tcPr>
          <w:p w:rsidR="000D1DAC" w:rsidRPr="003241AC" w:rsidRDefault="000D1DAC" w:rsidP="003241AC">
            <w:pPr>
              <w:spacing w:before="128"/>
              <w:ind w:right="71"/>
              <w:jc w:val="center"/>
              <w:rPr>
                <w:sz w:val="23"/>
                <w:szCs w:val="22"/>
                <w:lang w:eastAsia="en-US"/>
              </w:rPr>
            </w:pPr>
            <w:r w:rsidRPr="003241AC">
              <w:rPr>
                <w:sz w:val="23"/>
                <w:szCs w:val="22"/>
                <w:lang w:eastAsia="en-US"/>
              </w:rPr>
              <w:t>Учитель</w:t>
            </w:r>
            <w:r w:rsidRPr="003241AC">
              <w:rPr>
                <w:spacing w:val="-1"/>
                <w:sz w:val="23"/>
                <w:szCs w:val="22"/>
                <w:lang w:eastAsia="en-US"/>
              </w:rPr>
              <w:t xml:space="preserve"> </w:t>
            </w:r>
            <w:r w:rsidRPr="003241AC">
              <w:rPr>
                <w:spacing w:val="-2"/>
                <w:sz w:val="23"/>
                <w:szCs w:val="22"/>
                <w:lang w:eastAsia="en-US"/>
              </w:rPr>
              <w:t>физкультуры</w:t>
            </w:r>
          </w:p>
        </w:tc>
      </w:tr>
      <w:tr w:rsidR="000D1DAC" w:rsidRPr="003241AC" w:rsidTr="003241AC">
        <w:trPr>
          <w:trHeight w:val="530"/>
        </w:trPr>
        <w:tc>
          <w:tcPr>
            <w:tcW w:w="4927" w:type="dxa"/>
          </w:tcPr>
          <w:p w:rsidR="000D1DAC" w:rsidRPr="003241AC" w:rsidRDefault="000D1DAC" w:rsidP="003241AC">
            <w:pPr>
              <w:spacing w:before="126"/>
              <w:ind w:right="16"/>
              <w:jc w:val="center"/>
              <w:rPr>
                <w:sz w:val="23"/>
                <w:szCs w:val="22"/>
                <w:lang w:eastAsia="en-US"/>
              </w:rPr>
            </w:pPr>
            <w:r w:rsidRPr="003241AC">
              <w:rPr>
                <w:sz w:val="23"/>
                <w:szCs w:val="22"/>
                <w:lang w:eastAsia="en-US"/>
              </w:rPr>
              <w:t>Экскурсии</w:t>
            </w:r>
            <w:r w:rsidRPr="003241AC">
              <w:rPr>
                <w:spacing w:val="-8"/>
                <w:sz w:val="23"/>
                <w:szCs w:val="22"/>
                <w:lang w:eastAsia="en-US"/>
              </w:rPr>
              <w:t xml:space="preserve"> </w:t>
            </w:r>
            <w:r w:rsidRPr="003241AC">
              <w:rPr>
                <w:sz w:val="23"/>
                <w:szCs w:val="22"/>
                <w:lang w:eastAsia="en-US"/>
              </w:rPr>
              <w:t>с</w:t>
            </w:r>
            <w:r w:rsidRPr="003241AC">
              <w:rPr>
                <w:spacing w:val="-3"/>
                <w:sz w:val="23"/>
                <w:szCs w:val="22"/>
                <w:lang w:eastAsia="en-US"/>
              </w:rPr>
              <w:t xml:space="preserve"> </w:t>
            </w:r>
            <w:r w:rsidRPr="003241AC">
              <w:rPr>
                <w:sz w:val="23"/>
                <w:szCs w:val="22"/>
                <w:lang w:eastAsia="en-US"/>
              </w:rPr>
              <w:t>участием</w:t>
            </w:r>
            <w:r w:rsidRPr="003241AC">
              <w:rPr>
                <w:spacing w:val="-5"/>
                <w:sz w:val="23"/>
                <w:szCs w:val="22"/>
                <w:lang w:eastAsia="en-US"/>
              </w:rPr>
              <w:t xml:space="preserve"> </w:t>
            </w:r>
            <w:r w:rsidRPr="003241AC">
              <w:rPr>
                <w:spacing w:val="-2"/>
                <w:sz w:val="23"/>
                <w:szCs w:val="22"/>
                <w:lang w:eastAsia="en-US"/>
              </w:rPr>
              <w:t>родителей</w:t>
            </w:r>
          </w:p>
        </w:tc>
        <w:tc>
          <w:tcPr>
            <w:tcW w:w="1277" w:type="dxa"/>
          </w:tcPr>
          <w:p w:rsidR="000D1DAC" w:rsidRDefault="000D1DAC" w:rsidP="000D1DAC">
            <w:pPr>
              <w:jc w:val="center"/>
            </w:pPr>
            <w:r w:rsidRPr="005A6DD3">
              <w:rPr>
                <w:spacing w:val="-5"/>
                <w:sz w:val="23"/>
                <w:szCs w:val="22"/>
                <w:lang w:val="ru-RU" w:eastAsia="en-US"/>
              </w:rPr>
              <w:t>1</w:t>
            </w:r>
            <w:r w:rsidRPr="003241AC">
              <w:rPr>
                <w:spacing w:val="-5"/>
                <w:sz w:val="23"/>
                <w:szCs w:val="22"/>
                <w:lang w:eastAsia="en-US"/>
              </w:rPr>
              <w:t>–</w:t>
            </w:r>
            <w:r w:rsidRPr="005A6DD3">
              <w:rPr>
                <w:spacing w:val="-5"/>
                <w:sz w:val="23"/>
                <w:szCs w:val="22"/>
                <w:lang w:val="ru-RU" w:eastAsia="en-US"/>
              </w:rPr>
              <w:t>4</w:t>
            </w:r>
          </w:p>
        </w:tc>
        <w:tc>
          <w:tcPr>
            <w:tcW w:w="1275" w:type="dxa"/>
          </w:tcPr>
          <w:p w:rsidR="000D1DAC" w:rsidRPr="003241AC" w:rsidRDefault="000D1D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0D1DAC" w:rsidRPr="003241AC" w:rsidRDefault="000D1DAC" w:rsidP="003241AC">
            <w:pPr>
              <w:rPr>
                <w:sz w:val="23"/>
                <w:szCs w:val="22"/>
                <w:lang w:eastAsia="en-US"/>
              </w:rPr>
            </w:pPr>
            <w:r w:rsidRPr="003241AC">
              <w:rPr>
                <w:spacing w:val="-2"/>
                <w:sz w:val="23"/>
                <w:szCs w:val="22"/>
                <w:lang w:eastAsia="en-US"/>
              </w:rPr>
              <w:t>четверть</w:t>
            </w:r>
          </w:p>
        </w:tc>
        <w:tc>
          <w:tcPr>
            <w:tcW w:w="3121" w:type="dxa"/>
          </w:tcPr>
          <w:p w:rsidR="000D1DAC" w:rsidRPr="003241AC" w:rsidRDefault="000D1DAC" w:rsidP="003241AC">
            <w:pPr>
              <w:spacing w:before="126"/>
              <w:ind w:right="71"/>
              <w:jc w:val="center"/>
              <w:rPr>
                <w:sz w:val="23"/>
                <w:szCs w:val="22"/>
                <w:lang w:eastAsia="en-US"/>
              </w:rPr>
            </w:pPr>
            <w:r w:rsidRPr="003241AC">
              <w:rPr>
                <w:sz w:val="23"/>
                <w:szCs w:val="22"/>
                <w:lang w:eastAsia="en-US"/>
              </w:rPr>
              <w:t>Кл.рук.,</w:t>
            </w:r>
            <w:r w:rsidRPr="003241AC">
              <w:rPr>
                <w:spacing w:val="-8"/>
                <w:sz w:val="23"/>
                <w:szCs w:val="22"/>
                <w:lang w:eastAsia="en-US"/>
              </w:rPr>
              <w:t xml:space="preserve"> </w:t>
            </w:r>
            <w:r w:rsidRPr="003241AC">
              <w:rPr>
                <w:spacing w:val="-2"/>
                <w:sz w:val="23"/>
                <w:szCs w:val="22"/>
                <w:lang w:eastAsia="en-US"/>
              </w:rPr>
              <w:t>родители</w:t>
            </w:r>
          </w:p>
        </w:tc>
      </w:tr>
      <w:tr w:rsidR="003241AC" w:rsidRPr="003241AC" w:rsidTr="003241AC">
        <w:trPr>
          <w:trHeight w:val="263"/>
        </w:trPr>
        <w:tc>
          <w:tcPr>
            <w:tcW w:w="10600" w:type="dxa"/>
            <w:gridSpan w:val="4"/>
          </w:tcPr>
          <w:p w:rsidR="003241AC" w:rsidRPr="003241AC" w:rsidRDefault="003241AC" w:rsidP="003241AC">
            <w:pPr>
              <w:ind w:right="4"/>
              <w:jc w:val="center"/>
              <w:rPr>
                <w:b/>
                <w:sz w:val="23"/>
                <w:szCs w:val="22"/>
                <w:lang w:eastAsia="en-US"/>
              </w:rPr>
            </w:pPr>
            <w:r w:rsidRPr="003241AC">
              <w:rPr>
                <w:b/>
                <w:sz w:val="23"/>
                <w:szCs w:val="22"/>
                <w:lang w:eastAsia="en-US"/>
              </w:rPr>
              <w:t>Информационная</w:t>
            </w:r>
            <w:r w:rsidRPr="003241AC">
              <w:rPr>
                <w:b/>
                <w:spacing w:val="-14"/>
                <w:sz w:val="23"/>
                <w:szCs w:val="22"/>
                <w:lang w:eastAsia="en-US"/>
              </w:rPr>
              <w:t xml:space="preserve"> </w:t>
            </w:r>
            <w:r w:rsidRPr="003241AC">
              <w:rPr>
                <w:b/>
                <w:spacing w:val="-2"/>
                <w:sz w:val="23"/>
                <w:szCs w:val="22"/>
                <w:lang w:eastAsia="en-US"/>
              </w:rPr>
              <w:t>поддержка</w:t>
            </w:r>
          </w:p>
        </w:tc>
      </w:tr>
      <w:tr w:rsidR="000D1DAC" w:rsidRPr="003241AC" w:rsidTr="003241AC">
        <w:trPr>
          <w:trHeight w:val="527"/>
        </w:trPr>
        <w:tc>
          <w:tcPr>
            <w:tcW w:w="4927" w:type="dxa"/>
          </w:tcPr>
          <w:p w:rsidR="000D1DAC" w:rsidRPr="003241AC" w:rsidRDefault="000D1DAC" w:rsidP="003241AC">
            <w:pPr>
              <w:spacing w:before="126"/>
              <w:ind w:right="19"/>
              <w:jc w:val="center"/>
              <w:rPr>
                <w:sz w:val="23"/>
                <w:szCs w:val="22"/>
                <w:lang w:eastAsia="en-US"/>
              </w:rPr>
            </w:pPr>
            <w:r w:rsidRPr="003241AC">
              <w:rPr>
                <w:sz w:val="23"/>
                <w:szCs w:val="22"/>
                <w:lang w:eastAsia="en-US"/>
              </w:rPr>
              <w:t>Электронный</w:t>
            </w:r>
            <w:r w:rsidRPr="003241AC">
              <w:rPr>
                <w:spacing w:val="-8"/>
                <w:sz w:val="23"/>
                <w:szCs w:val="22"/>
                <w:lang w:eastAsia="en-US"/>
              </w:rPr>
              <w:t xml:space="preserve"> </w:t>
            </w:r>
            <w:r w:rsidRPr="003241AC">
              <w:rPr>
                <w:sz w:val="23"/>
                <w:szCs w:val="22"/>
                <w:lang w:eastAsia="en-US"/>
              </w:rPr>
              <w:t>дневник</w:t>
            </w:r>
            <w:r w:rsidRPr="003241AC">
              <w:rPr>
                <w:spacing w:val="-6"/>
                <w:sz w:val="23"/>
                <w:szCs w:val="22"/>
                <w:lang w:eastAsia="en-US"/>
              </w:rPr>
              <w:t xml:space="preserve"> </w:t>
            </w:r>
            <w:r w:rsidRPr="003241AC">
              <w:rPr>
                <w:spacing w:val="-2"/>
                <w:sz w:val="23"/>
                <w:szCs w:val="22"/>
                <w:lang w:eastAsia="en-US"/>
              </w:rPr>
              <w:t>(информирование)</w:t>
            </w:r>
          </w:p>
        </w:tc>
        <w:tc>
          <w:tcPr>
            <w:tcW w:w="1277" w:type="dxa"/>
          </w:tcPr>
          <w:p w:rsidR="000D1DAC" w:rsidRDefault="000D1DAC" w:rsidP="000D1DAC">
            <w:pPr>
              <w:jc w:val="center"/>
            </w:pPr>
            <w:r w:rsidRPr="00CC2A54">
              <w:rPr>
                <w:spacing w:val="-5"/>
                <w:sz w:val="23"/>
                <w:szCs w:val="22"/>
                <w:lang w:val="ru-RU" w:eastAsia="en-US"/>
              </w:rPr>
              <w:t>1</w:t>
            </w:r>
            <w:r w:rsidRPr="003241AC">
              <w:rPr>
                <w:spacing w:val="-5"/>
                <w:sz w:val="23"/>
                <w:szCs w:val="22"/>
                <w:lang w:eastAsia="en-US"/>
              </w:rPr>
              <w:t>–</w:t>
            </w:r>
            <w:r w:rsidRPr="00CC2A54">
              <w:rPr>
                <w:spacing w:val="-5"/>
                <w:sz w:val="23"/>
                <w:szCs w:val="22"/>
                <w:lang w:val="ru-RU" w:eastAsia="en-US"/>
              </w:rPr>
              <w:t>4</w:t>
            </w:r>
          </w:p>
        </w:tc>
        <w:tc>
          <w:tcPr>
            <w:tcW w:w="1275" w:type="dxa"/>
          </w:tcPr>
          <w:p w:rsidR="000D1DAC" w:rsidRPr="003241AC" w:rsidRDefault="000D1DAC" w:rsidP="003241AC">
            <w:pPr>
              <w:jc w:val="center"/>
              <w:rPr>
                <w:sz w:val="23"/>
                <w:szCs w:val="22"/>
                <w:lang w:eastAsia="en-US"/>
              </w:rPr>
            </w:pPr>
            <w:r w:rsidRPr="003241AC">
              <w:rPr>
                <w:spacing w:val="-2"/>
                <w:sz w:val="23"/>
                <w:szCs w:val="22"/>
                <w:lang w:eastAsia="en-US"/>
              </w:rPr>
              <w:t>Ежедневн</w:t>
            </w:r>
          </w:p>
          <w:p w:rsidR="000D1DAC" w:rsidRPr="003241AC" w:rsidRDefault="000D1DAC" w:rsidP="003241AC">
            <w:pPr>
              <w:jc w:val="center"/>
              <w:rPr>
                <w:sz w:val="23"/>
                <w:szCs w:val="22"/>
                <w:lang w:eastAsia="en-US"/>
              </w:rPr>
            </w:pPr>
            <w:r w:rsidRPr="003241AC">
              <w:rPr>
                <w:spacing w:val="-10"/>
                <w:sz w:val="23"/>
                <w:szCs w:val="22"/>
                <w:lang w:eastAsia="en-US"/>
              </w:rPr>
              <w:t>о</w:t>
            </w:r>
          </w:p>
        </w:tc>
        <w:tc>
          <w:tcPr>
            <w:tcW w:w="3121" w:type="dxa"/>
          </w:tcPr>
          <w:p w:rsidR="000D1DAC" w:rsidRPr="003241AC" w:rsidRDefault="000D1DAC" w:rsidP="003241AC">
            <w:pPr>
              <w:spacing w:before="126"/>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0D1DAC" w:rsidRPr="003241AC" w:rsidTr="003241AC">
        <w:trPr>
          <w:trHeight w:val="530"/>
        </w:trPr>
        <w:tc>
          <w:tcPr>
            <w:tcW w:w="4927" w:type="dxa"/>
          </w:tcPr>
          <w:p w:rsidR="000D1DAC" w:rsidRPr="003241AC" w:rsidRDefault="000D1DAC" w:rsidP="003241AC">
            <w:pPr>
              <w:spacing w:before="128"/>
              <w:ind w:right="19"/>
              <w:jc w:val="center"/>
              <w:rPr>
                <w:sz w:val="23"/>
                <w:szCs w:val="22"/>
                <w:lang w:eastAsia="en-US"/>
              </w:rPr>
            </w:pPr>
            <w:r w:rsidRPr="003241AC">
              <w:rPr>
                <w:sz w:val="23"/>
                <w:szCs w:val="22"/>
                <w:lang w:eastAsia="en-US"/>
              </w:rPr>
              <w:t>Родительский</w:t>
            </w:r>
            <w:r w:rsidRPr="003241AC">
              <w:rPr>
                <w:spacing w:val="-14"/>
                <w:sz w:val="23"/>
                <w:szCs w:val="22"/>
                <w:lang w:eastAsia="en-US"/>
              </w:rPr>
              <w:t xml:space="preserve"> </w:t>
            </w:r>
            <w:r w:rsidRPr="003241AC">
              <w:rPr>
                <w:sz w:val="23"/>
                <w:szCs w:val="22"/>
                <w:lang w:eastAsia="en-US"/>
              </w:rPr>
              <w:t>чат</w:t>
            </w:r>
            <w:r w:rsidRPr="003241AC">
              <w:rPr>
                <w:spacing w:val="-12"/>
                <w:sz w:val="23"/>
                <w:szCs w:val="22"/>
                <w:lang w:eastAsia="en-US"/>
              </w:rPr>
              <w:t xml:space="preserve"> </w:t>
            </w:r>
            <w:r w:rsidRPr="003241AC">
              <w:rPr>
                <w:sz w:val="23"/>
                <w:szCs w:val="22"/>
                <w:lang w:eastAsia="en-US"/>
              </w:rPr>
              <w:t>(оперативные</w:t>
            </w:r>
            <w:r w:rsidRPr="003241AC">
              <w:rPr>
                <w:spacing w:val="-12"/>
                <w:sz w:val="23"/>
                <w:szCs w:val="22"/>
                <w:lang w:eastAsia="en-US"/>
              </w:rPr>
              <w:t xml:space="preserve"> </w:t>
            </w:r>
            <w:r w:rsidRPr="003241AC">
              <w:rPr>
                <w:spacing w:val="-2"/>
                <w:sz w:val="23"/>
                <w:szCs w:val="22"/>
                <w:lang w:eastAsia="en-US"/>
              </w:rPr>
              <w:t>вопросы)</w:t>
            </w:r>
          </w:p>
        </w:tc>
        <w:tc>
          <w:tcPr>
            <w:tcW w:w="1277" w:type="dxa"/>
          </w:tcPr>
          <w:p w:rsidR="000D1DAC" w:rsidRDefault="000D1DAC" w:rsidP="000D1DAC">
            <w:pPr>
              <w:jc w:val="center"/>
            </w:pPr>
            <w:r w:rsidRPr="00CC2A54">
              <w:rPr>
                <w:spacing w:val="-5"/>
                <w:sz w:val="23"/>
                <w:szCs w:val="22"/>
                <w:lang w:val="ru-RU" w:eastAsia="en-US"/>
              </w:rPr>
              <w:t>1</w:t>
            </w:r>
            <w:r w:rsidRPr="003241AC">
              <w:rPr>
                <w:spacing w:val="-5"/>
                <w:sz w:val="23"/>
                <w:szCs w:val="22"/>
                <w:lang w:eastAsia="en-US"/>
              </w:rPr>
              <w:t>–</w:t>
            </w:r>
            <w:r w:rsidRPr="00CC2A54">
              <w:rPr>
                <w:spacing w:val="-5"/>
                <w:sz w:val="23"/>
                <w:szCs w:val="22"/>
                <w:lang w:val="ru-RU" w:eastAsia="en-US"/>
              </w:rPr>
              <w:t>4</w:t>
            </w:r>
          </w:p>
        </w:tc>
        <w:tc>
          <w:tcPr>
            <w:tcW w:w="1275" w:type="dxa"/>
          </w:tcPr>
          <w:p w:rsidR="000D1DAC" w:rsidRPr="003241AC" w:rsidRDefault="000D1DAC" w:rsidP="003241AC">
            <w:pPr>
              <w:ind w:right="132"/>
              <w:rPr>
                <w:sz w:val="23"/>
                <w:szCs w:val="22"/>
                <w:lang w:eastAsia="en-US"/>
              </w:rPr>
            </w:pPr>
            <w:r w:rsidRPr="003241AC">
              <w:rPr>
                <w:sz w:val="23"/>
                <w:szCs w:val="22"/>
                <w:lang w:eastAsia="en-US"/>
              </w:rPr>
              <w:t>В</w:t>
            </w:r>
            <w:r w:rsidRPr="003241AC">
              <w:rPr>
                <w:spacing w:val="-15"/>
                <w:sz w:val="23"/>
                <w:szCs w:val="22"/>
                <w:lang w:eastAsia="en-US"/>
              </w:rPr>
              <w:t xml:space="preserve"> </w:t>
            </w:r>
            <w:r w:rsidRPr="003241AC">
              <w:rPr>
                <w:sz w:val="23"/>
                <w:szCs w:val="22"/>
                <w:lang w:eastAsia="en-US"/>
              </w:rPr>
              <w:t xml:space="preserve">течение </w:t>
            </w:r>
            <w:r w:rsidRPr="003241AC">
              <w:rPr>
                <w:spacing w:val="-4"/>
                <w:sz w:val="23"/>
                <w:szCs w:val="22"/>
                <w:lang w:eastAsia="en-US"/>
              </w:rPr>
              <w:t>года</w:t>
            </w:r>
          </w:p>
        </w:tc>
        <w:tc>
          <w:tcPr>
            <w:tcW w:w="3121" w:type="dxa"/>
          </w:tcPr>
          <w:p w:rsidR="000D1DAC" w:rsidRPr="003241AC" w:rsidRDefault="000D1DAC" w:rsidP="003241AC">
            <w:pPr>
              <w:spacing w:before="128"/>
              <w:ind w:right="71"/>
              <w:jc w:val="center"/>
              <w:rPr>
                <w:sz w:val="23"/>
                <w:szCs w:val="22"/>
                <w:lang w:eastAsia="en-US"/>
              </w:rPr>
            </w:pPr>
            <w:r w:rsidRPr="003241AC">
              <w:rPr>
                <w:sz w:val="23"/>
                <w:szCs w:val="22"/>
                <w:lang w:eastAsia="en-US"/>
              </w:rPr>
              <w:t>Классные</w:t>
            </w:r>
            <w:r w:rsidRPr="003241AC">
              <w:rPr>
                <w:spacing w:val="-2"/>
                <w:sz w:val="23"/>
                <w:szCs w:val="22"/>
                <w:lang w:eastAsia="en-US"/>
              </w:rPr>
              <w:t xml:space="preserve"> руководители</w:t>
            </w:r>
          </w:p>
        </w:tc>
      </w:tr>
      <w:tr w:rsidR="000D1DAC" w:rsidRPr="003241AC" w:rsidTr="003241AC">
        <w:trPr>
          <w:trHeight w:val="530"/>
        </w:trPr>
        <w:tc>
          <w:tcPr>
            <w:tcW w:w="4927" w:type="dxa"/>
          </w:tcPr>
          <w:p w:rsidR="000D1DAC" w:rsidRPr="003241AC" w:rsidRDefault="000D1DAC" w:rsidP="003241AC">
            <w:pPr>
              <w:spacing w:before="126"/>
              <w:ind w:right="20"/>
              <w:jc w:val="center"/>
              <w:rPr>
                <w:sz w:val="23"/>
                <w:szCs w:val="22"/>
                <w:lang w:val="ru-RU" w:eastAsia="en-US"/>
              </w:rPr>
            </w:pPr>
            <w:r w:rsidRPr="003241AC">
              <w:rPr>
                <w:sz w:val="23"/>
                <w:szCs w:val="22"/>
                <w:lang w:val="ru-RU" w:eastAsia="en-US"/>
              </w:rPr>
              <w:t>Школьный</w:t>
            </w:r>
            <w:r w:rsidRPr="003241AC">
              <w:rPr>
                <w:spacing w:val="-8"/>
                <w:sz w:val="23"/>
                <w:szCs w:val="22"/>
                <w:lang w:val="ru-RU" w:eastAsia="en-US"/>
              </w:rPr>
              <w:t xml:space="preserve"> </w:t>
            </w:r>
            <w:r w:rsidRPr="003241AC">
              <w:rPr>
                <w:sz w:val="23"/>
                <w:szCs w:val="22"/>
                <w:lang w:val="ru-RU" w:eastAsia="en-US"/>
              </w:rPr>
              <w:t>сайт</w:t>
            </w:r>
            <w:r w:rsidRPr="003241AC">
              <w:rPr>
                <w:spacing w:val="-6"/>
                <w:sz w:val="23"/>
                <w:szCs w:val="22"/>
                <w:lang w:val="ru-RU" w:eastAsia="en-US"/>
              </w:rPr>
              <w:t xml:space="preserve"> </w:t>
            </w:r>
            <w:r w:rsidRPr="003241AC">
              <w:rPr>
                <w:sz w:val="23"/>
                <w:szCs w:val="22"/>
                <w:lang w:val="ru-RU" w:eastAsia="en-US"/>
              </w:rPr>
              <w:t>(раздел</w:t>
            </w:r>
            <w:r w:rsidRPr="003241AC">
              <w:rPr>
                <w:spacing w:val="-10"/>
                <w:sz w:val="23"/>
                <w:szCs w:val="22"/>
                <w:lang w:val="ru-RU" w:eastAsia="en-US"/>
              </w:rPr>
              <w:t xml:space="preserve"> </w:t>
            </w:r>
            <w:r w:rsidRPr="003241AC">
              <w:rPr>
                <w:sz w:val="23"/>
                <w:szCs w:val="22"/>
                <w:lang w:val="ru-RU" w:eastAsia="en-US"/>
              </w:rPr>
              <w:t>для</w:t>
            </w:r>
            <w:r w:rsidRPr="003241AC">
              <w:rPr>
                <w:spacing w:val="-5"/>
                <w:sz w:val="23"/>
                <w:szCs w:val="22"/>
                <w:lang w:val="ru-RU" w:eastAsia="en-US"/>
              </w:rPr>
              <w:t xml:space="preserve"> </w:t>
            </w:r>
            <w:r w:rsidRPr="003241AC">
              <w:rPr>
                <w:spacing w:val="-2"/>
                <w:sz w:val="23"/>
                <w:szCs w:val="22"/>
                <w:lang w:val="ru-RU" w:eastAsia="en-US"/>
              </w:rPr>
              <w:t>родителей)</w:t>
            </w:r>
          </w:p>
        </w:tc>
        <w:tc>
          <w:tcPr>
            <w:tcW w:w="1277" w:type="dxa"/>
          </w:tcPr>
          <w:p w:rsidR="000D1DAC" w:rsidRDefault="000D1DAC" w:rsidP="000D1DAC">
            <w:pPr>
              <w:jc w:val="center"/>
            </w:pPr>
            <w:r w:rsidRPr="00CC2A54">
              <w:rPr>
                <w:spacing w:val="-5"/>
                <w:sz w:val="23"/>
                <w:szCs w:val="22"/>
                <w:lang w:val="ru-RU" w:eastAsia="en-US"/>
              </w:rPr>
              <w:t>1</w:t>
            </w:r>
            <w:r w:rsidRPr="003241AC">
              <w:rPr>
                <w:spacing w:val="-5"/>
                <w:sz w:val="23"/>
                <w:szCs w:val="22"/>
                <w:lang w:eastAsia="en-US"/>
              </w:rPr>
              <w:t>–</w:t>
            </w:r>
            <w:r w:rsidRPr="00CC2A54">
              <w:rPr>
                <w:spacing w:val="-5"/>
                <w:sz w:val="23"/>
                <w:szCs w:val="22"/>
                <w:lang w:val="ru-RU" w:eastAsia="en-US"/>
              </w:rPr>
              <w:t>4</w:t>
            </w:r>
          </w:p>
        </w:tc>
        <w:tc>
          <w:tcPr>
            <w:tcW w:w="1275" w:type="dxa"/>
          </w:tcPr>
          <w:p w:rsidR="000D1DAC" w:rsidRPr="003241AC" w:rsidRDefault="000D1DAC" w:rsidP="003241AC">
            <w:pPr>
              <w:jc w:val="center"/>
              <w:rPr>
                <w:sz w:val="23"/>
                <w:szCs w:val="22"/>
                <w:lang w:eastAsia="en-US"/>
              </w:rPr>
            </w:pPr>
            <w:r w:rsidRPr="003241AC">
              <w:rPr>
                <w:spacing w:val="-2"/>
                <w:sz w:val="23"/>
                <w:szCs w:val="22"/>
                <w:lang w:eastAsia="en-US"/>
              </w:rPr>
              <w:t>Постоянн</w:t>
            </w:r>
          </w:p>
          <w:p w:rsidR="000D1DAC" w:rsidRPr="003241AC" w:rsidRDefault="000D1DAC" w:rsidP="003241AC">
            <w:pPr>
              <w:jc w:val="center"/>
              <w:rPr>
                <w:sz w:val="23"/>
                <w:szCs w:val="22"/>
                <w:lang w:eastAsia="en-US"/>
              </w:rPr>
            </w:pPr>
            <w:r w:rsidRPr="003241AC">
              <w:rPr>
                <w:spacing w:val="-10"/>
                <w:sz w:val="23"/>
                <w:szCs w:val="22"/>
                <w:lang w:eastAsia="en-US"/>
              </w:rPr>
              <w:t>о</w:t>
            </w:r>
          </w:p>
        </w:tc>
        <w:tc>
          <w:tcPr>
            <w:tcW w:w="3121" w:type="dxa"/>
          </w:tcPr>
          <w:p w:rsidR="000D1DAC" w:rsidRPr="003241AC" w:rsidRDefault="000D1DAC" w:rsidP="003241AC">
            <w:pPr>
              <w:spacing w:before="126"/>
              <w:ind w:right="71"/>
              <w:jc w:val="center"/>
              <w:rPr>
                <w:sz w:val="23"/>
                <w:szCs w:val="22"/>
                <w:lang w:eastAsia="en-US"/>
              </w:rPr>
            </w:pPr>
            <w:r w:rsidRPr="003241AC">
              <w:rPr>
                <w:spacing w:val="-2"/>
                <w:sz w:val="23"/>
                <w:szCs w:val="22"/>
                <w:lang w:eastAsia="en-US"/>
              </w:rPr>
              <w:t>Администрация</w:t>
            </w:r>
          </w:p>
        </w:tc>
      </w:tr>
    </w:tbl>
    <w:p w:rsidR="003241AC" w:rsidRPr="003241AC" w:rsidRDefault="003241AC" w:rsidP="003241AC">
      <w:pPr>
        <w:widowControl w:val="0"/>
        <w:autoSpaceDE w:val="0"/>
        <w:autoSpaceDN w:val="0"/>
        <w:jc w:val="center"/>
        <w:rPr>
          <w:sz w:val="23"/>
          <w:szCs w:val="22"/>
          <w:lang w:eastAsia="en-US"/>
        </w:rPr>
        <w:sectPr w:rsidR="003241AC" w:rsidRPr="003241AC">
          <w:type w:val="continuous"/>
          <w:pgSz w:w="11910" w:h="16840"/>
          <w:pgMar w:top="1100" w:right="0" w:bottom="1306" w:left="992" w:header="720" w:footer="720"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7"/>
        <w:gridCol w:w="1277"/>
        <w:gridCol w:w="1275"/>
        <w:gridCol w:w="3121"/>
      </w:tblGrid>
      <w:tr w:rsidR="003241AC" w:rsidRPr="003241AC" w:rsidTr="003241AC">
        <w:trPr>
          <w:trHeight w:val="265"/>
        </w:trPr>
        <w:tc>
          <w:tcPr>
            <w:tcW w:w="10600" w:type="dxa"/>
            <w:gridSpan w:val="4"/>
          </w:tcPr>
          <w:p w:rsidR="003241AC" w:rsidRPr="003241AC" w:rsidRDefault="003241AC" w:rsidP="003241AC">
            <w:pPr>
              <w:spacing w:before="1"/>
              <w:ind w:right="4"/>
              <w:jc w:val="center"/>
              <w:rPr>
                <w:b/>
                <w:sz w:val="23"/>
                <w:szCs w:val="22"/>
                <w:lang w:eastAsia="en-US"/>
              </w:rPr>
            </w:pPr>
            <w:r w:rsidRPr="003241AC">
              <w:rPr>
                <w:b/>
                <w:sz w:val="23"/>
                <w:szCs w:val="22"/>
                <w:lang w:eastAsia="en-US"/>
              </w:rPr>
              <w:t>Профилактическая</w:t>
            </w:r>
            <w:r w:rsidRPr="003241AC">
              <w:rPr>
                <w:b/>
                <w:spacing w:val="-5"/>
                <w:sz w:val="23"/>
                <w:szCs w:val="22"/>
                <w:lang w:eastAsia="en-US"/>
              </w:rPr>
              <w:t xml:space="preserve"> </w:t>
            </w:r>
            <w:r w:rsidRPr="003241AC">
              <w:rPr>
                <w:b/>
                <w:spacing w:val="-2"/>
                <w:sz w:val="23"/>
                <w:szCs w:val="22"/>
                <w:lang w:eastAsia="en-US"/>
              </w:rPr>
              <w:t>работа</w:t>
            </w:r>
          </w:p>
        </w:tc>
      </w:tr>
      <w:tr w:rsidR="000D1DAC" w:rsidRPr="003241AC" w:rsidTr="003241AC">
        <w:trPr>
          <w:trHeight w:val="527"/>
        </w:trPr>
        <w:tc>
          <w:tcPr>
            <w:tcW w:w="4927" w:type="dxa"/>
          </w:tcPr>
          <w:p w:rsidR="000D1DAC" w:rsidRPr="003241AC" w:rsidRDefault="000D1DAC" w:rsidP="003241AC">
            <w:pPr>
              <w:spacing w:before="126"/>
              <w:ind w:right="22"/>
              <w:jc w:val="center"/>
              <w:rPr>
                <w:sz w:val="23"/>
                <w:szCs w:val="22"/>
                <w:lang w:val="ru-RU" w:eastAsia="en-US"/>
              </w:rPr>
            </w:pPr>
            <w:r w:rsidRPr="003241AC">
              <w:rPr>
                <w:sz w:val="23"/>
                <w:szCs w:val="22"/>
                <w:lang w:val="ru-RU" w:eastAsia="en-US"/>
              </w:rPr>
              <w:t>Лектории</w:t>
            </w:r>
            <w:r w:rsidRPr="003241AC">
              <w:rPr>
                <w:spacing w:val="-8"/>
                <w:sz w:val="23"/>
                <w:szCs w:val="22"/>
                <w:lang w:val="ru-RU" w:eastAsia="en-US"/>
              </w:rPr>
              <w:t xml:space="preserve"> </w:t>
            </w:r>
            <w:r w:rsidRPr="003241AC">
              <w:rPr>
                <w:sz w:val="23"/>
                <w:szCs w:val="22"/>
                <w:lang w:val="ru-RU" w:eastAsia="en-US"/>
              </w:rPr>
              <w:t>по</w:t>
            </w:r>
            <w:r w:rsidRPr="003241AC">
              <w:rPr>
                <w:spacing w:val="-6"/>
                <w:sz w:val="23"/>
                <w:szCs w:val="22"/>
                <w:lang w:val="ru-RU" w:eastAsia="en-US"/>
              </w:rPr>
              <w:t xml:space="preserve"> </w:t>
            </w:r>
            <w:r w:rsidRPr="003241AC">
              <w:rPr>
                <w:sz w:val="23"/>
                <w:szCs w:val="22"/>
                <w:lang w:val="ru-RU" w:eastAsia="en-US"/>
              </w:rPr>
              <w:t>актуальным</w:t>
            </w:r>
            <w:r w:rsidRPr="003241AC">
              <w:rPr>
                <w:spacing w:val="-6"/>
                <w:sz w:val="23"/>
                <w:szCs w:val="22"/>
                <w:lang w:val="ru-RU" w:eastAsia="en-US"/>
              </w:rPr>
              <w:t xml:space="preserve"> </w:t>
            </w:r>
            <w:r w:rsidRPr="003241AC">
              <w:rPr>
                <w:sz w:val="23"/>
                <w:szCs w:val="22"/>
                <w:lang w:val="ru-RU" w:eastAsia="en-US"/>
              </w:rPr>
              <w:t>темам</w:t>
            </w:r>
            <w:r w:rsidRPr="003241AC">
              <w:rPr>
                <w:spacing w:val="-6"/>
                <w:sz w:val="23"/>
                <w:szCs w:val="22"/>
                <w:lang w:val="ru-RU" w:eastAsia="en-US"/>
              </w:rPr>
              <w:t xml:space="preserve"> </w:t>
            </w:r>
            <w:r w:rsidRPr="003241AC">
              <w:rPr>
                <w:spacing w:val="-2"/>
                <w:sz w:val="23"/>
                <w:szCs w:val="22"/>
                <w:lang w:val="ru-RU" w:eastAsia="en-US"/>
              </w:rPr>
              <w:t>воспитания</w:t>
            </w:r>
          </w:p>
        </w:tc>
        <w:tc>
          <w:tcPr>
            <w:tcW w:w="1277" w:type="dxa"/>
          </w:tcPr>
          <w:p w:rsidR="000D1DAC" w:rsidRDefault="000D1DAC" w:rsidP="000D1DAC">
            <w:pPr>
              <w:jc w:val="center"/>
            </w:pPr>
            <w:r w:rsidRPr="0045243C">
              <w:rPr>
                <w:spacing w:val="-5"/>
                <w:sz w:val="23"/>
                <w:szCs w:val="22"/>
                <w:lang w:val="ru-RU" w:eastAsia="en-US"/>
              </w:rPr>
              <w:t>1</w:t>
            </w:r>
            <w:r w:rsidRPr="003241AC">
              <w:rPr>
                <w:spacing w:val="-5"/>
                <w:sz w:val="23"/>
                <w:szCs w:val="22"/>
                <w:lang w:eastAsia="en-US"/>
              </w:rPr>
              <w:t>–</w:t>
            </w:r>
            <w:r w:rsidRPr="0045243C">
              <w:rPr>
                <w:spacing w:val="-5"/>
                <w:sz w:val="23"/>
                <w:szCs w:val="22"/>
                <w:lang w:val="ru-RU" w:eastAsia="en-US"/>
              </w:rPr>
              <w:t>4</w:t>
            </w:r>
          </w:p>
        </w:tc>
        <w:tc>
          <w:tcPr>
            <w:tcW w:w="1275" w:type="dxa"/>
          </w:tcPr>
          <w:p w:rsidR="000D1DAC" w:rsidRPr="003241AC" w:rsidRDefault="000D1D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0D1DAC" w:rsidRPr="003241AC" w:rsidRDefault="000D1DAC" w:rsidP="003241AC">
            <w:pPr>
              <w:rPr>
                <w:sz w:val="23"/>
                <w:szCs w:val="22"/>
                <w:lang w:eastAsia="en-US"/>
              </w:rPr>
            </w:pPr>
            <w:r w:rsidRPr="003241AC">
              <w:rPr>
                <w:spacing w:val="-2"/>
                <w:sz w:val="23"/>
                <w:szCs w:val="22"/>
                <w:lang w:eastAsia="en-US"/>
              </w:rPr>
              <w:t>четверть</w:t>
            </w:r>
          </w:p>
        </w:tc>
        <w:tc>
          <w:tcPr>
            <w:tcW w:w="3121" w:type="dxa"/>
          </w:tcPr>
          <w:p w:rsidR="000D1DAC" w:rsidRPr="003241AC" w:rsidRDefault="000D1DAC" w:rsidP="003241AC">
            <w:pPr>
              <w:spacing w:before="126"/>
              <w:ind w:right="67"/>
              <w:jc w:val="center"/>
              <w:rPr>
                <w:sz w:val="23"/>
                <w:szCs w:val="22"/>
                <w:lang w:eastAsia="en-US"/>
              </w:rPr>
            </w:pPr>
            <w:r w:rsidRPr="003241AC">
              <w:rPr>
                <w:spacing w:val="-5"/>
                <w:sz w:val="23"/>
                <w:szCs w:val="22"/>
                <w:lang w:eastAsia="en-US"/>
              </w:rPr>
              <w:t>Психолог,</w:t>
            </w:r>
            <w:r w:rsidRPr="003241AC">
              <w:rPr>
                <w:spacing w:val="2"/>
                <w:sz w:val="23"/>
                <w:szCs w:val="22"/>
                <w:lang w:eastAsia="en-US"/>
              </w:rPr>
              <w:t xml:space="preserve"> </w:t>
            </w:r>
            <w:r w:rsidRPr="003241AC">
              <w:rPr>
                <w:spacing w:val="-2"/>
                <w:sz w:val="23"/>
                <w:szCs w:val="22"/>
                <w:lang w:eastAsia="en-US"/>
              </w:rPr>
              <w:t>соц.педагог</w:t>
            </w:r>
          </w:p>
        </w:tc>
      </w:tr>
      <w:tr w:rsidR="000D1DAC" w:rsidRPr="003241AC" w:rsidTr="003241AC">
        <w:trPr>
          <w:trHeight w:val="793"/>
        </w:trPr>
        <w:tc>
          <w:tcPr>
            <w:tcW w:w="4927" w:type="dxa"/>
          </w:tcPr>
          <w:p w:rsidR="000D1DAC" w:rsidRPr="003241AC" w:rsidRDefault="000D1DAC" w:rsidP="003241AC">
            <w:pPr>
              <w:spacing w:before="128"/>
              <w:rPr>
                <w:sz w:val="23"/>
                <w:szCs w:val="22"/>
                <w:lang w:eastAsia="en-US"/>
              </w:rPr>
            </w:pPr>
            <w:r w:rsidRPr="003241AC">
              <w:rPr>
                <w:sz w:val="23"/>
                <w:szCs w:val="22"/>
                <w:lang w:eastAsia="en-US"/>
              </w:rPr>
              <w:t>Профилактические</w:t>
            </w:r>
            <w:r w:rsidRPr="003241AC">
              <w:rPr>
                <w:spacing w:val="-13"/>
                <w:sz w:val="23"/>
                <w:szCs w:val="22"/>
                <w:lang w:eastAsia="en-US"/>
              </w:rPr>
              <w:t xml:space="preserve"> </w:t>
            </w:r>
            <w:r w:rsidRPr="003241AC">
              <w:rPr>
                <w:sz w:val="23"/>
                <w:szCs w:val="22"/>
                <w:lang w:eastAsia="en-US"/>
              </w:rPr>
              <w:t>беседы</w:t>
            </w:r>
            <w:r w:rsidRPr="003241AC">
              <w:rPr>
                <w:spacing w:val="-13"/>
                <w:sz w:val="23"/>
                <w:szCs w:val="22"/>
                <w:lang w:eastAsia="en-US"/>
              </w:rPr>
              <w:t xml:space="preserve"> </w:t>
            </w:r>
            <w:r w:rsidRPr="003241AC">
              <w:rPr>
                <w:sz w:val="23"/>
                <w:szCs w:val="22"/>
                <w:lang w:eastAsia="en-US"/>
              </w:rPr>
              <w:t xml:space="preserve">(безопасность, </w:t>
            </w:r>
            <w:r w:rsidRPr="003241AC">
              <w:rPr>
                <w:spacing w:val="-2"/>
                <w:sz w:val="23"/>
                <w:szCs w:val="22"/>
                <w:lang w:eastAsia="en-US"/>
              </w:rPr>
              <w:t>здоровье)</w:t>
            </w:r>
          </w:p>
        </w:tc>
        <w:tc>
          <w:tcPr>
            <w:tcW w:w="1277" w:type="dxa"/>
          </w:tcPr>
          <w:p w:rsidR="000D1DAC" w:rsidRDefault="000D1DAC" w:rsidP="000D1DAC">
            <w:pPr>
              <w:jc w:val="center"/>
            </w:pPr>
            <w:r w:rsidRPr="0045243C">
              <w:rPr>
                <w:spacing w:val="-5"/>
                <w:sz w:val="23"/>
                <w:szCs w:val="22"/>
                <w:lang w:val="ru-RU" w:eastAsia="en-US"/>
              </w:rPr>
              <w:t>1</w:t>
            </w:r>
            <w:r w:rsidRPr="003241AC">
              <w:rPr>
                <w:spacing w:val="-5"/>
                <w:sz w:val="23"/>
                <w:szCs w:val="22"/>
                <w:lang w:eastAsia="en-US"/>
              </w:rPr>
              <w:t>–</w:t>
            </w:r>
            <w:r w:rsidRPr="0045243C">
              <w:rPr>
                <w:spacing w:val="-5"/>
                <w:sz w:val="23"/>
                <w:szCs w:val="22"/>
                <w:lang w:val="ru-RU" w:eastAsia="en-US"/>
              </w:rPr>
              <w:t>4</w:t>
            </w:r>
          </w:p>
        </w:tc>
        <w:tc>
          <w:tcPr>
            <w:tcW w:w="1275" w:type="dxa"/>
          </w:tcPr>
          <w:p w:rsidR="000D1DAC" w:rsidRPr="003241AC" w:rsidRDefault="000D1DAC" w:rsidP="003241AC">
            <w:pPr>
              <w:ind w:right="111"/>
              <w:jc w:val="center"/>
              <w:rPr>
                <w:sz w:val="23"/>
                <w:szCs w:val="22"/>
                <w:lang w:eastAsia="en-US"/>
              </w:rPr>
            </w:pPr>
            <w:r w:rsidRPr="003241AC">
              <w:rPr>
                <w:spacing w:val="-2"/>
                <w:sz w:val="23"/>
                <w:szCs w:val="22"/>
                <w:lang w:eastAsia="en-US"/>
              </w:rPr>
              <w:t xml:space="preserve">Перед </w:t>
            </w:r>
            <w:r w:rsidRPr="003241AC">
              <w:rPr>
                <w:spacing w:val="-4"/>
                <w:sz w:val="23"/>
                <w:szCs w:val="22"/>
                <w:lang w:eastAsia="en-US"/>
              </w:rPr>
              <w:t>каникулам</w:t>
            </w:r>
          </w:p>
          <w:p w:rsidR="000D1DAC" w:rsidRPr="003241AC" w:rsidRDefault="000D1DAC" w:rsidP="003241AC">
            <w:pPr>
              <w:jc w:val="center"/>
              <w:rPr>
                <w:sz w:val="23"/>
                <w:szCs w:val="22"/>
                <w:lang w:eastAsia="en-US"/>
              </w:rPr>
            </w:pPr>
            <w:r w:rsidRPr="003241AC">
              <w:rPr>
                <w:spacing w:val="-10"/>
                <w:sz w:val="23"/>
                <w:szCs w:val="22"/>
                <w:lang w:eastAsia="en-US"/>
              </w:rPr>
              <w:t>и</w:t>
            </w:r>
          </w:p>
        </w:tc>
        <w:tc>
          <w:tcPr>
            <w:tcW w:w="3121" w:type="dxa"/>
          </w:tcPr>
          <w:p w:rsidR="000D1DAC" w:rsidRPr="003241AC" w:rsidRDefault="000D1DAC" w:rsidP="003241AC">
            <w:pPr>
              <w:spacing w:before="260"/>
              <w:ind w:right="70"/>
              <w:jc w:val="center"/>
              <w:rPr>
                <w:sz w:val="23"/>
                <w:szCs w:val="22"/>
                <w:lang w:eastAsia="en-US"/>
              </w:rPr>
            </w:pPr>
            <w:r w:rsidRPr="003241AC">
              <w:rPr>
                <w:sz w:val="23"/>
                <w:szCs w:val="22"/>
                <w:lang w:eastAsia="en-US"/>
              </w:rPr>
              <w:t>Кл.рук.,</w:t>
            </w:r>
            <w:r w:rsidRPr="003241AC">
              <w:rPr>
                <w:spacing w:val="-8"/>
                <w:sz w:val="23"/>
                <w:szCs w:val="22"/>
                <w:lang w:eastAsia="en-US"/>
              </w:rPr>
              <w:t xml:space="preserve"> </w:t>
            </w:r>
            <w:r w:rsidRPr="003241AC">
              <w:rPr>
                <w:sz w:val="23"/>
                <w:szCs w:val="22"/>
                <w:lang w:eastAsia="en-US"/>
              </w:rPr>
              <w:t>инспектор</w:t>
            </w:r>
            <w:r w:rsidRPr="003241AC">
              <w:rPr>
                <w:spacing w:val="-8"/>
                <w:sz w:val="23"/>
                <w:szCs w:val="22"/>
                <w:lang w:eastAsia="en-US"/>
              </w:rPr>
              <w:t xml:space="preserve"> </w:t>
            </w:r>
            <w:r w:rsidRPr="003241AC">
              <w:rPr>
                <w:spacing w:val="-5"/>
                <w:sz w:val="23"/>
                <w:szCs w:val="22"/>
                <w:lang w:eastAsia="en-US"/>
              </w:rPr>
              <w:t>ПДН</w:t>
            </w:r>
          </w:p>
        </w:tc>
      </w:tr>
      <w:tr w:rsidR="000D1DAC" w:rsidRPr="003241AC" w:rsidTr="003241AC">
        <w:trPr>
          <w:trHeight w:val="530"/>
        </w:trPr>
        <w:tc>
          <w:tcPr>
            <w:tcW w:w="4927" w:type="dxa"/>
          </w:tcPr>
          <w:p w:rsidR="000D1DAC" w:rsidRPr="003241AC" w:rsidRDefault="000D1DAC" w:rsidP="003241AC">
            <w:pPr>
              <w:spacing w:before="126"/>
              <w:ind w:right="20"/>
              <w:jc w:val="center"/>
              <w:rPr>
                <w:sz w:val="23"/>
                <w:szCs w:val="22"/>
                <w:lang w:eastAsia="en-US"/>
              </w:rPr>
            </w:pPr>
            <w:r w:rsidRPr="003241AC">
              <w:rPr>
                <w:sz w:val="23"/>
                <w:szCs w:val="22"/>
                <w:lang w:eastAsia="en-US"/>
              </w:rPr>
              <w:t>Родительский</w:t>
            </w:r>
            <w:r w:rsidRPr="003241AC">
              <w:rPr>
                <w:spacing w:val="-11"/>
                <w:sz w:val="23"/>
                <w:szCs w:val="22"/>
                <w:lang w:eastAsia="en-US"/>
              </w:rPr>
              <w:t xml:space="preserve"> </w:t>
            </w:r>
            <w:r w:rsidRPr="003241AC">
              <w:rPr>
                <w:sz w:val="23"/>
                <w:szCs w:val="22"/>
                <w:lang w:eastAsia="en-US"/>
              </w:rPr>
              <w:t>всеобуч</w:t>
            </w:r>
            <w:r w:rsidRPr="003241AC">
              <w:rPr>
                <w:spacing w:val="-12"/>
                <w:sz w:val="23"/>
                <w:szCs w:val="22"/>
                <w:lang w:eastAsia="en-US"/>
              </w:rPr>
              <w:t xml:space="preserve"> </w:t>
            </w:r>
            <w:r w:rsidRPr="003241AC">
              <w:rPr>
                <w:sz w:val="23"/>
                <w:szCs w:val="22"/>
                <w:lang w:eastAsia="en-US"/>
              </w:rPr>
              <w:t>(цикл</w:t>
            </w:r>
            <w:r w:rsidRPr="003241AC">
              <w:rPr>
                <w:spacing w:val="-9"/>
                <w:sz w:val="23"/>
                <w:szCs w:val="22"/>
                <w:lang w:eastAsia="en-US"/>
              </w:rPr>
              <w:t xml:space="preserve"> </w:t>
            </w:r>
            <w:r w:rsidRPr="003241AC">
              <w:rPr>
                <w:spacing w:val="-2"/>
                <w:sz w:val="23"/>
                <w:szCs w:val="22"/>
                <w:lang w:eastAsia="en-US"/>
              </w:rPr>
              <w:t>занятий)</w:t>
            </w:r>
          </w:p>
        </w:tc>
        <w:tc>
          <w:tcPr>
            <w:tcW w:w="1277" w:type="dxa"/>
          </w:tcPr>
          <w:p w:rsidR="000D1DAC" w:rsidRDefault="000D1DAC" w:rsidP="000D1DAC">
            <w:pPr>
              <w:jc w:val="center"/>
            </w:pPr>
            <w:r w:rsidRPr="0045243C">
              <w:rPr>
                <w:spacing w:val="-5"/>
                <w:sz w:val="23"/>
                <w:szCs w:val="22"/>
                <w:lang w:val="ru-RU" w:eastAsia="en-US"/>
              </w:rPr>
              <w:t>1</w:t>
            </w:r>
            <w:r w:rsidRPr="003241AC">
              <w:rPr>
                <w:spacing w:val="-5"/>
                <w:sz w:val="23"/>
                <w:szCs w:val="22"/>
                <w:lang w:eastAsia="en-US"/>
              </w:rPr>
              <w:t>–</w:t>
            </w:r>
            <w:r w:rsidRPr="0045243C">
              <w:rPr>
                <w:spacing w:val="-5"/>
                <w:sz w:val="23"/>
                <w:szCs w:val="22"/>
                <w:lang w:val="ru-RU" w:eastAsia="en-US"/>
              </w:rPr>
              <w:t>4</w:t>
            </w:r>
          </w:p>
        </w:tc>
        <w:tc>
          <w:tcPr>
            <w:tcW w:w="1275" w:type="dxa"/>
          </w:tcPr>
          <w:p w:rsidR="000D1DAC" w:rsidRPr="003241AC" w:rsidRDefault="000D1D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0D1DAC" w:rsidRPr="003241AC" w:rsidRDefault="000D1DAC" w:rsidP="003241AC">
            <w:pPr>
              <w:spacing w:before="2"/>
              <w:rPr>
                <w:sz w:val="23"/>
                <w:szCs w:val="22"/>
                <w:lang w:eastAsia="en-US"/>
              </w:rPr>
            </w:pPr>
            <w:r w:rsidRPr="003241AC">
              <w:rPr>
                <w:spacing w:val="-4"/>
                <w:sz w:val="23"/>
                <w:szCs w:val="22"/>
                <w:lang w:eastAsia="en-US"/>
              </w:rPr>
              <w:t>четверть</w:t>
            </w:r>
          </w:p>
        </w:tc>
        <w:tc>
          <w:tcPr>
            <w:tcW w:w="3121" w:type="dxa"/>
          </w:tcPr>
          <w:p w:rsidR="000D1DAC" w:rsidRPr="003241AC" w:rsidRDefault="000D1DAC" w:rsidP="003241AC">
            <w:pPr>
              <w:spacing w:before="126"/>
              <w:ind w:right="68"/>
              <w:jc w:val="center"/>
              <w:rPr>
                <w:sz w:val="23"/>
                <w:szCs w:val="22"/>
                <w:lang w:eastAsia="en-US"/>
              </w:rPr>
            </w:pPr>
            <w:r w:rsidRPr="003241AC">
              <w:rPr>
                <w:spacing w:val="-5"/>
                <w:sz w:val="23"/>
                <w:szCs w:val="22"/>
                <w:lang w:eastAsia="en-US"/>
              </w:rPr>
              <w:t>Психолог,</w:t>
            </w:r>
            <w:r w:rsidRPr="003241AC">
              <w:rPr>
                <w:spacing w:val="2"/>
                <w:sz w:val="23"/>
                <w:szCs w:val="22"/>
                <w:lang w:eastAsia="en-US"/>
              </w:rPr>
              <w:t xml:space="preserve"> </w:t>
            </w:r>
            <w:r w:rsidRPr="003241AC">
              <w:rPr>
                <w:spacing w:val="-2"/>
                <w:sz w:val="23"/>
                <w:szCs w:val="22"/>
                <w:lang w:eastAsia="en-US"/>
              </w:rPr>
              <w:t>педагоги</w:t>
            </w:r>
          </w:p>
        </w:tc>
      </w:tr>
      <w:tr w:rsidR="003241AC" w:rsidRPr="003241AC" w:rsidTr="003241AC">
        <w:trPr>
          <w:trHeight w:val="263"/>
        </w:trPr>
        <w:tc>
          <w:tcPr>
            <w:tcW w:w="10600" w:type="dxa"/>
            <w:gridSpan w:val="4"/>
          </w:tcPr>
          <w:p w:rsidR="003241AC" w:rsidRPr="003241AC" w:rsidRDefault="003241AC" w:rsidP="003241AC">
            <w:pPr>
              <w:ind w:right="4"/>
              <w:jc w:val="center"/>
              <w:rPr>
                <w:b/>
                <w:sz w:val="23"/>
                <w:szCs w:val="22"/>
                <w:lang w:eastAsia="en-US"/>
              </w:rPr>
            </w:pPr>
            <w:r w:rsidRPr="003241AC">
              <w:rPr>
                <w:b/>
                <w:sz w:val="23"/>
                <w:szCs w:val="22"/>
                <w:lang w:eastAsia="en-US"/>
              </w:rPr>
              <w:t>Организация</w:t>
            </w:r>
            <w:r w:rsidRPr="003241AC">
              <w:rPr>
                <w:b/>
                <w:spacing w:val="-8"/>
                <w:sz w:val="23"/>
                <w:szCs w:val="22"/>
                <w:lang w:eastAsia="en-US"/>
              </w:rPr>
              <w:t xml:space="preserve"> </w:t>
            </w:r>
            <w:r w:rsidRPr="003241AC">
              <w:rPr>
                <w:b/>
                <w:sz w:val="23"/>
                <w:szCs w:val="22"/>
                <w:lang w:eastAsia="en-US"/>
              </w:rPr>
              <w:t>помощи</w:t>
            </w:r>
            <w:r w:rsidRPr="003241AC">
              <w:rPr>
                <w:b/>
                <w:spacing w:val="-8"/>
                <w:sz w:val="23"/>
                <w:szCs w:val="22"/>
                <w:lang w:eastAsia="en-US"/>
              </w:rPr>
              <w:t xml:space="preserve"> </w:t>
            </w:r>
            <w:r w:rsidRPr="003241AC">
              <w:rPr>
                <w:b/>
                <w:spacing w:val="-4"/>
                <w:sz w:val="23"/>
                <w:szCs w:val="22"/>
                <w:lang w:eastAsia="en-US"/>
              </w:rPr>
              <w:t>школе</w:t>
            </w:r>
          </w:p>
        </w:tc>
      </w:tr>
      <w:tr w:rsidR="000D1DAC" w:rsidRPr="003241AC" w:rsidTr="003241AC">
        <w:trPr>
          <w:trHeight w:val="530"/>
        </w:trPr>
        <w:tc>
          <w:tcPr>
            <w:tcW w:w="4927" w:type="dxa"/>
          </w:tcPr>
          <w:p w:rsidR="000D1DAC" w:rsidRPr="003241AC" w:rsidRDefault="000D1DAC" w:rsidP="003241AC">
            <w:pPr>
              <w:spacing w:before="126"/>
              <w:ind w:right="20"/>
              <w:jc w:val="center"/>
              <w:rPr>
                <w:sz w:val="23"/>
                <w:szCs w:val="22"/>
                <w:lang w:eastAsia="en-US"/>
              </w:rPr>
            </w:pPr>
            <w:r w:rsidRPr="003241AC">
              <w:rPr>
                <w:sz w:val="23"/>
                <w:szCs w:val="22"/>
                <w:lang w:eastAsia="en-US"/>
              </w:rPr>
              <w:t>Организация</w:t>
            </w:r>
            <w:r w:rsidRPr="003241AC">
              <w:rPr>
                <w:spacing w:val="-7"/>
                <w:sz w:val="23"/>
                <w:szCs w:val="22"/>
                <w:lang w:eastAsia="en-US"/>
              </w:rPr>
              <w:t xml:space="preserve"> </w:t>
            </w:r>
            <w:r w:rsidRPr="003241AC">
              <w:rPr>
                <w:sz w:val="23"/>
                <w:szCs w:val="22"/>
                <w:lang w:eastAsia="en-US"/>
              </w:rPr>
              <w:t>питания</w:t>
            </w:r>
            <w:r w:rsidRPr="003241AC">
              <w:rPr>
                <w:spacing w:val="-6"/>
                <w:sz w:val="23"/>
                <w:szCs w:val="22"/>
                <w:lang w:eastAsia="en-US"/>
              </w:rPr>
              <w:t xml:space="preserve"> </w:t>
            </w:r>
            <w:r w:rsidRPr="003241AC">
              <w:rPr>
                <w:sz w:val="23"/>
                <w:szCs w:val="22"/>
                <w:lang w:eastAsia="en-US"/>
              </w:rPr>
              <w:t>(родительский</w:t>
            </w:r>
            <w:r w:rsidRPr="003241AC">
              <w:rPr>
                <w:spacing w:val="-8"/>
                <w:sz w:val="23"/>
                <w:szCs w:val="22"/>
                <w:lang w:eastAsia="en-US"/>
              </w:rPr>
              <w:t xml:space="preserve"> </w:t>
            </w:r>
            <w:r w:rsidRPr="003241AC">
              <w:rPr>
                <w:spacing w:val="-2"/>
                <w:sz w:val="23"/>
                <w:szCs w:val="22"/>
                <w:lang w:eastAsia="en-US"/>
              </w:rPr>
              <w:t>контроль)</w:t>
            </w:r>
          </w:p>
        </w:tc>
        <w:tc>
          <w:tcPr>
            <w:tcW w:w="1277" w:type="dxa"/>
          </w:tcPr>
          <w:p w:rsidR="000D1DAC" w:rsidRDefault="000D1DAC" w:rsidP="000D1DAC">
            <w:pPr>
              <w:jc w:val="center"/>
            </w:pPr>
            <w:r w:rsidRPr="000B6934">
              <w:rPr>
                <w:spacing w:val="-5"/>
                <w:sz w:val="23"/>
                <w:szCs w:val="22"/>
                <w:lang w:val="ru-RU" w:eastAsia="en-US"/>
              </w:rPr>
              <w:t>1</w:t>
            </w:r>
            <w:r w:rsidRPr="003241AC">
              <w:rPr>
                <w:spacing w:val="-5"/>
                <w:sz w:val="23"/>
                <w:szCs w:val="22"/>
                <w:lang w:eastAsia="en-US"/>
              </w:rPr>
              <w:t>–</w:t>
            </w:r>
            <w:r w:rsidRPr="000B6934">
              <w:rPr>
                <w:spacing w:val="-5"/>
                <w:sz w:val="23"/>
                <w:szCs w:val="22"/>
                <w:lang w:val="ru-RU" w:eastAsia="en-US"/>
              </w:rPr>
              <w:t>4</w:t>
            </w:r>
          </w:p>
        </w:tc>
        <w:tc>
          <w:tcPr>
            <w:tcW w:w="1275" w:type="dxa"/>
          </w:tcPr>
          <w:p w:rsidR="000D1DAC" w:rsidRPr="003241AC" w:rsidRDefault="000D1DAC" w:rsidP="003241AC">
            <w:pPr>
              <w:jc w:val="center"/>
              <w:rPr>
                <w:sz w:val="23"/>
                <w:szCs w:val="22"/>
                <w:lang w:eastAsia="en-US"/>
              </w:rPr>
            </w:pPr>
            <w:r w:rsidRPr="003241AC">
              <w:rPr>
                <w:spacing w:val="-5"/>
                <w:sz w:val="23"/>
                <w:szCs w:val="22"/>
                <w:lang w:eastAsia="en-US"/>
              </w:rPr>
              <w:t>По</w:t>
            </w:r>
          </w:p>
          <w:p w:rsidR="000D1DAC" w:rsidRPr="003241AC" w:rsidRDefault="000D1DAC" w:rsidP="003241AC">
            <w:pPr>
              <w:jc w:val="center"/>
              <w:rPr>
                <w:sz w:val="23"/>
                <w:szCs w:val="22"/>
                <w:lang w:eastAsia="en-US"/>
              </w:rPr>
            </w:pPr>
            <w:r w:rsidRPr="003241AC">
              <w:rPr>
                <w:spacing w:val="-2"/>
                <w:sz w:val="23"/>
                <w:szCs w:val="22"/>
                <w:lang w:eastAsia="en-US"/>
              </w:rPr>
              <w:t>графику</w:t>
            </w:r>
          </w:p>
        </w:tc>
        <w:tc>
          <w:tcPr>
            <w:tcW w:w="3121" w:type="dxa"/>
          </w:tcPr>
          <w:p w:rsidR="000D1DAC" w:rsidRPr="003241AC" w:rsidRDefault="000D1DAC" w:rsidP="003241AC">
            <w:pPr>
              <w:spacing w:before="126"/>
              <w:ind w:right="67"/>
              <w:jc w:val="center"/>
              <w:rPr>
                <w:sz w:val="23"/>
                <w:szCs w:val="22"/>
                <w:lang w:eastAsia="en-US"/>
              </w:rPr>
            </w:pPr>
            <w:r w:rsidRPr="003241AC">
              <w:rPr>
                <w:spacing w:val="-2"/>
                <w:sz w:val="23"/>
                <w:szCs w:val="22"/>
                <w:lang w:eastAsia="en-US"/>
              </w:rPr>
              <w:t>Родительский</w:t>
            </w:r>
            <w:r w:rsidRPr="003241AC">
              <w:rPr>
                <w:spacing w:val="5"/>
                <w:sz w:val="23"/>
                <w:szCs w:val="22"/>
                <w:lang w:eastAsia="en-US"/>
              </w:rPr>
              <w:t xml:space="preserve"> </w:t>
            </w:r>
            <w:r w:rsidRPr="003241AC">
              <w:rPr>
                <w:spacing w:val="-2"/>
                <w:sz w:val="23"/>
                <w:szCs w:val="22"/>
                <w:lang w:eastAsia="en-US"/>
              </w:rPr>
              <w:t>комитет</w:t>
            </w:r>
          </w:p>
        </w:tc>
      </w:tr>
      <w:tr w:rsidR="000D1DAC" w:rsidRPr="003241AC" w:rsidTr="003241AC">
        <w:trPr>
          <w:trHeight w:val="527"/>
        </w:trPr>
        <w:tc>
          <w:tcPr>
            <w:tcW w:w="4927" w:type="dxa"/>
          </w:tcPr>
          <w:p w:rsidR="000D1DAC" w:rsidRPr="003241AC" w:rsidRDefault="000D1DAC" w:rsidP="003241AC">
            <w:pPr>
              <w:spacing w:before="126"/>
              <w:ind w:right="20"/>
              <w:jc w:val="center"/>
              <w:rPr>
                <w:sz w:val="23"/>
                <w:szCs w:val="22"/>
                <w:lang w:eastAsia="en-US"/>
              </w:rPr>
            </w:pPr>
            <w:r w:rsidRPr="003241AC">
              <w:rPr>
                <w:sz w:val="23"/>
                <w:szCs w:val="22"/>
                <w:lang w:eastAsia="en-US"/>
              </w:rPr>
              <w:t>Помощь</w:t>
            </w:r>
            <w:r w:rsidRPr="003241AC">
              <w:rPr>
                <w:spacing w:val="-5"/>
                <w:sz w:val="23"/>
                <w:szCs w:val="22"/>
                <w:lang w:eastAsia="en-US"/>
              </w:rPr>
              <w:t xml:space="preserve"> </w:t>
            </w:r>
            <w:r w:rsidRPr="003241AC">
              <w:rPr>
                <w:sz w:val="23"/>
                <w:szCs w:val="22"/>
                <w:lang w:eastAsia="en-US"/>
              </w:rPr>
              <w:t>в</w:t>
            </w:r>
            <w:r w:rsidRPr="003241AC">
              <w:rPr>
                <w:spacing w:val="-4"/>
                <w:sz w:val="23"/>
                <w:szCs w:val="22"/>
                <w:lang w:eastAsia="en-US"/>
              </w:rPr>
              <w:t xml:space="preserve"> </w:t>
            </w:r>
            <w:r w:rsidRPr="003241AC">
              <w:rPr>
                <w:sz w:val="23"/>
                <w:szCs w:val="22"/>
                <w:lang w:eastAsia="en-US"/>
              </w:rPr>
              <w:t>организации</w:t>
            </w:r>
            <w:r w:rsidRPr="003241AC">
              <w:rPr>
                <w:spacing w:val="-5"/>
                <w:sz w:val="23"/>
                <w:szCs w:val="22"/>
                <w:lang w:eastAsia="en-US"/>
              </w:rPr>
              <w:t xml:space="preserve"> </w:t>
            </w:r>
            <w:r w:rsidRPr="003241AC">
              <w:rPr>
                <w:spacing w:val="-2"/>
                <w:sz w:val="23"/>
                <w:szCs w:val="22"/>
                <w:lang w:eastAsia="en-US"/>
              </w:rPr>
              <w:t>мероприятий</w:t>
            </w:r>
          </w:p>
        </w:tc>
        <w:tc>
          <w:tcPr>
            <w:tcW w:w="1277" w:type="dxa"/>
          </w:tcPr>
          <w:p w:rsidR="000D1DAC" w:rsidRDefault="000D1DAC" w:rsidP="000D1DAC">
            <w:pPr>
              <w:jc w:val="center"/>
            </w:pPr>
            <w:r w:rsidRPr="000B6934">
              <w:rPr>
                <w:spacing w:val="-5"/>
                <w:sz w:val="23"/>
                <w:szCs w:val="22"/>
                <w:lang w:val="ru-RU" w:eastAsia="en-US"/>
              </w:rPr>
              <w:t>1</w:t>
            </w:r>
            <w:r w:rsidRPr="003241AC">
              <w:rPr>
                <w:spacing w:val="-5"/>
                <w:sz w:val="23"/>
                <w:szCs w:val="22"/>
                <w:lang w:eastAsia="en-US"/>
              </w:rPr>
              <w:t>–</w:t>
            </w:r>
            <w:r w:rsidRPr="000B6934">
              <w:rPr>
                <w:spacing w:val="-5"/>
                <w:sz w:val="23"/>
                <w:szCs w:val="22"/>
                <w:lang w:val="ru-RU" w:eastAsia="en-US"/>
              </w:rPr>
              <w:t>4</w:t>
            </w:r>
          </w:p>
        </w:tc>
        <w:tc>
          <w:tcPr>
            <w:tcW w:w="1275" w:type="dxa"/>
          </w:tcPr>
          <w:p w:rsidR="000D1DAC" w:rsidRPr="003241AC" w:rsidRDefault="000D1DAC" w:rsidP="003241AC">
            <w:pPr>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0D1DAC" w:rsidRPr="003241AC" w:rsidRDefault="000D1DAC" w:rsidP="003241AC">
            <w:pPr>
              <w:jc w:val="center"/>
              <w:rPr>
                <w:sz w:val="23"/>
                <w:szCs w:val="22"/>
                <w:lang w:eastAsia="en-US"/>
              </w:rPr>
            </w:pPr>
            <w:r w:rsidRPr="003241AC">
              <w:rPr>
                <w:spacing w:val="-4"/>
                <w:sz w:val="23"/>
                <w:szCs w:val="22"/>
                <w:lang w:eastAsia="en-US"/>
              </w:rPr>
              <w:t>года</w:t>
            </w:r>
          </w:p>
        </w:tc>
        <w:tc>
          <w:tcPr>
            <w:tcW w:w="3121" w:type="dxa"/>
          </w:tcPr>
          <w:p w:rsidR="000D1DAC" w:rsidRPr="003241AC" w:rsidRDefault="000D1DAC" w:rsidP="003241AC">
            <w:pPr>
              <w:spacing w:before="126"/>
              <w:ind w:right="67"/>
              <w:jc w:val="center"/>
              <w:rPr>
                <w:sz w:val="23"/>
                <w:szCs w:val="22"/>
                <w:lang w:eastAsia="en-US"/>
              </w:rPr>
            </w:pPr>
            <w:r w:rsidRPr="003241AC">
              <w:rPr>
                <w:sz w:val="23"/>
                <w:szCs w:val="22"/>
                <w:lang w:eastAsia="en-US"/>
              </w:rPr>
              <w:t>Кл.рук.,</w:t>
            </w:r>
            <w:r w:rsidRPr="003241AC">
              <w:rPr>
                <w:spacing w:val="-6"/>
                <w:sz w:val="23"/>
                <w:szCs w:val="22"/>
                <w:lang w:eastAsia="en-US"/>
              </w:rPr>
              <w:t xml:space="preserve"> </w:t>
            </w:r>
            <w:r w:rsidRPr="003241AC">
              <w:rPr>
                <w:sz w:val="23"/>
                <w:szCs w:val="22"/>
                <w:lang w:eastAsia="en-US"/>
              </w:rPr>
              <w:t>актив</w:t>
            </w:r>
            <w:r w:rsidRPr="003241AC">
              <w:rPr>
                <w:spacing w:val="-5"/>
                <w:sz w:val="23"/>
                <w:szCs w:val="22"/>
                <w:lang w:eastAsia="en-US"/>
              </w:rPr>
              <w:t xml:space="preserve"> </w:t>
            </w:r>
            <w:r w:rsidRPr="003241AC">
              <w:rPr>
                <w:spacing w:val="-2"/>
                <w:sz w:val="23"/>
                <w:szCs w:val="22"/>
                <w:lang w:eastAsia="en-US"/>
              </w:rPr>
              <w:t>родителей</w:t>
            </w:r>
          </w:p>
        </w:tc>
      </w:tr>
      <w:tr w:rsidR="003241AC" w:rsidRPr="003241AC" w:rsidTr="003241AC">
        <w:trPr>
          <w:trHeight w:val="275"/>
        </w:trPr>
        <w:tc>
          <w:tcPr>
            <w:tcW w:w="10600" w:type="dxa"/>
            <w:gridSpan w:val="4"/>
            <w:shd w:val="clear" w:color="auto" w:fill="DBE4F0"/>
          </w:tcPr>
          <w:p w:rsidR="003241AC" w:rsidRPr="003241AC" w:rsidRDefault="003241AC" w:rsidP="003241AC">
            <w:pPr>
              <w:ind w:right="4"/>
              <w:jc w:val="center"/>
              <w:rPr>
                <w:b/>
                <w:szCs w:val="22"/>
                <w:lang w:eastAsia="en-US"/>
              </w:rPr>
            </w:pPr>
            <w:r w:rsidRPr="003241AC">
              <w:rPr>
                <w:b/>
                <w:spacing w:val="-6"/>
                <w:szCs w:val="22"/>
                <w:lang w:eastAsia="en-US"/>
              </w:rPr>
              <w:t>МОДУЛЬ</w:t>
            </w:r>
            <w:r w:rsidRPr="003241AC">
              <w:rPr>
                <w:b/>
                <w:spacing w:val="-5"/>
                <w:szCs w:val="22"/>
                <w:lang w:eastAsia="en-US"/>
              </w:rPr>
              <w:t xml:space="preserve"> </w:t>
            </w:r>
            <w:r w:rsidRPr="003241AC">
              <w:rPr>
                <w:b/>
                <w:spacing w:val="-2"/>
                <w:szCs w:val="22"/>
                <w:lang w:eastAsia="en-US"/>
              </w:rPr>
              <w:t>«САМОУПРАВЛЕНИЕ»</w:t>
            </w:r>
          </w:p>
        </w:tc>
      </w:tr>
      <w:tr w:rsidR="003241AC" w:rsidRPr="003241AC" w:rsidTr="003241AC">
        <w:trPr>
          <w:trHeight w:val="265"/>
        </w:trPr>
        <w:tc>
          <w:tcPr>
            <w:tcW w:w="10600" w:type="dxa"/>
            <w:gridSpan w:val="4"/>
          </w:tcPr>
          <w:p w:rsidR="003241AC" w:rsidRPr="003241AC" w:rsidRDefault="003241AC" w:rsidP="003241AC">
            <w:pPr>
              <w:spacing w:before="1"/>
              <w:ind w:right="7"/>
              <w:jc w:val="center"/>
              <w:rPr>
                <w:b/>
                <w:sz w:val="23"/>
                <w:szCs w:val="22"/>
                <w:lang w:eastAsia="en-US"/>
              </w:rPr>
            </w:pPr>
            <w:r w:rsidRPr="003241AC">
              <w:rPr>
                <w:b/>
                <w:sz w:val="23"/>
                <w:szCs w:val="22"/>
                <w:lang w:eastAsia="en-US"/>
              </w:rPr>
              <w:t>Организационные</w:t>
            </w:r>
            <w:r w:rsidRPr="003241AC">
              <w:rPr>
                <w:b/>
                <w:spacing w:val="-5"/>
                <w:sz w:val="23"/>
                <w:szCs w:val="22"/>
                <w:lang w:eastAsia="en-US"/>
              </w:rPr>
              <w:t xml:space="preserve"> </w:t>
            </w:r>
            <w:r w:rsidRPr="003241AC">
              <w:rPr>
                <w:b/>
                <w:spacing w:val="-2"/>
                <w:sz w:val="23"/>
                <w:szCs w:val="22"/>
                <w:lang w:eastAsia="en-US"/>
              </w:rPr>
              <w:t>мероприятия</w:t>
            </w:r>
          </w:p>
        </w:tc>
      </w:tr>
      <w:tr w:rsidR="000D1DAC" w:rsidRPr="003241AC" w:rsidTr="003241AC">
        <w:trPr>
          <w:trHeight w:val="527"/>
        </w:trPr>
        <w:tc>
          <w:tcPr>
            <w:tcW w:w="4927" w:type="dxa"/>
          </w:tcPr>
          <w:p w:rsidR="000D1DAC" w:rsidRPr="003241AC" w:rsidRDefault="000D1DAC" w:rsidP="003241AC">
            <w:pPr>
              <w:ind w:right="21"/>
              <w:jc w:val="center"/>
              <w:rPr>
                <w:sz w:val="23"/>
                <w:szCs w:val="22"/>
                <w:lang w:val="ru-RU" w:eastAsia="en-US"/>
              </w:rPr>
            </w:pPr>
            <w:r w:rsidRPr="003241AC">
              <w:rPr>
                <w:sz w:val="23"/>
                <w:szCs w:val="22"/>
                <w:lang w:val="ru-RU" w:eastAsia="en-US"/>
              </w:rPr>
              <w:t>Выборы</w:t>
            </w:r>
            <w:r w:rsidRPr="003241AC">
              <w:rPr>
                <w:spacing w:val="-4"/>
                <w:sz w:val="23"/>
                <w:szCs w:val="22"/>
                <w:lang w:val="ru-RU" w:eastAsia="en-US"/>
              </w:rPr>
              <w:t xml:space="preserve"> </w:t>
            </w:r>
            <w:r w:rsidRPr="003241AC">
              <w:rPr>
                <w:sz w:val="23"/>
                <w:szCs w:val="22"/>
                <w:lang w:val="ru-RU" w:eastAsia="en-US"/>
              </w:rPr>
              <w:t>актива</w:t>
            </w:r>
            <w:r w:rsidRPr="003241AC">
              <w:rPr>
                <w:spacing w:val="-4"/>
                <w:sz w:val="23"/>
                <w:szCs w:val="22"/>
                <w:lang w:val="ru-RU" w:eastAsia="en-US"/>
              </w:rPr>
              <w:t xml:space="preserve"> </w:t>
            </w:r>
            <w:r w:rsidRPr="003241AC">
              <w:rPr>
                <w:sz w:val="23"/>
                <w:szCs w:val="22"/>
                <w:lang w:val="ru-RU" w:eastAsia="en-US"/>
              </w:rPr>
              <w:t>класса</w:t>
            </w:r>
            <w:r w:rsidRPr="003241AC">
              <w:rPr>
                <w:spacing w:val="-2"/>
                <w:sz w:val="23"/>
                <w:szCs w:val="22"/>
                <w:lang w:val="ru-RU" w:eastAsia="en-US"/>
              </w:rPr>
              <w:t xml:space="preserve"> (староста,</w:t>
            </w:r>
          </w:p>
          <w:p w:rsidR="000D1DAC" w:rsidRPr="003241AC" w:rsidRDefault="000D1DAC" w:rsidP="003241AC">
            <w:pPr>
              <w:ind w:right="17"/>
              <w:jc w:val="center"/>
              <w:rPr>
                <w:sz w:val="23"/>
                <w:szCs w:val="22"/>
                <w:lang w:val="ru-RU" w:eastAsia="en-US"/>
              </w:rPr>
            </w:pPr>
            <w:r w:rsidRPr="003241AC">
              <w:rPr>
                <w:sz w:val="23"/>
                <w:szCs w:val="22"/>
                <w:lang w:val="ru-RU" w:eastAsia="en-US"/>
              </w:rPr>
              <w:t>ответственный</w:t>
            </w:r>
            <w:r w:rsidRPr="003241AC">
              <w:rPr>
                <w:spacing w:val="-9"/>
                <w:sz w:val="23"/>
                <w:szCs w:val="22"/>
                <w:lang w:val="ru-RU" w:eastAsia="en-US"/>
              </w:rPr>
              <w:t xml:space="preserve"> </w:t>
            </w:r>
            <w:r w:rsidRPr="003241AC">
              <w:rPr>
                <w:sz w:val="23"/>
                <w:szCs w:val="22"/>
                <w:lang w:val="ru-RU" w:eastAsia="en-US"/>
              </w:rPr>
              <w:t>за</w:t>
            </w:r>
            <w:r w:rsidRPr="003241AC">
              <w:rPr>
                <w:spacing w:val="-6"/>
                <w:sz w:val="23"/>
                <w:szCs w:val="22"/>
                <w:lang w:val="ru-RU" w:eastAsia="en-US"/>
              </w:rPr>
              <w:t xml:space="preserve"> </w:t>
            </w:r>
            <w:r w:rsidRPr="003241AC">
              <w:rPr>
                <w:sz w:val="23"/>
                <w:szCs w:val="22"/>
                <w:lang w:val="ru-RU" w:eastAsia="en-US"/>
              </w:rPr>
              <w:t>проекты,</w:t>
            </w:r>
            <w:r w:rsidRPr="003241AC">
              <w:rPr>
                <w:spacing w:val="-7"/>
                <w:sz w:val="23"/>
                <w:szCs w:val="22"/>
                <w:lang w:val="ru-RU" w:eastAsia="en-US"/>
              </w:rPr>
              <w:t xml:space="preserve"> </w:t>
            </w:r>
            <w:r w:rsidRPr="003241AC">
              <w:rPr>
                <w:sz w:val="23"/>
                <w:szCs w:val="22"/>
                <w:lang w:val="ru-RU" w:eastAsia="en-US"/>
              </w:rPr>
              <w:t>медиа-</w:t>
            </w:r>
            <w:r w:rsidRPr="003241AC">
              <w:rPr>
                <w:spacing w:val="-2"/>
                <w:sz w:val="23"/>
                <w:szCs w:val="22"/>
                <w:lang w:val="ru-RU" w:eastAsia="en-US"/>
              </w:rPr>
              <w:t>команда)</w:t>
            </w:r>
          </w:p>
        </w:tc>
        <w:tc>
          <w:tcPr>
            <w:tcW w:w="1277" w:type="dxa"/>
          </w:tcPr>
          <w:p w:rsidR="000D1DAC" w:rsidRDefault="000D1DAC" w:rsidP="000D1DAC">
            <w:pPr>
              <w:jc w:val="center"/>
            </w:pPr>
            <w:r w:rsidRPr="00AE3095">
              <w:rPr>
                <w:spacing w:val="-5"/>
                <w:sz w:val="23"/>
                <w:szCs w:val="22"/>
                <w:lang w:val="ru-RU" w:eastAsia="en-US"/>
              </w:rPr>
              <w:t>1</w:t>
            </w:r>
            <w:r w:rsidRPr="003241AC">
              <w:rPr>
                <w:spacing w:val="-5"/>
                <w:sz w:val="23"/>
                <w:szCs w:val="22"/>
                <w:lang w:eastAsia="en-US"/>
              </w:rPr>
              <w:t>–</w:t>
            </w:r>
            <w:r w:rsidRPr="00AE3095">
              <w:rPr>
                <w:spacing w:val="-5"/>
                <w:sz w:val="23"/>
                <w:szCs w:val="22"/>
                <w:lang w:val="ru-RU" w:eastAsia="en-US"/>
              </w:rPr>
              <w:t>4</w:t>
            </w:r>
          </w:p>
        </w:tc>
        <w:tc>
          <w:tcPr>
            <w:tcW w:w="1275" w:type="dxa"/>
          </w:tcPr>
          <w:p w:rsidR="000D1DAC" w:rsidRPr="003241AC" w:rsidRDefault="000D1DAC" w:rsidP="003241AC">
            <w:pPr>
              <w:spacing w:before="126"/>
              <w:jc w:val="center"/>
              <w:rPr>
                <w:sz w:val="23"/>
                <w:szCs w:val="22"/>
                <w:lang w:eastAsia="en-US"/>
              </w:rPr>
            </w:pPr>
            <w:r w:rsidRPr="003241AC">
              <w:rPr>
                <w:spacing w:val="-2"/>
                <w:sz w:val="23"/>
                <w:szCs w:val="22"/>
                <w:lang w:eastAsia="en-US"/>
              </w:rPr>
              <w:t>Сентябрь</w:t>
            </w:r>
          </w:p>
        </w:tc>
        <w:tc>
          <w:tcPr>
            <w:tcW w:w="3121" w:type="dxa"/>
          </w:tcPr>
          <w:p w:rsidR="000D1DAC" w:rsidRPr="003241AC" w:rsidRDefault="000D1DAC" w:rsidP="003241AC">
            <w:pPr>
              <w:spacing w:before="126"/>
              <w:ind w:right="69"/>
              <w:jc w:val="center"/>
              <w:rPr>
                <w:sz w:val="23"/>
                <w:szCs w:val="22"/>
                <w:lang w:eastAsia="en-US"/>
              </w:rPr>
            </w:pPr>
            <w:r w:rsidRPr="003241AC">
              <w:rPr>
                <w:sz w:val="23"/>
                <w:szCs w:val="22"/>
                <w:lang w:eastAsia="en-US"/>
              </w:rPr>
              <w:t>Классный</w:t>
            </w:r>
            <w:r w:rsidRPr="003241AC">
              <w:rPr>
                <w:spacing w:val="-3"/>
                <w:sz w:val="23"/>
                <w:szCs w:val="22"/>
                <w:lang w:eastAsia="en-US"/>
              </w:rPr>
              <w:t xml:space="preserve"> </w:t>
            </w:r>
            <w:r w:rsidRPr="003241AC">
              <w:rPr>
                <w:spacing w:val="-2"/>
                <w:sz w:val="23"/>
                <w:szCs w:val="22"/>
                <w:lang w:eastAsia="en-US"/>
              </w:rPr>
              <w:t>руководитель</w:t>
            </w:r>
          </w:p>
        </w:tc>
      </w:tr>
      <w:tr w:rsidR="000D1DAC" w:rsidRPr="003241AC" w:rsidTr="003241AC">
        <w:trPr>
          <w:trHeight w:val="1057"/>
        </w:trPr>
        <w:tc>
          <w:tcPr>
            <w:tcW w:w="4927" w:type="dxa"/>
          </w:tcPr>
          <w:p w:rsidR="000D1DAC" w:rsidRPr="003241AC" w:rsidRDefault="000D1DAC" w:rsidP="003241AC">
            <w:pPr>
              <w:spacing w:before="260"/>
              <w:rPr>
                <w:sz w:val="23"/>
                <w:szCs w:val="22"/>
                <w:lang w:val="ru-RU" w:eastAsia="en-US"/>
              </w:rPr>
            </w:pPr>
            <w:r w:rsidRPr="003241AC">
              <w:rPr>
                <w:sz w:val="23"/>
                <w:szCs w:val="22"/>
                <w:lang w:val="ru-RU" w:eastAsia="en-US"/>
              </w:rPr>
              <w:t>Формирование</w:t>
            </w:r>
            <w:r w:rsidRPr="003241AC">
              <w:rPr>
                <w:spacing w:val="-11"/>
                <w:sz w:val="23"/>
                <w:szCs w:val="22"/>
                <w:lang w:val="ru-RU" w:eastAsia="en-US"/>
              </w:rPr>
              <w:t xml:space="preserve"> </w:t>
            </w:r>
            <w:r w:rsidRPr="003241AC">
              <w:rPr>
                <w:sz w:val="23"/>
                <w:szCs w:val="22"/>
                <w:lang w:val="ru-RU" w:eastAsia="en-US"/>
              </w:rPr>
              <w:t>советов</w:t>
            </w:r>
            <w:r w:rsidRPr="003241AC">
              <w:rPr>
                <w:spacing w:val="-14"/>
                <w:sz w:val="23"/>
                <w:szCs w:val="22"/>
                <w:lang w:val="ru-RU" w:eastAsia="en-US"/>
              </w:rPr>
              <w:t xml:space="preserve"> </w:t>
            </w:r>
            <w:r w:rsidRPr="003241AC">
              <w:rPr>
                <w:sz w:val="23"/>
                <w:szCs w:val="22"/>
                <w:lang w:val="ru-RU" w:eastAsia="en-US"/>
              </w:rPr>
              <w:t>дела</w:t>
            </w:r>
            <w:r w:rsidRPr="003241AC">
              <w:rPr>
                <w:spacing w:val="-11"/>
                <w:sz w:val="23"/>
                <w:szCs w:val="22"/>
                <w:lang w:val="ru-RU" w:eastAsia="en-US"/>
              </w:rPr>
              <w:t xml:space="preserve"> </w:t>
            </w:r>
            <w:r w:rsidRPr="003241AC">
              <w:rPr>
                <w:sz w:val="23"/>
                <w:szCs w:val="22"/>
                <w:lang w:val="ru-RU" w:eastAsia="en-US"/>
              </w:rPr>
              <w:t>для</w:t>
            </w:r>
            <w:r w:rsidRPr="003241AC">
              <w:rPr>
                <w:spacing w:val="-11"/>
                <w:sz w:val="23"/>
                <w:szCs w:val="22"/>
                <w:lang w:val="ru-RU" w:eastAsia="en-US"/>
              </w:rPr>
              <w:t xml:space="preserve"> </w:t>
            </w:r>
            <w:r w:rsidRPr="003241AC">
              <w:rPr>
                <w:sz w:val="23"/>
                <w:szCs w:val="22"/>
                <w:lang w:val="ru-RU" w:eastAsia="en-US"/>
              </w:rPr>
              <w:t>мероприятий (КТД, школьные акции)</w:t>
            </w:r>
          </w:p>
        </w:tc>
        <w:tc>
          <w:tcPr>
            <w:tcW w:w="1277" w:type="dxa"/>
          </w:tcPr>
          <w:p w:rsidR="000D1DAC" w:rsidRDefault="000D1DAC" w:rsidP="000D1DAC">
            <w:pPr>
              <w:jc w:val="center"/>
            </w:pPr>
            <w:r w:rsidRPr="00AE3095">
              <w:rPr>
                <w:spacing w:val="-5"/>
                <w:sz w:val="23"/>
                <w:szCs w:val="22"/>
                <w:lang w:val="ru-RU" w:eastAsia="en-US"/>
              </w:rPr>
              <w:t>1</w:t>
            </w:r>
            <w:r w:rsidRPr="003241AC">
              <w:rPr>
                <w:spacing w:val="-5"/>
                <w:sz w:val="23"/>
                <w:szCs w:val="22"/>
                <w:lang w:eastAsia="en-US"/>
              </w:rPr>
              <w:t>–</w:t>
            </w:r>
            <w:r w:rsidRPr="00AE3095">
              <w:rPr>
                <w:spacing w:val="-5"/>
                <w:sz w:val="23"/>
                <w:szCs w:val="22"/>
                <w:lang w:val="ru-RU" w:eastAsia="en-US"/>
              </w:rPr>
              <w:t>4</w:t>
            </w:r>
          </w:p>
        </w:tc>
        <w:tc>
          <w:tcPr>
            <w:tcW w:w="1275" w:type="dxa"/>
          </w:tcPr>
          <w:p w:rsidR="000D1DAC" w:rsidRPr="003241AC" w:rsidRDefault="000D1DAC" w:rsidP="003241AC">
            <w:pPr>
              <w:ind w:right="101"/>
              <w:jc w:val="center"/>
              <w:rPr>
                <w:sz w:val="23"/>
                <w:szCs w:val="22"/>
                <w:lang w:eastAsia="en-US"/>
              </w:rPr>
            </w:pPr>
            <w:r w:rsidRPr="003241AC">
              <w:rPr>
                <w:spacing w:val="-2"/>
                <w:sz w:val="23"/>
                <w:szCs w:val="22"/>
                <w:lang w:eastAsia="en-US"/>
              </w:rPr>
              <w:t>Перед каждым мероприят</w:t>
            </w:r>
          </w:p>
          <w:p w:rsidR="000D1DAC" w:rsidRPr="003241AC" w:rsidRDefault="000D1DAC" w:rsidP="003241AC">
            <w:pPr>
              <w:jc w:val="center"/>
              <w:rPr>
                <w:sz w:val="23"/>
                <w:szCs w:val="22"/>
                <w:lang w:eastAsia="en-US"/>
              </w:rPr>
            </w:pPr>
            <w:r w:rsidRPr="003241AC">
              <w:rPr>
                <w:spacing w:val="-5"/>
                <w:sz w:val="23"/>
                <w:szCs w:val="22"/>
                <w:lang w:eastAsia="en-US"/>
              </w:rPr>
              <w:t>ием</w:t>
            </w:r>
          </w:p>
        </w:tc>
        <w:tc>
          <w:tcPr>
            <w:tcW w:w="3121" w:type="dxa"/>
          </w:tcPr>
          <w:p w:rsidR="000D1DAC" w:rsidRPr="003241AC" w:rsidRDefault="000D1DAC" w:rsidP="003241AC">
            <w:pPr>
              <w:spacing w:before="260"/>
              <w:rPr>
                <w:sz w:val="23"/>
                <w:szCs w:val="22"/>
                <w:lang w:eastAsia="en-US"/>
              </w:rPr>
            </w:pPr>
            <w:r w:rsidRPr="003241AC">
              <w:rPr>
                <w:spacing w:val="-2"/>
                <w:sz w:val="23"/>
                <w:szCs w:val="22"/>
                <w:lang w:eastAsia="en-US"/>
              </w:rPr>
              <w:t>Классный</w:t>
            </w:r>
            <w:r w:rsidRPr="003241AC">
              <w:rPr>
                <w:spacing w:val="-13"/>
                <w:sz w:val="23"/>
                <w:szCs w:val="22"/>
                <w:lang w:eastAsia="en-US"/>
              </w:rPr>
              <w:t xml:space="preserve"> </w:t>
            </w:r>
            <w:r w:rsidRPr="003241AC">
              <w:rPr>
                <w:spacing w:val="-2"/>
                <w:sz w:val="23"/>
                <w:szCs w:val="22"/>
                <w:lang w:eastAsia="en-US"/>
              </w:rPr>
              <w:t xml:space="preserve">руководитель, </w:t>
            </w:r>
            <w:r w:rsidRPr="003241AC">
              <w:rPr>
                <w:sz w:val="23"/>
                <w:szCs w:val="22"/>
                <w:lang w:eastAsia="en-US"/>
              </w:rPr>
              <w:t>лидеры класса</w:t>
            </w:r>
          </w:p>
        </w:tc>
      </w:tr>
      <w:tr w:rsidR="000D1DAC" w:rsidRPr="003241AC" w:rsidTr="003241AC">
        <w:trPr>
          <w:trHeight w:val="1058"/>
        </w:trPr>
        <w:tc>
          <w:tcPr>
            <w:tcW w:w="4927" w:type="dxa"/>
          </w:tcPr>
          <w:p w:rsidR="000D1DAC" w:rsidRPr="003241AC" w:rsidRDefault="000D1DAC" w:rsidP="003241AC">
            <w:pPr>
              <w:spacing w:before="260"/>
              <w:ind w:right="650"/>
              <w:rPr>
                <w:sz w:val="23"/>
                <w:szCs w:val="22"/>
                <w:lang w:val="ru-RU" w:eastAsia="en-US"/>
              </w:rPr>
            </w:pPr>
            <w:r w:rsidRPr="003241AC">
              <w:rPr>
                <w:sz w:val="23"/>
                <w:szCs w:val="22"/>
                <w:lang w:val="ru-RU" w:eastAsia="en-US"/>
              </w:rPr>
              <w:t>Оформление</w:t>
            </w:r>
            <w:r w:rsidRPr="003241AC">
              <w:rPr>
                <w:spacing w:val="-15"/>
                <w:sz w:val="23"/>
                <w:szCs w:val="22"/>
                <w:lang w:val="ru-RU" w:eastAsia="en-US"/>
              </w:rPr>
              <w:t xml:space="preserve"> </w:t>
            </w:r>
            <w:r w:rsidRPr="003241AC">
              <w:rPr>
                <w:sz w:val="23"/>
                <w:szCs w:val="22"/>
                <w:lang w:val="ru-RU" w:eastAsia="en-US"/>
              </w:rPr>
              <w:t>стенда</w:t>
            </w:r>
            <w:r w:rsidRPr="003241AC">
              <w:rPr>
                <w:spacing w:val="-14"/>
                <w:sz w:val="23"/>
                <w:szCs w:val="22"/>
                <w:lang w:val="ru-RU" w:eastAsia="en-US"/>
              </w:rPr>
              <w:t xml:space="preserve"> </w:t>
            </w:r>
            <w:r w:rsidRPr="003241AC">
              <w:rPr>
                <w:sz w:val="23"/>
                <w:szCs w:val="22"/>
                <w:lang w:val="ru-RU" w:eastAsia="en-US"/>
              </w:rPr>
              <w:t>самоуправления (структура, цели, планы)</w:t>
            </w:r>
          </w:p>
        </w:tc>
        <w:tc>
          <w:tcPr>
            <w:tcW w:w="1277" w:type="dxa"/>
          </w:tcPr>
          <w:p w:rsidR="000D1DAC" w:rsidRDefault="000D1DAC" w:rsidP="000D1DAC">
            <w:pPr>
              <w:jc w:val="center"/>
            </w:pPr>
            <w:r w:rsidRPr="00AE3095">
              <w:rPr>
                <w:spacing w:val="-5"/>
                <w:sz w:val="23"/>
                <w:szCs w:val="22"/>
                <w:lang w:val="ru-RU" w:eastAsia="en-US"/>
              </w:rPr>
              <w:t>1</w:t>
            </w:r>
            <w:r w:rsidRPr="003241AC">
              <w:rPr>
                <w:spacing w:val="-5"/>
                <w:sz w:val="23"/>
                <w:szCs w:val="22"/>
                <w:lang w:eastAsia="en-US"/>
              </w:rPr>
              <w:t>–</w:t>
            </w:r>
            <w:r w:rsidRPr="00AE3095">
              <w:rPr>
                <w:spacing w:val="-5"/>
                <w:sz w:val="23"/>
                <w:szCs w:val="22"/>
                <w:lang w:val="ru-RU" w:eastAsia="en-US"/>
              </w:rPr>
              <w:t>4</w:t>
            </w:r>
          </w:p>
        </w:tc>
        <w:tc>
          <w:tcPr>
            <w:tcW w:w="1275" w:type="dxa"/>
          </w:tcPr>
          <w:p w:rsidR="000D1DAC" w:rsidRPr="003241AC" w:rsidRDefault="000D1DAC" w:rsidP="003241AC">
            <w:pPr>
              <w:ind w:right="105"/>
              <w:jc w:val="both"/>
              <w:rPr>
                <w:sz w:val="23"/>
                <w:szCs w:val="22"/>
                <w:lang w:val="ru-RU" w:eastAsia="en-US"/>
              </w:rPr>
            </w:pPr>
            <w:r w:rsidRPr="003241AC">
              <w:rPr>
                <w:spacing w:val="-2"/>
                <w:sz w:val="23"/>
                <w:szCs w:val="22"/>
                <w:lang w:val="ru-RU" w:eastAsia="en-US"/>
              </w:rPr>
              <w:t xml:space="preserve">Сентябрь, обновлени </w:t>
            </w:r>
            <w:r w:rsidRPr="003241AC">
              <w:rPr>
                <w:sz w:val="23"/>
                <w:szCs w:val="22"/>
                <w:lang w:val="ru-RU" w:eastAsia="en-US"/>
              </w:rPr>
              <w:t>е 1 раз в</w:t>
            </w:r>
          </w:p>
          <w:p w:rsidR="000D1DAC" w:rsidRPr="003241AC" w:rsidRDefault="000D1DAC" w:rsidP="003241AC">
            <w:pPr>
              <w:rPr>
                <w:sz w:val="23"/>
                <w:szCs w:val="22"/>
                <w:lang w:val="ru-RU" w:eastAsia="en-US"/>
              </w:rPr>
            </w:pPr>
            <w:r w:rsidRPr="003241AC">
              <w:rPr>
                <w:spacing w:val="-2"/>
                <w:sz w:val="23"/>
                <w:szCs w:val="22"/>
                <w:lang w:val="ru-RU" w:eastAsia="en-US"/>
              </w:rPr>
              <w:t>четверть</w:t>
            </w:r>
          </w:p>
        </w:tc>
        <w:tc>
          <w:tcPr>
            <w:tcW w:w="3121" w:type="dxa"/>
          </w:tcPr>
          <w:p w:rsidR="000D1DAC" w:rsidRPr="003241AC" w:rsidRDefault="000D1DAC" w:rsidP="003241AC">
            <w:pPr>
              <w:spacing w:before="127"/>
              <w:rPr>
                <w:b/>
                <w:sz w:val="23"/>
                <w:szCs w:val="22"/>
                <w:lang w:val="ru-RU" w:eastAsia="en-US"/>
              </w:rPr>
            </w:pPr>
          </w:p>
          <w:p w:rsidR="000D1DAC" w:rsidRPr="003241AC" w:rsidRDefault="000D1DAC" w:rsidP="003241AC">
            <w:pPr>
              <w:ind w:right="71"/>
              <w:jc w:val="center"/>
              <w:rPr>
                <w:sz w:val="23"/>
                <w:szCs w:val="22"/>
                <w:lang w:eastAsia="en-US"/>
              </w:rPr>
            </w:pPr>
            <w:r w:rsidRPr="003241AC">
              <w:rPr>
                <w:sz w:val="23"/>
                <w:szCs w:val="22"/>
                <w:lang w:eastAsia="en-US"/>
              </w:rPr>
              <w:t>Активисты</w:t>
            </w:r>
            <w:r w:rsidRPr="003241AC">
              <w:rPr>
                <w:spacing w:val="-6"/>
                <w:sz w:val="23"/>
                <w:szCs w:val="22"/>
                <w:lang w:eastAsia="en-US"/>
              </w:rPr>
              <w:t xml:space="preserve"> </w:t>
            </w:r>
            <w:r w:rsidRPr="003241AC">
              <w:rPr>
                <w:spacing w:val="-2"/>
                <w:sz w:val="23"/>
                <w:szCs w:val="22"/>
                <w:lang w:eastAsia="en-US"/>
              </w:rPr>
              <w:t>класса</w:t>
            </w:r>
          </w:p>
        </w:tc>
      </w:tr>
      <w:tr w:rsidR="003241AC" w:rsidRPr="003241AC" w:rsidTr="003241AC">
        <w:trPr>
          <w:trHeight w:val="265"/>
        </w:trPr>
        <w:tc>
          <w:tcPr>
            <w:tcW w:w="10600" w:type="dxa"/>
            <w:gridSpan w:val="4"/>
          </w:tcPr>
          <w:p w:rsidR="003241AC" w:rsidRPr="003241AC" w:rsidRDefault="003241AC" w:rsidP="003241AC">
            <w:pPr>
              <w:ind w:right="4"/>
              <w:jc w:val="center"/>
              <w:rPr>
                <w:b/>
                <w:sz w:val="23"/>
                <w:szCs w:val="22"/>
                <w:lang w:eastAsia="en-US"/>
              </w:rPr>
            </w:pPr>
            <w:r w:rsidRPr="003241AC">
              <w:rPr>
                <w:b/>
                <w:sz w:val="23"/>
                <w:szCs w:val="22"/>
                <w:lang w:eastAsia="en-US"/>
              </w:rPr>
              <w:t>Деятельность</w:t>
            </w:r>
            <w:r w:rsidRPr="003241AC">
              <w:rPr>
                <w:b/>
                <w:spacing w:val="-7"/>
                <w:sz w:val="23"/>
                <w:szCs w:val="22"/>
                <w:lang w:eastAsia="en-US"/>
              </w:rPr>
              <w:t xml:space="preserve"> </w:t>
            </w:r>
            <w:r w:rsidRPr="003241AC">
              <w:rPr>
                <w:b/>
                <w:sz w:val="23"/>
                <w:szCs w:val="22"/>
                <w:lang w:eastAsia="en-US"/>
              </w:rPr>
              <w:t>классного</w:t>
            </w:r>
            <w:r w:rsidRPr="003241AC">
              <w:rPr>
                <w:b/>
                <w:spacing w:val="-6"/>
                <w:sz w:val="23"/>
                <w:szCs w:val="22"/>
                <w:lang w:eastAsia="en-US"/>
              </w:rPr>
              <w:t xml:space="preserve"> </w:t>
            </w:r>
            <w:r w:rsidRPr="003241AC">
              <w:rPr>
                <w:b/>
                <w:spacing w:val="-2"/>
                <w:sz w:val="23"/>
                <w:szCs w:val="22"/>
                <w:lang w:eastAsia="en-US"/>
              </w:rPr>
              <w:t>самоуправления</w:t>
            </w:r>
          </w:p>
        </w:tc>
      </w:tr>
      <w:tr w:rsidR="003241AC" w:rsidRPr="003241AC" w:rsidTr="003241AC">
        <w:trPr>
          <w:trHeight w:val="527"/>
        </w:trPr>
        <w:tc>
          <w:tcPr>
            <w:tcW w:w="4927" w:type="dxa"/>
          </w:tcPr>
          <w:p w:rsidR="003241AC" w:rsidRPr="003241AC" w:rsidRDefault="003241AC" w:rsidP="003241AC">
            <w:pPr>
              <w:ind w:right="20"/>
              <w:jc w:val="center"/>
              <w:rPr>
                <w:sz w:val="23"/>
                <w:szCs w:val="22"/>
                <w:lang w:val="ru-RU" w:eastAsia="en-US"/>
              </w:rPr>
            </w:pPr>
            <w:r w:rsidRPr="003241AC">
              <w:rPr>
                <w:sz w:val="23"/>
                <w:szCs w:val="22"/>
                <w:lang w:val="ru-RU" w:eastAsia="en-US"/>
              </w:rPr>
              <w:t>Еженедельные</w:t>
            </w:r>
            <w:r w:rsidRPr="003241AC">
              <w:rPr>
                <w:spacing w:val="-8"/>
                <w:sz w:val="23"/>
                <w:szCs w:val="22"/>
                <w:lang w:val="ru-RU" w:eastAsia="en-US"/>
              </w:rPr>
              <w:t xml:space="preserve"> </w:t>
            </w:r>
            <w:r w:rsidRPr="003241AC">
              <w:rPr>
                <w:sz w:val="23"/>
                <w:szCs w:val="22"/>
                <w:lang w:val="ru-RU" w:eastAsia="en-US"/>
              </w:rPr>
              <w:t>планерки</w:t>
            </w:r>
            <w:r w:rsidRPr="003241AC">
              <w:rPr>
                <w:spacing w:val="-11"/>
                <w:sz w:val="23"/>
                <w:szCs w:val="22"/>
                <w:lang w:val="ru-RU" w:eastAsia="en-US"/>
              </w:rPr>
              <w:t xml:space="preserve"> </w:t>
            </w:r>
            <w:r w:rsidRPr="003241AC">
              <w:rPr>
                <w:sz w:val="23"/>
                <w:szCs w:val="22"/>
                <w:lang w:val="ru-RU" w:eastAsia="en-US"/>
              </w:rPr>
              <w:t>актива</w:t>
            </w:r>
            <w:r w:rsidRPr="003241AC">
              <w:rPr>
                <w:spacing w:val="-10"/>
                <w:sz w:val="23"/>
                <w:szCs w:val="22"/>
                <w:lang w:val="ru-RU" w:eastAsia="en-US"/>
              </w:rPr>
              <w:t xml:space="preserve"> </w:t>
            </w:r>
            <w:r w:rsidRPr="003241AC">
              <w:rPr>
                <w:spacing w:val="-2"/>
                <w:sz w:val="23"/>
                <w:szCs w:val="22"/>
                <w:lang w:val="ru-RU" w:eastAsia="en-US"/>
              </w:rPr>
              <w:t>класса</w:t>
            </w:r>
          </w:p>
          <w:p w:rsidR="003241AC" w:rsidRPr="003241AC" w:rsidRDefault="003241AC" w:rsidP="003241AC">
            <w:pPr>
              <w:ind w:right="17"/>
              <w:jc w:val="center"/>
              <w:rPr>
                <w:sz w:val="23"/>
                <w:szCs w:val="22"/>
                <w:lang w:val="ru-RU" w:eastAsia="en-US"/>
              </w:rPr>
            </w:pPr>
            <w:r w:rsidRPr="003241AC">
              <w:rPr>
                <w:sz w:val="23"/>
                <w:szCs w:val="22"/>
                <w:lang w:val="ru-RU" w:eastAsia="en-US"/>
              </w:rPr>
              <w:t>(обсуждение</w:t>
            </w:r>
            <w:r w:rsidRPr="003241AC">
              <w:rPr>
                <w:spacing w:val="-12"/>
                <w:sz w:val="23"/>
                <w:szCs w:val="22"/>
                <w:lang w:val="ru-RU" w:eastAsia="en-US"/>
              </w:rPr>
              <w:t xml:space="preserve"> </w:t>
            </w:r>
            <w:r w:rsidRPr="003241AC">
              <w:rPr>
                <w:sz w:val="23"/>
                <w:szCs w:val="22"/>
                <w:lang w:val="ru-RU" w:eastAsia="en-US"/>
              </w:rPr>
              <w:t>задач,</w:t>
            </w:r>
            <w:r w:rsidRPr="003241AC">
              <w:rPr>
                <w:spacing w:val="-12"/>
                <w:sz w:val="23"/>
                <w:szCs w:val="22"/>
                <w:lang w:val="ru-RU" w:eastAsia="en-US"/>
              </w:rPr>
              <w:t xml:space="preserve"> </w:t>
            </w:r>
            <w:r w:rsidRPr="003241AC">
              <w:rPr>
                <w:spacing w:val="-2"/>
                <w:sz w:val="23"/>
                <w:szCs w:val="22"/>
                <w:lang w:val="ru-RU" w:eastAsia="en-US"/>
              </w:rPr>
              <w:t>проектов)</w:t>
            </w:r>
          </w:p>
        </w:tc>
        <w:tc>
          <w:tcPr>
            <w:tcW w:w="1277" w:type="dxa"/>
          </w:tcPr>
          <w:p w:rsidR="003241AC" w:rsidRPr="000D1DAC" w:rsidRDefault="003241AC" w:rsidP="000D1DAC">
            <w:pPr>
              <w:spacing w:before="126"/>
              <w:ind w:right="3"/>
              <w:jc w:val="center"/>
              <w:rPr>
                <w:sz w:val="23"/>
                <w:szCs w:val="22"/>
                <w:lang w:val="ru-RU" w:eastAsia="en-US"/>
              </w:rPr>
            </w:pPr>
            <w:r w:rsidRPr="003241AC">
              <w:rPr>
                <w:spacing w:val="-5"/>
                <w:sz w:val="23"/>
                <w:szCs w:val="22"/>
                <w:lang w:eastAsia="en-US"/>
              </w:rPr>
              <w:t>1–</w:t>
            </w:r>
            <w:r w:rsidR="000D1DAC">
              <w:rPr>
                <w:spacing w:val="-5"/>
                <w:sz w:val="23"/>
                <w:szCs w:val="22"/>
                <w:lang w:val="ru-RU" w:eastAsia="en-US"/>
              </w:rPr>
              <w:t>4</w:t>
            </w:r>
          </w:p>
        </w:tc>
        <w:tc>
          <w:tcPr>
            <w:tcW w:w="1275" w:type="dxa"/>
          </w:tcPr>
          <w:p w:rsidR="003241AC" w:rsidRPr="003241AC" w:rsidRDefault="003241AC" w:rsidP="003241AC">
            <w:pPr>
              <w:ind w:right="117"/>
              <w:jc w:val="center"/>
              <w:rPr>
                <w:sz w:val="23"/>
                <w:szCs w:val="22"/>
                <w:lang w:eastAsia="en-US"/>
              </w:rPr>
            </w:pPr>
            <w:r w:rsidRPr="003241AC">
              <w:rPr>
                <w:spacing w:val="-2"/>
                <w:sz w:val="23"/>
                <w:szCs w:val="22"/>
                <w:lang w:eastAsia="en-US"/>
              </w:rPr>
              <w:t>Понедель</w:t>
            </w:r>
          </w:p>
          <w:p w:rsidR="003241AC" w:rsidRPr="003241AC" w:rsidRDefault="003241AC" w:rsidP="003241AC">
            <w:pPr>
              <w:jc w:val="center"/>
              <w:rPr>
                <w:sz w:val="23"/>
                <w:szCs w:val="22"/>
                <w:lang w:eastAsia="en-US"/>
              </w:rPr>
            </w:pPr>
            <w:r w:rsidRPr="003241AC">
              <w:rPr>
                <w:spacing w:val="-5"/>
                <w:sz w:val="23"/>
                <w:szCs w:val="22"/>
                <w:lang w:eastAsia="en-US"/>
              </w:rPr>
              <w:t>ник</w:t>
            </w:r>
          </w:p>
        </w:tc>
        <w:tc>
          <w:tcPr>
            <w:tcW w:w="3121" w:type="dxa"/>
          </w:tcPr>
          <w:p w:rsidR="003241AC" w:rsidRPr="003241AC" w:rsidRDefault="003241AC" w:rsidP="003241AC">
            <w:pPr>
              <w:ind w:right="67"/>
              <w:jc w:val="center"/>
              <w:rPr>
                <w:sz w:val="23"/>
                <w:szCs w:val="22"/>
                <w:lang w:eastAsia="en-US"/>
              </w:rPr>
            </w:pPr>
            <w:r w:rsidRPr="003241AC">
              <w:rPr>
                <w:sz w:val="23"/>
                <w:szCs w:val="22"/>
                <w:lang w:eastAsia="en-US"/>
              </w:rPr>
              <w:t>Староста,</w:t>
            </w:r>
            <w:r w:rsidRPr="003241AC">
              <w:rPr>
                <w:spacing w:val="6"/>
                <w:sz w:val="23"/>
                <w:szCs w:val="22"/>
                <w:lang w:eastAsia="en-US"/>
              </w:rPr>
              <w:t xml:space="preserve"> </w:t>
            </w:r>
            <w:r w:rsidRPr="003241AC">
              <w:rPr>
                <w:spacing w:val="-2"/>
                <w:sz w:val="23"/>
                <w:szCs w:val="22"/>
                <w:lang w:eastAsia="en-US"/>
              </w:rPr>
              <w:t>классный</w:t>
            </w:r>
          </w:p>
          <w:p w:rsidR="003241AC" w:rsidRPr="003241AC" w:rsidRDefault="003241AC" w:rsidP="003241AC">
            <w:pPr>
              <w:ind w:right="70"/>
              <w:jc w:val="center"/>
              <w:rPr>
                <w:sz w:val="23"/>
                <w:szCs w:val="22"/>
                <w:lang w:eastAsia="en-US"/>
              </w:rPr>
            </w:pPr>
            <w:r w:rsidRPr="003241AC">
              <w:rPr>
                <w:spacing w:val="-2"/>
                <w:sz w:val="23"/>
                <w:szCs w:val="22"/>
                <w:lang w:eastAsia="en-US"/>
              </w:rPr>
              <w:t>руководитель</w:t>
            </w:r>
          </w:p>
        </w:tc>
      </w:tr>
      <w:tr w:rsidR="003241AC" w:rsidRPr="003241AC" w:rsidTr="003241AC">
        <w:trPr>
          <w:trHeight w:val="527"/>
        </w:trPr>
        <w:tc>
          <w:tcPr>
            <w:tcW w:w="4927" w:type="dxa"/>
          </w:tcPr>
          <w:p w:rsidR="003241AC" w:rsidRPr="003241AC" w:rsidRDefault="003241AC" w:rsidP="003241AC">
            <w:pPr>
              <w:ind w:right="22"/>
              <w:jc w:val="center"/>
              <w:rPr>
                <w:sz w:val="23"/>
                <w:szCs w:val="22"/>
                <w:lang w:val="ru-RU" w:eastAsia="en-US"/>
              </w:rPr>
            </w:pPr>
            <w:r w:rsidRPr="003241AC">
              <w:rPr>
                <w:sz w:val="23"/>
                <w:szCs w:val="22"/>
                <w:lang w:val="ru-RU" w:eastAsia="en-US"/>
              </w:rPr>
              <w:t>Проект</w:t>
            </w:r>
            <w:r w:rsidRPr="003241AC">
              <w:rPr>
                <w:spacing w:val="-7"/>
                <w:sz w:val="23"/>
                <w:szCs w:val="22"/>
                <w:lang w:val="ru-RU" w:eastAsia="en-US"/>
              </w:rPr>
              <w:t xml:space="preserve"> </w:t>
            </w:r>
            <w:r w:rsidRPr="003241AC">
              <w:rPr>
                <w:sz w:val="23"/>
                <w:szCs w:val="22"/>
                <w:lang w:val="ru-RU" w:eastAsia="en-US"/>
              </w:rPr>
              <w:t>«Учебный</w:t>
            </w:r>
            <w:r w:rsidRPr="003241AC">
              <w:rPr>
                <w:spacing w:val="-6"/>
                <w:sz w:val="23"/>
                <w:szCs w:val="22"/>
                <w:lang w:val="ru-RU" w:eastAsia="en-US"/>
              </w:rPr>
              <w:t xml:space="preserve"> </w:t>
            </w:r>
            <w:r w:rsidRPr="003241AC">
              <w:rPr>
                <w:sz w:val="23"/>
                <w:szCs w:val="22"/>
                <w:lang w:val="ru-RU" w:eastAsia="en-US"/>
              </w:rPr>
              <w:t>сектор»</w:t>
            </w:r>
            <w:r w:rsidRPr="003241AC">
              <w:rPr>
                <w:spacing w:val="-9"/>
                <w:sz w:val="23"/>
                <w:szCs w:val="22"/>
                <w:lang w:val="ru-RU" w:eastAsia="en-US"/>
              </w:rPr>
              <w:t xml:space="preserve"> </w:t>
            </w:r>
            <w:r w:rsidRPr="003241AC">
              <w:rPr>
                <w:sz w:val="23"/>
                <w:szCs w:val="22"/>
                <w:lang w:val="ru-RU" w:eastAsia="en-US"/>
              </w:rPr>
              <w:t>(помощь</w:t>
            </w:r>
            <w:r w:rsidRPr="003241AC">
              <w:rPr>
                <w:spacing w:val="-4"/>
                <w:sz w:val="23"/>
                <w:szCs w:val="22"/>
                <w:lang w:val="ru-RU" w:eastAsia="en-US"/>
              </w:rPr>
              <w:t xml:space="preserve"> </w:t>
            </w:r>
            <w:r w:rsidRPr="003241AC">
              <w:rPr>
                <w:spacing w:val="-10"/>
                <w:sz w:val="23"/>
                <w:szCs w:val="22"/>
                <w:lang w:val="ru-RU" w:eastAsia="en-US"/>
              </w:rPr>
              <w:t>в</w:t>
            </w:r>
          </w:p>
          <w:p w:rsidR="003241AC" w:rsidRPr="003241AC" w:rsidRDefault="003241AC" w:rsidP="003241AC">
            <w:pPr>
              <w:ind w:right="17"/>
              <w:jc w:val="center"/>
              <w:rPr>
                <w:sz w:val="23"/>
                <w:szCs w:val="22"/>
                <w:lang w:val="ru-RU" w:eastAsia="en-US"/>
              </w:rPr>
            </w:pPr>
            <w:r w:rsidRPr="003241AC">
              <w:rPr>
                <w:sz w:val="23"/>
                <w:szCs w:val="22"/>
                <w:lang w:val="ru-RU" w:eastAsia="en-US"/>
              </w:rPr>
              <w:t>организации</w:t>
            </w:r>
            <w:r w:rsidRPr="003241AC">
              <w:rPr>
                <w:spacing w:val="-10"/>
                <w:sz w:val="23"/>
                <w:szCs w:val="22"/>
                <w:lang w:val="ru-RU" w:eastAsia="en-US"/>
              </w:rPr>
              <w:t xml:space="preserve"> </w:t>
            </w:r>
            <w:r w:rsidRPr="003241AC">
              <w:rPr>
                <w:sz w:val="23"/>
                <w:szCs w:val="22"/>
                <w:lang w:val="ru-RU" w:eastAsia="en-US"/>
              </w:rPr>
              <w:t>уроков,</w:t>
            </w:r>
            <w:r w:rsidRPr="003241AC">
              <w:rPr>
                <w:spacing w:val="-14"/>
                <w:sz w:val="23"/>
                <w:szCs w:val="22"/>
                <w:lang w:val="ru-RU" w:eastAsia="en-US"/>
              </w:rPr>
              <w:t xml:space="preserve"> </w:t>
            </w:r>
            <w:r w:rsidRPr="003241AC">
              <w:rPr>
                <w:spacing w:val="-2"/>
                <w:sz w:val="23"/>
                <w:szCs w:val="22"/>
                <w:lang w:val="ru-RU" w:eastAsia="en-US"/>
              </w:rPr>
              <w:t>олимпиад)</w:t>
            </w:r>
          </w:p>
        </w:tc>
        <w:tc>
          <w:tcPr>
            <w:tcW w:w="1277" w:type="dxa"/>
          </w:tcPr>
          <w:p w:rsidR="003241AC" w:rsidRPr="000D1DAC" w:rsidRDefault="003241AC" w:rsidP="000D1DAC">
            <w:pPr>
              <w:spacing w:before="126"/>
              <w:ind w:right="3"/>
              <w:jc w:val="center"/>
              <w:rPr>
                <w:sz w:val="23"/>
                <w:szCs w:val="22"/>
                <w:lang w:val="ru-RU" w:eastAsia="en-US"/>
              </w:rPr>
            </w:pPr>
            <w:r w:rsidRPr="003241AC">
              <w:rPr>
                <w:spacing w:val="-5"/>
                <w:sz w:val="23"/>
                <w:szCs w:val="22"/>
                <w:lang w:eastAsia="en-US"/>
              </w:rPr>
              <w:t>1–</w:t>
            </w:r>
            <w:r w:rsidR="000D1DAC">
              <w:rPr>
                <w:spacing w:val="-5"/>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pacing w:val="-5"/>
                <w:sz w:val="23"/>
                <w:szCs w:val="22"/>
                <w:lang w:eastAsia="en-US"/>
              </w:rPr>
              <w:t>По</w:t>
            </w:r>
          </w:p>
          <w:p w:rsidR="003241AC" w:rsidRPr="003241AC" w:rsidRDefault="003241AC" w:rsidP="003241AC">
            <w:pPr>
              <w:jc w:val="center"/>
              <w:rPr>
                <w:sz w:val="23"/>
                <w:szCs w:val="22"/>
                <w:lang w:eastAsia="en-US"/>
              </w:rPr>
            </w:pPr>
            <w:r w:rsidRPr="003241AC">
              <w:rPr>
                <w:spacing w:val="-2"/>
                <w:sz w:val="23"/>
                <w:szCs w:val="22"/>
                <w:lang w:eastAsia="en-US"/>
              </w:rPr>
              <w:t>графику</w:t>
            </w:r>
          </w:p>
        </w:tc>
        <w:tc>
          <w:tcPr>
            <w:tcW w:w="3121" w:type="dxa"/>
          </w:tcPr>
          <w:p w:rsidR="003241AC" w:rsidRPr="003241AC" w:rsidRDefault="003241AC" w:rsidP="003241AC">
            <w:pPr>
              <w:spacing w:before="126"/>
              <w:ind w:right="69"/>
              <w:jc w:val="center"/>
              <w:rPr>
                <w:sz w:val="23"/>
                <w:szCs w:val="22"/>
                <w:lang w:eastAsia="en-US"/>
              </w:rPr>
            </w:pPr>
            <w:r w:rsidRPr="003241AC">
              <w:rPr>
                <w:sz w:val="23"/>
                <w:szCs w:val="22"/>
                <w:lang w:eastAsia="en-US"/>
              </w:rPr>
              <w:t>Классный</w:t>
            </w:r>
            <w:r w:rsidRPr="003241AC">
              <w:rPr>
                <w:spacing w:val="-3"/>
                <w:sz w:val="23"/>
                <w:szCs w:val="22"/>
                <w:lang w:eastAsia="en-US"/>
              </w:rPr>
              <w:t xml:space="preserve"> </w:t>
            </w:r>
            <w:r w:rsidRPr="003241AC">
              <w:rPr>
                <w:spacing w:val="-2"/>
                <w:sz w:val="23"/>
                <w:szCs w:val="22"/>
                <w:lang w:eastAsia="en-US"/>
              </w:rPr>
              <w:t>руководитель</w:t>
            </w:r>
          </w:p>
        </w:tc>
      </w:tr>
      <w:tr w:rsidR="003241AC" w:rsidRPr="003241AC" w:rsidTr="003241AC">
        <w:trPr>
          <w:trHeight w:val="266"/>
        </w:trPr>
        <w:tc>
          <w:tcPr>
            <w:tcW w:w="10600" w:type="dxa"/>
            <w:gridSpan w:val="4"/>
          </w:tcPr>
          <w:p w:rsidR="003241AC" w:rsidRPr="003241AC" w:rsidRDefault="003241AC" w:rsidP="003241AC">
            <w:pPr>
              <w:ind w:right="5"/>
              <w:jc w:val="center"/>
              <w:rPr>
                <w:b/>
                <w:sz w:val="23"/>
                <w:szCs w:val="22"/>
                <w:lang w:eastAsia="en-US"/>
              </w:rPr>
            </w:pPr>
            <w:r w:rsidRPr="003241AC">
              <w:rPr>
                <w:b/>
                <w:spacing w:val="-2"/>
                <w:sz w:val="23"/>
                <w:szCs w:val="22"/>
                <w:lang w:eastAsia="en-US"/>
              </w:rPr>
              <w:t>Творческие</w:t>
            </w:r>
            <w:r w:rsidRPr="003241AC">
              <w:rPr>
                <w:b/>
                <w:sz w:val="23"/>
                <w:szCs w:val="22"/>
                <w:lang w:eastAsia="en-US"/>
              </w:rPr>
              <w:t xml:space="preserve"> </w:t>
            </w:r>
            <w:r w:rsidRPr="003241AC">
              <w:rPr>
                <w:b/>
                <w:spacing w:val="-2"/>
                <w:sz w:val="23"/>
                <w:szCs w:val="22"/>
                <w:lang w:eastAsia="en-US"/>
              </w:rPr>
              <w:t>инициативы</w:t>
            </w:r>
          </w:p>
        </w:tc>
      </w:tr>
      <w:tr w:rsidR="003241AC" w:rsidRPr="003241AC" w:rsidTr="003241AC">
        <w:trPr>
          <w:trHeight w:val="527"/>
        </w:trPr>
        <w:tc>
          <w:tcPr>
            <w:tcW w:w="4927" w:type="dxa"/>
          </w:tcPr>
          <w:p w:rsidR="003241AC" w:rsidRPr="003241AC" w:rsidRDefault="003241AC" w:rsidP="003241AC">
            <w:pPr>
              <w:ind w:right="20"/>
              <w:jc w:val="center"/>
              <w:rPr>
                <w:sz w:val="23"/>
                <w:szCs w:val="22"/>
                <w:lang w:val="ru-RU" w:eastAsia="en-US"/>
              </w:rPr>
            </w:pPr>
            <w:r w:rsidRPr="003241AC">
              <w:rPr>
                <w:sz w:val="23"/>
                <w:szCs w:val="22"/>
                <w:lang w:val="ru-RU" w:eastAsia="en-US"/>
              </w:rPr>
              <w:t>Конкурс</w:t>
            </w:r>
            <w:r w:rsidRPr="003241AC">
              <w:rPr>
                <w:spacing w:val="-7"/>
                <w:sz w:val="23"/>
                <w:szCs w:val="22"/>
                <w:lang w:val="ru-RU" w:eastAsia="en-US"/>
              </w:rPr>
              <w:t xml:space="preserve"> </w:t>
            </w:r>
            <w:r w:rsidRPr="003241AC">
              <w:rPr>
                <w:sz w:val="23"/>
                <w:szCs w:val="22"/>
                <w:lang w:val="ru-RU" w:eastAsia="en-US"/>
              </w:rPr>
              <w:t>идей</w:t>
            </w:r>
            <w:r w:rsidRPr="003241AC">
              <w:rPr>
                <w:spacing w:val="-6"/>
                <w:sz w:val="23"/>
                <w:szCs w:val="22"/>
                <w:lang w:val="ru-RU" w:eastAsia="en-US"/>
              </w:rPr>
              <w:t xml:space="preserve"> </w:t>
            </w:r>
            <w:r w:rsidRPr="003241AC">
              <w:rPr>
                <w:sz w:val="23"/>
                <w:szCs w:val="22"/>
                <w:lang w:val="ru-RU" w:eastAsia="en-US"/>
              </w:rPr>
              <w:t>«Классный</w:t>
            </w:r>
            <w:r w:rsidRPr="003241AC">
              <w:rPr>
                <w:spacing w:val="-8"/>
                <w:sz w:val="23"/>
                <w:szCs w:val="22"/>
                <w:lang w:val="ru-RU" w:eastAsia="en-US"/>
              </w:rPr>
              <w:t xml:space="preserve"> </w:t>
            </w:r>
            <w:r w:rsidRPr="003241AC">
              <w:rPr>
                <w:sz w:val="23"/>
                <w:szCs w:val="22"/>
                <w:lang w:val="ru-RU" w:eastAsia="en-US"/>
              </w:rPr>
              <w:t>стиль»</w:t>
            </w:r>
            <w:r w:rsidRPr="003241AC">
              <w:rPr>
                <w:spacing w:val="-11"/>
                <w:sz w:val="23"/>
                <w:szCs w:val="22"/>
                <w:lang w:val="ru-RU" w:eastAsia="en-US"/>
              </w:rPr>
              <w:t xml:space="preserve"> </w:t>
            </w:r>
            <w:r w:rsidRPr="003241AC">
              <w:rPr>
                <w:spacing w:val="-2"/>
                <w:sz w:val="23"/>
                <w:szCs w:val="22"/>
                <w:lang w:val="ru-RU" w:eastAsia="en-US"/>
              </w:rPr>
              <w:t>(дизайн,</w:t>
            </w:r>
          </w:p>
          <w:p w:rsidR="003241AC" w:rsidRPr="003241AC" w:rsidRDefault="003241AC" w:rsidP="003241AC">
            <w:pPr>
              <w:ind w:right="22"/>
              <w:jc w:val="center"/>
              <w:rPr>
                <w:sz w:val="23"/>
                <w:szCs w:val="22"/>
                <w:lang w:eastAsia="en-US"/>
              </w:rPr>
            </w:pPr>
            <w:r w:rsidRPr="003241AC">
              <w:rPr>
                <w:sz w:val="23"/>
                <w:szCs w:val="22"/>
                <w:lang w:eastAsia="en-US"/>
              </w:rPr>
              <w:t>традиции,</w:t>
            </w:r>
            <w:r w:rsidRPr="003241AC">
              <w:rPr>
                <w:spacing w:val="-4"/>
                <w:sz w:val="23"/>
                <w:szCs w:val="22"/>
                <w:lang w:eastAsia="en-US"/>
              </w:rPr>
              <w:t xml:space="preserve"> </w:t>
            </w:r>
            <w:r w:rsidRPr="003241AC">
              <w:rPr>
                <w:spacing w:val="-2"/>
                <w:sz w:val="23"/>
                <w:szCs w:val="22"/>
                <w:lang w:eastAsia="en-US"/>
              </w:rPr>
              <w:t>мероприятия)</w:t>
            </w:r>
          </w:p>
        </w:tc>
        <w:tc>
          <w:tcPr>
            <w:tcW w:w="1277" w:type="dxa"/>
          </w:tcPr>
          <w:p w:rsidR="003241AC" w:rsidRPr="000D1DAC" w:rsidRDefault="003241AC" w:rsidP="000D1DAC">
            <w:pPr>
              <w:jc w:val="center"/>
              <w:rPr>
                <w:sz w:val="22"/>
                <w:szCs w:val="22"/>
                <w:lang w:val="ru-RU" w:eastAsia="en-US"/>
              </w:rPr>
            </w:pPr>
            <w:r w:rsidRPr="003241AC">
              <w:rPr>
                <w:spacing w:val="-5"/>
                <w:sz w:val="23"/>
                <w:szCs w:val="22"/>
                <w:lang w:eastAsia="en-US"/>
              </w:rPr>
              <w:t>1–</w:t>
            </w:r>
            <w:r w:rsidR="000D1DAC">
              <w:rPr>
                <w:spacing w:val="-5"/>
                <w:sz w:val="23"/>
                <w:szCs w:val="22"/>
                <w:lang w:val="ru-RU" w:eastAsia="en-US"/>
              </w:rPr>
              <w:t>4</w:t>
            </w:r>
          </w:p>
        </w:tc>
        <w:tc>
          <w:tcPr>
            <w:tcW w:w="1275" w:type="dxa"/>
          </w:tcPr>
          <w:p w:rsidR="003241AC" w:rsidRPr="003241AC" w:rsidRDefault="003241AC" w:rsidP="003241AC">
            <w:pPr>
              <w:spacing w:before="126"/>
              <w:jc w:val="center"/>
              <w:rPr>
                <w:sz w:val="23"/>
                <w:szCs w:val="22"/>
                <w:lang w:eastAsia="en-US"/>
              </w:rPr>
            </w:pPr>
            <w:r w:rsidRPr="003241AC">
              <w:rPr>
                <w:spacing w:val="-2"/>
                <w:sz w:val="23"/>
                <w:szCs w:val="22"/>
                <w:lang w:eastAsia="en-US"/>
              </w:rPr>
              <w:t>Октябрь</w:t>
            </w:r>
          </w:p>
        </w:tc>
        <w:tc>
          <w:tcPr>
            <w:tcW w:w="3121" w:type="dxa"/>
          </w:tcPr>
          <w:p w:rsidR="003241AC" w:rsidRPr="003241AC" w:rsidRDefault="003241AC" w:rsidP="003241AC">
            <w:pPr>
              <w:spacing w:before="126"/>
              <w:ind w:right="69"/>
              <w:jc w:val="center"/>
              <w:rPr>
                <w:sz w:val="23"/>
                <w:szCs w:val="22"/>
                <w:lang w:eastAsia="en-US"/>
              </w:rPr>
            </w:pPr>
            <w:r w:rsidRPr="003241AC">
              <w:rPr>
                <w:sz w:val="23"/>
                <w:szCs w:val="22"/>
                <w:lang w:eastAsia="en-US"/>
              </w:rPr>
              <w:t>Активисты</w:t>
            </w:r>
            <w:r w:rsidRPr="003241AC">
              <w:rPr>
                <w:spacing w:val="-6"/>
                <w:sz w:val="23"/>
                <w:szCs w:val="22"/>
                <w:lang w:eastAsia="en-US"/>
              </w:rPr>
              <w:t xml:space="preserve"> </w:t>
            </w:r>
            <w:r w:rsidRPr="003241AC">
              <w:rPr>
                <w:spacing w:val="-2"/>
                <w:sz w:val="23"/>
                <w:szCs w:val="22"/>
                <w:lang w:eastAsia="en-US"/>
              </w:rPr>
              <w:t>класса</w:t>
            </w:r>
          </w:p>
        </w:tc>
      </w:tr>
      <w:tr w:rsidR="003241AC" w:rsidRPr="003241AC" w:rsidTr="003241AC">
        <w:trPr>
          <w:trHeight w:val="530"/>
        </w:trPr>
        <w:tc>
          <w:tcPr>
            <w:tcW w:w="4927" w:type="dxa"/>
          </w:tcPr>
          <w:p w:rsidR="003241AC" w:rsidRPr="003241AC" w:rsidRDefault="003241AC" w:rsidP="003241AC">
            <w:pPr>
              <w:ind w:right="19"/>
              <w:jc w:val="center"/>
              <w:rPr>
                <w:sz w:val="23"/>
                <w:szCs w:val="22"/>
                <w:lang w:val="ru-RU" w:eastAsia="en-US"/>
              </w:rPr>
            </w:pPr>
            <w:r w:rsidRPr="003241AC">
              <w:rPr>
                <w:sz w:val="23"/>
                <w:szCs w:val="22"/>
                <w:lang w:val="ru-RU" w:eastAsia="en-US"/>
              </w:rPr>
              <w:t>Создание</w:t>
            </w:r>
            <w:r w:rsidRPr="003241AC">
              <w:rPr>
                <w:spacing w:val="-10"/>
                <w:sz w:val="23"/>
                <w:szCs w:val="22"/>
                <w:lang w:val="ru-RU" w:eastAsia="en-US"/>
              </w:rPr>
              <w:t xml:space="preserve"> </w:t>
            </w:r>
            <w:r w:rsidRPr="003241AC">
              <w:rPr>
                <w:sz w:val="23"/>
                <w:szCs w:val="22"/>
                <w:lang w:val="ru-RU" w:eastAsia="en-US"/>
              </w:rPr>
              <w:t>медиа-группы</w:t>
            </w:r>
            <w:r w:rsidRPr="003241AC">
              <w:rPr>
                <w:spacing w:val="-8"/>
                <w:sz w:val="23"/>
                <w:szCs w:val="22"/>
                <w:lang w:val="ru-RU" w:eastAsia="en-US"/>
              </w:rPr>
              <w:t xml:space="preserve"> </w:t>
            </w:r>
            <w:r w:rsidRPr="003241AC">
              <w:rPr>
                <w:sz w:val="23"/>
                <w:szCs w:val="22"/>
                <w:lang w:val="ru-RU" w:eastAsia="en-US"/>
              </w:rPr>
              <w:t>(ведение</w:t>
            </w:r>
            <w:r w:rsidRPr="003241AC">
              <w:rPr>
                <w:spacing w:val="-9"/>
                <w:sz w:val="23"/>
                <w:szCs w:val="22"/>
                <w:lang w:val="ru-RU" w:eastAsia="en-US"/>
              </w:rPr>
              <w:t xml:space="preserve"> </w:t>
            </w:r>
            <w:r w:rsidRPr="003241AC">
              <w:rPr>
                <w:spacing w:val="-2"/>
                <w:sz w:val="23"/>
                <w:szCs w:val="22"/>
                <w:lang w:val="ru-RU" w:eastAsia="en-US"/>
              </w:rPr>
              <w:t>школьного</w:t>
            </w:r>
          </w:p>
          <w:p w:rsidR="003241AC" w:rsidRPr="003241AC" w:rsidRDefault="003241AC" w:rsidP="003241AC">
            <w:pPr>
              <w:spacing w:before="2"/>
              <w:ind w:right="17"/>
              <w:jc w:val="center"/>
              <w:rPr>
                <w:sz w:val="23"/>
                <w:szCs w:val="22"/>
                <w:lang w:val="ru-RU" w:eastAsia="en-US"/>
              </w:rPr>
            </w:pPr>
            <w:r w:rsidRPr="003241AC">
              <w:rPr>
                <w:sz w:val="23"/>
                <w:szCs w:val="22"/>
                <w:lang w:val="ru-RU" w:eastAsia="en-US"/>
              </w:rPr>
              <w:t>блога,</w:t>
            </w:r>
            <w:r w:rsidRPr="003241AC">
              <w:rPr>
                <w:spacing w:val="-8"/>
                <w:sz w:val="23"/>
                <w:szCs w:val="22"/>
                <w:lang w:val="ru-RU" w:eastAsia="en-US"/>
              </w:rPr>
              <w:t xml:space="preserve"> </w:t>
            </w:r>
            <w:r w:rsidRPr="003241AC">
              <w:rPr>
                <w:sz w:val="23"/>
                <w:szCs w:val="22"/>
                <w:lang w:val="ru-RU" w:eastAsia="en-US"/>
              </w:rPr>
              <w:t>соцсетей</w:t>
            </w:r>
            <w:r w:rsidRPr="003241AC">
              <w:rPr>
                <w:spacing w:val="-4"/>
                <w:sz w:val="23"/>
                <w:szCs w:val="22"/>
                <w:lang w:val="ru-RU" w:eastAsia="en-US"/>
              </w:rPr>
              <w:t xml:space="preserve"> </w:t>
            </w:r>
            <w:r w:rsidRPr="003241AC">
              <w:rPr>
                <w:spacing w:val="-2"/>
                <w:sz w:val="23"/>
                <w:szCs w:val="22"/>
                <w:lang w:val="ru-RU" w:eastAsia="en-US"/>
              </w:rPr>
              <w:t>класса)</w:t>
            </w:r>
          </w:p>
        </w:tc>
        <w:tc>
          <w:tcPr>
            <w:tcW w:w="1277" w:type="dxa"/>
          </w:tcPr>
          <w:p w:rsidR="003241AC" w:rsidRPr="000D1DAC" w:rsidRDefault="003241AC" w:rsidP="000D1DAC">
            <w:pPr>
              <w:jc w:val="center"/>
              <w:rPr>
                <w:sz w:val="22"/>
                <w:szCs w:val="22"/>
                <w:lang w:val="ru-RU" w:eastAsia="en-US"/>
              </w:rPr>
            </w:pPr>
            <w:r w:rsidRPr="003241AC">
              <w:rPr>
                <w:spacing w:val="-5"/>
                <w:sz w:val="23"/>
                <w:szCs w:val="22"/>
                <w:lang w:eastAsia="en-US"/>
              </w:rPr>
              <w:t>1–</w:t>
            </w:r>
            <w:r w:rsidR="000D1DAC">
              <w:rPr>
                <w:spacing w:val="-5"/>
                <w:sz w:val="23"/>
                <w:szCs w:val="22"/>
                <w:lang w:val="ru-RU" w:eastAsia="en-US"/>
              </w:rPr>
              <w:t>4</w:t>
            </w:r>
          </w:p>
        </w:tc>
        <w:tc>
          <w:tcPr>
            <w:tcW w:w="1275" w:type="dxa"/>
          </w:tcPr>
          <w:p w:rsidR="003241AC" w:rsidRPr="003241AC" w:rsidRDefault="003241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3241AC" w:rsidRPr="003241AC" w:rsidRDefault="003241AC" w:rsidP="003241AC">
            <w:pPr>
              <w:spacing w:before="2"/>
              <w:rPr>
                <w:sz w:val="23"/>
                <w:szCs w:val="22"/>
                <w:lang w:eastAsia="en-US"/>
              </w:rPr>
            </w:pPr>
            <w:r w:rsidRPr="003241AC">
              <w:rPr>
                <w:spacing w:val="-4"/>
                <w:sz w:val="23"/>
                <w:szCs w:val="22"/>
                <w:lang w:eastAsia="en-US"/>
              </w:rPr>
              <w:t>месяц</w:t>
            </w:r>
          </w:p>
        </w:tc>
        <w:tc>
          <w:tcPr>
            <w:tcW w:w="3121" w:type="dxa"/>
          </w:tcPr>
          <w:p w:rsidR="003241AC" w:rsidRPr="003241AC" w:rsidRDefault="003241AC" w:rsidP="003241AC">
            <w:pPr>
              <w:ind w:right="70"/>
              <w:jc w:val="center"/>
              <w:rPr>
                <w:sz w:val="23"/>
                <w:szCs w:val="22"/>
                <w:lang w:eastAsia="en-US"/>
              </w:rPr>
            </w:pPr>
            <w:r w:rsidRPr="003241AC">
              <w:rPr>
                <w:spacing w:val="-2"/>
                <w:sz w:val="23"/>
                <w:szCs w:val="22"/>
                <w:lang w:eastAsia="en-US"/>
              </w:rPr>
              <w:t>Классный</w:t>
            </w:r>
            <w:r w:rsidRPr="003241AC">
              <w:rPr>
                <w:spacing w:val="3"/>
                <w:sz w:val="23"/>
                <w:szCs w:val="22"/>
                <w:lang w:eastAsia="en-US"/>
              </w:rPr>
              <w:t xml:space="preserve"> </w:t>
            </w:r>
            <w:r w:rsidRPr="003241AC">
              <w:rPr>
                <w:spacing w:val="-2"/>
                <w:sz w:val="23"/>
                <w:szCs w:val="22"/>
                <w:lang w:eastAsia="en-US"/>
              </w:rPr>
              <w:t>руководитель,</w:t>
            </w:r>
            <w:r w:rsidRPr="003241AC">
              <w:rPr>
                <w:spacing w:val="6"/>
                <w:sz w:val="23"/>
                <w:szCs w:val="22"/>
                <w:lang w:eastAsia="en-US"/>
              </w:rPr>
              <w:t xml:space="preserve"> </w:t>
            </w:r>
            <w:r w:rsidRPr="003241AC">
              <w:rPr>
                <w:spacing w:val="-5"/>
                <w:sz w:val="23"/>
                <w:szCs w:val="22"/>
                <w:lang w:eastAsia="en-US"/>
              </w:rPr>
              <w:t>IT-</w:t>
            </w:r>
          </w:p>
          <w:p w:rsidR="003241AC" w:rsidRPr="003241AC" w:rsidRDefault="003241AC" w:rsidP="003241AC">
            <w:pPr>
              <w:spacing w:before="2"/>
              <w:ind w:right="67"/>
              <w:jc w:val="center"/>
              <w:rPr>
                <w:sz w:val="23"/>
                <w:szCs w:val="22"/>
                <w:lang w:eastAsia="en-US"/>
              </w:rPr>
            </w:pPr>
            <w:r w:rsidRPr="003241AC">
              <w:rPr>
                <w:spacing w:val="-2"/>
                <w:sz w:val="23"/>
                <w:szCs w:val="22"/>
                <w:lang w:eastAsia="en-US"/>
              </w:rPr>
              <w:t>актив</w:t>
            </w:r>
          </w:p>
        </w:tc>
      </w:tr>
      <w:tr w:rsidR="003241AC" w:rsidRPr="003241AC" w:rsidTr="003241AC">
        <w:trPr>
          <w:trHeight w:val="527"/>
        </w:trPr>
        <w:tc>
          <w:tcPr>
            <w:tcW w:w="4927" w:type="dxa"/>
          </w:tcPr>
          <w:p w:rsidR="003241AC" w:rsidRPr="003241AC" w:rsidRDefault="003241AC" w:rsidP="003241AC">
            <w:pPr>
              <w:ind w:right="21"/>
              <w:jc w:val="center"/>
              <w:rPr>
                <w:sz w:val="23"/>
                <w:szCs w:val="22"/>
                <w:lang w:val="ru-RU" w:eastAsia="en-US"/>
              </w:rPr>
            </w:pPr>
            <w:r w:rsidRPr="003241AC">
              <w:rPr>
                <w:sz w:val="23"/>
                <w:szCs w:val="22"/>
                <w:lang w:val="ru-RU" w:eastAsia="en-US"/>
              </w:rPr>
              <w:t>Организация</w:t>
            </w:r>
            <w:r w:rsidRPr="003241AC">
              <w:rPr>
                <w:spacing w:val="-6"/>
                <w:sz w:val="23"/>
                <w:szCs w:val="22"/>
                <w:lang w:val="ru-RU" w:eastAsia="en-US"/>
              </w:rPr>
              <w:t xml:space="preserve"> </w:t>
            </w:r>
            <w:r w:rsidRPr="003241AC">
              <w:rPr>
                <w:sz w:val="23"/>
                <w:szCs w:val="22"/>
                <w:lang w:val="ru-RU" w:eastAsia="en-US"/>
              </w:rPr>
              <w:t>тематических</w:t>
            </w:r>
            <w:r w:rsidRPr="003241AC">
              <w:rPr>
                <w:spacing w:val="-6"/>
                <w:sz w:val="23"/>
                <w:szCs w:val="22"/>
                <w:lang w:val="ru-RU" w:eastAsia="en-US"/>
              </w:rPr>
              <w:t xml:space="preserve"> </w:t>
            </w:r>
            <w:r w:rsidRPr="003241AC">
              <w:rPr>
                <w:sz w:val="23"/>
                <w:szCs w:val="22"/>
                <w:lang w:val="ru-RU" w:eastAsia="en-US"/>
              </w:rPr>
              <w:t>выставок</w:t>
            </w:r>
            <w:r w:rsidRPr="003241AC">
              <w:rPr>
                <w:spacing w:val="-3"/>
                <w:sz w:val="23"/>
                <w:szCs w:val="22"/>
                <w:lang w:val="ru-RU" w:eastAsia="en-US"/>
              </w:rPr>
              <w:t xml:space="preserve"> </w:t>
            </w:r>
            <w:r w:rsidRPr="003241AC">
              <w:rPr>
                <w:spacing w:val="-2"/>
                <w:sz w:val="23"/>
                <w:szCs w:val="22"/>
                <w:lang w:val="ru-RU" w:eastAsia="en-US"/>
              </w:rPr>
              <w:t>(«Наши</w:t>
            </w:r>
          </w:p>
          <w:p w:rsidR="003241AC" w:rsidRPr="003241AC" w:rsidRDefault="003241AC" w:rsidP="003241AC">
            <w:pPr>
              <w:ind w:right="26"/>
              <w:jc w:val="center"/>
              <w:rPr>
                <w:sz w:val="23"/>
                <w:szCs w:val="22"/>
                <w:lang w:val="ru-RU" w:eastAsia="en-US"/>
              </w:rPr>
            </w:pPr>
            <w:r w:rsidRPr="003241AC">
              <w:rPr>
                <w:sz w:val="23"/>
                <w:szCs w:val="22"/>
                <w:lang w:val="ru-RU" w:eastAsia="en-US"/>
              </w:rPr>
              <w:t>проекты»,</w:t>
            </w:r>
            <w:r w:rsidRPr="003241AC">
              <w:rPr>
                <w:spacing w:val="-12"/>
                <w:sz w:val="23"/>
                <w:szCs w:val="22"/>
                <w:lang w:val="ru-RU" w:eastAsia="en-US"/>
              </w:rPr>
              <w:t xml:space="preserve"> </w:t>
            </w:r>
            <w:r w:rsidRPr="003241AC">
              <w:rPr>
                <w:sz w:val="23"/>
                <w:szCs w:val="22"/>
                <w:lang w:val="ru-RU" w:eastAsia="en-US"/>
              </w:rPr>
              <w:t>«Творчество</w:t>
            </w:r>
            <w:r w:rsidRPr="003241AC">
              <w:rPr>
                <w:spacing w:val="-12"/>
                <w:sz w:val="23"/>
                <w:szCs w:val="22"/>
                <w:lang w:val="ru-RU" w:eastAsia="en-US"/>
              </w:rPr>
              <w:t xml:space="preserve"> </w:t>
            </w:r>
            <w:r w:rsidRPr="003241AC">
              <w:rPr>
                <w:spacing w:val="-2"/>
                <w:sz w:val="23"/>
                <w:szCs w:val="22"/>
                <w:lang w:val="ru-RU" w:eastAsia="en-US"/>
              </w:rPr>
              <w:t>класса»)</w:t>
            </w:r>
          </w:p>
        </w:tc>
        <w:tc>
          <w:tcPr>
            <w:tcW w:w="1277" w:type="dxa"/>
          </w:tcPr>
          <w:p w:rsidR="003241AC" w:rsidRPr="000D1DAC" w:rsidRDefault="003241AC" w:rsidP="000D1DAC">
            <w:pPr>
              <w:jc w:val="center"/>
              <w:rPr>
                <w:sz w:val="22"/>
                <w:szCs w:val="22"/>
                <w:lang w:val="ru-RU" w:eastAsia="en-US"/>
              </w:rPr>
            </w:pPr>
            <w:r w:rsidRPr="003241AC">
              <w:rPr>
                <w:spacing w:val="-5"/>
                <w:sz w:val="23"/>
                <w:szCs w:val="22"/>
                <w:lang w:eastAsia="en-US"/>
              </w:rPr>
              <w:t>1–</w:t>
            </w:r>
            <w:r w:rsidR="000D1DAC">
              <w:rPr>
                <w:spacing w:val="-5"/>
                <w:sz w:val="23"/>
                <w:szCs w:val="22"/>
                <w:lang w:val="ru-RU" w:eastAsia="en-US"/>
              </w:rPr>
              <w:t>4</w:t>
            </w:r>
          </w:p>
        </w:tc>
        <w:tc>
          <w:tcPr>
            <w:tcW w:w="1275" w:type="dxa"/>
          </w:tcPr>
          <w:p w:rsidR="003241AC" w:rsidRPr="003241AC" w:rsidRDefault="003241AC" w:rsidP="003241AC">
            <w:pPr>
              <w:spacing w:before="126"/>
              <w:jc w:val="center"/>
              <w:rPr>
                <w:sz w:val="23"/>
                <w:szCs w:val="22"/>
                <w:lang w:eastAsia="en-US"/>
              </w:rPr>
            </w:pPr>
            <w:r w:rsidRPr="003241AC">
              <w:rPr>
                <w:sz w:val="23"/>
                <w:szCs w:val="22"/>
                <w:lang w:eastAsia="en-US"/>
              </w:rPr>
              <w:t xml:space="preserve">По </w:t>
            </w:r>
            <w:r w:rsidRPr="003241AC">
              <w:rPr>
                <w:spacing w:val="-2"/>
                <w:sz w:val="23"/>
                <w:szCs w:val="22"/>
                <w:lang w:eastAsia="en-US"/>
              </w:rPr>
              <w:t>плану</w:t>
            </w:r>
          </w:p>
        </w:tc>
        <w:tc>
          <w:tcPr>
            <w:tcW w:w="3121" w:type="dxa"/>
          </w:tcPr>
          <w:p w:rsidR="003241AC" w:rsidRPr="003241AC" w:rsidRDefault="003241AC" w:rsidP="003241AC">
            <w:pPr>
              <w:spacing w:before="126"/>
              <w:ind w:right="70"/>
              <w:jc w:val="center"/>
              <w:rPr>
                <w:sz w:val="23"/>
                <w:szCs w:val="22"/>
                <w:lang w:eastAsia="en-US"/>
              </w:rPr>
            </w:pPr>
            <w:r w:rsidRPr="003241AC">
              <w:rPr>
                <w:spacing w:val="-2"/>
                <w:sz w:val="23"/>
                <w:szCs w:val="22"/>
                <w:lang w:eastAsia="en-US"/>
              </w:rPr>
              <w:t>Творческая</w:t>
            </w:r>
            <w:r w:rsidRPr="003241AC">
              <w:rPr>
                <w:spacing w:val="1"/>
                <w:sz w:val="23"/>
                <w:szCs w:val="22"/>
                <w:lang w:eastAsia="en-US"/>
              </w:rPr>
              <w:t xml:space="preserve"> </w:t>
            </w:r>
            <w:r w:rsidRPr="003241AC">
              <w:rPr>
                <w:spacing w:val="-2"/>
                <w:sz w:val="23"/>
                <w:szCs w:val="22"/>
                <w:lang w:eastAsia="en-US"/>
              </w:rPr>
              <w:t>группа</w:t>
            </w:r>
          </w:p>
        </w:tc>
      </w:tr>
      <w:tr w:rsidR="003241AC" w:rsidRPr="003241AC" w:rsidTr="003241AC">
        <w:trPr>
          <w:trHeight w:val="266"/>
        </w:trPr>
        <w:tc>
          <w:tcPr>
            <w:tcW w:w="10600" w:type="dxa"/>
            <w:gridSpan w:val="4"/>
          </w:tcPr>
          <w:p w:rsidR="003241AC" w:rsidRPr="003241AC" w:rsidRDefault="003241AC" w:rsidP="003241AC">
            <w:pPr>
              <w:spacing w:before="1"/>
              <w:ind w:right="6"/>
              <w:jc w:val="center"/>
              <w:rPr>
                <w:b/>
                <w:sz w:val="23"/>
                <w:szCs w:val="22"/>
                <w:lang w:eastAsia="en-US"/>
              </w:rPr>
            </w:pPr>
            <w:r w:rsidRPr="003241AC">
              <w:rPr>
                <w:b/>
                <w:sz w:val="23"/>
                <w:szCs w:val="22"/>
                <w:lang w:eastAsia="en-US"/>
              </w:rPr>
              <w:t>Социальные</w:t>
            </w:r>
            <w:r w:rsidRPr="003241AC">
              <w:rPr>
                <w:b/>
                <w:spacing w:val="-5"/>
                <w:sz w:val="23"/>
                <w:szCs w:val="22"/>
                <w:lang w:eastAsia="en-US"/>
              </w:rPr>
              <w:t xml:space="preserve"> </w:t>
            </w:r>
            <w:r w:rsidRPr="003241AC">
              <w:rPr>
                <w:b/>
                <w:sz w:val="23"/>
                <w:szCs w:val="22"/>
                <w:lang w:eastAsia="en-US"/>
              </w:rPr>
              <w:t>и</w:t>
            </w:r>
            <w:r w:rsidRPr="003241AC">
              <w:rPr>
                <w:b/>
                <w:spacing w:val="-6"/>
                <w:sz w:val="23"/>
                <w:szCs w:val="22"/>
                <w:lang w:eastAsia="en-US"/>
              </w:rPr>
              <w:t xml:space="preserve"> </w:t>
            </w:r>
            <w:r w:rsidRPr="003241AC">
              <w:rPr>
                <w:b/>
                <w:sz w:val="23"/>
                <w:szCs w:val="22"/>
                <w:lang w:eastAsia="en-US"/>
              </w:rPr>
              <w:t>волонтёрские</w:t>
            </w:r>
            <w:r w:rsidRPr="003241AC">
              <w:rPr>
                <w:b/>
                <w:spacing w:val="-4"/>
                <w:sz w:val="23"/>
                <w:szCs w:val="22"/>
                <w:lang w:eastAsia="en-US"/>
              </w:rPr>
              <w:t xml:space="preserve"> </w:t>
            </w:r>
            <w:r w:rsidRPr="003241AC">
              <w:rPr>
                <w:b/>
                <w:spacing w:val="-2"/>
                <w:sz w:val="23"/>
                <w:szCs w:val="22"/>
                <w:lang w:eastAsia="en-US"/>
              </w:rPr>
              <w:t>проекты</w:t>
            </w:r>
          </w:p>
        </w:tc>
      </w:tr>
      <w:tr w:rsidR="003241AC" w:rsidRPr="003241AC" w:rsidTr="003241AC">
        <w:trPr>
          <w:trHeight w:val="527"/>
        </w:trPr>
        <w:tc>
          <w:tcPr>
            <w:tcW w:w="4927" w:type="dxa"/>
          </w:tcPr>
          <w:p w:rsidR="003241AC" w:rsidRPr="003241AC" w:rsidRDefault="003241AC" w:rsidP="003241AC">
            <w:pPr>
              <w:ind w:right="21"/>
              <w:jc w:val="center"/>
              <w:rPr>
                <w:sz w:val="23"/>
                <w:szCs w:val="22"/>
                <w:lang w:val="ru-RU" w:eastAsia="en-US"/>
              </w:rPr>
            </w:pPr>
            <w:r w:rsidRPr="003241AC">
              <w:rPr>
                <w:sz w:val="23"/>
                <w:szCs w:val="22"/>
                <w:lang w:val="ru-RU" w:eastAsia="en-US"/>
              </w:rPr>
              <w:lastRenderedPageBreak/>
              <w:t>Операция</w:t>
            </w:r>
            <w:r w:rsidRPr="003241AC">
              <w:rPr>
                <w:spacing w:val="-4"/>
                <w:sz w:val="23"/>
                <w:szCs w:val="22"/>
                <w:lang w:val="ru-RU" w:eastAsia="en-US"/>
              </w:rPr>
              <w:t xml:space="preserve"> </w:t>
            </w:r>
            <w:r w:rsidRPr="003241AC">
              <w:rPr>
                <w:sz w:val="23"/>
                <w:szCs w:val="22"/>
                <w:lang w:val="ru-RU" w:eastAsia="en-US"/>
              </w:rPr>
              <w:t>«Чистый</w:t>
            </w:r>
            <w:r w:rsidRPr="003241AC">
              <w:rPr>
                <w:spacing w:val="-8"/>
                <w:sz w:val="23"/>
                <w:szCs w:val="22"/>
                <w:lang w:val="ru-RU" w:eastAsia="en-US"/>
              </w:rPr>
              <w:t xml:space="preserve"> </w:t>
            </w:r>
            <w:r w:rsidRPr="003241AC">
              <w:rPr>
                <w:sz w:val="23"/>
                <w:szCs w:val="22"/>
                <w:lang w:val="ru-RU" w:eastAsia="en-US"/>
              </w:rPr>
              <w:t>класс</w:t>
            </w:r>
            <w:r w:rsidRPr="003241AC">
              <w:rPr>
                <w:spacing w:val="-6"/>
                <w:sz w:val="23"/>
                <w:szCs w:val="22"/>
                <w:lang w:val="ru-RU" w:eastAsia="en-US"/>
              </w:rPr>
              <w:t xml:space="preserve"> </w:t>
            </w:r>
            <w:r w:rsidRPr="003241AC">
              <w:rPr>
                <w:sz w:val="23"/>
                <w:szCs w:val="22"/>
                <w:lang w:val="ru-RU" w:eastAsia="en-US"/>
              </w:rPr>
              <w:t>и</w:t>
            </w:r>
            <w:r w:rsidRPr="003241AC">
              <w:rPr>
                <w:spacing w:val="-7"/>
                <w:sz w:val="23"/>
                <w:szCs w:val="22"/>
                <w:lang w:val="ru-RU" w:eastAsia="en-US"/>
              </w:rPr>
              <w:t xml:space="preserve"> </w:t>
            </w:r>
            <w:r w:rsidRPr="003241AC">
              <w:rPr>
                <w:sz w:val="23"/>
                <w:szCs w:val="22"/>
                <w:lang w:val="ru-RU" w:eastAsia="en-US"/>
              </w:rPr>
              <w:t>школа»</w:t>
            </w:r>
            <w:r w:rsidRPr="003241AC">
              <w:rPr>
                <w:spacing w:val="-10"/>
                <w:sz w:val="23"/>
                <w:szCs w:val="22"/>
                <w:lang w:val="ru-RU" w:eastAsia="en-US"/>
              </w:rPr>
              <w:t xml:space="preserve"> </w:t>
            </w:r>
          </w:p>
          <w:p w:rsidR="003241AC" w:rsidRPr="003241AC" w:rsidRDefault="003241AC" w:rsidP="003241AC">
            <w:pPr>
              <w:ind w:right="23"/>
              <w:jc w:val="center"/>
              <w:rPr>
                <w:sz w:val="23"/>
                <w:szCs w:val="22"/>
                <w:lang w:val="ru-RU" w:eastAsia="en-US"/>
              </w:rPr>
            </w:pPr>
          </w:p>
        </w:tc>
        <w:tc>
          <w:tcPr>
            <w:tcW w:w="1277" w:type="dxa"/>
          </w:tcPr>
          <w:p w:rsidR="003241AC" w:rsidRPr="000D1DAC" w:rsidRDefault="003241AC" w:rsidP="000D1DAC">
            <w:pPr>
              <w:spacing w:before="126"/>
              <w:ind w:right="3"/>
              <w:jc w:val="center"/>
              <w:rPr>
                <w:sz w:val="23"/>
                <w:szCs w:val="22"/>
                <w:lang w:val="ru-RU" w:eastAsia="en-US"/>
              </w:rPr>
            </w:pPr>
            <w:r w:rsidRPr="003241AC">
              <w:rPr>
                <w:spacing w:val="-5"/>
                <w:sz w:val="23"/>
                <w:szCs w:val="22"/>
                <w:lang w:eastAsia="en-US"/>
              </w:rPr>
              <w:t>1–</w:t>
            </w:r>
            <w:r w:rsidR="000D1DAC">
              <w:rPr>
                <w:spacing w:val="-5"/>
                <w:sz w:val="23"/>
                <w:szCs w:val="22"/>
                <w:lang w:val="ru-RU" w:eastAsia="en-US"/>
              </w:rPr>
              <w:t>4</w:t>
            </w:r>
          </w:p>
        </w:tc>
        <w:tc>
          <w:tcPr>
            <w:tcW w:w="1275" w:type="dxa"/>
          </w:tcPr>
          <w:p w:rsidR="003241AC" w:rsidRPr="003241AC" w:rsidRDefault="003241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3241AC" w:rsidRPr="003241AC" w:rsidRDefault="003241AC" w:rsidP="003241AC">
            <w:pPr>
              <w:rPr>
                <w:sz w:val="23"/>
                <w:szCs w:val="22"/>
                <w:lang w:eastAsia="en-US"/>
              </w:rPr>
            </w:pPr>
            <w:r w:rsidRPr="003241AC">
              <w:rPr>
                <w:spacing w:val="-2"/>
                <w:sz w:val="23"/>
                <w:szCs w:val="22"/>
                <w:lang w:eastAsia="en-US"/>
              </w:rPr>
              <w:t>четверть</w:t>
            </w:r>
          </w:p>
        </w:tc>
        <w:tc>
          <w:tcPr>
            <w:tcW w:w="3121" w:type="dxa"/>
          </w:tcPr>
          <w:p w:rsidR="003241AC" w:rsidRPr="003241AC" w:rsidRDefault="003241AC" w:rsidP="003241AC">
            <w:pPr>
              <w:spacing w:before="126"/>
              <w:ind w:right="69"/>
              <w:jc w:val="center"/>
              <w:rPr>
                <w:sz w:val="23"/>
                <w:szCs w:val="22"/>
                <w:lang w:eastAsia="en-US"/>
              </w:rPr>
            </w:pPr>
            <w:r w:rsidRPr="003241AC">
              <w:rPr>
                <w:sz w:val="23"/>
                <w:szCs w:val="22"/>
                <w:lang w:eastAsia="en-US"/>
              </w:rPr>
              <w:t>Классный</w:t>
            </w:r>
            <w:r w:rsidRPr="003241AC">
              <w:rPr>
                <w:spacing w:val="-3"/>
                <w:sz w:val="23"/>
                <w:szCs w:val="22"/>
                <w:lang w:eastAsia="en-US"/>
              </w:rPr>
              <w:t xml:space="preserve"> </w:t>
            </w:r>
            <w:r w:rsidRPr="003241AC">
              <w:rPr>
                <w:spacing w:val="-2"/>
                <w:sz w:val="23"/>
                <w:szCs w:val="22"/>
                <w:lang w:eastAsia="en-US"/>
              </w:rPr>
              <w:t>руководитель</w:t>
            </w:r>
          </w:p>
        </w:tc>
      </w:tr>
      <w:tr w:rsidR="003241AC" w:rsidRPr="003241AC" w:rsidTr="003241AC">
        <w:trPr>
          <w:trHeight w:val="263"/>
        </w:trPr>
        <w:tc>
          <w:tcPr>
            <w:tcW w:w="10600" w:type="dxa"/>
            <w:gridSpan w:val="4"/>
          </w:tcPr>
          <w:p w:rsidR="003241AC" w:rsidRPr="003241AC" w:rsidRDefault="003241AC" w:rsidP="003241AC">
            <w:pPr>
              <w:ind w:right="6"/>
              <w:jc w:val="center"/>
              <w:rPr>
                <w:b/>
                <w:sz w:val="23"/>
                <w:szCs w:val="22"/>
                <w:lang w:eastAsia="en-US"/>
              </w:rPr>
            </w:pPr>
            <w:r w:rsidRPr="003241AC">
              <w:rPr>
                <w:b/>
                <w:sz w:val="23"/>
                <w:szCs w:val="22"/>
                <w:lang w:eastAsia="en-US"/>
              </w:rPr>
              <w:t>Проектная</w:t>
            </w:r>
            <w:r w:rsidRPr="003241AC">
              <w:rPr>
                <w:b/>
                <w:spacing w:val="-3"/>
                <w:sz w:val="23"/>
                <w:szCs w:val="22"/>
                <w:lang w:eastAsia="en-US"/>
              </w:rPr>
              <w:t xml:space="preserve"> </w:t>
            </w:r>
            <w:r w:rsidRPr="003241AC">
              <w:rPr>
                <w:b/>
                <w:spacing w:val="-2"/>
                <w:sz w:val="23"/>
                <w:szCs w:val="22"/>
                <w:lang w:eastAsia="en-US"/>
              </w:rPr>
              <w:t>деятельность</w:t>
            </w:r>
          </w:p>
        </w:tc>
      </w:tr>
      <w:tr w:rsidR="000D1DAC" w:rsidRPr="003241AC" w:rsidTr="003241AC">
        <w:trPr>
          <w:trHeight w:val="530"/>
        </w:trPr>
        <w:tc>
          <w:tcPr>
            <w:tcW w:w="4927" w:type="dxa"/>
          </w:tcPr>
          <w:p w:rsidR="000D1DAC" w:rsidRPr="003241AC" w:rsidRDefault="000D1DAC" w:rsidP="003241AC">
            <w:pPr>
              <w:ind w:right="19"/>
              <w:jc w:val="center"/>
              <w:rPr>
                <w:sz w:val="23"/>
                <w:szCs w:val="22"/>
                <w:lang w:val="ru-RU" w:eastAsia="en-US"/>
              </w:rPr>
            </w:pPr>
            <w:r w:rsidRPr="003241AC">
              <w:rPr>
                <w:sz w:val="23"/>
                <w:szCs w:val="22"/>
                <w:lang w:val="ru-RU" w:eastAsia="en-US"/>
              </w:rPr>
              <w:t>Разработка</w:t>
            </w:r>
            <w:r w:rsidRPr="003241AC">
              <w:rPr>
                <w:spacing w:val="-2"/>
                <w:sz w:val="23"/>
                <w:szCs w:val="22"/>
                <w:lang w:val="ru-RU" w:eastAsia="en-US"/>
              </w:rPr>
              <w:t xml:space="preserve"> </w:t>
            </w:r>
            <w:r w:rsidRPr="003241AC">
              <w:rPr>
                <w:sz w:val="23"/>
                <w:szCs w:val="22"/>
                <w:lang w:val="ru-RU" w:eastAsia="en-US"/>
              </w:rPr>
              <w:t>и</w:t>
            </w:r>
            <w:r w:rsidRPr="003241AC">
              <w:rPr>
                <w:spacing w:val="-3"/>
                <w:sz w:val="23"/>
                <w:szCs w:val="22"/>
                <w:lang w:val="ru-RU" w:eastAsia="en-US"/>
              </w:rPr>
              <w:t xml:space="preserve"> </w:t>
            </w:r>
            <w:r w:rsidRPr="003241AC">
              <w:rPr>
                <w:sz w:val="23"/>
                <w:szCs w:val="22"/>
                <w:lang w:val="ru-RU" w:eastAsia="en-US"/>
              </w:rPr>
              <w:t>реализация</w:t>
            </w:r>
            <w:r w:rsidRPr="003241AC">
              <w:rPr>
                <w:spacing w:val="-3"/>
                <w:sz w:val="23"/>
                <w:szCs w:val="22"/>
                <w:lang w:val="ru-RU" w:eastAsia="en-US"/>
              </w:rPr>
              <w:t xml:space="preserve"> </w:t>
            </w:r>
            <w:r w:rsidRPr="003241AC">
              <w:rPr>
                <w:sz w:val="23"/>
                <w:szCs w:val="22"/>
                <w:lang w:val="ru-RU" w:eastAsia="en-US"/>
              </w:rPr>
              <w:t>классных</w:t>
            </w:r>
            <w:r w:rsidRPr="003241AC">
              <w:rPr>
                <w:spacing w:val="-2"/>
                <w:sz w:val="23"/>
                <w:szCs w:val="22"/>
                <w:lang w:val="ru-RU" w:eastAsia="en-US"/>
              </w:rPr>
              <w:t xml:space="preserve"> </w:t>
            </w:r>
            <w:r w:rsidRPr="003241AC">
              <w:rPr>
                <w:sz w:val="23"/>
                <w:szCs w:val="22"/>
                <w:lang w:val="ru-RU" w:eastAsia="en-US"/>
              </w:rPr>
              <w:t>и</w:t>
            </w:r>
            <w:r w:rsidRPr="003241AC">
              <w:rPr>
                <w:spacing w:val="-3"/>
                <w:sz w:val="23"/>
                <w:szCs w:val="22"/>
                <w:lang w:val="ru-RU" w:eastAsia="en-US"/>
              </w:rPr>
              <w:t xml:space="preserve"> </w:t>
            </w:r>
            <w:r w:rsidRPr="003241AC">
              <w:rPr>
                <w:spacing w:val="-2"/>
                <w:sz w:val="23"/>
                <w:szCs w:val="22"/>
                <w:lang w:val="ru-RU" w:eastAsia="en-US"/>
              </w:rPr>
              <w:t>школьных</w:t>
            </w:r>
          </w:p>
          <w:p w:rsidR="000D1DAC" w:rsidRPr="003241AC" w:rsidRDefault="000D1DAC" w:rsidP="003241AC">
            <w:pPr>
              <w:spacing w:before="2"/>
              <w:ind w:right="18"/>
              <w:jc w:val="center"/>
              <w:rPr>
                <w:sz w:val="23"/>
                <w:szCs w:val="22"/>
                <w:lang w:eastAsia="en-US"/>
              </w:rPr>
            </w:pPr>
            <w:r w:rsidRPr="003241AC">
              <w:rPr>
                <w:spacing w:val="-2"/>
                <w:sz w:val="23"/>
                <w:szCs w:val="22"/>
                <w:lang w:eastAsia="en-US"/>
              </w:rPr>
              <w:t>проектов</w:t>
            </w:r>
          </w:p>
        </w:tc>
        <w:tc>
          <w:tcPr>
            <w:tcW w:w="1277" w:type="dxa"/>
          </w:tcPr>
          <w:p w:rsidR="000D1DAC" w:rsidRDefault="000D1DAC" w:rsidP="000D1DAC">
            <w:pPr>
              <w:jc w:val="center"/>
            </w:pPr>
            <w:r w:rsidRPr="008E1FA8">
              <w:rPr>
                <w:spacing w:val="-5"/>
                <w:sz w:val="23"/>
                <w:szCs w:val="22"/>
                <w:lang w:val="ru-RU" w:eastAsia="en-US"/>
              </w:rPr>
              <w:t>1</w:t>
            </w:r>
            <w:r w:rsidRPr="003241AC">
              <w:rPr>
                <w:spacing w:val="-5"/>
                <w:sz w:val="23"/>
                <w:szCs w:val="22"/>
                <w:lang w:eastAsia="en-US"/>
              </w:rPr>
              <w:t>–</w:t>
            </w:r>
            <w:r w:rsidRPr="008E1FA8">
              <w:rPr>
                <w:spacing w:val="-5"/>
                <w:sz w:val="23"/>
                <w:szCs w:val="22"/>
                <w:lang w:val="ru-RU" w:eastAsia="en-US"/>
              </w:rPr>
              <w:t>4</w:t>
            </w:r>
          </w:p>
        </w:tc>
        <w:tc>
          <w:tcPr>
            <w:tcW w:w="1275" w:type="dxa"/>
          </w:tcPr>
          <w:p w:rsidR="000D1DAC" w:rsidRPr="003241AC" w:rsidRDefault="000D1DAC" w:rsidP="003241AC">
            <w:pPr>
              <w:jc w:val="center"/>
              <w:rPr>
                <w:sz w:val="23"/>
                <w:szCs w:val="22"/>
                <w:lang w:eastAsia="en-US"/>
              </w:rPr>
            </w:pPr>
            <w:r w:rsidRPr="003241AC">
              <w:rPr>
                <w:sz w:val="23"/>
                <w:szCs w:val="22"/>
                <w:lang w:eastAsia="en-US"/>
              </w:rPr>
              <w:t xml:space="preserve">В </w:t>
            </w:r>
            <w:r w:rsidRPr="003241AC">
              <w:rPr>
                <w:spacing w:val="-2"/>
                <w:sz w:val="23"/>
                <w:szCs w:val="22"/>
                <w:lang w:eastAsia="en-US"/>
              </w:rPr>
              <w:t>течение</w:t>
            </w:r>
          </w:p>
          <w:p w:rsidR="000D1DAC" w:rsidRPr="003241AC" w:rsidRDefault="000D1DAC" w:rsidP="003241AC">
            <w:pPr>
              <w:spacing w:before="2"/>
              <w:jc w:val="center"/>
              <w:rPr>
                <w:sz w:val="23"/>
                <w:szCs w:val="22"/>
                <w:lang w:eastAsia="en-US"/>
              </w:rPr>
            </w:pPr>
            <w:r w:rsidRPr="003241AC">
              <w:rPr>
                <w:spacing w:val="-4"/>
                <w:sz w:val="23"/>
                <w:szCs w:val="22"/>
                <w:lang w:eastAsia="en-US"/>
              </w:rPr>
              <w:t>года</w:t>
            </w:r>
          </w:p>
        </w:tc>
        <w:tc>
          <w:tcPr>
            <w:tcW w:w="3121" w:type="dxa"/>
          </w:tcPr>
          <w:p w:rsidR="000D1DAC" w:rsidRPr="003241AC" w:rsidRDefault="000D1DAC" w:rsidP="003241AC">
            <w:pPr>
              <w:ind w:right="69"/>
              <w:jc w:val="center"/>
              <w:rPr>
                <w:sz w:val="23"/>
                <w:szCs w:val="22"/>
                <w:lang w:eastAsia="en-US"/>
              </w:rPr>
            </w:pPr>
            <w:r w:rsidRPr="003241AC">
              <w:rPr>
                <w:sz w:val="23"/>
                <w:szCs w:val="22"/>
                <w:lang w:eastAsia="en-US"/>
              </w:rPr>
              <w:t>Классный</w:t>
            </w:r>
            <w:r w:rsidRPr="003241AC">
              <w:rPr>
                <w:spacing w:val="-3"/>
                <w:sz w:val="23"/>
                <w:szCs w:val="22"/>
                <w:lang w:eastAsia="en-US"/>
              </w:rPr>
              <w:t xml:space="preserve"> </w:t>
            </w:r>
            <w:r w:rsidRPr="003241AC">
              <w:rPr>
                <w:spacing w:val="-2"/>
                <w:sz w:val="23"/>
                <w:szCs w:val="22"/>
                <w:lang w:eastAsia="en-US"/>
              </w:rPr>
              <w:t>руководитель,</w:t>
            </w:r>
          </w:p>
          <w:p w:rsidR="000D1DAC" w:rsidRPr="003241AC" w:rsidRDefault="000D1DAC" w:rsidP="003241AC">
            <w:pPr>
              <w:spacing w:before="2"/>
              <w:ind w:right="76"/>
              <w:jc w:val="center"/>
              <w:rPr>
                <w:sz w:val="23"/>
                <w:szCs w:val="22"/>
                <w:lang w:eastAsia="en-US"/>
              </w:rPr>
            </w:pPr>
            <w:r w:rsidRPr="003241AC">
              <w:rPr>
                <w:sz w:val="23"/>
                <w:szCs w:val="22"/>
                <w:lang w:eastAsia="en-US"/>
              </w:rPr>
              <w:t>проектная</w:t>
            </w:r>
            <w:r w:rsidRPr="003241AC">
              <w:rPr>
                <w:spacing w:val="-2"/>
                <w:sz w:val="23"/>
                <w:szCs w:val="22"/>
                <w:lang w:eastAsia="en-US"/>
              </w:rPr>
              <w:t xml:space="preserve"> группа</w:t>
            </w:r>
          </w:p>
        </w:tc>
      </w:tr>
      <w:tr w:rsidR="000D1DAC" w:rsidRPr="003241AC" w:rsidTr="003241AC">
        <w:trPr>
          <w:trHeight w:val="527"/>
        </w:trPr>
        <w:tc>
          <w:tcPr>
            <w:tcW w:w="4927" w:type="dxa"/>
          </w:tcPr>
          <w:p w:rsidR="000D1DAC" w:rsidRPr="003241AC" w:rsidRDefault="000D1DAC" w:rsidP="003241AC">
            <w:pPr>
              <w:ind w:right="23"/>
              <w:jc w:val="center"/>
              <w:rPr>
                <w:sz w:val="23"/>
                <w:szCs w:val="22"/>
                <w:lang w:val="ru-RU" w:eastAsia="en-US"/>
              </w:rPr>
            </w:pPr>
            <w:r w:rsidRPr="003241AC">
              <w:rPr>
                <w:sz w:val="23"/>
                <w:szCs w:val="22"/>
                <w:lang w:val="ru-RU" w:eastAsia="en-US"/>
              </w:rPr>
              <w:t>Участие</w:t>
            </w:r>
            <w:r w:rsidRPr="003241AC">
              <w:rPr>
                <w:spacing w:val="-7"/>
                <w:sz w:val="23"/>
                <w:szCs w:val="22"/>
                <w:lang w:val="ru-RU" w:eastAsia="en-US"/>
              </w:rPr>
              <w:t xml:space="preserve"> </w:t>
            </w:r>
            <w:r w:rsidRPr="003241AC">
              <w:rPr>
                <w:sz w:val="23"/>
                <w:szCs w:val="22"/>
                <w:lang w:val="ru-RU" w:eastAsia="en-US"/>
              </w:rPr>
              <w:t>в</w:t>
            </w:r>
            <w:r w:rsidRPr="003241AC">
              <w:rPr>
                <w:spacing w:val="-7"/>
                <w:sz w:val="23"/>
                <w:szCs w:val="22"/>
                <w:lang w:val="ru-RU" w:eastAsia="en-US"/>
              </w:rPr>
              <w:t xml:space="preserve"> </w:t>
            </w:r>
            <w:r w:rsidRPr="003241AC">
              <w:rPr>
                <w:sz w:val="23"/>
                <w:szCs w:val="22"/>
                <w:lang w:val="ru-RU" w:eastAsia="en-US"/>
              </w:rPr>
              <w:t>школьном</w:t>
            </w:r>
            <w:r w:rsidRPr="003241AC">
              <w:rPr>
                <w:spacing w:val="-8"/>
                <w:sz w:val="23"/>
                <w:szCs w:val="22"/>
                <w:lang w:val="ru-RU" w:eastAsia="en-US"/>
              </w:rPr>
              <w:t xml:space="preserve"> </w:t>
            </w:r>
            <w:r w:rsidRPr="003241AC">
              <w:rPr>
                <w:sz w:val="23"/>
                <w:szCs w:val="22"/>
                <w:lang w:val="ru-RU" w:eastAsia="en-US"/>
              </w:rPr>
              <w:t>совете</w:t>
            </w:r>
            <w:r w:rsidRPr="003241AC">
              <w:rPr>
                <w:spacing w:val="-6"/>
                <w:sz w:val="23"/>
                <w:szCs w:val="22"/>
                <w:lang w:val="ru-RU" w:eastAsia="en-US"/>
              </w:rPr>
              <w:t xml:space="preserve"> </w:t>
            </w:r>
            <w:r w:rsidRPr="003241AC">
              <w:rPr>
                <w:spacing w:val="-2"/>
                <w:sz w:val="23"/>
                <w:szCs w:val="22"/>
                <w:lang w:val="ru-RU" w:eastAsia="en-US"/>
              </w:rPr>
              <w:t>(представление</w:t>
            </w:r>
          </w:p>
          <w:p w:rsidR="000D1DAC" w:rsidRPr="003241AC" w:rsidRDefault="000D1DAC" w:rsidP="003241AC">
            <w:pPr>
              <w:ind w:right="16"/>
              <w:jc w:val="center"/>
              <w:rPr>
                <w:sz w:val="23"/>
                <w:szCs w:val="22"/>
                <w:lang w:val="ru-RU" w:eastAsia="en-US"/>
              </w:rPr>
            </w:pPr>
            <w:r w:rsidRPr="003241AC">
              <w:rPr>
                <w:sz w:val="23"/>
                <w:szCs w:val="22"/>
                <w:lang w:val="ru-RU" w:eastAsia="en-US"/>
              </w:rPr>
              <w:t>интересов</w:t>
            </w:r>
            <w:r w:rsidRPr="003241AC">
              <w:rPr>
                <w:spacing w:val="1"/>
                <w:sz w:val="23"/>
                <w:szCs w:val="22"/>
                <w:lang w:val="ru-RU" w:eastAsia="en-US"/>
              </w:rPr>
              <w:t xml:space="preserve"> </w:t>
            </w:r>
            <w:r w:rsidRPr="003241AC">
              <w:rPr>
                <w:spacing w:val="-2"/>
                <w:sz w:val="23"/>
                <w:szCs w:val="22"/>
                <w:lang w:val="ru-RU" w:eastAsia="en-US"/>
              </w:rPr>
              <w:t>класса)</w:t>
            </w:r>
          </w:p>
        </w:tc>
        <w:tc>
          <w:tcPr>
            <w:tcW w:w="1277" w:type="dxa"/>
          </w:tcPr>
          <w:p w:rsidR="000D1DAC" w:rsidRDefault="000D1DAC" w:rsidP="000D1DAC">
            <w:pPr>
              <w:jc w:val="center"/>
            </w:pPr>
            <w:r w:rsidRPr="008E1FA8">
              <w:rPr>
                <w:spacing w:val="-5"/>
                <w:sz w:val="23"/>
                <w:szCs w:val="22"/>
                <w:lang w:val="ru-RU" w:eastAsia="en-US"/>
              </w:rPr>
              <w:t>1</w:t>
            </w:r>
            <w:r w:rsidRPr="003241AC">
              <w:rPr>
                <w:spacing w:val="-5"/>
                <w:sz w:val="23"/>
                <w:szCs w:val="22"/>
                <w:lang w:eastAsia="en-US"/>
              </w:rPr>
              <w:t>–</w:t>
            </w:r>
            <w:r w:rsidRPr="008E1FA8">
              <w:rPr>
                <w:spacing w:val="-5"/>
                <w:sz w:val="23"/>
                <w:szCs w:val="22"/>
                <w:lang w:val="ru-RU" w:eastAsia="en-US"/>
              </w:rPr>
              <w:t>4</w:t>
            </w:r>
          </w:p>
        </w:tc>
        <w:tc>
          <w:tcPr>
            <w:tcW w:w="1275" w:type="dxa"/>
          </w:tcPr>
          <w:p w:rsidR="000D1DAC" w:rsidRPr="003241AC" w:rsidRDefault="000D1D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0D1DAC" w:rsidRPr="003241AC" w:rsidRDefault="000D1DAC" w:rsidP="003241AC">
            <w:pPr>
              <w:rPr>
                <w:sz w:val="23"/>
                <w:szCs w:val="22"/>
                <w:lang w:eastAsia="en-US"/>
              </w:rPr>
            </w:pPr>
            <w:r w:rsidRPr="003241AC">
              <w:rPr>
                <w:spacing w:val="-4"/>
                <w:sz w:val="23"/>
                <w:szCs w:val="22"/>
                <w:lang w:eastAsia="en-US"/>
              </w:rPr>
              <w:t>месяц</w:t>
            </w:r>
          </w:p>
        </w:tc>
        <w:tc>
          <w:tcPr>
            <w:tcW w:w="3121" w:type="dxa"/>
          </w:tcPr>
          <w:p w:rsidR="000D1DAC" w:rsidRPr="003241AC" w:rsidRDefault="000D1DAC" w:rsidP="003241AC">
            <w:pPr>
              <w:ind w:right="67"/>
              <w:jc w:val="center"/>
              <w:rPr>
                <w:sz w:val="23"/>
                <w:szCs w:val="22"/>
                <w:lang w:eastAsia="en-US"/>
              </w:rPr>
            </w:pPr>
            <w:r w:rsidRPr="003241AC">
              <w:rPr>
                <w:sz w:val="23"/>
                <w:szCs w:val="22"/>
                <w:lang w:eastAsia="en-US"/>
              </w:rPr>
              <w:t>Староста,</w:t>
            </w:r>
            <w:r w:rsidRPr="003241AC">
              <w:rPr>
                <w:spacing w:val="9"/>
                <w:sz w:val="23"/>
                <w:szCs w:val="22"/>
                <w:lang w:eastAsia="en-US"/>
              </w:rPr>
              <w:t xml:space="preserve"> </w:t>
            </w:r>
            <w:r w:rsidRPr="003241AC">
              <w:rPr>
                <w:spacing w:val="-2"/>
                <w:sz w:val="23"/>
                <w:szCs w:val="22"/>
                <w:lang w:eastAsia="en-US"/>
              </w:rPr>
              <w:t>представители</w:t>
            </w:r>
          </w:p>
          <w:p w:rsidR="000D1DAC" w:rsidRPr="003241AC" w:rsidRDefault="000D1DAC" w:rsidP="003241AC">
            <w:pPr>
              <w:ind w:right="69"/>
              <w:jc w:val="center"/>
              <w:rPr>
                <w:sz w:val="23"/>
                <w:szCs w:val="22"/>
                <w:lang w:eastAsia="en-US"/>
              </w:rPr>
            </w:pPr>
            <w:r w:rsidRPr="003241AC">
              <w:rPr>
                <w:spacing w:val="-2"/>
                <w:sz w:val="23"/>
                <w:szCs w:val="22"/>
                <w:lang w:eastAsia="en-US"/>
              </w:rPr>
              <w:t>класса</w:t>
            </w:r>
          </w:p>
        </w:tc>
      </w:tr>
      <w:tr w:rsidR="003241AC" w:rsidRPr="003241AC" w:rsidTr="003241AC">
        <w:trPr>
          <w:trHeight w:val="265"/>
        </w:trPr>
        <w:tc>
          <w:tcPr>
            <w:tcW w:w="10600" w:type="dxa"/>
            <w:gridSpan w:val="4"/>
          </w:tcPr>
          <w:p w:rsidR="003241AC" w:rsidRPr="003241AC" w:rsidRDefault="003241AC" w:rsidP="003241AC">
            <w:pPr>
              <w:spacing w:before="1"/>
              <w:ind w:right="4"/>
              <w:jc w:val="center"/>
              <w:rPr>
                <w:b/>
                <w:sz w:val="23"/>
                <w:szCs w:val="22"/>
                <w:lang w:eastAsia="en-US"/>
              </w:rPr>
            </w:pPr>
            <w:r w:rsidRPr="003241AC">
              <w:rPr>
                <w:b/>
                <w:sz w:val="23"/>
                <w:szCs w:val="22"/>
                <w:lang w:eastAsia="en-US"/>
              </w:rPr>
              <w:t>Обратная</w:t>
            </w:r>
            <w:r w:rsidRPr="003241AC">
              <w:rPr>
                <w:b/>
                <w:spacing w:val="-5"/>
                <w:sz w:val="23"/>
                <w:szCs w:val="22"/>
                <w:lang w:eastAsia="en-US"/>
              </w:rPr>
              <w:t xml:space="preserve"> </w:t>
            </w:r>
            <w:r w:rsidRPr="003241AC">
              <w:rPr>
                <w:b/>
                <w:sz w:val="23"/>
                <w:szCs w:val="22"/>
                <w:lang w:eastAsia="en-US"/>
              </w:rPr>
              <w:t>связь</w:t>
            </w:r>
            <w:r w:rsidRPr="003241AC">
              <w:rPr>
                <w:b/>
                <w:spacing w:val="-4"/>
                <w:sz w:val="23"/>
                <w:szCs w:val="22"/>
                <w:lang w:eastAsia="en-US"/>
              </w:rPr>
              <w:t xml:space="preserve"> </w:t>
            </w:r>
            <w:r w:rsidRPr="003241AC">
              <w:rPr>
                <w:b/>
                <w:sz w:val="23"/>
                <w:szCs w:val="22"/>
                <w:lang w:eastAsia="en-US"/>
              </w:rPr>
              <w:t>и</w:t>
            </w:r>
            <w:r w:rsidRPr="003241AC">
              <w:rPr>
                <w:b/>
                <w:spacing w:val="-4"/>
                <w:sz w:val="23"/>
                <w:szCs w:val="22"/>
                <w:lang w:eastAsia="en-US"/>
              </w:rPr>
              <w:t xml:space="preserve"> </w:t>
            </w:r>
            <w:r w:rsidRPr="003241AC">
              <w:rPr>
                <w:b/>
                <w:spacing w:val="-2"/>
                <w:sz w:val="23"/>
                <w:szCs w:val="22"/>
                <w:lang w:eastAsia="en-US"/>
              </w:rPr>
              <w:t>рефлексия</w:t>
            </w:r>
          </w:p>
        </w:tc>
      </w:tr>
      <w:tr w:rsidR="000D1DAC" w:rsidRPr="003241AC" w:rsidTr="003241AC">
        <w:trPr>
          <w:trHeight w:val="527"/>
        </w:trPr>
        <w:tc>
          <w:tcPr>
            <w:tcW w:w="4927" w:type="dxa"/>
          </w:tcPr>
          <w:p w:rsidR="000D1DAC" w:rsidRPr="003241AC" w:rsidRDefault="000D1DAC" w:rsidP="003241AC">
            <w:pPr>
              <w:ind w:right="23"/>
              <w:jc w:val="center"/>
              <w:rPr>
                <w:sz w:val="23"/>
                <w:szCs w:val="22"/>
                <w:lang w:val="ru-RU" w:eastAsia="en-US"/>
              </w:rPr>
            </w:pPr>
            <w:r w:rsidRPr="003241AC">
              <w:rPr>
                <w:sz w:val="23"/>
                <w:szCs w:val="22"/>
                <w:lang w:val="ru-RU" w:eastAsia="en-US"/>
              </w:rPr>
              <w:t>Проведение</w:t>
            </w:r>
            <w:r w:rsidRPr="003241AC">
              <w:rPr>
                <w:spacing w:val="-11"/>
                <w:sz w:val="23"/>
                <w:szCs w:val="22"/>
                <w:lang w:val="ru-RU" w:eastAsia="en-US"/>
              </w:rPr>
              <w:t xml:space="preserve"> </w:t>
            </w:r>
            <w:r w:rsidRPr="003241AC">
              <w:rPr>
                <w:sz w:val="23"/>
                <w:szCs w:val="22"/>
                <w:lang w:val="ru-RU" w:eastAsia="en-US"/>
              </w:rPr>
              <w:t>анкетирования</w:t>
            </w:r>
            <w:r w:rsidRPr="003241AC">
              <w:rPr>
                <w:spacing w:val="-9"/>
                <w:sz w:val="23"/>
                <w:szCs w:val="22"/>
                <w:lang w:val="ru-RU" w:eastAsia="en-US"/>
              </w:rPr>
              <w:t xml:space="preserve"> </w:t>
            </w:r>
            <w:r w:rsidRPr="003241AC">
              <w:rPr>
                <w:sz w:val="23"/>
                <w:szCs w:val="22"/>
                <w:lang w:val="ru-RU" w:eastAsia="en-US"/>
              </w:rPr>
              <w:t>«Как</w:t>
            </w:r>
            <w:r w:rsidRPr="003241AC">
              <w:rPr>
                <w:spacing w:val="-8"/>
                <w:sz w:val="23"/>
                <w:szCs w:val="22"/>
                <w:lang w:val="ru-RU" w:eastAsia="en-US"/>
              </w:rPr>
              <w:t xml:space="preserve"> </w:t>
            </w:r>
            <w:r w:rsidRPr="003241AC">
              <w:rPr>
                <w:spacing w:val="-2"/>
                <w:sz w:val="23"/>
                <w:szCs w:val="22"/>
                <w:lang w:val="ru-RU" w:eastAsia="en-US"/>
              </w:rPr>
              <w:t>улучшить</w:t>
            </w:r>
          </w:p>
          <w:p w:rsidR="000D1DAC" w:rsidRPr="003241AC" w:rsidRDefault="000D1DAC" w:rsidP="003241AC">
            <w:pPr>
              <w:ind w:right="18"/>
              <w:jc w:val="center"/>
              <w:rPr>
                <w:sz w:val="23"/>
                <w:szCs w:val="22"/>
                <w:lang w:val="ru-RU" w:eastAsia="en-US"/>
              </w:rPr>
            </w:pPr>
            <w:r w:rsidRPr="003241AC">
              <w:rPr>
                <w:sz w:val="23"/>
                <w:szCs w:val="22"/>
                <w:lang w:val="ru-RU" w:eastAsia="en-US"/>
              </w:rPr>
              <w:t>жизнь</w:t>
            </w:r>
            <w:r w:rsidRPr="003241AC">
              <w:rPr>
                <w:spacing w:val="-4"/>
                <w:sz w:val="23"/>
                <w:szCs w:val="22"/>
                <w:lang w:val="ru-RU" w:eastAsia="en-US"/>
              </w:rPr>
              <w:t xml:space="preserve"> </w:t>
            </w:r>
            <w:r w:rsidRPr="003241AC">
              <w:rPr>
                <w:spacing w:val="-2"/>
                <w:sz w:val="23"/>
                <w:szCs w:val="22"/>
                <w:lang w:val="ru-RU" w:eastAsia="en-US"/>
              </w:rPr>
              <w:t>класса?»</w:t>
            </w:r>
          </w:p>
        </w:tc>
        <w:tc>
          <w:tcPr>
            <w:tcW w:w="1277" w:type="dxa"/>
          </w:tcPr>
          <w:p w:rsidR="000D1DAC" w:rsidRDefault="000D1DAC" w:rsidP="000D1DAC">
            <w:pPr>
              <w:jc w:val="center"/>
            </w:pPr>
            <w:r w:rsidRPr="00B354D9">
              <w:rPr>
                <w:spacing w:val="-5"/>
                <w:sz w:val="23"/>
                <w:szCs w:val="22"/>
                <w:lang w:val="ru-RU" w:eastAsia="en-US"/>
              </w:rPr>
              <w:t>1</w:t>
            </w:r>
            <w:r w:rsidRPr="003241AC">
              <w:rPr>
                <w:spacing w:val="-5"/>
                <w:sz w:val="23"/>
                <w:szCs w:val="22"/>
                <w:lang w:eastAsia="en-US"/>
              </w:rPr>
              <w:t>–</w:t>
            </w:r>
            <w:r w:rsidRPr="00B354D9">
              <w:rPr>
                <w:spacing w:val="-5"/>
                <w:sz w:val="23"/>
                <w:szCs w:val="22"/>
                <w:lang w:val="ru-RU" w:eastAsia="en-US"/>
              </w:rPr>
              <w:t>4</w:t>
            </w:r>
          </w:p>
        </w:tc>
        <w:tc>
          <w:tcPr>
            <w:tcW w:w="1275" w:type="dxa"/>
          </w:tcPr>
          <w:p w:rsidR="000D1DAC" w:rsidRPr="003241AC" w:rsidRDefault="000D1D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0D1DAC" w:rsidRPr="003241AC" w:rsidRDefault="000D1DAC" w:rsidP="003241AC">
            <w:pPr>
              <w:rPr>
                <w:sz w:val="23"/>
                <w:szCs w:val="22"/>
                <w:lang w:eastAsia="en-US"/>
              </w:rPr>
            </w:pPr>
            <w:r w:rsidRPr="003241AC">
              <w:rPr>
                <w:spacing w:val="-2"/>
                <w:sz w:val="23"/>
                <w:szCs w:val="22"/>
                <w:lang w:eastAsia="en-US"/>
              </w:rPr>
              <w:t>четверть</w:t>
            </w:r>
          </w:p>
        </w:tc>
        <w:tc>
          <w:tcPr>
            <w:tcW w:w="3121" w:type="dxa"/>
          </w:tcPr>
          <w:p w:rsidR="000D1DAC" w:rsidRPr="003241AC" w:rsidRDefault="000D1DAC" w:rsidP="003241AC">
            <w:pPr>
              <w:spacing w:before="126"/>
              <w:ind w:right="68"/>
              <w:jc w:val="center"/>
              <w:rPr>
                <w:sz w:val="23"/>
                <w:szCs w:val="22"/>
                <w:lang w:eastAsia="en-US"/>
              </w:rPr>
            </w:pPr>
            <w:r w:rsidRPr="003241AC">
              <w:rPr>
                <w:spacing w:val="-2"/>
                <w:sz w:val="23"/>
                <w:szCs w:val="22"/>
                <w:lang w:eastAsia="en-US"/>
              </w:rPr>
              <w:t>Психолог,</w:t>
            </w:r>
            <w:r w:rsidRPr="003241AC">
              <w:rPr>
                <w:spacing w:val="-9"/>
                <w:sz w:val="23"/>
                <w:szCs w:val="22"/>
                <w:lang w:eastAsia="en-US"/>
              </w:rPr>
              <w:t xml:space="preserve"> </w:t>
            </w:r>
            <w:r w:rsidRPr="003241AC">
              <w:rPr>
                <w:spacing w:val="-2"/>
                <w:sz w:val="23"/>
                <w:szCs w:val="22"/>
                <w:lang w:eastAsia="en-US"/>
              </w:rPr>
              <w:t>актив</w:t>
            </w:r>
            <w:r w:rsidRPr="003241AC">
              <w:rPr>
                <w:spacing w:val="-9"/>
                <w:sz w:val="23"/>
                <w:szCs w:val="22"/>
                <w:lang w:eastAsia="en-US"/>
              </w:rPr>
              <w:t xml:space="preserve"> </w:t>
            </w:r>
            <w:r w:rsidRPr="003241AC">
              <w:rPr>
                <w:spacing w:val="-2"/>
                <w:sz w:val="23"/>
                <w:szCs w:val="22"/>
                <w:lang w:eastAsia="en-US"/>
              </w:rPr>
              <w:t>класса</w:t>
            </w:r>
          </w:p>
        </w:tc>
      </w:tr>
      <w:tr w:rsidR="000D1DAC" w:rsidRPr="003241AC" w:rsidTr="003241AC">
        <w:trPr>
          <w:trHeight w:val="266"/>
        </w:trPr>
        <w:tc>
          <w:tcPr>
            <w:tcW w:w="4927" w:type="dxa"/>
          </w:tcPr>
          <w:p w:rsidR="000D1DAC" w:rsidRPr="003241AC" w:rsidRDefault="000D1DAC" w:rsidP="003241AC">
            <w:pPr>
              <w:ind w:right="18"/>
              <w:jc w:val="center"/>
              <w:rPr>
                <w:sz w:val="23"/>
                <w:szCs w:val="22"/>
                <w:lang w:val="ru-RU" w:eastAsia="en-US"/>
              </w:rPr>
            </w:pPr>
            <w:r w:rsidRPr="003241AC">
              <w:rPr>
                <w:sz w:val="23"/>
                <w:szCs w:val="22"/>
                <w:lang w:val="ru-RU" w:eastAsia="en-US"/>
              </w:rPr>
              <w:t>Итоговые</w:t>
            </w:r>
            <w:r w:rsidRPr="003241AC">
              <w:rPr>
                <w:spacing w:val="-6"/>
                <w:sz w:val="23"/>
                <w:szCs w:val="22"/>
                <w:lang w:val="ru-RU" w:eastAsia="en-US"/>
              </w:rPr>
              <w:t xml:space="preserve"> </w:t>
            </w:r>
            <w:r w:rsidRPr="003241AC">
              <w:rPr>
                <w:sz w:val="23"/>
                <w:szCs w:val="22"/>
                <w:lang w:val="ru-RU" w:eastAsia="en-US"/>
              </w:rPr>
              <w:t>собрания</w:t>
            </w:r>
            <w:r w:rsidRPr="003241AC">
              <w:rPr>
                <w:spacing w:val="-5"/>
                <w:sz w:val="23"/>
                <w:szCs w:val="22"/>
                <w:lang w:val="ru-RU" w:eastAsia="en-US"/>
              </w:rPr>
              <w:t xml:space="preserve"> </w:t>
            </w:r>
            <w:r w:rsidRPr="003241AC">
              <w:rPr>
                <w:sz w:val="23"/>
                <w:szCs w:val="22"/>
                <w:lang w:val="ru-RU" w:eastAsia="en-US"/>
              </w:rPr>
              <w:t>(анализ</w:t>
            </w:r>
            <w:r w:rsidRPr="003241AC">
              <w:rPr>
                <w:spacing w:val="-5"/>
                <w:sz w:val="23"/>
                <w:szCs w:val="22"/>
                <w:lang w:val="ru-RU" w:eastAsia="en-US"/>
              </w:rPr>
              <w:t xml:space="preserve"> </w:t>
            </w:r>
            <w:r w:rsidRPr="003241AC">
              <w:rPr>
                <w:sz w:val="23"/>
                <w:szCs w:val="22"/>
                <w:lang w:val="ru-RU" w:eastAsia="en-US"/>
              </w:rPr>
              <w:t>работы</w:t>
            </w:r>
            <w:r w:rsidRPr="003241AC">
              <w:rPr>
                <w:spacing w:val="-4"/>
                <w:sz w:val="23"/>
                <w:szCs w:val="22"/>
                <w:lang w:val="ru-RU" w:eastAsia="en-US"/>
              </w:rPr>
              <w:t xml:space="preserve"> </w:t>
            </w:r>
            <w:r w:rsidRPr="003241AC">
              <w:rPr>
                <w:sz w:val="23"/>
                <w:szCs w:val="22"/>
                <w:lang w:val="ru-RU" w:eastAsia="en-US"/>
              </w:rPr>
              <w:t>за</w:t>
            </w:r>
            <w:r w:rsidRPr="003241AC">
              <w:rPr>
                <w:spacing w:val="-4"/>
                <w:sz w:val="23"/>
                <w:szCs w:val="22"/>
                <w:lang w:val="ru-RU" w:eastAsia="en-US"/>
              </w:rPr>
              <w:t xml:space="preserve"> </w:t>
            </w:r>
            <w:r w:rsidRPr="003241AC">
              <w:rPr>
                <w:spacing w:val="-2"/>
                <w:sz w:val="23"/>
                <w:szCs w:val="22"/>
                <w:lang w:val="ru-RU" w:eastAsia="en-US"/>
              </w:rPr>
              <w:t>четверть)</w:t>
            </w:r>
          </w:p>
        </w:tc>
        <w:tc>
          <w:tcPr>
            <w:tcW w:w="1277" w:type="dxa"/>
          </w:tcPr>
          <w:p w:rsidR="000D1DAC" w:rsidRDefault="000D1DAC" w:rsidP="000D1DAC">
            <w:pPr>
              <w:jc w:val="center"/>
            </w:pPr>
            <w:r w:rsidRPr="00B354D9">
              <w:rPr>
                <w:spacing w:val="-5"/>
                <w:sz w:val="23"/>
                <w:szCs w:val="22"/>
                <w:lang w:val="ru-RU" w:eastAsia="en-US"/>
              </w:rPr>
              <w:t>1</w:t>
            </w:r>
            <w:r w:rsidRPr="003241AC">
              <w:rPr>
                <w:spacing w:val="-5"/>
                <w:sz w:val="23"/>
                <w:szCs w:val="22"/>
                <w:lang w:eastAsia="en-US"/>
              </w:rPr>
              <w:t>–</w:t>
            </w:r>
            <w:r w:rsidRPr="00B354D9">
              <w:rPr>
                <w:spacing w:val="-5"/>
                <w:sz w:val="23"/>
                <w:szCs w:val="22"/>
                <w:lang w:val="ru-RU" w:eastAsia="en-US"/>
              </w:rPr>
              <w:t>4</w:t>
            </w:r>
          </w:p>
        </w:tc>
        <w:tc>
          <w:tcPr>
            <w:tcW w:w="1275" w:type="dxa"/>
          </w:tcPr>
          <w:p w:rsidR="000D1DAC" w:rsidRPr="003241AC" w:rsidRDefault="000D1DAC" w:rsidP="003241AC">
            <w:pPr>
              <w:jc w:val="center"/>
              <w:rPr>
                <w:sz w:val="23"/>
                <w:szCs w:val="22"/>
                <w:lang w:eastAsia="en-US"/>
              </w:rPr>
            </w:pPr>
            <w:r w:rsidRPr="003241AC">
              <w:rPr>
                <w:spacing w:val="-2"/>
                <w:sz w:val="23"/>
                <w:szCs w:val="22"/>
                <w:lang w:eastAsia="en-US"/>
              </w:rPr>
              <w:t>Конец</w:t>
            </w:r>
          </w:p>
        </w:tc>
        <w:tc>
          <w:tcPr>
            <w:tcW w:w="3121" w:type="dxa"/>
          </w:tcPr>
          <w:p w:rsidR="000D1DAC" w:rsidRPr="003241AC" w:rsidRDefault="000D1DAC" w:rsidP="003241AC">
            <w:pPr>
              <w:ind w:right="71"/>
              <w:jc w:val="center"/>
              <w:rPr>
                <w:sz w:val="23"/>
                <w:szCs w:val="22"/>
                <w:lang w:eastAsia="en-US"/>
              </w:rPr>
            </w:pPr>
            <w:r w:rsidRPr="003241AC">
              <w:rPr>
                <w:sz w:val="23"/>
                <w:szCs w:val="22"/>
                <w:lang w:eastAsia="en-US"/>
              </w:rPr>
              <w:t>Классный</w:t>
            </w:r>
            <w:r w:rsidRPr="003241AC">
              <w:rPr>
                <w:spacing w:val="-2"/>
                <w:sz w:val="23"/>
                <w:szCs w:val="22"/>
                <w:lang w:eastAsia="en-US"/>
              </w:rPr>
              <w:t xml:space="preserve"> руководитель</w:t>
            </w:r>
          </w:p>
        </w:tc>
      </w:tr>
    </w:tbl>
    <w:p w:rsidR="003241AC" w:rsidRPr="003241AC" w:rsidRDefault="003241AC" w:rsidP="003241AC">
      <w:pPr>
        <w:widowControl w:val="0"/>
        <w:autoSpaceDE w:val="0"/>
        <w:autoSpaceDN w:val="0"/>
        <w:jc w:val="center"/>
        <w:rPr>
          <w:sz w:val="23"/>
          <w:szCs w:val="22"/>
          <w:lang w:eastAsia="en-US"/>
        </w:rPr>
        <w:sectPr w:rsidR="003241AC" w:rsidRPr="003241AC">
          <w:type w:val="continuous"/>
          <w:pgSz w:w="11910" w:h="16840"/>
          <w:pgMar w:top="1100" w:right="0" w:bottom="1290" w:left="992" w:header="720" w:footer="720"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7"/>
        <w:gridCol w:w="1277"/>
        <w:gridCol w:w="1275"/>
        <w:gridCol w:w="3121"/>
      </w:tblGrid>
      <w:tr w:rsidR="003241AC" w:rsidRPr="003241AC" w:rsidTr="003241AC">
        <w:trPr>
          <w:trHeight w:val="265"/>
        </w:trPr>
        <w:tc>
          <w:tcPr>
            <w:tcW w:w="4927" w:type="dxa"/>
          </w:tcPr>
          <w:p w:rsidR="003241AC" w:rsidRPr="003241AC" w:rsidRDefault="003241AC" w:rsidP="003241AC">
            <w:pPr>
              <w:rPr>
                <w:sz w:val="18"/>
                <w:szCs w:val="22"/>
                <w:lang w:eastAsia="en-US"/>
              </w:rPr>
            </w:pPr>
          </w:p>
        </w:tc>
        <w:tc>
          <w:tcPr>
            <w:tcW w:w="1277" w:type="dxa"/>
          </w:tcPr>
          <w:p w:rsidR="003241AC" w:rsidRPr="003241AC" w:rsidRDefault="003241AC" w:rsidP="003241AC">
            <w:pPr>
              <w:rPr>
                <w:sz w:val="18"/>
                <w:szCs w:val="22"/>
                <w:lang w:eastAsia="en-US"/>
              </w:rPr>
            </w:pPr>
          </w:p>
        </w:tc>
        <w:tc>
          <w:tcPr>
            <w:tcW w:w="1275" w:type="dxa"/>
          </w:tcPr>
          <w:p w:rsidR="003241AC" w:rsidRPr="003241AC" w:rsidRDefault="003241AC" w:rsidP="003241AC">
            <w:pPr>
              <w:jc w:val="center"/>
              <w:rPr>
                <w:sz w:val="23"/>
                <w:szCs w:val="22"/>
                <w:lang w:eastAsia="en-US"/>
              </w:rPr>
            </w:pPr>
            <w:r w:rsidRPr="003241AC">
              <w:rPr>
                <w:spacing w:val="-2"/>
                <w:sz w:val="23"/>
                <w:szCs w:val="22"/>
                <w:lang w:eastAsia="en-US"/>
              </w:rPr>
              <w:t>четверти</w:t>
            </w:r>
          </w:p>
        </w:tc>
        <w:tc>
          <w:tcPr>
            <w:tcW w:w="3121" w:type="dxa"/>
          </w:tcPr>
          <w:p w:rsidR="003241AC" w:rsidRPr="003241AC" w:rsidRDefault="003241AC" w:rsidP="003241AC">
            <w:pPr>
              <w:rPr>
                <w:sz w:val="18"/>
                <w:szCs w:val="22"/>
                <w:lang w:eastAsia="en-US"/>
              </w:rPr>
            </w:pPr>
          </w:p>
        </w:tc>
      </w:tr>
      <w:tr w:rsidR="003241AC" w:rsidRPr="003241AC" w:rsidTr="003241AC">
        <w:trPr>
          <w:trHeight w:val="275"/>
        </w:trPr>
        <w:tc>
          <w:tcPr>
            <w:tcW w:w="10600" w:type="dxa"/>
            <w:gridSpan w:val="4"/>
            <w:shd w:val="clear" w:color="auto" w:fill="DBE4F0"/>
          </w:tcPr>
          <w:p w:rsidR="003241AC" w:rsidRPr="003241AC" w:rsidRDefault="003241AC" w:rsidP="003241AC">
            <w:pPr>
              <w:ind w:right="5"/>
              <w:jc w:val="center"/>
              <w:rPr>
                <w:b/>
                <w:szCs w:val="22"/>
                <w:lang w:eastAsia="en-US"/>
              </w:rPr>
            </w:pPr>
            <w:r w:rsidRPr="003241AC">
              <w:rPr>
                <w:b/>
                <w:szCs w:val="22"/>
                <w:lang w:eastAsia="en-US"/>
              </w:rPr>
              <w:t>МОДУЛЬ</w:t>
            </w:r>
            <w:r w:rsidRPr="003241AC">
              <w:rPr>
                <w:b/>
                <w:spacing w:val="-15"/>
                <w:szCs w:val="22"/>
                <w:lang w:eastAsia="en-US"/>
              </w:rPr>
              <w:t xml:space="preserve"> </w:t>
            </w:r>
            <w:r w:rsidRPr="003241AC">
              <w:rPr>
                <w:b/>
                <w:szCs w:val="22"/>
                <w:lang w:eastAsia="en-US"/>
              </w:rPr>
              <w:t>«ПРОФИЛАКТИКА</w:t>
            </w:r>
            <w:r w:rsidRPr="003241AC">
              <w:rPr>
                <w:b/>
                <w:spacing w:val="-14"/>
                <w:szCs w:val="22"/>
                <w:lang w:eastAsia="en-US"/>
              </w:rPr>
              <w:t xml:space="preserve"> </w:t>
            </w:r>
            <w:r w:rsidRPr="003241AC">
              <w:rPr>
                <w:b/>
                <w:szCs w:val="22"/>
                <w:lang w:eastAsia="en-US"/>
              </w:rPr>
              <w:t>И</w:t>
            </w:r>
            <w:r w:rsidRPr="003241AC">
              <w:rPr>
                <w:b/>
                <w:spacing w:val="-15"/>
                <w:szCs w:val="22"/>
                <w:lang w:eastAsia="en-US"/>
              </w:rPr>
              <w:t xml:space="preserve"> </w:t>
            </w:r>
            <w:r w:rsidRPr="003241AC">
              <w:rPr>
                <w:b/>
                <w:spacing w:val="-2"/>
                <w:szCs w:val="22"/>
                <w:lang w:eastAsia="en-US"/>
              </w:rPr>
              <w:t>БЕЗОПАСНОСТЬ»</w:t>
            </w:r>
          </w:p>
        </w:tc>
      </w:tr>
      <w:tr w:rsidR="003241AC" w:rsidRPr="003241AC" w:rsidTr="003241AC">
        <w:trPr>
          <w:trHeight w:val="263"/>
        </w:trPr>
        <w:tc>
          <w:tcPr>
            <w:tcW w:w="10600" w:type="dxa"/>
            <w:gridSpan w:val="4"/>
          </w:tcPr>
          <w:p w:rsidR="003241AC" w:rsidRPr="003241AC" w:rsidRDefault="003241AC" w:rsidP="003241AC">
            <w:pPr>
              <w:ind w:right="7"/>
              <w:jc w:val="center"/>
              <w:rPr>
                <w:b/>
                <w:sz w:val="23"/>
                <w:szCs w:val="22"/>
                <w:lang w:eastAsia="en-US"/>
              </w:rPr>
            </w:pPr>
            <w:r w:rsidRPr="003241AC">
              <w:rPr>
                <w:b/>
                <w:sz w:val="23"/>
                <w:szCs w:val="22"/>
                <w:lang w:eastAsia="en-US"/>
              </w:rPr>
              <w:t>Дорожная</w:t>
            </w:r>
            <w:r w:rsidRPr="003241AC">
              <w:rPr>
                <w:b/>
                <w:spacing w:val="-11"/>
                <w:sz w:val="23"/>
                <w:szCs w:val="22"/>
                <w:lang w:eastAsia="en-US"/>
              </w:rPr>
              <w:t xml:space="preserve"> </w:t>
            </w:r>
            <w:r w:rsidRPr="003241AC">
              <w:rPr>
                <w:b/>
                <w:spacing w:val="-2"/>
                <w:sz w:val="23"/>
                <w:szCs w:val="22"/>
                <w:lang w:eastAsia="en-US"/>
              </w:rPr>
              <w:t>безопасность</w:t>
            </w:r>
          </w:p>
        </w:tc>
      </w:tr>
      <w:tr w:rsidR="003241AC" w:rsidRPr="003241AC" w:rsidTr="003241AC">
        <w:trPr>
          <w:trHeight w:val="530"/>
        </w:trPr>
        <w:tc>
          <w:tcPr>
            <w:tcW w:w="4927" w:type="dxa"/>
          </w:tcPr>
          <w:p w:rsidR="003241AC" w:rsidRPr="003241AC" w:rsidRDefault="003241AC" w:rsidP="003241AC">
            <w:pPr>
              <w:rPr>
                <w:sz w:val="23"/>
                <w:szCs w:val="22"/>
                <w:lang w:val="ru-RU" w:eastAsia="en-US"/>
              </w:rPr>
            </w:pPr>
            <w:r w:rsidRPr="003241AC">
              <w:rPr>
                <w:sz w:val="23"/>
                <w:szCs w:val="22"/>
                <w:lang w:val="ru-RU" w:eastAsia="en-US"/>
              </w:rPr>
              <w:t>Инструктаж</w:t>
            </w:r>
            <w:r w:rsidRPr="003241AC">
              <w:rPr>
                <w:spacing w:val="-6"/>
                <w:sz w:val="23"/>
                <w:szCs w:val="22"/>
                <w:lang w:val="ru-RU" w:eastAsia="en-US"/>
              </w:rPr>
              <w:t xml:space="preserve"> </w:t>
            </w:r>
            <w:r w:rsidRPr="003241AC">
              <w:rPr>
                <w:sz w:val="23"/>
                <w:szCs w:val="22"/>
                <w:lang w:val="ru-RU" w:eastAsia="en-US"/>
              </w:rPr>
              <w:t>«Безопасность</w:t>
            </w:r>
            <w:r w:rsidRPr="003241AC">
              <w:rPr>
                <w:spacing w:val="-6"/>
                <w:sz w:val="23"/>
                <w:szCs w:val="22"/>
                <w:lang w:val="ru-RU" w:eastAsia="en-US"/>
              </w:rPr>
              <w:t xml:space="preserve"> </w:t>
            </w:r>
            <w:r w:rsidRPr="003241AC">
              <w:rPr>
                <w:sz w:val="23"/>
                <w:szCs w:val="22"/>
                <w:lang w:val="ru-RU" w:eastAsia="en-US"/>
              </w:rPr>
              <w:t>на</w:t>
            </w:r>
            <w:r w:rsidRPr="003241AC">
              <w:rPr>
                <w:spacing w:val="-7"/>
                <w:sz w:val="23"/>
                <w:szCs w:val="22"/>
                <w:lang w:val="ru-RU" w:eastAsia="en-US"/>
              </w:rPr>
              <w:t xml:space="preserve"> </w:t>
            </w:r>
            <w:r w:rsidRPr="003241AC">
              <w:rPr>
                <w:sz w:val="23"/>
                <w:szCs w:val="22"/>
                <w:lang w:val="ru-RU" w:eastAsia="en-US"/>
              </w:rPr>
              <w:t>дорогах:</w:t>
            </w:r>
            <w:r w:rsidRPr="003241AC">
              <w:rPr>
                <w:spacing w:val="-8"/>
                <w:sz w:val="23"/>
                <w:szCs w:val="22"/>
                <w:lang w:val="ru-RU" w:eastAsia="en-US"/>
              </w:rPr>
              <w:t xml:space="preserve"> </w:t>
            </w:r>
            <w:r w:rsidRPr="003241AC">
              <w:rPr>
                <w:sz w:val="23"/>
                <w:szCs w:val="22"/>
                <w:lang w:val="ru-RU" w:eastAsia="en-US"/>
              </w:rPr>
              <w:t>ПДД для велосипедистов и самокатов!»</w:t>
            </w:r>
          </w:p>
        </w:tc>
        <w:tc>
          <w:tcPr>
            <w:tcW w:w="1277" w:type="dxa"/>
          </w:tcPr>
          <w:p w:rsidR="003241AC" w:rsidRPr="000D1DAC" w:rsidRDefault="000D1DAC" w:rsidP="000D1DAC">
            <w:pPr>
              <w:jc w:val="center"/>
              <w:rPr>
                <w:sz w:val="22"/>
                <w:szCs w:val="22"/>
                <w:lang w:val="ru-RU" w:eastAsia="en-US"/>
              </w:rPr>
            </w:pPr>
            <w:r>
              <w:rPr>
                <w:spacing w:val="-5"/>
                <w:sz w:val="23"/>
                <w:szCs w:val="22"/>
                <w:lang w:eastAsia="en-US"/>
              </w:rPr>
              <w:t>1–</w:t>
            </w:r>
            <w:r>
              <w:rPr>
                <w:spacing w:val="-5"/>
                <w:sz w:val="23"/>
                <w:szCs w:val="22"/>
                <w:lang w:val="ru-RU" w:eastAsia="en-US"/>
              </w:rPr>
              <w:t>4</w:t>
            </w:r>
          </w:p>
        </w:tc>
        <w:tc>
          <w:tcPr>
            <w:tcW w:w="1275" w:type="dxa"/>
          </w:tcPr>
          <w:p w:rsidR="003241AC" w:rsidRPr="003241AC" w:rsidRDefault="003241AC" w:rsidP="003241AC">
            <w:pPr>
              <w:ind w:right="132"/>
              <w:rPr>
                <w:sz w:val="23"/>
                <w:szCs w:val="22"/>
                <w:lang w:eastAsia="en-US"/>
              </w:rPr>
            </w:pPr>
            <w:r w:rsidRPr="003241AC">
              <w:rPr>
                <w:spacing w:val="-2"/>
                <w:sz w:val="23"/>
                <w:szCs w:val="22"/>
                <w:lang w:eastAsia="en-US"/>
              </w:rPr>
              <w:t xml:space="preserve">Сентябрь, </w:t>
            </w:r>
            <w:r w:rsidRPr="003241AC">
              <w:rPr>
                <w:spacing w:val="-4"/>
                <w:sz w:val="23"/>
                <w:szCs w:val="22"/>
                <w:lang w:eastAsia="en-US"/>
              </w:rPr>
              <w:t>май</w:t>
            </w:r>
          </w:p>
        </w:tc>
        <w:tc>
          <w:tcPr>
            <w:tcW w:w="3121" w:type="dxa"/>
          </w:tcPr>
          <w:p w:rsidR="003241AC" w:rsidRPr="003241AC" w:rsidRDefault="003241AC" w:rsidP="003241AC">
            <w:pPr>
              <w:rPr>
                <w:sz w:val="23"/>
                <w:szCs w:val="22"/>
                <w:lang w:eastAsia="en-US"/>
              </w:rPr>
            </w:pPr>
            <w:r w:rsidRPr="003241AC">
              <w:rPr>
                <w:spacing w:val="-2"/>
                <w:sz w:val="23"/>
                <w:szCs w:val="22"/>
                <w:lang w:eastAsia="en-US"/>
              </w:rPr>
              <w:t>Учитель</w:t>
            </w:r>
            <w:r w:rsidRPr="003241AC">
              <w:rPr>
                <w:spacing w:val="-13"/>
                <w:sz w:val="23"/>
                <w:szCs w:val="22"/>
                <w:lang w:eastAsia="en-US"/>
              </w:rPr>
              <w:t xml:space="preserve"> </w:t>
            </w:r>
            <w:r w:rsidRPr="003241AC">
              <w:rPr>
                <w:spacing w:val="-2"/>
                <w:sz w:val="23"/>
                <w:szCs w:val="22"/>
                <w:lang w:eastAsia="en-US"/>
              </w:rPr>
              <w:t>ОБЗР,</w:t>
            </w:r>
            <w:r w:rsidRPr="003241AC">
              <w:rPr>
                <w:spacing w:val="-12"/>
                <w:sz w:val="23"/>
                <w:szCs w:val="22"/>
                <w:lang w:eastAsia="en-US"/>
              </w:rPr>
              <w:t xml:space="preserve"> </w:t>
            </w:r>
            <w:r w:rsidRPr="003241AC">
              <w:rPr>
                <w:spacing w:val="-2"/>
                <w:sz w:val="23"/>
                <w:szCs w:val="22"/>
                <w:lang w:eastAsia="en-US"/>
              </w:rPr>
              <w:t>инспектор ГИБДД</w:t>
            </w:r>
          </w:p>
        </w:tc>
      </w:tr>
      <w:tr w:rsidR="003241AC" w:rsidRPr="003241AC" w:rsidTr="003241AC">
        <w:trPr>
          <w:trHeight w:val="530"/>
        </w:trPr>
        <w:tc>
          <w:tcPr>
            <w:tcW w:w="4927" w:type="dxa"/>
          </w:tcPr>
          <w:p w:rsidR="003241AC" w:rsidRPr="003241AC" w:rsidRDefault="003241AC" w:rsidP="003241AC">
            <w:pPr>
              <w:ind w:right="23"/>
              <w:jc w:val="center"/>
              <w:rPr>
                <w:sz w:val="23"/>
                <w:szCs w:val="22"/>
                <w:lang w:val="ru-RU" w:eastAsia="en-US"/>
              </w:rPr>
            </w:pPr>
            <w:r w:rsidRPr="003241AC">
              <w:rPr>
                <w:spacing w:val="-2"/>
                <w:sz w:val="23"/>
                <w:szCs w:val="22"/>
                <w:lang w:val="ru-RU" w:eastAsia="en-US"/>
              </w:rPr>
              <w:t>Практикум</w:t>
            </w:r>
            <w:r w:rsidRPr="003241AC">
              <w:rPr>
                <w:spacing w:val="9"/>
                <w:sz w:val="23"/>
                <w:szCs w:val="22"/>
                <w:lang w:val="ru-RU" w:eastAsia="en-US"/>
              </w:rPr>
              <w:t xml:space="preserve"> </w:t>
            </w:r>
            <w:r w:rsidRPr="003241AC">
              <w:rPr>
                <w:spacing w:val="-2"/>
                <w:sz w:val="23"/>
                <w:szCs w:val="22"/>
                <w:lang w:val="ru-RU" w:eastAsia="en-US"/>
              </w:rPr>
              <w:t>«Ответственный</w:t>
            </w:r>
            <w:r w:rsidRPr="003241AC">
              <w:rPr>
                <w:spacing w:val="6"/>
                <w:sz w:val="23"/>
                <w:szCs w:val="22"/>
                <w:lang w:val="ru-RU" w:eastAsia="en-US"/>
              </w:rPr>
              <w:t xml:space="preserve"> </w:t>
            </w:r>
            <w:r w:rsidRPr="003241AC">
              <w:rPr>
                <w:spacing w:val="-2"/>
                <w:sz w:val="23"/>
                <w:szCs w:val="22"/>
                <w:lang w:val="ru-RU" w:eastAsia="en-US"/>
              </w:rPr>
              <w:t>пешеход»</w:t>
            </w:r>
            <w:r w:rsidRPr="003241AC">
              <w:rPr>
                <w:spacing w:val="2"/>
                <w:sz w:val="23"/>
                <w:szCs w:val="22"/>
                <w:lang w:val="ru-RU" w:eastAsia="en-US"/>
              </w:rPr>
              <w:t xml:space="preserve"> </w:t>
            </w:r>
            <w:r w:rsidRPr="003241AC">
              <w:rPr>
                <w:spacing w:val="-2"/>
                <w:sz w:val="23"/>
                <w:szCs w:val="22"/>
                <w:lang w:val="ru-RU" w:eastAsia="en-US"/>
              </w:rPr>
              <w:t>(разбор</w:t>
            </w:r>
          </w:p>
          <w:p w:rsidR="003241AC" w:rsidRPr="003241AC" w:rsidRDefault="003241AC" w:rsidP="003241AC">
            <w:pPr>
              <w:ind w:right="26"/>
              <w:jc w:val="center"/>
              <w:rPr>
                <w:sz w:val="23"/>
                <w:szCs w:val="22"/>
                <w:lang w:val="ru-RU" w:eastAsia="en-US"/>
              </w:rPr>
            </w:pPr>
            <w:r w:rsidRPr="003241AC">
              <w:rPr>
                <w:sz w:val="23"/>
                <w:szCs w:val="22"/>
                <w:lang w:val="ru-RU" w:eastAsia="en-US"/>
              </w:rPr>
              <w:t>реальных</w:t>
            </w:r>
            <w:r w:rsidRPr="003241AC">
              <w:rPr>
                <w:spacing w:val="3"/>
                <w:sz w:val="23"/>
                <w:szCs w:val="22"/>
                <w:lang w:val="ru-RU" w:eastAsia="en-US"/>
              </w:rPr>
              <w:t xml:space="preserve"> </w:t>
            </w:r>
            <w:r w:rsidRPr="003241AC">
              <w:rPr>
                <w:spacing w:val="-2"/>
                <w:sz w:val="23"/>
                <w:szCs w:val="22"/>
                <w:lang w:val="ru-RU" w:eastAsia="en-US"/>
              </w:rPr>
              <w:t>ситуаций)</w:t>
            </w:r>
          </w:p>
        </w:tc>
        <w:tc>
          <w:tcPr>
            <w:tcW w:w="1277" w:type="dxa"/>
          </w:tcPr>
          <w:p w:rsidR="003241AC" w:rsidRPr="000D1DAC" w:rsidRDefault="000D1DAC" w:rsidP="000D1DAC">
            <w:pPr>
              <w:jc w:val="center"/>
              <w:rPr>
                <w:sz w:val="22"/>
                <w:szCs w:val="22"/>
                <w:lang w:val="ru-RU" w:eastAsia="en-US"/>
              </w:rPr>
            </w:pPr>
            <w:r>
              <w:rPr>
                <w:spacing w:val="-5"/>
                <w:sz w:val="23"/>
                <w:szCs w:val="22"/>
                <w:lang w:eastAsia="en-US"/>
              </w:rPr>
              <w:t>1–</w:t>
            </w:r>
            <w:r>
              <w:rPr>
                <w:spacing w:val="-5"/>
                <w:sz w:val="23"/>
                <w:szCs w:val="22"/>
                <w:lang w:val="ru-RU" w:eastAsia="en-US"/>
              </w:rPr>
              <w:t>4</w:t>
            </w:r>
          </w:p>
        </w:tc>
        <w:tc>
          <w:tcPr>
            <w:tcW w:w="1275" w:type="dxa"/>
          </w:tcPr>
          <w:p w:rsidR="003241AC" w:rsidRPr="003241AC" w:rsidRDefault="003241AC" w:rsidP="003241AC">
            <w:pPr>
              <w:rPr>
                <w:sz w:val="23"/>
                <w:szCs w:val="22"/>
                <w:lang w:eastAsia="en-US"/>
              </w:rPr>
            </w:pPr>
            <w:r w:rsidRPr="003241AC">
              <w:rPr>
                <w:spacing w:val="-2"/>
                <w:sz w:val="23"/>
                <w:szCs w:val="22"/>
                <w:lang w:eastAsia="en-US"/>
              </w:rPr>
              <w:t>Октябрь,</w:t>
            </w:r>
          </w:p>
          <w:p w:rsidR="003241AC" w:rsidRPr="003241AC" w:rsidRDefault="003241AC" w:rsidP="003241AC">
            <w:pPr>
              <w:rPr>
                <w:sz w:val="23"/>
                <w:szCs w:val="22"/>
                <w:lang w:eastAsia="en-US"/>
              </w:rPr>
            </w:pPr>
            <w:r w:rsidRPr="003241AC">
              <w:rPr>
                <w:spacing w:val="-2"/>
                <w:sz w:val="23"/>
                <w:szCs w:val="22"/>
                <w:lang w:eastAsia="en-US"/>
              </w:rPr>
              <w:t>апрель</w:t>
            </w:r>
          </w:p>
        </w:tc>
        <w:tc>
          <w:tcPr>
            <w:tcW w:w="3121" w:type="dxa"/>
          </w:tcPr>
          <w:p w:rsidR="003241AC" w:rsidRPr="003241AC" w:rsidRDefault="003241AC" w:rsidP="003241AC">
            <w:pPr>
              <w:spacing w:before="126"/>
              <w:ind w:right="69"/>
              <w:jc w:val="center"/>
              <w:rPr>
                <w:sz w:val="23"/>
                <w:szCs w:val="22"/>
                <w:lang w:eastAsia="en-US"/>
              </w:rPr>
            </w:pPr>
            <w:r w:rsidRPr="003241AC">
              <w:rPr>
                <w:sz w:val="23"/>
                <w:szCs w:val="22"/>
                <w:lang w:eastAsia="en-US"/>
              </w:rPr>
              <w:t>Учитель</w:t>
            </w:r>
            <w:r w:rsidRPr="003241AC">
              <w:rPr>
                <w:spacing w:val="-1"/>
                <w:sz w:val="23"/>
                <w:szCs w:val="22"/>
                <w:lang w:eastAsia="en-US"/>
              </w:rPr>
              <w:t xml:space="preserve"> </w:t>
            </w:r>
            <w:r w:rsidRPr="003241AC">
              <w:rPr>
                <w:spacing w:val="-4"/>
                <w:sz w:val="23"/>
                <w:szCs w:val="22"/>
                <w:lang w:eastAsia="en-US"/>
              </w:rPr>
              <w:t>ОБЗР</w:t>
            </w:r>
          </w:p>
        </w:tc>
      </w:tr>
      <w:tr w:rsidR="003241AC" w:rsidRPr="003241AC" w:rsidTr="003241AC">
        <w:trPr>
          <w:trHeight w:val="527"/>
        </w:trPr>
        <w:tc>
          <w:tcPr>
            <w:tcW w:w="4927" w:type="dxa"/>
          </w:tcPr>
          <w:p w:rsidR="003241AC" w:rsidRPr="003241AC" w:rsidRDefault="003241AC" w:rsidP="003241AC">
            <w:pPr>
              <w:ind w:right="21"/>
              <w:jc w:val="center"/>
              <w:rPr>
                <w:sz w:val="23"/>
                <w:szCs w:val="22"/>
                <w:lang w:val="ru-RU" w:eastAsia="en-US"/>
              </w:rPr>
            </w:pPr>
            <w:r w:rsidRPr="003241AC">
              <w:rPr>
                <w:sz w:val="23"/>
                <w:szCs w:val="22"/>
                <w:lang w:val="ru-RU" w:eastAsia="en-US"/>
              </w:rPr>
              <w:t>Конкурс</w:t>
            </w:r>
            <w:r w:rsidRPr="003241AC">
              <w:rPr>
                <w:spacing w:val="-13"/>
                <w:sz w:val="23"/>
                <w:szCs w:val="22"/>
                <w:lang w:val="ru-RU" w:eastAsia="en-US"/>
              </w:rPr>
              <w:t xml:space="preserve"> </w:t>
            </w:r>
            <w:r w:rsidRPr="003241AC">
              <w:rPr>
                <w:sz w:val="23"/>
                <w:szCs w:val="22"/>
                <w:lang w:val="ru-RU" w:eastAsia="en-US"/>
              </w:rPr>
              <w:t>социальных</w:t>
            </w:r>
            <w:r w:rsidRPr="003241AC">
              <w:rPr>
                <w:spacing w:val="-13"/>
                <w:sz w:val="23"/>
                <w:szCs w:val="22"/>
                <w:lang w:val="ru-RU" w:eastAsia="en-US"/>
              </w:rPr>
              <w:t xml:space="preserve"> </w:t>
            </w:r>
            <w:r w:rsidRPr="003241AC">
              <w:rPr>
                <w:sz w:val="23"/>
                <w:szCs w:val="22"/>
                <w:lang w:val="ru-RU" w:eastAsia="en-US"/>
              </w:rPr>
              <w:t>роликов</w:t>
            </w:r>
            <w:r w:rsidRPr="003241AC">
              <w:rPr>
                <w:spacing w:val="-12"/>
                <w:sz w:val="23"/>
                <w:szCs w:val="22"/>
                <w:lang w:val="ru-RU" w:eastAsia="en-US"/>
              </w:rPr>
              <w:t xml:space="preserve"> </w:t>
            </w:r>
            <w:r w:rsidRPr="003241AC">
              <w:rPr>
                <w:spacing w:val="-2"/>
                <w:sz w:val="23"/>
                <w:szCs w:val="22"/>
                <w:lang w:val="ru-RU" w:eastAsia="en-US"/>
              </w:rPr>
              <w:t>«Безопасная</w:t>
            </w:r>
          </w:p>
          <w:p w:rsidR="003241AC" w:rsidRPr="003241AC" w:rsidRDefault="003241AC" w:rsidP="003241AC">
            <w:pPr>
              <w:ind w:right="19"/>
              <w:jc w:val="center"/>
              <w:rPr>
                <w:sz w:val="23"/>
                <w:szCs w:val="22"/>
                <w:lang w:val="ru-RU" w:eastAsia="en-US"/>
              </w:rPr>
            </w:pPr>
            <w:r w:rsidRPr="003241AC">
              <w:rPr>
                <w:spacing w:val="-2"/>
                <w:sz w:val="23"/>
                <w:szCs w:val="22"/>
                <w:lang w:val="ru-RU" w:eastAsia="en-US"/>
              </w:rPr>
              <w:t>дорога»</w:t>
            </w:r>
          </w:p>
        </w:tc>
        <w:tc>
          <w:tcPr>
            <w:tcW w:w="1277" w:type="dxa"/>
          </w:tcPr>
          <w:p w:rsidR="003241AC" w:rsidRPr="000D1DAC" w:rsidRDefault="003241AC" w:rsidP="000D1DAC">
            <w:pPr>
              <w:jc w:val="center"/>
              <w:rPr>
                <w:sz w:val="22"/>
                <w:szCs w:val="22"/>
                <w:lang w:val="ru-RU" w:eastAsia="en-US"/>
              </w:rPr>
            </w:pPr>
            <w:r w:rsidRPr="003241AC">
              <w:rPr>
                <w:spacing w:val="-5"/>
                <w:sz w:val="23"/>
                <w:szCs w:val="22"/>
                <w:lang w:eastAsia="en-US"/>
              </w:rPr>
              <w:t>1–</w:t>
            </w:r>
            <w:r w:rsidR="000D1DAC">
              <w:rPr>
                <w:spacing w:val="-5"/>
                <w:sz w:val="23"/>
                <w:szCs w:val="22"/>
                <w:lang w:val="ru-RU" w:eastAsia="en-US"/>
              </w:rPr>
              <w:t>4</w:t>
            </w:r>
          </w:p>
        </w:tc>
        <w:tc>
          <w:tcPr>
            <w:tcW w:w="1275" w:type="dxa"/>
          </w:tcPr>
          <w:p w:rsidR="003241AC" w:rsidRPr="003241AC" w:rsidRDefault="003241AC" w:rsidP="003241AC">
            <w:pPr>
              <w:spacing w:before="126"/>
              <w:jc w:val="center"/>
              <w:rPr>
                <w:sz w:val="23"/>
                <w:szCs w:val="22"/>
                <w:lang w:eastAsia="en-US"/>
              </w:rPr>
            </w:pPr>
            <w:r w:rsidRPr="003241AC">
              <w:rPr>
                <w:spacing w:val="-2"/>
                <w:sz w:val="23"/>
                <w:szCs w:val="22"/>
                <w:lang w:eastAsia="en-US"/>
              </w:rPr>
              <w:t>Сентябрь</w:t>
            </w:r>
          </w:p>
        </w:tc>
        <w:tc>
          <w:tcPr>
            <w:tcW w:w="3121" w:type="dxa"/>
          </w:tcPr>
          <w:p w:rsidR="003241AC" w:rsidRPr="003241AC" w:rsidRDefault="003241AC" w:rsidP="003241AC">
            <w:pPr>
              <w:spacing w:before="126"/>
              <w:ind w:right="70"/>
              <w:jc w:val="center"/>
              <w:rPr>
                <w:sz w:val="23"/>
                <w:szCs w:val="22"/>
                <w:lang w:eastAsia="en-US"/>
              </w:rPr>
            </w:pPr>
            <w:r w:rsidRPr="003241AC">
              <w:rPr>
                <w:sz w:val="23"/>
                <w:szCs w:val="22"/>
                <w:lang w:eastAsia="en-US"/>
              </w:rPr>
              <w:t>Учитель</w:t>
            </w:r>
            <w:r w:rsidRPr="003241AC">
              <w:rPr>
                <w:spacing w:val="-1"/>
                <w:sz w:val="23"/>
                <w:szCs w:val="22"/>
                <w:lang w:eastAsia="en-US"/>
              </w:rPr>
              <w:t xml:space="preserve"> </w:t>
            </w:r>
            <w:r w:rsidRPr="003241AC">
              <w:rPr>
                <w:spacing w:val="-2"/>
                <w:sz w:val="23"/>
                <w:szCs w:val="22"/>
                <w:lang w:eastAsia="en-US"/>
              </w:rPr>
              <w:t>информатики</w:t>
            </w:r>
          </w:p>
        </w:tc>
      </w:tr>
      <w:tr w:rsidR="003241AC" w:rsidRPr="003241AC" w:rsidTr="003241AC">
        <w:trPr>
          <w:trHeight w:val="263"/>
        </w:trPr>
        <w:tc>
          <w:tcPr>
            <w:tcW w:w="10600" w:type="dxa"/>
            <w:gridSpan w:val="4"/>
          </w:tcPr>
          <w:p w:rsidR="003241AC" w:rsidRPr="003241AC" w:rsidRDefault="003241AC" w:rsidP="003241AC">
            <w:pPr>
              <w:ind w:right="6"/>
              <w:jc w:val="center"/>
              <w:rPr>
                <w:b/>
                <w:sz w:val="23"/>
                <w:szCs w:val="22"/>
                <w:lang w:eastAsia="en-US"/>
              </w:rPr>
            </w:pPr>
            <w:r w:rsidRPr="003241AC">
              <w:rPr>
                <w:b/>
                <w:sz w:val="23"/>
                <w:szCs w:val="22"/>
                <w:lang w:eastAsia="en-US"/>
              </w:rPr>
              <w:t>Пожарная</w:t>
            </w:r>
            <w:r w:rsidRPr="003241AC">
              <w:rPr>
                <w:b/>
                <w:spacing w:val="-9"/>
                <w:sz w:val="23"/>
                <w:szCs w:val="22"/>
                <w:lang w:eastAsia="en-US"/>
              </w:rPr>
              <w:t xml:space="preserve"> </w:t>
            </w:r>
            <w:r w:rsidRPr="003241AC">
              <w:rPr>
                <w:b/>
                <w:spacing w:val="-2"/>
                <w:sz w:val="23"/>
                <w:szCs w:val="22"/>
                <w:lang w:eastAsia="en-US"/>
              </w:rPr>
              <w:t>безопасность</w:t>
            </w:r>
          </w:p>
        </w:tc>
      </w:tr>
      <w:tr w:rsidR="003241AC" w:rsidRPr="003241AC" w:rsidTr="003241AC">
        <w:trPr>
          <w:trHeight w:val="530"/>
        </w:trPr>
        <w:tc>
          <w:tcPr>
            <w:tcW w:w="4927" w:type="dxa"/>
          </w:tcPr>
          <w:p w:rsidR="003241AC" w:rsidRPr="003241AC" w:rsidRDefault="003241AC" w:rsidP="003241AC">
            <w:pPr>
              <w:ind w:right="142"/>
              <w:rPr>
                <w:sz w:val="23"/>
                <w:szCs w:val="22"/>
                <w:lang w:val="ru-RU" w:eastAsia="en-US"/>
              </w:rPr>
            </w:pPr>
            <w:r w:rsidRPr="003241AC">
              <w:rPr>
                <w:sz w:val="23"/>
                <w:szCs w:val="22"/>
                <w:lang w:val="ru-RU" w:eastAsia="en-US"/>
              </w:rPr>
              <w:t>Тренировочная</w:t>
            </w:r>
            <w:r w:rsidRPr="003241AC">
              <w:rPr>
                <w:spacing w:val="-15"/>
                <w:sz w:val="23"/>
                <w:szCs w:val="22"/>
                <w:lang w:val="ru-RU" w:eastAsia="en-US"/>
              </w:rPr>
              <w:t xml:space="preserve"> </w:t>
            </w:r>
            <w:r w:rsidRPr="003241AC">
              <w:rPr>
                <w:sz w:val="23"/>
                <w:szCs w:val="22"/>
                <w:lang w:val="ru-RU" w:eastAsia="en-US"/>
              </w:rPr>
              <w:t>эвакуация</w:t>
            </w:r>
            <w:r w:rsidRPr="003241AC">
              <w:rPr>
                <w:spacing w:val="-14"/>
                <w:sz w:val="23"/>
                <w:szCs w:val="22"/>
                <w:lang w:val="ru-RU" w:eastAsia="en-US"/>
              </w:rPr>
              <w:t xml:space="preserve"> </w:t>
            </w:r>
            <w:r w:rsidRPr="003241AC">
              <w:rPr>
                <w:sz w:val="23"/>
                <w:szCs w:val="22"/>
                <w:lang w:val="ru-RU" w:eastAsia="en-US"/>
              </w:rPr>
              <w:t>(включая</w:t>
            </w:r>
            <w:r w:rsidRPr="003241AC">
              <w:rPr>
                <w:spacing w:val="-15"/>
                <w:sz w:val="23"/>
                <w:szCs w:val="22"/>
                <w:lang w:val="ru-RU" w:eastAsia="en-US"/>
              </w:rPr>
              <w:t xml:space="preserve"> </w:t>
            </w:r>
            <w:r w:rsidRPr="003241AC">
              <w:rPr>
                <w:sz w:val="23"/>
                <w:szCs w:val="22"/>
                <w:lang w:val="ru-RU" w:eastAsia="en-US"/>
              </w:rPr>
              <w:t>алгоритмы для старших классов)</w:t>
            </w:r>
          </w:p>
        </w:tc>
        <w:tc>
          <w:tcPr>
            <w:tcW w:w="1277" w:type="dxa"/>
          </w:tcPr>
          <w:p w:rsidR="003241AC" w:rsidRPr="000D1DAC" w:rsidRDefault="003241AC" w:rsidP="000D1DAC">
            <w:pPr>
              <w:jc w:val="center"/>
              <w:rPr>
                <w:sz w:val="22"/>
                <w:szCs w:val="22"/>
                <w:lang w:val="ru-RU" w:eastAsia="en-US"/>
              </w:rPr>
            </w:pPr>
            <w:r w:rsidRPr="003241AC">
              <w:rPr>
                <w:spacing w:val="-5"/>
                <w:sz w:val="23"/>
                <w:szCs w:val="22"/>
                <w:lang w:eastAsia="en-US"/>
              </w:rPr>
              <w:t>1–</w:t>
            </w:r>
            <w:r w:rsidR="000D1DAC">
              <w:rPr>
                <w:spacing w:val="-5"/>
                <w:sz w:val="23"/>
                <w:szCs w:val="22"/>
                <w:lang w:val="ru-RU" w:eastAsia="en-US"/>
              </w:rPr>
              <w:t>4</w:t>
            </w:r>
          </w:p>
        </w:tc>
        <w:tc>
          <w:tcPr>
            <w:tcW w:w="1275" w:type="dxa"/>
          </w:tcPr>
          <w:p w:rsidR="003241AC" w:rsidRPr="003241AC" w:rsidRDefault="003241AC" w:rsidP="003241AC">
            <w:pPr>
              <w:ind w:right="198"/>
              <w:rPr>
                <w:sz w:val="23"/>
                <w:szCs w:val="22"/>
                <w:lang w:eastAsia="en-US"/>
              </w:rPr>
            </w:pPr>
            <w:r w:rsidRPr="003241AC">
              <w:rPr>
                <w:sz w:val="23"/>
                <w:szCs w:val="22"/>
                <w:lang w:eastAsia="en-US"/>
              </w:rPr>
              <w:t xml:space="preserve">1 раз в </w:t>
            </w:r>
            <w:r w:rsidRPr="003241AC">
              <w:rPr>
                <w:spacing w:val="-2"/>
                <w:sz w:val="23"/>
                <w:szCs w:val="22"/>
                <w:lang w:eastAsia="en-US"/>
              </w:rPr>
              <w:t>четверть</w:t>
            </w:r>
          </w:p>
        </w:tc>
        <w:tc>
          <w:tcPr>
            <w:tcW w:w="3121" w:type="dxa"/>
          </w:tcPr>
          <w:p w:rsidR="003241AC" w:rsidRPr="003241AC" w:rsidRDefault="003241AC" w:rsidP="003241AC">
            <w:pPr>
              <w:spacing w:before="128"/>
              <w:ind w:right="67"/>
              <w:jc w:val="center"/>
              <w:rPr>
                <w:sz w:val="23"/>
                <w:szCs w:val="22"/>
                <w:lang w:eastAsia="en-US"/>
              </w:rPr>
            </w:pPr>
            <w:r w:rsidRPr="003241AC">
              <w:rPr>
                <w:sz w:val="23"/>
                <w:szCs w:val="22"/>
                <w:lang w:eastAsia="en-US"/>
              </w:rPr>
              <w:t>Зам.</w:t>
            </w:r>
            <w:r w:rsidRPr="003241AC">
              <w:rPr>
                <w:spacing w:val="-4"/>
                <w:sz w:val="23"/>
                <w:szCs w:val="22"/>
                <w:lang w:eastAsia="en-US"/>
              </w:rPr>
              <w:t xml:space="preserve"> </w:t>
            </w:r>
            <w:r w:rsidRPr="003241AC">
              <w:rPr>
                <w:sz w:val="23"/>
                <w:szCs w:val="22"/>
                <w:lang w:eastAsia="en-US"/>
              </w:rPr>
              <w:t>директора</w:t>
            </w:r>
            <w:r w:rsidRPr="003241AC">
              <w:rPr>
                <w:spacing w:val="-4"/>
                <w:sz w:val="23"/>
                <w:szCs w:val="22"/>
                <w:lang w:eastAsia="en-US"/>
              </w:rPr>
              <w:t xml:space="preserve"> </w:t>
            </w:r>
            <w:r w:rsidRPr="003241AC">
              <w:rPr>
                <w:sz w:val="23"/>
                <w:szCs w:val="22"/>
                <w:lang w:eastAsia="en-US"/>
              </w:rPr>
              <w:t>по</w:t>
            </w:r>
            <w:r w:rsidRPr="003241AC">
              <w:rPr>
                <w:spacing w:val="-3"/>
                <w:sz w:val="23"/>
                <w:szCs w:val="22"/>
                <w:lang w:eastAsia="en-US"/>
              </w:rPr>
              <w:t xml:space="preserve"> </w:t>
            </w:r>
            <w:r w:rsidRPr="003241AC">
              <w:rPr>
                <w:spacing w:val="-5"/>
                <w:sz w:val="23"/>
                <w:szCs w:val="22"/>
                <w:lang w:eastAsia="en-US"/>
              </w:rPr>
              <w:t>БЖ</w:t>
            </w:r>
          </w:p>
        </w:tc>
      </w:tr>
      <w:tr w:rsidR="003241AC" w:rsidRPr="003241AC" w:rsidTr="003241AC">
        <w:trPr>
          <w:trHeight w:val="530"/>
        </w:trPr>
        <w:tc>
          <w:tcPr>
            <w:tcW w:w="4927" w:type="dxa"/>
          </w:tcPr>
          <w:p w:rsidR="003241AC" w:rsidRPr="003241AC" w:rsidRDefault="003241AC" w:rsidP="003241AC">
            <w:pPr>
              <w:ind w:right="19"/>
              <w:jc w:val="center"/>
              <w:rPr>
                <w:sz w:val="23"/>
                <w:szCs w:val="22"/>
                <w:lang w:val="ru-RU" w:eastAsia="en-US"/>
              </w:rPr>
            </w:pPr>
            <w:r w:rsidRPr="003241AC">
              <w:rPr>
                <w:sz w:val="23"/>
                <w:szCs w:val="22"/>
                <w:lang w:val="ru-RU" w:eastAsia="en-US"/>
              </w:rPr>
              <w:t>Встреча</w:t>
            </w:r>
            <w:r w:rsidRPr="003241AC">
              <w:rPr>
                <w:spacing w:val="-5"/>
                <w:sz w:val="23"/>
                <w:szCs w:val="22"/>
                <w:lang w:val="ru-RU" w:eastAsia="en-US"/>
              </w:rPr>
              <w:t xml:space="preserve"> </w:t>
            </w:r>
            <w:r w:rsidRPr="003241AC">
              <w:rPr>
                <w:sz w:val="23"/>
                <w:szCs w:val="22"/>
                <w:lang w:val="ru-RU" w:eastAsia="en-US"/>
              </w:rPr>
              <w:t>с</w:t>
            </w:r>
            <w:r w:rsidRPr="003241AC">
              <w:rPr>
                <w:spacing w:val="-5"/>
                <w:sz w:val="23"/>
                <w:szCs w:val="22"/>
                <w:lang w:val="ru-RU" w:eastAsia="en-US"/>
              </w:rPr>
              <w:t xml:space="preserve"> </w:t>
            </w:r>
            <w:r w:rsidRPr="003241AC">
              <w:rPr>
                <w:sz w:val="23"/>
                <w:szCs w:val="22"/>
                <w:lang w:val="ru-RU" w:eastAsia="en-US"/>
              </w:rPr>
              <w:t>пожарными</w:t>
            </w:r>
            <w:r w:rsidRPr="003241AC">
              <w:rPr>
                <w:spacing w:val="-8"/>
                <w:sz w:val="23"/>
                <w:szCs w:val="22"/>
                <w:lang w:val="ru-RU" w:eastAsia="en-US"/>
              </w:rPr>
              <w:t xml:space="preserve"> </w:t>
            </w:r>
            <w:r w:rsidRPr="003241AC">
              <w:rPr>
                <w:sz w:val="23"/>
                <w:szCs w:val="22"/>
                <w:lang w:val="ru-RU" w:eastAsia="en-US"/>
              </w:rPr>
              <w:t>«Первая</w:t>
            </w:r>
            <w:r w:rsidRPr="003241AC">
              <w:rPr>
                <w:spacing w:val="-6"/>
                <w:sz w:val="23"/>
                <w:szCs w:val="22"/>
                <w:lang w:val="ru-RU" w:eastAsia="en-US"/>
              </w:rPr>
              <w:t xml:space="preserve"> </w:t>
            </w:r>
            <w:r w:rsidRPr="003241AC">
              <w:rPr>
                <w:sz w:val="23"/>
                <w:szCs w:val="22"/>
                <w:lang w:val="ru-RU" w:eastAsia="en-US"/>
              </w:rPr>
              <w:t>помощь</w:t>
            </w:r>
            <w:r w:rsidRPr="003241AC">
              <w:rPr>
                <w:spacing w:val="-5"/>
                <w:sz w:val="23"/>
                <w:szCs w:val="22"/>
                <w:lang w:val="ru-RU" w:eastAsia="en-US"/>
              </w:rPr>
              <w:t xml:space="preserve"> при</w:t>
            </w:r>
          </w:p>
          <w:p w:rsidR="003241AC" w:rsidRPr="003241AC" w:rsidRDefault="003241AC" w:rsidP="003241AC">
            <w:pPr>
              <w:ind w:right="19"/>
              <w:jc w:val="center"/>
              <w:rPr>
                <w:sz w:val="23"/>
                <w:szCs w:val="22"/>
                <w:lang w:eastAsia="en-US"/>
              </w:rPr>
            </w:pPr>
            <w:r w:rsidRPr="003241AC">
              <w:rPr>
                <w:spacing w:val="-2"/>
                <w:sz w:val="23"/>
                <w:szCs w:val="22"/>
                <w:lang w:eastAsia="en-US"/>
              </w:rPr>
              <w:t>возгораниях»</w:t>
            </w:r>
          </w:p>
        </w:tc>
        <w:tc>
          <w:tcPr>
            <w:tcW w:w="1277" w:type="dxa"/>
          </w:tcPr>
          <w:p w:rsidR="003241AC" w:rsidRPr="000D1DAC" w:rsidRDefault="000D1DAC" w:rsidP="000D1DAC">
            <w:pPr>
              <w:jc w:val="center"/>
              <w:rPr>
                <w:sz w:val="22"/>
                <w:szCs w:val="22"/>
                <w:lang w:val="ru-RU" w:eastAsia="en-US"/>
              </w:rPr>
            </w:pPr>
            <w:r>
              <w:rPr>
                <w:spacing w:val="-5"/>
                <w:sz w:val="23"/>
                <w:szCs w:val="22"/>
                <w:lang w:eastAsia="en-US"/>
              </w:rPr>
              <w:t>1–</w:t>
            </w:r>
            <w:r>
              <w:rPr>
                <w:spacing w:val="-5"/>
                <w:sz w:val="23"/>
                <w:szCs w:val="22"/>
                <w:lang w:val="ru-RU" w:eastAsia="en-US"/>
              </w:rPr>
              <w:t>4</w:t>
            </w:r>
          </w:p>
        </w:tc>
        <w:tc>
          <w:tcPr>
            <w:tcW w:w="1275" w:type="dxa"/>
          </w:tcPr>
          <w:p w:rsidR="003241AC" w:rsidRPr="003241AC" w:rsidRDefault="003241AC" w:rsidP="003241AC">
            <w:pPr>
              <w:spacing w:before="126"/>
              <w:jc w:val="center"/>
              <w:rPr>
                <w:sz w:val="23"/>
                <w:szCs w:val="22"/>
                <w:lang w:eastAsia="en-US"/>
              </w:rPr>
            </w:pPr>
            <w:r w:rsidRPr="003241AC">
              <w:rPr>
                <w:spacing w:val="-2"/>
                <w:sz w:val="23"/>
                <w:szCs w:val="22"/>
                <w:lang w:eastAsia="en-US"/>
              </w:rPr>
              <w:t>Октябрь</w:t>
            </w:r>
          </w:p>
        </w:tc>
        <w:tc>
          <w:tcPr>
            <w:tcW w:w="3121" w:type="dxa"/>
          </w:tcPr>
          <w:p w:rsidR="003241AC" w:rsidRPr="003241AC" w:rsidRDefault="003241AC" w:rsidP="003241AC">
            <w:pPr>
              <w:spacing w:before="126"/>
              <w:ind w:right="75"/>
              <w:jc w:val="center"/>
              <w:rPr>
                <w:sz w:val="23"/>
                <w:szCs w:val="22"/>
                <w:lang w:eastAsia="en-US"/>
              </w:rPr>
            </w:pPr>
            <w:r w:rsidRPr="003241AC">
              <w:rPr>
                <w:spacing w:val="-2"/>
                <w:sz w:val="23"/>
                <w:szCs w:val="22"/>
                <w:lang w:eastAsia="en-US"/>
              </w:rPr>
              <w:t>Сотрудники</w:t>
            </w:r>
            <w:r w:rsidRPr="003241AC">
              <w:rPr>
                <w:spacing w:val="-7"/>
                <w:sz w:val="23"/>
                <w:szCs w:val="22"/>
                <w:lang w:eastAsia="en-US"/>
              </w:rPr>
              <w:t xml:space="preserve"> </w:t>
            </w:r>
            <w:r w:rsidRPr="003241AC">
              <w:rPr>
                <w:spacing w:val="-5"/>
                <w:sz w:val="23"/>
                <w:szCs w:val="22"/>
                <w:lang w:eastAsia="en-US"/>
              </w:rPr>
              <w:t>МЧС</w:t>
            </w:r>
          </w:p>
        </w:tc>
      </w:tr>
      <w:tr w:rsidR="003241AC" w:rsidRPr="003241AC" w:rsidTr="003241AC">
        <w:trPr>
          <w:trHeight w:val="527"/>
        </w:trPr>
        <w:tc>
          <w:tcPr>
            <w:tcW w:w="4927" w:type="dxa"/>
          </w:tcPr>
          <w:p w:rsidR="003241AC" w:rsidRPr="003241AC" w:rsidRDefault="003241AC" w:rsidP="003241AC">
            <w:pPr>
              <w:ind w:right="18"/>
              <w:jc w:val="center"/>
              <w:rPr>
                <w:sz w:val="23"/>
                <w:szCs w:val="22"/>
                <w:lang w:val="ru-RU" w:eastAsia="en-US"/>
              </w:rPr>
            </w:pPr>
            <w:r w:rsidRPr="003241AC">
              <w:rPr>
                <w:sz w:val="23"/>
                <w:szCs w:val="22"/>
                <w:lang w:val="ru-RU" w:eastAsia="en-US"/>
              </w:rPr>
              <w:t xml:space="preserve">Квест «Чрезвычайные </w:t>
            </w:r>
            <w:r w:rsidRPr="003241AC">
              <w:rPr>
                <w:spacing w:val="-2"/>
                <w:sz w:val="23"/>
                <w:szCs w:val="22"/>
                <w:lang w:val="ru-RU" w:eastAsia="en-US"/>
              </w:rPr>
              <w:t>ситуации»</w:t>
            </w:r>
          </w:p>
          <w:p w:rsidR="003241AC" w:rsidRPr="003241AC" w:rsidRDefault="003241AC" w:rsidP="003241AC">
            <w:pPr>
              <w:ind w:right="19"/>
              <w:jc w:val="center"/>
              <w:rPr>
                <w:sz w:val="23"/>
                <w:szCs w:val="22"/>
                <w:lang w:val="ru-RU" w:eastAsia="en-US"/>
              </w:rPr>
            </w:pPr>
            <w:r w:rsidRPr="003241AC">
              <w:rPr>
                <w:sz w:val="23"/>
                <w:szCs w:val="22"/>
                <w:lang w:val="ru-RU" w:eastAsia="en-US"/>
              </w:rPr>
              <w:t>(практические</w:t>
            </w:r>
            <w:r w:rsidRPr="003241AC">
              <w:rPr>
                <w:spacing w:val="-4"/>
                <w:sz w:val="23"/>
                <w:szCs w:val="22"/>
                <w:lang w:val="ru-RU" w:eastAsia="en-US"/>
              </w:rPr>
              <w:t xml:space="preserve"> </w:t>
            </w:r>
            <w:r w:rsidRPr="003241AC">
              <w:rPr>
                <w:spacing w:val="-2"/>
                <w:sz w:val="23"/>
                <w:szCs w:val="22"/>
                <w:lang w:val="ru-RU" w:eastAsia="en-US"/>
              </w:rPr>
              <w:t>задания)</w:t>
            </w:r>
          </w:p>
        </w:tc>
        <w:tc>
          <w:tcPr>
            <w:tcW w:w="1277" w:type="dxa"/>
          </w:tcPr>
          <w:p w:rsidR="003241AC" w:rsidRPr="000D1DAC" w:rsidRDefault="003241AC" w:rsidP="000D1DAC">
            <w:pPr>
              <w:jc w:val="center"/>
              <w:rPr>
                <w:sz w:val="22"/>
                <w:szCs w:val="22"/>
                <w:lang w:val="ru-RU" w:eastAsia="en-US"/>
              </w:rPr>
            </w:pPr>
            <w:r w:rsidRPr="003241AC">
              <w:rPr>
                <w:spacing w:val="-5"/>
                <w:sz w:val="23"/>
                <w:szCs w:val="22"/>
                <w:lang w:eastAsia="en-US"/>
              </w:rPr>
              <w:t>1–</w:t>
            </w:r>
            <w:r w:rsidR="000D1DAC">
              <w:rPr>
                <w:spacing w:val="-5"/>
                <w:sz w:val="23"/>
                <w:szCs w:val="22"/>
                <w:lang w:val="ru-RU" w:eastAsia="en-US"/>
              </w:rPr>
              <w:t>4</w:t>
            </w:r>
          </w:p>
        </w:tc>
        <w:tc>
          <w:tcPr>
            <w:tcW w:w="1275" w:type="dxa"/>
          </w:tcPr>
          <w:p w:rsidR="003241AC" w:rsidRPr="003241AC" w:rsidRDefault="003241AC" w:rsidP="003241AC">
            <w:pPr>
              <w:spacing w:before="126"/>
              <w:jc w:val="center"/>
              <w:rPr>
                <w:sz w:val="23"/>
                <w:szCs w:val="22"/>
                <w:lang w:eastAsia="en-US"/>
              </w:rPr>
            </w:pPr>
            <w:r w:rsidRPr="003241AC">
              <w:rPr>
                <w:spacing w:val="-2"/>
                <w:sz w:val="23"/>
                <w:szCs w:val="22"/>
                <w:lang w:eastAsia="en-US"/>
              </w:rPr>
              <w:t>Апрель</w:t>
            </w:r>
          </w:p>
        </w:tc>
        <w:tc>
          <w:tcPr>
            <w:tcW w:w="3121" w:type="dxa"/>
          </w:tcPr>
          <w:p w:rsidR="003241AC" w:rsidRPr="003241AC" w:rsidRDefault="003241AC" w:rsidP="003241AC">
            <w:pPr>
              <w:spacing w:before="126"/>
              <w:ind w:right="70"/>
              <w:jc w:val="center"/>
              <w:rPr>
                <w:sz w:val="23"/>
                <w:szCs w:val="22"/>
                <w:lang w:eastAsia="en-US"/>
              </w:rPr>
            </w:pPr>
            <w:r w:rsidRPr="003241AC">
              <w:rPr>
                <w:spacing w:val="-2"/>
                <w:sz w:val="23"/>
                <w:szCs w:val="22"/>
                <w:lang w:eastAsia="en-US"/>
              </w:rPr>
              <w:t>Учитель ОБЗР</w:t>
            </w:r>
          </w:p>
        </w:tc>
      </w:tr>
      <w:tr w:rsidR="003241AC" w:rsidRPr="003241AC" w:rsidTr="003241AC">
        <w:trPr>
          <w:trHeight w:val="265"/>
        </w:trPr>
        <w:tc>
          <w:tcPr>
            <w:tcW w:w="10600" w:type="dxa"/>
            <w:gridSpan w:val="4"/>
          </w:tcPr>
          <w:p w:rsidR="003241AC" w:rsidRPr="003241AC" w:rsidRDefault="003241AC" w:rsidP="003241AC">
            <w:pPr>
              <w:ind w:right="7"/>
              <w:jc w:val="center"/>
              <w:rPr>
                <w:b/>
                <w:sz w:val="23"/>
                <w:szCs w:val="22"/>
                <w:lang w:eastAsia="en-US"/>
              </w:rPr>
            </w:pPr>
            <w:r w:rsidRPr="003241AC">
              <w:rPr>
                <w:b/>
                <w:sz w:val="23"/>
                <w:szCs w:val="22"/>
                <w:lang w:eastAsia="en-US"/>
              </w:rPr>
              <w:t>Профилактика</w:t>
            </w:r>
            <w:r w:rsidRPr="003241AC">
              <w:rPr>
                <w:b/>
                <w:spacing w:val="-9"/>
                <w:sz w:val="23"/>
                <w:szCs w:val="22"/>
                <w:lang w:eastAsia="en-US"/>
              </w:rPr>
              <w:t xml:space="preserve"> </w:t>
            </w:r>
            <w:r w:rsidRPr="003241AC">
              <w:rPr>
                <w:b/>
                <w:spacing w:val="-2"/>
                <w:sz w:val="23"/>
                <w:szCs w:val="22"/>
                <w:lang w:eastAsia="en-US"/>
              </w:rPr>
              <w:t>травматизма</w:t>
            </w:r>
          </w:p>
        </w:tc>
      </w:tr>
      <w:tr w:rsidR="003241AC" w:rsidRPr="003241AC" w:rsidTr="003241AC">
        <w:trPr>
          <w:trHeight w:val="791"/>
        </w:trPr>
        <w:tc>
          <w:tcPr>
            <w:tcW w:w="4927" w:type="dxa"/>
          </w:tcPr>
          <w:p w:rsidR="003241AC" w:rsidRPr="003241AC" w:rsidRDefault="003241AC" w:rsidP="003241AC">
            <w:pPr>
              <w:spacing w:before="126"/>
              <w:rPr>
                <w:sz w:val="23"/>
                <w:szCs w:val="22"/>
                <w:lang w:val="ru-RU" w:eastAsia="en-US"/>
              </w:rPr>
            </w:pPr>
            <w:r w:rsidRPr="003241AC">
              <w:rPr>
                <w:sz w:val="23"/>
                <w:szCs w:val="22"/>
                <w:lang w:val="ru-RU" w:eastAsia="en-US"/>
              </w:rPr>
              <w:t>Инструктаж</w:t>
            </w:r>
            <w:r w:rsidRPr="003241AC">
              <w:rPr>
                <w:spacing w:val="-7"/>
                <w:sz w:val="23"/>
                <w:szCs w:val="22"/>
                <w:lang w:val="ru-RU" w:eastAsia="en-US"/>
              </w:rPr>
              <w:t xml:space="preserve"> </w:t>
            </w:r>
            <w:r w:rsidRPr="003241AC">
              <w:rPr>
                <w:sz w:val="23"/>
                <w:szCs w:val="22"/>
                <w:lang w:val="ru-RU" w:eastAsia="en-US"/>
              </w:rPr>
              <w:t>«Безопасность</w:t>
            </w:r>
            <w:r w:rsidRPr="003241AC">
              <w:rPr>
                <w:spacing w:val="-7"/>
                <w:sz w:val="23"/>
                <w:szCs w:val="22"/>
                <w:lang w:val="ru-RU" w:eastAsia="en-US"/>
              </w:rPr>
              <w:t xml:space="preserve"> </w:t>
            </w:r>
            <w:r w:rsidRPr="003241AC">
              <w:rPr>
                <w:sz w:val="23"/>
                <w:szCs w:val="22"/>
                <w:lang w:val="ru-RU" w:eastAsia="en-US"/>
              </w:rPr>
              <w:t>в</w:t>
            </w:r>
            <w:r w:rsidRPr="003241AC">
              <w:rPr>
                <w:spacing w:val="-11"/>
                <w:sz w:val="23"/>
                <w:szCs w:val="22"/>
                <w:lang w:val="ru-RU" w:eastAsia="en-US"/>
              </w:rPr>
              <w:t xml:space="preserve"> </w:t>
            </w:r>
            <w:r w:rsidRPr="003241AC">
              <w:rPr>
                <w:sz w:val="23"/>
                <w:szCs w:val="22"/>
                <w:lang w:val="ru-RU" w:eastAsia="en-US"/>
              </w:rPr>
              <w:t>школе</w:t>
            </w:r>
            <w:r w:rsidRPr="003241AC">
              <w:rPr>
                <w:spacing w:val="-8"/>
                <w:sz w:val="23"/>
                <w:szCs w:val="22"/>
                <w:lang w:val="ru-RU" w:eastAsia="en-US"/>
              </w:rPr>
              <w:t xml:space="preserve"> </w:t>
            </w:r>
            <w:r w:rsidRPr="003241AC">
              <w:rPr>
                <w:sz w:val="23"/>
                <w:szCs w:val="22"/>
                <w:lang w:val="ru-RU" w:eastAsia="en-US"/>
              </w:rPr>
              <w:t>и</w:t>
            </w:r>
            <w:r w:rsidRPr="003241AC">
              <w:rPr>
                <w:spacing w:val="-11"/>
                <w:sz w:val="23"/>
                <w:szCs w:val="22"/>
                <w:lang w:val="ru-RU" w:eastAsia="en-US"/>
              </w:rPr>
              <w:t xml:space="preserve"> </w:t>
            </w:r>
            <w:r w:rsidRPr="003241AC">
              <w:rPr>
                <w:sz w:val="23"/>
                <w:szCs w:val="22"/>
                <w:lang w:val="ru-RU" w:eastAsia="en-US"/>
              </w:rPr>
              <w:t xml:space="preserve">на </w:t>
            </w:r>
            <w:r w:rsidRPr="003241AC">
              <w:rPr>
                <w:spacing w:val="-2"/>
                <w:sz w:val="23"/>
                <w:szCs w:val="22"/>
                <w:lang w:val="ru-RU" w:eastAsia="en-US"/>
              </w:rPr>
              <w:t>экскурсиях»</w:t>
            </w:r>
          </w:p>
        </w:tc>
        <w:tc>
          <w:tcPr>
            <w:tcW w:w="1277" w:type="dxa"/>
          </w:tcPr>
          <w:p w:rsidR="003241AC" w:rsidRPr="00017535" w:rsidRDefault="003241AC" w:rsidP="00017535">
            <w:pPr>
              <w:jc w:val="center"/>
              <w:rPr>
                <w:sz w:val="22"/>
                <w:szCs w:val="22"/>
                <w:lang w:val="ru-RU" w:eastAsia="en-US"/>
              </w:rPr>
            </w:pPr>
            <w:r w:rsidRPr="003241AC">
              <w:rPr>
                <w:spacing w:val="-5"/>
                <w:sz w:val="23"/>
                <w:szCs w:val="22"/>
                <w:lang w:eastAsia="en-US"/>
              </w:rPr>
              <w:t>1–</w:t>
            </w:r>
            <w:r w:rsidR="00017535">
              <w:rPr>
                <w:spacing w:val="-5"/>
                <w:sz w:val="23"/>
                <w:szCs w:val="22"/>
                <w:lang w:val="ru-RU" w:eastAsia="en-US"/>
              </w:rPr>
              <w:t>4</w:t>
            </w:r>
          </w:p>
        </w:tc>
        <w:tc>
          <w:tcPr>
            <w:tcW w:w="1275" w:type="dxa"/>
          </w:tcPr>
          <w:p w:rsidR="003241AC" w:rsidRPr="003241AC" w:rsidRDefault="003241AC" w:rsidP="003241AC">
            <w:pPr>
              <w:rPr>
                <w:sz w:val="23"/>
                <w:szCs w:val="22"/>
                <w:lang w:eastAsia="en-US"/>
              </w:rPr>
            </w:pPr>
            <w:r w:rsidRPr="003241AC">
              <w:rPr>
                <w:spacing w:val="-2"/>
                <w:sz w:val="23"/>
                <w:szCs w:val="22"/>
                <w:lang w:eastAsia="en-US"/>
              </w:rPr>
              <w:t>Сентябрь,</w:t>
            </w:r>
          </w:p>
          <w:p w:rsidR="003241AC" w:rsidRPr="003241AC" w:rsidRDefault="003241AC" w:rsidP="003241AC">
            <w:pPr>
              <w:ind w:right="227"/>
              <w:rPr>
                <w:sz w:val="23"/>
                <w:szCs w:val="22"/>
                <w:lang w:eastAsia="en-US"/>
              </w:rPr>
            </w:pPr>
            <w:r w:rsidRPr="003241AC">
              <w:rPr>
                <w:spacing w:val="-2"/>
                <w:sz w:val="23"/>
                <w:szCs w:val="22"/>
                <w:lang w:eastAsia="en-US"/>
              </w:rPr>
              <w:t xml:space="preserve">после </w:t>
            </w:r>
            <w:r w:rsidRPr="003241AC">
              <w:rPr>
                <w:spacing w:val="-4"/>
                <w:sz w:val="23"/>
                <w:szCs w:val="22"/>
                <w:lang w:eastAsia="en-US"/>
              </w:rPr>
              <w:t>каникул</w:t>
            </w:r>
          </w:p>
        </w:tc>
        <w:tc>
          <w:tcPr>
            <w:tcW w:w="3121" w:type="dxa"/>
          </w:tcPr>
          <w:p w:rsidR="003241AC" w:rsidRPr="003241AC" w:rsidRDefault="003241AC" w:rsidP="003241AC">
            <w:pPr>
              <w:spacing w:before="258"/>
              <w:ind w:right="69"/>
              <w:jc w:val="center"/>
              <w:rPr>
                <w:sz w:val="23"/>
                <w:szCs w:val="22"/>
                <w:lang w:eastAsia="en-US"/>
              </w:rPr>
            </w:pPr>
            <w:r w:rsidRPr="003241AC">
              <w:rPr>
                <w:sz w:val="23"/>
                <w:szCs w:val="22"/>
                <w:lang w:eastAsia="en-US"/>
              </w:rPr>
              <w:t>Классный</w:t>
            </w:r>
            <w:r w:rsidRPr="003241AC">
              <w:rPr>
                <w:spacing w:val="-3"/>
                <w:sz w:val="23"/>
                <w:szCs w:val="22"/>
                <w:lang w:eastAsia="en-US"/>
              </w:rPr>
              <w:t xml:space="preserve"> </w:t>
            </w:r>
            <w:r w:rsidRPr="003241AC">
              <w:rPr>
                <w:spacing w:val="-2"/>
                <w:sz w:val="23"/>
                <w:szCs w:val="22"/>
                <w:lang w:eastAsia="en-US"/>
              </w:rPr>
              <w:t>руководитель</w:t>
            </w:r>
          </w:p>
        </w:tc>
      </w:tr>
      <w:tr w:rsidR="003241AC" w:rsidRPr="003241AC" w:rsidTr="003241AC">
        <w:trPr>
          <w:trHeight w:val="530"/>
        </w:trPr>
        <w:tc>
          <w:tcPr>
            <w:tcW w:w="4927" w:type="dxa"/>
          </w:tcPr>
          <w:p w:rsidR="003241AC" w:rsidRPr="003241AC" w:rsidRDefault="003241AC" w:rsidP="003241AC">
            <w:pPr>
              <w:ind w:right="16"/>
              <w:jc w:val="center"/>
              <w:rPr>
                <w:sz w:val="23"/>
                <w:szCs w:val="22"/>
                <w:lang w:val="ru-RU" w:eastAsia="en-US"/>
              </w:rPr>
            </w:pPr>
            <w:r w:rsidRPr="003241AC">
              <w:rPr>
                <w:sz w:val="23"/>
                <w:szCs w:val="22"/>
                <w:lang w:val="ru-RU" w:eastAsia="en-US"/>
              </w:rPr>
              <w:t>Лекция</w:t>
            </w:r>
            <w:r w:rsidRPr="003241AC">
              <w:rPr>
                <w:spacing w:val="-7"/>
                <w:sz w:val="23"/>
                <w:szCs w:val="22"/>
                <w:lang w:val="ru-RU" w:eastAsia="en-US"/>
              </w:rPr>
              <w:t xml:space="preserve"> </w:t>
            </w:r>
            <w:r w:rsidRPr="003241AC">
              <w:rPr>
                <w:sz w:val="23"/>
                <w:szCs w:val="22"/>
                <w:lang w:val="ru-RU" w:eastAsia="en-US"/>
              </w:rPr>
              <w:t>«Опасные</w:t>
            </w:r>
            <w:r w:rsidRPr="003241AC">
              <w:rPr>
                <w:spacing w:val="-8"/>
                <w:sz w:val="23"/>
                <w:szCs w:val="22"/>
                <w:lang w:val="ru-RU" w:eastAsia="en-US"/>
              </w:rPr>
              <w:t xml:space="preserve"> </w:t>
            </w:r>
            <w:r w:rsidRPr="003241AC">
              <w:rPr>
                <w:sz w:val="23"/>
                <w:szCs w:val="22"/>
                <w:lang w:val="ru-RU" w:eastAsia="en-US"/>
              </w:rPr>
              <w:t>ситуации</w:t>
            </w:r>
            <w:r w:rsidRPr="003241AC">
              <w:rPr>
                <w:spacing w:val="-10"/>
                <w:sz w:val="23"/>
                <w:szCs w:val="22"/>
                <w:lang w:val="ru-RU" w:eastAsia="en-US"/>
              </w:rPr>
              <w:t xml:space="preserve"> </w:t>
            </w:r>
            <w:r w:rsidRPr="003241AC">
              <w:rPr>
                <w:spacing w:val="-2"/>
                <w:sz w:val="23"/>
                <w:szCs w:val="22"/>
                <w:lang w:val="ru-RU" w:eastAsia="en-US"/>
              </w:rPr>
              <w:t>зимой/летом»</w:t>
            </w:r>
          </w:p>
          <w:p w:rsidR="003241AC" w:rsidRPr="003241AC" w:rsidRDefault="003241AC" w:rsidP="003241AC">
            <w:pPr>
              <w:spacing w:before="2"/>
              <w:ind w:right="16"/>
              <w:jc w:val="center"/>
              <w:rPr>
                <w:sz w:val="23"/>
                <w:szCs w:val="22"/>
                <w:lang w:eastAsia="en-US"/>
              </w:rPr>
            </w:pPr>
            <w:r w:rsidRPr="003241AC">
              <w:rPr>
                <w:sz w:val="23"/>
                <w:szCs w:val="22"/>
                <w:lang w:eastAsia="en-US"/>
              </w:rPr>
              <w:t>(гололёд,</w:t>
            </w:r>
            <w:r w:rsidRPr="003241AC">
              <w:rPr>
                <w:spacing w:val="-11"/>
                <w:sz w:val="23"/>
                <w:szCs w:val="22"/>
                <w:lang w:eastAsia="en-US"/>
              </w:rPr>
              <w:t xml:space="preserve"> </w:t>
            </w:r>
            <w:r w:rsidRPr="003241AC">
              <w:rPr>
                <w:sz w:val="23"/>
                <w:szCs w:val="22"/>
                <w:lang w:eastAsia="en-US"/>
              </w:rPr>
              <w:t>открытая</w:t>
            </w:r>
            <w:r w:rsidRPr="003241AC">
              <w:rPr>
                <w:spacing w:val="-9"/>
                <w:sz w:val="23"/>
                <w:szCs w:val="22"/>
                <w:lang w:eastAsia="en-US"/>
              </w:rPr>
              <w:t xml:space="preserve"> </w:t>
            </w:r>
            <w:r w:rsidRPr="003241AC">
              <w:rPr>
                <w:spacing w:val="-4"/>
                <w:sz w:val="23"/>
                <w:szCs w:val="22"/>
                <w:lang w:eastAsia="en-US"/>
              </w:rPr>
              <w:t>вода)</w:t>
            </w:r>
          </w:p>
        </w:tc>
        <w:tc>
          <w:tcPr>
            <w:tcW w:w="1277" w:type="dxa"/>
          </w:tcPr>
          <w:p w:rsidR="003241AC" w:rsidRPr="00017535" w:rsidRDefault="003241AC" w:rsidP="00017535">
            <w:pPr>
              <w:jc w:val="center"/>
              <w:rPr>
                <w:sz w:val="22"/>
                <w:szCs w:val="22"/>
                <w:lang w:val="ru-RU" w:eastAsia="en-US"/>
              </w:rPr>
            </w:pPr>
            <w:r w:rsidRPr="003241AC">
              <w:rPr>
                <w:spacing w:val="-5"/>
                <w:sz w:val="23"/>
                <w:szCs w:val="22"/>
                <w:lang w:eastAsia="en-US"/>
              </w:rPr>
              <w:t>1–</w:t>
            </w:r>
            <w:r w:rsidR="00017535">
              <w:rPr>
                <w:spacing w:val="-5"/>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pacing w:val="-2"/>
                <w:sz w:val="23"/>
                <w:szCs w:val="22"/>
                <w:lang w:eastAsia="en-US"/>
              </w:rPr>
              <w:t>Ноябрь,</w:t>
            </w:r>
          </w:p>
          <w:p w:rsidR="003241AC" w:rsidRPr="003241AC" w:rsidRDefault="003241AC" w:rsidP="003241AC">
            <w:pPr>
              <w:spacing w:before="2"/>
              <w:jc w:val="center"/>
              <w:rPr>
                <w:sz w:val="23"/>
                <w:szCs w:val="22"/>
                <w:lang w:eastAsia="en-US"/>
              </w:rPr>
            </w:pPr>
            <w:r w:rsidRPr="003241AC">
              <w:rPr>
                <w:spacing w:val="-5"/>
                <w:sz w:val="23"/>
                <w:szCs w:val="22"/>
                <w:lang w:eastAsia="en-US"/>
              </w:rPr>
              <w:t>май</w:t>
            </w:r>
          </w:p>
        </w:tc>
        <w:tc>
          <w:tcPr>
            <w:tcW w:w="3121" w:type="dxa"/>
          </w:tcPr>
          <w:p w:rsidR="003241AC" w:rsidRPr="003241AC" w:rsidRDefault="003241AC" w:rsidP="003241AC">
            <w:pPr>
              <w:spacing w:before="128"/>
              <w:ind w:right="69"/>
              <w:jc w:val="center"/>
              <w:rPr>
                <w:sz w:val="23"/>
                <w:szCs w:val="22"/>
                <w:lang w:eastAsia="en-US"/>
              </w:rPr>
            </w:pPr>
            <w:r w:rsidRPr="003241AC">
              <w:rPr>
                <w:sz w:val="23"/>
                <w:szCs w:val="22"/>
                <w:lang w:eastAsia="en-US"/>
              </w:rPr>
              <w:t>Учитель</w:t>
            </w:r>
            <w:r w:rsidRPr="003241AC">
              <w:rPr>
                <w:spacing w:val="-1"/>
                <w:sz w:val="23"/>
                <w:szCs w:val="22"/>
                <w:lang w:eastAsia="en-US"/>
              </w:rPr>
              <w:t xml:space="preserve"> </w:t>
            </w:r>
            <w:r w:rsidRPr="003241AC">
              <w:rPr>
                <w:spacing w:val="-4"/>
                <w:sz w:val="23"/>
                <w:szCs w:val="22"/>
                <w:lang w:eastAsia="en-US"/>
              </w:rPr>
              <w:t>ОБЗР</w:t>
            </w:r>
          </w:p>
        </w:tc>
      </w:tr>
      <w:tr w:rsidR="003241AC" w:rsidRPr="003241AC" w:rsidTr="003241AC">
        <w:trPr>
          <w:trHeight w:val="263"/>
        </w:trPr>
        <w:tc>
          <w:tcPr>
            <w:tcW w:w="10600" w:type="dxa"/>
            <w:gridSpan w:val="4"/>
          </w:tcPr>
          <w:p w:rsidR="003241AC" w:rsidRPr="003241AC" w:rsidRDefault="003241AC" w:rsidP="003241AC">
            <w:pPr>
              <w:ind w:right="3"/>
              <w:jc w:val="center"/>
              <w:rPr>
                <w:b/>
                <w:sz w:val="23"/>
                <w:szCs w:val="22"/>
                <w:lang w:eastAsia="en-US"/>
              </w:rPr>
            </w:pPr>
            <w:r w:rsidRPr="003241AC">
              <w:rPr>
                <w:b/>
                <w:sz w:val="23"/>
                <w:szCs w:val="22"/>
                <w:lang w:eastAsia="en-US"/>
              </w:rPr>
              <w:t>Здоровый</w:t>
            </w:r>
            <w:r w:rsidRPr="003241AC">
              <w:rPr>
                <w:b/>
                <w:spacing w:val="-11"/>
                <w:sz w:val="23"/>
                <w:szCs w:val="22"/>
                <w:lang w:eastAsia="en-US"/>
              </w:rPr>
              <w:t xml:space="preserve"> </w:t>
            </w:r>
            <w:r w:rsidRPr="003241AC">
              <w:rPr>
                <w:b/>
                <w:sz w:val="23"/>
                <w:szCs w:val="22"/>
                <w:lang w:eastAsia="en-US"/>
              </w:rPr>
              <w:t>образ</w:t>
            </w:r>
            <w:r w:rsidRPr="003241AC">
              <w:rPr>
                <w:b/>
                <w:spacing w:val="-6"/>
                <w:sz w:val="23"/>
                <w:szCs w:val="22"/>
                <w:lang w:eastAsia="en-US"/>
              </w:rPr>
              <w:t xml:space="preserve"> </w:t>
            </w:r>
            <w:r w:rsidRPr="003241AC">
              <w:rPr>
                <w:b/>
                <w:spacing w:val="-4"/>
                <w:sz w:val="23"/>
                <w:szCs w:val="22"/>
                <w:lang w:eastAsia="en-US"/>
              </w:rPr>
              <w:t>жизни</w:t>
            </w:r>
          </w:p>
        </w:tc>
      </w:tr>
      <w:tr w:rsidR="000D1DAC" w:rsidRPr="003241AC" w:rsidTr="003241AC">
        <w:trPr>
          <w:trHeight w:val="530"/>
        </w:trPr>
        <w:tc>
          <w:tcPr>
            <w:tcW w:w="4927" w:type="dxa"/>
          </w:tcPr>
          <w:p w:rsidR="000D1DAC" w:rsidRPr="003241AC" w:rsidRDefault="000D1DAC" w:rsidP="003241AC">
            <w:pPr>
              <w:ind w:right="19"/>
              <w:jc w:val="center"/>
              <w:rPr>
                <w:sz w:val="23"/>
                <w:szCs w:val="22"/>
                <w:lang w:val="ru-RU" w:eastAsia="en-US"/>
              </w:rPr>
            </w:pPr>
            <w:r w:rsidRPr="003241AC">
              <w:rPr>
                <w:sz w:val="23"/>
                <w:szCs w:val="22"/>
                <w:lang w:val="ru-RU" w:eastAsia="en-US"/>
              </w:rPr>
              <w:t>Акция</w:t>
            </w:r>
            <w:r w:rsidRPr="003241AC">
              <w:rPr>
                <w:spacing w:val="-7"/>
                <w:sz w:val="23"/>
                <w:szCs w:val="22"/>
                <w:lang w:val="ru-RU" w:eastAsia="en-US"/>
              </w:rPr>
              <w:t xml:space="preserve"> </w:t>
            </w:r>
            <w:r w:rsidRPr="003241AC">
              <w:rPr>
                <w:sz w:val="23"/>
                <w:szCs w:val="22"/>
                <w:lang w:val="ru-RU" w:eastAsia="en-US"/>
              </w:rPr>
              <w:t>«Здоровье</w:t>
            </w:r>
            <w:r w:rsidRPr="003241AC">
              <w:rPr>
                <w:spacing w:val="-7"/>
                <w:sz w:val="23"/>
                <w:szCs w:val="22"/>
                <w:lang w:val="ru-RU" w:eastAsia="en-US"/>
              </w:rPr>
              <w:t xml:space="preserve"> </w:t>
            </w:r>
            <w:r w:rsidRPr="003241AC">
              <w:rPr>
                <w:sz w:val="23"/>
                <w:szCs w:val="22"/>
                <w:lang w:val="ru-RU" w:eastAsia="en-US"/>
              </w:rPr>
              <w:t>–</w:t>
            </w:r>
            <w:r w:rsidRPr="003241AC">
              <w:rPr>
                <w:spacing w:val="-8"/>
                <w:sz w:val="23"/>
                <w:szCs w:val="22"/>
                <w:lang w:val="ru-RU" w:eastAsia="en-US"/>
              </w:rPr>
              <w:t xml:space="preserve"> </w:t>
            </w:r>
            <w:r w:rsidRPr="003241AC">
              <w:rPr>
                <w:sz w:val="23"/>
                <w:szCs w:val="22"/>
                <w:lang w:val="ru-RU" w:eastAsia="en-US"/>
              </w:rPr>
              <w:t>это</w:t>
            </w:r>
            <w:r w:rsidRPr="003241AC">
              <w:rPr>
                <w:spacing w:val="-8"/>
                <w:sz w:val="23"/>
                <w:szCs w:val="22"/>
                <w:lang w:val="ru-RU" w:eastAsia="en-US"/>
              </w:rPr>
              <w:t xml:space="preserve"> </w:t>
            </w:r>
            <w:r w:rsidRPr="003241AC">
              <w:rPr>
                <w:sz w:val="23"/>
                <w:szCs w:val="22"/>
                <w:lang w:val="ru-RU" w:eastAsia="en-US"/>
              </w:rPr>
              <w:t>модно»</w:t>
            </w:r>
            <w:r w:rsidRPr="003241AC">
              <w:rPr>
                <w:spacing w:val="-12"/>
                <w:sz w:val="23"/>
                <w:szCs w:val="22"/>
                <w:lang w:val="ru-RU" w:eastAsia="en-US"/>
              </w:rPr>
              <w:t xml:space="preserve"> </w:t>
            </w:r>
            <w:r w:rsidRPr="003241AC">
              <w:rPr>
                <w:sz w:val="23"/>
                <w:szCs w:val="22"/>
                <w:lang w:val="ru-RU" w:eastAsia="en-US"/>
              </w:rPr>
              <w:t>(спорт,</w:t>
            </w:r>
            <w:r w:rsidRPr="003241AC">
              <w:rPr>
                <w:spacing w:val="-8"/>
                <w:sz w:val="23"/>
                <w:szCs w:val="22"/>
                <w:lang w:val="ru-RU" w:eastAsia="en-US"/>
              </w:rPr>
              <w:t xml:space="preserve"> </w:t>
            </w:r>
            <w:r w:rsidRPr="003241AC">
              <w:rPr>
                <w:spacing w:val="-2"/>
                <w:sz w:val="23"/>
                <w:szCs w:val="22"/>
                <w:lang w:val="ru-RU" w:eastAsia="en-US"/>
              </w:rPr>
              <w:t>питание,</w:t>
            </w:r>
          </w:p>
          <w:p w:rsidR="000D1DAC" w:rsidRPr="003241AC" w:rsidRDefault="000D1DAC" w:rsidP="003241AC">
            <w:pPr>
              <w:spacing w:before="2"/>
              <w:ind w:right="20"/>
              <w:jc w:val="center"/>
              <w:rPr>
                <w:sz w:val="23"/>
                <w:szCs w:val="22"/>
                <w:lang w:eastAsia="en-US"/>
              </w:rPr>
            </w:pPr>
            <w:r w:rsidRPr="003241AC">
              <w:rPr>
                <w:sz w:val="23"/>
                <w:szCs w:val="22"/>
                <w:lang w:eastAsia="en-US"/>
              </w:rPr>
              <w:t>режим</w:t>
            </w:r>
            <w:r w:rsidRPr="003241AC">
              <w:rPr>
                <w:spacing w:val="-3"/>
                <w:sz w:val="23"/>
                <w:szCs w:val="22"/>
                <w:lang w:eastAsia="en-US"/>
              </w:rPr>
              <w:t xml:space="preserve"> </w:t>
            </w:r>
            <w:r w:rsidRPr="003241AC">
              <w:rPr>
                <w:spacing w:val="-4"/>
                <w:sz w:val="23"/>
                <w:szCs w:val="22"/>
                <w:lang w:eastAsia="en-US"/>
              </w:rPr>
              <w:t>дня)</w:t>
            </w:r>
          </w:p>
        </w:tc>
        <w:tc>
          <w:tcPr>
            <w:tcW w:w="1277" w:type="dxa"/>
          </w:tcPr>
          <w:p w:rsidR="000D1DAC" w:rsidRDefault="000D1DAC" w:rsidP="000D1DAC">
            <w:pPr>
              <w:jc w:val="center"/>
            </w:pPr>
            <w:r w:rsidRPr="00861284">
              <w:rPr>
                <w:spacing w:val="-5"/>
                <w:sz w:val="23"/>
                <w:szCs w:val="22"/>
                <w:lang w:eastAsia="en-US"/>
              </w:rPr>
              <w:t>1–</w:t>
            </w:r>
            <w:r w:rsidRPr="00861284">
              <w:rPr>
                <w:spacing w:val="-5"/>
                <w:sz w:val="23"/>
                <w:szCs w:val="22"/>
                <w:lang w:val="ru-RU" w:eastAsia="en-US"/>
              </w:rPr>
              <w:t>4</w:t>
            </w:r>
          </w:p>
        </w:tc>
        <w:tc>
          <w:tcPr>
            <w:tcW w:w="1275" w:type="dxa"/>
          </w:tcPr>
          <w:p w:rsidR="000D1DAC" w:rsidRPr="003241AC" w:rsidRDefault="000D1DAC" w:rsidP="003241AC">
            <w:pPr>
              <w:jc w:val="center"/>
              <w:rPr>
                <w:sz w:val="23"/>
                <w:szCs w:val="22"/>
                <w:lang w:eastAsia="en-US"/>
              </w:rPr>
            </w:pPr>
            <w:r w:rsidRPr="003241AC">
              <w:rPr>
                <w:spacing w:val="-2"/>
                <w:sz w:val="23"/>
                <w:szCs w:val="22"/>
                <w:lang w:eastAsia="en-US"/>
              </w:rPr>
              <w:t>Октябрь,</w:t>
            </w:r>
          </w:p>
          <w:p w:rsidR="000D1DAC" w:rsidRPr="003241AC" w:rsidRDefault="000D1DAC" w:rsidP="003241AC">
            <w:pPr>
              <w:spacing w:before="2"/>
              <w:ind w:right="117"/>
              <w:jc w:val="center"/>
              <w:rPr>
                <w:sz w:val="23"/>
                <w:szCs w:val="22"/>
                <w:lang w:eastAsia="en-US"/>
              </w:rPr>
            </w:pPr>
            <w:r w:rsidRPr="003241AC">
              <w:rPr>
                <w:spacing w:val="-4"/>
                <w:sz w:val="23"/>
                <w:szCs w:val="22"/>
                <w:lang w:eastAsia="en-US"/>
              </w:rPr>
              <w:t>март</w:t>
            </w:r>
          </w:p>
        </w:tc>
        <w:tc>
          <w:tcPr>
            <w:tcW w:w="3121" w:type="dxa"/>
          </w:tcPr>
          <w:p w:rsidR="000D1DAC" w:rsidRPr="003241AC" w:rsidRDefault="000D1DAC" w:rsidP="003241AC">
            <w:pPr>
              <w:ind w:right="70"/>
              <w:jc w:val="center"/>
              <w:rPr>
                <w:sz w:val="23"/>
                <w:szCs w:val="22"/>
                <w:lang w:eastAsia="en-US"/>
              </w:rPr>
            </w:pPr>
            <w:r w:rsidRPr="003241AC">
              <w:rPr>
                <w:sz w:val="23"/>
                <w:szCs w:val="22"/>
                <w:lang w:eastAsia="en-US"/>
              </w:rPr>
              <w:t>Медработник,</w:t>
            </w:r>
            <w:r w:rsidRPr="003241AC">
              <w:rPr>
                <w:spacing w:val="-12"/>
                <w:sz w:val="23"/>
                <w:szCs w:val="22"/>
                <w:lang w:eastAsia="en-US"/>
              </w:rPr>
              <w:t xml:space="preserve"> </w:t>
            </w:r>
            <w:r w:rsidRPr="003241AC">
              <w:rPr>
                <w:spacing w:val="-2"/>
                <w:sz w:val="23"/>
                <w:szCs w:val="22"/>
                <w:lang w:eastAsia="en-US"/>
              </w:rPr>
              <w:t>учитель</w:t>
            </w:r>
          </w:p>
          <w:p w:rsidR="000D1DAC" w:rsidRPr="003241AC" w:rsidRDefault="000D1DAC" w:rsidP="003241AC">
            <w:pPr>
              <w:spacing w:before="2"/>
              <w:ind w:right="73"/>
              <w:jc w:val="center"/>
              <w:rPr>
                <w:sz w:val="23"/>
                <w:szCs w:val="22"/>
                <w:lang w:eastAsia="en-US"/>
              </w:rPr>
            </w:pPr>
            <w:r w:rsidRPr="003241AC">
              <w:rPr>
                <w:spacing w:val="-2"/>
                <w:sz w:val="23"/>
                <w:szCs w:val="22"/>
                <w:lang w:eastAsia="en-US"/>
              </w:rPr>
              <w:t>физкультуры</w:t>
            </w:r>
          </w:p>
        </w:tc>
      </w:tr>
      <w:tr w:rsidR="000D1DAC" w:rsidRPr="003241AC" w:rsidTr="003241AC">
        <w:trPr>
          <w:trHeight w:val="527"/>
        </w:trPr>
        <w:tc>
          <w:tcPr>
            <w:tcW w:w="4927" w:type="dxa"/>
          </w:tcPr>
          <w:p w:rsidR="000D1DAC" w:rsidRPr="003241AC" w:rsidRDefault="000D1DAC" w:rsidP="003241AC">
            <w:pPr>
              <w:ind w:right="18"/>
              <w:jc w:val="center"/>
              <w:rPr>
                <w:sz w:val="23"/>
                <w:szCs w:val="22"/>
                <w:lang w:val="ru-RU" w:eastAsia="en-US"/>
              </w:rPr>
            </w:pPr>
            <w:r w:rsidRPr="003241AC">
              <w:rPr>
                <w:sz w:val="23"/>
                <w:szCs w:val="22"/>
                <w:lang w:val="ru-RU" w:eastAsia="en-US"/>
              </w:rPr>
              <w:t>Дебаты</w:t>
            </w:r>
            <w:r w:rsidRPr="003241AC">
              <w:rPr>
                <w:spacing w:val="-6"/>
                <w:sz w:val="23"/>
                <w:szCs w:val="22"/>
                <w:lang w:val="ru-RU" w:eastAsia="en-US"/>
              </w:rPr>
              <w:t xml:space="preserve"> </w:t>
            </w:r>
            <w:r w:rsidRPr="003241AC">
              <w:rPr>
                <w:sz w:val="23"/>
                <w:szCs w:val="22"/>
                <w:lang w:val="ru-RU" w:eastAsia="en-US"/>
              </w:rPr>
              <w:t>«Вредные</w:t>
            </w:r>
            <w:r w:rsidRPr="003241AC">
              <w:rPr>
                <w:spacing w:val="-5"/>
                <w:sz w:val="23"/>
                <w:szCs w:val="22"/>
                <w:lang w:val="ru-RU" w:eastAsia="en-US"/>
              </w:rPr>
              <w:t xml:space="preserve"> </w:t>
            </w:r>
            <w:r w:rsidRPr="003241AC">
              <w:rPr>
                <w:sz w:val="23"/>
                <w:szCs w:val="22"/>
                <w:lang w:val="ru-RU" w:eastAsia="en-US"/>
              </w:rPr>
              <w:t>привычки:</w:t>
            </w:r>
            <w:r w:rsidRPr="003241AC">
              <w:rPr>
                <w:spacing w:val="-4"/>
                <w:sz w:val="23"/>
                <w:szCs w:val="22"/>
                <w:lang w:val="ru-RU" w:eastAsia="en-US"/>
              </w:rPr>
              <w:t xml:space="preserve"> </w:t>
            </w:r>
            <w:r w:rsidRPr="003241AC">
              <w:rPr>
                <w:sz w:val="23"/>
                <w:szCs w:val="22"/>
                <w:lang w:val="ru-RU" w:eastAsia="en-US"/>
              </w:rPr>
              <w:t>мифы</w:t>
            </w:r>
            <w:r w:rsidRPr="003241AC">
              <w:rPr>
                <w:spacing w:val="-5"/>
                <w:sz w:val="23"/>
                <w:szCs w:val="22"/>
                <w:lang w:val="ru-RU" w:eastAsia="en-US"/>
              </w:rPr>
              <w:t xml:space="preserve"> </w:t>
            </w:r>
            <w:r w:rsidRPr="003241AC">
              <w:rPr>
                <w:spacing w:val="-10"/>
                <w:sz w:val="23"/>
                <w:szCs w:val="22"/>
                <w:lang w:val="ru-RU" w:eastAsia="en-US"/>
              </w:rPr>
              <w:t>и</w:t>
            </w:r>
          </w:p>
          <w:p w:rsidR="000D1DAC" w:rsidRPr="003241AC" w:rsidRDefault="000D1DAC" w:rsidP="003241AC">
            <w:pPr>
              <w:ind w:right="19"/>
              <w:jc w:val="center"/>
              <w:rPr>
                <w:sz w:val="23"/>
                <w:szCs w:val="22"/>
                <w:lang w:val="ru-RU" w:eastAsia="en-US"/>
              </w:rPr>
            </w:pPr>
            <w:r w:rsidRPr="003241AC">
              <w:rPr>
                <w:spacing w:val="-2"/>
                <w:sz w:val="23"/>
                <w:szCs w:val="22"/>
                <w:lang w:val="ru-RU" w:eastAsia="en-US"/>
              </w:rPr>
              <w:t>реальность»</w:t>
            </w:r>
          </w:p>
        </w:tc>
        <w:tc>
          <w:tcPr>
            <w:tcW w:w="1277" w:type="dxa"/>
          </w:tcPr>
          <w:p w:rsidR="000D1DAC" w:rsidRDefault="000D1DAC" w:rsidP="000D1DAC">
            <w:pPr>
              <w:jc w:val="center"/>
            </w:pPr>
            <w:r w:rsidRPr="00861284">
              <w:rPr>
                <w:spacing w:val="-5"/>
                <w:sz w:val="23"/>
                <w:szCs w:val="22"/>
                <w:lang w:eastAsia="en-US"/>
              </w:rPr>
              <w:t>1–</w:t>
            </w:r>
            <w:r w:rsidRPr="00861284">
              <w:rPr>
                <w:spacing w:val="-5"/>
                <w:sz w:val="23"/>
                <w:szCs w:val="22"/>
                <w:lang w:val="ru-RU" w:eastAsia="en-US"/>
              </w:rPr>
              <w:t>4</w:t>
            </w:r>
          </w:p>
        </w:tc>
        <w:tc>
          <w:tcPr>
            <w:tcW w:w="1275" w:type="dxa"/>
          </w:tcPr>
          <w:p w:rsidR="000D1DAC" w:rsidRPr="003241AC" w:rsidRDefault="000D1D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0D1DAC" w:rsidRPr="003241AC" w:rsidRDefault="000D1DAC" w:rsidP="003241AC">
            <w:pPr>
              <w:rPr>
                <w:sz w:val="23"/>
                <w:szCs w:val="22"/>
                <w:lang w:eastAsia="en-US"/>
              </w:rPr>
            </w:pPr>
            <w:r w:rsidRPr="003241AC">
              <w:rPr>
                <w:spacing w:val="-2"/>
                <w:sz w:val="23"/>
                <w:szCs w:val="22"/>
                <w:lang w:eastAsia="en-US"/>
              </w:rPr>
              <w:t>четверть</w:t>
            </w:r>
          </w:p>
        </w:tc>
        <w:tc>
          <w:tcPr>
            <w:tcW w:w="3121" w:type="dxa"/>
          </w:tcPr>
          <w:p w:rsidR="000D1DAC" w:rsidRPr="003241AC" w:rsidRDefault="000D1DAC" w:rsidP="003241AC">
            <w:pPr>
              <w:spacing w:before="126"/>
              <w:ind w:right="67"/>
              <w:jc w:val="center"/>
              <w:rPr>
                <w:sz w:val="23"/>
                <w:szCs w:val="22"/>
                <w:lang w:eastAsia="en-US"/>
              </w:rPr>
            </w:pPr>
            <w:r w:rsidRPr="003241AC">
              <w:rPr>
                <w:spacing w:val="-2"/>
                <w:sz w:val="23"/>
                <w:szCs w:val="22"/>
                <w:lang w:eastAsia="en-US"/>
              </w:rPr>
              <w:t>Психолог,</w:t>
            </w:r>
            <w:r w:rsidRPr="003241AC">
              <w:rPr>
                <w:spacing w:val="-9"/>
                <w:sz w:val="23"/>
                <w:szCs w:val="22"/>
                <w:lang w:eastAsia="en-US"/>
              </w:rPr>
              <w:t xml:space="preserve"> </w:t>
            </w:r>
            <w:r w:rsidRPr="003241AC">
              <w:rPr>
                <w:spacing w:val="-2"/>
                <w:sz w:val="23"/>
                <w:szCs w:val="22"/>
                <w:lang w:eastAsia="en-US"/>
              </w:rPr>
              <w:t>соц.</w:t>
            </w:r>
            <w:r w:rsidRPr="003241AC">
              <w:rPr>
                <w:spacing w:val="-9"/>
                <w:sz w:val="23"/>
                <w:szCs w:val="22"/>
                <w:lang w:eastAsia="en-US"/>
              </w:rPr>
              <w:t xml:space="preserve"> </w:t>
            </w:r>
            <w:r w:rsidRPr="003241AC">
              <w:rPr>
                <w:spacing w:val="-2"/>
                <w:sz w:val="23"/>
                <w:szCs w:val="22"/>
                <w:lang w:eastAsia="en-US"/>
              </w:rPr>
              <w:t>педагог</w:t>
            </w:r>
          </w:p>
        </w:tc>
      </w:tr>
      <w:tr w:rsidR="003241AC" w:rsidRPr="003241AC" w:rsidTr="003241AC">
        <w:trPr>
          <w:trHeight w:val="263"/>
        </w:trPr>
        <w:tc>
          <w:tcPr>
            <w:tcW w:w="10600" w:type="dxa"/>
            <w:gridSpan w:val="4"/>
          </w:tcPr>
          <w:p w:rsidR="003241AC" w:rsidRPr="003241AC" w:rsidRDefault="003241AC" w:rsidP="003241AC">
            <w:pPr>
              <w:ind w:right="2"/>
              <w:jc w:val="center"/>
              <w:rPr>
                <w:b/>
                <w:sz w:val="23"/>
                <w:szCs w:val="22"/>
                <w:lang w:eastAsia="en-US"/>
              </w:rPr>
            </w:pPr>
            <w:r w:rsidRPr="003241AC">
              <w:rPr>
                <w:b/>
                <w:spacing w:val="-2"/>
                <w:sz w:val="23"/>
                <w:szCs w:val="22"/>
                <w:lang w:eastAsia="en-US"/>
              </w:rPr>
              <w:t>Кибербезопасность</w:t>
            </w:r>
          </w:p>
        </w:tc>
      </w:tr>
      <w:tr w:rsidR="000D1DAC" w:rsidRPr="003241AC" w:rsidTr="003241AC">
        <w:trPr>
          <w:trHeight w:val="530"/>
        </w:trPr>
        <w:tc>
          <w:tcPr>
            <w:tcW w:w="4927" w:type="dxa"/>
          </w:tcPr>
          <w:p w:rsidR="000D1DAC" w:rsidRPr="003241AC" w:rsidRDefault="000D1DAC" w:rsidP="003241AC">
            <w:pPr>
              <w:ind w:right="16"/>
              <w:jc w:val="center"/>
              <w:rPr>
                <w:sz w:val="23"/>
                <w:szCs w:val="22"/>
                <w:lang w:val="ru-RU" w:eastAsia="en-US"/>
              </w:rPr>
            </w:pPr>
            <w:r w:rsidRPr="003241AC">
              <w:rPr>
                <w:sz w:val="23"/>
                <w:szCs w:val="22"/>
                <w:lang w:val="ru-RU" w:eastAsia="en-US"/>
              </w:rPr>
              <w:t>Практикум</w:t>
            </w:r>
            <w:r w:rsidRPr="003241AC">
              <w:rPr>
                <w:spacing w:val="-4"/>
                <w:sz w:val="23"/>
                <w:szCs w:val="22"/>
                <w:lang w:val="ru-RU" w:eastAsia="en-US"/>
              </w:rPr>
              <w:t xml:space="preserve"> </w:t>
            </w:r>
            <w:r w:rsidRPr="003241AC">
              <w:rPr>
                <w:sz w:val="23"/>
                <w:szCs w:val="22"/>
                <w:lang w:val="ru-RU" w:eastAsia="en-US"/>
              </w:rPr>
              <w:t>«Безопасность</w:t>
            </w:r>
            <w:r w:rsidRPr="003241AC">
              <w:rPr>
                <w:spacing w:val="-3"/>
                <w:sz w:val="23"/>
                <w:szCs w:val="22"/>
                <w:lang w:val="ru-RU" w:eastAsia="en-US"/>
              </w:rPr>
              <w:t xml:space="preserve"> </w:t>
            </w:r>
            <w:r w:rsidRPr="003241AC">
              <w:rPr>
                <w:sz w:val="23"/>
                <w:szCs w:val="22"/>
                <w:lang w:val="ru-RU" w:eastAsia="en-US"/>
              </w:rPr>
              <w:t>в</w:t>
            </w:r>
            <w:r w:rsidRPr="003241AC">
              <w:rPr>
                <w:spacing w:val="-8"/>
                <w:sz w:val="23"/>
                <w:szCs w:val="22"/>
                <w:lang w:val="ru-RU" w:eastAsia="en-US"/>
              </w:rPr>
              <w:t xml:space="preserve"> </w:t>
            </w:r>
            <w:r w:rsidRPr="003241AC">
              <w:rPr>
                <w:spacing w:val="-2"/>
                <w:sz w:val="23"/>
                <w:szCs w:val="22"/>
                <w:lang w:val="ru-RU" w:eastAsia="en-US"/>
              </w:rPr>
              <w:t>соцсетях»</w:t>
            </w:r>
          </w:p>
          <w:p w:rsidR="000D1DAC" w:rsidRPr="003241AC" w:rsidRDefault="000D1DAC" w:rsidP="003241AC">
            <w:pPr>
              <w:spacing w:before="2"/>
              <w:ind w:right="20"/>
              <w:jc w:val="center"/>
              <w:rPr>
                <w:sz w:val="23"/>
                <w:szCs w:val="22"/>
                <w:lang w:val="ru-RU" w:eastAsia="en-US"/>
              </w:rPr>
            </w:pPr>
            <w:r w:rsidRPr="003241AC">
              <w:rPr>
                <w:spacing w:val="-4"/>
                <w:sz w:val="23"/>
                <w:szCs w:val="22"/>
                <w:lang w:val="ru-RU" w:eastAsia="en-US"/>
              </w:rPr>
              <w:t>(фишинг,</w:t>
            </w:r>
            <w:r w:rsidRPr="003241AC">
              <w:rPr>
                <w:spacing w:val="-2"/>
                <w:sz w:val="23"/>
                <w:szCs w:val="22"/>
                <w:lang w:val="ru-RU" w:eastAsia="en-US"/>
              </w:rPr>
              <w:t xml:space="preserve"> мошенничество)</w:t>
            </w:r>
          </w:p>
        </w:tc>
        <w:tc>
          <w:tcPr>
            <w:tcW w:w="1277" w:type="dxa"/>
          </w:tcPr>
          <w:p w:rsidR="000D1DAC" w:rsidRDefault="000D1DAC" w:rsidP="000D1DAC">
            <w:pPr>
              <w:jc w:val="center"/>
            </w:pPr>
            <w:r w:rsidRPr="006D2C92">
              <w:rPr>
                <w:spacing w:val="-5"/>
                <w:sz w:val="23"/>
                <w:szCs w:val="22"/>
                <w:lang w:eastAsia="en-US"/>
              </w:rPr>
              <w:t>1–</w:t>
            </w:r>
            <w:r w:rsidRPr="006D2C92">
              <w:rPr>
                <w:spacing w:val="-5"/>
                <w:sz w:val="23"/>
                <w:szCs w:val="22"/>
                <w:lang w:val="ru-RU" w:eastAsia="en-US"/>
              </w:rPr>
              <w:t>4</w:t>
            </w:r>
          </w:p>
        </w:tc>
        <w:tc>
          <w:tcPr>
            <w:tcW w:w="1275" w:type="dxa"/>
          </w:tcPr>
          <w:p w:rsidR="000D1DAC" w:rsidRPr="003241AC" w:rsidRDefault="000D1DAC" w:rsidP="003241AC">
            <w:pPr>
              <w:rPr>
                <w:sz w:val="23"/>
                <w:szCs w:val="22"/>
                <w:lang w:eastAsia="en-US"/>
              </w:rPr>
            </w:pPr>
            <w:r w:rsidRPr="003241AC">
              <w:rPr>
                <w:spacing w:val="-2"/>
                <w:sz w:val="23"/>
                <w:szCs w:val="22"/>
                <w:lang w:eastAsia="en-US"/>
              </w:rPr>
              <w:t>Октябрь,</w:t>
            </w:r>
          </w:p>
          <w:p w:rsidR="000D1DAC" w:rsidRPr="003241AC" w:rsidRDefault="000D1DAC" w:rsidP="003241AC">
            <w:pPr>
              <w:spacing w:before="2"/>
              <w:rPr>
                <w:sz w:val="23"/>
                <w:szCs w:val="22"/>
                <w:lang w:eastAsia="en-US"/>
              </w:rPr>
            </w:pPr>
            <w:r w:rsidRPr="003241AC">
              <w:rPr>
                <w:spacing w:val="-2"/>
                <w:sz w:val="23"/>
                <w:szCs w:val="22"/>
                <w:lang w:eastAsia="en-US"/>
              </w:rPr>
              <w:t>февраль</w:t>
            </w:r>
          </w:p>
        </w:tc>
        <w:tc>
          <w:tcPr>
            <w:tcW w:w="3121" w:type="dxa"/>
          </w:tcPr>
          <w:p w:rsidR="000D1DAC" w:rsidRPr="003241AC" w:rsidRDefault="000D1DAC" w:rsidP="003241AC">
            <w:pPr>
              <w:spacing w:before="128"/>
              <w:ind w:right="70"/>
              <w:jc w:val="center"/>
              <w:rPr>
                <w:sz w:val="23"/>
                <w:szCs w:val="22"/>
                <w:lang w:eastAsia="en-US"/>
              </w:rPr>
            </w:pPr>
            <w:r w:rsidRPr="003241AC">
              <w:rPr>
                <w:sz w:val="23"/>
                <w:szCs w:val="22"/>
                <w:lang w:eastAsia="en-US"/>
              </w:rPr>
              <w:t>Учитель</w:t>
            </w:r>
            <w:r w:rsidRPr="003241AC">
              <w:rPr>
                <w:spacing w:val="-1"/>
                <w:sz w:val="23"/>
                <w:szCs w:val="22"/>
                <w:lang w:eastAsia="en-US"/>
              </w:rPr>
              <w:t xml:space="preserve"> </w:t>
            </w:r>
            <w:r w:rsidRPr="003241AC">
              <w:rPr>
                <w:spacing w:val="-2"/>
                <w:sz w:val="23"/>
                <w:szCs w:val="22"/>
                <w:lang w:eastAsia="en-US"/>
              </w:rPr>
              <w:t>информатики</w:t>
            </w:r>
          </w:p>
        </w:tc>
      </w:tr>
      <w:tr w:rsidR="000D1DAC" w:rsidRPr="003241AC" w:rsidTr="003241AC">
        <w:trPr>
          <w:trHeight w:val="527"/>
        </w:trPr>
        <w:tc>
          <w:tcPr>
            <w:tcW w:w="4927" w:type="dxa"/>
          </w:tcPr>
          <w:p w:rsidR="000D1DAC" w:rsidRPr="003241AC" w:rsidRDefault="000D1DAC" w:rsidP="003241AC">
            <w:pPr>
              <w:ind w:right="20"/>
              <w:jc w:val="center"/>
              <w:rPr>
                <w:sz w:val="23"/>
                <w:szCs w:val="22"/>
                <w:lang w:val="ru-RU" w:eastAsia="en-US"/>
              </w:rPr>
            </w:pPr>
            <w:r w:rsidRPr="003241AC">
              <w:rPr>
                <w:sz w:val="23"/>
                <w:szCs w:val="22"/>
                <w:lang w:val="ru-RU" w:eastAsia="en-US"/>
              </w:rPr>
              <w:t>Родительское</w:t>
            </w:r>
            <w:r w:rsidRPr="003241AC">
              <w:rPr>
                <w:spacing w:val="-10"/>
                <w:sz w:val="23"/>
                <w:szCs w:val="22"/>
                <w:lang w:val="ru-RU" w:eastAsia="en-US"/>
              </w:rPr>
              <w:t xml:space="preserve"> </w:t>
            </w:r>
            <w:r w:rsidRPr="003241AC">
              <w:rPr>
                <w:sz w:val="23"/>
                <w:szCs w:val="22"/>
                <w:lang w:val="ru-RU" w:eastAsia="en-US"/>
              </w:rPr>
              <w:t>собрание</w:t>
            </w:r>
            <w:r w:rsidRPr="003241AC">
              <w:rPr>
                <w:spacing w:val="-6"/>
                <w:sz w:val="23"/>
                <w:szCs w:val="22"/>
                <w:lang w:val="ru-RU" w:eastAsia="en-US"/>
              </w:rPr>
              <w:t xml:space="preserve"> </w:t>
            </w:r>
            <w:r w:rsidRPr="003241AC">
              <w:rPr>
                <w:sz w:val="23"/>
                <w:szCs w:val="22"/>
                <w:lang w:val="ru-RU" w:eastAsia="en-US"/>
              </w:rPr>
              <w:t>«Дети</w:t>
            </w:r>
            <w:r w:rsidRPr="003241AC">
              <w:rPr>
                <w:spacing w:val="-9"/>
                <w:sz w:val="23"/>
                <w:szCs w:val="22"/>
                <w:lang w:val="ru-RU" w:eastAsia="en-US"/>
              </w:rPr>
              <w:t xml:space="preserve"> </w:t>
            </w:r>
            <w:r w:rsidRPr="003241AC">
              <w:rPr>
                <w:sz w:val="23"/>
                <w:szCs w:val="22"/>
                <w:lang w:val="ru-RU" w:eastAsia="en-US"/>
              </w:rPr>
              <w:t>в</w:t>
            </w:r>
            <w:r w:rsidRPr="003241AC">
              <w:rPr>
                <w:spacing w:val="-7"/>
                <w:sz w:val="23"/>
                <w:szCs w:val="22"/>
                <w:lang w:val="ru-RU" w:eastAsia="en-US"/>
              </w:rPr>
              <w:t xml:space="preserve"> </w:t>
            </w:r>
            <w:r w:rsidRPr="003241AC">
              <w:rPr>
                <w:spacing w:val="-2"/>
                <w:sz w:val="23"/>
                <w:szCs w:val="22"/>
                <w:lang w:val="ru-RU" w:eastAsia="en-US"/>
              </w:rPr>
              <w:t>интернете:</w:t>
            </w:r>
          </w:p>
          <w:p w:rsidR="000D1DAC" w:rsidRPr="003241AC" w:rsidRDefault="000D1DAC" w:rsidP="003241AC">
            <w:pPr>
              <w:ind w:right="19"/>
              <w:jc w:val="center"/>
              <w:rPr>
                <w:sz w:val="23"/>
                <w:szCs w:val="22"/>
                <w:lang w:eastAsia="en-US"/>
              </w:rPr>
            </w:pPr>
            <w:r w:rsidRPr="003241AC">
              <w:rPr>
                <w:sz w:val="23"/>
                <w:szCs w:val="22"/>
                <w:lang w:eastAsia="en-US"/>
              </w:rPr>
              <w:t>риски</w:t>
            </w:r>
            <w:r w:rsidRPr="003241AC">
              <w:rPr>
                <w:spacing w:val="-3"/>
                <w:sz w:val="23"/>
                <w:szCs w:val="22"/>
                <w:lang w:eastAsia="en-US"/>
              </w:rPr>
              <w:t xml:space="preserve"> </w:t>
            </w:r>
            <w:r w:rsidRPr="003241AC">
              <w:rPr>
                <w:sz w:val="23"/>
                <w:szCs w:val="22"/>
                <w:lang w:eastAsia="en-US"/>
              </w:rPr>
              <w:t xml:space="preserve">и </w:t>
            </w:r>
            <w:r w:rsidRPr="003241AC">
              <w:rPr>
                <w:spacing w:val="-2"/>
                <w:sz w:val="23"/>
                <w:szCs w:val="22"/>
                <w:lang w:eastAsia="en-US"/>
              </w:rPr>
              <w:t>защита»</w:t>
            </w:r>
          </w:p>
        </w:tc>
        <w:tc>
          <w:tcPr>
            <w:tcW w:w="1277" w:type="dxa"/>
          </w:tcPr>
          <w:p w:rsidR="000D1DAC" w:rsidRDefault="000D1DAC" w:rsidP="000D1DAC">
            <w:pPr>
              <w:jc w:val="center"/>
            </w:pPr>
            <w:r w:rsidRPr="006D2C92">
              <w:rPr>
                <w:spacing w:val="-5"/>
                <w:sz w:val="23"/>
                <w:szCs w:val="22"/>
                <w:lang w:eastAsia="en-US"/>
              </w:rPr>
              <w:t>1–</w:t>
            </w:r>
            <w:r w:rsidRPr="006D2C92">
              <w:rPr>
                <w:spacing w:val="-5"/>
                <w:sz w:val="23"/>
                <w:szCs w:val="22"/>
                <w:lang w:val="ru-RU" w:eastAsia="en-US"/>
              </w:rPr>
              <w:t>4</w:t>
            </w:r>
          </w:p>
        </w:tc>
        <w:tc>
          <w:tcPr>
            <w:tcW w:w="1275" w:type="dxa"/>
          </w:tcPr>
          <w:p w:rsidR="000D1DAC" w:rsidRPr="003241AC" w:rsidRDefault="000D1DAC" w:rsidP="003241AC">
            <w:pPr>
              <w:spacing w:before="126"/>
              <w:jc w:val="center"/>
              <w:rPr>
                <w:sz w:val="23"/>
                <w:szCs w:val="22"/>
                <w:lang w:eastAsia="en-US"/>
              </w:rPr>
            </w:pPr>
            <w:r w:rsidRPr="003241AC">
              <w:rPr>
                <w:spacing w:val="-2"/>
                <w:sz w:val="23"/>
                <w:szCs w:val="22"/>
                <w:lang w:eastAsia="en-US"/>
              </w:rPr>
              <w:t>Февраль</w:t>
            </w:r>
          </w:p>
        </w:tc>
        <w:tc>
          <w:tcPr>
            <w:tcW w:w="3121" w:type="dxa"/>
          </w:tcPr>
          <w:p w:rsidR="000D1DAC" w:rsidRPr="003241AC" w:rsidRDefault="000D1DAC" w:rsidP="003241AC">
            <w:pPr>
              <w:spacing w:before="126"/>
              <w:ind w:right="69"/>
              <w:jc w:val="center"/>
              <w:rPr>
                <w:sz w:val="23"/>
                <w:szCs w:val="22"/>
                <w:lang w:eastAsia="en-US"/>
              </w:rPr>
            </w:pPr>
            <w:r w:rsidRPr="003241AC">
              <w:rPr>
                <w:sz w:val="23"/>
                <w:szCs w:val="22"/>
                <w:lang w:eastAsia="en-US"/>
              </w:rPr>
              <w:t>Классный</w:t>
            </w:r>
            <w:r w:rsidRPr="003241AC">
              <w:rPr>
                <w:spacing w:val="-4"/>
                <w:sz w:val="23"/>
                <w:szCs w:val="22"/>
                <w:lang w:eastAsia="en-US"/>
              </w:rPr>
              <w:t xml:space="preserve"> </w:t>
            </w:r>
            <w:r w:rsidRPr="003241AC">
              <w:rPr>
                <w:spacing w:val="-2"/>
                <w:sz w:val="23"/>
                <w:szCs w:val="22"/>
                <w:lang w:eastAsia="en-US"/>
              </w:rPr>
              <w:t>руководитель</w:t>
            </w:r>
          </w:p>
        </w:tc>
      </w:tr>
      <w:tr w:rsidR="003241AC" w:rsidRPr="003241AC" w:rsidTr="003241AC">
        <w:trPr>
          <w:trHeight w:val="263"/>
        </w:trPr>
        <w:tc>
          <w:tcPr>
            <w:tcW w:w="10600" w:type="dxa"/>
            <w:gridSpan w:val="4"/>
          </w:tcPr>
          <w:p w:rsidR="003241AC" w:rsidRPr="003241AC" w:rsidRDefault="003241AC" w:rsidP="003241AC">
            <w:pPr>
              <w:ind w:right="4"/>
              <w:jc w:val="center"/>
              <w:rPr>
                <w:b/>
                <w:sz w:val="23"/>
                <w:szCs w:val="22"/>
                <w:lang w:eastAsia="en-US"/>
              </w:rPr>
            </w:pPr>
            <w:r w:rsidRPr="003241AC">
              <w:rPr>
                <w:b/>
                <w:sz w:val="23"/>
                <w:szCs w:val="22"/>
                <w:lang w:eastAsia="en-US"/>
              </w:rPr>
              <w:t>Антитеррористическая</w:t>
            </w:r>
            <w:r w:rsidRPr="003241AC">
              <w:rPr>
                <w:b/>
                <w:spacing w:val="-11"/>
                <w:sz w:val="23"/>
                <w:szCs w:val="22"/>
                <w:lang w:eastAsia="en-US"/>
              </w:rPr>
              <w:t xml:space="preserve"> </w:t>
            </w:r>
            <w:r w:rsidRPr="003241AC">
              <w:rPr>
                <w:b/>
                <w:spacing w:val="-2"/>
                <w:sz w:val="23"/>
                <w:szCs w:val="22"/>
                <w:lang w:eastAsia="en-US"/>
              </w:rPr>
              <w:t>безопасность</w:t>
            </w:r>
          </w:p>
        </w:tc>
      </w:tr>
      <w:tr w:rsidR="000D1DAC" w:rsidRPr="003241AC" w:rsidTr="003241AC">
        <w:trPr>
          <w:trHeight w:val="530"/>
        </w:trPr>
        <w:tc>
          <w:tcPr>
            <w:tcW w:w="4927" w:type="dxa"/>
          </w:tcPr>
          <w:p w:rsidR="000D1DAC" w:rsidRPr="003241AC" w:rsidRDefault="000D1DAC" w:rsidP="003241AC">
            <w:pPr>
              <w:spacing w:before="128"/>
              <w:ind w:right="17"/>
              <w:jc w:val="center"/>
              <w:rPr>
                <w:sz w:val="23"/>
                <w:szCs w:val="22"/>
                <w:lang w:val="ru-RU" w:eastAsia="en-US"/>
              </w:rPr>
            </w:pPr>
            <w:r w:rsidRPr="003241AC">
              <w:rPr>
                <w:sz w:val="23"/>
                <w:szCs w:val="22"/>
                <w:lang w:val="ru-RU" w:eastAsia="en-US"/>
              </w:rPr>
              <w:t>Инструктаж</w:t>
            </w:r>
            <w:r w:rsidRPr="003241AC">
              <w:rPr>
                <w:spacing w:val="-5"/>
                <w:sz w:val="23"/>
                <w:szCs w:val="22"/>
                <w:lang w:val="ru-RU" w:eastAsia="en-US"/>
              </w:rPr>
              <w:t xml:space="preserve"> </w:t>
            </w:r>
            <w:r w:rsidRPr="003241AC">
              <w:rPr>
                <w:sz w:val="23"/>
                <w:szCs w:val="22"/>
                <w:lang w:val="ru-RU" w:eastAsia="en-US"/>
              </w:rPr>
              <w:t>«Поведение</w:t>
            </w:r>
            <w:r w:rsidRPr="003241AC">
              <w:rPr>
                <w:spacing w:val="-5"/>
                <w:sz w:val="23"/>
                <w:szCs w:val="22"/>
                <w:lang w:val="ru-RU" w:eastAsia="en-US"/>
              </w:rPr>
              <w:t xml:space="preserve"> </w:t>
            </w:r>
            <w:r w:rsidRPr="003241AC">
              <w:rPr>
                <w:sz w:val="23"/>
                <w:szCs w:val="22"/>
                <w:lang w:val="ru-RU" w:eastAsia="en-US"/>
              </w:rPr>
              <w:t>при</w:t>
            </w:r>
            <w:r w:rsidRPr="003241AC">
              <w:rPr>
                <w:spacing w:val="-5"/>
                <w:sz w:val="23"/>
                <w:szCs w:val="22"/>
                <w:lang w:val="ru-RU" w:eastAsia="en-US"/>
              </w:rPr>
              <w:t xml:space="preserve"> </w:t>
            </w:r>
            <w:r w:rsidRPr="003241AC">
              <w:rPr>
                <w:sz w:val="23"/>
                <w:szCs w:val="22"/>
                <w:lang w:val="ru-RU" w:eastAsia="en-US"/>
              </w:rPr>
              <w:t>угрозе</w:t>
            </w:r>
            <w:r w:rsidRPr="003241AC">
              <w:rPr>
                <w:spacing w:val="-4"/>
                <w:sz w:val="23"/>
                <w:szCs w:val="22"/>
                <w:lang w:val="ru-RU" w:eastAsia="en-US"/>
              </w:rPr>
              <w:t xml:space="preserve"> </w:t>
            </w:r>
            <w:r w:rsidRPr="003241AC">
              <w:rPr>
                <w:spacing w:val="-2"/>
                <w:sz w:val="23"/>
                <w:szCs w:val="22"/>
                <w:lang w:val="ru-RU" w:eastAsia="en-US"/>
              </w:rPr>
              <w:t>теракта»</w:t>
            </w:r>
          </w:p>
        </w:tc>
        <w:tc>
          <w:tcPr>
            <w:tcW w:w="1277" w:type="dxa"/>
          </w:tcPr>
          <w:p w:rsidR="000D1DAC" w:rsidRDefault="000D1DAC" w:rsidP="000D1DAC">
            <w:pPr>
              <w:jc w:val="center"/>
            </w:pPr>
            <w:r w:rsidRPr="002857F7">
              <w:rPr>
                <w:spacing w:val="-5"/>
                <w:sz w:val="23"/>
                <w:szCs w:val="22"/>
                <w:lang w:eastAsia="en-US"/>
              </w:rPr>
              <w:t>1–</w:t>
            </w:r>
            <w:r w:rsidRPr="002857F7">
              <w:rPr>
                <w:spacing w:val="-5"/>
                <w:sz w:val="23"/>
                <w:szCs w:val="22"/>
                <w:lang w:val="ru-RU" w:eastAsia="en-US"/>
              </w:rPr>
              <w:t>4</w:t>
            </w:r>
          </w:p>
        </w:tc>
        <w:tc>
          <w:tcPr>
            <w:tcW w:w="1275" w:type="dxa"/>
          </w:tcPr>
          <w:p w:rsidR="000D1DAC" w:rsidRPr="003241AC" w:rsidRDefault="000D1DAC" w:rsidP="003241AC">
            <w:pPr>
              <w:jc w:val="center"/>
              <w:rPr>
                <w:sz w:val="23"/>
                <w:szCs w:val="22"/>
                <w:lang w:eastAsia="en-US"/>
              </w:rPr>
            </w:pPr>
            <w:r w:rsidRPr="003241AC">
              <w:rPr>
                <w:spacing w:val="-2"/>
                <w:sz w:val="23"/>
                <w:szCs w:val="22"/>
                <w:lang w:eastAsia="en-US"/>
              </w:rPr>
              <w:t>Сентябрь,</w:t>
            </w:r>
          </w:p>
          <w:p w:rsidR="000D1DAC" w:rsidRPr="003241AC" w:rsidRDefault="000D1DAC" w:rsidP="003241AC">
            <w:pPr>
              <w:spacing w:before="2"/>
              <w:jc w:val="center"/>
              <w:rPr>
                <w:sz w:val="23"/>
                <w:szCs w:val="22"/>
                <w:lang w:eastAsia="en-US"/>
              </w:rPr>
            </w:pPr>
            <w:r w:rsidRPr="003241AC">
              <w:rPr>
                <w:spacing w:val="-5"/>
                <w:sz w:val="23"/>
                <w:szCs w:val="22"/>
                <w:lang w:eastAsia="en-US"/>
              </w:rPr>
              <w:t>май</w:t>
            </w:r>
          </w:p>
        </w:tc>
        <w:tc>
          <w:tcPr>
            <w:tcW w:w="3121" w:type="dxa"/>
          </w:tcPr>
          <w:p w:rsidR="000D1DAC" w:rsidRPr="003241AC" w:rsidRDefault="000D1DAC" w:rsidP="003241AC">
            <w:pPr>
              <w:spacing w:before="128"/>
              <w:ind w:right="67"/>
              <w:jc w:val="center"/>
              <w:rPr>
                <w:sz w:val="23"/>
                <w:szCs w:val="22"/>
                <w:lang w:eastAsia="en-US"/>
              </w:rPr>
            </w:pPr>
            <w:r w:rsidRPr="003241AC">
              <w:rPr>
                <w:sz w:val="23"/>
                <w:szCs w:val="22"/>
                <w:lang w:eastAsia="en-US"/>
              </w:rPr>
              <w:t>Зам.</w:t>
            </w:r>
            <w:r w:rsidRPr="003241AC">
              <w:rPr>
                <w:spacing w:val="-4"/>
                <w:sz w:val="23"/>
                <w:szCs w:val="22"/>
                <w:lang w:eastAsia="en-US"/>
              </w:rPr>
              <w:t xml:space="preserve"> </w:t>
            </w:r>
            <w:r w:rsidRPr="003241AC">
              <w:rPr>
                <w:sz w:val="23"/>
                <w:szCs w:val="22"/>
                <w:lang w:eastAsia="en-US"/>
              </w:rPr>
              <w:t>директора</w:t>
            </w:r>
            <w:r w:rsidRPr="003241AC">
              <w:rPr>
                <w:spacing w:val="-4"/>
                <w:sz w:val="23"/>
                <w:szCs w:val="22"/>
                <w:lang w:eastAsia="en-US"/>
              </w:rPr>
              <w:t xml:space="preserve"> </w:t>
            </w:r>
            <w:r w:rsidRPr="003241AC">
              <w:rPr>
                <w:sz w:val="23"/>
                <w:szCs w:val="22"/>
                <w:lang w:eastAsia="en-US"/>
              </w:rPr>
              <w:t>по</w:t>
            </w:r>
            <w:r w:rsidRPr="003241AC">
              <w:rPr>
                <w:spacing w:val="-3"/>
                <w:sz w:val="23"/>
                <w:szCs w:val="22"/>
                <w:lang w:eastAsia="en-US"/>
              </w:rPr>
              <w:t xml:space="preserve"> </w:t>
            </w:r>
            <w:r w:rsidRPr="003241AC">
              <w:rPr>
                <w:spacing w:val="-5"/>
                <w:sz w:val="23"/>
                <w:szCs w:val="22"/>
                <w:lang w:eastAsia="en-US"/>
              </w:rPr>
              <w:t>ВР</w:t>
            </w:r>
          </w:p>
        </w:tc>
      </w:tr>
      <w:tr w:rsidR="000D1DAC" w:rsidRPr="003241AC" w:rsidTr="003241AC">
        <w:trPr>
          <w:trHeight w:val="527"/>
        </w:trPr>
        <w:tc>
          <w:tcPr>
            <w:tcW w:w="4927" w:type="dxa"/>
          </w:tcPr>
          <w:p w:rsidR="000D1DAC" w:rsidRPr="003241AC" w:rsidRDefault="000D1DAC" w:rsidP="003241AC">
            <w:pPr>
              <w:ind w:right="22"/>
              <w:jc w:val="center"/>
              <w:rPr>
                <w:sz w:val="23"/>
                <w:szCs w:val="22"/>
                <w:lang w:val="ru-RU" w:eastAsia="en-US"/>
              </w:rPr>
            </w:pPr>
            <w:r w:rsidRPr="003241AC">
              <w:rPr>
                <w:sz w:val="23"/>
                <w:szCs w:val="22"/>
                <w:lang w:val="ru-RU" w:eastAsia="en-US"/>
              </w:rPr>
              <w:t>Тренинг</w:t>
            </w:r>
            <w:r w:rsidRPr="003241AC">
              <w:rPr>
                <w:spacing w:val="-4"/>
                <w:sz w:val="23"/>
                <w:szCs w:val="22"/>
                <w:lang w:val="ru-RU" w:eastAsia="en-US"/>
              </w:rPr>
              <w:t xml:space="preserve"> </w:t>
            </w:r>
            <w:r w:rsidRPr="003241AC">
              <w:rPr>
                <w:sz w:val="23"/>
                <w:szCs w:val="22"/>
                <w:lang w:val="ru-RU" w:eastAsia="en-US"/>
              </w:rPr>
              <w:t>«Безопасность</w:t>
            </w:r>
            <w:r w:rsidRPr="003241AC">
              <w:rPr>
                <w:spacing w:val="-8"/>
                <w:sz w:val="23"/>
                <w:szCs w:val="22"/>
                <w:lang w:val="ru-RU" w:eastAsia="en-US"/>
              </w:rPr>
              <w:t xml:space="preserve"> </w:t>
            </w:r>
            <w:r w:rsidRPr="003241AC">
              <w:rPr>
                <w:sz w:val="23"/>
                <w:szCs w:val="22"/>
                <w:lang w:val="ru-RU" w:eastAsia="en-US"/>
              </w:rPr>
              <w:t>в</w:t>
            </w:r>
            <w:r w:rsidRPr="003241AC">
              <w:rPr>
                <w:spacing w:val="-5"/>
                <w:sz w:val="23"/>
                <w:szCs w:val="22"/>
                <w:lang w:val="ru-RU" w:eastAsia="en-US"/>
              </w:rPr>
              <w:t xml:space="preserve"> </w:t>
            </w:r>
            <w:r w:rsidRPr="003241AC">
              <w:rPr>
                <w:spacing w:val="-2"/>
                <w:sz w:val="23"/>
                <w:szCs w:val="22"/>
                <w:lang w:val="ru-RU" w:eastAsia="en-US"/>
              </w:rPr>
              <w:t>общественных</w:t>
            </w:r>
          </w:p>
          <w:p w:rsidR="000D1DAC" w:rsidRPr="003241AC" w:rsidRDefault="000D1DAC" w:rsidP="003241AC">
            <w:pPr>
              <w:ind w:right="19"/>
              <w:jc w:val="center"/>
              <w:rPr>
                <w:sz w:val="23"/>
                <w:szCs w:val="22"/>
                <w:lang w:val="ru-RU" w:eastAsia="en-US"/>
              </w:rPr>
            </w:pPr>
            <w:r w:rsidRPr="003241AC">
              <w:rPr>
                <w:spacing w:val="-2"/>
                <w:sz w:val="23"/>
                <w:szCs w:val="22"/>
                <w:lang w:val="ru-RU" w:eastAsia="en-US"/>
              </w:rPr>
              <w:t>местах»</w:t>
            </w:r>
          </w:p>
        </w:tc>
        <w:tc>
          <w:tcPr>
            <w:tcW w:w="1277" w:type="dxa"/>
          </w:tcPr>
          <w:p w:rsidR="000D1DAC" w:rsidRDefault="000D1DAC" w:rsidP="000D1DAC">
            <w:pPr>
              <w:jc w:val="center"/>
            </w:pPr>
            <w:r w:rsidRPr="002857F7">
              <w:rPr>
                <w:spacing w:val="-5"/>
                <w:sz w:val="23"/>
                <w:szCs w:val="22"/>
                <w:lang w:eastAsia="en-US"/>
              </w:rPr>
              <w:t>1–</w:t>
            </w:r>
            <w:r w:rsidRPr="002857F7">
              <w:rPr>
                <w:spacing w:val="-5"/>
                <w:sz w:val="23"/>
                <w:szCs w:val="22"/>
                <w:lang w:val="ru-RU" w:eastAsia="en-US"/>
              </w:rPr>
              <w:t>4</w:t>
            </w:r>
          </w:p>
        </w:tc>
        <w:tc>
          <w:tcPr>
            <w:tcW w:w="1275" w:type="dxa"/>
          </w:tcPr>
          <w:p w:rsidR="000D1DAC" w:rsidRPr="003241AC" w:rsidRDefault="000D1DAC" w:rsidP="003241AC">
            <w:pPr>
              <w:spacing w:before="126"/>
              <w:ind w:right="117"/>
              <w:jc w:val="center"/>
              <w:rPr>
                <w:sz w:val="23"/>
                <w:szCs w:val="22"/>
                <w:lang w:eastAsia="en-US"/>
              </w:rPr>
            </w:pPr>
            <w:r w:rsidRPr="003241AC">
              <w:rPr>
                <w:spacing w:val="-4"/>
                <w:sz w:val="23"/>
                <w:szCs w:val="22"/>
                <w:lang w:eastAsia="en-US"/>
              </w:rPr>
              <w:t>Март</w:t>
            </w:r>
          </w:p>
        </w:tc>
        <w:tc>
          <w:tcPr>
            <w:tcW w:w="3121" w:type="dxa"/>
          </w:tcPr>
          <w:p w:rsidR="000D1DAC" w:rsidRPr="003241AC" w:rsidRDefault="000D1DAC" w:rsidP="003241AC">
            <w:pPr>
              <w:spacing w:before="126"/>
              <w:ind w:right="69"/>
              <w:jc w:val="center"/>
              <w:rPr>
                <w:sz w:val="23"/>
                <w:szCs w:val="22"/>
                <w:lang w:eastAsia="en-US"/>
              </w:rPr>
            </w:pPr>
            <w:r w:rsidRPr="003241AC">
              <w:rPr>
                <w:sz w:val="23"/>
                <w:szCs w:val="22"/>
                <w:lang w:eastAsia="en-US"/>
              </w:rPr>
              <w:t>Учитель</w:t>
            </w:r>
            <w:r w:rsidRPr="003241AC">
              <w:rPr>
                <w:spacing w:val="-3"/>
                <w:sz w:val="23"/>
                <w:szCs w:val="22"/>
                <w:lang w:eastAsia="en-US"/>
              </w:rPr>
              <w:t xml:space="preserve"> </w:t>
            </w:r>
            <w:r w:rsidRPr="003241AC">
              <w:rPr>
                <w:spacing w:val="-4"/>
                <w:sz w:val="23"/>
                <w:szCs w:val="22"/>
                <w:lang w:eastAsia="en-US"/>
              </w:rPr>
              <w:t>ОБЗР</w:t>
            </w:r>
          </w:p>
        </w:tc>
      </w:tr>
      <w:tr w:rsidR="003241AC" w:rsidRPr="003241AC" w:rsidTr="003241AC">
        <w:trPr>
          <w:trHeight w:val="275"/>
        </w:trPr>
        <w:tc>
          <w:tcPr>
            <w:tcW w:w="10600" w:type="dxa"/>
            <w:gridSpan w:val="4"/>
            <w:shd w:val="clear" w:color="auto" w:fill="DBE4F0"/>
          </w:tcPr>
          <w:p w:rsidR="003241AC" w:rsidRPr="003241AC" w:rsidRDefault="003241AC" w:rsidP="003241AC">
            <w:pPr>
              <w:rPr>
                <w:b/>
                <w:szCs w:val="22"/>
                <w:lang w:val="ru-RU" w:eastAsia="en-US"/>
              </w:rPr>
            </w:pPr>
            <w:r w:rsidRPr="003241AC">
              <w:rPr>
                <w:b/>
                <w:szCs w:val="22"/>
                <w:lang w:val="ru-RU" w:eastAsia="en-US"/>
              </w:rPr>
              <w:t>МОДУЛЬ</w:t>
            </w:r>
            <w:r w:rsidRPr="003241AC">
              <w:rPr>
                <w:b/>
                <w:spacing w:val="-8"/>
                <w:szCs w:val="22"/>
                <w:lang w:val="ru-RU" w:eastAsia="en-US"/>
              </w:rPr>
              <w:t xml:space="preserve"> </w:t>
            </w:r>
            <w:r w:rsidRPr="003241AC">
              <w:rPr>
                <w:b/>
                <w:szCs w:val="22"/>
                <w:lang w:val="ru-RU" w:eastAsia="en-US"/>
              </w:rPr>
              <w:t>«СОЦИАЛЬНОЕ</w:t>
            </w:r>
            <w:r w:rsidRPr="003241AC">
              <w:rPr>
                <w:b/>
                <w:spacing w:val="-10"/>
                <w:szCs w:val="22"/>
                <w:lang w:val="ru-RU" w:eastAsia="en-US"/>
              </w:rPr>
              <w:t xml:space="preserve"> </w:t>
            </w:r>
            <w:r w:rsidRPr="003241AC">
              <w:rPr>
                <w:b/>
                <w:szCs w:val="22"/>
                <w:lang w:val="ru-RU" w:eastAsia="en-US"/>
              </w:rPr>
              <w:t>ПАРТНЕРСТВО</w:t>
            </w:r>
            <w:r w:rsidRPr="003241AC">
              <w:rPr>
                <w:b/>
                <w:spacing w:val="-9"/>
                <w:szCs w:val="22"/>
                <w:lang w:val="ru-RU" w:eastAsia="en-US"/>
              </w:rPr>
              <w:t xml:space="preserve"> </w:t>
            </w:r>
            <w:r w:rsidRPr="003241AC">
              <w:rPr>
                <w:b/>
                <w:szCs w:val="22"/>
                <w:lang w:val="ru-RU" w:eastAsia="en-US"/>
              </w:rPr>
              <w:t>(СЕТЕВОЕ</w:t>
            </w:r>
            <w:r w:rsidRPr="003241AC">
              <w:rPr>
                <w:b/>
                <w:spacing w:val="-12"/>
                <w:szCs w:val="22"/>
                <w:lang w:val="ru-RU" w:eastAsia="en-US"/>
              </w:rPr>
              <w:t xml:space="preserve"> </w:t>
            </w:r>
            <w:r w:rsidRPr="003241AC">
              <w:rPr>
                <w:b/>
                <w:spacing w:val="-2"/>
                <w:szCs w:val="22"/>
                <w:lang w:val="ru-RU" w:eastAsia="en-US"/>
              </w:rPr>
              <w:t>ВЗАИМОДЕЙСТВИЕ)»</w:t>
            </w:r>
          </w:p>
        </w:tc>
      </w:tr>
    </w:tbl>
    <w:p w:rsidR="003241AC" w:rsidRPr="003241AC" w:rsidRDefault="003241AC" w:rsidP="003241AC">
      <w:pPr>
        <w:widowControl w:val="0"/>
        <w:autoSpaceDE w:val="0"/>
        <w:autoSpaceDN w:val="0"/>
        <w:rPr>
          <w:b/>
          <w:szCs w:val="22"/>
          <w:lang w:eastAsia="en-US"/>
        </w:rPr>
        <w:sectPr w:rsidR="003241AC" w:rsidRPr="003241AC">
          <w:type w:val="continuous"/>
          <w:pgSz w:w="11910" w:h="16840"/>
          <w:pgMar w:top="1100" w:right="0" w:bottom="1247" w:left="992" w:header="720" w:footer="720" w:gutter="0"/>
          <w:cols w:space="720"/>
        </w:sect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4917"/>
        <w:gridCol w:w="1277"/>
        <w:gridCol w:w="1275"/>
        <w:gridCol w:w="3121"/>
        <w:gridCol w:w="10"/>
        <w:gridCol w:w="186"/>
      </w:tblGrid>
      <w:tr w:rsidR="003241AC" w:rsidRPr="003241AC" w:rsidTr="003241AC">
        <w:trPr>
          <w:gridAfter w:val="2"/>
          <w:wAfter w:w="196" w:type="dxa"/>
          <w:trHeight w:val="265"/>
        </w:trPr>
        <w:tc>
          <w:tcPr>
            <w:tcW w:w="10600" w:type="dxa"/>
            <w:gridSpan w:val="5"/>
          </w:tcPr>
          <w:p w:rsidR="003241AC" w:rsidRPr="003241AC" w:rsidRDefault="003241AC" w:rsidP="003241AC">
            <w:pPr>
              <w:spacing w:before="1"/>
              <w:ind w:right="1"/>
              <w:jc w:val="center"/>
              <w:rPr>
                <w:b/>
                <w:sz w:val="23"/>
                <w:szCs w:val="22"/>
                <w:lang w:eastAsia="en-US"/>
              </w:rPr>
            </w:pPr>
            <w:r w:rsidRPr="003241AC">
              <w:rPr>
                <w:b/>
                <w:sz w:val="23"/>
                <w:szCs w:val="22"/>
                <w:lang w:eastAsia="en-US"/>
              </w:rPr>
              <w:t>Взаимодействие</w:t>
            </w:r>
            <w:r w:rsidRPr="003241AC">
              <w:rPr>
                <w:b/>
                <w:spacing w:val="-9"/>
                <w:sz w:val="23"/>
                <w:szCs w:val="22"/>
                <w:lang w:eastAsia="en-US"/>
              </w:rPr>
              <w:t xml:space="preserve"> </w:t>
            </w:r>
            <w:r w:rsidRPr="003241AC">
              <w:rPr>
                <w:b/>
                <w:sz w:val="23"/>
                <w:szCs w:val="22"/>
                <w:lang w:eastAsia="en-US"/>
              </w:rPr>
              <w:t>с</w:t>
            </w:r>
            <w:r w:rsidRPr="003241AC">
              <w:rPr>
                <w:b/>
                <w:spacing w:val="-8"/>
                <w:sz w:val="23"/>
                <w:szCs w:val="22"/>
                <w:lang w:eastAsia="en-US"/>
              </w:rPr>
              <w:t xml:space="preserve"> </w:t>
            </w:r>
            <w:r w:rsidRPr="003241AC">
              <w:rPr>
                <w:b/>
                <w:sz w:val="23"/>
                <w:szCs w:val="22"/>
                <w:lang w:eastAsia="en-US"/>
              </w:rPr>
              <w:t>учреждениями</w:t>
            </w:r>
            <w:r w:rsidRPr="003241AC">
              <w:rPr>
                <w:b/>
                <w:spacing w:val="-11"/>
                <w:sz w:val="23"/>
                <w:szCs w:val="22"/>
                <w:lang w:eastAsia="en-US"/>
              </w:rPr>
              <w:t xml:space="preserve"> </w:t>
            </w:r>
            <w:r w:rsidRPr="003241AC">
              <w:rPr>
                <w:b/>
                <w:spacing w:val="-2"/>
                <w:sz w:val="23"/>
                <w:szCs w:val="22"/>
                <w:lang w:eastAsia="en-US"/>
              </w:rPr>
              <w:t>культуры</w:t>
            </w:r>
          </w:p>
        </w:tc>
      </w:tr>
      <w:tr w:rsidR="000D1DAC" w:rsidRPr="003241AC" w:rsidTr="003241AC">
        <w:trPr>
          <w:gridAfter w:val="2"/>
          <w:wAfter w:w="196" w:type="dxa"/>
          <w:trHeight w:val="527"/>
        </w:trPr>
        <w:tc>
          <w:tcPr>
            <w:tcW w:w="4927" w:type="dxa"/>
            <w:gridSpan w:val="2"/>
          </w:tcPr>
          <w:p w:rsidR="000D1DAC" w:rsidRPr="003241AC" w:rsidRDefault="000D1DAC" w:rsidP="003241AC">
            <w:pPr>
              <w:ind w:right="19"/>
              <w:jc w:val="center"/>
              <w:rPr>
                <w:sz w:val="23"/>
                <w:szCs w:val="22"/>
                <w:lang w:val="ru-RU" w:eastAsia="en-US"/>
              </w:rPr>
            </w:pPr>
            <w:r w:rsidRPr="003241AC">
              <w:rPr>
                <w:sz w:val="23"/>
                <w:szCs w:val="22"/>
                <w:lang w:val="ru-RU" w:eastAsia="en-US"/>
              </w:rPr>
              <w:lastRenderedPageBreak/>
              <w:t>Экскурсии</w:t>
            </w:r>
            <w:r w:rsidRPr="003241AC">
              <w:rPr>
                <w:spacing w:val="-6"/>
                <w:sz w:val="23"/>
                <w:szCs w:val="22"/>
                <w:lang w:val="ru-RU" w:eastAsia="en-US"/>
              </w:rPr>
              <w:t xml:space="preserve"> </w:t>
            </w:r>
            <w:r w:rsidRPr="003241AC">
              <w:rPr>
                <w:sz w:val="23"/>
                <w:szCs w:val="22"/>
                <w:lang w:val="ru-RU" w:eastAsia="en-US"/>
              </w:rPr>
              <w:t>в</w:t>
            </w:r>
            <w:r w:rsidRPr="003241AC">
              <w:rPr>
                <w:spacing w:val="-4"/>
                <w:sz w:val="23"/>
                <w:szCs w:val="22"/>
                <w:lang w:val="ru-RU" w:eastAsia="en-US"/>
              </w:rPr>
              <w:t xml:space="preserve"> </w:t>
            </w:r>
            <w:r w:rsidRPr="003241AC">
              <w:rPr>
                <w:sz w:val="23"/>
                <w:szCs w:val="22"/>
                <w:lang w:val="ru-RU" w:eastAsia="en-US"/>
              </w:rPr>
              <w:t>музеи</w:t>
            </w:r>
            <w:r w:rsidRPr="003241AC">
              <w:rPr>
                <w:spacing w:val="-6"/>
                <w:sz w:val="23"/>
                <w:szCs w:val="22"/>
                <w:lang w:val="ru-RU" w:eastAsia="en-US"/>
              </w:rPr>
              <w:t xml:space="preserve"> </w:t>
            </w:r>
            <w:r w:rsidRPr="003241AC">
              <w:rPr>
                <w:sz w:val="23"/>
                <w:szCs w:val="22"/>
                <w:lang w:val="ru-RU" w:eastAsia="en-US"/>
              </w:rPr>
              <w:t>(исторические,</w:t>
            </w:r>
            <w:r w:rsidRPr="003241AC">
              <w:rPr>
                <w:spacing w:val="-4"/>
                <w:sz w:val="23"/>
                <w:szCs w:val="22"/>
                <w:lang w:val="ru-RU" w:eastAsia="en-US"/>
              </w:rPr>
              <w:t xml:space="preserve"> </w:t>
            </w:r>
            <w:r w:rsidRPr="003241AC">
              <w:rPr>
                <w:spacing w:val="-2"/>
                <w:sz w:val="23"/>
                <w:szCs w:val="22"/>
                <w:lang w:val="ru-RU" w:eastAsia="en-US"/>
              </w:rPr>
              <w:t>научно-</w:t>
            </w:r>
          </w:p>
          <w:p w:rsidR="000D1DAC" w:rsidRPr="003241AC" w:rsidRDefault="000D1DAC" w:rsidP="003241AC">
            <w:pPr>
              <w:ind w:right="19"/>
              <w:jc w:val="center"/>
              <w:rPr>
                <w:sz w:val="23"/>
                <w:szCs w:val="22"/>
                <w:lang w:eastAsia="en-US"/>
              </w:rPr>
            </w:pPr>
            <w:r w:rsidRPr="003241AC">
              <w:rPr>
                <w:spacing w:val="-2"/>
                <w:sz w:val="23"/>
                <w:szCs w:val="22"/>
                <w:lang w:eastAsia="en-US"/>
              </w:rPr>
              <w:t>технические)</w:t>
            </w:r>
          </w:p>
        </w:tc>
        <w:tc>
          <w:tcPr>
            <w:tcW w:w="1277" w:type="dxa"/>
          </w:tcPr>
          <w:p w:rsidR="000D1DAC" w:rsidRDefault="000D1DAC" w:rsidP="000D1DAC">
            <w:pPr>
              <w:jc w:val="center"/>
            </w:pPr>
            <w:r w:rsidRPr="00337614">
              <w:rPr>
                <w:spacing w:val="-5"/>
                <w:sz w:val="23"/>
                <w:szCs w:val="22"/>
                <w:lang w:eastAsia="en-US"/>
              </w:rPr>
              <w:t>1–</w:t>
            </w:r>
            <w:r w:rsidRPr="00337614">
              <w:rPr>
                <w:spacing w:val="-5"/>
                <w:sz w:val="23"/>
                <w:szCs w:val="22"/>
                <w:lang w:val="ru-RU" w:eastAsia="en-US"/>
              </w:rPr>
              <w:t>4</w:t>
            </w:r>
          </w:p>
        </w:tc>
        <w:tc>
          <w:tcPr>
            <w:tcW w:w="1275" w:type="dxa"/>
          </w:tcPr>
          <w:p w:rsidR="000D1DAC" w:rsidRPr="003241AC" w:rsidRDefault="000D1DAC" w:rsidP="003241AC">
            <w:pPr>
              <w:rPr>
                <w:sz w:val="23"/>
                <w:szCs w:val="22"/>
                <w:lang w:eastAsia="en-US"/>
              </w:rPr>
            </w:pPr>
            <w:r w:rsidRPr="003241AC">
              <w:rPr>
                <w:sz w:val="23"/>
                <w:szCs w:val="22"/>
                <w:lang w:eastAsia="en-US"/>
              </w:rPr>
              <w:t>1 раз</w:t>
            </w:r>
            <w:r w:rsidRPr="003241AC">
              <w:rPr>
                <w:spacing w:val="-1"/>
                <w:sz w:val="23"/>
                <w:szCs w:val="22"/>
                <w:lang w:eastAsia="en-US"/>
              </w:rPr>
              <w:t xml:space="preserve"> </w:t>
            </w:r>
            <w:r w:rsidRPr="003241AC">
              <w:rPr>
                <w:spacing w:val="-10"/>
                <w:sz w:val="23"/>
                <w:szCs w:val="22"/>
                <w:lang w:eastAsia="en-US"/>
              </w:rPr>
              <w:t>в</w:t>
            </w:r>
          </w:p>
          <w:p w:rsidR="000D1DAC" w:rsidRPr="003241AC" w:rsidRDefault="000D1DAC" w:rsidP="003241AC">
            <w:pPr>
              <w:rPr>
                <w:sz w:val="23"/>
                <w:szCs w:val="22"/>
                <w:lang w:eastAsia="en-US"/>
              </w:rPr>
            </w:pPr>
            <w:r w:rsidRPr="003241AC">
              <w:rPr>
                <w:spacing w:val="-2"/>
                <w:sz w:val="23"/>
                <w:szCs w:val="22"/>
                <w:lang w:eastAsia="en-US"/>
              </w:rPr>
              <w:t>четверть</w:t>
            </w:r>
          </w:p>
        </w:tc>
        <w:tc>
          <w:tcPr>
            <w:tcW w:w="3121" w:type="dxa"/>
          </w:tcPr>
          <w:p w:rsidR="000D1DAC" w:rsidRPr="003241AC" w:rsidRDefault="000D1DAC" w:rsidP="003241AC">
            <w:pPr>
              <w:ind w:right="69"/>
              <w:jc w:val="center"/>
              <w:rPr>
                <w:sz w:val="23"/>
                <w:szCs w:val="22"/>
                <w:lang w:eastAsia="en-US"/>
              </w:rPr>
            </w:pPr>
            <w:r w:rsidRPr="003241AC">
              <w:rPr>
                <w:sz w:val="23"/>
                <w:szCs w:val="22"/>
                <w:lang w:eastAsia="en-US"/>
              </w:rPr>
              <w:t>Учителя</w:t>
            </w:r>
            <w:r w:rsidRPr="003241AC">
              <w:rPr>
                <w:spacing w:val="-4"/>
                <w:sz w:val="23"/>
                <w:szCs w:val="22"/>
                <w:lang w:eastAsia="en-US"/>
              </w:rPr>
              <w:t xml:space="preserve"> </w:t>
            </w:r>
            <w:r w:rsidRPr="003241AC">
              <w:rPr>
                <w:sz w:val="23"/>
                <w:szCs w:val="22"/>
                <w:lang w:eastAsia="en-US"/>
              </w:rPr>
              <w:t>истории,</w:t>
            </w:r>
            <w:r w:rsidRPr="003241AC">
              <w:rPr>
                <w:spacing w:val="-4"/>
                <w:sz w:val="23"/>
                <w:szCs w:val="22"/>
                <w:lang w:eastAsia="en-US"/>
              </w:rPr>
              <w:t xml:space="preserve"> </w:t>
            </w:r>
            <w:r w:rsidRPr="003241AC">
              <w:rPr>
                <w:spacing w:val="-2"/>
                <w:sz w:val="23"/>
                <w:szCs w:val="22"/>
                <w:lang w:eastAsia="en-US"/>
              </w:rPr>
              <w:t>классные</w:t>
            </w:r>
          </w:p>
          <w:p w:rsidR="000D1DAC" w:rsidRPr="003241AC" w:rsidRDefault="000D1DAC" w:rsidP="003241AC">
            <w:pPr>
              <w:ind w:right="71"/>
              <w:jc w:val="center"/>
              <w:rPr>
                <w:sz w:val="23"/>
                <w:szCs w:val="22"/>
                <w:lang w:eastAsia="en-US"/>
              </w:rPr>
            </w:pPr>
            <w:r w:rsidRPr="003241AC">
              <w:rPr>
                <w:spacing w:val="-2"/>
                <w:sz w:val="23"/>
                <w:szCs w:val="22"/>
                <w:lang w:eastAsia="en-US"/>
              </w:rPr>
              <w:t>руководители</w:t>
            </w:r>
          </w:p>
        </w:tc>
      </w:tr>
      <w:tr w:rsidR="000D1DAC" w:rsidRPr="003241AC" w:rsidTr="003241AC">
        <w:trPr>
          <w:gridAfter w:val="2"/>
          <w:wAfter w:w="196" w:type="dxa"/>
          <w:trHeight w:val="530"/>
        </w:trPr>
        <w:tc>
          <w:tcPr>
            <w:tcW w:w="4927" w:type="dxa"/>
            <w:gridSpan w:val="2"/>
          </w:tcPr>
          <w:p w:rsidR="000D1DAC" w:rsidRPr="003241AC" w:rsidRDefault="000D1DAC" w:rsidP="003241AC">
            <w:pPr>
              <w:ind w:right="18"/>
              <w:jc w:val="center"/>
              <w:rPr>
                <w:sz w:val="23"/>
                <w:szCs w:val="22"/>
                <w:lang w:val="ru-RU" w:eastAsia="en-US"/>
              </w:rPr>
            </w:pPr>
            <w:r w:rsidRPr="003241AC">
              <w:rPr>
                <w:sz w:val="23"/>
                <w:szCs w:val="22"/>
                <w:lang w:val="ru-RU" w:eastAsia="en-US"/>
              </w:rPr>
              <w:t>Литературные</w:t>
            </w:r>
            <w:r w:rsidRPr="003241AC">
              <w:rPr>
                <w:spacing w:val="-6"/>
                <w:sz w:val="23"/>
                <w:szCs w:val="22"/>
                <w:lang w:val="ru-RU" w:eastAsia="en-US"/>
              </w:rPr>
              <w:t xml:space="preserve"> </w:t>
            </w:r>
            <w:r w:rsidRPr="003241AC">
              <w:rPr>
                <w:sz w:val="23"/>
                <w:szCs w:val="22"/>
                <w:lang w:val="ru-RU" w:eastAsia="en-US"/>
              </w:rPr>
              <w:t>проекты</w:t>
            </w:r>
            <w:r w:rsidRPr="003241AC">
              <w:rPr>
                <w:spacing w:val="-8"/>
                <w:sz w:val="23"/>
                <w:szCs w:val="22"/>
                <w:lang w:val="ru-RU" w:eastAsia="en-US"/>
              </w:rPr>
              <w:t xml:space="preserve"> </w:t>
            </w:r>
            <w:r w:rsidRPr="003241AC">
              <w:rPr>
                <w:sz w:val="23"/>
                <w:szCs w:val="22"/>
                <w:lang w:val="ru-RU" w:eastAsia="en-US"/>
              </w:rPr>
              <w:t>с</w:t>
            </w:r>
            <w:r w:rsidRPr="003241AC">
              <w:rPr>
                <w:spacing w:val="-9"/>
                <w:sz w:val="23"/>
                <w:szCs w:val="22"/>
                <w:lang w:val="ru-RU" w:eastAsia="en-US"/>
              </w:rPr>
              <w:t xml:space="preserve"> </w:t>
            </w:r>
            <w:r w:rsidRPr="003241AC">
              <w:rPr>
                <w:spacing w:val="-2"/>
                <w:sz w:val="23"/>
                <w:szCs w:val="22"/>
                <w:lang w:val="ru-RU" w:eastAsia="en-US"/>
              </w:rPr>
              <w:t>библиотеками</w:t>
            </w:r>
          </w:p>
          <w:p w:rsidR="000D1DAC" w:rsidRPr="003241AC" w:rsidRDefault="000D1DAC" w:rsidP="003241AC">
            <w:pPr>
              <w:ind w:right="23"/>
              <w:jc w:val="center"/>
              <w:rPr>
                <w:sz w:val="23"/>
                <w:szCs w:val="22"/>
                <w:lang w:val="ru-RU" w:eastAsia="en-US"/>
              </w:rPr>
            </w:pPr>
            <w:r w:rsidRPr="003241AC">
              <w:rPr>
                <w:sz w:val="23"/>
                <w:szCs w:val="22"/>
                <w:lang w:val="ru-RU" w:eastAsia="en-US"/>
              </w:rPr>
              <w:t>(«Книжный</w:t>
            </w:r>
            <w:r w:rsidRPr="003241AC">
              <w:rPr>
                <w:spacing w:val="-13"/>
                <w:sz w:val="23"/>
                <w:szCs w:val="22"/>
                <w:lang w:val="ru-RU" w:eastAsia="en-US"/>
              </w:rPr>
              <w:t xml:space="preserve"> </w:t>
            </w:r>
            <w:r w:rsidRPr="003241AC">
              <w:rPr>
                <w:sz w:val="23"/>
                <w:szCs w:val="22"/>
                <w:lang w:val="ru-RU" w:eastAsia="en-US"/>
              </w:rPr>
              <w:t>клуб»,</w:t>
            </w:r>
            <w:r w:rsidRPr="003241AC">
              <w:rPr>
                <w:spacing w:val="-9"/>
                <w:sz w:val="23"/>
                <w:szCs w:val="22"/>
                <w:lang w:val="ru-RU" w:eastAsia="en-US"/>
              </w:rPr>
              <w:t xml:space="preserve"> </w:t>
            </w:r>
            <w:r w:rsidRPr="003241AC">
              <w:rPr>
                <w:sz w:val="23"/>
                <w:szCs w:val="22"/>
                <w:lang w:val="ru-RU" w:eastAsia="en-US"/>
              </w:rPr>
              <w:t>«Литературные</w:t>
            </w:r>
            <w:r w:rsidRPr="003241AC">
              <w:rPr>
                <w:spacing w:val="-9"/>
                <w:sz w:val="23"/>
                <w:szCs w:val="22"/>
                <w:lang w:val="ru-RU" w:eastAsia="en-US"/>
              </w:rPr>
              <w:t xml:space="preserve"> </w:t>
            </w:r>
            <w:r w:rsidRPr="003241AC">
              <w:rPr>
                <w:spacing w:val="-2"/>
                <w:sz w:val="23"/>
                <w:szCs w:val="22"/>
                <w:lang w:val="ru-RU" w:eastAsia="en-US"/>
              </w:rPr>
              <w:t>дебаты»)</w:t>
            </w:r>
          </w:p>
        </w:tc>
        <w:tc>
          <w:tcPr>
            <w:tcW w:w="1277" w:type="dxa"/>
          </w:tcPr>
          <w:p w:rsidR="000D1DAC" w:rsidRDefault="000D1DAC" w:rsidP="000D1DAC">
            <w:pPr>
              <w:jc w:val="center"/>
            </w:pPr>
            <w:r w:rsidRPr="00337614">
              <w:rPr>
                <w:spacing w:val="-5"/>
                <w:sz w:val="23"/>
                <w:szCs w:val="22"/>
                <w:lang w:eastAsia="en-US"/>
              </w:rPr>
              <w:t>1–</w:t>
            </w:r>
            <w:r w:rsidRPr="00337614">
              <w:rPr>
                <w:spacing w:val="-5"/>
                <w:sz w:val="23"/>
                <w:szCs w:val="22"/>
                <w:lang w:val="ru-RU" w:eastAsia="en-US"/>
              </w:rPr>
              <w:t>4</w:t>
            </w:r>
          </w:p>
        </w:tc>
        <w:tc>
          <w:tcPr>
            <w:tcW w:w="1275" w:type="dxa"/>
          </w:tcPr>
          <w:p w:rsidR="000D1DAC" w:rsidRPr="003241AC" w:rsidRDefault="000D1DAC" w:rsidP="003241AC">
            <w:pPr>
              <w:ind w:right="117"/>
              <w:jc w:val="center"/>
              <w:rPr>
                <w:sz w:val="23"/>
                <w:szCs w:val="22"/>
                <w:lang w:eastAsia="en-US"/>
              </w:rPr>
            </w:pPr>
            <w:r w:rsidRPr="003241AC">
              <w:rPr>
                <w:spacing w:val="-2"/>
                <w:sz w:val="23"/>
                <w:szCs w:val="22"/>
                <w:lang w:eastAsia="en-US"/>
              </w:rPr>
              <w:t>Ежемесяч</w:t>
            </w:r>
          </w:p>
          <w:p w:rsidR="000D1DAC" w:rsidRPr="003241AC" w:rsidRDefault="000D1DAC" w:rsidP="003241AC">
            <w:pPr>
              <w:jc w:val="center"/>
              <w:rPr>
                <w:sz w:val="23"/>
                <w:szCs w:val="22"/>
                <w:lang w:eastAsia="en-US"/>
              </w:rPr>
            </w:pPr>
            <w:r w:rsidRPr="003241AC">
              <w:rPr>
                <w:spacing w:val="-5"/>
                <w:sz w:val="23"/>
                <w:szCs w:val="22"/>
                <w:lang w:eastAsia="en-US"/>
              </w:rPr>
              <w:t>но</w:t>
            </w:r>
          </w:p>
        </w:tc>
        <w:tc>
          <w:tcPr>
            <w:tcW w:w="3121" w:type="dxa"/>
          </w:tcPr>
          <w:p w:rsidR="000D1DAC" w:rsidRPr="003241AC" w:rsidRDefault="000D1DAC" w:rsidP="003241AC">
            <w:pPr>
              <w:ind w:right="69"/>
              <w:jc w:val="center"/>
              <w:rPr>
                <w:sz w:val="23"/>
                <w:szCs w:val="22"/>
                <w:lang w:eastAsia="en-US"/>
              </w:rPr>
            </w:pPr>
            <w:r w:rsidRPr="003241AC">
              <w:rPr>
                <w:spacing w:val="-2"/>
                <w:sz w:val="23"/>
                <w:szCs w:val="22"/>
                <w:lang w:eastAsia="en-US"/>
              </w:rPr>
              <w:t>Библиотекарь,</w:t>
            </w:r>
            <w:r w:rsidRPr="003241AC">
              <w:rPr>
                <w:spacing w:val="10"/>
                <w:sz w:val="23"/>
                <w:szCs w:val="22"/>
                <w:lang w:eastAsia="en-US"/>
              </w:rPr>
              <w:t xml:space="preserve"> </w:t>
            </w:r>
            <w:r w:rsidRPr="003241AC">
              <w:rPr>
                <w:spacing w:val="-2"/>
                <w:sz w:val="23"/>
                <w:szCs w:val="22"/>
                <w:lang w:eastAsia="en-US"/>
              </w:rPr>
              <w:t>учителя</w:t>
            </w:r>
          </w:p>
          <w:p w:rsidR="000D1DAC" w:rsidRPr="003241AC" w:rsidRDefault="000D1DAC" w:rsidP="003241AC">
            <w:pPr>
              <w:ind w:right="71"/>
              <w:jc w:val="center"/>
              <w:rPr>
                <w:sz w:val="23"/>
                <w:szCs w:val="22"/>
                <w:lang w:eastAsia="en-US"/>
              </w:rPr>
            </w:pPr>
            <w:r w:rsidRPr="003241AC">
              <w:rPr>
                <w:spacing w:val="-2"/>
                <w:sz w:val="23"/>
                <w:szCs w:val="22"/>
                <w:lang w:eastAsia="en-US"/>
              </w:rPr>
              <w:t>литературы</w:t>
            </w:r>
          </w:p>
        </w:tc>
      </w:tr>
      <w:tr w:rsidR="000D1DAC" w:rsidRPr="003241AC" w:rsidTr="003241AC">
        <w:trPr>
          <w:gridAfter w:val="2"/>
          <w:wAfter w:w="196" w:type="dxa"/>
          <w:trHeight w:val="530"/>
        </w:trPr>
        <w:tc>
          <w:tcPr>
            <w:tcW w:w="4927" w:type="dxa"/>
            <w:gridSpan w:val="2"/>
          </w:tcPr>
          <w:p w:rsidR="000D1DAC" w:rsidRPr="003241AC" w:rsidRDefault="000D1DAC" w:rsidP="003241AC">
            <w:pPr>
              <w:ind w:right="23"/>
              <w:jc w:val="center"/>
              <w:rPr>
                <w:sz w:val="23"/>
                <w:szCs w:val="22"/>
                <w:lang w:val="ru-RU" w:eastAsia="en-US"/>
              </w:rPr>
            </w:pPr>
            <w:r w:rsidRPr="003241AC">
              <w:rPr>
                <w:sz w:val="23"/>
                <w:szCs w:val="22"/>
                <w:lang w:val="ru-RU" w:eastAsia="en-US"/>
              </w:rPr>
              <w:t>Посещение</w:t>
            </w:r>
            <w:r w:rsidRPr="003241AC">
              <w:rPr>
                <w:spacing w:val="-2"/>
                <w:sz w:val="23"/>
                <w:szCs w:val="22"/>
                <w:lang w:val="ru-RU" w:eastAsia="en-US"/>
              </w:rPr>
              <w:t xml:space="preserve"> </w:t>
            </w:r>
            <w:r w:rsidRPr="003241AC">
              <w:rPr>
                <w:sz w:val="23"/>
                <w:szCs w:val="22"/>
                <w:lang w:val="ru-RU" w:eastAsia="en-US"/>
              </w:rPr>
              <w:t>театров</w:t>
            </w:r>
            <w:r w:rsidRPr="003241AC">
              <w:rPr>
                <w:spacing w:val="-2"/>
                <w:sz w:val="23"/>
                <w:szCs w:val="22"/>
                <w:lang w:val="ru-RU" w:eastAsia="en-US"/>
              </w:rPr>
              <w:t xml:space="preserve"> </w:t>
            </w:r>
            <w:r w:rsidRPr="003241AC">
              <w:rPr>
                <w:sz w:val="23"/>
                <w:szCs w:val="22"/>
                <w:lang w:val="ru-RU" w:eastAsia="en-US"/>
              </w:rPr>
              <w:t>и</w:t>
            </w:r>
            <w:r w:rsidRPr="003241AC">
              <w:rPr>
                <w:spacing w:val="-4"/>
                <w:sz w:val="23"/>
                <w:szCs w:val="22"/>
                <w:lang w:val="ru-RU" w:eastAsia="en-US"/>
              </w:rPr>
              <w:t xml:space="preserve"> </w:t>
            </w:r>
            <w:r w:rsidRPr="003241AC">
              <w:rPr>
                <w:sz w:val="23"/>
                <w:szCs w:val="22"/>
                <w:lang w:val="ru-RU" w:eastAsia="en-US"/>
              </w:rPr>
              <w:t>кинопоказов</w:t>
            </w:r>
            <w:r w:rsidRPr="003241AC">
              <w:rPr>
                <w:spacing w:val="-2"/>
                <w:sz w:val="23"/>
                <w:szCs w:val="22"/>
                <w:lang w:val="ru-RU" w:eastAsia="en-US"/>
              </w:rPr>
              <w:t xml:space="preserve"> </w:t>
            </w:r>
            <w:r w:rsidRPr="003241AC">
              <w:rPr>
                <w:spacing w:val="-10"/>
                <w:sz w:val="23"/>
                <w:szCs w:val="22"/>
                <w:lang w:val="ru-RU" w:eastAsia="en-US"/>
              </w:rPr>
              <w:t>с</w:t>
            </w:r>
          </w:p>
          <w:p w:rsidR="000D1DAC" w:rsidRPr="003241AC" w:rsidRDefault="000D1DAC" w:rsidP="003241AC">
            <w:pPr>
              <w:ind w:right="23"/>
              <w:jc w:val="center"/>
              <w:rPr>
                <w:sz w:val="23"/>
                <w:szCs w:val="22"/>
                <w:lang w:val="ru-RU" w:eastAsia="en-US"/>
              </w:rPr>
            </w:pPr>
            <w:r w:rsidRPr="003241AC">
              <w:rPr>
                <w:spacing w:val="-2"/>
                <w:sz w:val="23"/>
                <w:szCs w:val="22"/>
                <w:lang w:val="ru-RU" w:eastAsia="en-US"/>
              </w:rPr>
              <w:t>обсуждением</w:t>
            </w:r>
          </w:p>
        </w:tc>
        <w:tc>
          <w:tcPr>
            <w:tcW w:w="1277" w:type="dxa"/>
          </w:tcPr>
          <w:p w:rsidR="000D1DAC" w:rsidRDefault="000D1DAC" w:rsidP="000D1DAC">
            <w:pPr>
              <w:jc w:val="center"/>
            </w:pPr>
            <w:r w:rsidRPr="00337614">
              <w:rPr>
                <w:spacing w:val="-5"/>
                <w:sz w:val="23"/>
                <w:szCs w:val="22"/>
                <w:lang w:eastAsia="en-US"/>
              </w:rPr>
              <w:t>1–</w:t>
            </w:r>
            <w:r w:rsidRPr="00337614">
              <w:rPr>
                <w:spacing w:val="-5"/>
                <w:sz w:val="23"/>
                <w:szCs w:val="22"/>
                <w:lang w:val="ru-RU" w:eastAsia="en-US"/>
              </w:rPr>
              <w:t>4</w:t>
            </w:r>
          </w:p>
        </w:tc>
        <w:tc>
          <w:tcPr>
            <w:tcW w:w="1275" w:type="dxa"/>
          </w:tcPr>
          <w:p w:rsidR="000D1DAC" w:rsidRPr="003241AC" w:rsidRDefault="000D1DAC" w:rsidP="003241AC">
            <w:pPr>
              <w:spacing w:before="126"/>
              <w:ind w:right="116"/>
              <w:jc w:val="center"/>
              <w:rPr>
                <w:sz w:val="23"/>
                <w:szCs w:val="22"/>
                <w:lang w:eastAsia="en-US"/>
              </w:rPr>
            </w:pPr>
            <w:r w:rsidRPr="003241AC">
              <w:rPr>
                <w:sz w:val="23"/>
                <w:szCs w:val="22"/>
                <w:lang w:eastAsia="en-US"/>
              </w:rPr>
              <w:t>По</w:t>
            </w:r>
            <w:r w:rsidRPr="003241AC">
              <w:rPr>
                <w:spacing w:val="-3"/>
                <w:sz w:val="23"/>
                <w:szCs w:val="22"/>
                <w:lang w:eastAsia="en-US"/>
              </w:rPr>
              <w:t xml:space="preserve"> </w:t>
            </w:r>
            <w:r w:rsidRPr="003241AC">
              <w:rPr>
                <w:spacing w:val="-2"/>
                <w:sz w:val="23"/>
                <w:szCs w:val="22"/>
                <w:lang w:eastAsia="en-US"/>
              </w:rPr>
              <w:t>афише</w:t>
            </w:r>
          </w:p>
        </w:tc>
        <w:tc>
          <w:tcPr>
            <w:tcW w:w="3121" w:type="dxa"/>
          </w:tcPr>
          <w:p w:rsidR="000D1DAC" w:rsidRPr="003241AC" w:rsidRDefault="000D1DAC" w:rsidP="003241AC">
            <w:pPr>
              <w:spacing w:before="126"/>
              <w:ind w:right="70"/>
              <w:jc w:val="center"/>
              <w:rPr>
                <w:sz w:val="23"/>
                <w:szCs w:val="22"/>
                <w:lang w:eastAsia="en-US"/>
              </w:rPr>
            </w:pPr>
            <w:r w:rsidRPr="003241AC">
              <w:rPr>
                <w:spacing w:val="-2"/>
                <w:sz w:val="23"/>
                <w:szCs w:val="22"/>
                <w:lang w:eastAsia="en-US"/>
              </w:rPr>
              <w:t>Педагог-организатор</w:t>
            </w:r>
          </w:p>
        </w:tc>
      </w:tr>
      <w:tr w:rsidR="003241AC" w:rsidRPr="003241AC" w:rsidTr="003241AC">
        <w:trPr>
          <w:gridAfter w:val="2"/>
          <w:wAfter w:w="196" w:type="dxa"/>
          <w:trHeight w:val="263"/>
        </w:trPr>
        <w:tc>
          <w:tcPr>
            <w:tcW w:w="10600" w:type="dxa"/>
            <w:gridSpan w:val="5"/>
          </w:tcPr>
          <w:p w:rsidR="003241AC" w:rsidRPr="003241AC" w:rsidRDefault="003241AC" w:rsidP="003241AC">
            <w:pPr>
              <w:ind w:right="5"/>
              <w:jc w:val="center"/>
              <w:rPr>
                <w:b/>
                <w:sz w:val="23"/>
                <w:szCs w:val="22"/>
                <w:lang w:eastAsia="en-US"/>
              </w:rPr>
            </w:pPr>
            <w:r w:rsidRPr="003241AC">
              <w:rPr>
                <w:b/>
                <w:sz w:val="23"/>
                <w:szCs w:val="22"/>
                <w:lang w:eastAsia="en-US"/>
              </w:rPr>
              <w:t>Сотрудничество</w:t>
            </w:r>
            <w:r w:rsidRPr="003241AC">
              <w:rPr>
                <w:b/>
                <w:spacing w:val="-10"/>
                <w:sz w:val="23"/>
                <w:szCs w:val="22"/>
                <w:lang w:eastAsia="en-US"/>
              </w:rPr>
              <w:t xml:space="preserve"> </w:t>
            </w:r>
            <w:r w:rsidRPr="003241AC">
              <w:rPr>
                <w:b/>
                <w:sz w:val="23"/>
                <w:szCs w:val="22"/>
                <w:lang w:eastAsia="en-US"/>
              </w:rPr>
              <w:t>с</w:t>
            </w:r>
            <w:r w:rsidRPr="003241AC">
              <w:rPr>
                <w:b/>
                <w:spacing w:val="-10"/>
                <w:sz w:val="23"/>
                <w:szCs w:val="22"/>
                <w:lang w:eastAsia="en-US"/>
              </w:rPr>
              <w:t xml:space="preserve"> </w:t>
            </w:r>
            <w:r w:rsidRPr="003241AC">
              <w:rPr>
                <w:b/>
                <w:sz w:val="23"/>
                <w:szCs w:val="22"/>
                <w:lang w:eastAsia="en-US"/>
              </w:rPr>
              <w:t>спортивными</w:t>
            </w:r>
            <w:r w:rsidRPr="003241AC">
              <w:rPr>
                <w:b/>
                <w:spacing w:val="-11"/>
                <w:sz w:val="23"/>
                <w:szCs w:val="22"/>
                <w:lang w:eastAsia="en-US"/>
              </w:rPr>
              <w:t xml:space="preserve"> </w:t>
            </w:r>
            <w:r w:rsidRPr="003241AC">
              <w:rPr>
                <w:b/>
                <w:spacing w:val="-2"/>
                <w:sz w:val="23"/>
                <w:szCs w:val="22"/>
                <w:lang w:eastAsia="en-US"/>
              </w:rPr>
              <w:t>организациями</w:t>
            </w:r>
          </w:p>
        </w:tc>
      </w:tr>
      <w:tr w:rsidR="003241AC" w:rsidRPr="003241AC" w:rsidTr="003241AC">
        <w:trPr>
          <w:gridAfter w:val="2"/>
          <w:wAfter w:w="196" w:type="dxa"/>
          <w:trHeight w:val="527"/>
        </w:trPr>
        <w:tc>
          <w:tcPr>
            <w:tcW w:w="4927" w:type="dxa"/>
            <w:gridSpan w:val="2"/>
          </w:tcPr>
          <w:p w:rsidR="003241AC" w:rsidRPr="003241AC" w:rsidRDefault="003241AC" w:rsidP="003241AC">
            <w:pPr>
              <w:ind w:right="20"/>
              <w:jc w:val="center"/>
              <w:rPr>
                <w:sz w:val="23"/>
                <w:szCs w:val="22"/>
                <w:lang w:val="ru-RU" w:eastAsia="en-US"/>
              </w:rPr>
            </w:pPr>
            <w:r w:rsidRPr="003241AC">
              <w:rPr>
                <w:sz w:val="23"/>
                <w:szCs w:val="22"/>
                <w:lang w:val="ru-RU" w:eastAsia="en-US"/>
              </w:rPr>
              <w:t>Мастер-классы</w:t>
            </w:r>
            <w:r w:rsidRPr="003241AC">
              <w:rPr>
                <w:spacing w:val="-4"/>
                <w:sz w:val="23"/>
                <w:szCs w:val="22"/>
                <w:lang w:val="ru-RU" w:eastAsia="en-US"/>
              </w:rPr>
              <w:t xml:space="preserve"> </w:t>
            </w:r>
            <w:r w:rsidRPr="003241AC">
              <w:rPr>
                <w:sz w:val="23"/>
                <w:szCs w:val="22"/>
                <w:lang w:val="ru-RU" w:eastAsia="en-US"/>
              </w:rPr>
              <w:t>от</w:t>
            </w:r>
            <w:r w:rsidRPr="003241AC">
              <w:rPr>
                <w:spacing w:val="-5"/>
                <w:sz w:val="23"/>
                <w:szCs w:val="22"/>
                <w:lang w:val="ru-RU" w:eastAsia="en-US"/>
              </w:rPr>
              <w:t xml:space="preserve"> </w:t>
            </w:r>
            <w:r w:rsidRPr="003241AC">
              <w:rPr>
                <w:spacing w:val="-2"/>
                <w:sz w:val="23"/>
                <w:szCs w:val="22"/>
                <w:lang w:val="ru-RU" w:eastAsia="en-US"/>
              </w:rPr>
              <w:t>профессиональных</w:t>
            </w:r>
          </w:p>
          <w:p w:rsidR="003241AC" w:rsidRPr="003241AC" w:rsidRDefault="003241AC" w:rsidP="003241AC">
            <w:pPr>
              <w:ind w:right="21"/>
              <w:jc w:val="center"/>
              <w:rPr>
                <w:sz w:val="23"/>
                <w:szCs w:val="22"/>
                <w:lang w:val="ru-RU" w:eastAsia="en-US"/>
              </w:rPr>
            </w:pPr>
            <w:r w:rsidRPr="003241AC">
              <w:rPr>
                <w:spacing w:val="-2"/>
                <w:sz w:val="23"/>
                <w:szCs w:val="22"/>
                <w:lang w:val="ru-RU" w:eastAsia="en-US"/>
              </w:rPr>
              <w:t>спортсменов</w:t>
            </w:r>
          </w:p>
        </w:tc>
        <w:tc>
          <w:tcPr>
            <w:tcW w:w="1277" w:type="dxa"/>
          </w:tcPr>
          <w:p w:rsidR="003241AC" w:rsidRPr="003241AC" w:rsidRDefault="000D1DAC" w:rsidP="003241AC">
            <w:pPr>
              <w:spacing w:before="126"/>
              <w:ind w:right="3"/>
              <w:jc w:val="center"/>
              <w:rPr>
                <w:sz w:val="23"/>
                <w:szCs w:val="22"/>
                <w:lang w:eastAsia="en-US"/>
              </w:rPr>
            </w:pPr>
            <w:r w:rsidRPr="000D1DAC">
              <w:rPr>
                <w:spacing w:val="-5"/>
                <w:sz w:val="23"/>
                <w:szCs w:val="22"/>
                <w:lang w:val="ru-RU" w:eastAsia="en-US"/>
              </w:rPr>
              <w:t>1–4</w:t>
            </w:r>
          </w:p>
        </w:tc>
        <w:tc>
          <w:tcPr>
            <w:tcW w:w="1275" w:type="dxa"/>
          </w:tcPr>
          <w:p w:rsidR="003241AC" w:rsidRPr="003241AC" w:rsidRDefault="003241AC" w:rsidP="003241AC">
            <w:pPr>
              <w:rPr>
                <w:sz w:val="23"/>
                <w:szCs w:val="22"/>
                <w:lang w:eastAsia="en-US"/>
              </w:rPr>
            </w:pPr>
            <w:r w:rsidRPr="003241AC">
              <w:rPr>
                <w:sz w:val="23"/>
                <w:szCs w:val="22"/>
                <w:lang w:eastAsia="en-US"/>
              </w:rPr>
              <w:t>По плану</w:t>
            </w:r>
          </w:p>
        </w:tc>
        <w:tc>
          <w:tcPr>
            <w:tcW w:w="3121" w:type="dxa"/>
          </w:tcPr>
          <w:p w:rsidR="003241AC" w:rsidRPr="003241AC" w:rsidRDefault="003241AC" w:rsidP="003241AC">
            <w:pPr>
              <w:spacing w:before="126"/>
              <w:ind w:right="75"/>
              <w:jc w:val="center"/>
              <w:rPr>
                <w:sz w:val="23"/>
                <w:szCs w:val="22"/>
                <w:lang w:eastAsia="en-US"/>
              </w:rPr>
            </w:pPr>
            <w:r w:rsidRPr="003241AC">
              <w:rPr>
                <w:sz w:val="23"/>
                <w:szCs w:val="22"/>
                <w:lang w:eastAsia="en-US"/>
              </w:rPr>
              <w:t>Учителя</w:t>
            </w:r>
            <w:r w:rsidRPr="003241AC">
              <w:rPr>
                <w:spacing w:val="-1"/>
                <w:sz w:val="23"/>
                <w:szCs w:val="22"/>
                <w:lang w:eastAsia="en-US"/>
              </w:rPr>
              <w:t xml:space="preserve"> </w:t>
            </w:r>
            <w:r w:rsidRPr="003241AC">
              <w:rPr>
                <w:spacing w:val="-2"/>
                <w:sz w:val="23"/>
                <w:szCs w:val="22"/>
                <w:lang w:eastAsia="en-US"/>
              </w:rPr>
              <w:t>физкультуры</w:t>
            </w:r>
          </w:p>
        </w:tc>
      </w:tr>
      <w:tr w:rsidR="003241AC" w:rsidRPr="003241AC" w:rsidTr="003241AC">
        <w:trPr>
          <w:gridAfter w:val="2"/>
          <w:wAfter w:w="196" w:type="dxa"/>
          <w:trHeight w:val="794"/>
        </w:trPr>
        <w:tc>
          <w:tcPr>
            <w:tcW w:w="4927" w:type="dxa"/>
            <w:gridSpan w:val="2"/>
          </w:tcPr>
          <w:p w:rsidR="003241AC" w:rsidRPr="003241AC" w:rsidRDefault="003241AC" w:rsidP="003241AC">
            <w:pPr>
              <w:spacing w:before="128"/>
              <w:ind w:right="208"/>
              <w:rPr>
                <w:sz w:val="23"/>
                <w:szCs w:val="22"/>
                <w:lang w:val="ru-RU" w:eastAsia="en-US"/>
              </w:rPr>
            </w:pPr>
            <w:r w:rsidRPr="003241AC">
              <w:rPr>
                <w:sz w:val="23"/>
                <w:szCs w:val="22"/>
                <w:lang w:val="ru-RU" w:eastAsia="en-US"/>
              </w:rPr>
              <w:t>Турниры</w:t>
            </w:r>
            <w:r w:rsidRPr="003241AC">
              <w:rPr>
                <w:spacing w:val="-15"/>
                <w:sz w:val="23"/>
                <w:szCs w:val="22"/>
                <w:lang w:val="ru-RU" w:eastAsia="en-US"/>
              </w:rPr>
              <w:t xml:space="preserve"> </w:t>
            </w:r>
            <w:r w:rsidRPr="003241AC">
              <w:rPr>
                <w:sz w:val="23"/>
                <w:szCs w:val="22"/>
                <w:lang w:val="ru-RU" w:eastAsia="en-US"/>
              </w:rPr>
              <w:t>между</w:t>
            </w:r>
            <w:r w:rsidRPr="003241AC">
              <w:rPr>
                <w:spacing w:val="-14"/>
                <w:sz w:val="23"/>
                <w:szCs w:val="22"/>
                <w:lang w:val="ru-RU" w:eastAsia="en-US"/>
              </w:rPr>
              <w:t xml:space="preserve"> </w:t>
            </w:r>
            <w:r w:rsidRPr="003241AC">
              <w:rPr>
                <w:sz w:val="23"/>
                <w:szCs w:val="22"/>
                <w:lang w:val="ru-RU" w:eastAsia="en-US"/>
              </w:rPr>
              <w:t>школами</w:t>
            </w:r>
            <w:r w:rsidRPr="003241AC">
              <w:rPr>
                <w:spacing w:val="-15"/>
                <w:sz w:val="23"/>
                <w:szCs w:val="22"/>
                <w:lang w:val="ru-RU" w:eastAsia="en-US"/>
              </w:rPr>
              <w:t xml:space="preserve"> </w:t>
            </w:r>
            <w:r w:rsidRPr="003241AC">
              <w:rPr>
                <w:sz w:val="23"/>
                <w:szCs w:val="22"/>
                <w:lang w:val="ru-RU" w:eastAsia="en-US"/>
              </w:rPr>
              <w:t>(футбол,</w:t>
            </w:r>
            <w:r w:rsidRPr="003241AC">
              <w:rPr>
                <w:spacing w:val="-14"/>
                <w:sz w:val="23"/>
                <w:szCs w:val="22"/>
                <w:lang w:val="ru-RU" w:eastAsia="en-US"/>
              </w:rPr>
              <w:t xml:space="preserve"> </w:t>
            </w:r>
            <w:r w:rsidRPr="003241AC">
              <w:rPr>
                <w:sz w:val="23"/>
                <w:szCs w:val="22"/>
                <w:lang w:val="ru-RU" w:eastAsia="en-US"/>
              </w:rPr>
              <w:t xml:space="preserve">баскетбол, </w:t>
            </w:r>
            <w:r w:rsidRPr="003241AC">
              <w:rPr>
                <w:spacing w:val="-2"/>
                <w:sz w:val="23"/>
                <w:szCs w:val="22"/>
                <w:lang w:val="ru-RU" w:eastAsia="en-US"/>
              </w:rPr>
              <w:t>волейбол)</w:t>
            </w:r>
          </w:p>
        </w:tc>
        <w:tc>
          <w:tcPr>
            <w:tcW w:w="1277" w:type="dxa"/>
          </w:tcPr>
          <w:p w:rsidR="003241AC" w:rsidRPr="003241AC" w:rsidRDefault="003241AC" w:rsidP="003241AC">
            <w:pPr>
              <w:spacing w:before="260"/>
              <w:ind w:right="3"/>
              <w:jc w:val="center"/>
              <w:rPr>
                <w:sz w:val="23"/>
                <w:szCs w:val="22"/>
                <w:lang w:eastAsia="en-US"/>
              </w:rPr>
            </w:pPr>
            <w:r w:rsidRPr="003241AC">
              <w:rPr>
                <w:spacing w:val="-5"/>
                <w:sz w:val="23"/>
                <w:szCs w:val="22"/>
                <w:lang w:eastAsia="en-US"/>
              </w:rPr>
              <w:t>4–11</w:t>
            </w:r>
          </w:p>
        </w:tc>
        <w:tc>
          <w:tcPr>
            <w:tcW w:w="1275" w:type="dxa"/>
          </w:tcPr>
          <w:p w:rsidR="003241AC" w:rsidRPr="003241AC" w:rsidRDefault="003241AC" w:rsidP="003241AC">
            <w:pPr>
              <w:spacing w:before="128"/>
              <w:ind w:right="132"/>
              <w:rPr>
                <w:sz w:val="23"/>
                <w:szCs w:val="22"/>
                <w:lang w:eastAsia="en-US"/>
              </w:rPr>
            </w:pPr>
            <w:r w:rsidRPr="003241AC">
              <w:rPr>
                <w:spacing w:val="-2"/>
                <w:sz w:val="23"/>
                <w:szCs w:val="22"/>
                <w:lang w:eastAsia="en-US"/>
              </w:rPr>
              <w:t xml:space="preserve">Сентябрь, </w:t>
            </w:r>
            <w:r w:rsidRPr="003241AC">
              <w:rPr>
                <w:spacing w:val="-4"/>
                <w:sz w:val="23"/>
                <w:szCs w:val="22"/>
                <w:lang w:eastAsia="en-US"/>
              </w:rPr>
              <w:t>май</w:t>
            </w:r>
          </w:p>
        </w:tc>
        <w:tc>
          <w:tcPr>
            <w:tcW w:w="3121" w:type="dxa"/>
          </w:tcPr>
          <w:p w:rsidR="003241AC" w:rsidRPr="003241AC" w:rsidRDefault="003241AC" w:rsidP="003241AC">
            <w:pPr>
              <w:rPr>
                <w:sz w:val="23"/>
                <w:szCs w:val="22"/>
                <w:lang w:val="ru-RU" w:eastAsia="en-US"/>
              </w:rPr>
            </w:pPr>
            <w:r w:rsidRPr="003241AC">
              <w:rPr>
                <w:sz w:val="23"/>
                <w:szCs w:val="22"/>
                <w:lang w:val="ru-RU" w:eastAsia="en-US"/>
              </w:rPr>
              <w:t>Советник</w:t>
            </w:r>
            <w:r w:rsidRPr="003241AC">
              <w:rPr>
                <w:spacing w:val="-15"/>
                <w:sz w:val="23"/>
                <w:szCs w:val="22"/>
                <w:lang w:val="ru-RU" w:eastAsia="en-US"/>
              </w:rPr>
              <w:t xml:space="preserve"> </w:t>
            </w:r>
            <w:r w:rsidRPr="003241AC">
              <w:rPr>
                <w:sz w:val="23"/>
                <w:szCs w:val="22"/>
                <w:lang w:val="ru-RU" w:eastAsia="en-US"/>
              </w:rPr>
              <w:t>директора</w:t>
            </w:r>
            <w:r w:rsidRPr="003241AC">
              <w:rPr>
                <w:spacing w:val="-14"/>
                <w:sz w:val="23"/>
                <w:szCs w:val="22"/>
                <w:lang w:val="ru-RU" w:eastAsia="en-US"/>
              </w:rPr>
              <w:t xml:space="preserve"> </w:t>
            </w:r>
            <w:r w:rsidRPr="003241AC">
              <w:rPr>
                <w:sz w:val="23"/>
                <w:szCs w:val="22"/>
                <w:lang w:val="ru-RU" w:eastAsia="en-US"/>
              </w:rPr>
              <w:t>по воспитанию и</w:t>
            </w:r>
          </w:p>
          <w:p w:rsidR="003241AC" w:rsidRPr="003241AC" w:rsidRDefault="003241AC" w:rsidP="003241AC">
            <w:pPr>
              <w:rPr>
                <w:sz w:val="23"/>
                <w:szCs w:val="22"/>
                <w:lang w:val="ru-RU" w:eastAsia="en-US"/>
              </w:rPr>
            </w:pPr>
            <w:r w:rsidRPr="003241AC">
              <w:rPr>
                <w:sz w:val="23"/>
                <w:szCs w:val="22"/>
                <w:lang w:val="ru-RU" w:eastAsia="en-US"/>
              </w:rPr>
              <w:t>взаимодействию</w:t>
            </w:r>
            <w:r w:rsidRPr="003241AC">
              <w:rPr>
                <w:spacing w:val="-9"/>
                <w:sz w:val="23"/>
                <w:szCs w:val="22"/>
                <w:lang w:val="ru-RU" w:eastAsia="en-US"/>
              </w:rPr>
              <w:t xml:space="preserve"> </w:t>
            </w:r>
            <w:r w:rsidRPr="003241AC">
              <w:rPr>
                <w:sz w:val="23"/>
                <w:szCs w:val="22"/>
                <w:lang w:val="ru-RU" w:eastAsia="en-US"/>
              </w:rPr>
              <w:t>с</w:t>
            </w:r>
            <w:r w:rsidRPr="003241AC">
              <w:rPr>
                <w:spacing w:val="-5"/>
                <w:sz w:val="23"/>
                <w:szCs w:val="22"/>
                <w:lang w:val="ru-RU" w:eastAsia="en-US"/>
              </w:rPr>
              <w:t xml:space="preserve"> ДОО</w:t>
            </w:r>
          </w:p>
        </w:tc>
      </w:tr>
      <w:tr w:rsidR="003241AC" w:rsidRPr="003241AC" w:rsidTr="003241AC">
        <w:trPr>
          <w:gridAfter w:val="2"/>
          <w:wAfter w:w="196" w:type="dxa"/>
          <w:trHeight w:val="530"/>
        </w:trPr>
        <w:tc>
          <w:tcPr>
            <w:tcW w:w="4927" w:type="dxa"/>
            <w:gridSpan w:val="2"/>
          </w:tcPr>
          <w:p w:rsidR="003241AC" w:rsidRPr="003241AC" w:rsidRDefault="003241AC" w:rsidP="003241AC">
            <w:pPr>
              <w:ind w:right="23"/>
              <w:jc w:val="center"/>
              <w:rPr>
                <w:sz w:val="23"/>
                <w:szCs w:val="22"/>
                <w:lang w:val="ru-RU" w:eastAsia="en-US"/>
              </w:rPr>
            </w:pPr>
            <w:r w:rsidRPr="003241AC">
              <w:rPr>
                <w:sz w:val="23"/>
                <w:szCs w:val="22"/>
                <w:lang w:val="ru-RU" w:eastAsia="en-US"/>
              </w:rPr>
              <w:t>Акция</w:t>
            </w:r>
            <w:r w:rsidRPr="003241AC">
              <w:rPr>
                <w:spacing w:val="-6"/>
                <w:sz w:val="23"/>
                <w:szCs w:val="22"/>
                <w:lang w:val="ru-RU" w:eastAsia="en-US"/>
              </w:rPr>
              <w:t xml:space="preserve"> </w:t>
            </w:r>
            <w:r w:rsidRPr="003241AC">
              <w:rPr>
                <w:sz w:val="23"/>
                <w:szCs w:val="22"/>
                <w:lang w:val="ru-RU" w:eastAsia="en-US"/>
              </w:rPr>
              <w:t>«Спорт</w:t>
            </w:r>
            <w:r w:rsidRPr="003241AC">
              <w:rPr>
                <w:spacing w:val="-5"/>
                <w:sz w:val="23"/>
                <w:szCs w:val="22"/>
                <w:lang w:val="ru-RU" w:eastAsia="en-US"/>
              </w:rPr>
              <w:t xml:space="preserve"> </w:t>
            </w:r>
            <w:r w:rsidRPr="003241AC">
              <w:rPr>
                <w:sz w:val="23"/>
                <w:szCs w:val="22"/>
                <w:lang w:val="ru-RU" w:eastAsia="en-US"/>
              </w:rPr>
              <w:t>–</w:t>
            </w:r>
            <w:r w:rsidRPr="003241AC">
              <w:rPr>
                <w:spacing w:val="-6"/>
                <w:sz w:val="23"/>
                <w:szCs w:val="22"/>
                <w:lang w:val="ru-RU" w:eastAsia="en-US"/>
              </w:rPr>
              <w:t xml:space="preserve"> </w:t>
            </w:r>
            <w:r w:rsidRPr="003241AC">
              <w:rPr>
                <w:sz w:val="23"/>
                <w:szCs w:val="22"/>
                <w:lang w:val="ru-RU" w:eastAsia="en-US"/>
              </w:rPr>
              <w:t>норма</w:t>
            </w:r>
            <w:r w:rsidRPr="003241AC">
              <w:rPr>
                <w:spacing w:val="-4"/>
                <w:sz w:val="23"/>
                <w:szCs w:val="22"/>
                <w:lang w:val="ru-RU" w:eastAsia="en-US"/>
              </w:rPr>
              <w:t xml:space="preserve"> </w:t>
            </w:r>
            <w:r w:rsidRPr="003241AC">
              <w:rPr>
                <w:sz w:val="23"/>
                <w:szCs w:val="22"/>
                <w:lang w:val="ru-RU" w:eastAsia="en-US"/>
              </w:rPr>
              <w:t>жизни»</w:t>
            </w:r>
            <w:r w:rsidRPr="003241AC">
              <w:rPr>
                <w:spacing w:val="-5"/>
                <w:sz w:val="23"/>
                <w:szCs w:val="22"/>
                <w:lang w:val="ru-RU" w:eastAsia="en-US"/>
              </w:rPr>
              <w:t xml:space="preserve"> </w:t>
            </w:r>
            <w:r w:rsidRPr="003241AC">
              <w:rPr>
                <w:sz w:val="23"/>
                <w:szCs w:val="22"/>
                <w:lang w:val="ru-RU" w:eastAsia="en-US"/>
              </w:rPr>
              <w:t>(встречи</w:t>
            </w:r>
            <w:r w:rsidRPr="003241AC">
              <w:rPr>
                <w:spacing w:val="-7"/>
                <w:sz w:val="23"/>
                <w:szCs w:val="22"/>
                <w:lang w:val="ru-RU" w:eastAsia="en-US"/>
              </w:rPr>
              <w:t xml:space="preserve"> </w:t>
            </w:r>
            <w:r w:rsidRPr="003241AC">
              <w:rPr>
                <w:spacing w:val="-10"/>
                <w:sz w:val="23"/>
                <w:szCs w:val="22"/>
                <w:lang w:val="ru-RU" w:eastAsia="en-US"/>
              </w:rPr>
              <w:t>с</w:t>
            </w:r>
          </w:p>
          <w:p w:rsidR="003241AC" w:rsidRPr="003241AC" w:rsidRDefault="003241AC" w:rsidP="003241AC">
            <w:pPr>
              <w:spacing w:before="2"/>
              <w:ind w:right="22"/>
              <w:jc w:val="center"/>
              <w:rPr>
                <w:sz w:val="23"/>
                <w:szCs w:val="22"/>
                <w:lang w:eastAsia="en-US"/>
              </w:rPr>
            </w:pPr>
            <w:r w:rsidRPr="003241AC">
              <w:rPr>
                <w:spacing w:val="-2"/>
                <w:sz w:val="23"/>
                <w:szCs w:val="22"/>
                <w:lang w:eastAsia="en-US"/>
              </w:rPr>
              <w:t>тренерами)</w:t>
            </w:r>
          </w:p>
        </w:tc>
        <w:tc>
          <w:tcPr>
            <w:tcW w:w="1277" w:type="dxa"/>
          </w:tcPr>
          <w:p w:rsidR="003241AC" w:rsidRPr="000D1DAC" w:rsidRDefault="003241AC" w:rsidP="000D1DAC">
            <w:pPr>
              <w:spacing w:before="128"/>
              <w:ind w:right="3"/>
              <w:jc w:val="center"/>
              <w:rPr>
                <w:sz w:val="23"/>
                <w:szCs w:val="22"/>
                <w:lang w:val="ru-RU" w:eastAsia="en-US"/>
              </w:rPr>
            </w:pPr>
            <w:r w:rsidRPr="003241AC">
              <w:rPr>
                <w:spacing w:val="-5"/>
                <w:sz w:val="23"/>
                <w:szCs w:val="22"/>
                <w:lang w:eastAsia="en-US"/>
              </w:rPr>
              <w:t>1–</w:t>
            </w:r>
            <w:r w:rsidR="000D1DAC">
              <w:rPr>
                <w:spacing w:val="-5"/>
                <w:sz w:val="23"/>
                <w:szCs w:val="22"/>
                <w:lang w:val="ru-RU" w:eastAsia="en-US"/>
              </w:rPr>
              <w:t>4</w:t>
            </w:r>
          </w:p>
        </w:tc>
        <w:tc>
          <w:tcPr>
            <w:tcW w:w="1275" w:type="dxa"/>
          </w:tcPr>
          <w:p w:rsidR="003241AC" w:rsidRPr="003241AC" w:rsidRDefault="003241AC" w:rsidP="003241AC">
            <w:pPr>
              <w:spacing w:before="128"/>
              <w:jc w:val="center"/>
              <w:rPr>
                <w:sz w:val="23"/>
                <w:szCs w:val="22"/>
                <w:lang w:eastAsia="en-US"/>
              </w:rPr>
            </w:pPr>
            <w:r w:rsidRPr="003241AC">
              <w:rPr>
                <w:spacing w:val="-2"/>
                <w:sz w:val="23"/>
                <w:szCs w:val="22"/>
                <w:lang w:eastAsia="en-US"/>
              </w:rPr>
              <w:t>Апрель</w:t>
            </w:r>
          </w:p>
        </w:tc>
        <w:tc>
          <w:tcPr>
            <w:tcW w:w="3121" w:type="dxa"/>
          </w:tcPr>
          <w:p w:rsidR="003241AC" w:rsidRPr="003241AC" w:rsidRDefault="003241AC" w:rsidP="003241AC">
            <w:pPr>
              <w:spacing w:before="128"/>
              <w:ind w:right="68"/>
              <w:jc w:val="center"/>
              <w:rPr>
                <w:sz w:val="23"/>
                <w:szCs w:val="22"/>
                <w:lang w:eastAsia="en-US"/>
              </w:rPr>
            </w:pPr>
            <w:r w:rsidRPr="003241AC">
              <w:rPr>
                <w:sz w:val="23"/>
                <w:szCs w:val="22"/>
                <w:lang w:eastAsia="en-US"/>
              </w:rPr>
              <w:t>Тренеры</w:t>
            </w:r>
            <w:r w:rsidRPr="003241AC">
              <w:rPr>
                <w:spacing w:val="-12"/>
                <w:sz w:val="23"/>
                <w:szCs w:val="22"/>
                <w:lang w:eastAsia="en-US"/>
              </w:rPr>
              <w:t xml:space="preserve"> </w:t>
            </w:r>
            <w:r w:rsidRPr="003241AC">
              <w:rPr>
                <w:spacing w:val="-4"/>
                <w:sz w:val="23"/>
                <w:szCs w:val="22"/>
                <w:lang w:eastAsia="en-US"/>
              </w:rPr>
              <w:t>ДЮСШ</w:t>
            </w:r>
          </w:p>
        </w:tc>
      </w:tr>
      <w:tr w:rsidR="003241AC" w:rsidRPr="003241AC" w:rsidTr="003241AC">
        <w:trPr>
          <w:gridAfter w:val="2"/>
          <w:wAfter w:w="196" w:type="dxa"/>
          <w:trHeight w:val="263"/>
        </w:trPr>
        <w:tc>
          <w:tcPr>
            <w:tcW w:w="10600" w:type="dxa"/>
            <w:gridSpan w:val="5"/>
          </w:tcPr>
          <w:p w:rsidR="003241AC" w:rsidRPr="003241AC" w:rsidRDefault="003241AC" w:rsidP="003241AC">
            <w:pPr>
              <w:ind w:right="1"/>
              <w:jc w:val="center"/>
              <w:rPr>
                <w:b/>
                <w:sz w:val="23"/>
                <w:szCs w:val="22"/>
                <w:lang w:val="ru-RU" w:eastAsia="en-US"/>
              </w:rPr>
            </w:pPr>
            <w:r w:rsidRPr="003241AC">
              <w:rPr>
                <w:b/>
                <w:sz w:val="23"/>
                <w:szCs w:val="22"/>
                <w:lang w:val="ru-RU" w:eastAsia="en-US"/>
              </w:rPr>
              <w:t>Сетевое</w:t>
            </w:r>
            <w:r w:rsidRPr="003241AC">
              <w:rPr>
                <w:b/>
                <w:spacing w:val="-6"/>
                <w:sz w:val="23"/>
                <w:szCs w:val="22"/>
                <w:lang w:val="ru-RU" w:eastAsia="en-US"/>
              </w:rPr>
              <w:t xml:space="preserve"> </w:t>
            </w:r>
            <w:r w:rsidRPr="003241AC">
              <w:rPr>
                <w:b/>
                <w:sz w:val="23"/>
                <w:szCs w:val="22"/>
                <w:lang w:val="ru-RU" w:eastAsia="en-US"/>
              </w:rPr>
              <w:t>взаимодействие</w:t>
            </w:r>
            <w:r w:rsidRPr="003241AC">
              <w:rPr>
                <w:b/>
                <w:spacing w:val="-6"/>
                <w:sz w:val="23"/>
                <w:szCs w:val="22"/>
                <w:lang w:val="ru-RU" w:eastAsia="en-US"/>
              </w:rPr>
              <w:t xml:space="preserve"> </w:t>
            </w:r>
            <w:r w:rsidRPr="003241AC">
              <w:rPr>
                <w:b/>
                <w:sz w:val="23"/>
                <w:szCs w:val="22"/>
                <w:lang w:val="ru-RU" w:eastAsia="en-US"/>
              </w:rPr>
              <w:t>с</w:t>
            </w:r>
            <w:r w:rsidRPr="003241AC">
              <w:rPr>
                <w:b/>
                <w:spacing w:val="-8"/>
                <w:sz w:val="23"/>
                <w:szCs w:val="22"/>
                <w:lang w:val="ru-RU" w:eastAsia="en-US"/>
              </w:rPr>
              <w:t xml:space="preserve"> </w:t>
            </w:r>
            <w:r w:rsidRPr="003241AC">
              <w:rPr>
                <w:b/>
                <w:sz w:val="23"/>
                <w:szCs w:val="22"/>
                <w:lang w:val="ru-RU" w:eastAsia="en-US"/>
              </w:rPr>
              <w:t>другими</w:t>
            </w:r>
            <w:r w:rsidRPr="003241AC">
              <w:rPr>
                <w:b/>
                <w:spacing w:val="-8"/>
                <w:sz w:val="23"/>
                <w:szCs w:val="22"/>
                <w:lang w:val="ru-RU" w:eastAsia="en-US"/>
              </w:rPr>
              <w:t xml:space="preserve"> </w:t>
            </w:r>
            <w:r w:rsidRPr="003241AC">
              <w:rPr>
                <w:b/>
                <w:spacing w:val="-2"/>
                <w:sz w:val="23"/>
                <w:szCs w:val="22"/>
                <w:lang w:val="ru-RU" w:eastAsia="en-US"/>
              </w:rPr>
              <w:t>школами</w:t>
            </w:r>
          </w:p>
        </w:tc>
      </w:tr>
      <w:tr w:rsidR="003241AC" w:rsidRPr="003241AC" w:rsidTr="003241AC">
        <w:trPr>
          <w:gridAfter w:val="2"/>
          <w:wAfter w:w="196" w:type="dxa"/>
          <w:trHeight w:val="530"/>
        </w:trPr>
        <w:tc>
          <w:tcPr>
            <w:tcW w:w="4927" w:type="dxa"/>
            <w:gridSpan w:val="2"/>
          </w:tcPr>
          <w:p w:rsidR="003241AC" w:rsidRPr="003241AC" w:rsidRDefault="003241AC" w:rsidP="003241AC">
            <w:pPr>
              <w:spacing w:before="128"/>
              <w:ind w:right="18"/>
              <w:jc w:val="center"/>
              <w:rPr>
                <w:sz w:val="23"/>
                <w:szCs w:val="22"/>
                <w:lang w:eastAsia="en-US"/>
              </w:rPr>
            </w:pPr>
            <w:r w:rsidRPr="003241AC">
              <w:rPr>
                <w:sz w:val="23"/>
                <w:szCs w:val="22"/>
                <w:lang w:eastAsia="en-US"/>
              </w:rPr>
              <w:t>Научные</w:t>
            </w:r>
            <w:r w:rsidRPr="003241AC">
              <w:rPr>
                <w:spacing w:val="-12"/>
                <w:sz w:val="23"/>
                <w:szCs w:val="22"/>
                <w:lang w:eastAsia="en-US"/>
              </w:rPr>
              <w:t xml:space="preserve"> </w:t>
            </w:r>
            <w:r w:rsidRPr="003241AC">
              <w:rPr>
                <w:sz w:val="23"/>
                <w:szCs w:val="22"/>
                <w:lang w:eastAsia="en-US"/>
              </w:rPr>
              <w:t>конференции</w:t>
            </w:r>
            <w:r w:rsidRPr="003241AC">
              <w:rPr>
                <w:spacing w:val="-13"/>
                <w:sz w:val="23"/>
                <w:szCs w:val="22"/>
                <w:lang w:eastAsia="en-US"/>
              </w:rPr>
              <w:t xml:space="preserve"> </w:t>
            </w:r>
            <w:r w:rsidRPr="003241AC">
              <w:rPr>
                <w:sz w:val="23"/>
                <w:szCs w:val="22"/>
                <w:lang w:eastAsia="en-US"/>
              </w:rPr>
              <w:t>и</w:t>
            </w:r>
            <w:r w:rsidRPr="003241AC">
              <w:rPr>
                <w:spacing w:val="-10"/>
                <w:sz w:val="23"/>
                <w:szCs w:val="22"/>
                <w:lang w:eastAsia="en-US"/>
              </w:rPr>
              <w:t xml:space="preserve"> </w:t>
            </w:r>
            <w:r w:rsidRPr="003241AC">
              <w:rPr>
                <w:spacing w:val="-2"/>
                <w:sz w:val="23"/>
                <w:szCs w:val="22"/>
                <w:lang w:eastAsia="en-US"/>
              </w:rPr>
              <w:t>олимпиады</w:t>
            </w:r>
          </w:p>
        </w:tc>
        <w:tc>
          <w:tcPr>
            <w:tcW w:w="1277" w:type="dxa"/>
          </w:tcPr>
          <w:p w:rsidR="003241AC" w:rsidRPr="000D1DAC" w:rsidRDefault="000D1DAC" w:rsidP="000D1DAC">
            <w:pPr>
              <w:spacing w:before="128"/>
              <w:ind w:right="4"/>
              <w:jc w:val="center"/>
              <w:rPr>
                <w:sz w:val="23"/>
                <w:szCs w:val="22"/>
                <w:lang w:val="ru-RU" w:eastAsia="en-US"/>
              </w:rPr>
            </w:pPr>
            <w:r>
              <w:rPr>
                <w:spacing w:val="-5"/>
                <w:sz w:val="23"/>
                <w:szCs w:val="22"/>
                <w:lang w:eastAsia="en-US"/>
              </w:rPr>
              <w:t>4</w:t>
            </w:r>
          </w:p>
        </w:tc>
        <w:tc>
          <w:tcPr>
            <w:tcW w:w="1275" w:type="dxa"/>
          </w:tcPr>
          <w:p w:rsidR="003241AC" w:rsidRPr="003241AC" w:rsidRDefault="003241AC" w:rsidP="003241AC">
            <w:pPr>
              <w:jc w:val="center"/>
              <w:rPr>
                <w:sz w:val="23"/>
                <w:szCs w:val="22"/>
                <w:lang w:eastAsia="en-US"/>
              </w:rPr>
            </w:pPr>
            <w:r w:rsidRPr="003241AC">
              <w:rPr>
                <w:spacing w:val="-2"/>
                <w:sz w:val="23"/>
                <w:szCs w:val="22"/>
                <w:lang w:eastAsia="en-US"/>
              </w:rPr>
              <w:t>Октябрь,</w:t>
            </w:r>
          </w:p>
          <w:p w:rsidR="003241AC" w:rsidRPr="003241AC" w:rsidRDefault="003241AC" w:rsidP="003241AC">
            <w:pPr>
              <w:ind w:right="117"/>
              <w:jc w:val="center"/>
              <w:rPr>
                <w:sz w:val="23"/>
                <w:szCs w:val="22"/>
                <w:lang w:eastAsia="en-US"/>
              </w:rPr>
            </w:pPr>
            <w:r w:rsidRPr="003241AC">
              <w:rPr>
                <w:spacing w:val="-4"/>
                <w:sz w:val="23"/>
                <w:szCs w:val="22"/>
                <w:lang w:eastAsia="en-US"/>
              </w:rPr>
              <w:t>март</w:t>
            </w:r>
          </w:p>
        </w:tc>
        <w:tc>
          <w:tcPr>
            <w:tcW w:w="3121" w:type="dxa"/>
          </w:tcPr>
          <w:p w:rsidR="003241AC" w:rsidRPr="003241AC" w:rsidRDefault="003241AC" w:rsidP="003241AC">
            <w:pPr>
              <w:spacing w:before="128"/>
              <w:ind w:right="67"/>
              <w:jc w:val="center"/>
              <w:rPr>
                <w:sz w:val="23"/>
                <w:szCs w:val="22"/>
                <w:lang w:eastAsia="en-US"/>
              </w:rPr>
            </w:pPr>
            <w:r w:rsidRPr="003241AC">
              <w:rPr>
                <w:sz w:val="23"/>
                <w:szCs w:val="22"/>
                <w:lang w:eastAsia="en-US"/>
              </w:rPr>
              <w:t>Зам.</w:t>
            </w:r>
            <w:r w:rsidRPr="003241AC">
              <w:rPr>
                <w:spacing w:val="-4"/>
                <w:sz w:val="23"/>
                <w:szCs w:val="22"/>
                <w:lang w:eastAsia="en-US"/>
              </w:rPr>
              <w:t xml:space="preserve"> </w:t>
            </w:r>
            <w:r w:rsidRPr="003241AC">
              <w:rPr>
                <w:sz w:val="23"/>
                <w:szCs w:val="22"/>
                <w:lang w:eastAsia="en-US"/>
              </w:rPr>
              <w:t>директора</w:t>
            </w:r>
            <w:r w:rsidRPr="003241AC">
              <w:rPr>
                <w:spacing w:val="-4"/>
                <w:sz w:val="23"/>
                <w:szCs w:val="22"/>
                <w:lang w:eastAsia="en-US"/>
              </w:rPr>
              <w:t xml:space="preserve"> </w:t>
            </w:r>
            <w:r w:rsidRPr="003241AC">
              <w:rPr>
                <w:sz w:val="23"/>
                <w:szCs w:val="22"/>
                <w:lang w:eastAsia="en-US"/>
              </w:rPr>
              <w:t>по</w:t>
            </w:r>
            <w:r w:rsidRPr="003241AC">
              <w:rPr>
                <w:spacing w:val="-3"/>
                <w:sz w:val="23"/>
                <w:szCs w:val="22"/>
                <w:lang w:eastAsia="en-US"/>
              </w:rPr>
              <w:t xml:space="preserve"> </w:t>
            </w:r>
            <w:r w:rsidRPr="003241AC">
              <w:rPr>
                <w:spacing w:val="-5"/>
                <w:sz w:val="23"/>
                <w:szCs w:val="22"/>
                <w:lang w:eastAsia="en-US"/>
              </w:rPr>
              <w:t>УВР</w:t>
            </w:r>
          </w:p>
        </w:tc>
      </w:tr>
      <w:tr w:rsidR="003241AC" w:rsidRPr="003241AC" w:rsidTr="003241AC">
        <w:trPr>
          <w:gridAfter w:val="2"/>
          <w:wAfter w:w="196" w:type="dxa"/>
          <w:trHeight w:val="263"/>
        </w:trPr>
        <w:tc>
          <w:tcPr>
            <w:tcW w:w="4927" w:type="dxa"/>
            <w:gridSpan w:val="2"/>
          </w:tcPr>
          <w:p w:rsidR="003241AC" w:rsidRPr="003241AC" w:rsidRDefault="003241AC" w:rsidP="003241AC">
            <w:pPr>
              <w:ind w:right="18"/>
              <w:jc w:val="center"/>
              <w:rPr>
                <w:sz w:val="23"/>
                <w:szCs w:val="22"/>
                <w:lang w:eastAsia="en-US"/>
              </w:rPr>
            </w:pPr>
            <w:r w:rsidRPr="003241AC">
              <w:rPr>
                <w:sz w:val="23"/>
                <w:szCs w:val="22"/>
                <w:lang w:eastAsia="en-US"/>
              </w:rPr>
              <w:t>Дебаты</w:t>
            </w:r>
            <w:r w:rsidRPr="003241AC">
              <w:rPr>
                <w:spacing w:val="-7"/>
                <w:sz w:val="23"/>
                <w:szCs w:val="22"/>
                <w:lang w:eastAsia="en-US"/>
              </w:rPr>
              <w:t xml:space="preserve"> </w:t>
            </w:r>
            <w:r w:rsidRPr="003241AC">
              <w:rPr>
                <w:sz w:val="23"/>
                <w:szCs w:val="22"/>
                <w:lang w:eastAsia="en-US"/>
              </w:rPr>
              <w:t>и</w:t>
            </w:r>
            <w:r w:rsidRPr="003241AC">
              <w:rPr>
                <w:spacing w:val="-9"/>
                <w:sz w:val="23"/>
                <w:szCs w:val="22"/>
                <w:lang w:eastAsia="en-US"/>
              </w:rPr>
              <w:t xml:space="preserve"> </w:t>
            </w:r>
            <w:r w:rsidRPr="003241AC">
              <w:rPr>
                <w:sz w:val="23"/>
                <w:szCs w:val="22"/>
                <w:lang w:eastAsia="en-US"/>
              </w:rPr>
              <w:t>интеллектуальные</w:t>
            </w:r>
            <w:r w:rsidRPr="003241AC">
              <w:rPr>
                <w:spacing w:val="-7"/>
                <w:sz w:val="23"/>
                <w:szCs w:val="22"/>
                <w:lang w:eastAsia="en-US"/>
              </w:rPr>
              <w:t xml:space="preserve"> </w:t>
            </w:r>
            <w:r w:rsidRPr="003241AC">
              <w:rPr>
                <w:spacing w:val="-4"/>
                <w:sz w:val="23"/>
                <w:szCs w:val="22"/>
                <w:lang w:eastAsia="en-US"/>
              </w:rPr>
              <w:t>игры</w:t>
            </w:r>
          </w:p>
        </w:tc>
        <w:tc>
          <w:tcPr>
            <w:tcW w:w="1277" w:type="dxa"/>
          </w:tcPr>
          <w:p w:rsidR="003241AC" w:rsidRPr="000D1DAC" w:rsidRDefault="000D1DAC" w:rsidP="000D1DAC">
            <w:pPr>
              <w:ind w:right="5"/>
              <w:jc w:val="center"/>
              <w:rPr>
                <w:sz w:val="23"/>
                <w:szCs w:val="22"/>
                <w:lang w:val="ru-RU" w:eastAsia="en-US"/>
              </w:rPr>
            </w:pPr>
            <w:r>
              <w:rPr>
                <w:spacing w:val="-5"/>
                <w:sz w:val="23"/>
                <w:szCs w:val="22"/>
                <w:lang w:val="ru-RU" w:eastAsia="en-US"/>
              </w:rPr>
              <w:t>4</w:t>
            </w:r>
          </w:p>
        </w:tc>
        <w:tc>
          <w:tcPr>
            <w:tcW w:w="1275" w:type="dxa"/>
          </w:tcPr>
          <w:p w:rsidR="003241AC" w:rsidRPr="003241AC" w:rsidRDefault="003241AC" w:rsidP="003241AC">
            <w:pPr>
              <w:jc w:val="center"/>
              <w:rPr>
                <w:sz w:val="23"/>
                <w:szCs w:val="22"/>
                <w:lang w:eastAsia="en-US"/>
              </w:rPr>
            </w:pPr>
            <w:r w:rsidRPr="003241AC">
              <w:rPr>
                <w:spacing w:val="-2"/>
                <w:sz w:val="23"/>
                <w:szCs w:val="22"/>
                <w:lang w:eastAsia="en-US"/>
              </w:rPr>
              <w:t>Февраль</w:t>
            </w:r>
          </w:p>
        </w:tc>
        <w:tc>
          <w:tcPr>
            <w:tcW w:w="3121" w:type="dxa"/>
          </w:tcPr>
          <w:p w:rsidR="003241AC" w:rsidRPr="003241AC" w:rsidRDefault="003241AC" w:rsidP="003241AC">
            <w:pPr>
              <w:ind w:right="67"/>
              <w:jc w:val="center"/>
              <w:rPr>
                <w:sz w:val="23"/>
                <w:szCs w:val="22"/>
                <w:lang w:eastAsia="en-US"/>
              </w:rPr>
            </w:pPr>
            <w:r w:rsidRPr="003241AC">
              <w:rPr>
                <w:spacing w:val="-2"/>
                <w:sz w:val="23"/>
                <w:szCs w:val="22"/>
                <w:lang w:eastAsia="en-US"/>
              </w:rPr>
              <w:t>Учителя-предметники</w:t>
            </w:r>
          </w:p>
        </w:tc>
      </w:tr>
      <w:tr w:rsidR="003241AC" w:rsidRPr="003241AC" w:rsidTr="003241AC">
        <w:trPr>
          <w:gridAfter w:val="2"/>
          <w:wAfter w:w="196" w:type="dxa"/>
          <w:trHeight w:val="275"/>
        </w:trPr>
        <w:tc>
          <w:tcPr>
            <w:tcW w:w="10600" w:type="dxa"/>
            <w:gridSpan w:val="5"/>
            <w:shd w:val="clear" w:color="auto" w:fill="DBE4F0"/>
          </w:tcPr>
          <w:p w:rsidR="003241AC" w:rsidRPr="003241AC" w:rsidRDefault="003241AC" w:rsidP="003241AC">
            <w:pPr>
              <w:jc w:val="center"/>
              <w:rPr>
                <w:b/>
                <w:szCs w:val="22"/>
                <w:lang w:eastAsia="en-US"/>
              </w:rPr>
            </w:pPr>
            <w:r w:rsidRPr="003241AC">
              <w:rPr>
                <w:b/>
                <w:spacing w:val="-6"/>
                <w:szCs w:val="22"/>
                <w:lang w:eastAsia="en-US"/>
              </w:rPr>
              <w:t>МОДУЛЬ</w:t>
            </w:r>
            <w:r w:rsidRPr="003241AC">
              <w:rPr>
                <w:b/>
                <w:spacing w:val="-1"/>
                <w:szCs w:val="22"/>
                <w:lang w:eastAsia="en-US"/>
              </w:rPr>
              <w:t xml:space="preserve"> </w:t>
            </w:r>
            <w:r w:rsidRPr="003241AC">
              <w:rPr>
                <w:b/>
                <w:spacing w:val="-6"/>
                <w:szCs w:val="22"/>
                <w:lang w:eastAsia="en-US"/>
              </w:rPr>
              <w:t>«ТРУДОВАЯ</w:t>
            </w:r>
            <w:r w:rsidRPr="003241AC">
              <w:rPr>
                <w:b/>
                <w:spacing w:val="-3"/>
                <w:szCs w:val="22"/>
                <w:lang w:eastAsia="en-US"/>
              </w:rPr>
              <w:t xml:space="preserve"> </w:t>
            </w:r>
            <w:r w:rsidRPr="003241AC">
              <w:rPr>
                <w:b/>
                <w:spacing w:val="-6"/>
                <w:szCs w:val="22"/>
                <w:lang w:eastAsia="en-US"/>
              </w:rPr>
              <w:t>ДЕЯТЕЛЬНОСТЬ»</w:t>
            </w:r>
          </w:p>
        </w:tc>
      </w:tr>
      <w:tr w:rsidR="003241AC" w:rsidRPr="003241AC" w:rsidTr="003241AC">
        <w:trPr>
          <w:gridAfter w:val="2"/>
          <w:wAfter w:w="196" w:type="dxa"/>
          <w:trHeight w:val="263"/>
        </w:trPr>
        <w:tc>
          <w:tcPr>
            <w:tcW w:w="10600" w:type="dxa"/>
            <w:gridSpan w:val="5"/>
          </w:tcPr>
          <w:p w:rsidR="003241AC" w:rsidRPr="003241AC" w:rsidRDefault="003241AC" w:rsidP="003241AC">
            <w:pPr>
              <w:ind w:right="6"/>
              <w:jc w:val="center"/>
              <w:rPr>
                <w:b/>
                <w:sz w:val="23"/>
                <w:szCs w:val="22"/>
                <w:lang w:eastAsia="en-US"/>
              </w:rPr>
            </w:pPr>
            <w:r w:rsidRPr="003241AC">
              <w:rPr>
                <w:b/>
                <w:sz w:val="23"/>
                <w:szCs w:val="22"/>
                <w:lang w:eastAsia="en-US"/>
              </w:rPr>
              <w:t>Профориентация</w:t>
            </w:r>
            <w:r w:rsidRPr="003241AC">
              <w:rPr>
                <w:b/>
                <w:spacing w:val="-3"/>
                <w:sz w:val="23"/>
                <w:szCs w:val="22"/>
                <w:lang w:eastAsia="en-US"/>
              </w:rPr>
              <w:t xml:space="preserve"> </w:t>
            </w:r>
            <w:r w:rsidRPr="003241AC">
              <w:rPr>
                <w:b/>
                <w:sz w:val="23"/>
                <w:szCs w:val="22"/>
                <w:lang w:eastAsia="en-US"/>
              </w:rPr>
              <w:t>и</w:t>
            </w:r>
            <w:r w:rsidRPr="003241AC">
              <w:rPr>
                <w:b/>
                <w:spacing w:val="-4"/>
                <w:sz w:val="23"/>
                <w:szCs w:val="22"/>
                <w:lang w:eastAsia="en-US"/>
              </w:rPr>
              <w:t xml:space="preserve"> </w:t>
            </w:r>
            <w:r w:rsidRPr="003241AC">
              <w:rPr>
                <w:b/>
                <w:sz w:val="23"/>
                <w:szCs w:val="22"/>
                <w:lang w:eastAsia="en-US"/>
              </w:rPr>
              <w:t xml:space="preserve">теория </w:t>
            </w:r>
            <w:r w:rsidRPr="003241AC">
              <w:rPr>
                <w:b/>
                <w:spacing w:val="-4"/>
                <w:sz w:val="23"/>
                <w:szCs w:val="22"/>
                <w:lang w:eastAsia="en-US"/>
              </w:rPr>
              <w:t>труда</w:t>
            </w:r>
          </w:p>
        </w:tc>
      </w:tr>
      <w:tr w:rsidR="003241AC" w:rsidRPr="003241AC" w:rsidTr="003241AC">
        <w:trPr>
          <w:gridAfter w:val="2"/>
          <w:wAfter w:w="196" w:type="dxa"/>
          <w:trHeight w:val="530"/>
        </w:trPr>
        <w:tc>
          <w:tcPr>
            <w:tcW w:w="4927" w:type="dxa"/>
            <w:gridSpan w:val="2"/>
          </w:tcPr>
          <w:p w:rsidR="003241AC" w:rsidRPr="003241AC" w:rsidRDefault="003241AC" w:rsidP="003241AC">
            <w:pPr>
              <w:ind w:right="22"/>
              <w:jc w:val="center"/>
              <w:rPr>
                <w:sz w:val="23"/>
                <w:szCs w:val="22"/>
                <w:lang w:val="ru-RU" w:eastAsia="en-US"/>
              </w:rPr>
            </w:pPr>
            <w:r w:rsidRPr="003241AC">
              <w:rPr>
                <w:sz w:val="23"/>
                <w:szCs w:val="22"/>
                <w:lang w:val="ru-RU" w:eastAsia="en-US"/>
              </w:rPr>
              <w:t>Дискуссия</w:t>
            </w:r>
            <w:r w:rsidRPr="003241AC">
              <w:rPr>
                <w:spacing w:val="-2"/>
                <w:sz w:val="23"/>
                <w:szCs w:val="22"/>
                <w:lang w:val="ru-RU" w:eastAsia="en-US"/>
              </w:rPr>
              <w:t xml:space="preserve"> </w:t>
            </w:r>
            <w:r w:rsidRPr="003241AC">
              <w:rPr>
                <w:sz w:val="23"/>
                <w:szCs w:val="22"/>
                <w:lang w:val="ru-RU" w:eastAsia="en-US"/>
              </w:rPr>
              <w:t>«Современные</w:t>
            </w:r>
            <w:r w:rsidRPr="003241AC">
              <w:rPr>
                <w:spacing w:val="-3"/>
                <w:sz w:val="23"/>
                <w:szCs w:val="22"/>
                <w:lang w:val="ru-RU" w:eastAsia="en-US"/>
              </w:rPr>
              <w:t xml:space="preserve"> </w:t>
            </w:r>
            <w:r w:rsidRPr="003241AC">
              <w:rPr>
                <w:sz w:val="23"/>
                <w:szCs w:val="22"/>
                <w:lang w:val="ru-RU" w:eastAsia="en-US"/>
              </w:rPr>
              <w:t>профессии</w:t>
            </w:r>
            <w:r w:rsidRPr="003241AC">
              <w:rPr>
                <w:spacing w:val="-5"/>
                <w:sz w:val="23"/>
                <w:szCs w:val="22"/>
                <w:lang w:val="ru-RU" w:eastAsia="en-US"/>
              </w:rPr>
              <w:t xml:space="preserve"> </w:t>
            </w:r>
            <w:r w:rsidRPr="003241AC">
              <w:rPr>
                <w:sz w:val="23"/>
                <w:szCs w:val="22"/>
                <w:lang w:val="ru-RU" w:eastAsia="en-US"/>
              </w:rPr>
              <w:t>и</w:t>
            </w:r>
            <w:r w:rsidRPr="003241AC">
              <w:rPr>
                <w:spacing w:val="-5"/>
                <w:sz w:val="23"/>
                <w:szCs w:val="22"/>
                <w:lang w:val="ru-RU" w:eastAsia="en-US"/>
              </w:rPr>
              <w:t xml:space="preserve"> </w:t>
            </w:r>
            <w:r w:rsidRPr="003241AC">
              <w:rPr>
                <w:spacing w:val="-2"/>
                <w:sz w:val="23"/>
                <w:szCs w:val="22"/>
                <w:lang w:val="ru-RU" w:eastAsia="en-US"/>
              </w:rPr>
              <w:t>навыки</w:t>
            </w:r>
          </w:p>
          <w:p w:rsidR="003241AC" w:rsidRPr="003241AC" w:rsidRDefault="003241AC" w:rsidP="003241AC">
            <w:pPr>
              <w:spacing w:before="2"/>
              <w:ind w:right="19"/>
              <w:jc w:val="center"/>
              <w:rPr>
                <w:sz w:val="23"/>
                <w:szCs w:val="22"/>
                <w:lang w:val="ru-RU" w:eastAsia="en-US"/>
              </w:rPr>
            </w:pPr>
            <w:r w:rsidRPr="003241AC">
              <w:rPr>
                <w:spacing w:val="-2"/>
                <w:sz w:val="23"/>
                <w:szCs w:val="22"/>
                <w:lang w:val="ru-RU" w:eastAsia="en-US"/>
              </w:rPr>
              <w:t>будущего»</w:t>
            </w:r>
          </w:p>
        </w:tc>
        <w:tc>
          <w:tcPr>
            <w:tcW w:w="1277" w:type="dxa"/>
          </w:tcPr>
          <w:p w:rsidR="003241AC" w:rsidRPr="000D1DAC" w:rsidRDefault="003241AC" w:rsidP="000D1DAC">
            <w:pPr>
              <w:spacing w:before="128"/>
              <w:ind w:right="3"/>
              <w:jc w:val="center"/>
              <w:rPr>
                <w:sz w:val="23"/>
                <w:szCs w:val="22"/>
                <w:lang w:val="ru-RU" w:eastAsia="en-US"/>
              </w:rPr>
            </w:pPr>
            <w:r w:rsidRPr="003241AC">
              <w:rPr>
                <w:sz w:val="23"/>
                <w:szCs w:val="22"/>
                <w:lang w:eastAsia="en-US"/>
              </w:rPr>
              <w:t>1-</w:t>
            </w:r>
            <w:r w:rsidR="000D1DAC">
              <w:rPr>
                <w:sz w:val="23"/>
                <w:szCs w:val="22"/>
                <w:lang w:val="ru-RU" w:eastAsia="en-US"/>
              </w:rPr>
              <w:t>4</w:t>
            </w:r>
          </w:p>
        </w:tc>
        <w:tc>
          <w:tcPr>
            <w:tcW w:w="1275" w:type="dxa"/>
          </w:tcPr>
          <w:p w:rsidR="003241AC" w:rsidRPr="003241AC" w:rsidRDefault="003241AC" w:rsidP="003241AC">
            <w:pPr>
              <w:spacing w:before="128"/>
              <w:jc w:val="center"/>
              <w:rPr>
                <w:sz w:val="23"/>
                <w:szCs w:val="22"/>
                <w:lang w:eastAsia="en-US"/>
              </w:rPr>
            </w:pPr>
            <w:r w:rsidRPr="003241AC">
              <w:rPr>
                <w:spacing w:val="-2"/>
                <w:sz w:val="23"/>
                <w:szCs w:val="22"/>
                <w:lang w:eastAsia="en-US"/>
              </w:rPr>
              <w:t>Сентябрь</w:t>
            </w:r>
          </w:p>
        </w:tc>
        <w:tc>
          <w:tcPr>
            <w:tcW w:w="3121" w:type="dxa"/>
          </w:tcPr>
          <w:p w:rsidR="003241AC" w:rsidRPr="003241AC" w:rsidRDefault="003241AC" w:rsidP="003241AC">
            <w:pPr>
              <w:spacing w:before="128"/>
              <w:ind w:right="70"/>
              <w:jc w:val="center"/>
              <w:rPr>
                <w:sz w:val="23"/>
                <w:szCs w:val="22"/>
                <w:lang w:eastAsia="en-US"/>
              </w:rPr>
            </w:pPr>
            <w:r w:rsidRPr="003241AC">
              <w:rPr>
                <w:sz w:val="23"/>
                <w:szCs w:val="22"/>
                <w:lang w:eastAsia="en-US"/>
              </w:rPr>
              <w:t>Классный</w:t>
            </w:r>
            <w:r w:rsidRPr="003241AC">
              <w:rPr>
                <w:spacing w:val="-2"/>
                <w:sz w:val="23"/>
                <w:szCs w:val="22"/>
                <w:lang w:eastAsia="en-US"/>
              </w:rPr>
              <w:t xml:space="preserve"> руководитель</w:t>
            </w:r>
          </w:p>
        </w:tc>
      </w:tr>
      <w:tr w:rsidR="003241AC" w:rsidRPr="003241AC" w:rsidTr="003241AC">
        <w:trPr>
          <w:gridAfter w:val="2"/>
          <w:wAfter w:w="196" w:type="dxa"/>
          <w:trHeight w:val="527"/>
        </w:trPr>
        <w:tc>
          <w:tcPr>
            <w:tcW w:w="4927" w:type="dxa"/>
            <w:gridSpan w:val="2"/>
          </w:tcPr>
          <w:p w:rsidR="003241AC" w:rsidRPr="003241AC" w:rsidRDefault="003241AC" w:rsidP="003241AC">
            <w:pPr>
              <w:ind w:right="21"/>
              <w:jc w:val="center"/>
              <w:rPr>
                <w:sz w:val="23"/>
                <w:szCs w:val="22"/>
                <w:lang w:val="ru-RU" w:eastAsia="en-US"/>
              </w:rPr>
            </w:pPr>
            <w:r w:rsidRPr="003241AC">
              <w:rPr>
                <w:sz w:val="23"/>
                <w:szCs w:val="22"/>
                <w:lang w:val="ru-RU" w:eastAsia="en-US"/>
              </w:rPr>
              <w:t>Деловая</w:t>
            </w:r>
            <w:r w:rsidRPr="003241AC">
              <w:rPr>
                <w:spacing w:val="-6"/>
                <w:sz w:val="23"/>
                <w:szCs w:val="22"/>
                <w:lang w:val="ru-RU" w:eastAsia="en-US"/>
              </w:rPr>
              <w:t xml:space="preserve"> </w:t>
            </w:r>
            <w:r w:rsidRPr="003241AC">
              <w:rPr>
                <w:sz w:val="23"/>
                <w:szCs w:val="22"/>
                <w:lang w:val="ru-RU" w:eastAsia="en-US"/>
              </w:rPr>
              <w:t>игра</w:t>
            </w:r>
            <w:r w:rsidRPr="003241AC">
              <w:rPr>
                <w:spacing w:val="-4"/>
                <w:sz w:val="23"/>
                <w:szCs w:val="22"/>
                <w:lang w:val="ru-RU" w:eastAsia="en-US"/>
              </w:rPr>
              <w:t xml:space="preserve"> </w:t>
            </w:r>
            <w:r w:rsidRPr="003241AC">
              <w:rPr>
                <w:sz w:val="23"/>
                <w:szCs w:val="22"/>
                <w:lang w:val="ru-RU" w:eastAsia="en-US"/>
              </w:rPr>
              <w:t>«Как</w:t>
            </w:r>
            <w:r w:rsidRPr="003241AC">
              <w:rPr>
                <w:spacing w:val="-5"/>
                <w:sz w:val="23"/>
                <w:szCs w:val="22"/>
                <w:lang w:val="ru-RU" w:eastAsia="en-US"/>
              </w:rPr>
              <w:t xml:space="preserve"> </w:t>
            </w:r>
            <w:r w:rsidRPr="003241AC">
              <w:rPr>
                <w:sz w:val="23"/>
                <w:szCs w:val="22"/>
                <w:lang w:val="ru-RU" w:eastAsia="en-US"/>
              </w:rPr>
              <w:t>создаётся</w:t>
            </w:r>
            <w:r w:rsidRPr="003241AC">
              <w:rPr>
                <w:spacing w:val="-5"/>
                <w:sz w:val="23"/>
                <w:szCs w:val="22"/>
                <w:lang w:val="ru-RU" w:eastAsia="en-US"/>
              </w:rPr>
              <w:t xml:space="preserve"> </w:t>
            </w:r>
            <w:r w:rsidRPr="003241AC">
              <w:rPr>
                <w:sz w:val="23"/>
                <w:szCs w:val="22"/>
                <w:lang w:val="ru-RU" w:eastAsia="en-US"/>
              </w:rPr>
              <w:t>продукт»</w:t>
            </w:r>
            <w:r w:rsidRPr="003241AC">
              <w:rPr>
                <w:spacing w:val="-10"/>
                <w:sz w:val="23"/>
                <w:szCs w:val="22"/>
                <w:lang w:val="ru-RU" w:eastAsia="en-US"/>
              </w:rPr>
              <w:t xml:space="preserve"> </w:t>
            </w:r>
            <w:r w:rsidRPr="003241AC">
              <w:rPr>
                <w:sz w:val="23"/>
                <w:szCs w:val="22"/>
                <w:lang w:val="ru-RU" w:eastAsia="en-US"/>
              </w:rPr>
              <w:t>(от</w:t>
            </w:r>
            <w:r w:rsidRPr="003241AC">
              <w:rPr>
                <w:spacing w:val="-5"/>
                <w:sz w:val="23"/>
                <w:szCs w:val="22"/>
                <w:lang w:val="ru-RU" w:eastAsia="en-US"/>
              </w:rPr>
              <w:t xml:space="preserve"> </w:t>
            </w:r>
            <w:r w:rsidRPr="003241AC">
              <w:rPr>
                <w:spacing w:val="-4"/>
                <w:sz w:val="23"/>
                <w:szCs w:val="22"/>
                <w:lang w:val="ru-RU" w:eastAsia="en-US"/>
              </w:rPr>
              <w:t>идеи</w:t>
            </w:r>
          </w:p>
          <w:p w:rsidR="003241AC" w:rsidRPr="003241AC" w:rsidRDefault="003241AC" w:rsidP="003241AC">
            <w:pPr>
              <w:ind w:right="20"/>
              <w:jc w:val="center"/>
              <w:rPr>
                <w:sz w:val="23"/>
                <w:szCs w:val="22"/>
                <w:lang w:eastAsia="en-US"/>
              </w:rPr>
            </w:pPr>
            <w:r w:rsidRPr="003241AC">
              <w:rPr>
                <w:sz w:val="23"/>
                <w:szCs w:val="22"/>
                <w:lang w:eastAsia="en-US"/>
              </w:rPr>
              <w:t xml:space="preserve">до </w:t>
            </w:r>
            <w:r w:rsidRPr="003241AC">
              <w:rPr>
                <w:spacing w:val="-2"/>
                <w:sz w:val="23"/>
                <w:szCs w:val="22"/>
                <w:lang w:eastAsia="en-US"/>
              </w:rPr>
              <w:t>реализации)</w:t>
            </w:r>
          </w:p>
        </w:tc>
        <w:tc>
          <w:tcPr>
            <w:tcW w:w="1277" w:type="dxa"/>
          </w:tcPr>
          <w:p w:rsidR="003241AC" w:rsidRPr="000D1DAC" w:rsidRDefault="003241AC" w:rsidP="000D1DAC">
            <w:pPr>
              <w:spacing w:before="126"/>
              <w:ind w:right="3"/>
              <w:jc w:val="center"/>
              <w:rPr>
                <w:sz w:val="23"/>
                <w:szCs w:val="22"/>
                <w:lang w:val="ru-RU" w:eastAsia="en-US"/>
              </w:rPr>
            </w:pPr>
            <w:r w:rsidRPr="003241AC">
              <w:rPr>
                <w:sz w:val="23"/>
                <w:szCs w:val="22"/>
                <w:lang w:eastAsia="en-US"/>
              </w:rPr>
              <w:t>1-</w:t>
            </w:r>
            <w:r w:rsidR="000D1DAC">
              <w:rPr>
                <w:sz w:val="23"/>
                <w:szCs w:val="22"/>
                <w:lang w:val="ru-RU" w:eastAsia="en-US"/>
              </w:rPr>
              <w:t>4</w:t>
            </w:r>
          </w:p>
        </w:tc>
        <w:tc>
          <w:tcPr>
            <w:tcW w:w="1275" w:type="dxa"/>
          </w:tcPr>
          <w:p w:rsidR="003241AC" w:rsidRPr="003241AC" w:rsidRDefault="003241AC" w:rsidP="003241AC">
            <w:pPr>
              <w:spacing w:before="126"/>
              <w:jc w:val="center"/>
              <w:rPr>
                <w:sz w:val="23"/>
                <w:szCs w:val="22"/>
                <w:lang w:eastAsia="en-US"/>
              </w:rPr>
            </w:pPr>
            <w:r w:rsidRPr="003241AC">
              <w:rPr>
                <w:spacing w:val="-2"/>
                <w:sz w:val="23"/>
                <w:szCs w:val="22"/>
                <w:lang w:eastAsia="en-US"/>
              </w:rPr>
              <w:t>Март</w:t>
            </w:r>
          </w:p>
        </w:tc>
        <w:tc>
          <w:tcPr>
            <w:tcW w:w="3121" w:type="dxa"/>
          </w:tcPr>
          <w:p w:rsidR="003241AC" w:rsidRPr="003241AC" w:rsidRDefault="003241AC" w:rsidP="003241AC">
            <w:pPr>
              <w:spacing w:before="126"/>
              <w:ind w:right="69"/>
              <w:jc w:val="center"/>
              <w:rPr>
                <w:sz w:val="23"/>
                <w:szCs w:val="22"/>
                <w:lang w:eastAsia="en-US"/>
              </w:rPr>
            </w:pPr>
            <w:r w:rsidRPr="003241AC">
              <w:rPr>
                <w:sz w:val="23"/>
                <w:szCs w:val="22"/>
                <w:lang w:eastAsia="en-US"/>
              </w:rPr>
              <w:t>Учитель</w:t>
            </w:r>
            <w:r w:rsidRPr="003241AC">
              <w:rPr>
                <w:spacing w:val="-1"/>
                <w:sz w:val="23"/>
                <w:szCs w:val="22"/>
                <w:lang w:eastAsia="en-US"/>
              </w:rPr>
              <w:t xml:space="preserve"> </w:t>
            </w:r>
            <w:r w:rsidRPr="003241AC">
              <w:rPr>
                <w:spacing w:val="-2"/>
                <w:sz w:val="23"/>
                <w:szCs w:val="22"/>
                <w:lang w:eastAsia="en-US"/>
              </w:rPr>
              <w:t>технологии</w:t>
            </w:r>
          </w:p>
        </w:tc>
      </w:tr>
      <w:tr w:rsidR="003241AC" w:rsidRPr="003241AC" w:rsidTr="003241AC">
        <w:trPr>
          <w:gridAfter w:val="2"/>
          <w:wAfter w:w="196" w:type="dxa"/>
          <w:trHeight w:val="263"/>
        </w:trPr>
        <w:tc>
          <w:tcPr>
            <w:tcW w:w="10600" w:type="dxa"/>
            <w:gridSpan w:val="5"/>
          </w:tcPr>
          <w:p w:rsidR="003241AC" w:rsidRPr="003241AC" w:rsidRDefault="003241AC" w:rsidP="003241AC">
            <w:pPr>
              <w:ind w:right="5"/>
              <w:jc w:val="center"/>
              <w:rPr>
                <w:b/>
                <w:sz w:val="23"/>
                <w:szCs w:val="22"/>
                <w:lang w:eastAsia="en-US"/>
              </w:rPr>
            </w:pPr>
            <w:r w:rsidRPr="003241AC">
              <w:rPr>
                <w:b/>
                <w:sz w:val="23"/>
                <w:szCs w:val="22"/>
                <w:lang w:eastAsia="en-US"/>
              </w:rPr>
              <w:t>Организация</w:t>
            </w:r>
            <w:r w:rsidRPr="003241AC">
              <w:rPr>
                <w:b/>
                <w:spacing w:val="-4"/>
                <w:sz w:val="23"/>
                <w:szCs w:val="22"/>
                <w:lang w:eastAsia="en-US"/>
              </w:rPr>
              <w:t xml:space="preserve"> </w:t>
            </w:r>
            <w:r w:rsidRPr="003241AC">
              <w:rPr>
                <w:b/>
                <w:spacing w:val="-2"/>
                <w:sz w:val="23"/>
                <w:szCs w:val="22"/>
                <w:lang w:eastAsia="en-US"/>
              </w:rPr>
              <w:t>дежурств</w:t>
            </w:r>
          </w:p>
        </w:tc>
      </w:tr>
      <w:tr w:rsidR="003241AC" w:rsidRPr="003241AC" w:rsidTr="003241AC">
        <w:trPr>
          <w:gridBefore w:val="1"/>
          <w:wBefore w:w="10" w:type="dxa"/>
          <w:trHeight w:val="271"/>
        </w:trPr>
        <w:tc>
          <w:tcPr>
            <w:tcW w:w="10600" w:type="dxa"/>
            <w:gridSpan w:val="5"/>
            <w:tcBorders>
              <w:top w:val="double" w:sz="4" w:space="0" w:color="000000"/>
              <w:left w:val="double" w:sz="4" w:space="0" w:color="000000"/>
              <w:bottom w:val="single" w:sz="8" w:space="0" w:color="000000"/>
            </w:tcBorders>
            <w:shd w:val="clear" w:color="auto" w:fill="16365D"/>
          </w:tcPr>
          <w:p w:rsidR="003241AC" w:rsidRPr="003241AC" w:rsidRDefault="003241AC" w:rsidP="003241AC">
            <w:pPr>
              <w:rPr>
                <w:b/>
                <w:szCs w:val="22"/>
                <w:lang w:eastAsia="en-US"/>
              </w:rPr>
            </w:pPr>
            <w:r w:rsidRPr="003241AC">
              <w:rPr>
                <w:b/>
                <w:color w:val="FFFFFF"/>
                <w:spacing w:val="-4"/>
                <w:szCs w:val="22"/>
                <w:lang w:eastAsia="en-US"/>
              </w:rPr>
              <w:t xml:space="preserve">                                                                   ВАРИАТИВНЫЕ</w:t>
            </w:r>
            <w:r w:rsidRPr="003241AC">
              <w:rPr>
                <w:b/>
                <w:color w:val="FFFFFF"/>
                <w:spacing w:val="7"/>
                <w:szCs w:val="22"/>
                <w:lang w:eastAsia="en-US"/>
              </w:rPr>
              <w:t xml:space="preserve"> </w:t>
            </w:r>
            <w:r w:rsidRPr="003241AC">
              <w:rPr>
                <w:b/>
                <w:color w:val="FFFFFF"/>
                <w:spacing w:val="-2"/>
                <w:szCs w:val="22"/>
                <w:lang w:eastAsia="en-US"/>
              </w:rPr>
              <w:t>МОДУЛИ</w:t>
            </w:r>
          </w:p>
        </w:tc>
        <w:tc>
          <w:tcPr>
            <w:tcW w:w="186" w:type="dxa"/>
            <w:tcBorders>
              <w:right w:val="nil"/>
            </w:tcBorders>
            <w:shd w:val="clear" w:color="auto" w:fill="16365D"/>
          </w:tcPr>
          <w:p w:rsidR="003241AC" w:rsidRPr="003241AC" w:rsidRDefault="003241AC" w:rsidP="003241AC">
            <w:pPr>
              <w:rPr>
                <w:sz w:val="20"/>
                <w:szCs w:val="22"/>
                <w:lang w:eastAsia="en-US"/>
              </w:rPr>
            </w:pPr>
          </w:p>
        </w:tc>
      </w:tr>
      <w:tr w:rsidR="003241AC" w:rsidRPr="003241AC" w:rsidTr="003241AC">
        <w:trPr>
          <w:gridAfter w:val="2"/>
          <w:wAfter w:w="196" w:type="dxa"/>
          <w:trHeight w:val="275"/>
        </w:trPr>
        <w:tc>
          <w:tcPr>
            <w:tcW w:w="10600" w:type="dxa"/>
            <w:gridSpan w:val="5"/>
            <w:shd w:val="clear" w:color="auto" w:fill="DBE4F0"/>
          </w:tcPr>
          <w:p w:rsidR="003241AC" w:rsidRPr="003241AC" w:rsidRDefault="003241AC" w:rsidP="003241AC">
            <w:pPr>
              <w:ind w:right="4"/>
              <w:jc w:val="center"/>
              <w:rPr>
                <w:b/>
                <w:szCs w:val="22"/>
                <w:lang w:eastAsia="en-US"/>
              </w:rPr>
            </w:pPr>
            <w:r w:rsidRPr="003241AC">
              <w:rPr>
                <w:b/>
                <w:spacing w:val="-2"/>
                <w:szCs w:val="22"/>
                <w:lang w:eastAsia="en-US"/>
              </w:rPr>
              <w:t>МОДУЛЬ</w:t>
            </w:r>
            <w:r w:rsidRPr="003241AC">
              <w:rPr>
                <w:b/>
                <w:spacing w:val="3"/>
                <w:szCs w:val="22"/>
                <w:lang w:eastAsia="en-US"/>
              </w:rPr>
              <w:t xml:space="preserve"> </w:t>
            </w:r>
            <w:r w:rsidRPr="003241AC">
              <w:rPr>
                <w:b/>
                <w:spacing w:val="-2"/>
                <w:szCs w:val="22"/>
                <w:lang w:eastAsia="en-US"/>
              </w:rPr>
              <w:t>«ДЕТСКИЕ</w:t>
            </w:r>
            <w:r w:rsidRPr="003241AC">
              <w:rPr>
                <w:b/>
                <w:spacing w:val="1"/>
                <w:szCs w:val="22"/>
                <w:lang w:eastAsia="en-US"/>
              </w:rPr>
              <w:t xml:space="preserve"> </w:t>
            </w:r>
            <w:r w:rsidRPr="003241AC">
              <w:rPr>
                <w:b/>
                <w:spacing w:val="-2"/>
                <w:szCs w:val="22"/>
                <w:lang w:eastAsia="en-US"/>
              </w:rPr>
              <w:t>ОБЩЕСТВЕННЫЕ</w:t>
            </w:r>
            <w:r w:rsidRPr="003241AC">
              <w:rPr>
                <w:b/>
                <w:szCs w:val="22"/>
                <w:lang w:eastAsia="en-US"/>
              </w:rPr>
              <w:t xml:space="preserve"> </w:t>
            </w:r>
            <w:r w:rsidRPr="003241AC">
              <w:rPr>
                <w:b/>
                <w:spacing w:val="-2"/>
                <w:szCs w:val="22"/>
                <w:lang w:eastAsia="en-US"/>
              </w:rPr>
              <w:t>ОБЪЕДИНЕНИЯ»</w:t>
            </w:r>
          </w:p>
        </w:tc>
      </w:tr>
      <w:tr w:rsidR="003241AC" w:rsidRPr="003241AC" w:rsidTr="003241AC">
        <w:trPr>
          <w:gridAfter w:val="2"/>
          <w:wAfter w:w="196" w:type="dxa"/>
          <w:trHeight w:val="263"/>
        </w:trPr>
        <w:tc>
          <w:tcPr>
            <w:tcW w:w="10600" w:type="dxa"/>
            <w:gridSpan w:val="5"/>
          </w:tcPr>
          <w:p w:rsidR="003241AC" w:rsidRPr="003241AC" w:rsidRDefault="003241AC" w:rsidP="003241AC">
            <w:pPr>
              <w:ind w:right="5"/>
              <w:jc w:val="center"/>
              <w:rPr>
                <w:b/>
                <w:sz w:val="23"/>
                <w:szCs w:val="22"/>
                <w:lang w:eastAsia="en-US"/>
              </w:rPr>
            </w:pPr>
            <w:r w:rsidRPr="003241AC">
              <w:rPr>
                <w:b/>
                <w:sz w:val="23"/>
                <w:szCs w:val="22"/>
                <w:lang w:eastAsia="en-US"/>
              </w:rPr>
              <w:t>Вступление</w:t>
            </w:r>
            <w:r w:rsidRPr="003241AC">
              <w:rPr>
                <w:b/>
                <w:spacing w:val="-6"/>
                <w:sz w:val="23"/>
                <w:szCs w:val="22"/>
                <w:lang w:eastAsia="en-US"/>
              </w:rPr>
              <w:t xml:space="preserve"> </w:t>
            </w:r>
            <w:r w:rsidRPr="003241AC">
              <w:rPr>
                <w:b/>
                <w:sz w:val="23"/>
                <w:szCs w:val="22"/>
                <w:lang w:eastAsia="en-US"/>
              </w:rPr>
              <w:t>в</w:t>
            </w:r>
            <w:r w:rsidRPr="003241AC">
              <w:rPr>
                <w:b/>
                <w:spacing w:val="-5"/>
                <w:sz w:val="23"/>
                <w:szCs w:val="22"/>
                <w:lang w:eastAsia="en-US"/>
              </w:rPr>
              <w:t xml:space="preserve"> </w:t>
            </w:r>
            <w:r w:rsidRPr="003241AC">
              <w:rPr>
                <w:b/>
                <w:sz w:val="23"/>
                <w:szCs w:val="22"/>
                <w:lang w:eastAsia="en-US"/>
              </w:rPr>
              <w:t>«Движение</w:t>
            </w:r>
            <w:r w:rsidRPr="003241AC">
              <w:rPr>
                <w:b/>
                <w:spacing w:val="-4"/>
                <w:sz w:val="23"/>
                <w:szCs w:val="22"/>
                <w:lang w:eastAsia="en-US"/>
              </w:rPr>
              <w:t xml:space="preserve"> </w:t>
            </w:r>
            <w:r w:rsidRPr="003241AC">
              <w:rPr>
                <w:b/>
                <w:spacing w:val="-2"/>
                <w:sz w:val="23"/>
                <w:szCs w:val="22"/>
                <w:lang w:eastAsia="en-US"/>
              </w:rPr>
              <w:t>Первых»</w:t>
            </w:r>
          </w:p>
        </w:tc>
      </w:tr>
      <w:tr w:rsidR="003241AC" w:rsidRPr="003241AC" w:rsidTr="003241AC">
        <w:trPr>
          <w:gridAfter w:val="2"/>
          <w:wAfter w:w="196" w:type="dxa"/>
          <w:trHeight w:val="794"/>
        </w:trPr>
        <w:tc>
          <w:tcPr>
            <w:tcW w:w="4927" w:type="dxa"/>
            <w:gridSpan w:val="2"/>
          </w:tcPr>
          <w:p w:rsidR="003241AC" w:rsidRPr="003241AC" w:rsidRDefault="003241AC" w:rsidP="003241AC">
            <w:pPr>
              <w:spacing w:before="128"/>
              <w:rPr>
                <w:sz w:val="23"/>
                <w:szCs w:val="22"/>
                <w:lang w:val="ru-RU" w:eastAsia="en-US"/>
              </w:rPr>
            </w:pPr>
            <w:r w:rsidRPr="003241AC">
              <w:rPr>
                <w:sz w:val="23"/>
                <w:szCs w:val="22"/>
                <w:lang w:val="ru-RU" w:eastAsia="en-US"/>
              </w:rPr>
              <w:t>Торжественная</w:t>
            </w:r>
            <w:r w:rsidRPr="003241AC">
              <w:rPr>
                <w:spacing w:val="-15"/>
                <w:sz w:val="23"/>
                <w:szCs w:val="22"/>
                <w:lang w:val="ru-RU" w:eastAsia="en-US"/>
              </w:rPr>
              <w:t xml:space="preserve"> </w:t>
            </w:r>
            <w:r w:rsidRPr="003241AC">
              <w:rPr>
                <w:sz w:val="23"/>
                <w:szCs w:val="22"/>
                <w:lang w:val="ru-RU" w:eastAsia="en-US"/>
              </w:rPr>
              <w:t>церемония</w:t>
            </w:r>
            <w:r w:rsidRPr="003241AC">
              <w:rPr>
                <w:spacing w:val="-14"/>
                <w:sz w:val="23"/>
                <w:szCs w:val="22"/>
                <w:lang w:val="ru-RU" w:eastAsia="en-US"/>
              </w:rPr>
              <w:t xml:space="preserve"> </w:t>
            </w:r>
            <w:r w:rsidRPr="003241AC">
              <w:rPr>
                <w:sz w:val="23"/>
                <w:szCs w:val="22"/>
                <w:lang w:val="ru-RU" w:eastAsia="en-US"/>
              </w:rPr>
              <w:t>вступления</w:t>
            </w:r>
            <w:r w:rsidRPr="003241AC">
              <w:rPr>
                <w:spacing w:val="-15"/>
                <w:sz w:val="23"/>
                <w:szCs w:val="22"/>
                <w:lang w:val="ru-RU" w:eastAsia="en-US"/>
              </w:rPr>
              <w:t xml:space="preserve"> </w:t>
            </w:r>
            <w:r w:rsidRPr="003241AC">
              <w:rPr>
                <w:sz w:val="23"/>
                <w:szCs w:val="22"/>
                <w:lang w:val="ru-RU" w:eastAsia="en-US"/>
              </w:rPr>
              <w:t>в</w:t>
            </w:r>
            <w:r w:rsidRPr="003241AC">
              <w:rPr>
                <w:spacing w:val="-14"/>
                <w:sz w:val="23"/>
                <w:szCs w:val="22"/>
                <w:lang w:val="ru-RU" w:eastAsia="en-US"/>
              </w:rPr>
              <w:t xml:space="preserve"> </w:t>
            </w:r>
            <w:r w:rsidRPr="003241AC">
              <w:rPr>
                <w:sz w:val="23"/>
                <w:szCs w:val="22"/>
                <w:lang w:val="ru-RU" w:eastAsia="en-US"/>
              </w:rPr>
              <w:t>ряды первичного отделения «Движения Первых»</w:t>
            </w:r>
          </w:p>
        </w:tc>
        <w:tc>
          <w:tcPr>
            <w:tcW w:w="1277" w:type="dxa"/>
          </w:tcPr>
          <w:p w:rsidR="003241AC" w:rsidRPr="000D1DAC" w:rsidRDefault="003241AC" w:rsidP="000D1DAC">
            <w:pPr>
              <w:spacing w:before="260"/>
              <w:ind w:right="3"/>
              <w:jc w:val="center"/>
              <w:rPr>
                <w:sz w:val="23"/>
                <w:szCs w:val="22"/>
                <w:lang w:val="ru-RU" w:eastAsia="en-US"/>
              </w:rPr>
            </w:pPr>
            <w:r w:rsidRPr="003241AC">
              <w:rPr>
                <w:spacing w:val="-5"/>
                <w:sz w:val="23"/>
                <w:szCs w:val="22"/>
                <w:lang w:eastAsia="en-US"/>
              </w:rPr>
              <w:t>1-</w:t>
            </w:r>
            <w:r w:rsidR="000D1DAC">
              <w:rPr>
                <w:spacing w:val="-5"/>
                <w:sz w:val="23"/>
                <w:szCs w:val="22"/>
                <w:lang w:val="ru-RU" w:eastAsia="en-US"/>
              </w:rPr>
              <w:t>4</w:t>
            </w:r>
          </w:p>
        </w:tc>
        <w:tc>
          <w:tcPr>
            <w:tcW w:w="1275" w:type="dxa"/>
          </w:tcPr>
          <w:p w:rsidR="003241AC" w:rsidRPr="003241AC" w:rsidRDefault="003241AC" w:rsidP="003241AC">
            <w:pPr>
              <w:spacing w:before="260"/>
              <w:jc w:val="center"/>
              <w:rPr>
                <w:sz w:val="23"/>
                <w:szCs w:val="22"/>
                <w:lang w:eastAsia="en-US"/>
              </w:rPr>
            </w:pPr>
            <w:r w:rsidRPr="003241AC">
              <w:rPr>
                <w:spacing w:val="-2"/>
                <w:sz w:val="23"/>
                <w:szCs w:val="22"/>
                <w:lang w:eastAsia="en-US"/>
              </w:rPr>
              <w:t>Сентябрь</w:t>
            </w:r>
          </w:p>
        </w:tc>
        <w:tc>
          <w:tcPr>
            <w:tcW w:w="3121" w:type="dxa"/>
          </w:tcPr>
          <w:p w:rsidR="003241AC" w:rsidRPr="003241AC" w:rsidRDefault="003241AC" w:rsidP="003241AC">
            <w:pPr>
              <w:jc w:val="center"/>
              <w:rPr>
                <w:sz w:val="22"/>
                <w:szCs w:val="22"/>
                <w:lang w:eastAsia="en-US"/>
              </w:rPr>
            </w:pPr>
            <w:r w:rsidRPr="003241AC">
              <w:rPr>
                <w:sz w:val="23"/>
                <w:szCs w:val="22"/>
                <w:lang w:eastAsia="en-US"/>
              </w:rPr>
              <w:t>Зам.</w:t>
            </w:r>
            <w:r w:rsidRPr="003241AC">
              <w:rPr>
                <w:spacing w:val="-4"/>
                <w:sz w:val="23"/>
                <w:szCs w:val="22"/>
                <w:lang w:eastAsia="en-US"/>
              </w:rPr>
              <w:t xml:space="preserve"> </w:t>
            </w:r>
            <w:r w:rsidRPr="003241AC">
              <w:rPr>
                <w:sz w:val="23"/>
                <w:szCs w:val="22"/>
                <w:lang w:eastAsia="en-US"/>
              </w:rPr>
              <w:t>директора</w:t>
            </w:r>
            <w:r w:rsidRPr="003241AC">
              <w:rPr>
                <w:spacing w:val="-4"/>
                <w:sz w:val="23"/>
                <w:szCs w:val="22"/>
                <w:lang w:eastAsia="en-US"/>
              </w:rPr>
              <w:t xml:space="preserve"> </w:t>
            </w:r>
            <w:r w:rsidRPr="003241AC">
              <w:rPr>
                <w:sz w:val="23"/>
                <w:szCs w:val="22"/>
                <w:lang w:eastAsia="en-US"/>
              </w:rPr>
              <w:t>по</w:t>
            </w:r>
            <w:r w:rsidRPr="003241AC">
              <w:rPr>
                <w:spacing w:val="-3"/>
                <w:sz w:val="23"/>
                <w:szCs w:val="22"/>
                <w:lang w:eastAsia="en-US"/>
              </w:rPr>
              <w:t xml:space="preserve"> </w:t>
            </w:r>
            <w:r w:rsidRPr="003241AC">
              <w:rPr>
                <w:spacing w:val="-5"/>
                <w:sz w:val="23"/>
                <w:szCs w:val="22"/>
                <w:lang w:eastAsia="en-US"/>
              </w:rPr>
              <w:t>ВР</w:t>
            </w:r>
          </w:p>
        </w:tc>
      </w:tr>
      <w:tr w:rsidR="003241AC" w:rsidRPr="003241AC" w:rsidTr="003241AC">
        <w:trPr>
          <w:gridAfter w:val="2"/>
          <w:wAfter w:w="196" w:type="dxa"/>
          <w:trHeight w:val="263"/>
        </w:trPr>
        <w:tc>
          <w:tcPr>
            <w:tcW w:w="10600" w:type="dxa"/>
            <w:gridSpan w:val="5"/>
          </w:tcPr>
          <w:p w:rsidR="003241AC" w:rsidRPr="003241AC" w:rsidRDefault="003241AC" w:rsidP="003241AC">
            <w:pPr>
              <w:ind w:right="1"/>
              <w:jc w:val="center"/>
              <w:rPr>
                <w:b/>
                <w:sz w:val="23"/>
                <w:szCs w:val="22"/>
                <w:lang w:eastAsia="en-US"/>
              </w:rPr>
            </w:pPr>
            <w:r w:rsidRPr="003241AC">
              <w:rPr>
                <w:b/>
                <w:sz w:val="23"/>
                <w:szCs w:val="22"/>
                <w:lang w:eastAsia="en-US"/>
              </w:rPr>
              <w:t>Дни</w:t>
            </w:r>
            <w:r w:rsidRPr="003241AC">
              <w:rPr>
                <w:b/>
                <w:spacing w:val="-5"/>
                <w:sz w:val="23"/>
                <w:szCs w:val="22"/>
                <w:lang w:eastAsia="en-US"/>
              </w:rPr>
              <w:t xml:space="preserve"> </w:t>
            </w:r>
            <w:r w:rsidRPr="003241AC">
              <w:rPr>
                <w:b/>
                <w:sz w:val="23"/>
                <w:szCs w:val="22"/>
                <w:lang w:eastAsia="en-US"/>
              </w:rPr>
              <w:t>единых</w:t>
            </w:r>
            <w:r w:rsidRPr="003241AC">
              <w:rPr>
                <w:b/>
                <w:spacing w:val="-2"/>
                <w:sz w:val="23"/>
                <w:szCs w:val="22"/>
                <w:lang w:eastAsia="en-US"/>
              </w:rPr>
              <w:t xml:space="preserve"> действий</w:t>
            </w:r>
          </w:p>
        </w:tc>
      </w:tr>
      <w:tr w:rsidR="000D1DAC" w:rsidRPr="003241AC" w:rsidTr="003241AC">
        <w:trPr>
          <w:gridAfter w:val="2"/>
          <w:wAfter w:w="196" w:type="dxa"/>
          <w:trHeight w:val="263"/>
        </w:trPr>
        <w:tc>
          <w:tcPr>
            <w:tcW w:w="4927" w:type="dxa"/>
            <w:gridSpan w:val="2"/>
          </w:tcPr>
          <w:p w:rsidR="000D1DAC" w:rsidRPr="003241AC" w:rsidRDefault="000D1DAC" w:rsidP="003241AC">
            <w:pPr>
              <w:ind w:right="19"/>
              <w:jc w:val="center"/>
              <w:rPr>
                <w:sz w:val="23"/>
                <w:szCs w:val="22"/>
                <w:lang w:eastAsia="en-US"/>
              </w:rPr>
            </w:pPr>
            <w:r w:rsidRPr="003241AC">
              <w:rPr>
                <w:sz w:val="23"/>
                <w:szCs w:val="22"/>
                <w:lang w:eastAsia="en-US"/>
              </w:rPr>
              <w:t>Благотворительная</w:t>
            </w:r>
            <w:r w:rsidRPr="003241AC">
              <w:rPr>
                <w:spacing w:val="-10"/>
                <w:sz w:val="23"/>
                <w:szCs w:val="22"/>
                <w:lang w:eastAsia="en-US"/>
              </w:rPr>
              <w:t xml:space="preserve"> </w:t>
            </w:r>
            <w:r w:rsidRPr="003241AC">
              <w:rPr>
                <w:sz w:val="23"/>
                <w:szCs w:val="22"/>
                <w:lang w:eastAsia="en-US"/>
              </w:rPr>
              <w:t>акция</w:t>
            </w:r>
            <w:r w:rsidRPr="003241AC">
              <w:rPr>
                <w:spacing w:val="-8"/>
                <w:sz w:val="23"/>
                <w:szCs w:val="22"/>
                <w:lang w:eastAsia="en-US"/>
              </w:rPr>
              <w:t xml:space="preserve"> </w:t>
            </w:r>
            <w:r w:rsidRPr="003241AC">
              <w:rPr>
                <w:sz w:val="23"/>
                <w:szCs w:val="22"/>
                <w:lang w:eastAsia="en-US"/>
              </w:rPr>
              <w:t>«Доброе</w:t>
            </w:r>
            <w:r w:rsidRPr="003241AC">
              <w:rPr>
                <w:spacing w:val="-9"/>
                <w:sz w:val="23"/>
                <w:szCs w:val="22"/>
                <w:lang w:eastAsia="en-US"/>
              </w:rPr>
              <w:t xml:space="preserve"> </w:t>
            </w:r>
            <w:r w:rsidRPr="003241AC">
              <w:rPr>
                <w:spacing w:val="-2"/>
                <w:sz w:val="23"/>
                <w:szCs w:val="22"/>
                <w:lang w:eastAsia="en-US"/>
              </w:rPr>
              <w:t>сердце»</w:t>
            </w:r>
          </w:p>
        </w:tc>
        <w:tc>
          <w:tcPr>
            <w:tcW w:w="1277" w:type="dxa"/>
          </w:tcPr>
          <w:p w:rsidR="000D1DAC" w:rsidRDefault="000D1DAC" w:rsidP="000D1DAC">
            <w:pPr>
              <w:jc w:val="center"/>
            </w:pPr>
            <w:r w:rsidRPr="001B7F39">
              <w:rPr>
                <w:spacing w:val="-5"/>
                <w:sz w:val="23"/>
                <w:szCs w:val="22"/>
                <w:lang w:val="ru-RU" w:eastAsia="en-US"/>
              </w:rPr>
              <w:t>1</w:t>
            </w:r>
            <w:r w:rsidRPr="003241AC">
              <w:rPr>
                <w:spacing w:val="-5"/>
                <w:sz w:val="23"/>
                <w:szCs w:val="22"/>
                <w:lang w:eastAsia="en-US"/>
              </w:rPr>
              <w:t>–</w:t>
            </w:r>
            <w:r w:rsidRPr="001B7F39">
              <w:rPr>
                <w:spacing w:val="-5"/>
                <w:sz w:val="23"/>
                <w:szCs w:val="22"/>
                <w:lang w:val="ru-RU" w:eastAsia="en-US"/>
              </w:rPr>
              <w:t>4</w:t>
            </w:r>
          </w:p>
        </w:tc>
        <w:tc>
          <w:tcPr>
            <w:tcW w:w="1275" w:type="dxa"/>
          </w:tcPr>
          <w:p w:rsidR="000D1DAC" w:rsidRPr="003241AC" w:rsidRDefault="000D1DAC" w:rsidP="003241AC">
            <w:pPr>
              <w:jc w:val="center"/>
              <w:rPr>
                <w:sz w:val="23"/>
                <w:szCs w:val="22"/>
                <w:lang w:eastAsia="en-US"/>
              </w:rPr>
            </w:pPr>
            <w:r w:rsidRPr="003241AC">
              <w:rPr>
                <w:spacing w:val="-2"/>
                <w:sz w:val="23"/>
                <w:szCs w:val="22"/>
                <w:lang w:eastAsia="en-US"/>
              </w:rPr>
              <w:t>Декабрь</w:t>
            </w:r>
          </w:p>
        </w:tc>
        <w:tc>
          <w:tcPr>
            <w:tcW w:w="3121" w:type="dxa"/>
          </w:tcPr>
          <w:p w:rsidR="000D1DAC" w:rsidRPr="003241AC" w:rsidRDefault="000D1DAC" w:rsidP="003241AC">
            <w:pPr>
              <w:ind w:right="67"/>
              <w:jc w:val="center"/>
              <w:rPr>
                <w:sz w:val="23"/>
                <w:szCs w:val="22"/>
                <w:lang w:eastAsia="en-US"/>
              </w:rPr>
            </w:pPr>
            <w:r w:rsidRPr="003241AC">
              <w:rPr>
                <w:sz w:val="23"/>
                <w:szCs w:val="22"/>
                <w:lang w:eastAsia="en-US"/>
              </w:rPr>
              <w:t>Социальный</w:t>
            </w:r>
            <w:r w:rsidRPr="003241AC">
              <w:rPr>
                <w:spacing w:val="-4"/>
                <w:sz w:val="23"/>
                <w:szCs w:val="22"/>
                <w:lang w:eastAsia="en-US"/>
              </w:rPr>
              <w:t xml:space="preserve"> </w:t>
            </w:r>
            <w:r w:rsidRPr="003241AC">
              <w:rPr>
                <w:spacing w:val="-2"/>
                <w:sz w:val="23"/>
                <w:szCs w:val="22"/>
                <w:lang w:eastAsia="en-US"/>
              </w:rPr>
              <w:t>педагог</w:t>
            </w:r>
          </w:p>
        </w:tc>
      </w:tr>
      <w:tr w:rsidR="000D1DAC" w:rsidRPr="003241AC" w:rsidTr="003241AC">
        <w:trPr>
          <w:gridAfter w:val="2"/>
          <w:wAfter w:w="196" w:type="dxa"/>
          <w:trHeight w:val="263"/>
        </w:trPr>
        <w:tc>
          <w:tcPr>
            <w:tcW w:w="4927" w:type="dxa"/>
            <w:gridSpan w:val="2"/>
          </w:tcPr>
          <w:p w:rsidR="000D1DAC" w:rsidRPr="003241AC" w:rsidRDefault="000D1DAC" w:rsidP="003241AC">
            <w:pPr>
              <w:ind w:right="19"/>
              <w:jc w:val="center"/>
              <w:rPr>
                <w:sz w:val="23"/>
                <w:szCs w:val="22"/>
                <w:lang w:eastAsia="en-US"/>
              </w:rPr>
            </w:pPr>
            <w:r w:rsidRPr="003241AC">
              <w:rPr>
                <w:sz w:val="23"/>
                <w:szCs w:val="22"/>
                <w:lang w:eastAsia="en-US"/>
              </w:rPr>
              <w:t>Военно-патриотическая</w:t>
            </w:r>
            <w:r w:rsidRPr="003241AC">
              <w:rPr>
                <w:spacing w:val="-9"/>
                <w:sz w:val="23"/>
                <w:szCs w:val="22"/>
                <w:lang w:eastAsia="en-US"/>
              </w:rPr>
              <w:t xml:space="preserve"> </w:t>
            </w:r>
            <w:r w:rsidRPr="003241AC">
              <w:rPr>
                <w:sz w:val="23"/>
                <w:szCs w:val="22"/>
                <w:lang w:eastAsia="en-US"/>
              </w:rPr>
              <w:t>игра</w:t>
            </w:r>
            <w:r w:rsidRPr="003241AC">
              <w:rPr>
                <w:spacing w:val="-4"/>
                <w:sz w:val="23"/>
                <w:szCs w:val="22"/>
                <w:lang w:eastAsia="en-US"/>
              </w:rPr>
              <w:t xml:space="preserve"> </w:t>
            </w:r>
            <w:r w:rsidRPr="003241AC">
              <w:rPr>
                <w:spacing w:val="-2"/>
                <w:sz w:val="23"/>
                <w:szCs w:val="22"/>
                <w:lang w:eastAsia="en-US"/>
              </w:rPr>
              <w:t>«Зарница»</w:t>
            </w:r>
          </w:p>
        </w:tc>
        <w:tc>
          <w:tcPr>
            <w:tcW w:w="1277" w:type="dxa"/>
          </w:tcPr>
          <w:p w:rsidR="000D1DAC" w:rsidRDefault="000D1DAC" w:rsidP="000D1DAC">
            <w:pPr>
              <w:jc w:val="center"/>
            </w:pPr>
            <w:r w:rsidRPr="001B7F39">
              <w:rPr>
                <w:spacing w:val="-5"/>
                <w:sz w:val="23"/>
                <w:szCs w:val="22"/>
                <w:lang w:val="ru-RU" w:eastAsia="en-US"/>
              </w:rPr>
              <w:t>1</w:t>
            </w:r>
            <w:r w:rsidRPr="003241AC">
              <w:rPr>
                <w:spacing w:val="-5"/>
                <w:sz w:val="23"/>
                <w:szCs w:val="22"/>
                <w:lang w:eastAsia="en-US"/>
              </w:rPr>
              <w:t>–</w:t>
            </w:r>
            <w:r w:rsidRPr="001B7F39">
              <w:rPr>
                <w:spacing w:val="-5"/>
                <w:sz w:val="23"/>
                <w:szCs w:val="22"/>
                <w:lang w:val="ru-RU" w:eastAsia="en-US"/>
              </w:rPr>
              <w:t>4</w:t>
            </w:r>
          </w:p>
        </w:tc>
        <w:tc>
          <w:tcPr>
            <w:tcW w:w="1275" w:type="dxa"/>
          </w:tcPr>
          <w:p w:rsidR="000D1DAC" w:rsidRPr="003241AC" w:rsidRDefault="000D1DAC" w:rsidP="003241AC">
            <w:pPr>
              <w:jc w:val="center"/>
              <w:rPr>
                <w:sz w:val="23"/>
                <w:szCs w:val="22"/>
                <w:lang w:eastAsia="en-US"/>
              </w:rPr>
            </w:pPr>
            <w:r w:rsidRPr="003241AC">
              <w:rPr>
                <w:spacing w:val="-2"/>
                <w:sz w:val="23"/>
                <w:szCs w:val="22"/>
                <w:lang w:eastAsia="en-US"/>
              </w:rPr>
              <w:t>Февраль</w:t>
            </w:r>
          </w:p>
        </w:tc>
        <w:tc>
          <w:tcPr>
            <w:tcW w:w="3121" w:type="dxa"/>
          </w:tcPr>
          <w:p w:rsidR="000D1DAC" w:rsidRPr="003241AC" w:rsidRDefault="000D1DAC" w:rsidP="003241AC">
            <w:pPr>
              <w:ind w:right="76"/>
              <w:jc w:val="center"/>
              <w:rPr>
                <w:sz w:val="23"/>
                <w:szCs w:val="22"/>
                <w:lang w:eastAsia="en-US"/>
              </w:rPr>
            </w:pPr>
            <w:r w:rsidRPr="003241AC">
              <w:rPr>
                <w:sz w:val="23"/>
                <w:szCs w:val="22"/>
                <w:lang w:eastAsia="en-US"/>
              </w:rPr>
              <w:t>Зам. директора по ВР</w:t>
            </w:r>
          </w:p>
        </w:tc>
      </w:tr>
      <w:tr w:rsidR="000D1DAC" w:rsidRPr="003241AC" w:rsidTr="003241AC">
        <w:trPr>
          <w:gridAfter w:val="2"/>
          <w:wAfter w:w="196" w:type="dxa"/>
          <w:trHeight w:val="527"/>
        </w:trPr>
        <w:tc>
          <w:tcPr>
            <w:tcW w:w="4927" w:type="dxa"/>
            <w:gridSpan w:val="2"/>
          </w:tcPr>
          <w:p w:rsidR="000D1DAC" w:rsidRPr="003241AC" w:rsidRDefault="000D1DAC" w:rsidP="003241AC">
            <w:pPr>
              <w:rPr>
                <w:sz w:val="23"/>
                <w:szCs w:val="22"/>
                <w:lang w:val="ru-RU" w:eastAsia="en-US"/>
              </w:rPr>
            </w:pPr>
            <w:r w:rsidRPr="003241AC">
              <w:rPr>
                <w:sz w:val="23"/>
                <w:szCs w:val="22"/>
                <w:lang w:val="ru-RU" w:eastAsia="en-US"/>
              </w:rPr>
              <w:t>Акция</w:t>
            </w:r>
            <w:r w:rsidRPr="003241AC">
              <w:rPr>
                <w:spacing w:val="-1"/>
                <w:sz w:val="23"/>
                <w:szCs w:val="22"/>
                <w:lang w:val="ru-RU" w:eastAsia="en-US"/>
              </w:rPr>
              <w:t xml:space="preserve"> </w:t>
            </w:r>
            <w:r w:rsidRPr="003241AC">
              <w:rPr>
                <w:sz w:val="23"/>
                <w:szCs w:val="22"/>
                <w:lang w:val="ru-RU" w:eastAsia="en-US"/>
              </w:rPr>
              <w:t>«Бессмертный</w:t>
            </w:r>
            <w:r w:rsidRPr="003241AC">
              <w:rPr>
                <w:spacing w:val="-4"/>
                <w:sz w:val="23"/>
                <w:szCs w:val="22"/>
                <w:lang w:val="ru-RU" w:eastAsia="en-US"/>
              </w:rPr>
              <w:t xml:space="preserve"> </w:t>
            </w:r>
            <w:r w:rsidRPr="003241AC">
              <w:rPr>
                <w:spacing w:val="-2"/>
                <w:sz w:val="23"/>
                <w:szCs w:val="22"/>
                <w:lang w:val="ru-RU" w:eastAsia="en-US"/>
              </w:rPr>
              <w:t>полк»</w:t>
            </w:r>
          </w:p>
          <w:p w:rsidR="000D1DAC" w:rsidRPr="003241AC" w:rsidRDefault="000D1DAC" w:rsidP="003241AC">
            <w:pPr>
              <w:rPr>
                <w:sz w:val="23"/>
                <w:szCs w:val="22"/>
                <w:lang w:val="ru-RU" w:eastAsia="en-US"/>
              </w:rPr>
            </w:pPr>
            <w:r w:rsidRPr="003241AC">
              <w:rPr>
                <w:spacing w:val="-2"/>
                <w:sz w:val="23"/>
                <w:szCs w:val="22"/>
                <w:lang w:val="ru-RU" w:eastAsia="en-US"/>
              </w:rPr>
              <w:t>(исследовательские</w:t>
            </w:r>
            <w:r w:rsidRPr="003241AC">
              <w:rPr>
                <w:spacing w:val="16"/>
                <w:sz w:val="23"/>
                <w:szCs w:val="22"/>
                <w:lang w:val="ru-RU" w:eastAsia="en-US"/>
              </w:rPr>
              <w:t xml:space="preserve"> </w:t>
            </w:r>
            <w:r w:rsidRPr="003241AC">
              <w:rPr>
                <w:spacing w:val="-2"/>
                <w:sz w:val="23"/>
                <w:szCs w:val="22"/>
                <w:lang w:val="ru-RU" w:eastAsia="en-US"/>
              </w:rPr>
              <w:t>проекты)</w:t>
            </w:r>
          </w:p>
        </w:tc>
        <w:tc>
          <w:tcPr>
            <w:tcW w:w="1277" w:type="dxa"/>
          </w:tcPr>
          <w:p w:rsidR="000D1DAC" w:rsidRDefault="000D1DAC" w:rsidP="000D1DAC">
            <w:pPr>
              <w:jc w:val="center"/>
            </w:pPr>
            <w:r w:rsidRPr="001B7F39">
              <w:rPr>
                <w:spacing w:val="-5"/>
                <w:sz w:val="23"/>
                <w:szCs w:val="22"/>
                <w:lang w:val="ru-RU" w:eastAsia="en-US"/>
              </w:rPr>
              <w:t>1</w:t>
            </w:r>
            <w:r w:rsidRPr="003241AC">
              <w:rPr>
                <w:spacing w:val="-5"/>
                <w:sz w:val="23"/>
                <w:szCs w:val="22"/>
                <w:lang w:eastAsia="en-US"/>
              </w:rPr>
              <w:t>–</w:t>
            </w:r>
            <w:r w:rsidRPr="001B7F39">
              <w:rPr>
                <w:spacing w:val="-5"/>
                <w:sz w:val="23"/>
                <w:szCs w:val="22"/>
                <w:lang w:val="ru-RU" w:eastAsia="en-US"/>
              </w:rPr>
              <w:t>4</w:t>
            </w:r>
          </w:p>
        </w:tc>
        <w:tc>
          <w:tcPr>
            <w:tcW w:w="1275" w:type="dxa"/>
          </w:tcPr>
          <w:p w:rsidR="000D1DAC" w:rsidRPr="003241AC" w:rsidRDefault="000D1DAC" w:rsidP="003241AC">
            <w:pPr>
              <w:spacing w:before="126"/>
              <w:jc w:val="center"/>
              <w:rPr>
                <w:sz w:val="23"/>
                <w:szCs w:val="22"/>
                <w:lang w:eastAsia="en-US"/>
              </w:rPr>
            </w:pPr>
            <w:r w:rsidRPr="003241AC">
              <w:rPr>
                <w:spacing w:val="-5"/>
                <w:sz w:val="23"/>
                <w:szCs w:val="22"/>
                <w:lang w:eastAsia="en-US"/>
              </w:rPr>
              <w:t>Май</w:t>
            </w:r>
          </w:p>
        </w:tc>
        <w:tc>
          <w:tcPr>
            <w:tcW w:w="3121" w:type="dxa"/>
          </w:tcPr>
          <w:p w:rsidR="000D1DAC" w:rsidRPr="003241AC" w:rsidRDefault="000D1DAC" w:rsidP="003241AC">
            <w:pPr>
              <w:spacing w:before="126"/>
              <w:ind w:right="69"/>
              <w:jc w:val="center"/>
              <w:rPr>
                <w:sz w:val="23"/>
                <w:szCs w:val="22"/>
                <w:lang w:eastAsia="en-US"/>
              </w:rPr>
            </w:pPr>
            <w:r w:rsidRPr="003241AC">
              <w:rPr>
                <w:sz w:val="23"/>
                <w:szCs w:val="22"/>
                <w:lang w:eastAsia="en-US"/>
              </w:rPr>
              <w:t>Зам. директора по ВР</w:t>
            </w:r>
          </w:p>
        </w:tc>
      </w:tr>
    </w:tbl>
    <w:p w:rsidR="003241AC" w:rsidRPr="003241AC" w:rsidRDefault="003241AC" w:rsidP="003241AC">
      <w:pPr>
        <w:widowControl w:val="0"/>
        <w:autoSpaceDE w:val="0"/>
        <w:autoSpaceDN w:val="0"/>
        <w:rPr>
          <w:b/>
          <w:bCs/>
          <w:sz w:val="28"/>
          <w:szCs w:val="28"/>
          <w:lang w:eastAsia="en-US"/>
        </w:rPr>
        <w:sectPr w:rsidR="003241AC" w:rsidRPr="003241AC">
          <w:type w:val="continuous"/>
          <w:pgSz w:w="11910" w:h="16840"/>
          <w:pgMar w:top="1920" w:right="0" w:bottom="280" w:left="992" w:header="720" w:footer="720" w:gutter="0"/>
          <w:cols w:space="720"/>
        </w:sectPr>
      </w:pPr>
    </w:p>
    <w:p w:rsidR="003241AC" w:rsidRDefault="003241AC" w:rsidP="003241AC">
      <w:pPr>
        <w:spacing w:line="276" w:lineRule="auto"/>
        <w:rPr>
          <w:b/>
          <w:lang w:eastAsia="en-US"/>
        </w:rPr>
      </w:pPr>
    </w:p>
    <w:p w:rsidR="003241AC" w:rsidRPr="00251B91" w:rsidRDefault="003241AC" w:rsidP="001D5078">
      <w:pPr>
        <w:spacing w:line="276" w:lineRule="auto"/>
        <w:jc w:val="center"/>
        <w:rPr>
          <w:b/>
          <w:lang w:eastAsia="en-US"/>
        </w:rPr>
      </w:pPr>
    </w:p>
    <w:p w:rsidR="00DA3265" w:rsidRPr="00251B91" w:rsidRDefault="00DA3265" w:rsidP="007C21A9">
      <w:pPr>
        <w:widowControl w:val="0"/>
        <w:ind w:left="740" w:hanging="740"/>
      </w:pPr>
      <w:r w:rsidRPr="00251B91">
        <w:rPr>
          <w:b/>
        </w:rPr>
        <w:t xml:space="preserve">3.5. </w:t>
      </w:r>
      <w:r w:rsidR="00C71CCA">
        <w:rPr>
          <w:b/>
        </w:rPr>
        <w:t xml:space="preserve">СИСТЕМА </w:t>
      </w:r>
      <w:r w:rsidRPr="00251B91">
        <w:rPr>
          <w:b/>
        </w:rPr>
        <w:t>УСЛОВИЙ РЕАЛИЗАЦИИ ПРОГРАММЫ НАЧАЛЬНОГО</w:t>
      </w:r>
    </w:p>
    <w:p w:rsidR="00DA3265" w:rsidRPr="00251B91" w:rsidRDefault="00DA3265" w:rsidP="00DA3265">
      <w:pPr>
        <w:widowControl w:val="0"/>
        <w:ind w:left="740" w:hanging="740"/>
        <w:rPr>
          <w:b/>
        </w:rPr>
      </w:pPr>
      <w:r w:rsidRPr="00251B91">
        <w:rPr>
          <w:b/>
        </w:rPr>
        <w:t xml:space="preserve">ОБЩЕГО ОБРАЗОВАНИЯ В СООТВЕТСТВИИ С ТРЕБОВАНИЯМИ ФГОС </w:t>
      </w:r>
    </w:p>
    <w:p w:rsidR="005A3959" w:rsidRPr="00251B91" w:rsidRDefault="005A3959" w:rsidP="005A3959">
      <w:pPr>
        <w:widowControl w:val="0"/>
        <w:ind w:left="740" w:hanging="740"/>
        <w:jc w:val="both"/>
        <w:rPr>
          <w:b/>
        </w:rPr>
      </w:pPr>
    </w:p>
    <w:p w:rsidR="005A3959" w:rsidRPr="00251B91" w:rsidRDefault="00DA3265" w:rsidP="005A3959">
      <w:pPr>
        <w:widowControl w:val="0"/>
        <w:ind w:left="740" w:hanging="740"/>
        <w:jc w:val="both"/>
        <w:rPr>
          <w:b/>
        </w:rPr>
      </w:pPr>
      <w:r w:rsidRPr="00251B91">
        <w:rPr>
          <w:b/>
        </w:rPr>
        <w:t>Требования к условиям реализации программы основного общего образования</w:t>
      </w:r>
      <w:r w:rsidR="005A3959" w:rsidRPr="00251B91">
        <w:rPr>
          <w:b/>
        </w:rPr>
        <w:t xml:space="preserve"> </w:t>
      </w:r>
      <w:r w:rsidRPr="00251B91">
        <w:rPr>
          <w:b/>
        </w:rPr>
        <w:t>включают:</w:t>
      </w:r>
      <w:r w:rsidR="005A3959" w:rsidRPr="00251B91">
        <w:rPr>
          <w:b/>
        </w:rPr>
        <w:t xml:space="preserve"> </w:t>
      </w:r>
    </w:p>
    <w:p w:rsidR="00DA3265" w:rsidRPr="00251B91" w:rsidRDefault="00DA3265" w:rsidP="005A3959">
      <w:pPr>
        <w:widowControl w:val="0"/>
        <w:ind w:left="740" w:hanging="740"/>
        <w:jc w:val="both"/>
        <w:rPr>
          <w:b/>
        </w:rPr>
      </w:pPr>
      <w:r w:rsidRPr="00251B91">
        <w:t>общесистемные требования;</w:t>
      </w:r>
    </w:p>
    <w:p w:rsidR="00DA3265" w:rsidRPr="00251B91" w:rsidRDefault="00DA3265" w:rsidP="00DA3265">
      <w:pPr>
        <w:widowControl w:val="0"/>
        <w:ind w:left="740" w:hanging="740"/>
        <w:jc w:val="both"/>
      </w:pPr>
      <w:r w:rsidRPr="00251B91">
        <w:t xml:space="preserve"> – требования к материально-техническому, учебно-методическому обеспечению;</w:t>
      </w:r>
    </w:p>
    <w:p w:rsidR="00DA3265" w:rsidRPr="00251B91" w:rsidRDefault="00DA3265" w:rsidP="00DA3265">
      <w:pPr>
        <w:widowControl w:val="0"/>
        <w:ind w:left="740" w:hanging="740"/>
        <w:jc w:val="both"/>
      </w:pPr>
      <w:r w:rsidRPr="00251B91">
        <w:t xml:space="preserve"> – требования к психолого-педагогическим, кадровым и финансовым условиям.</w:t>
      </w:r>
    </w:p>
    <w:p w:rsidR="005A3959" w:rsidRPr="00251B91" w:rsidRDefault="005A3959" w:rsidP="00DA3265">
      <w:pPr>
        <w:widowControl w:val="0"/>
        <w:ind w:left="740" w:hanging="740"/>
        <w:jc w:val="both"/>
      </w:pPr>
    </w:p>
    <w:p w:rsidR="00DA3265" w:rsidRPr="00251B91" w:rsidRDefault="00DA3265" w:rsidP="00DA3265">
      <w:pPr>
        <w:widowControl w:val="0"/>
        <w:ind w:left="740" w:hanging="740"/>
        <w:jc w:val="both"/>
        <w:rPr>
          <w:b/>
        </w:rPr>
      </w:pPr>
      <w:r w:rsidRPr="00251B91">
        <w:t xml:space="preserve"> </w:t>
      </w:r>
      <w:r w:rsidRPr="00251B91">
        <w:rPr>
          <w:b/>
        </w:rPr>
        <w:t xml:space="preserve">Характеристика условий реализации общесистемных требований </w:t>
      </w:r>
    </w:p>
    <w:p w:rsidR="00DA3265" w:rsidRPr="00251B91" w:rsidRDefault="00DA3265" w:rsidP="00DA3265">
      <w:pPr>
        <w:widowControl w:val="0"/>
        <w:ind w:left="740" w:hanging="740"/>
        <w:jc w:val="both"/>
      </w:pPr>
      <w:r w:rsidRPr="00251B91">
        <w:t>Результатом выполнения требований к условиям реализации программы начального общего</w:t>
      </w:r>
    </w:p>
    <w:p w:rsidR="00DA3265" w:rsidRPr="00251B91" w:rsidRDefault="00DA3265" w:rsidP="00DA3265">
      <w:pPr>
        <w:widowControl w:val="0"/>
        <w:jc w:val="both"/>
      </w:pPr>
      <w:r w:rsidRPr="00251B91">
        <w:t xml:space="preserve">образования является создание комфортной развивающей образовательной среды по отношению к обучающимся и педагогическим работникам: </w:t>
      </w:r>
    </w:p>
    <w:p w:rsidR="00DA3265" w:rsidRPr="00251B91" w:rsidRDefault="00DA3265" w:rsidP="00DA3265">
      <w:pPr>
        <w:widowControl w:val="0"/>
        <w:jc w:val="both"/>
      </w:pPr>
      <w:r w:rsidRPr="00251B91">
        <w:t xml:space="preserve">– 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 </w:t>
      </w:r>
    </w:p>
    <w:p w:rsidR="00DA3265" w:rsidRPr="00251B91" w:rsidRDefault="00DA3265" w:rsidP="00DA3265">
      <w:pPr>
        <w:widowControl w:val="0"/>
        <w:jc w:val="both"/>
      </w:pPr>
      <w:r w:rsidRPr="00251B91">
        <w:t xml:space="preserve">– гарантирующей безопасность, охрану и укрепление физического, психического здоровья и социального благополучия обучающихся. </w:t>
      </w:r>
    </w:p>
    <w:p w:rsidR="00DA3265" w:rsidRPr="00251B91" w:rsidRDefault="00DA3265" w:rsidP="00DA3265">
      <w:pPr>
        <w:widowControl w:val="0"/>
        <w:jc w:val="both"/>
      </w:pPr>
      <w:r w:rsidRPr="00251B91">
        <w:t>В целях обеспечения реализации программы начального общего образования в организации для участников образовательных отношений созданы условия, обеспечивающие возможность:</w:t>
      </w:r>
    </w:p>
    <w:p w:rsidR="00DA3265" w:rsidRPr="00251B91" w:rsidRDefault="00DA3265" w:rsidP="00DA3265">
      <w:pPr>
        <w:widowControl w:val="0"/>
        <w:jc w:val="both"/>
      </w:pPr>
      <w:r w:rsidRPr="00251B91">
        <w:t xml:space="preserve"> – достижения планируемых результатов освоения программы начального общего образования обучающимися;</w:t>
      </w:r>
    </w:p>
    <w:p w:rsidR="00DA3265" w:rsidRPr="00251B91" w:rsidRDefault="00DA3265" w:rsidP="00DA3265">
      <w:pPr>
        <w:widowControl w:val="0"/>
        <w:jc w:val="both"/>
      </w:pPr>
      <w:r w:rsidRPr="00251B91">
        <w:t xml:space="preserve"> –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w:t>
      </w:r>
    </w:p>
    <w:p w:rsidR="00DA3265" w:rsidRPr="00251B91" w:rsidRDefault="00DA3265" w:rsidP="00DA3265">
      <w:pPr>
        <w:widowControl w:val="0"/>
        <w:jc w:val="both"/>
        <w:rPr>
          <w:rFonts w:eastAsia="Arial Unicode MS"/>
          <w:lang w:bidi="ru-RU"/>
        </w:rPr>
      </w:pPr>
      <w:r w:rsidRPr="00251B91">
        <w:t>– 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w:t>
      </w:r>
      <w:r w:rsidRPr="00251B91">
        <w:rPr>
          <w:rFonts w:eastAsia="Arial Unicode MS"/>
          <w:lang w:bidi="ru-RU"/>
        </w:rPr>
        <w:t xml:space="preserve">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 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 </w:t>
      </w:r>
    </w:p>
    <w:p w:rsidR="00DA3265" w:rsidRPr="00251B91" w:rsidRDefault="00DA3265" w:rsidP="00DA3265">
      <w:pPr>
        <w:widowControl w:val="0"/>
        <w:jc w:val="both"/>
        <w:rPr>
          <w:rFonts w:eastAsia="Arial Unicode MS"/>
          <w:lang w:bidi="ru-RU"/>
        </w:rPr>
      </w:pPr>
      <w:r w:rsidRPr="00251B91">
        <w:rPr>
          <w:rFonts w:eastAsia="Arial Unicode MS"/>
          <w:lang w:bidi="ru-RU"/>
        </w:rPr>
        <w:t xml:space="preserve">– выполнения индивидуальных и групповых проектных работ, включая задания межпредметного характера, в том числе с участием в совместной деятельности; </w:t>
      </w:r>
    </w:p>
    <w:p w:rsidR="00DA3265" w:rsidRPr="00251B91" w:rsidRDefault="00DA3265" w:rsidP="00DA3265">
      <w:pPr>
        <w:widowControl w:val="0"/>
        <w:jc w:val="both"/>
        <w:rPr>
          <w:rFonts w:eastAsia="Arial Unicode MS"/>
          <w:lang w:bidi="ru-RU"/>
        </w:rPr>
      </w:pPr>
      <w:r w:rsidRPr="00251B91">
        <w:rPr>
          <w:rFonts w:eastAsia="Arial Unicode MS"/>
          <w:lang w:bidi="ru-RU"/>
        </w:rPr>
        <w:t xml:space="preserve">– 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 </w:t>
      </w:r>
    </w:p>
    <w:p w:rsidR="00DA3265" w:rsidRPr="00251B91" w:rsidRDefault="00DA3265" w:rsidP="00DA3265">
      <w:pPr>
        <w:widowControl w:val="0"/>
        <w:jc w:val="both"/>
        <w:rPr>
          <w:rFonts w:eastAsia="Arial Unicode MS"/>
          <w:lang w:bidi="ru-RU"/>
        </w:rPr>
      </w:pPr>
      <w:r w:rsidRPr="00251B91">
        <w:rPr>
          <w:rFonts w:eastAsia="Arial Unicode MS"/>
          <w:lang w:bidi="ru-RU"/>
        </w:rPr>
        <w:t>– 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Республики;</w:t>
      </w:r>
    </w:p>
    <w:p w:rsidR="00DA3265" w:rsidRPr="00251B91" w:rsidRDefault="00DA3265" w:rsidP="00DA3265">
      <w:pPr>
        <w:widowControl w:val="0"/>
        <w:jc w:val="both"/>
        <w:rPr>
          <w:rFonts w:eastAsia="Arial Unicode MS"/>
          <w:lang w:bidi="ru-RU"/>
        </w:rPr>
      </w:pPr>
      <w:r w:rsidRPr="00251B91">
        <w:rPr>
          <w:rFonts w:eastAsia="Arial Unicode MS"/>
          <w:lang w:bidi="ru-RU"/>
        </w:rPr>
        <w:t xml:space="preserve"> – использования в образовательной деятельности современных образовательных и информационных технологий; </w:t>
      </w:r>
    </w:p>
    <w:p w:rsidR="00DA3265" w:rsidRPr="00251B91" w:rsidRDefault="00DA3265" w:rsidP="00DA3265">
      <w:pPr>
        <w:widowControl w:val="0"/>
        <w:jc w:val="both"/>
        <w:rPr>
          <w:rFonts w:eastAsia="Arial Unicode MS"/>
          <w:lang w:bidi="ru-RU"/>
        </w:rPr>
      </w:pPr>
      <w:r w:rsidRPr="00251B91">
        <w:rPr>
          <w:rFonts w:eastAsia="Arial Unicode MS"/>
          <w:lang w:bidi="ru-RU"/>
        </w:rPr>
        <w:t xml:space="preserve">– эффективной самостоятельной работы обучающихся при поддержке педагогических работников; </w:t>
      </w:r>
    </w:p>
    <w:p w:rsidR="00DA3265" w:rsidRPr="00251B91" w:rsidRDefault="00DA3265" w:rsidP="00DA3265">
      <w:pPr>
        <w:widowControl w:val="0"/>
        <w:jc w:val="both"/>
        <w:rPr>
          <w:rFonts w:eastAsia="Arial Unicode MS"/>
          <w:lang w:bidi="ru-RU"/>
        </w:rPr>
      </w:pPr>
      <w:r w:rsidRPr="00251B91">
        <w:rPr>
          <w:rFonts w:eastAsia="Arial Unicode MS"/>
          <w:lang w:bidi="ru-RU"/>
        </w:rPr>
        <w:t xml:space="preserve">– включения обучающихся в процессы понимания и преобразования внешней социальной среды </w:t>
      </w:r>
      <w:r w:rsidRPr="00251B91">
        <w:rPr>
          <w:rFonts w:eastAsia="Arial Unicode MS"/>
          <w:lang w:bidi="ru-RU"/>
        </w:rPr>
        <w:lastRenderedPageBreak/>
        <w:t>(населенного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DA3265" w:rsidRPr="00251B91" w:rsidRDefault="00DA3265" w:rsidP="00DA3265">
      <w:pPr>
        <w:widowControl w:val="0"/>
        <w:jc w:val="both"/>
        <w:rPr>
          <w:rFonts w:eastAsia="Arial Unicode MS"/>
          <w:lang w:bidi="ru-RU"/>
        </w:rPr>
      </w:pPr>
      <w:r w:rsidRPr="00251B91">
        <w:rPr>
          <w:rFonts w:eastAsia="Arial Unicode MS"/>
          <w:lang w:bidi="ru-RU"/>
        </w:rPr>
        <w:t xml:space="preserve"> – 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 </w:t>
      </w:r>
    </w:p>
    <w:p w:rsidR="00DA3265" w:rsidRPr="00251B91" w:rsidRDefault="00DA3265" w:rsidP="00DA3265">
      <w:pPr>
        <w:widowControl w:val="0"/>
        <w:jc w:val="both"/>
        <w:rPr>
          <w:rFonts w:eastAsia="Arial Unicode MS"/>
          <w:lang w:bidi="ru-RU"/>
        </w:rPr>
      </w:pPr>
      <w:r w:rsidRPr="00251B91">
        <w:rPr>
          <w:rFonts w:eastAsia="Arial Unicode MS"/>
          <w:lang w:bidi="ru-RU"/>
        </w:rPr>
        <w:t xml:space="preserve">– 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 </w:t>
      </w:r>
    </w:p>
    <w:p w:rsidR="00DA3265" w:rsidRPr="00251B91" w:rsidRDefault="00DA3265" w:rsidP="00DA3265">
      <w:pPr>
        <w:widowControl w:val="0"/>
        <w:jc w:val="both"/>
        <w:rPr>
          <w:rFonts w:eastAsia="Arial Unicode MS"/>
          <w:lang w:bidi="ru-RU"/>
        </w:rPr>
      </w:pPr>
      <w:r w:rsidRPr="00251B91">
        <w:rPr>
          <w:rFonts w:eastAsia="Arial Unicode MS"/>
          <w:lang w:bidi="ru-RU"/>
        </w:rPr>
        <w:t xml:space="preserve">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 </w:t>
      </w:r>
    </w:p>
    <w:p w:rsidR="00DA3265" w:rsidRPr="00251B91" w:rsidRDefault="00DA3265" w:rsidP="00DA3265">
      <w:pPr>
        <w:widowControl w:val="0"/>
        <w:jc w:val="both"/>
        <w:rPr>
          <w:rFonts w:eastAsia="Arial Unicode MS"/>
          <w:lang w:bidi="ru-RU"/>
        </w:rPr>
      </w:pPr>
      <w:r w:rsidRPr="00251B91">
        <w:rPr>
          <w:rFonts w:eastAsia="Arial Unicode MS"/>
          <w:lang w:bidi="ru-RU"/>
        </w:rPr>
        <w:t xml:space="preserve">На сайте имеется доступ к: </w:t>
      </w:r>
    </w:p>
    <w:p w:rsidR="00DA3265" w:rsidRPr="00251B91" w:rsidRDefault="00DA3265" w:rsidP="00DA3265">
      <w:pPr>
        <w:widowControl w:val="0"/>
        <w:jc w:val="both"/>
        <w:rPr>
          <w:rFonts w:eastAsia="Arial Unicode MS"/>
          <w:lang w:bidi="ru-RU"/>
        </w:rPr>
      </w:pPr>
      <w:r w:rsidRPr="00251B91">
        <w:rPr>
          <w:rFonts w:eastAsia="Arial Unicode MS"/>
          <w:lang w:bidi="ru-RU"/>
        </w:rPr>
        <w:t xml:space="preserve">–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 </w:t>
      </w:r>
    </w:p>
    <w:p w:rsidR="00DA3265" w:rsidRPr="00251B91" w:rsidRDefault="00DA3265" w:rsidP="00DA3265">
      <w:pPr>
        <w:widowControl w:val="0"/>
        <w:jc w:val="both"/>
        <w:rPr>
          <w:rFonts w:eastAsia="Arial Unicode MS"/>
          <w:lang w:bidi="ru-RU"/>
        </w:rPr>
      </w:pPr>
      <w:r w:rsidRPr="00251B91">
        <w:rPr>
          <w:rFonts w:eastAsia="Arial Unicode MS"/>
          <w:lang w:bidi="ru-RU"/>
        </w:rPr>
        <w:t>– доступ к информации о расписании проведения учебных занятий, процедурах и критериях оценки результатов обучения.</w:t>
      </w:r>
    </w:p>
    <w:p w:rsidR="00DA3265" w:rsidRPr="00251B91" w:rsidRDefault="00DA3265" w:rsidP="00DA3265">
      <w:pPr>
        <w:widowControl w:val="0"/>
        <w:jc w:val="both"/>
        <w:rPr>
          <w:rFonts w:eastAsia="Arial Unicode MS"/>
          <w:lang w:bidi="ru-RU"/>
        </w:rPr>
      </w:pPr>
      <w:r w:rsidRPr="00251B91">
        <w:rPr>
          <w:rFonts w:eastAsia="Arial Unicode MS"/>
          <w:lang w:bidi="ru-RU"/>
        </w:rPr>
        <w:t xml:space="preserve">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w:t>
      </w:r>
    </w:p>
    <w:p w:rsidR="00DA3265" w:rsidRPr="00251B91" w:rsidRDefault="00DA3265" w:rsidP="00DA3265">
      <w:pPr>
        <w:widowControl w:val="0"/>
        <w:jc w:val="both"/>
        <w:rPr>
          <w:rFonts w:eastAsia="Arial Unicode MS"/>
          <w:lang w:bidi="ru-RU"/>
        </w:rPr>
      </w:pPr>
      <w:r w:rsidRPr="00251B91">
        <w:rPr>
          <w:rFonts w:eastAsia="Arial Unicode MS"/>
          <w:lang w:bidi="ru-RU"/>
        </w:rPr>
        <w:t xml:space="preserve">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w:t>
      </w:r>
    </w:p>
    <w:p w:rsidR="00DA3265" w:rsidRPr="00251B91" w:rsidRDefault="00DA3265" w:rsidP="00DA3265">
      <w:pPr>
        <w:widowControl w:val="0"/>
        <w:jc w:val="both"/>
        <w:rPr>
          <w:rFonts w:eastAsia="Arial Unicode MS"/>
          <w:b/>
          <w:lang w:bidi="ru-RU"/>
        </w:rPr>
      </w:pPr>
      <w:r w:rsidRPr="00251B91">
        <w:rPr>
          <w:rFonts w:eastAsia="Arial Unicode MS"/>
          <w:b/>
          <w:lang w:bidi="ru-RU"/>
        </w:rPr>
        <w:t xml:space="preserve">Характеристика условий реализации требований к материально-техническому, учебно-методическому обеспечению </w:t>
      </w:r>
    </w:p>
    <w:p w:rsidR="00DA3265" w:rsidRPr="00251B91" w:rsidRDefault="00DA3265" w:rsidP="00DA3265">
      <w:pPr>
        <w:widowControl w:val="0"/>
        <w:jc w:val="both"/>
        <w:rPr>
          <w:rFonts w:eastAsia="Arial Unicode MS"/>
          <w:lang w:bidi="ru-RU"/>
        </w:rPr>
      </w:pPr>
      <w:r w:rsidRPr="00251B91">
        <w:rPr>
          <w:rFonts w:eastAsia="Arial Unicode MS"/>
          <w:lang w:bidi="ru-RU"/>
        </w:rPr>
        <w:t xml:space="preserve">Материально-технические условия реализации программы начального общего образования 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Материально-технические условия реализации программы начального общего образования обеспечивают: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1) возможность достижения обучающимися результатов освоения программы начального общего образования, требования к которым установлены ФГОС; </w:t>
      </w:r>
    </w:p>
    <w:p w:rsidR="0072208E" w:rsidRPr="00251B91" w:rsidRDefault="00DA3265" w:rsidP="00DA3265">
      <w:pPr>
        <w:widowControl w:val="0"/>
        <w:jc w:val="both"/>
        <w:rPr>
          <w:rFonts w:eastAsia="Arial Unicode MS"/>
          <w:lang w:bidi="ru-RU"/>
        </w:rPr>
      </w:pPr>
      <w:r w:rsidRPr="00251B91">
        <w:rPr>
          <w:rFonts w:eastAsia="Arial Unicode MS"/>
          <w:lang w:bidi="ru-RU"/>
        </w:rPr>
        <w:t>2) соблюдение:</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 Гигиенических нормативов и Санитарно-эпидемиологических требований;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социально-бытовых условий для обучающихся, включающих организацию питьевого режима и наличие оборудованных помещений для организации питания;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требований пожарной безопасности и электробезопасности;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требований охраны труда;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сроков и объемов текущего и капитального ремонта зданий и сооружений, благоустройства территории. </w:t>
      </w:r>
    </w:p>
    <w:p w:rsidR="0072208E" w:rsidRPr="00251B91" w:rsidRDefault="00DA3265" w:rsidP="00DA3265">
      <w:pPr>
        <w:widowControl w:val="0"/>
        <w:jc w:val="both"/>
        <w:rPr>
          <w:rFonts w:eastAsia="Arial Unicode MS"/>
          <w:lang w:bidi="ru-RU"/>
        </w:rPr>
      </w:pPr>
      <w:r w:rsidRPr="00251B91">
        <w:rPr>
          <w:rFonts w:eastAsia="Arial Unicode MS"/>
          <w:lang w:bidi="ru-RU"/>
        </w:rPr>
        <w:lastRenderedPageBreak/>
        <w:t xml:space="preserve">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 </w:t>
      </w:r>
    </w:p>
    <w:p w:rsidR="0072208E" w:rsidRPr="00251B91" w:rsidRDefault="00DA3265" w:rsidP="00DA3265">
      <w:pPr>
        <w:widowControl w:val="0"/>
        <w:jc w:val="both"/>
        <w:rPr>
          <w:rFonts w:eastAsia="Arial Unicode MS"/>
          <w:lang w:bidi="ru-RU"/>
        </w:rPr>
      </w:pPr>
      <w:r w:rsidRPr="00251B91">
        <w:rPr>
          <w:rFonts w:eastAsia="Arial Unicode MS"/>
          <w:b/>
          <w:lang w:bidi="ru-RU"/>
        </w:rPr>
        <w:t>Учебно-методические условия, в том числе условия информационного обеспечения.</w:t>
      </w:r>
      <w:r w:rsidRPr="00251B91">
        <w:rPr>
          <w:rFonts w:eastAsia="Arial Unicode MS"/>
          <w:lang w:bidi="ru-RU"/>
        </w:rPr>
        <w:t xml:space="preserve"> 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 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w:t>
      </w:r>
    </w:p>
    <w:p w:rsidR="0072208E" w:rsidRPr="00251B91" w:rsidRDefault="00DA3265" w:rsidP="00DA3265">
      <w:pPr>
        <w:widowControl w:val="0"/>
        <w:jc w:val="both"/>
        <w:rPr>
          <w:rFonts w:eastAsia="Arial Unicode MS"/>
          <w:lang w:bidi="ru-RU"/>
        </w:rPr>
      </w:pPr>
      <w:r w:rsidRPr="00251B91">
        <w:rPr>
          <w:rFonts w:eastAsia="Arial Unicode MS"/>
          <w:lang w:bidi="ru-RU"/>
        </w:rPr>
        <w:t>Фонд дополнительной литературы включает детскую художественную и научно-популярную литературу, справочно</w:t>
      </w:r>
      <w:r w:rsidR="0072208E" w:rsidRPr="00251B91">
        <w:rPr>
          <w:rFonts w:eastAsia="Arial Unicode MS"/>
          <w:lang w:bidi="ru-RU"/>
        </w:rPr>
        <w:t>-</w:t>
      </w:r>
      <w:r w:rsidRPr="00251B91">
        <w:rPr>
          <w:rFonts w:eastAsia="Arial Unicode MS"/>
          <w:lang w:bidi="ru-RU"/>
        </w:rPr>
        <w:t xml:space="preserve">библиографические и периодические издания, сопровождающие реализацию программы начального общего образования. </w:t>
      </w:r>
    </w:p>
    <w:p w:rsidR="0072208E" w:rsidRPr="00251B91" w:rsidRDefault="00DA3265" w:rsidP="00DA3265">
      <w:pPr>
        <w:widowControl w:val="0"/>
        <w:jc w:val="both"/>
        <w:rPr>
          <w:rFonts w:eastAsia="Arial Unicode MS"/>
          <w:lang w:bidi="ru-RU"/>
        </w:rPr>
      </w:pPr>
      <w:r w:rsidRPr="00251B91">
        <w:rPr>
          <w:rFonts w:eastAsia="Arial Unicode MS"/>
          <w:b/>
          <w:lang w:bidi="ru-RU"/>
        </w:rPr>
        <w:t>Характеристика условий реализации требований к психолого</w:t>
      </w:r>
      <w:r w:rsidR="0072208E" w:rsidRPr="00251B91">
        <w:rPr>
          <w:rFonts w:eastAsia="Arial Unicode MS"/>
          <w:b/>
          <w:lang w:bidi="ru-RU"/>
        </w:rPr>
        <w:t>-</w:t>
      </w:r>
      <w:r w:rsidRPr="00251B91">
        <w:rPr>
          <w:rFonts w:eastAsia="Arial Unicode MS"/>
          <w:b/>
          <w:lang w:bidi="ru-RU"/>
        </w:rPr>
        <w:t>педагогическим, кадровым и финансовым условиям</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Описание психолого-педагогических условий реализации основной образовательной программы начального общего образования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Психолого-педагогические условия реализации программы начального общего образования обеспечивают: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4) профилактику формирования у обучающихся девиантных форм поведения, агрессии и повышенной тревожности;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5) психолого-педагогическое сопровождение квалифицированным специалистом - педагогом-психологом участников образовательных отношений: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формирование и развитие психолого-педагогической компетентности;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сохранение и укрепление психологического благополучия и психического здоровья обучающихся; </w:t>
      </w:r>
    </w:p>
    <w:p w:rsidR="0072208E" w:rsidRPr="00251B91" w:rsidRDefault="00DA3265" w:rsidP="00DA3265">
      <w:pPr>
        <w:widowControl w:val="0"/>
        <w:jc w:val="both"/>
        <w:rPr>
          <w:rFonts w:eastAsia="Arial Unicode MS"/>
          <w:lang w:bidi="ru-RU"/>
        </w:rPr>
      </w:pPr>
      <w:r w:rsidRPr="00251B91">
        <w:rPr>
          <w:rFonts w:eastAsia="Arial Unicode MS"/>
          <w:lang w:bidi="ru-RU"/>
        </w:rPr>
        <w:t>– поддержка и сопровождение детско-родительских отношений;</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 формирование ценности здоровья и безопасного образа жизни;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дифференциация и индивидуализация обучения и воспитания с учетом особенностей когнитивного и эмоционального развития обучающихся;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мониторинг возможностей и способностей обучающихся, выявление, поддержка и сопровождение одаренных детей;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создание условий для последующего профессионального самоопределения; </w:t>
      </w:r>
    </w:p>
    <w:p w:rsidR="0072208E" w:rsidRPr="00251B91" w:rsidRDefault="00DA3265" w:rsidP="00DA3265">
      <w:pPr>
        <w:widowControl w:val="0"/>
        <w:jc w:val="both"/>
        <w:rPr>
          <w:rFonts w:eastAsia="Arial Unicode MS"/>
          <w:lang w:bidi="ru-RU"/>
        </w:rPr>
      </w:pPr>
      <w:r w:rsidRPr="00251B91">
        <w:rPr>
          <w:rFonts w:eastAsia="Arial Unicode MS"/>
          <w:lang w:bidi="ru-RU"/>
        </w:rPr>
        <w:t>– сопровождение проектирования обучающимися планов продолжения образования и будущего профессионального самоопределения;</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 обеспечение осознанного и ответственного выбора дальнейшей профессиональной сферы </w:t>
      </w:r>
      <w:r w:rsidRPr="00251B91">
        <w:rPr>
          <w:rFonts w:eastAsia="Arial Unicode MS"/>
          <w:lang w:bidi="ru-RU"/>
        </w:rPr>
        <w:lastRenderedPageBreak/>
        <w:t>деятельности;</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 формирование коммуникативных навыков в разновозрастной среде и среде сверстников; – поддержка детских объединений, ученического самоуправления;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формирование психологической культуры поведения в информационной среде;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развитие психологической культуры в области использования ИКТ;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6) индивидуальное психолого-педагогическое сопровождение всех участников образовательных отношений, в том числе: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обучающихся, испытывающих трудности в освоении программы начального общего образования, развитии и социальной адаптации;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обучающихся, проявляющих индивидуальные способности, и одаренных;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педагогических, учебно-вспомогательных и иных работников организации, обеспечивающих реализацию программы начального общего образования;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родителей (законных представителей) несовершеннолетних обучающихся;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7) диверсификацию уровней психолого-педагогического сопровождения (индивидуальный, групповой, уровень класса);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72208E" w:rsidRPr="00251B91" w:rsidRDefault="00DA3265" w:rsidP="00DA3265">
      <w:pPr>
        <w:widowControl w:val="0"/>
        <w:jc w:val="both"/>
        <w:rPr>
          <w:rFonts w:eastAsia="Arial Unicode MS"/>
          <w:lang w:bidi="ru-RU"/>
        </w:rPr>
      </w:pPr>
      <w:r w:rsidRPr="00251B91">
        <w:rPr>
          <w:rFonts w:eastAsia="Arial Unicode MS"/>
          <w:b/>
          <w:lang w:bidi="ru-RU"/>
        </w:rPr>
        <w:t>Описание кадровых условий реализации основной образовательной программы начального общего образования</w:t>
      </w:r>
      <w:r w:rsidRPr="00251B91">
        <w:rPr>
          <w:rFonts w:eastAsia="Arial Unicode MS"/>
          <w:lang w:bidi="ru-RU"/>
        </w:rPr>
        <w:t xml:space="preserve">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Реализация программы начального общего образования обеспечивается педагогическими работниками организации.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Укомплектованность образовательной организации педагогическими, руководящими и иными работниками составляет 100% от утвержденного штатного расписания.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в целях подтверждения их соответствия занимаемым должностям на основе оценки их профессиональной деятельности;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с учетом желания педагогических работников в целях установления квалификационной категории.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Список составляется с указанием документов об образовании (профессиональной </w:t>
      </w:r>
      <w:r w:rsidRPr="00251B91">
        <w:rPr>
          <w:rFonts w:eastAsia="Arial Unicode MS"/>
          <w:lang w:bidi="ru-RU"/>
        </w:rPr>
        <w:lastRenderedPageBreak/>
        <w:t xml:space="preserve">переподготовке), а также с указанием квалификационной категории/аттестации на соответствие занимаемой должности и сведений повышения квалификации.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Педагогические работники, привлекаемые к реализации программы начального общего образования,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 Актуальные вопросы реализации программы начального общего образования рассматриваются методическими объединениями образовательной организации.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Методическая тема педагогического сотрудника отражается в плане саморазвития педагога (профессионального развития). 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72208E" w:rsidRPr="00251B91" w:rsidRDefault="00DA3265" w:rsidP="00DA3265">
      <w:pPr>
        <w:widowControl w:val="0"/>
        <w:jc w:val="both"/>
        <w:rPr>
          <w:rFonts w:eastAsia="Arial Unicode MS"/>
          <w:b/>
          <w:lang w:bidi="ru-RU"/>
        </w:rPr>
      </w:pPr>
      <w:r w:rsidRPr="00251B91">
        <w:rPr>
          <w:rFonts w:eastAsia="Arial Unicode MS"/>
          <w:b/>
          <w:lang w:bidi="ru-RU"/>
        </w:rPr>
        <w:t xml:space="preserve">Финансовые условия реализации образовательной программы </w:t>
      </w:r>
      <w:r w:rsidR="0072208E" w:rsidRPr="00251B91">
        <w:rPr>
          <w:rFonts w:eastAsia="Arial Unicode MS"/>
          <w:b/>
          <w:lang w:bidi="ru-RU"/>
        </w:rPr>
        <w:t>начального</w:t>
      </w:r>
      <w:r w:rsidRPr="00251B91">
        <w:rPr>
          <w:rFonts w:eastAsia="Arial Unicode MS"/>
          <w:b/>
          <w:lang w:bidi="ru-RU"/>
        </w:rPr>
        <w:t xml:space="preserve"> общего образования </w:t>
      </w:r>
    </w:p>
    <w:p w:rsidR="0072208E" w:rsidRPr="00251B91" w:rsidRDefault="00DA3265" w:rsidP="00DA3265">
      <w:pPr>
        <w:widowControl w:val="0"/>
        <w:jc w:val="both"/>
        <w:rPr>
          <w:rFonts w:eastAsia="Arial Unicode MS"/>
          <w:lang w:bidi="ru-RU"/>
        </w:rPr>
      </w:pPr>
      <w:r w:rsidRPr="00251B91">
        <w:rPr>
          <w:rFonts w:eastAsia="Arial Unicode MS"/>
          <w:lang w:bidi="ru-RU"/>
        </w:rPr>
        <w:t>Финансовые условия реализации программы начального общего образования обеспечивают: – соблюдение в полном объеме государственных гарантий по получению гражданами общедоступного и бесплатного начального общего образования;</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 возможность реализации всех требований и условий, предусмотренных ФГОС; </w:t>
      </w:r>
    </w:p>
    <w:p w:rsidR="0072208E" w:rsidRPr="00251B91" w:rsidRDefault="00DA3265" w:rsidP="00DA3265">
      <w:pPr>
        <w:widowControl w:val="0"/>
        <w:jc w:val="both"/>
        <w:rPr>
          <w:rFonts w:eastAsia="Arial Unicode MS"/>
          <w:lang w:bidi="ru-RU"/>
        </w:rPr>
      </w:pPr>
      <w:r w:rsidRPr="00251B91">
        <w:rPr>
          <w:rFonts w:eastAsia="Arial Unicode MS"/>
          <w:lang w:bidi="ru-RU"/>
        </w:rPr>
        <w:t xml:space="preserve">– покрытие затрат на реализацию всех частей программы начального общего образования. </w:t>
      </w:r>
    </w:p>
    <w:p w:rsidR="00DA3265" w:rsidRDefault="00DA3265" w:rsidP="000B7213">
      <w:pPr>
        <w:widowControl w:val="0"/>
        <w:jc w:val="both"/>
        <w:rPr>
          <w:rFonts w:eastAsia="Arial Unicode MS"/>
          <w:lang w:bidi="ru-RU"/>
        </w:rPr>
      </w:pPr>
      <w:r w:rsidRPr="00251B91">
        <w:rPr>
          <w:rFonts w:eastAsia="Arial Unicode MS"/>
          <w:lang w:bidi="ru-RU"/>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 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КБР, количеством обучающихся, и локальным нормативным актом образовательной организации, устанавливающим положение о</w:t>
      </w:r>
      <w:r w:rsidR="0072208E" w:rsidRPr="00251B91">
        <w:rPr>
          <w:rFonts w:eastAsia="Arial Unicode MS"/>
          <w:lang w:bidi="ru-RU"/>
        </w:rPr>
        <w:t xml:space="preserve">б оплате труда работников </w:t>
      </w:r>
      <w:r w:rsidR="00F32ABC">
        <w:rPr>
          <w:rFonts w:eastAsia="Arial Unicode MS"/>
          <w:lang w:bidi="ru-RU"/>
        </w:rPr>
        <w:t>ГБОУ ЛНР «Брянковская СШ № 4».</w:t>
      </w:r>
    </w:p>
    <w:p w:rsidR="00F32ABC" w:rsidRDefault="00F32ABC" w:rsidP="000B7213">
      <w:pPr>
        <w:widowControl w:val="0"/>
        <w:jc w:val="both"/>
        <w:rPr>
          <w:rFonts w:eastAsia="Arial Unicode MS"/>
          <w:lang w:bidi="ru-RU"/>
        </w:rPr>
      </w:pPr>
    </w:p>
    <w:p w:rsidR="00F32ABC" w:rsidRDefault="00F32ABC" w:rsidP="000B7213">
      <w:pPr>
        <w:widowControl w:val="0"/>
        <w:jc w:val="both"/>
        <w:rPr>
          <w:rFonts w:eastAsia="Arial Unicode MS"/>
          <w:lang w:bidi="ru-RU"/>
        </w:rPr>
      </w:pPr>
    </w:p>
    <w:p w:rsidR="00F32ABC" w:rsidRDefault="00F32ABC" w:rsidP="000B7213">
      <w:pPr>
        <w:widowControl w:val="0"/>
        <w:jc w:val="both"/>
        <w:rPr>
          <w:rFonts w:eastAsia="Arial Unicode MS"/>
          <w:lang w:bidi="ru-RU"/>
        </w:rPr>
      </w:pPr>
    </w:p>
    <w:p w:rsidR="00F32ABC" w:rsidRDefault="00F32ABC" w:rsidP="000B7213">
      <w:pPr>
        <w:widowControl w:val="0"/>
        <w:jc w:val="both"/>
        <w:rPr>
          <w:rFonts w:eastAsia="Arial Unicode MS"/>
          <w:lang w:bidi="ru-RU"/>
        </w:rPr>
      </w:pPr>
    </w:p>
    <w:p w:rsidR="00F32ABC" w:rsidRDefault="00F32ABC" w:rsidP="000B7213">
      <w:pPr>
        <w:widowControl w:val="0"/>
        <w:jc w:val="both"/>
        <w:rPr>
          <w:rFonts w:eastAsia="Arial Unicode MS"/>
          <w:lang w:bidi="ru-RU"/>
        </w:rPr>
      </w:pPr>
    </w:p>
    <w:p w:rsidR="00F32ABC" w:rsidRPr="00251B91" w:rsidRDefault="00F32ABC" w:rsidP="000B7213">
      <w:pPr>
        <w:widowControl w:val="0"/>
        <w:jc w:val="both"/>
        <w:rPr>
          <w:rFonts w:eastAsia="Arial Unicode MS"/>
          <w:lang w:bidi="ru-RU"/>
        </w:rPr>
      </w:pPr>
    </w:p>
    <w:p w:rsidR="007C21A9" w:rsidRPr="00251B91" w:rsidRDefault="007C21A9" w:rsidP="00DA3265">
      <w:pPr>
        <w:widowControl w:val="0"/>
        <w:ind w:left="740" w:hanging="740"/>
        <w:jc w:val="both"/>
        <w:rPr>
          <w:rFonts w:eastAsia="Arial Unicode MS"/>
          <w:lang w:bidi="ru-RU"/>
        </w:rPr>
      </w:pPr>
    </w:p>
    <w:p w:rsidR="007C21A9" w:rsidRDefault="007C21A9" w:rsidP="00DA3265">
      <w:pPr>
        <w:widowControl w:val="0"/>
        <w:ind w:left="740" w:hanging="740"/>
        <w:jc w:val="both"/>
        <w:rPr>
          <w:rFonts w:eastAsia="Arial Unicode MS"/>
          <w:lang w:bidi="ru-RU"/>
        </w:rPr>
      </w:pPr>
    </w:p>
    <w:p w:rsidR="00F32ABC" w:rsidRDefault="00F32ABC" w:rsidP="00DA3265">
      <w:pPr>
        <w:widowControl w:val="0"/>
        <w:ind w:left="740" w:hanging="740"/>
        <w:jc w:val="both"/>
        <w:rPr>
          <w:rFonts w:eastAsia="Arial Unicode MS"/>
          <w:lang w:bidi="ru-RU"/>
        </w:rPr>
      </w:pPr>
    </w:p>
    <w:p w:rsidR="00F32ABC" w:rsidRDefault="00F32ABC" w:rsidP="00DA3265">
      <w:pPr>
        <w:widowControl w:val="0"/>
        <w:ind w:left="740" w:hanging="740"/>
        <w:jc w:val="both"/>
        <w:rPr>
          <w:rFonts w:eastAsia="Arial Unicode MS"/>
          <w:lang w:bidi="ru-RU"/>
        </w:rPr>
      </w:pPr>
    </w:p>
    <w:p w:rsidR="00F32ABC" w:rsidRDefault="00F32ABC" w:rsidP="00DA3265">
      <w:pPr>
        <w:widowControl w:val="0"/>
        <w:ind w:left="740" w:hanging="740"/>
        <w:jc w:val="both"/>
        <w:rPr>
          <w:rFonts w:eastAsia="Arial Unicode MS"/>
          <w:lang w:bidi="ru-RU"/>
        </w:rPr>
      </w:pPr>
    </w:p>
    <w:p w:rsidR="00F32ABC" w:rsidRDefault="00F32ABC" w:rsidP="00DA3265">
      <w:pPr>
        <w:widowControl w:val="0"/>
        <w:ind w:left="740" w:hanging="740"/>
        <w:jc w:val="both"/>
        <w:rPr>
          <w:rFonts w:eastAsia="Arial Unicode MS"/>
          <w:lang w:bidi="ru-RU"/>
        </w:rPr>
      </w:pPr>
    </w:p>
    <w:p w:rsidR="00F32ABC" w:rsidRDefault="00F32ABC" w:rsidP="00DA3265">
      <w:pPr>
        <w:widowControl w:val="0"/>
        <w:ind w:left="740" w:hanging="740"/>
        <w:jc w:val="both"/>
        <w:rPr>
          <w:rFonts w:eastAsia="Arial Unicode MS"/>
          <w:lang w:bidi="ru-RU"/>
        </w:rPr>
      </w:pPr>
    </w:p>
    <w:p w:rsidR="00F32ABC" w:rsidRDefault="00F32ABC" w:rsidP="00DA3265">
      <w:pPr>
        <w:widowControl w:val="0"/>
        <w:ind w:left="740" w:hanging="740"/>
        <w:jc w:val="both"/>
        <w:rPr>
          <w:rFonts w:eastAsia="Arial Unicode MS"/>
          <w:lang w:bidi="ru-RU"/>
        </w:rPr>
      </w:pPr>
    </w:p>
    <w:p w:rsidR="00F32ABC" w:rsidRDefault="00F32ABC" w:rsidP="00DA3265">
      <w:pPr>
        <w:widowControl w:val="0"/>
        <w:ind w:left="740" w:hanging="740"/>
        <w:jc w:val="both"/>
        <w:rPr>
          <w:rFonts w:eastAsia="Arial Unicode MS"/>
          <w:lang w:bidi="ru-RU"/>
        </w:rPr>
      </w:pPr>
    </w:p>
    <w:p w:rsidR="00F32ABC" w:rsidRDefault="00F32ABC" w:rsidP="00DA3265">
      <w:pPr>
        <w:widowControl w:val="0"/>
        <w:ind w:left="740" w:hanging="740"/>
        <w:jc w:val="both"/>
        <w:rPr>
          <w:rFonts w:eastAsia="Arial Unicode MS"/>
          <w:lang w:bidi="ru-RU"/>
        </w:rPr>
      </w:pPr>
    </w:p>
    <w:p w:rsidR="00F32ABC" w:rsidRDefault="00F32ABC" w:rsidP="00DA3265">
      <w:pPr>
        <w:widowControl w:val="0"/>
        <w:ind w:left="740" w:hanging="740"/>
        <w:jc w:val="both"/>
        <w:rPr>
          <w:rFonts w:eastAsia="Arial Unicode MS"/>
          <w:lang w:bidi="ru-RU"/>
        </w:rPr>
      </w:pPr>
    </w:p>
    <w:p w:rsidR="00F32ABC" w:rsidRDefault="00F32ABC" w:rsidP="00DA3265">
      <w:pPr>
        <w:widowControl w:val="0"/>
        <w:ind w:left="740" w:hanging="740"/>
        <w:jc w:val="both"/>
        <w:rPr>
          <w:rFonts w:eastAsia="Arial Unicode MS"/>
          <w:lang w:bidi="ru-RU"/>
        </w:rPr>
      </w:pPr>
    </w:p>
    <w:p w:rsidR="00F32ABC" w:rsidRDefault="00F32ABC" w:rsidP="00DA3265">
      <w:pPr>
        <w:widowControl w:val="0"/>
        <w:ind w:left="740" w:hanging="740"/>
        <w:jc w:val="both"/>
        <w:rPr>
          <w:rFonts w:eastAsia="Arial Unicode MS"/>
          <w:lang w:bidi="ru-RU"/>
        </w:rPr>
      </w:pPr>
    </w:p>
    <w:p w:rsidR="00F32ABC" w:rsidRDefault="00F32ABC" w:rsidP="00DA3265">
      <w:pPr>
        <w:widowControl w:val="0"/>
        <w:ind w:left="740" w:hanging="740"/>
        <w:jc w:val="both"/>
        <w:rPr>
          <w:rFonts w:eastAsia="Arial Unicode MS"/>
          <w:lang w:bidi="ru-RU"/>
        </w:rPr>
      </w:pPr>
    </w:p>
    <w:p w:rsidR="00F32ABC" w:rsidRDefault="00F32ABC" w:rsidP="00DA3265">
      <w:pPr>
        <w:widowControl w:val="0"/>
        <w:ind w:left="740" w:hanging="740"/>
        <w:jc w:val="both"/>
        <w:rPr>
          <w:rFonts w:eastAsia="Arial Unicode MS"/>
          <w:lang w:bidi="ru-RU"/>
        </w:rPr>
      </w:pPr>
    </w:p>
    <w:p w:rsidR="00F32ABC" w:rsidRDefault="00F32ABC" w:rsidP="00DA3265">
      <w:pPr>
        <w:widowControl w:val="0"/>
        <w:ind w:left="740" w:hanging="740"/>
        <w:jc w:val="both"/>
        <w:rPr>
          <w:rFonts w:eastAsia="Arial Unicode MS"/>
          <w:lang w:bidi="ru-RU"/>
        </w:rPr>
        <w:sectPr w:rsidR="00F32ABC" w:rsidSect="001B2992">
          <w:footerReference w:type="default" r:id="rId68"/>
          <w:pgSz w:w="11906" w:h="16838"/>
          <w:pgMar w:top="567" w:right="851" w:bottom="567" w:left="1134" w:header="709" w:footer="709" w:gutter="0"/>
          <w:cols w:space="708"/>
          <w:docGrid w:linePitch="360"/>
        </w:sectPr>
      </w:pPr>
    </w:p>
    <w:p w:rsidR="00F32ABC" w:rsidRPr="00B67521" w:rsidRDefault="00F32ABC" w:rsidP="00F32ABC">
      <w:pPr>
        <w:widowControl w:val="0"/>
        <w:tabs>
          <w:tab w:val="left" w:pos="15026"/>
        </w:tabs>
        <w:autoSpaceDE w:val="0"/>
        <w:autoSpaceDN w:val="0"/>
        <w:adjustRightInd w:val="0"/>
        <w:rPr>
          <w:szCs w:val="28"/>
        </w:rPr>
      </w:pPr>
    </w:p>
    <w:p w:rsidR="00F32ABC" w:rsidRPr="00B67521" w:rsidRDefault="00F32ABC" w:rsidP="00F32ABC">
      <w:pPr>
        <w:widowControl w:val="0"/>
        <w:autoSpaceDE w:val="0"/>
        <w:autoSpaceDN w:val="0"/>
        <w:ind w:firstLine="708"/>
        <w:jc w:val="center"/>
        <w:rPr>
          <w:sz w:val="28"/>
          <w:szCs w:val="28"/>
        </w:rPr>
      </w:pPr>
      <w:r w:rsidRPr="00B67521">
        <w:rPr>
          <w:sz w:val="28"/>
          <w:szCs w:val="28"/>
        </w:rPr>
        <w:t>Материально-техническое обеспечение образовательной деятельности по заявленной образовательной программе</w:t>
      </w:r>
    </w:p>
    <w:tbl>
      <w:tblPr>
        <w:tblStyle w:val="16"/>
        <w:tblW w:w="15055" w:type="dxa"/>
        <w:tblInd w:w="323" w:type="dxa"/>
        <w:tblLayout w:type="fixed"/>
        <w:tblLook w:val="04A0" w:firstRow="1" w:lastRow="0" w:firstColumn="1" w:lastColumn="0" w:noHBand="0" w:noVBand="1"/>
      </w:tblPr>
      <w:tblGrid>
        <w:gridCol w:w="568"/>
        <w:gridCol w:w="2580"/>
        <w:gridCol w:w="2268"/>
        <w:gridCol w:w="3261"/>
        <w:gridCol w:w="2268"/>
        <w:gridCol w:w="2125"/>
        <w:gridCol w:w="1985"/>
      </w:tblGrid>
      <w:tr w:rsidR="00F32ABC" w:rsidRPr="00B67521" w:rsidTr="00F32ABC">
        <w:tc>
          <w:tcPr>
            <w:tcW w:w="568" w:type="dxa"/>
          </w:tcPr>
          <w:p w:rsidR="00F32ABC" w:rsidRPr="00B67521" w:rsidRDefault="00F32ABC" w:rsidP="004E2818">
            <w:pPr>
              <w:widowControl w:val="0"/>
              <w:autoSpaceDE w:val="0"/>
              <w:autoSpaceDN w:val="0"/>
              <w:jc w:val="center"/>
            </w:pPr>
            <w:r w:rsidRPr="00B67521">
              <w:t>№</w:t>
            </w:r>
          </w:p>
          <w:p w:rsidR="00F32ABC" w:rsidRPr="00B67521" w:rsidRDefault="00F32ABC" w:rsidP="004E2818">
            <w:pPr>
              <w:widowControl w:val="0"/>
              <w:autoSpaceDE w:val="0"/>
              <w:autoSpaceDN w:val="0"/>
              <w:jc w:val="center"/>
            </w:pPr>
            <w:r w:rsidRPr="00B67521">
              <w:t>п/п</w:t>
            </w:r>
          </w:p>
        </w:tc>
        <w:tc>
          <w:tcPr>
            <w:tcW w:w="2580" w:type="dxa"/>
          </w:tcPr>
          <w:p w:rsidR="00F32ABC" w:rsidRPr="00B67521" w:rsidRDefault="00F32ABC" w:rsidP="004E2818">
            <w:pPr>
              <w:widowControl w:val="0"/>
              <w:autoSpaceDE w:val="0"/>
              <w:autoSpaceDN w:val="0"/>
              <w:jc w:val="center"/>
              <w:rPr>
                <w:b/>
                <w:bCs/>
              </w:rPr>
            </w:pPr>
            <w:r w:rsidRPr="00B67521">
              <w:rPr>
                <w:color w:val="000000"/>
                <w:lang w:bidi="ru-RU"/>
              </w:rPr>
              <w:t>Наименование учебных предметов, курсов, дисциплин (модулей), практики, иных видов учебной деятельности, предусмотренных учебным планом образовательной программы</w:t>
            </w:r>
          </w:p>
        </w:tc>
        <w:tc>
          <w:tcPr>
            <w:tcW w:w="2268" w:type="dxa"/>
          </w:tcPr>
          <w:p w:rsidR="00F32ABC" w:rsidRPr="00B67521" w:rsidRDefault="00F32ABC" w:rsidP="004E2818">
            <w:pPr>
              <w:widowControl w:val="0"/>
              <w:autoSpaceDE w:val="0"/>
              <w:autoSpaceDN w:val="0"/>
              <w:jc w:val="center"/>
              <w:rPr>
                <w:b/>
                <w:bCs/>
              </w:rPr>
            </w:pPr>
            <w:r w:rsidRPr="00B67521">
              <w:rPr>
                <w:color w:val="000000"/>
                <w:lang w:bidi="ru-RU"/>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3261" w:type="dxa"/>
          </w:tcPr>
          <w:p w:rsidR="00F32ABC" w:rsidRPr="00B67521" w:rsidRDefault="00F32ABC" w:rsidP="004E2818">
            <w:pPr>
              <w:widowControl w:val="0"/>
              <w:autoSpaceDE w:val="0"/>
              <w:autoSpaceDN w:val="0"/>
              <w:jc w:val="center"/>
              <w:rPr>
                <w:b/>
                <w:bCs/>
              </w:rPr>
            </w:pPr>
            <w:r w:rsidRPr="00B67521">
              <w:rPr>
                <w:color w:val="000000"/>
                <w:lang w:bidi="ru-RU"/>
              </w:rPr>
              <w:t>Адрес (местоположение) учебных кабинетов, объектов для проведения практических занятий, объектов физической культуры и спорта (с указанием площади и номера помещения в соответствии с документами бюро технической инвентаризации)</w:t>
            </w:r>
          </w:p>
        </w:tc>
        <w:tc>
          <w:tcPr>
            <w:tcW w:w="2268" w:type="dxa"/>
          </w:tcPr>
          <w:p w:rsidR="00F32ABC" w:rsidRPr="00B67521" w:rsidRDefault="00F32ABC" w:rsidP="004E2818">
            <w:pPr>
              <w:widowControl w:val="0"/>
              <w:autoSpaceDE w:val="0"/>
              <w:autoSpaceDN w:val="0"/>
              <w:jc w:val="center"/>
              <w:rPr>
                <w:b/>
                <w:bCs/>
              </w:rPr>
            </w:pPr>
            <w:r w:rsidRPr="00B67521">
              <w:rPr>
                <w:color w:val="000000"/>
                <w:lang w:bidi="ru-RU"/>
              </w:rPr>
              <w:t>Собственность или оперативное управление, хозяйственное ведение, аренда (субаренда), безвозмездное пользование, практическая подготовка</w:t>
            </w:r>
          </w:p>
        </w:tc>
        <w:tc>
          <w:tcPr>
            <w:tcW w:w="2125" w:type="dxa"/>
          </w:tcPr>
          <w:p w:rsidR="00F32ABC" w:rsidRPr="00B67521" w:rsidRDefault="00F32ABC" w:rsidP="004E2818">
            <w:pPr>
              <w:widowControl w:val="0"/>
              <w:autoSpaceDE w:val="0"/>
              <w:autoSpaceDN w:val="0"/>
              <w:jc w:val="center"/>
              <w:rPr>
                <w:b/>
                <w:bCs/>
              </w:rPr>
            </w:pPr>
            <w:r w:rsidRPr="00B67521">
              <w:rPr>
                <w:color w:val="000000"/>
                <w:lang w:bidi="ru-RU"/>
              </w:rPr>
              <w:t>Полное наименование собственника (арендодателя, ссудода</w:t>
            </w:r>
            <w:r>
              <w:rPr>
                <w:color w:val="000000"/>
                <w:lang w:bidi="ru-RU"/>
              </w:rPr>
              <w:t>теля) объекта недвижимого имуще</w:t>
            </w:r>
            <w:r w:rsidRPr="00B67521">
              <w:rPr>
                <w:color w:val="000000"/>
                <w:lang w:bidi="ru-RU"/>
              </w:rPr>
              <w:t>ства</w:t>
            </w:r>
          </w:p>
        </w:tc>
        <w:tc>
          <w:tcPr>
            <w:tcW w:w="1985" w:type="dxa"/>
          </w:tcPr>
          <w:p w:rsidR="00F32ABC" w:rsidRPr="00B36674" w:rsidRDefault="00F32ABC" w:rsidP="004E2818">
            <w:pPr>
              <w:jc w:val="center"/>
              <w:rPr>
                <w:b/>
                <w:bCs/>
              </w:rPr>
            </w:pPr>
            <w:r w:rsidRPr="00B36674">
              <w:rPr>
                <w:color w:val="000000"/>
                <w:lang w:bidi="ru-RU"/>
              </w:rPr>
              <w:t>Документ – основание</w:t>
            </w:r>
          </w:p>
          <w:p w:rsidR="00F32ABC" w:rsidRPr="00B67521" w:rsidRDefault="00F32ABC" w:rsidP="004E2818">
            <w:pPr>
              <w:widowControl w:val="0"/>
              <w:autoSpaceDE w:val="0"/>
              <w:autoSpaceDN w:val="0"/>
              <w:jc w:val="center"/>
              <w:rPr>
                <w:b/>
                <w:bCs/>
              </w:rPr>
            </w:pPr>
            <w:r w:rsidRPr="00B36674">
              <w:rPr>
                <w:color w:val="000000"/>
                <w:lang w:bidi="ru-RU"/>
              </w:rPr>
              <w:t>возникновения права (реквизиты и срок действия)</w:t>
            </w:r>
          </w:p>
        </w:tc>
      </w:tr>
      <w:tr w:rsidR="00F32ABC" w:rsidRPr="00B67521" w:rsidTr="00F32ABC">
        <w:tc>
          <w:tcPr>
            <w:tcW w:w="568" w:type="dxa"/>
          </w:tcPr>
          <w:p w:rsidR="00F32ABC" w:rsidRPr="00B67521" w:rsidRDefault="00F32ABC" w:rsidP="004E2818">
            <w:pPr>
              <w:widowControl w:val="0"/>
              <w:autoSpaceDE w:val="0"/>
              <w:autoSpaceDN w:val="0"/>
              <w:jc w:val="center"/>
            </w:pPr>
            <w:r w:rsidRPr="00B67521">
              <w:t>1</w:t>
            </w:r>
          </w:p>
        </w:tc>
        <w:tc>
          <w:tcPr>
            <w:tcW w:w="2580" w:type="dxa"/>
          </w:tcPr>
          <w:p w:rsidR="00F32ABC" w:rsidRPr="00B67521" w:rsidRDefault="00F32ABC" w:rsidP="004E2818">
            <w:pPr>
              <w:widowControl w:val="0"/>
              <w:autoSpaceDE w:val="0"/>
              <w:autoSpaceDN w:val="0"/>
              <w:jc w:val="center"/>
            </w:pPr>
            <w:r w:rsidRPr="00B67521">
              <w:t>2</w:t>
            </w:r>
          </w:p>
        </w:tc>
        <w:tc>
          <w:tcPr>
            <w:tcW w:w="2268" w:type="dxa"/>
          </w:tcPr>
          <w:p w:rsidR="00F32ABC" w:rsidRPr="00B67521" w:rsidRDefault="00F32ABC" w:rsidP="004E2818">
            <w:pPr>
              <w:widowControl w:val="0"/>
              <w:autoSpaceDE w:val="0"/>
              <w:autoSpaceDN w:val="0"/>
              <w:jc w:val="center"/>
            </w:pPr>
            <w:r w:rsidRPr="00B67521">
              <w:t>3</w:t>
            </w:r>
          </w:p>
        </w:tc>
        <w:tc>
          <w:tcPr>
            <w:tcW w:w="3261" w:type="dxa"/>
          </w:tcPr>
          <w:p w:rsidR="00F32ABC" w:rsidRPr="00B67521" w:rsidRDefault="00F32ABC" w:rsidP="004E2818">
            <w:pPr>
              <w:widowControl w:val="0"/>
              <w:autoSpaceDE w:val="0"/>
              <w:autoSpaceDN w:val="0"/>
              <w:jc w:val="center"/>
            </w:pPr>
            <w:r w:rsidRPr="00B67521">
              <w:t>4</w:t>
            </w:r>
          </w:p>
        </w:tc>
        <w:tc>
          <w:tcPr>
            <w:tcW w:w="2268" w:type="dxa"/>
          </w:tcPr>
          <w:p w:rsidR="00F32ABC" w:rsidRPr="00B67521" w:rsidRDefault="00F32ABC" w:rsidP="004E2818">
            <w:pPr>
              <w:widowControl w:val="0"/>
              <w:autoSpaceDE w:val="0"/>
              <w:autoSpaceDN w:val="0"/>
              <w:jc w:val="center"/>
            </w:pPr>
            <w:r w:rsidRPr="00B67521">
              <w:t>5</w:t>
            </w:r>
          </w:p>
        </w:tc>
        <w:tc>
          <w:tcPr>
            <w:tcW w:w="2125" w:type="dxa"/>
          </w:tcPr>
          <w:p w:rsidR="00F32ABC" w:rsidRPr="00B67521" w:rsidRDefault="00F32ABC" w:rsidP="004E2818">
            <w:pPr>
              <w:widowControl w:val="0"/>
              <w:autoSpaceDE w:val="0"/>
              <w:autoSpaceDN w:val="0"/>
              <w:jc w:val="center"/>
            </w:pPr>
            <w:r w:rsidRPr="00B67521">
              <w:t>6</w:t>
            </w:r>
          </w:p>
        </w:tc>
        <w:tc>
          <w:tcPr>
            <w:tcW w:w="1985" w:type="dxa"/>
          </w:tcPr>
          <w:p w:rsidR="00F32ABC" w:rsidRPr="00B67521" w:rsidRDefault="00F32ABC" w:rsidP="004E2818">
            <w:pPr>
              <w:widowControl w:val="0"/>
              <w:autoSpaceDE w:val="0"/>
              <w:autoSpaceDN w:val="0"/>
              <w:jc w:val="center"/>
            </w:pPr>
            <w:r w:rsidRPr="00B67521">
              <w:t>7</w:t>
            </w:r>
          </w:p>
        </w:tc>
      </w:tr>
      <w:tr w:rsidR="00F32ABC" w:rsidRPr="00B67521" w:rsidTr="00F32ABC">
        <w:tc>
          <w:tcPr>
            <w:tcW w:w="568" w:type="dxa"/>
          </w:tcPr>
          <w:p w:rsidR="00F32ABC" w:rsidRPr="00B67521" w:rsidRDefault="00F32ABC" w:rsidP="004E2818">
            <w:pPr>
              <w:widowControl w:val="0"/>
              <w:autoSpaceDE w:val="0"/>
              <w:autoSpaceDN w:val="0"/>
              <w:jc w:val="center"/>
            </w:pPr>
            <w:r>
              <w:t>1</w:t>
            </w:r>
            <w:r w:rsidRPr="00B67521">
              <w:t>.</w:t>
            </w:r>
          </w:p>
        </w:tc>
        <w:tc>
          <w:tcPr>
            <w:tcW w:w="2580" w:type="dxa"/>
          </w:tcPr>
          <w:p w:rsidR="00F32ABC" w:rsidRDefault="00F32ABC" w:rsidP="004E2818">
            <w:pPr>
              <w:widowControl w:val="0"/>
              <w:autoSpaceDE w:val="0"/>
              <w:autoSpaceDN w:val="0"/>
              <w:jc w:val="both"/>
            </w:pPr>
            <w:r>
              <w:t>Русский язык</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Литературное чтение</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Математика</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Окружающий мир</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Изобразительное искусство</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Труд (Технология)</w:t>
            </w:r>
          </w:p>
          <w:p w:rsidR="00F32ABC" w:rsidRDefault="00F32ABC" w:rsidP="004E2818">
            <w:pPr>
              <w:widowControl w:val="0"/>
              <w:autoSpaceDE w:val="0"/>
              <w:autoSpaceDN w:val="0"/>
              <w:jc w:val="both"/>
            </w:pPr>
          </w:p>
          <w:p w:rsidR="00F32ABC" w:rsidRPr="00B67521" w:rsidRDefault="00F32ABC" w:rsidP="004E2818">
            <w:pPr>
              <w:widowControl w:val="0"/>
              <w:autoSpaceDE w:val="0"/>
              <w:autoSpaceDN w:val="0"/>
              <w:jc w:val="both"/>
            </w:pPr>
            <w:r>
              <w:t>Внеурочная деятельность</w:t>
            </w:r>
          </w:p>
        </w:tc>
        <w:tc>
          <w:tcPr>
            <w:tcW w:w="2268" w:type="dxa"/>
          </w:tcPr>
          <w:p w:rsidR="00F32ABC" w:rsidRDefault="00F32ABC" w:rsidP="004E2818">
            <w:pPr>
              <w:widowControl w:val="0"/>
              <w:autoSpaceDE w:val="0"/>
              <w:autoSpaceDN w:val="0"/>
              <w:jc w:val="both"/>
            </w:pPr>
            <w:r>
              <w:t>Кабинет начальных классов (1 класс)</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 xml:space="preserve">Рабочее место учителя: </w:t>
            </w:r>
          </w:p>
          <w:p w:rsidR="00F32ABC" w:rsidRDefault="00F32ABC" w:rsidP="004E2818">
            <w:pPr>
              <w:widowControl w:val="0"/>
              <w:autoSpaceDE w:val="0"/>
              <w:autoSpaceDN w:val="0"/>
              <w:jc w:val="both"/>
            </w:pPr>
            <w:r>
              <w:t>Стол- 1шт.,</w:t>
            </w:r>
          </w:p>
          <w:p w:rsidR="00F32ABC" w:rsidRDefault="00F32ABC" w:rsidP="004E2818">
            <w:pPr>
              <w:widowControl w:val="0"/>
              <w:autoSpaceDE w:val="0"/>
              <w:autoSpaceDN w:val="0"/>
              <w:jc w:val="both"/>
            </w:pPr>
            <w:r>
              <w:t>Стул 1-шт.,</w:t>
            </w:r>
          </w:p>
          <w:p w:rsidR="00F32ABC" w:rsidRDefault="00F32ABC" w:rsidP="004E2818">
            <w:pPr>
              <w:widowControl w:val="0"/>
              <w:autoSpaceDE w:val="0"/>
              <w:autoSpaceDN w:val="0"/>
              <w:jc w:val="both"/>
            </w:pPr>
            <w:r>
              <w:t>Парты ученические- 14шт.,</w:t>
            </w:r>
          </w:p>
          <w:p w:rsidR="00F32ABC" w:rsidRDefault="00F32ABC" w:rsidP="004E2818">
            <w:pPr>
              <w:widowControl w:val="0"/>
              <w:autoSpaceDE w:val="0"/>
              <w:autoSpaceDN w:val="0"/>
              <w:jc w:val="both"/>
            </w:pPr>
            <w:r>
              <w:t>Тумбочка – 1шт.,</w:t>
            </w:r>
          </w:p>
          <w:p w:rsidR="00F32ABC" w:rsidRDefault="00F32ABC" w:rsidP="004E2818">
            <w:pPr>
              <w:widowControl w:val="0"/>
              <w:autoSpaceDE w:val="0"/>
              <w:autoSpaceDN w:val="0"/>
              <w:jc w:val="both"/>
            </w:pPr>
            <w:r>
              <w:t>Доска магнитно-меловая – 1шт.,</w:t>
            </w:r>
          </w:p>
          <w:p w:rsidR="00F32ABC" w:rsidRDefault="00F32ABC" w:rsidP="004E2818">
            <w:pPr>
              <w:widowControl w:val="0"/>
              <w:autoSpaceDE w:val="0"/>
              <w:autoSpaceDN w:val="0"/>
              <w:jc w:val="both"/>
            </w:pPr>
            <w:r>
              <w:t>Шкаф для пособий- 1 шт.,</w:t>
            </w:r>
          </w:p>
          <w:p w:rsidR="00F32ABC" w:rsidRDefault="00F32ABC" w:rsidP="004E2818">
            <w:pPr>
              <w:widowControl w:val="0"/>
              <w:autoSpaceDE w:val="0"/>
              <w:autoSpaceDN w:val="0"/>
              <w:jc w:val="both"/>
            </w:pPr>
            <w:r>
              <w:t>Шкаф книжный – 2шт.</w:t>
            </w:r>
          </w:p>
          <w:p w:rsidR="00F32ABC" w:rsidRDefault="00F32ABC" w:rsidP="004E2818">
            <w:pPr>
              <w:widowControl w:val="0"/>
              <w:autoSpaceDE w:val="0"/>
              <w:autoSpaceDN w:val="0"/>
              <w:jc w:val="both"/>
            </w:pPr>
          </w:p>
          <w:p w:rsidR="00F32ABC" w:rsidRPr="000C004F" w:rsidRDefault="00F32ABC" w:rsidP="004E2818">
            <w:pPr>
              <w:widowControl w:val="0"/>
              <w:autoSpaceDE w:val="0"/>
              <w:autoSpaceDN w:val="0"/>
              <w:jc w:val="both"/>
              <w:rPr>
                <w:u w:val="single"/>
              </w:rPr>
            </w:pPr>
            <w:r w:rsidRPr="000C004F">
              <w:rPr>
                <w:u w:val="single"/>
              </w:rPr>
              <w:t>Русский язык</w:t>
            </w:r>
          </w:p>
          <w:p w:rsidR="00F32ABC" w:rsidRDefault="00F32ABC" w:rsidP="004E2818">
            <w:pPr>
              <w:widowControl w:val="0"/>
              <w:autoSpaceDE w:val="0"/>
              <w:autoSpaceDN w:val="0"/>
              <w:jc w:val="both"/>
            </w:pPr>
            <w:r>
              <w:lastRenderedPageBreak/>
              <w:t>Опорные таблицы по русскому языку для 2 класса – 15шт.,</w:t>
            </w:r>
          </w:p>
          <w:p w:rsidR="00F32ABC" w:rsidRDefault="00F32ABC" w:rsidP="004E2818">
            <w:pPr>
              <w:widowControl w:val="0"/>
              <w:autoSpaceDE w:val="0"/>
              <w:autoSpaceDN w:val="0"/>
              <w:jc w:val="both"/>
            </w:pPr>
            <w:r>
              <w:t>Раздаточные пособия по русскому языку для 1-4 классов</w:t>
            </w:r>
            <w:r w:rsidRPr="00D37CF9">
              <w:t xml:space="preserve"> </w:t>
            </w:r>
            <w:r>
              <w:t>–12шт.,</w:t>
            </w:r>
          </w:p>
          <w:p w:rsidR="00F32ABC" w:rsidRDefault="00F32ABC" w:rsidP="004E2818">
            <w:pPr>
              <w:widowControl w:val="0"/>
              <w:autoSpaceDE w:val="0"/>
              <w:autoSpaceDN w:val="0"/>
              <w:jc w:val="both"/>
            </w:pPr>
            <w:r>
              <w:t>Дидактические игры по русскому языку для 2 класса- 4шт.,</w:t>
            </w:r>
          </w:p>
          <w:p w:rsidR="00F32ABC" w:rsidRDefault="00F32ABC" w:rsidP="004E2818">
            <w:pPr>
              <w:widowControl w:val="0"/>
              <w:autoSpaceDE w:val="0"/>
              <w:autoSpaceDN w:val="0"/>
              <w:jc w:val="both"/>
            </w:pPr>
            <w:r>
              <w:t>Раздаточные карточки по русскому языку для 2 класса – 4 комплекта,</w:t>
            </w:r>
          </w:p>
          <w:p w:rsidR="00F32ABC" w:rsidRDefault="00F32ABC" w:rsidP="004E2818">
            <w:pPr>
              <w:widowControl w:val="0"/>
              <w:autoSpaceDE w:val="0"/>
              <w:autoSpaceDN w:val="0"/>
              <w:jc w:val="both"/>
            </w:pPr>
            <w:r>
              <w:t>Комплект динамических раздаточных пособий по русскому языку для 2 класса – 15шт.</w:t>
            </w:r>
          </w:p>
          <w:p w:rsidR="00F32ABC" w:rsidRPr="00706D0B" w:rsidRDefault="00F32ABC" w:rsidP="004E2818">
            <w:r w:rsidRPr="00706D0B">
              <w:t>- Лента букв и звуков</w:t>
            </w:r>
            <w:r>
              <w:t xml:space="preserve"> – 1 шт.</w:t>
            </w:r>
          </w:p>
          <w:p w:rsidR="00F32ABC" w:rsidRPr="00706D0B" w:rsidRDefault="00F32ABC" w:rsidP="004E2818">
            <w:r w:rsidRPr="00706D0B">
              <w:t xml:space="preserve">- плакат прописных букв «Алфавит» </w:t>
            </w:r>
            <w:r>
              <w:t>- 1 шт.</w:t>
            </w:r>
          </w:p>
          <w:p w:rsidR="00F32ABC" w:rsidRPr="00706D0B" w:rsidRDefault="00F32ABC" w:rsidP="004E2818">
            <w:r w:rsidRPr="00706D0B">
              <w:t>- плакат «Правописание предлогов»</w:t>
            </w:r>
            <w:r>
              <w:t xml:space="preserve"> - 1 шт.</w:t>
            </w:r>
          </w:p>
          <w:p w:rsidR="00F32ABC" w:rsidRPr="00706D0B" w:rsidRDefault="00F32ABC" w:rsidP="004E2818">
            <w:r w:rsidRPr="00706D0B">
              <w:t>- таблицы по русскому языку для 1 и 2 класса (</w:t>
            </w:r>
            <w:r>
              <w:t xml:space="preserve">1 </w:t>
            </w:r>
            <w:r w:rsidRPr="00706D0B">
              <w:lastRenderedPageBreak/>
              <w:t>комплект из 18 таблиц)</w:t>
            </w:r>
          </w:p>
          <w:p w:rsidR="00F32ABC" w:rsidRPr="00706D0B" w:rsidRDefault="00F32ABC" w:rsidP="004E2818">
            <w:r w:rsidRPr="00706D0B">
              <w:t>- плакат «Род имён существительных»</w:t>
            </w:r>
            <w:r>
              <w:t xml:space="preserve"> - 1 шт.</w:t>
            </w:r>
            <w:r w:rsidRPr="00706D0B">
              <w:t xml:space="preserve"> </w:t>
            </w:r>
          </w:p>
          <w:p w:rsidR="00F32ABC" w:rsidRPr="00706D0B" w:rsidRDefault="00F32ABC" w:rsidP="004E2818">
            <w:r w:rsidRPr="00706D0B">
              <w:t>- плакат «Части речи»</w:t>
            </w:r>
            <w:r>
              <w:t xml:space="preserve"> - 1 шт.</w:t>
            </w:r>
          </w:p>
          <w:p w:rsidR="00F32ABC" w:rsidRPr="00706D0B" w:rsidRDefault="00F32ABC" w:rsidP="004E2818">
            <w:r w:rsidRPr="00706D0B">
              <w:t>- таблицы по русскому языку для 3 и 4 класса (</w:t>
            </w:r>
            <w:r>
              <w:t xml:space="preserve">1 </w:t>
            </w:r>
            <w:r w:rsidRPr="00706D0B">
              <w:t>комплект из 20 таблиц)</w:t>
            </w:r>
          </w:p>
          <w:p w:rsidR="00F32ABC" w:rsidRDefault="00F32ABC" w:rsidP="004E2818">
            <w:pPr>
              <w:widowControl w:val="0"/>
              <w:autoSpaceDE w:val="0"/>
              <w:autoSpaceDN w:val="0"/>
              <w:jc w:val="both"/>
            </w:pPr>
            <w:r w:rsidRPr="00706D0B">
              <w:t>- веера букв (3 штуки)</w:t>
            </w:r>
          </w:p>
          <w:p w:rsidR="00F32ABC" w:rsidRPr="00706D0B" w:rsidRDefault="00F32ABC" w:rsidP="004E2818">
            <w:pPr>
              <w:widowControl w:val="0"/>
              <w:autoSpaceDE w:val="0"/>
              <w:autoSpaceDN w:val="0"/>
              <w:jc w:val="both"/>
            </w:pPr>
          </w:p>
          <w:p w:rsidR="00F32ABC" w:rsidRPr="00825160" w:rsidRDefault="00F32ABC" w:rsidP="004E2818">
            <w:pPr>
              <w:widowControl w:val="0"/>
              <w:autoSpaceDE w:val="0"/>
              <w:autoSpaceDN w:val="0"/>
              <w:jc w:val="both"/>
              <w:rPr>
                <w:u w:val="single"/>
              </w:rPr>
            </w:pPr>
            <w:r w:rsidRPr="00825160">
              <w:rPr>
                <w:u w:val="single"/>
              </w:rPr>
              <w:t>Литературное чтение</w:t>
            </w:r>
          </w:p>
          <w:p w:rsidR="00F32ABC" w:rsidRDefault="00F32ABC" w:rsidP="004E2818">
            <w:pPr>
              <w:widowControl w:val="0"/>
              <w:autoSpaceDE w:val="0"/>
              <w:autoSpaceDN w:val="0"/>
              <w:jc w:val="both"/>
            </w:pPr>
            <w:r>
              <w:t>Портреты поэтов и писателей – 2 набора,</w:t>
            </w:r>
          </w:p>
          <w:p w:rsidR="00F32ABC" w:rsidRDefault="00F32ABC" w:rsidP="004E2818">
            <w:pPr>
              <w:widowControl w:val="0"/>
              <w:autoSpaceDE w:val="0"/>
              <w:autoSpaceDN w:val="0"/>
              <w:jc w:val="both"/>
            </w:pPr>
            <w:r>
              <w:t>Сюжетные картинки по литературному чтению для 2 класса - 20шт.,</w:t>
            </w:r>
          </w:p>
          <w:p w:rsidR="00F32ABC" w:rsidRPr="00E27EE4" w:rsidRDefault="00F32ABC" w:rsidP="004E2818">
            <w:r w:rsidRPr="00E27EE4">
              <w:t>Карточки слогов</w:t>
            </w:r>
            <w:r>
              <w:t xml:space="preserve"> – 1 компл.</w:t>
            </w:r>
          </w:p>
          <w:p w:rsidR="00F32ABC" w:rsidRPr="00E27EE4" w:rsidRDefault="00F32ABC" w:rsidP="004E2818">
            <w:r>
              <w:t>К</w:t>
            </w:r>
            <w:r w:rsidRPr="00E27EE4">
              <w:t>арточки с буквами для составления слов</w:t>
            </w:r>
            <w:r>
              <w:t xml:space="preserve"> – 1 компл.</w:t>
            </w:r>
          </w:p>
          <w:p w:rsidR="00F32ABC" w:rsidRPr="00E27EE4" w:rsidRDefault="00F32ABC" w:rsidP="004E2818">
            <w:pPr>
              <w:widowControl w:val="0"/>
              <w:autoSpaceDE w:val="0"/>
              <w:autoSpaceDN w:val="0"/>
              <w:jc w:val="both"/>
            </w:pPr>
            <w:r>
              <w:t>К</w:t>
            </w:r>
            <w:r w:rsidRPr="00E27EE4">
              <w:t>убики «Буквы»</w:t>
            </w:r>
            <w:r>
              <w:t xml:space="preserve"> - 1 набор</w:t>
            </w:r>
          </w:p>
          <w:p w:rsidR="00F32ABC" w:rsidRDefault="00F32ABC" w:rsidP="004E2818">
            <w:pPr>
              <w:widowControl w:val="0"/>
              <w:autoSpaceDE w:val="0"/>
              <w:autoSpaceDN w:val="0"/>
              <w:jc w:val="both"/>
            </w:pPr>
            <w:r>
              <w:t xml:space="preserve">Дидактические </w:t>
            </w:r>
            <w:r>
              <w:lastRenderedPageBreak/>
              <w:t>игры - 6шт.,</w:t>
            </w:r>
          </w:p>
          <w:p w:rsidR="00F32ABC" w:rsidRDefault="00F32ABC" w:rsidP="004E2818">
            <w:pPr>
              <w:widowControl w:val="0"/>
              <w:autoSpaceDE w:val="0"/>
              <w:autoSpaceDN w:val="0"/>
              <w:jc w:val="both"/>
            </w:pPr>
            <w:r>
              <w:t>Комплект детских книг для внеклассного чтения для 2 класса – 1 комплект.</w:t>
            </w:r>
          </w:p>
          <w:p w:rsidR="00F32ABC" w:rsidRDefault="00F32ABC" w:rsidP="004E2818">
            <w:pPr>
              <w:widowControl w:val="0"/>
              <w:autoSpaceDE w:val="0"/>
              <w:autoSpaceDN w:val="0"/>
              <w:jc w:val="both"/>
            </w:pPr>
          </w:p>
          <w:p w:rsidR="00F32ABC" w:rsidRPr="00825160" w:rsidRDefault="00F32ABC" w:rsidP="004E2818">
            <w:pPr>
              <w:widowControl w:val="0"/>
              <w:autoSpaceDE w:val="0"/>
              <w:autoSpaceDN w:val="0"/>
              <w:jc w:val="both"/>
              <w:rPr>
                <w:u w:val="single"/>
              </w:rPr>
            </w:pPr>
            <w:r w:rsidRPr="00825160">
              <w:rPr>
                <w:u w:val="single"/>
              </w:rPr>
              <w:t>Математика</w:t>
            </w:r>
          </w:p>
          <w:p w:rsidR="00F32ABC" w:rsidRPr="00E27EE4" w:rsidRDefault="00F32ABC" w:rsidP="004E2818">
            <w:r w:rsidRPr="00E27EE4">
              <w:t>Лента цифр</w:t>
            </w:r>
            <w:r>
              <w:t xml:space="preserve"> – 1 шт.</w:t>
            </w:r>
          </w:p>
          <w:p w:rsidR="00F32ABC" w:rsidRDefault="00F32ABC" w:rsidP="004E2818">
            <w:r>
              <w:t>М</w:t>
            </w:r>
            <w:r w:rsidRPr="00E27EE4">
              <w:t>одель часов</w:t>
            </w:r>
            <w:r>
              <w:t xml:space="preserve"> – 1 шт.</w:t>
            </w:r>
          </w:p>
          <w:p w:rsidR="00F32ABC" w:rsidRPr="00E27EE4" w:rsidRDefault="00F32ABC" w:rsidP="004E2818">
            <w:r>
              <w:t>К</w:t>
            </w:r>
            <w:r w:rsidRPr="00E27EE4">
              <w:t>арточки с цифрами</w:t>
            </w:r>
            <w:r>
              <w:t xml:space="preserve"> – 1 компл.</w:t>
            </w:r>
          </w:p>
          <w:p w:rsidR="00F32ABC" w:rsidRPr="00E27EE4" w:rsidRDefault="00F32ABC" w:rsidP="004E2818">
            <w:r>
              <w:t>Т</w:t>
            </w:r>
            <w:r w:rsidRPr="00E27EE4">
              <w:t>аблицы по математике для 3 и 4 классов (</w:t>
            </w:r>
            <w:r>
              <w:t xml:space="preserve">1 </w:t>
            </w:r>
            <w:r w:rsidRPr="00E27EE4">
              <w:t>комплект из 16 таблиц)</w:t>
            </w:r>
          </w:p>
          <w:p w:rsidR="00F32ABC" w:rsidRDefault="00F32ABC" w:rsidP="004E2818">
            <w:r>
              <w:t>Л</w:t>
            </w:r>
            <w:r w:rsidRPr="00E27EE4">
              <w:t>ента «Длина. Измерение длины»</w:t>
            </w:r>
            <w:r>
              <w:t xml:space="preserve"> - 1 шт.</w:t>
            </w:r>
          </w:p>
          <w:p w:rsidR="00F32ABC" w:rsidRPr="00E27EE4" w:rsidRDefault="00F32ABC" w:rsidP="004E2818">
            <w:r>
              <w:t>П</w:t>
            </w:r>
            <w:r w:rsidRPr="00E27EE4">
              <w:t>лакаты «Цифры. Счёт»</w:t>
            </w:r>
            <w:r>
              <w:t xml:space="preserve"> - 2 шт.</w:t>
            </w:r>
          </w:p>
          <w:p w:rsidR="00F32ABC" w:rsidRPr="00E27EE4" w:rsidRDefault="00F32ABC" w:rsidP="004E2818">
            <w:r>
              <w:t>П</w:t>
            </w:r>
            <w:r w:rsidRPr="00E27EE4">
              <w:t xml:space="preserve">лакат «Состав чисел» </w:t>
            </w:r>
            <w:r>
              <w:t>- 1 шт.</w:t>
            </w:r>
          </w:p>
          <w:p w:rsidR="00F32ABC" w:rsidRPr="00E27EE4" w:rsidRDefault="00F32ABC" w:rsidP="004E2818">
            <w:r>
              <w:t>Т</w:t>
            </w:r>
            <w:r w:rsidRPr="00E27EE4">
              <w:t>аблицы «Компоненты сложения и вычитания»</w:t>
            </w:r>
            <w:r>
              <w:t xml:space="preserve"> - 3 шт.</w:t>
            </w:r>
          </w:p>
          <w:p w:rsidR="00F32ABC" w:rsidRPr="00E27EE4" w:rsidRDefault="00F32ABC" w:rsidP="004E2818">
            <w:r>
              <w:t>К</w:t>
            </w:r>
            <w:r w:rsidRPr="00E27EE4">
              <w:t>арточки с примерами</w:t>
            </w:r>
            <w:r>
              <w:t xml:space="preserve"> – 5 компл.</w:t>
            </w:r>
          </w:p>
          <w:p w:rsidR="00F32ABC" w:rsidRPr="00E27EE4" w:rsidRDefault="00F32ABC" w:rsidP="004E2818">
            <w:r>
              <w:t>Т</w:t>
            </w:r>
            <w:r w:rsidRPr="00E27EE4">
              <w:t>аблица умножения</w:t>
            </w:r>
            <w:r>
              <w:t xml:space="preserve"> – 1 шт.</w:t>
            </w:r>
          </w:p>
          <w:p w:rsidR="00F32ABC" w:rsidRPr="00E27EE4" w:rsidRDefault="00F32ABC" w:rsidP="004E2818">
            <w:r>
              <w:lastRenderedPageBreak/>
              <w:t>К</w:t>
            </w:r>
            <w:r w:rsidRPr="00E27EE4">
              <w:t>арточки экспресс-контроль «Математика 2 класс»</w:t>
            </w:r>
            <w:r>
              <w:t xml:space="preserve"> - 5 компл.</w:t>
            </w:r>
          </w:p>
          <w:p w:rsidR="00F32ABC" w:rsidRDefault="00F32ABC" w:rsidP="004E2818">
            <w:pPr>
              <w:widowControl w:val="0"/>
              <w:autoSpaceDE w:val="0"/>
              <w:autoSpaceDN w:val="0"/>
              <w:jc w:val="both"/>
              <w:rPr>
                <w:sz w:val="28"/>
                <w:szCs w:val="28"/>
              </w:rPr>
            </w:pPr>
            <w:r>
              <w:t>К</w:t>
            </w:r>
            <w:r w:rsidRPr="00E27EE4">
              <w:t>арточки «Множественные и единственные числа»</w:t>
            </w:r>
            <w:r>
              <w:t xml:space="preserve"> </w:t>
            </w:r>
            <w:r>
              <w:rPr>
                <w:sz w:val="28"/>
                <w:szCs w:val="28"/>
              </w:rPr>
              <w:t xml:space="preserve">- </w:t>
            </w:r>
            <w:r w:rsidRPr="006974A2">
              <w:t>3 компл.</w:t>
            </w:r>
          </w:p>
          <w:p w:rsidR="00F32ABC" w:rsidRDefault="00F32ABC" w:rsidP="004E2818">
            <w:pPr>
              <w:widowControl w:val="0"/>
              <w:autoSpaceDE w:val="0"/>
              <w:autoSpaceDN w:val="0"/>
              <w:jc w:val="both"/>
              <w:rPr>
                <w:sz w:val="28"/>
                <w:szCs w:val="28"/>
              </w:rPr>
            </w:pPr>
          </w:p>
          <w:p w:rsidR="00F32ABC" w:rsidRPr="00310032" w:rsidRDefault="00F32ABC" w:rsidP="004E2818">
            <w:pPr>
              <w:widowControl w:val="0"/>
              <w:autoSpaceDE w:val="0"/>
              <w:autoSpaceDN w:val="0"/>
              <w:jc w:val="both"/>
              <w:rPr>
                <w:u w:val="single"/>
              </w:rPr>
            </w:pPr>
            <w:r w:rsidRPr="00310032">
              <w:rPr>
                <w:u w:val="single"/>
              </w:rPr>
              <w:t>Окружающий мир</w:t>
            </w:r>
          </w:p>
          <w:p w:rsidR="00F32ABC" w:rsidRPr="006974A2" w:rsidRDefault="00F32ABC" w:rsidP="004E2818">
            <w:r>
              <w:t>П</w:t>
            </w:r>
            <w:r w:rsidRPr="006974A2">
              <w:t xml:space="preserve">лакат «Дикие и домашние животные» </w:t>
            </w:r>
            <w:r>
              <w:t>- 1 шт.</w:t>
            </w:r>
          </w:p>
          <w:p w:rsidR="00F32ABC" w:rsidRPr="006974A2" w:rsidRDefault="00F32ABC" w:rsidP="004E2818">
            <w:r>
              <w:t>П</w:t>
            </w:r>
            <w:r w:rsidRPr="006974A2">
              <w:t>лакат «Правила здоровья»</w:t>
            </w:r>
            <w:r>
              <w:t xml:space="preserve"> - 1 шт.</w:t>
            </w:r>
          </w:p>
          <w:p w:rsidR="00F32ABC" w:rsidRPr="006974A2" w:rsidRDefault="00F32ABC" w:rsidP="004E2818">
            <w:r>
              <w:t>П</w:t>
            </w:r>
            <w:r w:rsidRPr="006974A2">
              <w:t>лакат «Времена года»</w:t>
            </w:r>
            <w:r>
              <w:t xml:space="preserve"> - 1 шт.</w:t>
            </w:r>
          </w:p>
          <w:p w:rsidR="00F32ABC" w:rsidRDefault="00F32ABC" w:rsidP="004E2818">
            <w:r>
              <w:t>П</w:t>
            </w:r>
            <w:r w:rsidRPr="006974A2">
              <w:t xml:space="preserve">лакат «Распорядок дня» </w:t>
            </w:r>
            <w:r>
              <w:t>- 1 шт.</w:t>
            </w:r>
          </w:p>
          <w:p w:rsidR="00F32ABC" w:rsidRPr="006974A2" w:rsidRDefault="00F32ABC" w:rsidP="004E2818">
            <w:r>
              <w:t>П</w:t>
            </w:r>
            <w:r w:rsidRPr="006974A2">
              <w:t>лакат «Правила поведения на дороге»</w:t>
            </w:r>
            <w:r>
              <w:t xml:space="preserve"> - 1 шт.</w:t>
            </w:r>
          </w:p>
          <w:p w:rsidR="00F32ABC" w:rsidRPr="006974A2" w:rsidRDefault="00F32ABC" w:rsidP="004E2818">
            <w:r>
              <w:t>П</w:t>
            </w:r>
            <w:r w:rsidRPr="006974A2">
              <w:t>лакат «Солнечная система»</w:t>
            </w:r>
            <w:r>
              <w:t xml:space="preserve"> - 1 шт.</w:t>
            </w:r>
          </w:p>
          <w:p w:rsidR="00F32ABC" w:rsidRPr="006974A2" w:rsidRDefault="00F32ABC" w:rsidP="004E2818">
            <w:r>
              <w:t>П</w:t>
            </w:r>
            <w:r w:rsidRPr="006974A2">
              <w:t>лакат «Виды земной поверхности»</w:t>
            </w:r>
            <w:r>
              <w:t xml:space="preserve"> - 1 шт.</w:t>
            </w:r>
          </w:p>
          <w:p w:rsidR="00F32ABC" w:rsidRPr="006974A2" w:rsidRDefault="00F32ABC" w:rsidP="004E2818">
            <w:r>
              <w:t>Г</w:t>
            </w:r>
            <w:r w:rsidRPr="006974A2">
              <w:t>ербарий дикорастущих растений</w:t>
            </w:r>
            <w:r>
              <w:t xml:space="preserve"> – 1 компл.</w:t>
            </w:r>
          </w:p>
          <w:p w:rsidR="00F32ABC" w:rsidRPr="006974A2" w:rsidRDefault="00F32ABC" w:rsidP="004E2818">
            <w:r>
              <w:lastRenderedPageBreak/>
              <w:t>Г</w:t>
            </w:r>
            <w:r w:rsidRPr="006974A2">
              <w:t xml:space="preserve">ербарий для начальной школы </w:t>
            </w:r>
            <w:r>
              <w:t>– 1 компл.</w:t>
            </w:r>
          </w:p>
          <w:p w:rsidR="00F32ABC" w:rsidRDefault="00F32ABC" w:rsidP="004E2818">
            <w:pPr>
              <w:widowControl w:val="0"/>
              <w:autoSpaceDE w:val="0"/>
              <w:autoSpaceDN w:val="0"/>
              <w:jc w:val="both"/>
            </w:pPr>
            <w:r>
              <w:t>Н</w:t>
            </w:r>
            <w:r w:rsidRPr="006974A2">
              <w:t>абор раздаточных образцов «Полезные ископаемые»</w:t>
            </w:r>
            <w:r>
              <w:t xml:space="preserve"> - 2 компл.</w:t>
            </w:r>
          </w:p>
          <w:p w:rsidR="00F32ABC" w:rsidRDefault="00F32ABC" w:rsidP="004E2818">
            <w:pPr>
              <w:widowControl w:val="0"/>
              <w:autoSpaceDE w:val="0"/>
              <w:autoSpaceDN w:val="0"/>
              <w:jc w:val="both"/>
            </w:pPr>
          </w:p>
          <w:p w:rsidR="00F32ABC" w:rsidRPr="006F589D" w:rsidRDefault="00F32ABC" w:rsidP="004E2818">
            <w:pPr>
              <w:widowControl w:val="0"/>
              <w:autoSpaceDE w:val="0"/>
              <w:autoSpaceDN w:val="0"/>
              <w:jc w:val="both"/>
              <w:rPr>
                <w:u w:val="single"/>
              </w:rPr>
            </w:pPr>
            <w:r w:rsidRPr="006F589D">
              <w:rPr>
                <w:u w:val="single"/>
              </w:rPr>
              <w:t>Изобразительное искусство</w:t>
            </w:r>
          </w:p>
          <w:p w:rsidR="00F32ABC" w:rsidRDefault="00F32ABC" w:rsidP="004E2818">
            <w:pPr>
              <w:widowControl w:val="0"/>
              <w:autoSpaceDE w:val="0"/>
              <w:autoSpaceDN w:val="0"/>
              <w:jc w:val="both"/>
            </w:pPr>
            <w:r>
              <w:t>Комплект таблиц «Изобразительное искусство» для 2 класса – 1комплект,</w:t>
            </w:r>
          </w:p>
          <w:p w:rsidR="00F32ABC" w:rsidRDefault="00F32ABC" w:rsidP="004E2818">
            <w:pPr>
              <w:widowControl w:val="0"/>
              <w:autoSpaceDE w:val="0"/>
              <w:autoSpaceDN w:val="0"/>
              <w:jc w:val="both"/>
            </w:pPr>
            <w:r>
              <w:t>Комплект моделей для натюрморта – 1шт.,</w:t>
            </w:r>
          </w:p>
          <w:p w:rsidR="00F32ABC" w:rsidRDefault="00F32ABC" w:rsidP="004E2818">
            <w:pPr>
              <w:widowControl w:val="0"/>
              <w:autoSpaceDE w:val="0"/>
              <w:autoSpaceDN w:val="0"/>
              <w:jc w:val="both"/>
            </w:pPr>
            <w:r>
              <w:t>Изделия русских народных промыслов и декоративно-прикладного искусства – 15шт.</w:t>
            </w:r>
          </w:p>
          <w:p w:rsidR="00F32ABC" w:rsidRDefault="00F32ABC" w:rsidP="004E2818">
            <w:pPr>
              <w:widowControl w:val="0"/>
              <w:autoSpaceDE w:val="0"/>
              <w:autoSpaceDN w:val="0"/>
              <w:jc w:val="both"/>
            </w:pPr>
            <w:r w:rsidRPr="00AB275C">
              <w:t>Карточки с последовательностью рисования – 1 компл.</w:t>
            </w:r>
          </w:p>
          <w:p w:rsidR="00F32ABC" w:rsidRPr="00AB275C" w:rsidRDefault="00F32ABC" w:rsidP="004E2818">
            <w:pPr>
              <w:widowControl w:val="0"/>
              <w:autoSpaceDE w:val="0"/>
              <w:autoSpaceDN w:val="0"/>
              <w:jc w:val="both"/>
            </w:pPr>
          </w:p>
          <w:p w:rsidR="00F32ABC" w:rsidRPr="00814A05" w:rsidRDefault="00F32ABC" w:rsidP="004E2818">
            <w:pPr>
              <w:widowControl w:val="0"/>
              <w:autoSpaceDE w:val="0"/>
              <w:autoSpaceDN w:val="0"/>
              <w:jc w:val="both"/>
              <w:rPr>
                <w:u w:val="single"/>
              </w:rPr>
            </w:pPr>
            <w:r w:rsidRPr="00814A05">
              <w:rPr>
                <w:u w:val="single"/>
              </w:rPr>
              <w:t>Труд (Технология)</w:t>
            </w:r>
          </w:p>
          <w:p w:rsidR="00F32ABC" w:rsidRDefault="00F32ABC" w:rsidP="004E2818">
            <w:pPr>
              <w:widowControl w:val="0"/>
              <w:autoSpaceDE w:val="0"/>
              <w:autoSpaceDN w:val="0"/>
              <w:jc w:val="both"/>
            </w:pPr>
            <w:r w:rsidRPr="00814A05">
              <w:t xml:space="preserve">Набор инструментов </w:t>
            </w:r>
            <w:r>
              <w:t xml:space="preserve">для работы с различными </w:t>
            </w:r>
            <w:r>
              <w:lastRenderedPageBreak/>
              <w:t>материалами – 1шт.</w:t>
            </w:r>
          </w:p>
          <w:p w:rsidR="00F32ABC" w:rsidRDefault="00F32ABC" w:rsidP="004E2818">
            <w:pPr>
              <w:widowControl w:val="0"/>
              <w:autoSpaceDE w:val="0"/>
              <w:autoSpaceDN w:val="0"/>
              <w:jc w:val="both"/>
            </w:pPr>
            <w:r>
              <w:t>Раздаточный набор шаблонов для поделок -1шт.</w:t>
            </w:r>
          </w:p>
          <w:p w:rsidR="00F32ABC" w:rsidRPr="00AB275C" w:rsidRDefault="00F32ABC" w:rsidP="004E2818">
            <w:r w:rsidRPr="00AB275C">
              <w:t>Коллекция «Хлопок» - 1 компл.</w:t>
            </w:r>
          </w:p>
          <w:p w:rsidR="00F32ABC" w:rsidRDefault="00F32ABC" w:rsidP="004E2818">
            <w:r w:rsidRPr="00AB275C">
              <w:t>Коллекция «Шерсть» - 1 компл.</w:t>
            </w:r>
          </w:p>
          <w:p w:rsidR="00F32ABC" w:rsidRPr="00AB275C" w:rsidRDefault="00F32ABC" w:rsidP="004E2818"/>
          <w:p w:rsidR="00F32ABC" w:rsidRDefault="00F32ABC" w:rsidP="004E2818">
            <w:pPr>
              <w:widowControl w:val="0"/>
              <w:autoSpaceDE w:val="0"/>
              <w:autoSpaceDN w:val="0"/>
              <w:jc w:val="both"/>
              <w:rPr>
                <w:u w:val="single"/>
              </w:rPr>
            </w:pPr>
            <w:r w:rsidRPr="00814A05">
              <w:rPr>
                <w:u w:val="single"/>
              </w:rPr>
              <w:t>Внеурочная деятельность</w:t>
            </w:r>
          </w:p>
          <w:p w:rsidR="00F32ABC" w:rsidRDefault="00F32ABC" w:rsidP="004E2818">
            <w:pPr>
              <w:widowControl w:val="0"/>
              <w:autoSpaceDE w:val="0"/>
              <w:autoSpaceDN w:val="0"/>
              <w:jc w:val="both"/>
            </w:pPr>
            <w:r w:rsidRPr="00E90142">
              <w:t xml:space="preserve">Электронный образовательный ресурс по внеурочной деятельности для </w:t>
            </w:r>
            <w:r>
              <w:t>2</w:t>
            </w:r>
            <w:r w:rsidRPr="00E90142">
              <w:t xml:space="preserve"> класса</w:t>
            </w:r>
          </w:p>
          <w:p w:rsidR="00F32ABC" w:rsidRPr="00AB275C" w:rsidRDefault="00F32ABC" w:rsidP="004E2818">
            <w:r w:rsidRPr="00AB275C">
              <w:t>Государственная символика</w:t>
            </w:r>
            <w:r>
              <w:t xml:space="preserve"> – 1 компл.</w:t>
            </w:r>
          </w:p>
          <w:p w:rsidR="00F32ABC" w:rsidRPr="00AB275C" w:rsidRDefault="00F32ABC" w:rsidP="004E2818">
            <w:r>
              <w:t>С</w:t>
            </w:r>
            <w:r w:rsidRPr="00AB275C">
              <w:t>тенд «Правила пожарной безопасности»</w:t>
            </w:r>
            <w:r>
              <w:t xml:space="preserve"> - 1 шт.</w:t>
            </w:r>
          </w:p>
          <w:p w:rsidR="00F32ABC" w:rsidRPr="00AB275C" w:rsidRDefault="00F32ABC" w:rsidP="004E2818">
            <w:r>
              <w:t>П</w:t>
            </w:r>
            <w:r w:rsidRPr="00AB275C">
              <w:t>лакат «Сиди и пиши правильно»</w:t>
            </w:r>
            <w:r>
              <w:t xml:space="preserve"> - 1 шт.</w:t>
            </w:r>
          </w:p>
          <w:p w:rsidR="00F32ABC" w:rsidRPr="00AB275C" w:rsidRDefault="00F32ABC" w:rsidP="004E2818">
            <w:r>
              <w:t>П</w:t>
            </w:r>
            <w:r w:rsidRPr="00AB275C">
              <w:t xml:space="preserve">лакат «Правила нашего класса» </w:t>
            </w:r>
            <w:r>
              <w:t>- 1 шт.</w:t>
            </w:r>
          </w:p>
          <w:p w:rsidR="00F32ABC" w:rsidRPr="00AB275C" w:rsidRDefault="00F32ABC" w:rsidP="004E2818">
            <w:r>
              <w:lastRenderedPageBreak/>
              <w:t>Н</w:t>
            </w:r>
            <w:r w:rsidRPr="00AB275C">
              <w:t>астольная игра «Орлята России»</w:t>
            </w:r>
            <w:r>
              <w:t xml:space="preserve"> - 1 шт.</w:t>
            </w:r>
          </w:p>
          <w:p w:rsidR="00F32ABC" w:rsidRPr="00AB275C" w:rsidRDefault="00F32ABC" w:rsidP="004E2818">
            <w:r>
              <w:t>П</w:t>
            </w:r>
            <w:r w:rsidRPr="00AB275C">
              <w:t>лакаты к праздникам (День Знаний, 8 Марта, День защитника Отечества, День Победы, Последний звонок)</w:t>
            </w:r>
          </w:p>
          <w:p w:rsidR="00F32ABC" w:rsidRPr="00AB275C" w:rsidRDefault="00F32ABC" w:rsidP="004E2818">
            <w:r>
              <w:t>П</w:t>
            </w:r>
            <w:r w:rsidRPr="00AB275C">
              <w:t xml:space="preserve">лакат «Молодая гвардия» </w:t>
            </w:r>
            <w:r>
              <w:t>- 1 шт.</w:t>
            </w:r>
          </w:p>
          <w:p w:rsidR="00F32ABC" w:rsidRPr="00814A05" w:rsidRDefault="00F32ABC" w:rsidP="004E2818">
            <w:pPr>
              <w:widowControl w:val="0"/>
              <w:autoSpaceDE w:val="0"/>
              <w:autoSpaceDN w:val="0"/>
              <w:jc w:val="both"/>
              <w:rPr>
                <w:u w:val="single"/>
              </w:rPr>
            </w:pPr>
            <w:r>
              <w:t>П</w:t>
            </w:r>
            <w:r w:rsidRPr="00AB275C">
              <w:t>лакат «Правила этикета»</w:t>
            </w:r>
            <w:r>
              <w:t xml:space="preserve"> - 1 шт.</w:t>
            </w:r>
          </w:p>
        </w:tc>
        <w:tc>
          <w:tcPr>
            <w:tcW w:w="3261" w:type="dxa"/>
          </w:tcPr>
          <w:p w:rsidR="00F32ABC" w:rsidRPr="00B67521" w:rsidRDefault="00F32ABC" w:rsidP="004E2818">
            <w:pPr>
              <w:widowControl w:val="0"/>
              <w:autoSpaceDE w:val="0"/>
              <w:autoSpaceDN w:val="0"/>
              <w:jc w:val="both"/>
            </w:pPr>
            <w:r>
              <w:lastRenderedPageBreak/>
              <w:t>Луганская Народная Республика, г. о. город Брянка, ул. Минская, д. 1</w:t>
            </w:r>
          </w:p>
        </w:tc>
        <w:tc>
          <w:tcPr>
            <w:tcW w:w="2268" w:type="dxa"/>
          </w:tcPr>
          <w:p w:rsidR="00F32ABC" w:rsidRPr="00B67521" w:rsidRDefault="00F32ABC" w:rsidP="004E2818">
            <w:pPr>
              <w:widowControl w:val="0"/>
              <w:autoSpaceDE w:val="0"/>
              <w:autoSpaceDN w:val="0"/>
              <w:jc w:val="both"/>
            </w:pPr>
            <w:r>
              <w:t>Оперативное управление</w:t>
            </w:r>
          </w:p>
        </w:tc>
        <w:tc>
          <w:tcPr>
            <w:tcW w:w="2125" w:type="dxa"/>
          </w:tcPr>
          <w:p w:rsidR="00F32ABC" w:rsidRPr="00B67521" w:rsidRDefault="00F32ABC" w:rsidP="004E2818">
            <w:pPr>
              <w:widowControl w:val="0"/>
              <w:autoSpaceDE w:val="0"/>
              <w:autoSpaceDN w:val="0"/>
              <w:jc w:val="both"/>
            </w:pPr>
            <w:r>
              <w:t>Луганская Народная Республика</w:t>
            </w:r>
          </w:p>
        </w:tc>
        <w:tc>
          <w:tcPr>
            <w:tcW w:w="1985" w:type="dxa"/>
          </w:tcPr>
          <w:p w:rsidR="00F32ABC" w:rsidRPr="00B67521" w:rsidRDefault="00F32ABC" w:rsidP="004E2818">
            <w:pPr>
              <w:widowControl w:val="0"/>
              <w:autoSpaceDE w:val="0"/>
              <w:autoSpaceDN w:val="0"/>
              <w:jc w:val="both"/>
            </w:pPr>
            <w:r>
              <w:t xml:space="preserve">Выписка из реестра лицензий на осуществление образовательной деятельности по состоянию на 28 марта 2025г,  рег. номер лицензии № Л035-00115-77/00652534; до 01 января 2026 г. </w:t>
            </w:r>
          </w:p>
        </w:tc>
      </w:tr>
      <w:tr w:rsidR="00F32ABC" w:rsidRPr="00B67521" w:rsidTr="00F32ABC">
        <w:tc>
          <w:tcPr>
            <w:tcW w:w="568" w:type="dxa"/>
          </w:tcPr>
          <w:p w:rsidR="00F32ABC" w:rsidRDefault="00F32ABC" w:rsidP="004E2818">
            <w:pPr>
              <w:widowControl w:val="0"/>
              <w:autoSpaceDE w:val="0"/>
              <w:autoSpaceDN w:val="0"/>
              <w:jc w:val="center"/>
            </w:pPr>
            <w:r>
              <w:lastRenderedPageBreak/>
              <w:t>2</w:t>
            </w:r>
            <w:r w:rsidRPr="00B67521">
              <w:t>.</w:t>
            </w:r>
          </w:p>
        </w:tc>
        <w:tc>
          <w:tcPr>
            <w:tcW w:w="2580" w:type="dxa"/>
          </w:tcPr>
          <w:p w:rsidR="00F32ABC" w:rsidRDefault="00F32ABC" w:rsidP="004E2818">
            <w:pPr>
              <w:widowControl w:val="0"/>
              <w:autoSpaceDE w:val="0"/>
              <w:autoSpaceDN w:val="0"/>
              <w:jc w:val="both"/>
            </w:pPr>
            <w:r>
              <w:t>Русский язык</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Литературное чтение</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Математика</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Окружающий мир</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Изобразительное искусство</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Труд (Технология)</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Внеурочная деятельность</w:t>
            </w:r>
          </w:p>
        </w:tc>
        <w:tc>
          <w:tcPr>
            <w:tcW w:w="2268" w:type="dxa"/>
          </w:tcPr>
          <w:p w:rsidR="00F32ABC" w:rsidRDefault="00F32ABC" w:rsidP="004E2818">
            <w:pPr>
              <w:widowControl w:val="0"/>
              <w:autoSpaceDE w:val="0"/>
              <w:autoSpaceDN w:val="0"/>
              <w:jc w:val="both"/>
            </w:pPr>
            <w:r>
              <w:t>Кабинет начальных классов (2 класс)</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 xml:space="preserve">Рабочее место учителя: </w:t>
            </w:r>
          </w:p>
          <w:p w:rsidR="00F32ABC" w:rsidRDefault="00F32ABC" w:rsidP="004E2818">
            <w:pPr>
              <w:widowControl w:val="0"/>
              <w:autoSpaceDE w:val="0"/>
              <w:autoSpaceDN w:val="0"/>
              <w:jc w:val="both"/>
            </w:pPr>
            <w:r>
              <w:t>Стол- 1шт.,</w:t>
            </w:r>
          </w:p>
          <w:p w:rsidR="00F32ABC" w:rsidRDefault="00F32ABC" w:rsidP="004E2818">
            <w:pPr>
              <w:widowControl w:val="0"/>
              <w:autoSpaceDE w:val="0"/>
              <w:autoSpaceDN w:val="0"/>
              <w:jc w:val="both"/>
            </w:pPr>
            <w:r>
              <w:t>Стул 1-шт.,</w:t>
            </w:r>
          </w:p>
          <w:p w:rsidR="00F32ABC" w:rsidRDefault="00F32ABC" w:rsidP="004E2818">
            <w:pPr>
              <w:widowControl w:val="0"/>
              <w:autoSpaceDE w:val="0"/>
              <w:autoSpaceDN w:val="0"/>
              <w:jc w:val="both"/>
            </w:pPr>
            <w:r>
              <w:t>Парты ученические- 14шт.,</w:t>
            </w:r>
          </w:p>
          <w:p w:rsidR="00F32ABC" w:rsidRDefault="00F32ABC" w:rsidP="004E2818">
            <w:pPr>
              <w:widowControl w:val="0"/>
              <w:autoSpaceDE w:val="0"/>
              <w:autoSpaceDN w:val="0"/>
              <w:jc w:val="both"/>
            </w:pPr>
            <w:r>
              <w:t>Тумбочка – 1шт.,</w:t>
            </w:r>
          </w:p>
          <w:p w:rsidR="00F32ABC" w:rsidRDefault="00F32ABC" w:rsidP="004E2818">
            <w:pPr>
              <w:widowControl w:val="0"/>
              <w:autoSpaceDE w:val="0"/>
              <w:autoSpaceDN w:val="0"/>
              <w:jc w:val="both"/>
            </w:pPr>
            <w:r>
              <w:t>Доска магнитно-меловая – 1шт.,</w:t>
            </w:r>
          </w:p>
          <w:p w:rsidR="00F32ABC" w:rsidRDefault="00F32ABC" w:rsidP="004E2818">
            <w:pPr>
              <w:widowControl w:val="0"/>
              <w:autoSpaceDE w:val="0"/>
              <w:autoSpaceDN w:val="0"/>
              <w:jc w:val="both"/>
            </w:pPr>
            <w:r>
              <w:t>Шкаф для пособий- 1 шт.,</w:t>
            </w:r>
          </w:p>
          <w:p w:rsidR="00F32ABC" w:rsidRDefault="00F32ABC" w:rsidP="004E2818">
            <w:pPr>
              <w:widowControl w:val="0"/>
              <w:autoSpaceDE w:val="0"/>
              <w:autoSpaceDN w:val="0"/>
              <w:jc w:val="both"/>
            </w:pPr>
            <w:r>
              <w:t>Шкаф книжный – 2шт.</w:t>
            </w:r>
          </w:p>
          <w:p w:rsidR="00F32ABC" w:rsidRDefault="00F32ABC" w:rsidP="004E2818">
            <w:pPr>
              <w:widowControl w:val="0"/>
              <w:autoSpaceDE w:val="0"/>
              <w:autoSpaceDN w:val="0"/>
              <w:jc w:val="both"/>
            </w:pPr>
          </w:p>
          <w:p w:rsidR="00F32ABC" w:rsidRPr="000C004F" w:rsidRDefault="00F32ABC" w:rsidP="004E2818">
            <w:pPr>
              <w:widowControl w:val="0"/>
              <w:autoSpaceDE w:val="0"/>
              <w:autoSpaceDN w:val="0"/>
              <w:jc w:val="both"/>
              <w:rPr>
                <w:u w:val="single"/>
              </w:rPr>
            </w:pPr>
            <w:r w:rsidRPr="000C004F">
              <w:rPr>
                <w:u w:val="single"/>
              </w:rPr>
              <w:t>Русский язык</w:t>
            </w:r>
          </w:p>
          <w:p w:rsidR="00F32ABC" w:rsidRDefault="00F32ABC" w:rsidP="004E2818">
            <w:pPr>
              <w:widowControl w:val="0"/>
              <w:autoSpaceDE w:val="0"/>
              <w:autoSpaceDN w:val="0"/>
              <w:jc w:val="both"/>
            </w:pPr>
            <w:r>
              <w:t xml:space="preserve">Раздаточные </w:t>
            </w:r>
            <w:r>
              <w:lastRenderedPageBreak/>
              <w:t>карточки по русскому языку для 2 класса – 4 комплекта,</w:t>
            </w:r>
          </w:p>
          <w:p w:rsidR="00F32ABC" w:rsidRDefault="00F32ABC" w:rsidP="004E2818">
            <w:pPr>
              <w:widowControl w:val="0"/>
              <w:autoSpaceDE w:val="0"/>
              <w:autoSpaceDN w:val="0"/>
              <w:jc w:val="both"/>
            </w:pPr>
            <w:r>
              <w:t>Комплект динамических раздаточных пособий по русскому языку для 2 класса – 15шт.</w:t>
            </w:r>
          </w:p>
          <w:p w:rsidR="00F32ABC" w:rsidRPr="00706D0B" w:rsidRDefault="00F32ABC" w:rsidP="004E2818">
            <w:r w:rsidRPr="00706D0B">
              <w:t>Лента букв и звуков</w:t>
            </w:r>
            <w:r>
              <w:t xml:space="preserve"> – 1 шт.</w:t>
            </w:r>
          </w:p>
          <w:p w:rsidR="00F32ABC" w:rsidRPr="00706D0B" w:rsidRDefault="00F32ABC" w:rsidP="004E2818">
            <w:r>
              <w:t>П</w:t>
            </w:r>
            <w:r w:rsidRPr="00706D0B">
              <w:t xml:space="preserve">лакат прописных букв «Алфавит» </w:t>
            </w:r>
            <w:r>
              <w:t>- 1 шт.</w:t>
            </w:r>
          </w:p>
          <w:p w:rsidR="00F32ABC" w:rsidRPr="00706D0B" w:rsidRDefault="00F32ABC" w:rsidP="004E2818">
            <w:r>
              <w:t>П</w:t>
            </w:r>
            <w:r w:rsidRPr="00706D0B">
              <w:t>лакат «Правописание предлогов»</w:t>
            </w:r>
            <w:r>
              <w:t xml:space="preserve"> - 1 шт.</w:t>
            </w:r>
          </w:p>
          <w:p w:rsidR="00F32ABC" w:rsidRPr="00706D0B" w:rsidRDefault="00F32ABC" w:rsidP="004E2818">
            <w:r>
              <w:t>Т</w:t>
            </w:r>
            <w:r w:rsidRPr="00706D0B">
              <w:t>аблицы по русскому языку для 1 и 2 класса (</w:t>
            </w:r>
            <w:r>
              <w:t xml:space="preserve">1 </w:t>
            </w:r>
            <w:r w:rsidRPr="00706D0B">
              <w:t>комплект из 18 таблиц)</w:t>
            </w:r>
          </w:p>
          <w:p w:rsidR="00F32ABC" w:rsidRDefault="00F32ABC" w:rsidP="004E2818">
            <w:r w:rsidRPr="00C86C93">
              <w:t>Табли</w:t>
            </w:r>
            <w:r>
              <w:t>цы по развитию речи 1-4 классы – 3 шт.</w:t>
            </w:r>
          </w:p>
          <w:p w:rsidR="00F32ABC" w:rsidRDefault="00F32ABC" w:rsidP="004E2818">
            <w:r>
              <w:t>Таблицы «Письмо букв и цифр» - 4 шт.</w:t>
            </w:r>
          </w:p>
          <w:p w:rsidR="00F32ABC" w:rsidRDefault="00F32ABC" w:rsidP="004E2818">
            <w:r>
              <w:t>Карточки «Пишу алфавит» - 4 компл.</w:t>
            </w:r>
          </w:p>
          <w:p w:rsidR="00F32ABC" w:rsidRDefault="00F32ABC" w:rsidP="004E2818">
            <w:r>
              <w:t>Карточки</w:t>
            </w:r>
            <w:r w:rsidRPr="00C86C93">
              <w:t xml:space="preserve"> </w:t>
            </w:r>
            <w:r>
              <w:t>«Развитие речи» - 2 компл.</w:t>
            </w:r>
          </w:p>
          <w:p w:rsidR="00F32ABC" w:rsidRDefault="00F32ABC" w:rsidP="004E2818">
            <w:r>
              <w:lastRenderedPageBreak/>
              <w:t>Карточки «Теоретический материал» - 2 компл.</w:t>
            </w:r>
          </w:p>
          <w:p w:rsidR="00F32ABC" w:rsidRDefault="00F32ABC" w:rsidP="004E2818">
            <w:r>
              <w:t>Сборники тестов – 5 шт.</w:t>
            </w:r>
          </w:p>
          <w:p w:rsidR="00F32ABC" w:rsidRPr="003A697C" w:rsidRDefault="00F32ABC" w:rsidP="004E2818">
            <w:r>
              <w:t>Альбомы сюжетных картинок – 3 шт.</w:t>
            </w:r>
          </w:p>
          <w:p w:rsidR="00F32ABC" w:rsidRPr="00706D0B" w:rsidRDefault="00F32ABC" w:rsidP="004E2818">
            <w:pPr>
              <w:widowControl w:val="0"/>
              <w:autoSpaceDE w:val="0"/>
              <w:autoSpaceDN w:val="0"/>
              <w:jc w:val="both"/>
            </w:pPr>
          </w:p>
          <w:p w:rsidR="00F32ABC" w:rsidRPr="00825160" w:rsidRDefault="00F32ABC" w:rsidP="004E2818">
            <w:pPr>
              <w:widowControl w:val="0"/>
              <w:autoSpaceDE w:val="0"/>
              <w:autoSpaceDN w:val="0"/>
              <w:jc w:val="both"/>
              <w:rPr>
                <w:u w:val="single"/>
              </w:rPr>
            </w:pPr>
            <w:r w:rsidRPr="00825160">
              <w:rPr>
                <w:u w:val="single"/>
              </w:rPr>
              <w:t>Литературное чтение</w:t>
            </w:r>
          </w:p>
          <w:p w:rsidR="00F32ABC" w:rsidRDefault="00F32ABC" w:rsidP="004E2818">
            <w:pPr>
              <w:widowControl w:val="0"/>
              <w:autoSpaceDE w:val="0"/>
              <w:autoSpaceDN w:val="0"/>
              <w:jc w:val="both"/>
            </w:pPr>
            <w:r>
              <w:t>Портреты поэтов и писателей – 2 набора,</w:t>
            </w:r>
          </w:p>
          <w:p w:rsidR="00F32ABC" w:rsidRPr="00E27EE4" w:rsidRDefault="00F32ABC" w:rsidP="004E2818">
            <w:r w:rsidRPr="00E27EE4">
              <w:t>Карточки слогов</w:t>
            </w:r>
            <w:r>
              <w:t xml:space="preserve"> – 1 компл.</w:t>
            </w:r>
          </w:p>
          <w:p w:rsidR="00F32ABC" w:rsidRPr="00E27EE4" w:rsidRDefault="00F32ABC" w:rsidP="004E2818">
            <w:r>
              <w:t>К</w:t>
            </w:r>
            <w:r w:rsidRPr="00E27EE4">
              <w:t>арточки с буквами для составления слов</w:t>
            </w:r>
            <w:r>
              <w:t xml:space="preserve"> – 1 компл.</w:t>
            </w:r>
          </w:p>
          <w:p w:rsidR="00F32ABC" w:rsidRDefault="00F32ABC" w:rsidP="004E2818">
            <w:pPr>
              <w:widowControl w:val="0"/>
              <w:autoSpaceDE w:val="0"/>
              <w:autoSpaceDN w:val="0"/>
              <w:jc w:val="both"/>
            </w:pPr>
            <w:r w:rsidRPr="00213551">
              <w:t>Комплект</w:t>
            </w:r>
            <w:r>
              <w:t xml:space="preserve"> иллюстрированной энциклопедии – 1</w:t>
            </w:r>
            <w:r w:rsidRPr="00213551">
              <w:t xml:space="preserve"> </w:t>
            </w:r>
            <w:r>
              <w:t>компл.</w:t>
            </w:r>
          </w:p>
          <w:p w:rsidR="00F32ABC" w:rsidRDefault="00F32ABC" w:rsidP="004E2818">
            <w:pPr>
              <w:widowControl w:val="0"/>
              <w:autoSpaceDE w:val="0"/>
              <w:autoSpaceDN w:val="0"/>
              <w:jc w:val="both"/>
            </w:pPr>
            <w:r>
              <w:t>К</w:t>
            </w:r>
            <w:r w:rsidRPr="00213551">
              <w:t>омплект «Внеклассное чтение» 2 класс</w:t>
            </w:r>
            <w:r>
              <w:t xml:space="preserve"> - 1 Комплект книг о животных – 1 Альбомы сюжетных картинок – 5</w:t>
            </w:r>
          </w:p>
          <w:p w:rsidR="00F32ABC" w:rsidRDefault="00F32ABC" w:rsidP="004E2818">
            <w:pPr>
              <w:widowControl w:val="0"/>
              <w:autoSpaceDE w:val="0"/>
              <w:autoSpaceDN w:val="0"/>
              <w:jc w:val="both"/>
            </w:pPr>
            <w:r w:rsidRPr="00213551">
              <w:t>Библи</w:t>
            </w:r>
            <w:r>
              <w:t xml:space="preserve">отека </w:t>
            </w:r>
            <w:r>
              <w:lastRenderedPageBreak/>
              <w:t>художественной литературы - 1</w:t>
            </w:r>
          </w:p>
          <w:p w:rsidR="00F32ABC" w:rsidRDefault="00F32ABC" w:rsidP="004E2818">
            <w:pPr>
              <w:widowControl w:val="0"/>
              <w:autoSpaceDE w:val="0"/>
              <w:autoSpaceDN w:val="0"/>
              <w:jc w:val="both"/>
            </w:pPr>
            <w:r>
              <w:t>Дидактические игры - 6шт.,</w:t>
            </w:r>
          </w:p>
          <w:p w:rsidR="00F32ABC" w:rsidRDefault="00F32ABC" w:rsidP="004E2818">
            <w:pPr>
              <w:widowControl w:val="0"/>
              <w:autoSpaceDE w:val="0"/>
              <w:autoSpaceDN w:val="0"/>
              <w:jc w:val="both"/>
            </w:pPr>
            <w:r>
              <w:t>Комплект детских книг для внеклассного чтения для 2 класса – 1 комплект.</w:t>
            </w:r>
          </w:p>
          <w:p w:rsidR="00F32ABC" w:rsidRDefault="00F32ABC" w:rsidP="004E2818">
            <w:pPr>
              <w:widowControl w:val="0"/>
              <w:autoSpaceDE w:val="0"/>
              <w:autoSpaceDN w:val="0"/>
              <w:jc w:val="both"/>
            </w:pPr>
          </w:p>
          <w:p w:rsidR="00F32ABC" w:rsidRPr="00825160" w:rsidRDefault="00F32ABC" w:rsidP="004E2818">
            <w:pPr>
              <w:widowControl w:val="0"/>
              <w:autoSpaceDE w:val="0"/>
              <w:autoSpaceDN w:val="0"/>
              <w:jc w:val="both"/>
              <w:rPr>
                <w:u w:val="single"/>
              </w:rPr>
            </w:pPr>
            <w:r w:rsidRPr="00825160">
              <w:rPr>
                <w:u w:val="single"/>
              </w:rPr>
              <w:t>Математика</w:t>
            </w:r>
          </w:p>
          <w:p w:rsidR="00F32ABC" w:rsidRPr="00E27EE4" w:rsidRDefault="00F32ABC" w:rsidP="004E2818">
            <w:r w:rsidRPr="00E27EE4">
              <w:t>Лента цифр</w:t>
            </w:r>
            <w:r>
              <w:t xml:space="preserve"> – 1 шт.</w:t>
            </w:r>
          </w:p>
          <w:p w:rsidR="00F32ABC" w:rsidRDefault="00F32ABC" w:rsidP="004E2818">
            <w:r>
              <w:t>М</w:t>
            </w:r>
            <w:r w:rsidRPr="00E27EE4">
              <w:t>одель часов</w:t>
            </w:r>
            <w:r>
              <w:t xml:space="preserve"> – 1 шт.</w:t>
            </w:r>
          </w:p>
          <w:p w:rsidR="00F32ABC" w:rsidRPr="00E27EE4" w:rsidRDefault="00F32ABC" w:rsidP="004E2818">
            <w:r>
              <w:t>К</w:t>
            </w:r>
            <w:r w:rsidRPr="00E27EE4">
              <w:t>арточки с цифрами</w:t>
            </w:r>
            <w:r>
              <w:t xml:space="preserve"> – 1 компл.</w:t>
            </w:r>
          </w:p>
          <w:p w:rsidR="00F32ABC" w:rsidRPr="00E27EE4" w:rsidRDefault="00F32ABC" w:rsidP="004E2818">
            <w:r>
              <w:t>Т</w:t>
            </w:r>
            <w:r w:rsidRPr="00E27EE4">
              <w:t>аблицы по математике для 3 и 4 классов (</w:t>
            </w:r>
            <w:r>
              <w:t xml:space="preserve">1 </w:t>
            </w:r>
            <w:r w:rsidRPr="00E27EE4">
              <w:t>комплект из 16 таблиц)</w:t>
            </w:r>
          </w:p>
          <w:p w:rsidR="00F32ABC" w:rsidRDefault="00F32ABC" w:rsidP="004E2818">
            <w:r>
              <w:t>Л</w:t>
            </w:r>
            <w:r w:rsidRPr="00E27EE4">
              <w:t>ента «Длина. Измерение длины»</w:t>
            </w:r>
            <w:r>
              <w:t xml:space="preserve"> - 1 шт.</w:t>
            </w:r>
          </w:p>
          <w:p w:rsidR="00F32ABC" w:rsidRPr="00E27EE4" w:rsidRDefault="00F32ABC" w:rsidP="004E2818">
            <w:r>
              <w:t>П</w:t>
            </w:r>
            <w:r w:rsidRPr="00E27EE4">
              <w:t>лакаты «Цифры. Счёт»</w:t>
            </w:r>
            <w:r>
              <w:t xml:space="preserve"> - 2 шт.</w:t>
            </w:r>
          </w:p>
          <w:p w:rsidR="00F32ABC" w:rsidRPr="00E27EE4" w:rsidRDefault="00F32ABC" w:rsidP="004E2818">
            <w:r>
              <w:t>П</w:t>
            </w:r>
            <w:r w:rsidRPr="00E27EE4">
              <w:t xml:space="preserve">лакат «Состав чисел» </w:t>
            </w:r>
            <w:r>
              <w:t>- 1 шт.</w:t>
            </w:r>
          </w:p>
          <w:p w:rsidR="00F32ABC" w:rsidRPr="00E27EE4" w:rsidRDefault="00F32ABC" w:rsidP="004E2818">
            <w:r>
              <w:t>Т</w:t>
            </w:r>
            <w:r w:rsidRPr="00E27EE4">
              <w:t>аблицы «Компоненты сложения и вычитания»</w:t>
            </w:r>
            <w:r>
              <w:t xml:space="preserve"> - 3 шт.</w:t>
            </w:r>
          </w:p>
          <w:p w:rsidR="00F32ABC" w:rsidRPr="00E27EE4" w:rsidRDefault="00F32ABC" w:rsidP="004E2818">
            <w:r>
              <w:lastRenderedPageBreak/>
              <w:t>К</w:t>
            </w:r>
            <w:r w:rsidRPr="00E27EE4">
              <w:t>арточки с примерами</w:t>
            </w:r>
            <w:r>
              <w:t xml:space="preserve"> – 5 компл.</w:t>
            </w:r>
          </w:p>
          <w:p w:rsidR="00F32ABC" w:rsidRDefault="00F32ABC" w:rsidP="004E2818">
            <w:pPr>
              <w:widowControl w:val="0"/>
              <w:autoSpaceDE w:val="0"/>
              <w:autoSpaceDN w:val="0"/>
              <w:jc w:val="both"/>
            </w:pPr>
            <w:r w:rsidRPr="00213551">
              <w:t>Таблицы по ма</w:t>
            </w:r>
            <w:r>
              <w:t>тематике 1-2 классы, 3-4 классы – 6 шт.</w:t>
            </w:r>
          </w:p>
          <w:p w:rsidR="00F32ABC" w:rsidRDefault="00F32ABC" w:rsidP="004E2818">
            <w:pPr>
              <w:widowControl w:val="0"/>
              <w:autoSpaceDE w:val="0"/>
              <w:autoSpaceDN w:val="0"/>
              <w:jc w:val="both"/>
            </w:pPr>
            <w:r w:rsidRPr="00213551">
              <w:t xml:space="preserve">Карточки (раздаточный материал) </w:t>
            </w:r>
            <w:r>
              <w:t>по математике – 4 компл.</w:t>
            </w:r>
          </w:p>
          <w:p w:rsidR="00F32ABC" w:rsidRDefault="00F32ABC" w:rsidP="004E2818">
            <w:pPr>
              <w:widowControl w:val="0"/>
              <w:autoSpaceDE w:val="0"/>
              <w:autoSpaceDN w:val="0"/>
              <w:jc w:val="both"/>
            </w:pPr>
            <w:r>
              <w:t>Сборник тестов по математике – 3 шт.</w:t>
            </w:r>
          </w:p>
          <w:p w:rsidR="00F32ABC" w:rsidRPr="00213551" w:rsidRDefault="00F32ABC" w:rsidP="004E2818">
            <w:pPr>
              <w:widowControl w:val="0"/>
              <w:autoSpaceDE w:val="0"/>
              <w:autoSpaceDN w:val="0"/>
              <w:jc w:val="both"/>
            </w:pPr>
            <w:r>
              <w:t>Таблицы сложения и умножения – 4 шт.</w:t>
            </w:r>
          </w:p>
          <w:p w:rsidR="00F32ABC" w:rsidRDefault="00F32ABC" w:rsidP="004E2818">
            <w:pPr>
              <w:widowControl w:val="0"/>
              <w:autoSpaceDE w:val="0"/>
              <w:autoSpaceDN w:val="0"/>
              <w:jc w:val="both"/>
              <w:rPr>
                <w:u w:val="single"/>
              </w:rPr>
            </w:pPr>
          </w:p>
          <w:p w:rsidR="00F32ABC" w:rsidRPr="00310032" w:rsidRDefault="00F32ABC" w:rsidP="004E2818">
            <w:pPr>
              <w:widowControl w:val="0"/>
              <w:autoSpaceDE w:val="0"/>
              <w:autoSpaceDN w:val="0"/>
              <w:jc w:val="both"/>
              <w:rPr>
                <w:u w:val="single"/>
              </w:rPr>
            </w:pPr>
            <w:r w:rsidRPr="00310032">
              <w:rPr>
                <w:u w:val="single"/>
              </w:rPr>
              <w:t>Окружающий мир</w:t>
            </w:r>
          </w:p>
          <w:p w:rsidR="00F32ABC" w:rsidRPr="006974A2" w:rsidRDefault="00F32ABC" w:rsidP="004E2818">
            <w:r>
              <w:t>П</w:t>
            </w:r>
            <w:r w:rsidRPr="006974A2">
              <w:t xml:space="preserve">лакат «Дикие и домашние животные» </w:t>
            </w:r>
            <w:r>
              <w:t>- 1 шт.</w:t>
            </w:r>
          </w:p>
          <w:p w:rsidR="00F32ABC" w:rsidRPr="006974A2" w:rsidRDefault="00F32ABC" w:rsidP="004E2818">
            <w:r>
              <w:t>П</w:t>
            </w:r>
            <w:r w:rsidRPr="006974A2">
              <w:t>лакат «Правила здоровья»</w:t>
            </w:r>
            <w:r>
              <w:t xml:space="preserve"> - 1 шт.</w:t>
            </w:r>
          </w:p>
          <w:p w:rsidR="00F32ABC" w:rsidRPr="006974A2" w:rsidRDefault="00F32ABC" w:rsidP="004E2818">
            <w:r>
              <w:t>П</w:t>
            </w:r>
            <w:r w:rsidRPr="006974A2">
              <w:t>лакат «Времена года»</w:t>
            </w:r>
            <w:r>
              <w:t xml:space="preserve"> - 1 шт.</w:t>
            </w:r>
          </w:p>
          <w:p w:rsidR="00F32ABC" w:rsidRDefault="00F32ABC" w:rsidP="004E2818">
            <w:r>
              <w:t>П</w:t>
            </w:r>
            <w:r w:rsidRPr="006974A2">
              <w:t xml:space="preserve">лакат «Распорядок дня» </w:t>
            </w:r>
            <w:r>
              <w:t>- 1 шт.</w:t>
            </w:r>
          </w:p>
          <w:p w:rsidR="00F32ABC" w:rsidRPr="006974A2" w:rsidRDefault="00F32ABC" w:rsidP="004E2818">
            <w:r>
              <w:t>П</w:t>
            </w:r>
            <w:r w:rsidRPr="006974A2">
              <w:t>лакат «Правила поведения на дороге»</w:t>
            </w:r>
            <w:r>
              <w:t xml:space="preserve"> - 1 шт.</w:t>
            </w:r>
          </w:p>
          <w:p w:rsidR="00F32ABC" w:rsidRPr="006974A2" w:rsidRDefault="00F32ABC" w:rsidP="004E2818">
            <w:r>
              <w:t>П</w:t>
            </w:r>
            <w:r w:rsidRPr="006974A2">
              <w:t>лакат «Солнечная система»</w:t>
            </w:r>
            <w:r>
              <w:t xml:space="preserve"> - 1 шт.</w:t>
            </w:r>
          </w:p>
          <w:p w:rsidR="00F32ABC" w:rsidRPr="006974A2" w:rsidRDefault="00F32ABC" w:rsidP="004E2818">
            <w:r>
              <w:lastRenderedPageBreak/>
              <w:t>П</w:t>
            </w:r>
            <w:r w:rsidRPr="006974A2">
              <w:t>лакат «Виды земной поверхности»</w:t>
            </w:r>
            <w:r>
              <w:t xml:space="preserve"> - 1 шт.</w:t>
            </w:r>
          </w:p>
          <w:p w:rsidR="00F32ABC" w:rsidRPr="006974A2" w:rsidRDefault="00F32ABC" w:rsidP="004E2818">
            <w:r>
              <w:t>Г</w:t>
            </w:r>
            <w:r w:rsidRPr="006974A2">
              <w:t>ербарий дикорастущих растений</w:t>
            </w:r>
            <w:r>
              <w:t xml:space="preserve"> – 1 компл.</w:t>
            </w:r>
          </w:p>
          <w:p w:rsidR="00F32ABC" w:rsidRPr="006974A2" w:rsidRDefault="00F32ABC" w:rsidP="004E2818">
            <w:r>
              <w:t>Г</w:t>
            </w:r>
            <w:r w:rsidRPr="006974A2">
              <w:t xml:space="preserve">ербарий для начальной школы </w:t>
            </w:r>
            <w:r>
              <w:t>– 1 компл.</w:t>
            </w:r>
          </w:p>
          <w:p w:rsidR="00F32ABC" w:rsidRDefault="00F32ABC" w:rsidP="004E2818">
            <w:pPr>
              <w:widowControl w:val="0"/>
              <w:autoSpaceDE w:val="0"/>
              <w:autoSpaceDN w:val="0"/>
              <w:jc w:val="both"/>
            </w:pPr>
            <w:r>
              <w:t>Н</w:t>
            </w:r>
            <w:r w:rsidRPr="006974A2">
              <w:t>абор раздаточных образцов «Полезные ископаемые»</w:t>
            </w:r>
            <w:r>
              <w:t xml:space="preserve"> - 2 компл.</w:t>
            </w:r>
          </w:p>
          <w:p w:rsidR="00F32ABC" w:rsidRDefault="00F32ABC" w:rsidP="004E2818">
            <w:pPr>
              <w:widowControl w:val="0"/>
              <w:autoSpaceDE w:val="0"/>
              <w:autoSpaceDN w:val="0"/>
              <w:jc w:val="both"/>
            </w:pPr>
            <w:r>
              <w:t>Плакат «Цветы» - 1 шт.</w:t>
            </w:r>
          </w:p>
          <w:p w:rsidR="00F32ABC" w:rsidRDefault="00F32ABC" w:rsidP="004E2818">
            <w:pPr>
              <w:widowControl w:val="0"/>
              <w:autoSpaceDE w:val="0"/>
              <w:autoSpaceDN w:val="0"/>
              <w:jc w:val="both"/>
            </w:pPr>
          </w:p>
          <w:p w:rsidR="00F32ABC" w:rsidRPr="006F589D" w:rsidRDefault="00F32ABC" w:rsidP="004E2818">
            <w:pPr>
              <w:widowControl w:val="0"/>
              <w:autoSpaceDE w:val="0"/>
              <w:autoSpaceDN w:val="0"/>
              <w:jc w:val="both"/>
              <w:rPr>
                <w:u w:val="single"/>
              </w:rPr>
            </w:pPr>
            <w:r w:rsidRPr="006F589D">
              <w:rPr>
                <w:u w:val="single"/>
              </w:rPr>
              <w:t>Изобразительное искусство</w:t>
            </w:r>
          </w:p>
          <w:p w:rsidR="00F32ABC" w:rsidRDefault="00F32ABC" w:rsidP="004E2818">
            <w:pPr>
              <w:widowControl w:val="0"/>
              <w:autoSpaceDE w:val="0"/>
              <w:autoSpaceDN w:val="0"/>
              <w:jc w:val="both"/>
            </w:pPr>
            <w:r>
              <w:t>Комплект таблиц «Изобразительное искусство» для 2 класса – 1комплект,</w:t>
            </w:r>
          </w:p>
          <w:p w:rsidR="00F32ABC" w:rsidRDefault="00F32ABC" w:rsidP="004E2818">
            <w:pPr>
              <w:widowControl w:val="0"/>
              <w:autoSpaceDE w:val="0"/>
              <w:autoSpaceDN w:val="0"/>
              <w:jc w:val="both"/>
            </w:pPr>
            <w:r>
              <w:t>Комплект моделей для натюрморта – 1шт.,</w:t>
            </w:r>
          </w:p>
          <w:p w:rsidR="00F32ABC" w:rsidRPr="00213551" w:rsidRDefault="00F32ABC" w:rsidP="004E2818">
            <w:pPr>
              <w:widowControl w:val="0"/>
              <w:autoSpaceDE w:val="0"/>
              <w:autoSpaceDN w:val="0"/>
              <w:jc w:val="both"/>
            </w:pPr>
            <w:r w:rsidRPr="00213551">
              <w:t>Школа рисования от А до Я (комплект учебников)</w:t>
            </w:r>
            <w:r>
              <w:t xml:space="preserve"> - 1</w:t>
            </w:r>
          </w:p>
          <w:p w:rsidR="00F32ABC" w:rsidRDefault="00F32ABC" w:rsidP="004E2818">
            <w:pPr>
              <w:widowControl w:val="0"/>
              <w:autoSpaceDE w:val="0"/>
              <w:autoSpaceDN w:val="0"/>
              <w:jc w:val="both"/>
            </w:pPr>
            <w:r w:rsidRPr="00AB275C">
              <w:t>Карточки с последовательностью рисования – 1 компл.</w:t>
            </w:r>
          </w:p>
          <w:p w:rsidR="00F32ABC" w:rsidRPr="00AB275C" w:rsidRDefault="00F32ABC" w:rsidP="004E2818">
            <w:pPr>
              <w:widowControl w:val="0"/>
              <w:autoSpaceDE w:val="0"/>
              <w:autoSpaceDN w:val="0"/>
              <w:jc w:val="both"/>
            </w:pPr>
          </w:p>
          <w:p w:rsidR="00F32ABC" w:rsidRPr="00814A05" w:rsidRDefault="00F32ABC" w:rsidP="004E2818">
            <w:pPr>
              <w:widowControl w:val="0"/>
              <w:autoSpaceDE w:val="0"/>
              <w:autoSpaceDN w:val="0"/>
              <w:jc w:val="both"/>
              <w:rPr>
                <w:u w:val="single"/>
              </w:rPr>
            </w:pPr>
            <w:r w:rsidRPr="00814A05">
              <w:rPr>
                <w:u w:val="single"/>
              </w:rPr>
              <w:t>Труд (Технология)</w:t>
            </w:r>
          </w:p>
          <w:p w:rsidR="00F32ABC" w:rsidRDefault="00F32ABC" w:rsidP="004E2818">
            <w:pPr>
              <w:widowControl w:val="0"/>
              <w:autoSpaceDE w:val="0"/>
              <w:autoSpaceDN w:val="0"/>
              <w:jc w:val="both"/>
            </w:pPr>
            <w:r w:rsidRPr="00814A05">
              <w:t xml:space="preserve">Набор инструментов </w:t>
            </w:r>
            <w:r>
              <w:t>для работы с различными материалами – 1шт.</w:t>
            </w:r>
          </w:p>
          <w:p w:rsidR="00F32ABC" w:rsidRDefault="00F32ABC" w:rsidP="004E2818">
            <w:pPr>
              <w:widowControl w:val="0"/>
              <w:autoSpaceDE w:val="0"/>
              <w:autoSpaceDN w:val="0"/>
              <w:jc w:val="both"/>
            </w:pPr>
            <w:r>
              <w:t>Раздаточный набор шаблонов для поделок -1шт.</w:t>
            </w:r>
          </w:p>
          <w:p w:rsidR="00F32ABC" w:rsidRPr="00213551" w:rsidRDefault="00F32ABC" w:rsidP="004E2818">
            <w:r w:rsidRPr="00213551">
              <w:t>Наборы иллюстрированных таблиц - 2</w:t>
            </w:r>
          </w:p>
          <w:p w:rsidR="00F32ABC" w:rsidRPr="00AB275C" w:rsidRDefault="00F32ABC" w:rsidP="004E2818"/>
          <w:p w:rsidR="00F32ABC" w:rsidRDefault="00F32ABC" w:rsidP="004E2818">
            <w:pPr>
              <w:widowControl w:val="0"/>
              <w:autoSpaceDE w:val="0"/>
              <w:autoSpaceDN w:val="0"/>
              <w:jc w:val="both"/>
              <w:rPr>
                <w:u w:val="single"/>
              </w:rPr>
            </w:pPr>
            <w:r w:rsidRPr="00814A05">
              <w:rPr>
                <w:u w:val="single"/>
              </w:rPr>
              <w:t>Внеурочная деятельность</w:t>
            </w:r>
          </w:p>
          <w:p w:rsidR="00F32ABC" w:rsidRDefault="00F32ABC" w:rsidP="004E2818">
            <w:pPr>
              <w:widowControl w:val="0"/>
              <w:autoSpaceDE w:val="0"/>
              <w:autoSpaceDN w:val="0"/>
              <w:jc w:val="both"/>
            </w:pPr>
            <w:r w:rsidRPr="00E90142">
              <w:t xml:space="preserve">Электронный образовательный ресурс по внеурочной деятельности для </w:t>
            </w:r>
            <w:r>
              <w:t>2</w:t>
            </w:r>
            <w:r w:rsidRPr="00E90142">
              <w:t xml:space="preserve"> класса</w:t>
            </w:r>
          </w:p>
          <w:p w:rsidR="00F32ABC" w:rsidRPr="00AB275C" w:rsidRDefault="00F32ABC" w:rsidP="004E2818">
            <w:r w:rsidRPr="00AB275C">
              <w:t>Государственная символика</w:t>
            </w:r>
            <w:r>
              <w:t xml:space="preserve"> – 1 компл.</w:t>
            </w:r>
          </w:p>
          <w:p w:rsidR="00F32ABC" w:rsidRPr="00AB275C" w:rsidRDefault="00F32ABC" w:rsidP="004E2818">
            <w:r>
              <w:t>С</w:t>
            </w:r>
            <w:r w:rsidRPr="00AB275C">
              <w:t>тенд «Правила пожарной безопасности»</w:t>
            </w:r>
            <w:r>
              <w:t xml:space="preserve"> - 1 шт.</w:t>
            </w:r>
          </w:p>
          <w:p w:rsidR="00F32ABC" w:rsidRPr="00AB275C" w:rsidRDefault="00F32ABC" w:rsidP="004E2818">
            <w:r>
              <w:t>П</w:t>
            </w:r>
            <w:r w:rsidRPr="00AB275C">
              <w:t>лакат «Сиди и пиши правильно»</w:t>
            </w:r>
            <w:r>
              <w:t xml:space="preserve"> - 1 шт.</w:t>
            </w:r>
          </w:p>
          <w:p w:rsidR="00F32ABC" w:rsidRPr="00AB275C" w:rsidRDefault="00F32ABC" w:rsidP="004E2818">
            <w:r>
              <w:lastRenderedPageBreak/>
              <w:t>П</w:t>
            </w:r>
            <w:r w:rsidRPr="00AB275C">
              <w:t xml:space="preserve">лакат «Правила нашего класса» </w:t>
            </w:r>
            <w:r>
              <w:t>- 1 шт.</w:t>
            </w:r>
          </w:p>
          <w:p w:rsidR="00F32ABC" w:rsidRPr="00AB275C" w:rsidRDefault="00F32ABC" w:rsidP="004E2818">
            <w:r>
              <w:t>П</w:t>
            </w:r>
            <w:r w:rsidRPr="00AB275C">
              <w:t xml:space="preserve">лакат «Молодая гвардия» </w:t>
            </w:r>
            <w:r>
              <w:t>- 1 шт.</w:t>
            </w:r>
          </w:p>
          <w:p w:rsidR="00F32ABC" w:rsidRDefault="00F32ABC" w:rsidP="004E2818">
            <w:pPr>
              <w:widowControl w:val="0"/>
              <w:autoSpaceDE w:val="0"/>
              <w:autoSpaceDN w:val="0"/>
              <w:jc w:val="both"/>
            </w:pPr>
            <w:r>
              <w:t>П</w:t>
            </w:r>
            <w:r w:rsidRPr="00AB275C">
              <w:t>лакат «Правила этикета»</w:t>
            </w:r>
            <w:r>
              <w:t xml:space="preserve"> - 1 шт.</w:t>
            </w:r>
          </w:p>
        </w:tc>
        <w:tc>
          <w:tcPr>
            <w:tcW w:w="3261" w:type="dxa"/>
          </w:tcPr>
          <w:p w:rsidR="00F32ABC" w:rsidRDefault="00F32ABC" w:rsidP="004E2818">
            <w:pPr>
              <w:widowControl w:val="0"/>
              <w:autoSpaceDE w:val="0"/>
              <w:autoSpaceDN w:val="0"/>
              <w:jc w:val="both"/>
            </w:pPr>
            <w:r>
              <w:lastRenderedPageBreak/>
              <w:t>Луганская Народная Республика, г. о. город Брянка, ул. Минская, д. 1</w:t>
            </w:r>
          </w:p>
        </w:tc>
        <w:tc>
          <w:tcPr>
            <w:tcW w:w="2268" w:type="dxa"/>
          </w:tcPr>
          <w:p w:rsidR="00F32ABC" w:rsidRDefault="00F32ABC" w:rsidP="004E2818">
            <w:pPr>
              <w:widowControl w:val="0"/>
              <w:autoSpaceDE w:val="0"/>
              <w:autoSpaceDN w:val="0"/>
              <w:jc w:val="both"/>
            </w:pPr>
            <w:r>
              <w:t>Оперативное управление</w:t>
            </w:r>
          </w:p>
        </w:tc>
        <w:tc>
          <w:tcPr>
            <w:tcW w:w="2125" w:type="dxa"/>
          </w:tcPr>
          <w:p w:rsidR="00F32ABC" w:rsidRDefault="00F32ABC" w:rsidP="004E2818">
            <w:pPr>
              <w:widowControl w:val="0"/>
              <w:autoSpaceDE w:val="0"/>
              <w:autoSpaceDN w:val="0"/>
              <w:jc w:val="both"/>
            </w:pPr>
            <w:r>
              <w:t>Луганская Народная Республика</w:t>
            </w:r>
          </w:p>
        </w:tc>
        <w:tc>
          <w:tcPr>
            <w:tcW w:w="1985" w:type="dxa"/>
          </w:tcPr>
          <w:p w:rsidR="00F32ABC" w:rsidRPr="00B67521" w:rsidRDefault="00F32ABC" w:rsidP="004E2818">
            <w:pPr>
              <w:widowControl w:val="0"/>
              <w:autoSpaceDE w:val="0"/>
              <w:autoSpaceDN w:val="0"/>
              <w:jc w:val="both"/>
            </w:pPr>
            <w:r>
              <w:t xml:space="preserve">Выписка из реестра лицензий на осуществление образовательной деятельности по состоянию на 28 марта 2025г,  рег. номер лицензии № Л035-00115-77/00652534; до 01 января 2026 г. </w:t>
            </w:r>
          </w:p>
        </w:tc>
      </w:tr>
      <w:tr w:rsidR="00F32ABC" w:rsidRPr="00B67521" w:rsidTr="00F32ABC">
        <w:tc>
          <w:tcPr>
            <w:tcW w:w="568" w:type="dxa"/>
          </w:tcPr>
          <w:p w:rsidR="00F32ABC" w:rsidRDefault="00F32ABC" w:rsidP="004E2818">
            <w:pPr>
              <w:widowControl w:val="0"/>
              <w:autoSpaceDE w:val="0"/>
              <w:autoSpaceDN w:val="0"/>
              <w:jc w:val="center"/>
            </w:pPr>
            <w:r>
              <w:lastRenderedPageBreak/>
              <w:t>3</w:t>
            </w:r>
            <w:r w:rsidRPr="00B67521">
              <w:t>.</w:t>
            </w:r>
          </w:p>
        </w:tc>
        <w:tc>
          <w:tcPr>
            <w:tcW w:w="2580" w:type="dxa"/>
          </w:tcPr>
          <w:p w:rsidR="00F32ABC" w:rsidRDefault="00F32ABC" w:rsidP="004E2818">
            <w:pPr>
              <w:widowControl w:val="0"/>
              <w:autoSpaceDE w:val="0"/>
              <w:autoSpaceDN w:val="0"/>
              <w:jc w:val="both"/>
            </w:pPr>
            <w:r>
              <w:t>Русский язык</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Литературное чтение</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Математика</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Окружающий мир</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Изобразительное искусство</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Труд (Технология)</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Внеурочная деятельность</w:t>
            </w:r>
          </w:p>
        </w:tc>
        <w:tc>
          <w:tcPr>
            <w:tcW w:w="2268" w:type="dxa"/>
          </w:tcPr>
          <w:p w:rsidR="00F32ABC" w:rsidRDefault="00F32ABC" w:rsidP="004E2818">
            <w:pPr>
              <w:widowControl w:val="0"/>
              <w:autoSpaceDE w:val="0"/>
              <w:autoSpaceDN w:val="0"/>
              <w:jc w:val="both"/>
            </w:pPr>
            <w:r>
              <w:t>Кабинет начальных классов (3 класс)</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 xml:space="preserve">Рабочее место учителя: </w:t>
            </w:r>
          </w:p>
          <w:p w:rsidR="00F32ABC" w:rsidRDefault="00F32ABC" w:rsidP="004E2818">
            <w:pPr>
              <w:widowControl w:val="0"/>
              <w:autoSpaceDE w:val="0"/>
              <w:autoSpaceDN w:val="0"/>
              <w:jc w:val="both"/>
            </w:pPr>
            <w:r>
              <w:t>Стол- 1шт.,</w:t>
            </w:r>
          </w:p>
          <w:p w:rsidR="00F32ABC" w:rsidRDefault="00F32ABC" w:rsidP="004E2818">
            <w:pPr>
              <w:widowControl w:val="0"/>
              <w:autoSpaceDE w:val="0"/>
              <w:autoSpaceDN w:val="0"/>
              <w:jc w:val="both"/>
            </w:pPr>
            <w:r>
              <w:t>Стул 1-шт.,</w:t>
            </w:r>
          </w:p>
          <w:p w:rsidR="00F32ABC" w:rsidRDefault="00F32ABC" w:rsidP="004E2818">
            <w:pPr>
              <w:widowControl w:val="0"/>
              <w:autoSpaceDE w:val="0"/>
              <w:autoSpaceDN w:val="0"/>
              <w:jc w:val="both"/>
            </w:pPr>
            <w:r>
              <w:t>Парты ученические- 14шт.,</w:t>
            </w:r>
          </w:p>
          <w:p w:rsidR="00F32ABC" w:rsidRDefault="00F32ABC" w:rsidP="004E2818">
            <w:pPr>
              <w:widowControl w:val="0"/>
              <w:autoSpaceDE w:val="0"/>
              <w:autoSpaceDN w:val="0"/>
              <w:jc w:val="both"/>
            </w:pPr>
            <w:r>
              <w:t>Тумбочка – 1шт.,</w:t>
            </w:r>
          </w:p>
          <w:p w:rsidR="00F32ABC" w:rsidRDefault="00F32ABC" w:rsidP="004E2818">
            <w:pPr>
              <w:widowControl w:val="0"/>
              <w:autoSpaceDE w:val="0"/>
              <w:autoSpaceDN w:val="0"/>
              <w:jc w:val="both"/>
            </w:pPr>
            <w:r>
              <w:t>Доска магнитно-меловая – 1шт.,</w:t>
            </w:r>
          </w:p>
          <w:p w:rsidR="00F32ABC" w:rsidRDefault="00F32ABC" w:rsidP="004E2818">
            <w:pPr>
              <w:widowControl w:val="0"/>
              <w:autoSpaceDE w:val="0"/>
              <w:autoSpaceDN w:val="0"/>
              <w:jc w:val="both"/>
            </w:pPr>
            <w:r>
              <w:t>Шкаф для пособий- 1 шт.,</w:t>
            </w:r>
          </w:p>
          <w:p w:rsidR="00F32ABC" w:rsidRDefault="00F32ABC" w:rsidP="004E2818">
            <w:pPr>
              <w:widowControl w:val="0"/>
              <w:autoSpaceDE w:val="0"/>
              <w:autoSpaceDN w:val="0"/>
              <w:jc w:val="both"/>
            </w:pPr>
            <w:r>
              <w:t>Шкаф книжный – 2шт.</w:t>
            </w:r>
          </w:p>
          <w:p w:rsidR="00F32ABC" w:rsidRDefault="00F32ABC" w:rsidP="004E2818">
            <w:pPr>
              <w:widowControl w:val="0"/>
              <w:autoSpaceDE w:val="0"/>
              <w:autoSpaceDN w:val="0"/>
              <w:jc w:val="both"/>
            </w:pPr>
          </w:p>
          <w:p w:rsidR="00F32ABC" w:rsidRPr="000C004F" w:rsidRDefault="00F32ABC" w:rsidP="004E2818">
            <w:pPr>
              <w:widowControl w:val="0"/>
              <w:autoSpaceDE w:val="0"/>
              <w:autoSpaceDN w:val="0"/>
              <w:jc w:val="both"/>
              <w:rPr>
                <w:u w:val="single"/>
              </w:rPr>
            </w:pPr>
            <w:r w:rsidRPr="000C004F">
              <w:rPr>
                <w:u w:val="single"/>
              </w:rPr>
              <w:t>Русский язык</w:t>
            </w:r>
          </w:p>
          <w:p w:rsidR="00F32ABC" w:rsidRDefault="00F32ABC" w:rsidP="004E2818">
            <w:pPr>
              <w:widowControl w:val="0"/>
              <w:autoSpaceDE w:val="0"/>
              <w:autoSpaceDN w:val="0"/>
              <w:jc w:val="both"/>
            </w:pPr>
            <w:r>
              <w:t>Раздаточные карточки по русскому языку для 2 класса – 4 комплекта,</w:t>
            </w:r>
          </w:p>
          <w:p w:rsidR="00F32ABC" w:rsidRDefault="00F32ABC" w:rsidP="004E2818">
            <w:pPr>
              <w:widowControl w:val="0"/>
              <w:autoSpaceDE w:val="0"/>
              <w:autoSpaceDN w:val="0"/>
              <w:jc w:val="both"/>
            </w:pPr>
            <w:r>
              <w:t xml:space="preserve">Комплект динамических раздаточных </w:t>
            </w:r>
            <w:r>
              <w:lastRenderedPageBreak/>
              <w:t>пособий по русскому языку для 2 класса – 15шт.</w:t>
            </w:r>
          </w:p>
          <w:p w:rsidR="00F32ABC" w:rsidRPr="00706D0B" w:rsidRDefault="00F32ABC" w:rsidP="004E2818">
            <w:r w:rsidRPr="00706D0B">
              <w:t>Лента букв и звуков</w:t>
            </w:r>
            <w:r>
              <w:t xml:space="preserve"> – 1 шт.</w:t>
            </w:r>
          </w:p>
          <w:p w:rsidR="00F32ABC" w:rsidRPr="00706D0B" w:rsidRDefault="00F32ABC" w:rsidP="004E2818">
            <w:r>
              <w:t>П</w:t>
            </w:r>
            <w:r w:rsidRPr="00706D0B">
              <w:t xml:space="preserve">лакат прописных букв «Алфавит» </w:t>
            </w:r>
            <w:r>
              <w:t>- 1 шт.</w:t>
            </w:r>
          </w:p>
          <w:p w:rsidR="00F32ABC" w:rsidRPr="00706D0B" w:rsidRDefault="00F32ABC" w:rsidP="004E2818">
            <w:r>
              <w:t>П</w:t>
            </w:r>
            <w:r w:rsidRPr="00706D0B">
              <w:t>лакат «Правописание предлогов»</w:t>
            </w:r>
            <w:r>
              <w:t xml:space="preserve"> - 1 шт.</w:t>
            </w:r>
          </w:p>
          <w:p w:rsidR="00F32ABC" w:rsidRPr="00706D0B" w:rsidRDefault="00F32ABC" w:rsidP="004E2818">
            <w:r>
              <w:t>Т</w:t>
            </w:r>
            <w:r w:rsidRPr="00706D0B">
              <w:t xml:space="preserve">аблицы по русскому языку для </w:t>
            </w:r>
            <w:r>
              <w:t>3</w:t>
            </w:r>
            <w:r w:rsidRPr="00706D0B">
              <w:t xml:space="preserve"> и </w:t>
            </w:r>
            <w:r>
              <w:t>4</w:t>
            </w:r>
            <w:r w:rsidRPr="00706D0B">
              <w:t xml:space="preserve"> класса (</w:t>
            </w:r>
            <w:r>
              <w:t xml:space="preserve">1 </w:t>
            </w:r>
            <w:r w:rsidRPr="00706D0B">
              <w:t>комплект из 18 таблиц)</w:t>
            </w:r>
          </w:p>
          <w:p w:rsidR="00F32ABC" w:rsidRDefault="00F32ABC" w:rsidP="004E2818">
            <w:r w:rsidRPr="00C86C93">
              <w:t>Табли</w:t>
            </w:r>
            <w:r>
              <w:t>цы по развитию речи 1-4 классы – 3 шт.</w:t>
            </w:r>
          </w:p>
          <w:p w:rsidR="00F32ABC" w:rsidRDefault="00F32ABC" w:rsidP="004E2818">
            <w:r>
              <w:t>Таблицы «Письмо букв и цифр» - 4 шт.</w:t>
            </w:r>
          </w:p>
          <w:p w:rsidR="00F32ABC" w:rsidRDefault="00F32ABC" w:rsidP="004E2818">
            <w:r>
              <w:t>Карточки «Пишу алфавит» - 4 компл.</w:t>
            </w:r>
          </w:p>
          <w:p w:rsidR="00F32ABC" w:rsidRDefault="00F32ABC" w:rsidP="004E2818">
            <w:r>
              <w:t>Карточки</w:t>
            </w:r>
            <w:r w:rsidRPr="00C86C93">
              <w:t xml:space="preserve"> </w:t>
            </w:r>
            <w:r>
              <w:t>«Развитие речи» - 2 компл.</w:t>
            </w:r>
          </w:p>
          <w:p w:rsidR="00F32ABC" w:rsidRDefault="00F32ABC" w:rsidP="004E2818">
            <w:r>
              <w:t>Сборники тестов – 5 шт.</w:t>
            </w:r>
          </w:p>
          <w:p w:rsidR="00F32ABC" w:rsidRPr="00706D0B" w:rsidRDefault="00F32ABC" w:rsidP="004E2818">
            <w:pPr>
              <w:widowControl w:val="0"/>
              <w:autoSpaceDE w:val="0"/>
              <w:autoSpaceDN w:val="0"/>
              <w:jc w:val="both"/>
            </w:pPr>
          </w:p>
          <w:p w:rsidR="00F32ABC" w:rsidRPr="00825160" w:rsidRDefault="00F32ABC" w:rsidP="004E2818">
            <w:pPr>
              <w:widowControl w:val="0"/>
              <w:autoSpaceDE w:val="0"/>
              <w:autoSpaceDN w:val="0"/>
              <w:jc w:val="both"/>
              <w:rPr>
                <w:u w:val="single"/>
              </w:rPr>
            </w:pPr>
            <w:r w:rsidRPr="00825160">
              <w:rPr>
                <w:u w:val="single"/>
              </w:rPr>
              <w:t>Литературное чтение</w:t>
            </w:r>
          </w:p>
          <w:p w:rsidR="00F32ABC" w:rsidRDefault="00F32ABC" w:rsidP="004E2818">
            <w:pPr>
              <w:widowControl w:val="0"/>
              <w:autoSpaceDE w:val="0"/>
              <w:autoSpaceDN w:val="0"/>
              <w:jc w:val="both"/>
            </w:pPr>
            <w:r>
              <w:t xml:space="preserve">Портреты поэтов и писателей – 2 </w:t>
            </w:r>
            <w:r>
              <w:lastRenderedPageBreak/>
              <w:t>набора,</w:t>
            </w:r>
          </w:p>
          <w:p w:rsidR="00F32ABC" w:rsidRPr="00E27EE4" w:rsidRDefault="00F32ABC" w:rsidP="004E2818">
            <w:r w:rsidRPr="00E27EE4">
              <w:t>Карточки слогов</w:t>
            </w:r>
            <w:r>
              <w:t xml:space="preserve"> – 1 компл.</w:t>
            </w:r>
          </w:p>
          <w:p w:rsidR="00F32ABC" w:rsidRPr="00E27EE4" w:rsidRDefault="00F32ABC" w:rsidP="004E2818">
            <w:r>
              <w:t>К</w:t>
            </w:r>
            <w:r w:rsidRPr="00E27EE4">
              <w:t>арточки с буквами для составления слов</w:t>
            </w:r>
            <w:r>
              <w:t xml:space="preserve"> – 1 компл.</w:t>
            </w:r>
          </w:p>
          <w:p w:rsidR="00F32ABC" w:rsidRDefault="00F32ABC" w:rsidP="004E2818">
            <w:pPr>
              <w:widowControl w:val="0"/>
              <w:autoSpaceDE w:val="0"/>
              <w:autoSpaceDN w:val="0"/>
              <w:jc w:val="both"/>
            </w:pPr>
            <w:r w:rsidRPr="00213551">
              <w:t>Комплект</w:t>
            </w:r>
            <w:r>
              <w:t xml:space="preserve"> иллюстрированной энциклопедии – 1</w:t>
            </w:r>
            <w:r w:rsidRPr="00213551">
              <w:t xml:space="preserve"> </w:t>
            </w:r>
            <w:r>
              <w:t>компл.</w:t>
            </w:r>
          </w:p>
          <w:p w:rsidR="00F32ABC" w:rsidRDefault="00F32ABC" w:rsidP="004E2818">
            <w:pPr>
              <w:widowControl w:val="0"/>
              <w:autoSpaceDE w:val="0"/>
              <w:autoSpaceDN w:val="0"/>
              <w:jc w:val="both"/>
            </w:pPr>
            <w:r>
              <w:t>К</w:t>
            </w:r>
            <w:r w:rsidRPr="00213551">
              <w:t>омплект «Внеклассное чтение» 2 класс</w:t>
            </w:r>
            <w:r>
              <w:t xml:space="preserve"> - 1 Комплект книг о животных – 1 </w:t>
            </w:r>
          </w:p>
          <w:p w:rsidR="00F32ABC" w:rsidRDefault="00F32ABC" w:rsidP="004E2818">
            <w:pPr>
              <w:widowControl w:val="0"/>
              <w:autoSpaceDE w:val="0"/>
              <w:autoSpaceDN w:val="0"/>
              <w:jc w:val="both"/>
            </w:pPr>
          </w:p>
          <w:p w:rsidR="00F32ABC" w:rsidRPr="00825160" w:rsidRDefault="00F32ABC" w:rsidP="004E2818">
            <w:pPr>
              <w:widowControl w:val="0"/>
              <w:autoSpaceDE w:val="0"/>
              <w:autoSpaceDN w:val="0"/>
              <w:jc w:val="both"/>
              <w:rPr>
                <w:u w:val="single"/>
              </w:rPr>
            </w:pPr>
            <w:r w:rsidRPr="00825160">
              <w:rPr>
                <w:u w:val="single"/>
              </w:rPr>
              <w:t>Математика</w:t>
            </w:r>
          </w:p>
          <w:p w:rsidR="00F32ABC" w:rsidRPr="00E27EE4" w:rsidRDefault="00F32ABC" w:rsidP="004E2818">
            <w:r w:rsidRPr="00E27EE4">
              <w:t>Лента цифр</w:t>
            </w:r>
            <w:r>
              <w:t xml:space="preserve"> – 1 шт.</w:t>
            </w:r>
          </w:p>
          <w:p w:rsidR="00F32ABC" w:rsidRPr="00E27EE4" w:rsidRDefault="00F32ABC" w:rsidP="004E2818">
            <w:r>
              <w:t>Т</w:t>
            </w:r>
            <w:r w:rsidRPr="00E27EE4">
              <w:t>аблицы по математике для 3 и 4 классов (</w:t>
            </w:r>
            <w:r>
              <w:t xml:space="preserve">1 </w:t>
            </w:r>
            <w:r w:rsidRPr="00E27EE4">
              <w:t>комплект из 16 таблиц)</w:t>
            </w:r>
          </w:p>
          <w:p w:rsidR="00F32ABC" w:rsidRDefault="00F32ABC" w:rsidP="004E2818">
            <w:r>
              <w:t>Л</w:t>
            </w:r>
            <w:r w:rsidRPr="00E27EE4">
              <w:t>ента «Длина. Измерение длины»</w:t>
            </w:r>
            <w:r>
              <w:t xml:space="preserve"> - 1 шт.</w:t>
            </w:r>
          </w:p>
          <w:p w:rsidR="00F32ABC" w:rsidRDefault="00F32ABC" w:rsidP="004E2818">
            <w:pPr>
              <w:widowControl w:val="0"/>
              <w:autoSpaceDE w:val="0"/>
              <w:autoSpaceDN w:val="0"/>
              <w:jc w:val="both"/>
            </w:pPr>
            <w:r w:rsidRPr="00213551">
              <w:t xml:space="preserve">Карточки (раздаточный материал) </w:t>
            </w:r>
            <w:r>
              <w:t>по математике – 4 компл.</w:t>
            </w:r>
          </w:p>
          <w:p w:rsidR="00F32ABC" w:rsidRDefault="00F32ABC" w:rsidP="004E2818">
            <w:pPr>
              <w:widowControl w:val="0"/>
              <w:autoSpaceDE w:val="0"/>
              <w:autoSpaceDN w:val="0"/>
              <w:jc w:val="both"/>
            </w:pPr>
            <w:r>
              <w:t>Сборник тестов по математике – 3 шт.</w:t>
            </w:r>
          </w:p>
          <w:p w:rsidR="00F32ABC" w:rsidRPr="00213551" w:rsidRDefault="00F32ABC" w:rsidP="004E2818">
            <w:pPr>
              <w:widowControl w:val="0"/>
              <w:autoSpaceDE w:val="0"/>
              <w:autoSpaceDN w:val="0"/>
              <w:jc w:val="both"/>
            </w:pPr>
            <w:r>
              <w:lastRenderedPageBreak/>
              <w:t>Таблицы сложения и умножения – 4 шт.</w:t>
            </w:r>
          </w:p>
          <w:p w:rsidR="00F32ABC" w:rsidRDefault="00F32ABC" w:rsidP="004E2818">
            <w:pPr>
              <w:widowControl w:val="0"/>
              <w:autoSpaceDE w:val="0"/>
              <w:autoSpaceDN w:val="0"/>
              <w:jc w:val="both"/>
              <w:rPr>
                <w:u w:val="single"/>
              </w:rPr>
            </w:pPr>
          </w:p>
          <w:p w:rsidR="00F32ABC" w:rsidRPr="00310032" w:rsidRDefault="00F32ABC" w:rsidP="004E2818">
            <w:pPr>
              <w:widowControl w:val="0"/>
              <w:autoSpaceDE w:val="0"/>
              <w:autoSpaceDN w:val="0"/>
              <w:jc w:val="both"/>
              <w:rPr>
                <w:u w:val="single"/>
              </w:rPr>
            </w:pPr>
            <w:r w:rsidRPr="00310032">
              <w:rPr>
                <w:u w:val="single"/>
              </w:rPr>
              <w:t>Окружающий мир</w:t>
            </w:r>
          </w:p>
          <w:p w:rsidR="00F32ABC" w:rsidRPr="006974A2" w:rsidRDefault="00F32ABC" w:rsidP="004E2818">
            <w:r>
              <w:t>П</w:t>
            </w:r>
            <w:r w:rsidRPr="006974A2">
              <w:t xml:space="preserve">лакат «Дикие и домашние животные» </w:t>
            </w:r>
            <w:r>
              <w:t>- 1 шт.</w:t>
            </w:r>
          </w:p>
          <w:p w:rsidR="00F32ABC" w:rsidRPr="006974A2" w:rsidRDefault="00F32ABC" w:rsidP="004E2818">
            <w:r>
              <w:t>П</w:t>
            </w:r>
            <w:r w:rsidRPr="006974A2">
              <w:t>лакат «Правила здоровья»</w:t>
            </w:r>
            <w:r>
              <w:t xml:space="preserve"> - 1 шт.</w:t>
            </w:r>
          </w:p>
          <w:p w:rsidR="00F32ABC" w:rsidRPr="006974A2" w:rsidRDefault="00F32ABC" w:rsidP="004E2818">
            <w:r>
              <w:t>П</w:t>
            </w:r>
            <w:r w:rsidRPr="006974A2">
              <w:t>лакат «Времена года»</w:t>
            </w:r>
            <w:r>
              <w:t xml:space="preserve"> - 1 шт.</w:t>
            </w:r>
          </w:p>
          <w:p w:rsidR="00F32ABC" w:rsidRDefault="00F32ABC" w:rsidP="004E2818">
            <w:r>
              <w:t>П</w:t>
            </w:r>
            <w:r w:rsidRPr="006974A2">
              <w:t xml:space="preserve">лакат «Распорядок дня» </w:t>
            </w:r>
            <w:r>
              <w:t>- 1 шт.</w:t>
            </w:r>
          </w:p>
          <w:p w:rsidR="00F32ABC" w:rsidRPr="006974A2" w:rsidRDefault="00F32ABC" w:rsidP="004E2818">
            <w:r>
              <w:t>П</w:t>
            </w:r>
            <w:r w:rsidRPr="006974A2">
              <w:t>лакат «Правила поведения на дороге»</w:t>
            </w:r>
            <w:r>
              <w:t xml:space="preserve"> - 1 шт.</w:t>
            </w:r>
          </w:p>
          <w:p w:rsidR="00F32ABC" w:rsidRPr="006974A2" w:rsidRDefault="00F32ABC" w:rsidP="004E2818">
            <w:r>
              <w:t>П</w:t>
            </w:r>
            <w:r w:rsidRPr="006974A2">
              <w:t>лакат «Солнечная система»</w:t>
            </w:r>
            <w:r>
              <w:t xml:space="preserve"> - 1 шт.</w:t>
            </w:r>
          </w:p>
          <w:p w:rsidR="00F32ABC" w:rsidRPr="006974A2" w:rsidRDefault="00F32ABC" w:rsidP="004E2818">
            <w:r>
              <w:t>П</w:t>
            </w:r>
            <w:r w:rsidRPr="006974A2">
              <w:t>лакат «Виды земной поверхности»</w:t>
            </w:r>
            <w:r>
              <w:t xml:space="preserve"> - 1 шт.</w:t>
            </w:r>
          </w:p>
          <w:p w:rsidR="00F32ABC" w:rsidRPr="006974A2" w:rsidRDefault="00F32ABC" w:rsidP="004E2818">
            <w:r>
              <w:t>Г</w:t>
            </w:r>
            <w:r w:rsidRPr="006974A2">
              <w:t>ербарий дикорастущих растений</w:t>
            </w:r>
            <w:r>
              <w:t xml:space="preserve"> – 1 компл.</w:t>
            </w:r>
          </w:p>
          <w:p w:rsidR="00F32ABC" w:rsidRPr="006974A2" w:rsidRDefault="00F32ABC" w:rsidP="004E2818">
            <w:r>
              <w:t>Г</w:t>
            </w:r>
            <w:r w:rsidRPr="006974A2">
              <w:t xml:space="preserve">ербарий для начальной школы </w:t>
            </w:r>
            <w:r>
              <w:t>– 1 компл.</w:t>
            </w:r>
          </w:p>
          <w:p w:rsidR="00F32ABC" w:rsidRPr="00A05527" w:rsidRDefault="00F32ABC" w:rsidP="004E2818">
            <w:r w:rsidRPr="00A05527">
              <w:t>Таблицы:</w:t>
            </w:r>
          </w:p>
          <w:p w:rsidR="00F32ABC" w:rsidRPr="00A05527" w:rsidRDefault="00F32ABC" w:rsidP="004E2818">
            <w:r>
              <w:t xml:space="preserve"> "Внутренние органы" - 1</w:t>
            </w:r>
          </w:p>
          <w:p w:rsidR="00F32ABC" w:rsidRPr="00A05527" w:rsidRDefault="00F32ABC" w:rsidP="004E2818">
            <w:r>
              <w:lastRenderedPageBreak/>
              <w:t>"Кровообращение" - 1</w:t>
            </w:r>
          </w:p>
          <w:p w:rsidR="00F32ABC" w:rsidRPr="00A05527" w:rsidRDefault="00F32ABC" w:rsidP="004E2818">
            <w:r>
              <w:t>" Кровеносная система" - 1</w:t>
            </w:r>
          </w:p>
          <w:p w:rsidR="00F32ABC" w:rsidRPr="00A05527" w:rsidRDefault="00F32ABC" w:rsidP="004E2818">
            <w:r>
              <w:t>"Скелет человека" - 1</w:t>
            </w:r>
          </w:p>
          <w:p w:rsidR="00F32ABC" w:rsidRPr="00A05527" w:rsidRDefault="00F32ABC" w:rsidP="004E2818">
            <w:r>
              <w:t xml:space="preserve"> "Сердце" - 1</w:t>
            </w:r>
          </w:p>
          <w:p w:rsidR="00F32ABC" w:rsidRPr="00A05527" w:rsidRDefault="00F32ABC" w:rsidP="004E2818">
            <w:r w:rsidRPr="00A05527">
              <w:t>" Гортань и органы полости"</w:t>
            </w:r>
            <w:r>
              <w:t xml:space="preserve"> - 1</w:t>
            </w:r>
          </w:p>
          <w:p w:rsidR="00F32ABC" w:rsidRPr="00A05527" w:rsidRDefault="00F32ABC" w:rsidP="004E2818">
            <w:r>
              <w:t>"Ч</w:t>
            </w:r>
            <w:r w:rsidRPr="00A05527">
              <w:t>ереп человека"</w:t>
            </w:r>
            <w:r>
              <w:t xml:space="preserve"> - 1</w:t>
            </w:r>
            <w:r w:rsidRPr="00A05527">
              <w:t xml:space="preserve"> </w:t>
            </w:r>
          </w:p>
          <w:p w:rsidR="00F32ABC" w:rsidRPr="00A05527" w:rsidRDefault="00F32ABC" w:rsidP="004E2818">
            <w:r w:rsidRPr="00A05527">
              <w:t>Нервные  клетки и строение"</w:t>
            </w:r>
            <w:r>
              <w:t xml:space="preserve"> - 1</w:t>
            </w:r>
          </w:p>
          <w:p w:rsidR="00F32ABC" w:rsidRDefault="00F32ABC" w:rsidP="004E2818">
            <w:pPr>
              <w:widowControl w:val="0"/>
              <w:autoSpaceDE w:val="0"/>
              <w:autoSpaceDN w:val="0"/>
              <w:jc w:val="both"/>
            </w:pPr>
            <w:r>
              <w:t>Плакат «Цветы» - 1 шт.</w:t>
            </w:r>
          </w:p>
          <w:p w:rsidR="00F32ABC" w:rsidRDefault="00F32ABC" w:rsidP="004E2818">
            <w:pPr>
              <w:widowControl w:val="0"/>
              <w:autoSpaceDE w:val="0"/>
              <w:autoSpaceDN w:val="0"/>
              <w:jc w:val="both"/>
            </w:pPr>
          </w:p>
          <w:p w:rsidR="00F32ABC" w:rsidRPr="006F589D" w:rsidRDefault="00F32ABC" w:rsidP="004E2818">
            <w:pPr>
              <w:widowControl w:val="0"/>
              <w:autoSpaceDE w:val="0"/>
              <w:autoSpaceDN w:val="0"/>
              <w:jc w:val="both"/>
              <w:rPr>
                <w:u w:val="single"/>
              </w:rPr>
            </w:pPr>
            <w:r w:rsidRPr="006F589D">
              <w:rPr>
                <w:u w:val="single"/>
              </w:rPr>
              <w:t>Изобразительное искусство</w:t>
            </w:r>
          </w:p>
          <w:p w:rsidR="00F32ABC" w:rsidRPr="00706D77" w:rsidRDefault="00F32ABC" w:rsidP="004E2818">
            <w:r w:rsidRPr="00706D77">
              <w:t>Комплект таблиц «50 Художников русской живописи» - 1</w:t>
            </w:r>
          </w:p>
          <w:p w:rsidR="00F32ABC" w:rsidRPr="00706D77" w:rsidRDefault="00F32ABC" w:rsidP="004E2818">
            <w:r w:rsidRPr="00706D77">
              <w:t>Комплект таблиц "Русская живопись 19- начало 20 века"</w:t>
            </w:r>
            <w:r>
              <w:t xml:space="preserve"> - 1</w:t>
            </w:r>
          </w:p>
          <w:p w:rsidR="00F32ABC" w:rsidRPr="00AB275C" w:rsidRDefault="00F32ABC" w:rsidP="004E2818">
            <w:pPr>
              <w:widowControl w:val="0"/>
              <w:autoSpaceDE w:val="0"/>
              <w:autoSpaceDN w:val="0"/>
              <w:jc w:val="both"/>
            </w:pPr>
          </w:p>
          <w:p w:rsidR="00F32ABC" w:rsidRPr="00814A05" w:rsidRDefault="00F32ABC" w:rsidP="004E2818">
            <w:pPr>
              <w:widowControl w:val="0"/>
              <w:autoSpaceDE w:val="0"/>
              <w:autoSpaceDN w:val="0"/>
              <w:jc w:val="both"/>
              <w:rPr>
                <w:u w:val="single"/>
              </w:rPr>
            </w:pPr>
            <w:r w:rsidRPr="00814A05">
              <w:rPr>
                <w:u w:val="single"/>
              </w:rPr>
              <w:t>Труд (Технология)</w:t>
            </w:r>
          </w:p>
          <w:p w:rsidR="00F32ABC" w:rsidRDefault="00F32ABC" w:rsidP="004E2818">
            <w:pPr>
              <w:widowControl w:val="0"/>
              <w:autoSpaceDE w:val="0"/>
              <w:autoSpaceDN w:val="0"/>
              <w:jc w:val="both"/>
            </w:pPr>
            <w:r w:rsidRPr="00814A05">
              <w:t xml:space="preserve">Набор инструментов </w:t>
            </w:r>
            <w:r>
              <w:t>для работы с различными материалами – 1шт.</w:t>
            </w:r>
          </w:p>
          <w:p w:rsidR="00F32ABC" w:rsidRDefault="00F32ABC" w:rsidP="004E2818">
            <w:pPr>
              <w:widowControl w:val="0"/>
              <w:autoSpaceDE w:val="0"/>
              <w:autoSpaceDN w:val="0"/>
              <w:jc w:val="both"/>
            </w:pPr>
            <w:r>
              <w:t xml:space="preserve">Раздаточный набор </w:t>
            </w:r>
            <w:r>
              <w:lastRenderedPageBreak/>
              <w:t>шаблонов для поделок -1шт.</w:t>
            </w:r>
          </w:p>
          <w:p w:rsidR="00F32ABC" w:rsidRPr="006C7BC5" w:rsidRDefault="00F32ABC" w:rsidP="004E2818">
            <w:r w:rsidRPr="006C7BC5">
              <w:t>Журналы:</w:t>
            </w:r>
          </w:p>
          <w:p w:rsidR="00F32ABC" w:rsidRPr="006C7BC5" w:rsidRDefault="00F32ABC" w:rsidP="004E2818">
            <w:r w:rsidRPr="006C7BC5">
              <w:t>" Крючок"</w:t>
            </w:r>
            <w:r>
              <w:t xml:space="preserve"> – 10 шт.</w:t>
            </w:r>
          </w:p>
          <w:p w:rsidR="00F32ABC" w:rsidRPr="006C7BC5" w:rsidRDefault="00F32ABC" w:rsidP="004E2818">
            <w:r w:rsidRPr="006C7BC5">
              <w:t>"Комнатные растения"</w:t>
            </w:r>
            <w:r>
              <w:t xml:space="preserve"> – 10 шт.</w:t>
            </w:r>
          </w:p>
          <w:p w:rsidR="00F32ABC" w:rsidRPr="006C7BC5" w:rsidRDefault="00F32ABC" w:rsidP="004E2818">
            <w:r w:rsidRPr="006C7BC5">
              <w:t>" Оригами"</w:t>
            </w:r>
          </w:p>
          <w:p w:rsidR="00F32ABC" w:rsidRPr="00AB275C" w:rsidRDefault="00F32ABC" w:rsidP="004E2818"/>
          <w:p w:rsidR="00F32ABC" w:rsidRDefault="00F32ABC" w:rsidP="004E2818">
            <w:pPr>
              <w:widowControl w:val="0"/>
              <w:autoSpaceDE w:val="0"/>
              <w:autoSpaceDN w:val="0"/>
              <w:jc w:val="both"/>
              <w:rPr>
                <w:u w:val="single"/>
              </w:rPr>
            </w:pPr>
            <w:r w:rsidRPr="00814A05">
              <w:rPr>
                <w:u w:val="single"/>
              </w:rPr>
              <w:t>Внеурочная деятельность</w:t>
            </w:r>
          </w:p>
          <w:p w:rsidR="00F32ABC" w:rsidRDefault="00F32ABC" w:rsidP="004E2818">
            <w:pPr>
              <w:widowControl w:val="0"/>
              <w:autoSpaceDE w:val="0"/>
              <w:autoSpaceDN w:val="0"/>
              <w:jc w:val="both"/>
            </w:pPr>
            <w:r w:rsidRPr="00E90142">
              <w:t xml:space="preserve">Электронный образовательный ресурс по внеурочной деятельности для </w:t>
            </w:r>
            <w:r>
              <w:t>2</w:t>
            </w:r>
            <w:r w:rsidRPr="00E90142">
              <w:t xml:space="preserve"> класса</w:t>
            </w:r>
          </w:p>
          <w:p w:rsidR="00F32ABC" w:rsidRPr="00AB275C" w:rsidRDefault="00F32ABC" w:rsidP="004E2818">
            <w:r w:rsidRPr="00AB275C">
              <w:t>Государственная символика</w:t>
            </w:r>
            <w:r>
              <w:t xml:space="preserve"> – 1 компл.</w:t>
            </w:r>
          </w:p>
          <w:p w:rsidR="00F32ABC" w:rsidRPr="00AB275C" w:rsidRDefault="00F32ABC" w:rsidP="004E2818">
            <w:r>
              <w:t>С</w:t>
            </w:r>
            <w:r w:rsidRPr="00AB275C">
              <w:t>тенд «Правила пожарной безопасности»</w:t>
            </w:r>
            <w:r>
              <w:t xml:space="preserve"> - 1 шт.</w:t>
            </w:r>
          </w:p>
          <w:p w:rsidR="00F32ABC" w:rsidRPr="00AB275C" w:rsidRDefault="00F32ABC" w:rsidP="004E2818">
            <w:r>
              <w:t>П</w:t>
            </w:r>
            <w:r w:rsidRPr="00AB275C">
              <w:t>лакат «Сиди и пиши правильно»</w:t>
            </w:r>
            <w:r>
              <w:t xml:space="preserve"> - 1 шт.</w:t>
            </w:r>
          </w:p>
          <w:p w:rsidR="00F32ABC" w:rsidRPr="00AB275C" w:rsidRDefault="00F32ABC" w:rsidP="004E2818">
            <w:r>
              <w:t>П</w:t>
            </w:r>
            <w:r w:rsidRPr="00AB275C">
              <w:t xml:space="preserve">лакат «Правила нашего класса» </w:t>
            </w:r>
            <w:r>
              <w:t>- 1 шт.</w:t>
            </w:r>
          </w:p>
          <w:p w:rsidR="00F32ABC" w:rsidRPr="00AB275C" w:rsidRDefault="00F32ABC" w:rsidP="004E2818">
            <w:r>
              <w:t>П</w:t>
            </w:r>
            <w:r w:rsidRPr="00AB275C">
              <w:t xml:space="preserve">лакат «Молодая гвардия» </w:t>
            </w:r>
            <w:r>
              <w:t>- 1 шт.</w:t>
            </w:r>
          </w:p>
          <w:p w:rsidR="00F32ABC" w:rsidRDefault="00F32ABC" w:rsidP="004E2818">
            <w:pPr>
              <w:widowControl w:val="0"/>
              <w:autoSpaceDE w:val="0"/>
              <w:autoSpaceDN w:val="0"/>
              <w:jc w:val="both"/>
            </w:pPr>
            <w:r>
              <w:t>П</w:t>
            </w:r>
            <w:r w:rsidRPr="00AB275C">
              <w:t>лакат «Правила этикета»</w:t>
            </w:r>
            <w:r>
              <w:t xml:space="preserve"> - 1 шт.</w:t>
            </w:r>
          </w:p>
          <w:p w:rsidR="00F32ABC" w:rsidRDefault="00F32ABC" w:rsidP="004E2818">
            <w:pPr>
              <w:widowControl w:val="0"/>
              <w:autoSpaceDE w:val="0"/>
              <w:autoSpaceDN w:val="0"/>
              <w:jc w:val="both"/>
            </w:pPr>
            <w:r w:rsidRPr="006C7BC5">
              <w:t xml:space="preserve">Плакат </w:t>
            </w:r>
            <w:r>
              <w:t>«</w:t>
            </w:r>
            <w:r w:rsidRPr="006C7BC5">
              <w:t>Пионеры-</w:t>
            </w:r>
            <w:r w:rsidRPr="006C7BC5">
              <w:lastRenderedPageBreak/>
              <w:t>герои 1941-1945г</w:t>
            </w:r>
            <w:r>
              <w:t xml:space="preserve">» </w:t>
            </w:r>
            <w:r w:rsidRPr="006C7BC5">
              <w:t xml:space="preserve"> </w:t>
            </w:r>
            <w:r>
              <w:t>–</w:t>
            </w:r>
            <w:r w:rsidRPr="006C7BC5">
              <w:t xml:space="preserve"> 1</w:t>
            </w:r>
          </w:p>
          <w:p w:rsidR="00F32ABC" w:rsidRPr="006C7BC5" w:rsidRDefault="00F32ABC" w:rsidP="004E2818">
            <w:r w:rsidRPr="006C7BC5">
              <w:t>Игра "Орлята России" - 1</w:t>
            </w:r>
          </w:p>
        </w:tc>
        <w:tc>
          <w:tcPr>
            <w:tcW w:w="3261" w:type="dxa"/>
          </w:tcPr>
          <w:p w:rsidR="00F32ABC" w:rsidRDefault="00F32ABC" w:rsidP="004E2818">
            <w:pPr>
              <w:widowControl w:val="0"/>
              <w:autoSpaceDE w:val="0"/>
              <w:autoSpaceDN w:val="0"/>
              <w:jc w:val="both"/>
            </w:pPr>
            <w:r>
              <w:lastRenderedPageBreak/>
              <w:t>Луганская Народная Республика, г. о. город Брянка, ул. Минская, д. 1</w:t>
            </w:r>
          </w:p>
        </w:tc>
        <w:tc>
          <w:tcPr>
            <w:tcW w:w="2268" w:type="dxa"/>
          </w:tcPr>
          <w:p w:rsidR="00F32ABC" w:rsidRDefault="00F32ABC" w:rsidP="004E2818">
            <w:pPr>
              <w:widowControl w:val="0"/>
              <w:autoSpaceDE w:val="0"/>
              <w:autoSpaceDN w:val="0"/>
              <w:jc w:val="both"/>
            </w:pPr>
            <w:r>
              <w:t>Оперативное управление</w:t>
            </w:r>
          </w:p>
        </w:tc>
        <w:tc>
          <w:tcPr>
            <w:tcW w:w="2125" w:type="dxa"/>
          </w:tcPr>
          <w:p w:rsidR="00F32ABC" w:rsidRDefault="00F32ABC" w:rsidP="004E2818">
            <w:pPr>
              <w:widowControl w:val="0"/>
              <w:autoSpaceDE w:val="0"/>
              <w:autoSpaceDN w:val="0"/>
              <w:jc w:val="both"/>
            </w:pPr>
            <w:r>
              <w:t>Луганская Народная Республика</w:t>
            </w:r>
          </w:p>
        </w:tc>
        <w:tc>
          <w:tcPr>
            <w:tcW w:w="1985" w:type="dxa"/>
          </w:tcPr>
          <w:p w:rsidR="00F32ABC" w:rsidRPr="00B67521" w:rsidRDefault="00F32ABC" w:rsidP="004E2818">
            <w:pPr>
              <w:widowControl w:val="0"/>
              <w:autoSpaceDE w:val="0"/>
              <w:autoSpaceDN w:val="0"/>
              <w:jc w:val="both"/>
            </w:pPr>
            <w:r>
              <w:t xml:space="preserve">Выписка из реестра лицензий на осуществление образовательной деятельности по состоянию на 28 марта 2025г,  рег. номер лицензии № Л035-00115-77/00652534; до 01 января 2026 г. </w:t>
            </w:r>
          </w:p>
        </w:tc>
      </w:tr>
      <w:tr w:rsidR="00F32ABC" w:rsidRPr="00B67521" w:rsidTr="00F32ABC">
        <w:tc>
          <w:tcPr>
            <w:tcW w:w="568" w:type="dxa"/>
          </w:tcPr>
          <w:p w:rsidR="00F32ABC" w:rsidRDefault="00F32ABC" w:rsidP="004E2818">
            <w:pPr>
              <w:widowControl w:val="0"/>
              <w:autoSpaceDE w:val="0"/>
              <w:autoSpaceDN w:val="0"/>
              <w:jc w:val="center"/>
            </w:pPr>
            <w:r>
              <w:lastRenderedPageBreak/>
              <w:t>4</w:t>
            </w:r>
          </w:p>
        </w:tc>
        <w:tc>
          <w:tcPr>
            <w:tcW w:w="2580" w:type="dxa"/>
          </w:tcPr>
          <w:p w:rsidR="00F32ABC" w:rsidRDefault="00F32ABC" w:rsidP="004E2818">
            <w:pPr>
              <w:widowControl w:val="0"/>
              <w:autoSpaceDE w:val="0"/>
              <w:autoSpaceDN w:val="0"/>
              <w:jc w:val="both"/>
            </w:pPr>
            <w:r>
              <w:t>Русский язык</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Литературное чтение</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Математика</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Окружающий мир</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Изобразительное искусство</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Труд (Технология)</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Внеурочная деятельность</w:t>
            </w:r>
          </w:p>
        </w:tc>
        <w:tc>
          <w:tcPr>
            <w:tcW w:w="2268" w:type="dxa"/>
          </w:tcPr>
          <w:p w:rsidR="00F32ABC" w:rsidRDefault="00F32ABC" w:rsidP="004E2818">
            <w:pPr>
              <w:widowControl w:val="0"/>
              <w:autoSpaceDE w:val="0"/>
              <w:autoSpaceDN w:val="0"/>
              <w:jc w:val="both"/>
            </w:pPr>
            <w:r>
              <w:t>Кабинет начальных классов (4 класс)</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pPr>
            <w:r>
              <w:t xml:space="preserve">Рабочее место учителя: </w:t>
            </w:r>
          </w:p>
          <w:p w:rsidR="00F32ABC" w:rsidRDefault="00F32ABC" w:rsidP="004E2818">
            <w:pPr>
              <w:widowControl w:val="0"/>
              <w:autoSpaceDE w:val="0"/>
              <w:autoSpaceDN w:val="0"/>
              <w:jc w:val="both"/>
            </w:pPr>
            <w:r>
              <w:t>Стол- 1шт.,</w:t>
            </w:r>
          </w:p>
          <w:p w:rsidR="00F32ABC" w:rsidRDefault="00F32ABC" w:rsidP="004E2818">
            <w:pPr>
              <w:widowControl w:val="0"/>
              <w:autoSpaceDE w:val="0"/>
              <w:autoSpaceDN w:val="0"/>
              <w:jc w:val="both"/>
            </w:pPr>
            <w:r>
              <w:t>Стул 1-шт.,</w:t>
            </w:r>
          </w:p>
          <w:p w:rsidR="00F32ABC" w:rsidRDefault="00F32ABC" w:rsidP="004E2818">
            <w:pPr>
              <w:widowControl w:val="0"/>
              <w:autoSpaceDE w:val="0"/>
              <w:autoSpaceDN w:val="0"/>
              <w:jc w:val="both"/>
            </w:pPr>
            <w:r>
              <w:t>Парты ученические- 14шт.,</w:t>
            </w:r>
          </w:p>
          <w:p w:rsidR="00F32ABC" w:rsidRDefault="00F32ABC" w:rsidP="004E2818">
            <w:pPr>
              <w:widowControl w:val="0"/>
              <w:autoSpaceDE w:val="0"/>
              <w:autoSpaceDN w:val="0"/>
              <w:jc w:val="both"/>
            </w:pPr>
            <w:r>
              <w:t>Тумбочка – 1шт.,</w:t>
            </w:r>
          </w:p>
          <w:p w:rsidR="00F32ABC" w:rsidRDefault="00F32ABC" w:rsidP="004E2818">
            <w:pPr>
              <w:widowControl w:val="0"/>
              <w:autoSpaceDE w:val="0"/>
              <w:autoSpaceDN w:val="0"/>
              <w:jc w:val="both"/>
            </w:pPr>
            <w:r>
              <w:t>Доска магнитно-меловая – 1шт.,</w:t>
            </w:r>
          </w:p>
          <w:p w:rsidR="00F32ABC" w:rsidRDefault="00F32ABC" w:rsidP="004E2818">
            <w:pPr>
              <w:widowControl w:val="0"/>
              <w:autoSpaceDE w:val="0"/>
              <w:autoSpaceDN w:val="0"/>
              <w:jc w:val="both"/>
            </w:pPr>
            <w:r>
              <w:t>Шкаф для пособий- 1 шт.,</w:t>
            </w:r>
          </w:p>
          <w:p w:rsidR="00F32ABC" w:rsidRDefault="00F32ABC" w:rsidP="004E2818">
            <w:pPr>
              <w:widowControl w:val="0"/>
              <w:autoSpaceDE w:val="0"/>
              <w:autoSpaceDN w:val="0"/>
              <w:jc w:val="both"/>
            </w:pPr>
            <w:r>
              <w:t>Шкаф книжный – 2шт.</w:t>
            </w:r>
          </w:p>
          <w:p w:rsidR="00F32ABC" w:rsidRPr="000C004F" w:rsidRDefault="00F32ABC" w:rsidP="004E2818">
            <w:pPr>
              <w:widowControl w:val="0"/>
              <w:autoSpaceDE w:val="0"/>
              <w:autoSpaceDN w:val="0"/>
              <w:jc w:val="both"/>
              <w:rPr>
                <w:u w:val="single"/>
              </w:rPr>
            </w:pPr>
            <w:r w:rsidRPr="000C004F">
              <w:rPr>
                <w:u w:val="single"/>
              </w:rPr>
              <w:t>Русский язык</w:t>
            </w:r>
          </w:p>
          <w:p w:rsidR="00F32ABC" w:rsidRPr="00706D0B" w:rsidRDefault="00F32ABC" w:rsidP="004E2818">
            <w:r>
              <w:t>П</w:t>
            </w:r>
            <w:r w:rsidRPr="00706D0B">
              <w:t>лакат «Правописание предлогов»</w:t>
            </w:r>
            <w:r>
              <w:t xml:space="preserve"> - 1 шт.</w:t>
            </w:r>
          </w:p>
          <w:p w:rsidR="00F32ABC" w:rsidRPr="00706D0B" w:rsidRDefault="00F32ABC" w:rsidP="004E2818">
            <w:r>
              <w:t>Т</w:t>
            </w:r>
            <w:r w:rsidRPr="00706D0B">
              <w:t xml:space="preserve">аблицы по русскому языку для </w:t>
            </w:r>
            <w:r>
              <w:t>3</w:t>
            </w:r>
            <w:r w:rsidRPr="00706D0B">
              <w:t xml:space="preserve"> и </w:t>
            </w:r>
            <w:r>
              <w:t>4</w:t>
            </w:r>
            <w:r w:rsidRPr="00706D0B">
              <w:t xml:space="preserve"> класса (</w:t>
            </w:r>
            <w:r>
              <w:t xml:space="preserve">1 </w:t>
            </w:r>
            <w:r w:rsidRPr="00706D0B">
              <w:t>комплект из 18 таблиц)</w:t>
            </w:r>
          </w:p>
          <w:p w:rsidR="00F32ABC" w:rsidRDefault="00F32ABC" w:rsidP="004E2818">
            <w:r w:rsidRPr="00C86C93">
              <w:t>Табли</w:t>
            </w:r>
            <w:r>
              <w:t>цы по развитию речи 1-4 классы – 3 шт.</w:t>
            </w:r>
          </w:p>
          <w:p w:rsidR="00F32ABC" w:rsidRDefault="00F32ABC" w:rsidP="004E2818">
            <w:r>
              <w:lastRenderedPageBreak/>
              <w:t>Таблицы «Письмо букв и цифр» - 4 шт.</w:t>
            </w:r>
          </w:p>
          <w:p w:rsidR="00F32ABC" w:rsidRDefault="00F32ABC" w:rsidP="004E2818">
            <w:r>
              <w:t>Карточки «Пишу алфавит» - 4 компл.</w:t>
            </w:r>
          </w:p>
          <w:p w:rsidR="00F32ABC" w:rsidRDefault="00F32ABC" w:rsidP="004E2818">
            <w:r>
              <w:t>Карточки</w:t>
            </w:r>
            <w:r w:rsidRPr="00C86C93">
              <w:t xml:space="preserve"> </w:t>
            </w:r>
            <w:r>
              <w:t>«Развитие речи» - 2 компл.</w:t>
            </w:r>
          </w:p>
          <w:p w:rsidR="00F32ABC" w:rsidRDefault="00F32ABC" w:rsidP="004E2818">
            <w:r>
              <w:t>Сборники тестов – 5 шт.</w:t>
            </w:r>
            <w:r w:rsidRPr="00541BF0">
              <w:t xml:space="preserve"> </w:t>
            </w:r>
          </w:p>
          <w:p w:rsidR="00F32ABC" w:rsidRDefault="00F32ABC" w:rsidP="004E2818">
            <w:r w:rsidRPr="00541BF0">
              <w:t xml:space="preserve">Комплект </w:t>
            </w:r>
            <w:r>
              <w:t>таблиц по русскому языку для 1 и 2 классов - 1</w:t>
            </w:r>
          </w:p>
          <w:p w:rsidR="00F32ABC" w:rsidRDefault="00F32ABC" w:rsidP="004E2818">
            <w:r>
              <w:t>Комплект таблиц по русскому языку для 3 и 4 классов - 1</w:t>
            </w:r>
          </w:p>
          <w:p w:rsidR="00F32ABC" w:rsidRDefault="00F32ABC" w:rsidP="004E2818">
            <w:r>
              <w:t>Картинный словарный 2 класс - 3</w:t>
            </w:r>
          </w:p>
          <w:p w:rsidR="00F32ABC" w:rsidRDefault="00F32ABC" w:rsidP="004E2818">
            <w:r>
              <w:t>Плакат «Азбука» - 1</w:t>
            </w:r>
          </w:p>
          <w:p w:rsidR="00F32ABC" w:rsidRDefault="00F32ABC" w:rsidP="004E2818">
            <w:r>
              <w:t>Плакат «Русский алфавит» - 1</w:t>
            </w:r>
          </w:p>
          <w:p w:rsidR="00F32ABC" w:rsidRPr="00706D0B" w:rsidRDefault="00F32ABC" w:rsidP="004E2818">
            <w:pPr>
              <w:widowControl w:val="0"/>
              <w:autoSpaceDE w:val="0"/>
              <w:autoSpaceDN w:val="0"/>
              <w:jc w:val="both"/>
            </w:pPr>
          </w:p>
          <w:p w:rsidR="00F32ABC" w:rsidRPr="00825160" w:rsidRDefault="00F32ABC" w:rsidP="004E2818">
            <w:pPr>
              <w:widowControl w:val="0"/>
              <w:autoSpaceDE w:val="0"/>
              <w:autoSpaceDN w:val="0"/>
              <w:jc w:val="both"/>
              <w:rPr>
                <w:u w:val="single"/>
              </w:rPr>
            </w:pPr>
            <w:r w:rsidRPr="00825160">
              <w:rPr>
                <w:u w:val="single"/>
              </w:rPr>
              <w:t>Литературное чтение</w:t>
            </w:r>
          </w:p>
          <w:p w:rsidR="00F32ABC" w:rsidRDefault="00F32ABC" w:rsidP="004E2818">
            <w:pPr>
              <w:widowControl w:val="0"/>
              <w:autoSpaceDE w:val="0"/>
              <w:autoSpaceDN w:val="0"/>
              <w:jc w:val="both"/>
            </w:pPr>
            <w:r>
              <w:t>Портреты поэтов и писателей – 2 набора,</w:t>
            </w:r>
          </w:p>
          <w:p w:rsidR="00F32ABC" w:rsidRPr="00E27EE4" w:rsidRDefault="00F32ABC" w:rsidP="004E2818">
            <w:r w:rsidRPr="00E27EE4">
              <w:t>Карточки слогов</w:t>
            </w:r>
            <w:r>
              <w:t xml:space="preserve"> – 1 компл.</w:t>
            </w:r>
          </w:p>
          <w:p w:rsidR="00F32ABC" w:rsidRPr="00E27EE4" w:rsidRDefault="00F32ABC" w:rsidP="004E2818">
            <w:r>
              <w:lastRenderedPageBreak/>
              <w:t>К</w:t>
            </w:r>
            <w:r w:rsidRPr="00E27EE4">
              <w:t>арточки с буквами для составления слов</w:t>
            </w:r>
            <w:r>
              <w:t xml:space="preserve"> – 1 компл.</w:t>
            </w:r>
          </w:p>
          <w:p w:rsidR="00F32ABC" w:rsidRDefault="00F32ABC" w:rsidP="004E2818">
            <w:pPr>
              <w:widowControl w:val="0"/>
              <w:autoSpaceDE w:val="0"/>
              <w:autoSpaceDN w:val="0"/>
              <w:jc w:val="both"/>
            </w:pPr>
            <w:r w:rsidRPr="00213551">
              <w:t>Комплект</w:t>
            </w:r>
            <w:r>
              <w:t xml:space="preserve"> иллюстрированной энциклопедии – 1</w:t>
            </w:r>
            <w:r w:rsidRPr="00213551">
              <w:t xml:space="preserve"> </w:t>
            </w:r>
            <w:r>
              <w:t>компл.</w:t>
            </w:r>
          </w:p>
          <w:p w:rsidR="00F32ABC" w:rsidRDefault="00F32ABC" w:rsidP="004E2818">
            <w:pPr>
              <w:widowControl w:val="0"/>
              <w:autoSpaceDE w:val="0"/>
              <w:autoSpaceDN w:val="0"/>
              <w:jc w:val="both"/>
            </w:pPr>
            <w:r>
              <w:t>К</w:t>
            </w:r>
            <w:r w:rsidRPr="00213551">
              <w:t>омплект «Внеклассное чтение» 2 класс</w:t>
            </w:r>
            <w:r>
              <w:t xml:space="preserve"> - 1 Комплект книг о животных – 1 </w:t>
            </w:r>
          </w:p>
          <w:p w:rsidR="00F32ABC" w:rsidRDefault="00F32ABC" w:rsidP="004E2818">
            <w:pPr>
              <w:widowControl w:val="0"/>
              <w:autoSpaceDE w:val="0"/>
              <w:autoSpaceDN w:val="0"/>
              <w:jc w:val="both"/>
            </w:pPr>
          </w:p>
          <w:p w:rsidR="00F32ABC" w:rsidRPr="00825160" w:rsidRDefault="00F32ABC" w:rsidP="004E2818">
            <w:pPr>
              <w:widowControl w:val="0"/>
              <w:autoSpaceDE w:val="0"/>
              <w:autoSpaceDN w:val="0"/>
              <w:jc w:val="both"/>
              <w:rPr>
                <w:u w:val="single"/>
              </w:rPr>
            </w:pPr>
            <w:r w:rsidRPr="00825160">
              <w:rPr>
                <w:u w:val="single"/>
              </w:rPr>
              <w:t>Математика</w:t>
            </w:r>
          </w:p>
          <w:p w:rsidR="00F32ABC" w:rsidRDefault="00F32ABC" w:rsidP="004E2818">
            <w:r w:rsidRPr="00E27EE4">
              <w:t>Лента цифр</w:t>
            </w:r>
            <w:r>
              <w:t xml:space="preserve"> – 1 шт.</w:t>
            </w:r>
          </w:p>
          <w:p w:rsidR="00F32ABC" w:rsidRPr="00E27EE4" w:rsidRDefault="00F32ABC" w:rsidP="004E2818">
            <w:r w:rsidRPr="00A16072">
              <w:t>Циферблат часовой</w:t>
            </w:r>
            <w:r>
              <w:t>-7 шт.</w:t>
            </w:r>
          </w:p>
          <w:p w:rsidR="00F32ABC" w:rsidRPr="00E27EE4" w:rsidRDefault="00F32ABC" w:rsidP="004E2818">
            <w:r>
              <w:t>Т</w:t>
            </w:r>
            <w:r w:rsidRPr="00E27EE4">
              <w:t>аблицы по математике для 3 и 4 классов (</w:t>
            </w:r>
            <w:r>
              <w:t xml:space="preserve">1 </w:t>
            </w:r>
            <w:r w:rsidRPr="00E27EE4">
              <w:t>комплект из 16 таблиц)</w:t>
            </w:r>
          </w:p>
          <w:p w:rsidR="00F32ABC" w:rsidRDefault="00F32ABC" w:rsidP="004E2818">
            <w:r>
              <w:t>Л</w:t>
            </w:r>
            <w:r w:rsidRPr="00E27EE4">
              <w:t>ента «Длина. Измерение длины»</w:t>
            </w:r>
            <w:r>
              <w:t xml:space="preserve"> - 1 шт.</w:t>
            </w:r>
          </w:p>
          <w:p w:rsidR="00F32ABC" w:rsidRDefault="00F32ABC" w:rsidP="004E2818">
            <w:pPr>
              <w:widowControl w:val="0"/>
              <w:autoSpaceDE w:val="0"/>
              <w:autoSpaceDN w:val="0"/>
              <w:jc w:val="both"/>
            </w:pPr>
            <w:r w:rsidRPr="00213551">
              <w:t xml:space="preserve">Карточки (раздаточный материал) </w:t>
            </w:r>
            <w:r>
              <w:t>по математике – 4 компл.</w:t>
            </w:r>
          </w:p>
          <w:p w:rsidR="00F32ABC" w:rsidRDefault="00F32ABC" w:rsidP="004E2818">
            <w:pPr>
              <w:widowControl w:val="0"/>
              <w:autoSpaceDE w:val="0"/>
              <w:autoSpaceDN w:val="0"/>
              <w:jc w:val="both"/>
            </w:pPr>
            <w:r>
              <w:t>Сборник тестов по математике – 3 шт.</w:t>
            </w:r>
          </w:p>
          <w:p w:rsidR="00F32ABC" w:rsidRPr="00213551" w:rsidRDefault="00F32ABC" w:rsidP="004E2818">
            <w:pPr>
              <w:widowControl w:val="0"/>
              <w:autoSpaceDE w:val="0"/>
              <w:autoSpaceDN w:val="0"/>
              <w:jc w:val="both"/>
            </w:pPr>
            <w:r>
              <w:t xml:space="preserve">Таблицы сложения </w:t>
            </w:r>
            <w:r>
              <w:lastRenderedPageBreak/>
              <w:t>и умножения – 4 шт.</w:t>
            </w:r>
          </w:p>
          <w:p w:rsidR="00F32ABC" w:rsidRDefault="00F32ABC" w:rsidP="004E2818">
            <w:pPr>
              <w:widowControl w:val="0"/>
              <w:autoSpaceDE w:val="0"/>
              <w:autoSpaceDN w:val="0"/>
              <w:jc w:val="both"/>
            </w:pPr>
            <w:r>
              <w:t>Плакат «Состав числа» - 1</w:t>
            </w:r>
          </w:p>
          <w:p w:rsidR="00F32ABC" w:rsidRDefault="00F32ABC" w:rsidP="004E2818">
            <w:pPr>
              <w:widowControl w:val="0"/>
              <w:autoSpaceDE w:val="0"/>
              <w:autoSpaceDN w:val="0"/>
              <w:jc w:val="both"/>
            </w:pPr>
            <w:r>
              <w:t>Плакат «Счет от 11 до 20» - 1</w:t>
            </w:r>
          </w:p>
          <w:p w:rsidR="00F32ABC" w:rsidRDefault="00F32ABC" w:rsidP="004E2818">
            <w:pPr>
              <w:widowControl w:val="0"/>
              <w:autoSpaceDE w:val="0"/>
              <w:autoSpaceDN w:val="0"/>
              <w:jc w:val="both"/>
            </w:pPr>
            <w:r>
              <w:t>Плакат «Счет до 10» - 1</w:t>
            </w:r>
          </w:p>
          <w:p w:rsidR="00F32ABC" w:rsidRDefault="00F32ABC" w:rsidP="004E2818">
            <w:pPr>
              <w:widowControl w:val="0"/>
              <w:autoSpaceDE w:val="0"/>
              <w:autoSpaceDN w:val="0"/>
              <w:jc w:val="both"/>
            </w:pPr>
            <w:r>
              <w:t>Плакат «Единицы измерения величин» - 1</w:t>
            </w:r>
          </w:p>
          <w:p w:rsidR="00F32ABC" w:rsidRDefault="00F32ABC" w:rsidP="004E2818">
            <w:r>
              <w:t>Таблица разрядов и классов – 1</w:t>
            </w:r>
          </w:p>
          <w:p w:rsidR="00F32ABC" w:rsidRDefault="00F32ABC" w:rsidP="004E2818">
            <w:r>
              <w:t>Абаки - 24шт</w:t>
            </w:r>
          </w:p>
          <w:p w:rsidR="00F32ABC" w:rsidRDefault="00F32ABC" w:rsidP="004E2818">
            <w:r>
              <w:t>Таблица «Помогайка по математике» - 1</w:t>
            </w:r>
          </w:p>
          <w:p w:rsidR="00F32ABC" w:rsidRDefault="00F32ABC" w:rsidP="004E2818">
            <w:pPr>
              <w:widowControl w:val="0"/>
              <w:autoSpaceDE w:val="0"/>
              <w:autoSpaceDN w:val="0"/>
              <w:jc w:val="both"/>
              <w:rPr>
                <w:u w:val="single"/>
              </w:rPr>
            </w:pPr>
          </w:p>
          <w:p w:rsidR="00F32ABC" w:rsidRPr="00310032" w:rsidRDefault="00F32ABC" w:rsidP="004E2818">
            <w:pPr>
              <w:widowControl w:val="0"/>
              <w:autoSpaceDE w:val="0"/>
              <w:autoSpaceDN w:val="0"/>
              <w:jc w:val="both"/>
              <w:rPr>
                <w:u w:val="single"/>
              </w:rPr>
            </w:pPr>
            <w:r w:rsidRPr="00310032">
              <w:rPr>
                <w:u w:val="single"/>
              </w:rPr>
              <w:t>Окружающий мир</w:t>
            </w:r>
          </w:p>
          <w:p w:rsidR="00F32ABC" w:rsidRDefault="00F32ABC" w:rsidP="004E2818">
            <w:r w:rsidRPr="00814DCF">
              <w:t>Научно</w:t>
            </w:r>
            <w:r>
              <w:t>-дидактическое пособие  «Грибы и ягоды» (12 карточек) «Деревья» (12 карточек)</w:t>
            </w:r>
          </w:p>
          <w:p w:rsidR="00F32ABC" w:rsidRDefault="00F32ABC" w:rsidP="004E2818">
            <w:r>
              <w:t>«Овощи» (12 карточек), «Животные Австралии» (12 карточек).</w:t>
            </w:r>
          </w:p>
          <w:p w:rsidR="00F32ABC" w:rsidRDefault="00F32ABC" w:rsidP="004E2818">
            <w:r>
              <w:t xml:space="preserve">Обучающие карточки «Инструменты», </w:t>
            </w:r>
            <w:r>
              <w:lastRenderedPageBreak/>
              <w:t>«Деревья», «Домашние птицы», «Одежда», «Виды спорта», «Рыбы морские и пресноводные», «Грибы и ягоды»,  «Полевые цветы», «Садовые цветы», «Бытовая техника», «Земноводные и пресмыкающиеся», «Школьные принадлежности», «Посуда»</w:t>
            </w:r>
          </w:p>
          <w:p w:rsidR="00F32ABC" w:rsidRDefault="00F32ABC" w:rsidP="004E2818">
            <w:r>
              <w:t>Гербарий для начальной школы (47 карточек) - 2 экземпляра</w:t>
            </w:r>
          </w:p>
          <w:p w:rsidR="00F32ABC" w:rsidRDefault="00F32ABC" w:rsidP="004E2818">
            <w:pPr>
              <w:widowControl w:val="0"/>
              <w:autoSpaceDE w:val="0"/>
              <w:autoSpaceDN w:val="0"/>
              <w:jc w:val="both"/>
            </w:pPr>
          </w:p>
          <w:p w:rsidR="00F32ABC" w:rsidRPr="006F589D" w:rsidRDefault="00F32ABC" w:rsidP="004E2818">
            <w:pPr>
              <w:widowControl w:val="0"/>
              <w:autoSpaceDE w:val="0"/>
              <w:autoSpaceDN w:val="0"/>
              <w:jc w:val="both"/>
              <w:rPr>
                <w:u w:val="single"/>
              </w:rPr>
            </w:pPr>
            <w:r w:rsidRPr="006F589D">
              <w:rPr>
                <w:u w:val="single"/>
              </w:rPr>
              <w:t>Изобразительное искусство</w:t>
            </w:r>
          </w:p>
          <w:p w:rsidR="00F32ABC" w:rsidRPr="00706D77" w:rsidRDefault="00F32ABC" w:rsidP="004E2818">
            <w:r w:rsidRPr="00706D77">
              <w:t>Комплект таблиц «50 Художников русской живописи» - 1</w:t>
            </w:r>
          </w:p>
          <w:p w:rsidR="00F32ABC" w:rsidRDefault="00F32ABC" w:rsidP="004E2818">
            <w:pPr>
              <w:widowControl w:val="0"/>
              <w:autoSpaceDE w:val="0"/>
              <w:autoSpaceDN w:val="0"/>
              <w:jc w:val="both"/>
            </w:pPr>
            <w:r>
              <w:t>Альбом «Учись рисовать» - 1</w:t>
            </w:r>
          </w:p>
          <w:p w:rsidR="00F32ABC" w:rsidRPr="00AB275C" w:rsidRDefault="00F32ABC" w:rsidP="004E2818">
            <w:pPr>
              <w:widowControl w:val="0"/>
              <w:autoSpaceDE w:val="0"/>
              <w:autoSpaceDN w:val="0"/>
              <w:jc w:val="both"/>
            </w:pPr>
          </w:p>
          <w:p w:rsidR="00F32ABC" w:rsidRPr="00814A05" w:rsidRDefault="00F32ABC" w:rsidP="004E2818">
            <w:pPr>
              <w:widowControl w:val="0"/>
              <w:autoSpaceDE w:val="0"/>
              <w:autoSpaceDN w:val="0"/>
              <w:jc w:val="both"/>
              <w:rPr>
                <w:u w:val="single"/>
              </w:rPr>
            </w:pPr>
            <w:r w:rsidRPr="00814A05">
              <w:rPr>
                <w:u w:val="single"/>
              </w:rPr>
              <w:t>Труд (Технология)</w:t>
            </w:r>
          </w:p>
          <w:p w:rsidR="00F32ABC" w:rsidRDefault="00F32ABC" w:rsidP="004E2818">
            <w:pPr>
              <w:widowControl w:val="0"/>
              <w:autoSpaceDE w:val="0"/>
              <w:autoSpaceDN w:val="0"/>
              <w:jc w:val="both"/>
            </w:pPr>
            <w:r w:rsidRPr="00814A05">
              <w:t xml:space="preserve">Набор инструментов </w:t>
            </w:r>
            <w:r>
              <w:t xml:space="preserve">для работы с различными </w:t>
            </w:r>
            <w:r>
              <w:lastRenderedPageBreak/>
              <w:t>материалами – 1шт.</w:t>
            </w:r>
          </w:p>
          <w:p w:rsidR="00F32ABC" w:rsidRDefault="00F32ABC" w:rsidP="004E2818">
            <w:pPr>
              <w:widowControl w:val="0"/>
              <w:autoSpaceDE w:val="0"/>
              <w:autoSpaceDN w:val="0"/>
              <w:jc w:val="both"/>
            </w:pPr>
            <w:r>
              <w:t>Раздаточный набор шаблонов для поделок -1шт.</w:t>
            </w:r>
          </w:p>
          <w:p w:rsidR="00F32ABC" w:rsidRPr="006C7BC5" w:rsidRDefault="00F32ABC" w:rsidP="004E2818">
            <w:r w:rsidRPr="006C7BC5">
              <w:t>Журналы:</w:t>
            </w:r>
          </w:p>
          <w:p w:rsidR="00F32ABC" w:rsidRPr="006C7BC5" w:rsidRDefault="00F32ABC" w:rsidP="004E2818">
            <w:r w:rsidRPr="006C7BC5">
              <w:t>" Крючок"</w:t>
            </w:r>
            <w:r>
              <w:t xml:space="preserve"> – 10 шт.</w:t>
            </w:r>
          </w:p>
          <w:p w:rsidR="00F32ABC" w:rsidRPr="006C7BC5" w:rsidRDefault="00F32ABC" w:rsidP="004E2818">
            <w:r w:rsidRPr="006C7BC5">
              <w:t>"Комнатные растения"</w:t>
            </w:r>
            <w:r>
              <w:t xml:space="preserve"> – 10 шт.</w:t>
            </w:r>
          </w:p>
          <w:p w:rsidR="00F32ABC" w:rsidRDefault="00F32ABC" w:rsidP="004E2818">
            <w:r w:rsidRPr="006C7BC5">
              <w:t>" Оригами"</w:t>
            </w:r>
          </w:p>
          <w:p w:rsidR="00F32ABC" w:rsidRPr="005271B0" w:rsidRDefault="00F32ABC" w:rsidP="004E2818">
            <w:r w:rsidRPr="005271B0">
              <w:t>Технологические карточки по труду для 1-4 классов</w:t>
            </w:r>
            <w:r>
              <w:t xml:space="preserve"> – 45 шт.</w:t>
            </w:r>
          </w:p>
          <w:p w:rsidR="00F32ABC" w:rsidRPr="00AB275C" w:rsidRDefault="00F32ABC" w:rsidP="004E2818"/>
          <w:p w:rsidR="00F32ABC" w:rsidRDefault="00F32ABC" w:rsidP="004E2818">
            <w:pPr>
              <w:widowControl w:val="0"/>
              <w:autoSpaceDE w:val="0"/>
              <w:autoSpaceDN w:val="0"/>
              <w:jc w:val="both"/>
              <w:rPr>
                <w:u w:val="single"/>
              </w:rPr>
            </w:pPr>
            <w:r w:rsidRPr="00814A05">
              <w:rPr>
                <w:u w:val="single"/>
              </w:rPr>
              <w:t>Внеурочная деятельность</w:t>
            </w:r>
          </w:p>
          <w:p w:rsidR="00F32ABC" w:rsidRPr="00AB275C" w:rsidRDefault="00F32ABC" w:rsidP="004E2818">
            <w:r w:rsidRPr="00AB275C">
              <w:t>Государственная символика</w:t>
            </w:r>
            <w:r>
              <w:t xml:space="preserve"> – 1 компл.</w:t>
            </w:r>
          </w:p>
          <w:p w:rsidR="00F32ABC" w:rsidRDefault="00F32ABC" w:rsidP="004E2818">
            <w:r w:rsidRPr="005271B0">
              <w:t>Та</w:t>
            </w:r>
            <w:r>
              <w:t>блицы «Безопасность на дороге» - 1</w:t>
            </w:r>
          </w:p>
          <w:p w:rsidR="00F32ABC" w:rsidRDefault="00F32ABC" w:rsidP="004E2818">
            <w:r w:rsidRPr="005271B0">
              <w:t xml:space="preserve">«Правила безопасности на </w:t>
            </w:r>
            <w:r>
              <w:t>дороге» -1</w:t>
            </w:r>
          </w:p>
          <w:p w:rsidR="00F32ABC" w:rsidRDefault="00F32ABC" w:rsidP="004E2818">
            <w:r>
              <w:t>«Дорожные знаки» - 1</w:t>
            </w:r>
          </w:p>
          <w:p w:rsidR="00F32ABC" w:rsidRDefault="00F32ABC" w:rsidP="004E2818">
            <w:r>
              <w:t>«Правила антитеррора» - 1</w:t>
            </w:r>
          </w:p>
          <w:p w:rsidR="00F32ABC" w:rsidRPr="005271B0" w:rsidRDefault="00F32ABC" w:rsidP="004E2818">
            <w:r>
              <w:t>«Правила дорожного движения» - 1</w:t>
            </w:r>
            <w:r w:rsidRPr="005271B0">
              <w:t xml:space="preserve"> «Правила </w:t>
            </w:r>
            <w:r w:rsidRPr="005271B0">
              <w:lastRenderedPageBreak/>
              <w:t>безопасности дома и на улице»</w:t>
            </w:r>
            <w:r>
              <w:t xml:space="preserve"> - 1</w:t>
            </w:r>
          </w:p>
          <w:p w:rsidR="00F32ABC" w:rsidRDefault="00F32ABC" w:rsidP="004E2818">
            <w:r w:rsidRPr="005271B0">
              <w:t>Игра «Орлята России»</w:t>
            </w:r>
            <w:r>
              <w:t xml:space="preserve"> - 1</w:t>
            </w:r>
          </w:p>
        </w:tc>
        <w:tc>
          <w:tcPr>
            <w:tcW w:w="3261" w:type="dxa"/>
          </w:tcPr>
          <w:p w:rsidR="00F32ABC" w:rsidRDefault="00F32ABC" w:rsidP="004E2818">
            <w:pPr>
              <w:widowControl w:val="0"/>
              <w:autoSpaceDE w:val="0"/>
              <w:autoSpaceDN w:val="0"/>
              <w:jc w:val="both"/>
            </w:pPr>
            <w:r>
              <w:lastRenderedPageBreak/>
              <w:t>Луганская Народная Республика, г. о. город Брянка, ул. Минская, д. 1</w:t>
            </w:r>
          </w:p>
        </w:tc>
        <w:tc>
          <w:tcPr>
            <w:tcW w:w="2268" w:type="dxa"/>
          </w:tcPr>
          <w:p w:rsidR="00F32ABC" w:rsidRDefault="00F32ABC" w:rsidP="004E2818">
            <w:pPr>
              <w:widowControl w:val="0"/>
              <w:autoSpaceDE w:val="0"/>
              <w:autoSpaceDN w:val="0"/>
              <w:jc w:val="both"/>
            </w:pPr>
            <w:r>
              <w:t>Оперативное управление</w:t>
            </w:r>
          </w:p>
        </w:tc>
        <w:tc>
          <w:tcPr>
            <w:tcW w:w="2125" w:type="dxa"/>
          </w:tcPr>
          <w:p w:rsidR="00F32ABC" w:rsidRDefault="00F32ABC" w:rsidP="004E2818">
            <w:pPr>
              <w:widowControl w:val="0"/>
              <w:autoSpaceDE w:val="0"/>
              <w:autoSpaceDN w:val="0"/>
              <w:jc w:val="both"/>
            </w:pPr>
            <w:r>
              <w:t>Луганская Народная Республика</w:t>
            </w:r>
          </w:p>
        </w:tc>
        <w:tc>
          <w:tcPr>
            <w:tcW w:w="1985" w:type="dxa"/>
          </w:tcPr>
          <w:p w:rsidR="00F32ABC" w:rsidRPr="00B67521" w:rsidRDefault="00F32ABC" w:rsidP="004E2818">
            <w:pPr>
              <w:widowControl w:val="0"/>
              <w:autoSpaceDE w:val="0"/>
              <w:autoSpaceDN w:val="0"/>
              <w:jc w:val="both"/>
            </w:pPr>
            <w:r>
              <w:t xml:space="preserve">Выписка из реестра лицензий на осуществление образовательной деятельности по состоянию на 28 марта 2025г,  рег. номер лицензии № Л035-00115-77/00652534; до 01 января 2026 г. </w:t>
            </w:r>
          </w:p>
        </w:tc>
      </w:tr>
      <w:tr w:rsidR="00F32ABC" w:rsidRPr="00B67521" w:rsidTr="00F32ABC">
        <w:tc>
          <w:tcPr>
            <w:tcW w:w="568" w:type="dxa"/>
          </w:tcPr>
          <w:p w:rsidR="00F32ABC" w:rsidRDefault="00F32ABC" w:rsidP="004E2818">
            <w:pPr>
              <w:widowControl w:val="0"/>
              <w:autoSpaceDE w:val="0"/>
              <w:autoSpaceDN w:val="0"/>
              <w:jc w:val="center"/>
            </w:pPr>
            <w:r>
              <w:lastRenderedPageBreak/>
              <w:t>5</w:t>
            </w:r>
          </w:p>
        </w:tc>
        <w:tc>
          <w:tcPr>
            <w:tcW w:w="2580" w:type="dxa"/>
          </w:tcPr>
          <w:p w:rsidR="00F32ABC" w:rsidRDefault="00F32ABC" w:rsidP="004E2818">
            <w:pPr>
              <w:widowControl w:val="0"/>
              <w:autoSpaceDE w:val="0"/>
              <w:autoSpaceDN w:val="0"/>
              <w:jc w:val="both"/>
            </w:pPr>
            <w:r>
              <w:t>Информатика</w:t>
            </w:r>
          </w:p>
        </w:tc>
        <w:tc>
          <w:tcPr>
            <w:tcW w:w="2268" w:type="dxa"/>
          </w:tcPr>
          <w:p w:rsidR="00F32ABC" w:rsidRDefault="00F32ABC" w:rsidP="004E2818">
            <w:pPr>
              <w:widowControl w:val="0"/>
              <w:autoSpaceDE w:val="0"/>
              <w:autoSpaceDN w:val="0"/>
              <w:jc w:val="both"/>
            </w:pPr>
            <w:r>
              <w:t>Кабинет информатики:</w:t>
            </w:r>
          </w:p>
          <w:p w:rsidR="00F32ABC" w:rsidRDefault="00F32ABC" w:rsidP="004E2818">
            <w:pPr>
              <w:widowControl w:val="0"/>
              <w:autoSpaceDE w:val="0"/>
              <w:autoSpaceDN w:val="0"/>
              <w:jc w:val="both"/>
            </w:pPr>
            <w:r>
              <w:t xml:space="preserve">Персональный компьютер: </w:t>
            </w:r>
          </w:p>
          <w:p w:rsidR="00F32ABC" w:rsidRDefault="00F32ABC" w:rsidP="004E2818">
            <w:pPr>
              <w:widowControl w:val="0"/>
              <w:autoSpaceDE w:val="0"/>
              <w:autoSpaceDN w:val="0"/>
              <w:jc w:val="both"/>
            </w:pPr>
            <w:r>
              <w:t>-монитор – 10 шт</w:t>
            </w:r>
          </w:p>
          <w:p w:rsidR="00F32ABC" w:rsidRDefault="00F32ABC" w:rsidP="004E2818">
            <w:pPr>
              <w:widowControl w:val="0"/>
              <w:autoSpaceDE w:val="0"/>
              <w:autoSpaceDN w:val="0"/>
              <w:jc w:val="both"/>
            </w:pPr>
            <w:r>
              <w:t>-системный блок – 10 шт</w:t>
            </w:r>
          </w:p>
          <w:p w:rsidR="00F32ABC" w:rsidRDefault="00F32ABC" w:rsidP="004E2818">
            <w:pPr>
              <w:widowControl w:val="0"/>
              <w:autoSpaceDE w:val="0"/>
              <w:autoSpaceDN w:val="0"/>
              <w:jc w:val="both"/>
            </w:pPr>
            <w:r>
              <w:t>-клавиатура – 10 шт</w:t>
            </w:r>
          </w:p>
          <w:p w:rsidR="00F32ABC" w:rsidRDefault="00F32ABC" w:rsidP="004E2818">
            <w:pPr>
              <w:widowControl w:val="0"/>
              <w:autoSpaceDE w:val="0"/>
              <w:autoSpaceDN w:val="0"/>
              <w:jc w:val="both"/>
            </w:pPr>
            <w:r>
              <w:t>-мышь – 10 шт</w:t>
            </w:r>
          </w:p>
          <w:p w:rsidR="00F32ABC" w:rsidRDefault="00F32ABC" w:rsidP="004E2818">
            <w:pPr>
              <w:widowControl w:val="0"/>
              <w:autoSpaceDE w:val="0"/>
              <w:autoSpaceDN w:val="0"/>
              <w:jc w:val="both"/>
            </w:pPr>
            <w:r>
              <w:t>Стол компьютерный – 10 шт</w:t>
            </w:r>
          </w:p>
          <w:p w:rsidR="00F32ABC" w:rsidRDefault="00F32ABC" w:rsidP="004E2818">
            <w:pPr>
              <w:widowControl w:val="0"/>
              <w:autoSpaceDE w:val="0"/>
              <w:autoSpaceDN w:val="0"/>
              <w:jc w:val="both"/>
            </w:pPr>
            <w:r>
              <w:t>Стулья – 26 шт</w:t>
            </w:r>
          </w:p>
          <w:p w:rsidR="00F32ABC" w:rsidRDefault="00F32ABC" w:rsidP="004E2818">
            <w:pPr>
              <w:widowControl w:val="0"/>
              <w:autoSpaceDE w:val="0"/>
              <w:autoSpaceDN w:val="0"/>
              <w:jc w:val="both"/>
            </w:pPr>
            <w:r>
              <w:t>Парта – 10 шт</w:t>
            </w:r>
          </w:p>
          <w:p w:rsidR="00F32ABC" w:rsidRDefault="00F32ABC" w:rsidP="004E2818">
            <w:pPr>
              <w:widowControl w:val="0"/>
              <w:autoSpaceDE w:val="0"/>
              <w:autoSpaceDN w:val="0"/>
              <w:jc w:val="both"/>
            </w:pPr>
            <w:r>
              <w:t>Стол учительный – 1 шт</w:t>
            </w:r>
          </w:p>
          <w:p w:rsidR="00F32ABC" w:rsidRDefault="00F32ABC" w:rsidP="004E2818">
            <w:pPr>
              <w:widowControl w:val="0"/>
              <w:autoSpaceDE w:val="0"/>
              <w:autoSpaceDN w:val="0"/>
              <w:jc w:val="both"/>
            </w:pPr>
            <w:r>
              <w:t>Стул учительский – 1 шт</w:t>
            </w:r>
          </w:p>
          <w:p w:rsidR="00F32ABC" w:rsidRDefault="00F32ABC" w:rsidP="004E2818">
            <w:pPr>
              <w:widowControl w:val="0"/>
              <w:autoSpaceDE w:val="0"/>
              <w:autoSpaceDN w:val="0"/>
              <w:jc w:val="both"/>
            </w:pPr>
            <w:r>
              <w:t>Интерактивная доска – 1 шт</w:t>
            </w:r>
          </w:p>
          <w:p w:rsidR="00F32ABC" w:rsidRDefault="00F32ABC" w:rsidP="004E2818">
            <w:pPr>
              <w:widowControl w:val="0"/>
              <w:autoSpaceDE w:val="0"/>
              <w:autoSpaceDN w:val="0"/>
              <w:jc w:val="both"/>
            </w:pPr>
            <w:r>
              <w:t>Проектор – 1 шт</w:t>
            </w:r>
          </w:p>
          <w:p w:rsidR="00F32ABC" w:rsidRDefault="00F32ABC" w:rsidP="004E2818">
            <w:pPr>
              <w:widowControl w:val="0"/>
              <w:autoSpaceDE w:val="0"/>
              <w:autoSpaceDN w:val="0"/>
              <w:jc w:val="both"/>
            </w:pPr>
            <w:r>
              <w:t xml:space="preserve">Босова </w:t>
            </w:r>
            <w:r w:rsidRPr="00104AE0">
              <w:t>Л.Л. «Инфо</w:t>
            </w:r>
            <w:r>
              <w:t>рматика» 7 класс, М.:БИНОМ, 2023</w:t>
            </w:r>
            <w:r w:rsidRPr="00104AE0">
              <w:t>г.</w:t>
            </w:r>
            <w:r>
              <w:t xml:space="preserve"> -  15 шт</w:t>
            </w:r>
          </w:p>
          <w:p w:rsidR="00F32ABC" w:rsidRDefault="00F32ABC" w:rsidP="004E2818">
            <w:pPr>
              <w:widowControl w:val="0"/>
              <w:autoSpaceDE w:val="0"/>
              <w:autoSpaceDN w:val="0"/>
              <w:jc w:val="both"/>
            </w:pPr>
            <w:r>
              <w:t>Босова Л.Л. «Информатика» 8</w:t>
            </w:r>
            <w:r w:rsidRPr="00104AE0">
              <w:t xml:space="preserve"> класс, М.:БИНОМ, 2023г.</w:t>
            </w:r>
            <w:r>
              <w:t xml:space="preserve"> – 16 шт</w:t>
            </w:r>
          </w:p>
          <w:p w:rsidR="00F32ABC" w:rsidRDefault="00F32ABC" w:rsidP="004E2818">
            <w:pPr>
              <w:widowControl w:val="0"/>
              <w:autoSpaceDE w:val="0"/>
              <w:autoSpaceDN w:val="0"/>
              <w:jc w:val="both"/>
            </w:pPr>
            <w:r>
              <w:t xml:space="preserve">Босова Л.Л. </w:t>
            </w:r>
            <w:r>
              <w:lastRenderedPageBreak/>
              <w:t>«Информатика» 9</w:t>
            </w:r>
            <w:r w:rsidRPr="00104AE0">
              <w:t xml:space="preserve"> класс, М.:БИНОМ, 2023г.</w:t>
            </w:r>
            <w:r>
              <w:t xml:space="preserve"> – 19 шт</w:t>
            </w:r>
          </w:p>
          <w:p w:rsidR="00F32ABC" w:rsidRDefault="00F32ABC" w:rsidP="004E2818">
            <w:pPr>
              <w:widowControl w:val="0"/>
              <w:autoSpaceDE w:val="0"/>
              <w:autoSpaceDN w:val="0"/>
              <w:jc w:val="both"/>
            </w:pPr>
            <w:r>
              <w:t>Босова Л.Л. «Информатика» 10</w:t>
            </w:r>
            <w:r w:rsidRPr="00104AE0">
              <w:t xml:space="preserve"> класс, М.:БИНОМ, 2023г.</w:t>
            </w:r>
            <w:r>
              <w:t xml:space="preserve"> – 12 шт</w:t>
            </w:r>
          </w:p>
          <w:p w:rsidR="00F32ABC" w:rsidRDefault="00F32ABC" w:rsidP="004E2818">
            <w:pPr>
              <w:widowControl w:val="0"/>
              <w:autoSpaceDE w:val="0"/>
              <w:autoSpaceDN w:val="0"/>
              <w:jc w:val="both"/>
            </w:pPr>
            <w:r>
              <w:t>Босова Л.Л. «Информатика» 11</w:t>
            </w:r>
            <w:r w:rsidRPr="00104AE0">
              <w:t xml:space="preserve"> класс, М.:БИНОМ, 2023г.</w:t>
            </w:r>
            <w:r>
              <w:t xml:space="preserve"> – 9 шт</w:t>
            </w:r>
          </w:p>
        </w:tc>
        <w:tc>
          <w:tcPr>
            <w:tcW w:w="3261" w:type="dxa"/>
          </w:tcPr>
          <w:p w:rsidR="00F32ABC" w:rsidRDefault="00F32ABC" w:rsidP="004E2818">
            <w:pPr>
              <w:widowControl w:val="0"/>
              <w:autoSpaceDE w:val="0"/>
              <w:autoSpaceDN w:val="0"/>
              <w:jc w:val="both"/>
            </w:pPr>
            <w:r>
              <w:lastRenderedPageBreak/>
              <w:t>Луганская Народная Республика, г. о. город Брянка, ул. Минская, д. 1</w:t>
            </w:r>
          </w:p>
        </w:tc>
        <w:tc>
          <w:tcPr>
            <w:tcW w:w="2268" w:type="dxa"/>
          </w:tcPr>
          <w:p w:rsidR="00F32ABC" w:rsidRDefault="00F32ABC" w:rsidP="004E2818">
            <w:pPr>
              <w:widowControl w:val="0"/>
              <w:autoSpaceDE w:val="0"/>
              <w:autoSpaceDN w:val="0"/>
              <w:jc w:val="both"/>
            </w:pPr>
            <w:r>
              <w:t>Оперативное управление</w:t>
            </w:r>
          </w:p>
        </w:tc>
        <w:tc>
          <w:tcPr>
            <w:tcW w:w="2125" w:type="dxa"/>
          </w:tcPr>
          <w:p w:rsidR="00F32ABC" w:rsidRDefault="00F32ABC" w:rsidP="004E2818">
            <w:pPr>
              <w:widowControl w:val="0"/>
              <w:autoSpaceDE w:val="0"/>
              <w:autoSpaceDN w:val="0"/>
              <w:jc w:val="both"/>
            </w:pPr>
            <w:r>
              <w:t>Луганская Народная Республика</w:t>
            </w:r>
          </w:p>
        </w:tc>
        <w:tc>
          <w:tcPr>
            <w:tcW w:w="1985" w:type="dxa"/>
          </w:tcPr>
          <w:p w:rsidR="00F32ABC" w:rsidRPr="00B67521" w:rsidRDefault="00F32ABC" w:rsidP="004E2818">
            <w:pPr>
              <w:widowControl w:val="0"/>
              <w:autoSpaceDE w:val="0"/>
              <w:autoSpaceDN w:val="0"/>
              <w:jc w:val="both"/>
            </w:pPr>
            <w:r>
              <w:t xml:space="preserve">Выписка из реестра лицензий на осуществление образовательной деятельности по состоянию на 28 марта 2025г,  рег. номер лицензии № Л035-00115-77/00652534; до 01 января 2026 г. </w:t>
            </w:r>
          </w:p>
        </w:tc>
      </w:tr>
      <w:tr w:rsidR="00F32ABC" w:rsidRPr="00B67521" w:rsidTr="00F32ABC">
        <w:tc>
          <w:tcPr>
            <w:tcW w:w="568" w:type="dxa"/>
          </w:tcPr>
          <w:p w:rsidR="00F32ABC" w:rsidRDefault="00F32ABC" w:rsidP="004E2818">
            <w:pPr>
              <w:widowControl w:val="0"/>
              <w:autoSpaceDE w:val="0"/>
              <w:autoSpaceDN w:val="0"/>
              <w:jc w:val="center"/>
            </w:pPr>
            <w:r>
              <w:rPr>
                <w:lang w:val="en-US"/>
              </w:rPr>
              <w:t>6</w:t>
            </w:r>
          </w:p>
        </w:tc>
        <w:tc>
          <w:tcPr>
            <w:tcW w:w="2580" w:type="dxa"/>
          </w:tcPr>
          <w:p w:rsidR="00F32ABC" w:rsidRPr="00990331" w:rsidRDefault="00F32ABC" w:rsidP="004E2818">
            <w:pPr>
              <w:widowControl w:val="0"/>
              <w:autoSpaceDE w:val="0"/>
              <w:autoSpaceDN w:val="0"/>
              <w:jc w:val="both"/>
            </w:pPr>
            <w:r w:rsidRPr="00990331">
              <w:t>Иностранный язык (английский)</w:t>
            </w:r>
          </w:p>
          <w:p w:rsidR="00F32ABC" w:rsidRPr="003A697C" w:rsidRDefault="00F32ABC" w:rsidP="004E2818">
            <w:pPr>
              <w:widowControl w:val="0"/>
              <w:autoSpaceDE w:val="0"/>
              <w:autoSpaceDN w:val="0"/>
              <w:jc w:val="both"/>
              <w:rPr>
                <w:highlight w:val="yellow"/>
              </w:rPr>
            </w:pPr>
          </w:p>
        </w:tc>
        <w:tc>
          <w:tcPr>
            <w:tcW w:w="2268" w:type="dxa"/>
          </w:tcPr>
          <w:p w:rsidR="00F32ABC" w:rsidRPr="00990331" w:rsidRDefault="00F32ABC" w:rsidP="004E2818">
            <w:pPr>
              <w:widowControl w:val="0"/>
              <w:autoSpaceDE w:val="0"/>
              <w:autoSpaceDN w:val="0"/>
            </w:pPr>
            <w:r w:rsidRPr="00990331">
              <w:t xml:space="preserve">Кабинет иностранного языка </w:t>
            </w:r>
          </w:p>
          <w:p w:rsidR="00F32ABC" w:rsidRPr="00990331" w:rsidRDefault="00F32ABC" w:rsidP="004E2818">
            <w:pPr>
              <w:widowControl w:val="0"/>
              <w:autoSpaceDE w:val="0"/>
              <w:autoSpaceDN w:val="0"/>
            </w:pPr>
          </w:p>
          <w:p w:rsidR="00F32ABC" w:rsidRPr="00990331" w:rsidRDefault="00F32ABC" w:rsidP="004E2818">
            <w:pPr>
              <w:widowControl w:val="0"/>
              <w:autoSpaceDE w:val="0"/>
              <w:autoSpaceDN w:val="0"/>
            </w:pPr>
            <w:r w:rsidRPr="00990331">
              <w:t xml:space="preserve">Рабочее место учителя: </w:t>
            </w:r>
          </w:p>
          <w:p w:rsidR="00F32ABC" w:rsidRPr="00990331" w:rsidRDefault="00F32ABC" w:rsidP="004E2818">
            <w:pPr>
              <w:widowControl w:val="0"/>
              <w:autoSpaceDE w:val="0"/>
              <w:autoSpaceDN w:val="0"/>
            </w:pPr>
            <w:r w:rsidRPr="00990331">
              <w:t>Стол- 1шт.,</w:t>
            </w:r>
          </w:p>
          <w:p w:rsidR="00F32ABC" w:rsidRPr="00990331" w:rsidRDefault="00F32ABC" w:rsidP="004E2818">
            <w:pPr>
              <w:widowControl w:val="0"/>
              <w:autoSpaceDE w:val="0"/>
              <w:autoSpaceDN w:val="0"/>
            </w:pPr>
            <w:r w:rsidRPr="00990331">
              <w:t>Стул 1-шт.,</w:t>
            </w:r>
          </w:p>
          <w:p w:rsidR="00F32ABC" w:rsidRPr="00990331" w:rsidRDefault="00F32ABC" w:rsidP="004E2818">
            <w:pPr>
              <w:widowControl w:val="0"/>
              <w:autoSpaceDE w:val="0"/>
              <w:autoSpaceDN w:val="0"/>
            </w:pPr>
            <w:r w:rsidRPr="00990331">
              <w:t>Доска магнитно-меловая – 1шт.,</w:t>
            </w:r>
          </w:p>
          <w:p w:rsidR="00F32ABC" w:rsidRPr="00990331" w:rsidRDefault="00F32ABC" w:rsidP="004E2818">
            <w:pPr>
              <w:widowControl w:val="0"/>
              <w:autoSpaceDE w:val="0"/>
              <w:autoSpaceDN w:val="0"/>
            </w:pPr>
            <w:r w:rsidRPr="00990331">
              <w:t>Стол ученический – 15шт.,</w:t>
            </w:r>
          </w:p>
          <w:p w:rsidR="00F32ABC" w:rsidRPr="00990331" w:rsidRDefault="00F32ABC" w:rsidP="004E2818">
            <w:pPr>
              <w:widowControl w:val="0"/>
              <w:autoSpaceDE w:val="0"/>
              <w:autoSpaceDN w:val="0"/>
            </w:pPr>
            <w:r w:rsidRPr="00990331">
              <w:t>Стул ученический – 28 шт.,</w:t>
            </w:r>
          </w:p>
          <w:p w:rsidR="00F32ABC" w:rsidRPr="00990331" w:rsidRDefault="00F32ABC" w:rsidP="004E2818">
            <w:pPr>
              <w:widowControl w:val="0"/>
              <w:autoSpaceDE w:val="0"/>
              <w:autoSpaceDN w:val="0"/>
            </w:pPr>
            <w:r w:rsidRPr="00990331">
              <w:t>Шкаф для пособий – 1шт.,</w:t>
            </w:r>
          </w:p>
          <w:p w:rsidR="00F32ABC" w:rsidRPr="00990331" w:rsidRDefault="00F32ABC" w:rsidP="004E2818">
            <w:pPr>
              <w:widowControl w:val="0"/>
              <w:autoSpaceDE w:val="0"/>
              <w:autoSpaceDN w:val="0"/>
            </w:pPr>
          </w:p>
          <w:p w:rsidR="00F32ABC" w:rsidRDefault="00F32ABC" w:rsidP="004E2818">
            <w:pPr>
              <w:widowControl w:val="0"/>
              <w:autoSpaceDE w:val="0"/>
              <w:autoSpaceDN w:val="0"/>
              <w:rPr>
                <w:b/>
                <w:color w:val="000000"/>
              </w:rPr>
            </w:pPr>
            <w:r>
              <w:rPr>
                <w:b/>
                <w:color w:val="000000"/>
              </w:rPr>
              <w:t>Каталог учебной литературы</w:t>
            </w:r>
          </w:p>
          <w:p w:rsidR="00F32ABC" w:rsidRDefault="00F32ABC" w:rsidP="004E2818">
            <w:pPr>
              <w:widowControl w:val="0"/>
              <w:autoSpaceDE w:val="0"/>
              <w:autoSpaceDN w:val="0"/>
              <w:rPr>
                <w:b/>
                <w:color w:val="000000"/>
              </w:rPr>
            </w:pPr>
            <w:r w:rsidRPr="00990331">
              <w:rPr>
                <w:b/>
                <w:color w:val="000000"/>
              </w:rPr>
              <w:t>Учебники:</w:t>
            </w:r>
          </w:p>
          <w:p w:rsidR="00F32ABC" w:rsidRDefault="00F32ABC" w:rsidP="004E2818">
            <w:pPr>
              <w:pBdr>
                <w:top w:val="nil"/>
                <w:left w:val="nil"/>
                <w:bottom w:val="nil"/>
                <w:right w:val="nil"/>
                <w:between w:val="nil"/>
              </w:pBdr>
              <w:rPr>
                <w:color w:val="000000"/>
              </w:rPr>
            </w:pPr>
            <w:r>
              <w:rPr>
                <w:color w:val="000000"/>
              </w:rPr>
              <w:t>«Spotlight»  для 2 класса общеобразовательн</w:t>
            </w:r>
            <w:r>
              <w:rPr>
                <w:color w:val="000000"/>
              </w:rPr>
              <w:lastRenderedPageBreak/>
              <w:t>ых  организаций Н.И. Быковой, Дж. Дули, М.Д. Поспеловой, В. Эванс (М.: Просвещение, 2016) – 1</w:t>
            </w:r>
          </w:p>
          <w:p w:rsidR="00F32ABC" w:rsidRPr="00990331" w:rsidRDefault="00F32ABC" w:rsidP="004E2818">
            <w:pPr>
              <w:pBdr>
                <w:top w:val="nil"/>
                <w:left w:val="nil"/>
                <w:bottom w:val="nil"/>
                <w:right w:val="nil"/>
                <w:between w:val="nil"/>
              </w:pBdr>
              <w:rPr>
                <w:color w:val="000000"/>
              </w:rPr>
            </w:pPr>
            <w:r>
              <w:rPr>
                <w:color w:val="000000"/>
              </w:rPr>
              <w:t>«Spotlight»  для 4 класса общеобразовательных  организаций Н.И. Быкова, Дж.Дули, М.Д. Поспелова, В.Эванс</w:t>
            </w:r>
          </w:p>
          <w:p w:rsidR="00F32ABC" w:rsidRDefault="00F32ABC" w:rsidP="004E2818">
            <w:pPr>
              <w:pBdr>
                <w:top w:val="nil"/>
                <w:left w:val="nil"/>
                <w:bottom w:val="nil"/>
                <w:right w:val="nil"/>
                <w:between w:val="nil"/>
              </w:pBdr>
              <w:rPr>
                <w:color w:val="000000"/>
              </w:rPr>
            </w:pPr>
            <w:r>
              <w:rPr>
                <w:color w:val="000000"/>
              </w:rPr>
              <w:t xml:space="preserve"> (М.: Просвещение, 2017) – 1 </w:t>
            </w:r>
          </w:p>
          <w:p w:rsidR="00F32ABC" w:rsidRDefault="00F32ABC" w:rsidP="004E2818">
            <w:pPr>
              <w:pBdr>
                <w:top w:val="nil"/>
                <w:left w:val="nil"/>
                <w:bottom w:val="nil"/>
                <w:right w:val="nil"/>
                <w:between w:val="nil"/>
              </w:pBdr>
              <w:rPr>
                <w:rFonts w:cs="Calibri"/>
                <w:color w:val="000000"/>
              </w:rPr>
            </w:pPr>
            <w:r>
              <w:rPr>
                <w:color w:val="000000"/>
              </w:rPr>
              <w:t>«Spotlight»  для 5 класса общеобразовательных  организаций Ю.Е. Ваулиной, Дж. Дули, О.Е. Подоляко,</w:t>
            </w:r>
          </w:p>
          <w:p w:rsidR="00F32ABC" w:rsidRDefault="00F32ABC" w:rsidP="004E2818">
            <w:pPr>
              <w:pBdr>
                <w:top w:val="nil"/>
                <w:left w:val="nil"/>
                <w:bottom w:val="nil"/>
                <w:right w:val="nil"/>
                <w:between w:val="nil"/>
              </w:pBdr>
              <w:rPr>
                <w:color w:val="000000"/>
              </w:rPr>
            </w:pPr>
            <w:r>
              <w:rPr>
                <w:color w:val="000000"/>
              </w:rPr>
              <w:t xml:space="preserve">В. Эванс (М.: Просвещение, 2017) – 1 </w:t>
            </w:r>
          </w:p>
          <w:p w:rsidR="00F32ABC" w:rsidRDefault="00F32ABC" w:rsidP="004E2818">
            <w:pPr>
              <w:pBdr>
                <w:top w:val="nil"/>
                <w:left w:val="nil"/>
                <w:bottom w:val="nil"/>
                <w:right w:val="nil"/>
                <w:between w:val="nil"/>
              </w:pBdr>
              <w:rPr>
                <w:color w:val="000000"/>
              </w:rPr>
            </w:pPr>
            <w:r>
              <w:rPr>
                <w:color w:val="000000"/>
              </w:rPr>
              <w:t xml:space="preserve">«Spotlight»  для 6 класса общеобразовательных  организаций Ю.Е. Ваулиной, Дж. Дули, О.Е. Подоляко, В. Эванс </w:t>
            </w:r>
            <w:r>
              <w:rPr>
                <w:color w:val="000000"/>
              </w:rPr>
              <w:lastRenderedPageBreak/>
              <w:t>(М.: Просвещение, 2016)</w:t>
            </w:r>
          </w:p>
          <w:p w:rsidR="00F32ABC" w:rsidRDefault="00F32ABC" w:rsidP="004E2818">
            <w:pPr>
              <w:pBdr>
                <w:top w:val="nil"/>
                <w:left w:val="nil"/>
                <w:bottom w:val="nil"/>
                <w:right w:val="nil"/>
                <w:between w:val="nil"/>
              </w:pBdr>
              <w:rPr>
                <w:color w:val="000000"/>
              </w:rPr>
            </w:pPr>
            <w:r>
              <w:rPr>
                <w:color w:val="000000"/>
              </w:rPr>
              <w:t>«Spotlight»  для 7 класса общеобразовательных  организаций Ю.Е. Ваулиной, Дж. Дули, О.Е. Подоляко, В. Эванс (М.: Просвещение, 2016) - 1</w:t>
            </w:r>
          </w:p>
          <w:p w:rsidR="00F32ABC" w:rsidRDefault="00F32ABC" w:rsidP="004E2818">
            <w:pPr>
              <w:pBdr>
                <w:top w:val="nil"/>
                <w:left w:val="nil"/>
                <w:bottom w:val="nil"/>
                <w:right w:val="nil"/>
                <w:between w:val="nil"/>
              </w:pBdr>
              <w:rPr>
                <w:color w:val="000000"/>
              </w:rPr>
            </w:pPr>
            <w:r>
              <w:rPr>
                <w:color w:val="000000"/>
              </w:rPr>
              <w:t>«Spotlight»  для 10 класса общеобразовательных  организаций Ю.Е. Ваулиной, Дж. Дули, О.Е. Подоляко, В. Эванс (М.: Просвещение, 2016) - 1</w:t>
            </w:r>
          </w:p>
          <w:p w:rsidR="00F32ABC" w:rsidRDefault="00F32ABC" w:rsidP="004E2818">
            <w:pPr>
              <w:pBdr>
                <w:top w:val="nil"/>
                <w:left w:val="nil"/>
                <w:bottom w:val="nil"/>
                <w:right w:val="nil"/>
                <w:between w:val="nil"/>
              </w:pBdr>
              <w:rPr>
                <w:color w:val="000000"/>
              </w:rPr>
            </w:pPr>
            <w:r>
              <w:rPr>
                <w:color w:val="000000"/>
              </w:rPr>
              <w:t xml:space="preserve">«Spotlight»  для 11 класса общеобразовательных  организаций Ю.Е. Ваулиной, Дж. Дули, О.Е. Подоляко, В. Эванс (М.: Просвещение, 2016) – 1 </w:t>
            </w:r>
          </w:p>
          <w:p w:rsidR="00F32ABC" w:rsidRDefault="00F32ABC" w:rsidP="004E2818">
            <w:pPr>
              <w:pBdr>
                <w:top w:val="nil"/>
                <w:left w:val="nil"/>
                <w:bottom w:val="nil"/>
                <w:right w:val="nil"/>
                <w:between w:val="nil"/>
              </w:pBdr>
              <w:rPr>
                <w:b/>
                <w:color w:val="000000"/>
              </w:rPr>
            </w:pPr>
          </w:p>
          <w:p w:rsidR="00F32ABC" w:rsidRDefault="00F32ABC" w:rsidP="004E2818">
            <w:pPr>
              <w:pBdr>
                <w:top w:val="nil"/>
                <w:left w:val="nil"/>
                <w:bottom w:val="nil"/>
                <w:right w:val="nil"/>
                <w:between w:val="nil"/>
              </w:pBdr>
              <w:rPr>
                <w:b/>
                <w:color w:val="000000"/>
              </w:rPr>
            </w:pPr>
            <w:r w:rsidRPr="00990331">
              <w:rPr>
                <w:b/>
                <w:color w:val="000000"/>
              </w:rPr>
              <w:t>Сборники упражнений:</w:t>
            </w:r>
          </w:p>
          <w:p w:rsidR="00F32ABC" w:rsidRDefault="00F32ABC" w:rsidP="004E2818">
            <w:pPr>
              <w:pBdr>
                <w:top w:val="nil"/>
                <w:left w:val="nil"/>
                <w:bottom w:val="nil"/>
                <w:right w:val="nil"/>
                <w:between w:val="nil"/>
              </w:pBdr>
              <w:rPr>
                <w:color w:val="000000"/>
              </w:rPr>
            </w:pPr>
            <w:r>
              <w:rPr>
                <w:color w:val="000000"/>
              </w:rPr>
              <w:t xml:space="preserve">Сборник упражнений к </w:t>
            </w:r>
            <w:r>
              <w:rPr>
                <w:color w:val="000000"/>
              </w:rPr>
              <w:lastRenderedPageBreak/>
              <w:t>учебнику «Spotlight»  для 2 класса общеобразовательных  организаций Н.И. Быковой, М.Д.  Поспеловой,  (М.: Просвещение, 2017) - 1</w:t>
            </w:r>
          </w:p>
          <w:p w:rsidR="00F32ABC" w:rsidRDefault="00F32ABC" w:rsidP="004E2818">
            <w:pPr>
              <w:pBdr>
                <w:top w:val="nil"/>
                <w:left w:val="nil"/>
                <w:bottom w:val="nil"/>
                <w:right w:val="nil"/>
                <w:between w:val="nil"/>
              </w:pBdr>
              <w:rPr>
                <w:color w:val="000000"/>
              </w:rPr>
            </w:pPr>
            <w:r>
              <w:rPr>
                <w:color w:val="000000"/>
              </w:rPr>
              <w:t>Сборник упражнений к учебнику «Spotlight»  для 4 класса общеобразовательных  организаций Н.И. Быковой, М.Д.  Поспеловой  (М.: Просвещение, 2017) – 1</w:t>
            </w:r>
          </w:p>
          <w:p w:rsidR="00F32ABC" w:rsidRDefault="00F32ABC" w:rsidP="004E2818">
            <w:pPr>
              <w:pBdr>
                <w:top w:val="nil"/>
                <w:left w:val="nil"/>
                <w:bottom w:val="nil"/>
                <w:right w:val="nil"/>
                <w:between w:val="nil"/>
              </w:pBdr>
              <w:rPr>
                <w:b/>
                <w:color w:val="000000"/>
              </w:rPr>
            </w:pPr>
          </w:p>
          <w:p w:rsidR="00F32ABC" w:rsidRPr="007412DF" w:rsidRDefault="00F32ABC" w:rsidP="004E2818">
            <w:pPr>
              <w:pBdr>
                <w:top w:val="nil"/>
                <w:left w:val="nil"/>
                <w:bottom w:val="nil"/>
                <w:right w:val="nil"/>
                <w:between w:val="nil"/>
              </w:pBdr>
              <w:rPr>
                <w:b/>
                <w:color w:val="000000"/>
              </w:rPr>
            </w:pPr>
            <w:r w:rsidRPr="007412DF">
              <w:rPr>
                <w:b/>
                <w:color w:val="000000"/>
              </w:rPr>
              <w:t>Контрольно-измерительные материалы по английскому языку:</w:t>
            </w:r>
          </w:p>
          <w:p w:rsidR="00F32ABC" w:rsidRDefault="00F32ABC" w:rsidP="004E2818">
            <w:pPr>
              <w:pBdr>
                <w:top w:val="nil"/>
                <w:left w:val="nil"/>
                <w:bottom w:val="nil"/>
                <w:right w:val="nil"/>
                <w:between w:val="nil"/>
              </w:pBdr>
              <w:rPr>
                <w:color w:val="000000"/>
              </w:rPr>
            </w:pPr>
            <w:r>
              <w:rPr>
                <w:color w:val="000000"/>
              </w:rPr>
              <w:t xml:space="preserve">Контрольные задания к серии учебников «Spotlight»  для 2.3, 4 классов общеобразовательных  организаций Ю.Е. Ваулиной, </w:t>
            </w:r>
            <w:r>
              <w:rPr>
                <w:color w:val="000000"/>
              </w:rPr>
              <w:lastRenderedPageBreak/>
              <w:t>Дж. Дули, О.Е. Подоляко, В. Эванс (М.: Просвещение, 2017) – 16</w:t>
            </w:r>
          </w:p>
          <w:p w:rsidR="00F32ABC" w:rsidRDefault="00F32ABC" w:rsidP="004E2818">
            <w:pPr>
              <w:pBdr>
                <w:top w:val="nil"/>
                <w:left w:val="nil"/>
                <w:bottom w:val="nil"/>
                <w:right w:val="nil"/>
                <w:between w:val="nil"/>
              </w:pBdr>
              <w:rPr>
                <w:rFonts w:cs="Calibri"/>
                <w:color w:val="000000"/>
              </w:rPr>
            </w:pPr>
            <w:r>
              <w:rPr>
                <w:color w:val="000000"/>
              </w:rPr>
              <w:t>Контрольные задания к серии учебников «Spotlight»  для 5/6 класса общеобразовательных  организаций Ю.Е. Ваулиной, Дж. Дули, О.Е. Подоляко,</w:t>
            </w:r>
          </w:p>
          <w:p w:rsidR="00F32ABC" w:rsidRDefault="00F32ABC" w:rsidP="004E2818">
            <w:pPr>
              <w:pBdr>
                <w:top w:val="nil"/>
                <w:left w:val="nil"/>
                <w:bottom w:val="nil"/>
                <w:right w:val="nil"/>
                <w:between w:val="nil"/>
              </w:pBdr>
              <w:rPr>
                <w:color w:val="000000"/>
              </w:rPr>
            </w:pPr>
            <w:r>
              <w:rPr>
                <w:color w:val="000000"/>
              </w:rPr>
              <w:t xml:space="preserve">В. Эванс (М.: Просвещение, 2017) – 16 </w:t>
            </w:r>
          </w:p>
          <w:p w:rsidR="00F32ABC" w:rsidRDefault="00F32ABC" w:rsidP="004E2818">
            <w:pPr>
              <w:pBdr>
                <w:top w:val="nil"/>
                <w:left w:val="nil"/>
                <w:bottom w:val="nil"/>
                <w:right w:val="nil"/>
                <w:between w:val="nil"/>
              </w:pBdr>
              <w:jc w:val="center"/>
              <w:rPr>
                <w:b/>
                <w:color w:val="000000"/>
              </w:rPr>
            </w:pPr>
            <w:r>
              <w:rPr>
                <w:b/>
                <w:color w:val="000000"/>
              </w:rPr>
              <w:t>Дидактические пособия</w:t>
            </w:r>
          </w:p>
          <w:p w:rsidR="00F32ABC" w:rsidRDefault="00F32ABC" w:rsidP="004E2818">
            <w:pPr>
              <w:pBdr>
                <w:top w:val="nil"/>
                <w:left w:val="nil"/>
                <w:bottom w:val="nil"/>
                <w:right w:val="nil"/>
                <w:between w:val="nil"/>
              </w:pBdr>
              <w:rPr>
                <w:b/>
                <w:color w:val="000000"/>
              </w:rPr>
            </w:pPr>
            <w:r w:rsidRPr="00F77D4D">
              <w:rPr>
                <w:b/>
                <w:color w:val="000000"/>
              </w:rPr>
              <w:t>Демонстрационный материал:</w:t>
            </w:r>
          </w:p>
          <w:p w:rsidR="00F32ABC" w:rsidRDefault="00F32ABC" w:rsidP="004E2818">
            <w:r>
              <w:rPr>
                <w:color w:val="000000"/>
              </w:rPr>
              <w:t xml:space="preserve">Карта страны изучаемого языка – 1 </w:t>
            </w:r>
          </w:p>
          <w:p w:rsidR="00F32ABC" w:rsidRDefault="00F32ABC" w:rsidP="004E2818">
            <w:r>
              <w:rPr>
                <w:color w:val="000000"/>
              </w:rPr>
              <w:t xml:space="preserve">Таблица чтения английских гласных – 1 </w:t>
            </w:r>
          </w:p>
          <w:p w:rsidR="00F32ABC" w:rsidRDefault="00F32ABC" w:rsidP="004E2818">
            <w:r>
              <w:rPr>
                <w:color w:val="000000"/>
              </w:rPr>
              <w:t xml:space="preserve">Таблица чтения английских согласных /буквосочетаний – 1 </w:t>
            </w:r>
          </w:p>
          <w:p w:rsidR="00F32ABC" w:rsidRPr="00F77D4D" w:rsidRDefault="00F32ABC" w:rsidP="004E2818">
            <w:pPr>
              <w:rPr>
                <w:lang w:val="en-US"/>
              </w:rPr>
            </w:pPr>
            <w:r>
              <w:rPr>
                <w:color w:val="000000"/>
              </w:rPr>
              <w:t>Английский</w:t>
            </w:r>
            <w:r w:rsidRPr="00F77D4D">
              <w:rPr>
                <w:color w:val="000000"/>
                <w:lang w:val="en-US"/>
              </w:rPr>
              <w:t xml:space="preserve"> </w:t>
            </w:r>
            <w:r>
              <w:rPr>
                <w:color w:val="000000"/>
              </w:rPr>
              <w:t>алфавит</w:t>
            </w:r>
            <w:r w:rsidRPr="00F77D4D">
              <w:rPr>
                <w:color w:val="000000"/>
                <w:lang w:val="en-US"/>
              </w:rPr>
              <w:t xml:space="preserve"> – 1 </w:t>
            </w:r>
          </w:p>
          <w:p w:rsidR="00F32ABC" w:rsidRPr="00F77D4D" w:rsidRDefault="00F32ABC" w:rsidP="004E2818">
            <w:pPr>
              <w:rPr>
                <w:lang w:val="en-US"/>
              </w:rPr>
            </w:pPr>
            <w:r>
              <w:rPr>
                <w:color w:val="000000"/>
              </w:rPr>
              <w:lastRenderedPageBreak/>
              <w:t>Грамматика</w:t>
            </w:r>
            <w:r w:rsidRPr="00D55ADA">
              <w:rPr>
                <w:color w:val="000000"/>
                <w:lang w:val="en-US"/>
              </w:rPr>
              <w:t xml:space="preserve"> </w:t>
            </w:r>
            <w:r>
              <w:rPr>
                <w:color w:val="000000"/>
              </w:rPr>
              <w:t>в</w:t>
            </w:r>
            <w:r w:rsidRPr="00D55ADA">
              <w:rPr>
                <w:color w:val="000000"/>
                <w:lang w:val="en-US"/>
              </w:rPr>
              <w:t xml:space="preserve"> </w:t>
            </w:r>
            <w:r>
              <w:rPr>
                <w:color w:val="000000"/>
              </w:rPr>
              <w:t>таблицах</w:t>
            </w:r>
            <w:r w:rsidRPr="00D55ADA">
              <w:rPr>
                <w:color w:val="000000"/>
                <w:lang w:val="en-US"/>
              </w:rPr>
              <w:t xml:space="preserve"> (Present Simple, Past Simple, Future Simple, Present Continuous)</w:t>
            </w:r>
            <w:r w:rsidRPr="00F77D4D">
              <w:rPr>
                <w:color w:val="000000"/>
                <w:lang w:val="en-US"/>
              </w:rPr>
              <w:t xml:space="preserve"> – 1 </w:t>
            </w:r>
          </w:p>
          <w:p w:rsidR="00F32ABC" w:rsidRDefault="00F32ABC" w:rsidP="004E2818">
            <w:pPr>
              <w:rPr>
                <w:color w:val="000000"/>
              </w:rPr>
            </w:pPr>
            <w:r>
              <w:rPr>
                <w:color w:val="000000"/>
              </w:rPr>
              <w:t xml:space="preserve">Комплект букв английского алфавита – 1 </w:t>
            </w:r>
          </w:p>
          <w:p w:rsidR="00F32ABC" w:rsidRDefault="00F32ABC" w:rsidP="004E2818">
            <w:pPr>
              <w:rPr>
                <w:color w:val="000000"/>
              </w:rPr>
            </w:pPr>
          </w:p>
          <w:p w:rsidR="00F32ABC" w:rsidRDefault="00F32ABC" w:rsidP="004E2818">
            <w:pPr>
              <w:rPr>
                <w:b/>
                <w:color w:val="000000"/>
              </w:rPr>
            </w:pPr>
            <w:r w:rsidRPr="00F77D4D">
              <w:rPr>
                <w:b/>
                <w:color w:val="000000"/>
              </w:rPr>
              <w:t>Раздаточный материал:</w:t>
            </w:r>
          </w:p>
          <w:p w:rsidR="00F32ABC" w:rsidRDefault="00F32ABC" w:rsidP="004E2818">
            <w:pPr>
              <w:rPr>
                <w:color w:val="000000"/>
              </w:rPr>
            </w:pPr>
            <w:r>
              <w:rPr>
                <w:color w:val="000000"/>
              </w:rPr>
              <w:t>Комплект букв английского алфавита – 1</w:t>
            </w:r>
          </w:p>
          <w:p w:rsidR="00F32ABC" w:rsidRDefault="00F32ABC" w:rsidP="004E2818">
            <w:pPr>
              <w:rPr>
                <w:color w:val="000000"/>
              </w:rPr>
            </w:pPr>
          </w:p>
          <w:p w:rsidR="00F32ABC" w:rsidRDefault="00F32ABC" w:rsidP="004E2818">
            <w:pPr>
              <w:rPr>
                <w:b/>
                <w:color w:val="000000"/>
              </w:rPr>
            </w:pPr>
            <w:r w:rsidRPr="00C23A25">
              <w:rPr>
                <w:b/>
                <w:color w:val="000000"/>
              </w:rPr>
              <w:t>Демонстрационный материал:</w:t>
            </w:r>
          </w:p>
          <w:p w:rsidR="00F32ABC" w:rsidRDefault="00F32ABC" w:rsidP="004E2818">
            <w:r>
              <w:rPr>
                <w:color w:val="000000"/>
              </w:rPr>
              <w:t>Комплект цифр - 1</w:t>
            </w:r>
          </w:p>
          <w:p w:rsidR="00F32ABC" w:rsidRDefault="00F32ABC" w:rsidP="004E2818">
            <w:r>
              <w:rPr>
                <w:color w:val="000000"/>
              </w:rPr>
              <w:t xml:space="preserve">Комплекты картинок по темам : «ABC», «Животные», «Школа», «В городе», «Профессии», «Части тела», «Предлоги места», «Времена года. Погода» - 8 </w:t>
            </w:r>
          </w:p>
          <w:p w:rsidR="00F32ABC" w:rsidRDefault="00F32ABC" w:rsidP="004E2818">
            <w:pPr>
              <w:rPr>
                <w:color w:val="000000"/>
              </w:rPr>
            </w:pPr>
            <w:r>
              <w:rPr>
                <w:color w:val="000000"/>
              </w:rPr>
              <w:t xml:space="preserve">Стихи в картинках – 10 </w:t>
            </w:r>
          </w:p>
          <w:p w:rsidR="00F32ABC" w:rsidRDefault="00F32ABC" w:rsidP="004E2818">
            <w:pPr>
              <w:rPr>
                <w:color w:val="000000"/>
              </w:rPr>
            </w:pPr>
          </w:p>
          <w:p w:rsidR="00F32ABC" w:rsidRDefault="00F32ABC" w:rsidP="004E2818">
            <w:pPr>
              <w:jc w:val="center"/>
              <w:rPr>
                <w:b/>
                <w:color w:val="000000"/>
              </w:rPr>
            </w:pPr>
            <w:r>
              <w:rPr>
                <w:b/>
                <w:color w:val="000000"/>
              </w:rPr>
              <w:lastRenderedPageBreak/>
              <w:t>Дополнительная литература</w:t>
            </w:r>
          </w:p>
          <w:p w:rsidR="00F32ABC" w:rsidRDefault="00F32ABC" w:rsidP="004E2818">
            <w:pPr>
              <w:rPr>
                <w:b/>
                <w:color w:val="000000"/>
              </w:rPr>
            </w:pPr>
            <w:r w:rsidRPr="009043B5">
              <w:rPr>
                <w:b/>
                <w:color w:val="000000"/>
              </w:rPr>
              <w:t>Учебники:</w:t>
            </w:r>
          </w:p>
          <w:p w:rsidR="00F32ABC" w:rsidRPr="0008798E" w:rsidRDefault="00F32ABC" w:rsidP="004E2818">
            <w:pPr>
              <w:rPr>
                <w:lang w:val="en-US"/>
              </w:rPr>
            </w:pPr>
            <w:r w:rsidRPr="0008798E">
              <w:rPr>
                <w:color w:val="000000"/>
              </w:rPr>
              <w:t>“</w:t>
            </w:r>
            <w:r w:rsidRPr="00B76C95">
              <w:rPr>
                <w:color w:val="000000"/>
                <w:lang w:val="en-US"/>
              </w:rPr>
              <w:t>Get</w:t>
            </w:r>
            <w:r w:rsidRPr="0008798E">
              <w:rPr>
                <w:color w:val="000000"/>
              </w:rPr>
              <w:t xml:space="preserve"> </w:t>
            </w:r>
            <w:r w:rsidRPr="00B76C95">
              <w:rPr>
                <w:color w:val="000000"/>
                <w:lang w:val="en-US"/>
              </w:rPr>
              <w:t>Ready</w:t>
            </w:r>
            <w:r w:rsidRPr="0008798E">
              <w:rPr>
                <w:color w:val="000000"/>
              </w:rPr>
              <w:t xml:space="preserve"> 1” </w:t>
            </w:r>
            <w:r w:rsidRPr="00B76C95">
              <w:rPr>
                <w:color w:val="000000"/>
                <w:lang w:val="en-US"/>
              </w:rPr>
              <w:t>Felicity</w:t>
            </w:r>
            <w:r w:rsidRPr="0008798E">
              <w:rPr>
                <w:color w:val="000000"/>
              </w:rPr>
              <w:t xml:space="preserve"> </w:t>
            </w:r>
            <w:r w:rsidRPr="00B76C95">
              <w:rPr>
                <w:color w:val="000000"/>
                <w:lang w:val="en-US"/>
              </w:rPr>
              <w:t>Hopkins</w:t>
            </w:r>
            <w:r w:rsidRPr="0008798E">
              <w:rPr>
                <w:color w:val="000000"/>
              </w:rPr>
              <w:t xml:space="preserve">. </w:t>
            </w:r>
            <w:r w:rsidRPr="00B76C95">
              <w:rPr>
                <w:color w:val="000000"/>
                <w:lang w:val="en-US"/>
              </w:rPr>
              <w:t>Oxford University Press</w:t>
            </w:r>
            <w:r w:rsidRPr="0008798E">
              <w:rPr>
                <w:color w:val="000000"/>
                <w:lang w:val="en-US"/>
              </w:rPr>
              <w:t xml:space="preserve"> – 1 </w:t>
            </w:r>
          </w:p>
          <w:p w:rsidR="00F32ABC" w:rsidRPr="009043B5" w:rsidRDefault="00F32ABC" w:rsidP="004E2818">
            <w:pPr>
              <w:rPr>
                <w:lang w:val="en-US"/>
              </w:rPr>
            </w:pPr>
            <w:r w:rsidRPr="00B76C95">
              <w:rPr>
                <w:color w:val="000000"/>
                <w:lang w:val="en-US"/>
              </w:rPr>
              <w:t>“Get Ready 2” Felicity Hopkins. Oxford University Press</w:t>
            </w:r>
            <w:r w:rsidRPr="009043B5">
              <w:rPr>
                <w:color w:val="000000"/>
                <w:lang w:val="en-US"/>
              </w:rPr>
              <w:t xml:space="preserve"> – 1 </w:t>
            </w:r>
          </w:p>
          <w:p w:rsidR="00F32ABC" w:rsidRPr="009043B5" w:rsidRDefault="00F32ABC" w:rsidP="004E2818">
            <w:pPr>
              <w:rPr>
                <w:lang w:val="en-US"/>
              </w:rPr>
            </w:pPr>
            <w:r w:rsidRPr="00B76C95">
              <w:rPr>
                <w:color w:val="000000"/>
                <w:lang w:val="en-US"/>
              </w:rPr>
              <w:t xml:space="preserve">“Chatterbox-1” </w:t>
            </w:r>
            <w:r w:rsidRPr="00B76C95">
              <w:rPr>
                <w:rFonts w:ascii="Arial" w:eastAsia="Arial" w:hAnsi="Arial" w:cs="Arial"/>
                <w:color w:val="333333"/>
                <w:sz w:val="20"/>
                <w:szCs w:val="20"/>
                <w:highlight w:val="white"/>
                <w:lang w:val="en-US"/>
              </w:rPr>
              <w:t> </w:t>
            </w:r>
            <w:r w:rsidRPr="00B76C95">
              <w:rPr>
                <w:color w:val="333333"/>
                <w:highlight w:val="white"/>
                <w:lang w:val="en-US"/>
              </w:rPr>
              <w:t>Derek Strange</w:t>
            </w:r>
            <w:r w:rsidRPr="00B76C95">
              <w:rPr>
                <w:color w:val="000000"/>
                <w:lang w:val="en-US"/>
              </w:rPr>
              <w:t xml:space="preserve"> Oxford University Press</w:t>
            </w:r>
            <w:r w:rsidRPr="009043B5">
              <w:rPr>
                <w:color w:val="000000"/>
                <w:lang w:val="en-US"/>
              </w:rPr>
              <w:t xml:space="preserve"> – 1 </w:t>
            </w:r>
          </w:p>
          <w:p w:rsidR="00F32ABC" w:rsidRPr="009043B5" w:rsidRDefault="00F32ABC" w:rsidP="004E2818">
            <w:pPr>
              <w:rPr>
                <w:color w:val="000000"/>
                <w:lang w:val="en-US"/>
              </w:rPr>
            </w:pPr>
            <w:r w:rsidRPr="00B76C95">
              <w:rPr>
                <w:color w:val="000000"/>
                <w:lang w:val="en-US"/>
              </w:rPr>
              <w:t xml:space="preserve">“Chatterbox-2” </w:t>
            </w:r>
            <w:r w:rsidRPr="00B76C95">
              <w:rPr>
                <w:rFonts w:ascii="Arial" w:eastAsia="Arial" w:hAnsi="Arial" w:cs="Arial"/>
                <w:color w:val="333333"/>
                <w:sz w:val="20"/>
                <w:szCs w:val="20"/>
                <w:highlight w:val="white"/>
                <w:lang w:val="en-US"/>
              </w:rPr>
              <w:t> </w:t>
            </w:r>
            <w:r w:rsidRPr="00B76C95">
              <w:rPr>
                <w:color w:val="333333"/>
                <w:highlight w:val="white"/>
                <w:lang w:val="en-US"/>
              </w:rPr>
              <w:t>Derek Strange</w:t>
            </w:r>
            <w:r w:rsidRPr="00B76C95">
              <w:rPr>
                <w:color w:val="000000"/>
                <w:lang w:val="en-US"/>
              </w:rPr>
              <w:t xml:space="preserve"> Oxford University Press</w:t>
            </w:r>
            <w:r w:rsidRPr="009043B5">
              <w:rPr>
                <w:color w:val="000000"/>
                <w:lang w:val="en-US"/>
              </w:rPr>
              <w:t xml:space="preserve"> – 1 </w:t>
            </w:r>
          </w:p>
          <w:p w:rsidR="00F32ABC" w:rsidRDefault="00F32ABC" w:rsidP="004E2818">
            <w:pPr>
              <w:rPr>
                <w:color w:val="000000"/>
                <w:lang w:val="en-US"/>
              </w:rPr>
            </w:pPr>
            <w:r>
              <w:rPr>
                <w:color w:val="000000"/>
                <w:lang w:val="en-US"/>
              </w:rPr>
              <w:t>“UpStream” British Publisher – 1</w:t>
            </w:r>
          </w:p>
          <w:p w:rsidR="00F32ABC" w:rsidRPr="009043B5" w:rsidRDefault="00F32ABC" w:rsidP="004E2818">
            <w:pPr>
              <w:rPr>
                <w:color w:val="000000"/>
                <w:lang w:val="en-US"/>
              </w:rPr>
            </w:pPr>
            <w:r>
              <w:rPr>
                <w:color w:val="000000"/>
                <w:lang w:val="en-US"/>
              </w:rPr>
              <w:t>“GrammarWay” - British Publisher – 1</w:t>
            </w:r>
          </w:p>
        </w:tc>
        <w:tc>
          <w:tcPr>
            <w:tcW w:w="3261" w:type="dxa"/>
          </w:tcPr>
          <w:p w:rsidR="00F32ABC" w:rsidRPr="003A697C" w:rsidRDefault="00F32ABC" w:rsidP="004E2818">
            <w:pPr>
              <w:rPr>
                <w:highlight w:val="yellow"/>
              </w:rPr>
            </w:pPr>
            <w:r>
              <w:lastRenderedPageBreak/>
              <w:t>Луганская Народная Республика, г. о. город Брянка, ул. Минская, д. 1</w:t>
            </w:r>
          </w:p>
        </w:tc>
        <w:tc>
          <w:tcPr>
            <w:tcW w:w="2268" w:type="dxa"/>
          </w:tcPr>
          <w:p w:rsidR="00F32ABC" w:rsidRPr="003A697C" w:rsidRDefault="00F32ABC" w:rsidP="004E2818">
            <w:pPr>
              <w:widowControl w:val="0"/>
              <w:autoSpaceDE w:val="0"/>
              <w:autoSpaceDN w:val="0"/>
              <w:jc w:val="both"/>
              <w:rPr>
                <w:highlight w:val="yellow"/>
              </w:rPr>
            </w:pPr>
            <w:r>
              <w:t>Оперативное управление</w:t>
            </w:r>
          </w:p>
        </w:tc>
        <w:tc>
          <w:tcPr>
            <w:tcW w:w="2125" w:type="dxa"/>
          </w:tcPr>
          <w:p w:rsidR="00F32ABC" w:rsidRPr="003A697C" w:rsidRDefault="00F32ABC" w:rsidP="004E2818">
            <w:pPr>
              <w:widowControl w:val="0"/>
              <w:autoSpaceDE w:val="0"/>
              <w:autoSpaceDN w:val="0"/>
              <w:jc w:val="both"/>
              <w:rPr>
                <w:highlight w:val="yellow"/>
              </w:rPr>
            </w:pPr>
            <w:r>
              <w:t>Луганская Народная Республика</w:t>
            </w:r>
          </w:p>
        </w:tc>
        <w:tc>
          <w:tcPr>
            <w:tcW w:w="1985" w:type="dxa"/>
          </w:tcPr>
          <w:p w:rsidR="00F32ABC" w:rsidRDefault="00F32ABC" w:rsidP="004E2818">
            <w:pPr>
              <w:widowControl w:val="0"/>
              <w:autoSpaceDE w:val="0"/>
              <w:autoSpaceDN w:val="0"/>
            </w:pPr>
            <w:r>
              <w:t xml:space="preserve">Выписка из реестра лицензий на осуществление образовательной деятельности по состоянию на 28 марта 2025г,  рег. номер лицензии № Л035-00115-77/00652534; до 01 января 2026 г. </w:t>
            </w:r>
          </w:p>
        </w:tc>
      </w:tr>
      <w:tr w:rsidR="00F32ABC" w:rsidRPr="00B67521" w:rsidTr="00F32ABC">
        <w:tc>
          <w:tcPr>
            <w:tcW w:w="568" w:type="dxa"/>
          </w:tcPr>
          <w:p w:rsidR="00F32ABC" w:rsidRPr="008E22AE" w:rsidRDefault="00F32ABC" w:rsidP="004E2818">
            <w:pPr>
              <w:widowControl w:val="0"/>
              <w:autoSpaceDE w:val="0"/>
              <w:autoSpaceDN w:val="0"/>
              <w:jc w:val="center"/>
              <w:rPr>
                <w:lang w:val="en-US"/>
              </w:rPr>
            </w:pPr>
            <w:r>
              <w:rPr>
                <w:lang w:val="en-US"/>
              </w:rPr>
              <w:lastRenderedPageBreak/>
              <w:t>7</w:t>
            </w:r>
          </w:p>
        </w:tc>
        <w:tc>
          <w:tcPr>
            <w:tcW w:w="2580" w:type="dxa"/>
          </w:tcPr>
          <w:p w:rsidR="00F32ABC" w:rsidRDefault="00F32ABC" w:rsidP="004E2818">
            <w:pPr>
              <w:widowControl w:val="0"/>
              <w:autoSpaceDE w:val="0"/>
              <w:autoSpaceDN w:val="0"/>
              <w:jc w:val="both"/>
            </w:pPr>
            <w:r>
              <w:t>Музыка</w:t>
            </w:r>
          </w:p>
          <w:p w:rsidR="00F32ABC" w:rsidRDefault="00F32ABC" w:rsidP="004E2818">
            <w:pPr>
              <w:widowControl w:val="0"/>
              <w:autoSpaceDE w:val="0"/>
              <w:autoSpaceDN w:val="0"/>
              <w:jc w:val="both"/>
            </w:pPr>
          </w:p>
        </w:tc>
        <w:tc>
          <w:tcPr>
            <w:tcW w:w="2268" w:type="dxa"/>
          </w:tcPr>
          <w:p w:rsidR="00F32ABC" w:rsidRDefault="00F32ABC" w:rsidP="004E2818">
            <w:pPr>
              <w:widowControl w:val="0"/>
              <w:autoSpaceDE w:val="0"/>
              <w:autoSpaceDN w:val="0"/>
              <w:jc w:val="both"/>
            </w:pPr>
            <w:r>
              <w:t>Кабинет музыки</w:t>
            </w:r>
          </w:p>
          <w:p w:rsidR="00F32ABC" w:rsidRDefault="00F32ABC" w:rsidP="004E2818">
            <w:pPr>
              <w:widowControl w:val="0"/>
              <w:autoSpaceDE w:val="0"/>
              <w:autoSpaceDN w:val="0"/>
              <w:jc w:val="both"/>
            </w:pPr>
          </w:p>
          <w:p w:rsidR="00F32ABC" w:rsidRPr="00D879F8" w:rsidRDefault="00F32ABC" w:rsidP="004E2818">
            <w:pPr>
              <w:widowControl w:val="0"/>
              <w:autoSpaceDE w:val="0"/>
              <w:autoSpaceDN w:val="0"/>
              <w:jc w:val="both"/>
            </w:pPr>
            <w:r w:rsidRPr="00D879F8">
              <w:t xml:space="preserve">Рабочее место учителя: </w:t>
            </w:r>
          </w:p>
          <w:p w:rsidR="00F32ABC" w:rsidRPr="00E05683" w:rsidRDefault="00F32ABC" w:rsidP="004E2818">
            <w:pPr>
              <w:widowControl w:val="0"/>
              <w:autoSpaceDE w:val="0"/>
              <w:autoSpaceDN w:val="0"/>
              <w:jc w:val="both"/>
            </w:pPr>
            <w:r w:rsidRPr="00E05683">
              <w:t>Стол- 1шт.,</w:t>
            </w:r>
          </w:p>
          <w:p w:rsidR="00F32ABC" w:rsidRDefault="00F32ABC" w:rsidP="004E2818">
            <w:pPr>
              <w:widowControl w:val="0"/>
              <w:autoSpaceDE w:val="0"/>
              <w:autoSpaceDN w:val="0"/>
              <w:jc w:val="both"/>
            </w:pPr>
            <w:r w:rsidRPr="00E05683">
              <w:t>Стул 1-шт.,</w:t>
            </w:r>
          </w:p>
          <w:p w:rsidR="00F32ABC" w:rsidRDefault="00F32ABC" w:rsidP="004E2818">
            <w:pPr>
              <w:widowControl w:val="0"/>
              <w:autoSpaceDE w:val="0"/>
              <w:autoSpaceDN w:val="0"/>
              <w:jc w:val="both"/>
            </w:pPr>
            <w:r>
              <w:t>Доска магнитно-меловая – 1шт.,</w:t>
            </w:r>
          </w:p>
          <w:p w:rsidR="00F32ABC" w:rsidRDefault="00F32ABC" w:rsidP="004E2818">
            <w:pPr>
              <w:widowControl w:val="0"/>
              <w:autoSpaceDE w:val="0"/>
              <w:autoSpaceDN w:val="0"/>
              <w:jc w:val="both"/>
            </w:pPr>
            <w:r>
              <w:t>Стол ученический – 15шт.,</w:t>
            </w:r>
          </w:p>
          <w:p w:rsidR="00F32ABC" w:rsidRDefault="00F32ABC" w:rsidP="004E2818">
            <w:pPr>
              <w:widowControl w:val="0"/>
              <w:autoSpaceDE w:val="0"/>
              <w:autoSpaceDN w:val="0"/>
              <w:jc w:val="both"/>
            </w:pPr>
            <w:r>
              <w:t xml:space="preserve">Стул ученический – </w:t>
            </w:r>
            <w:r>
              <w:lastRenderedPageBreak/>
              <w:t>24 шт.,</w:t>
            </w:r>
          </w:p>
          <w:p w:rsidR="00F32ABC" w:rsidRDefault="00F32ABC" w:rsidP="004E2818">
            <w:pPr>
              <w:widowControl w:val="0"/>
              <w:autoSpaceDE w:val="0"/>
              <w:autoSpaceDN w:val="0"/>
              <w:jc w:val="both"/>
            </w:pPr>
            <w:r>
              <w:t>Шкаф для пособий – 1шт.;</w:t>
            </w:r>
          </w:p>
          <w:p w:rsidR="00F32ABC" w:rsidRDefault="00F32ABC" w:rsidP="004E2818">
            <w:pPr>
              <w:widowControl w:val="0"/>
              <w:autoSpaceDE w:val="0"/>
              <w:autoSpaceDN w:val="0"/>
              <w:jc w:val="both"/>
            </w:pPr>
            <w:r>
              <w:t xml:space="preserve">Ноутбук ученический – 1 </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rPr>
                <w:b/>
              </w:rPr>
            </w:pPr>
            <w:r>
              <w:rPr>
                <w:b/>
              </w:rPr>
              <w:t>Методические пособия:</w:t>
            </w:r>
          </w:p>
          <w:p w:rsidR="00F32ABC" w:rsidRPr="00D879F8" w:rsidRDefault="00F32ABC" w:rsidP="004E2818">
            <w:r w:rsidRPr="00D879F8">
              <w:t>«Уроки музыки. 1—4-е классы»Е Д. Критская, Г. П. Сергеева-Москва : Просвещение, 2023. — 367, с.</w:t>
            </w:r>
            <w:r>
              <w:t xml:space="preserve"> – 1 </w:t>
            </w:r>
          </w:p>
          <w:p w:rsidR="00F32ABC" w:rsidRDefault="00F32ABC" w:rsidP="004E2818">
            <w:pPr>
              <w:pStyle w:val="docdata"/>
              <w:shd w:val="clear" w:color="auto" w:fill="FFFFFF"/>
              <w:spacing w:before="0" w:beforeAutospacing="0" w:after="0" w:afterAutospacing="0" w:line="273" w:lineRule="auto"/>
              <w:ind w:right="260"/>
              <w:rPr>
                <w:rStyle w:val="3068"/>
                <w:color w:val="000000"/>
              </w:rPr>
            </w:pPr>
            <w:r w:rsidRPr="00D879F8">
              <w:rPr>
                <w:rStyle w:val="3068"/>
                <w:color w:val="000000"/>
              </w:rPr>
              <w:t>«Уроки музыки. Поурочные разработки. 5—8 классы» Г. П. Сергеева, Е. Д. Критская. — М.: Просвещение, 2013. — 228 с.</w:t>
            </w:r>
            <w:r>
              <w:rPr>
                <w:rStyle w:val="3068"/>
                <w:color w:val="000000"/>
              </w:rPr>
              <w:t xml:space="preserve"> – 1</w:t>
            </w:r>
          </w:p>
          <w:p w:rsidR="00F32ABC" w:rsidRDefault="00F32ABC" w:rsidP="004E2818">
            <w:pPr>
              <w:pStyle w:val="docdata"/>
              <w:shd w:val="clear" w:color="auto" w:fill="FFFFFF"/>
              <w:spacing w:before="0" w:beforeAutospacing="0" w:after="0" w:afterAutospacing="0" w:line="273" w:lineRule="auto"/>
              <w:ind w:right="260"/>
              <w:rPr>
                <w:rStyle w:val="3068"/>
                <w:color w:val="000000"/>
              </w:rPr>
            </w:pPr>
          </w:p>
          <w:p w:rsidR="00F32ABC" w:rsidRDefault="00F32ABC" w:rsidP="004E2818">
            <w:pPr>
              <w:pStyle w:val="docdata"/>
              <w:shd w:val="clear" w:color="auto" w:fill="FFFFFF"/>
              <w:spacing w:before="0" w:beforeAutospacing="0" w:after="0" w:afterAutospacing="0" w:line="273" w:lineRule="auto"/>
              <w:ind w:right="260"/>
              <w:rPr>
                <w:b/>
              </w:rPr>
            </w:pPr>
            <w:r w:rsidRPr="00D879F8">
              <w:rPr>
                <w:b/>
              </w:rPr>
              <w:t>Учебники:</w:t>
            </w:r>
          </w:p>
          <w:p w:rsidR="00F32ABC" w:rsidRDefault="00F32ABC" w:rsidP="004E2818">
            <w:pPr>
              <w:pStyle w:val="TableParagraph"/>
              <w:spacing w:line="260" w:lineRule="exact"/>
              <w:rPr>
                <w:rStyle w:val="3068"/>
                <w:color w:val="000000"/>
              </w:rPr>
            </w:pPr>
            <w:r>
              <w:rPr>
                <w:spacing w:val="-2"/>
                <w:sz w:val="24"/>
              </w:rPr>
              <w:t>«Музыка1-4классы</w:t>
            </w:r>
            <w:r>
              <w:rPr>
                <w:rStyle w:val="3068"/>
                <w:color w:val="000000"/>
              </w:rPr>
              <w:t>»/</w:t>
            </w:r>
            <w:r w:rsidRPr="007A4481">
              <w:rPr>
                <w:rStyle w:val="3068"/>
                <w:color w:val="000000"/>
              </w:rPr>
              <w:t xml:space="preserve"> Г. П. Сергеева, Е. Д. Критская.</w:t>
            </w:r>
            <w:r>
              <w:rPr>
                <w:rStyle w:val="3068"/>
                <w:color w:val="000000"/>
              </w:rPr>
              <w:t xml:space="preserve">- Москва: «Просвещение» , 23г. – 1 </w:t>
            </w:r>
          </w:p>
          <w:p w:rsidR="00F32ABC" w:rsidRDefault="00F32ABC" w:rsidP="004E2818">
            <w:pPr>
              <w:pStyle w:val="docdata"/>
              <w:shd w:val="clear" w:color="auto" w:fill="FFFFFF"/>
              <w:spacing w:before="0" w:beforeAutospacing="0" w:after="0" w:afterAutospacing="0" w:line="273" w:lineRule="auto"/>
              <w:ind w:right="260"/>
              <w:rPr>
                <w:rStyle w:val="3068"/>
                <w:color w:val="000000"/>
              </w:rPr>
            </w:pPr>
            <w:r>
              <w:t xml:space="preserve"> </w:t>
            </w:r>
            <w:r>
              <w:rPr>
                <w:spacing w:val="-2"/>
              </w:rPr>
              <w:t>«Музыка 5-8 классы</w:t>
            </w:r>
            <w:r>
              <w:rPr>
                <w:rStyle w:val="3068"/>
                <w:color w:val="000000"/>
              </w:rPr>
              <w:t>»/</w:t>
            </w:r>
            <w:r w:rsidRPr="007A4481">
              <w:rPr>
                <w:rStyle w:val="3068"/>
                <w:color w:val="000000"/>
              </w:rPr>
              <w:t xml:space="preserve"> Г. П. </w:t>
            </w:r>
            <w:r w:rsidRPr="007A4481">
              <w:rPr>
                <w:rStyle w:val="3068"/>
                <w:color w:val="000000"/>
              </w:rPr>
              <w:lastRenderedPageBreak/>
              <w:t>Сергеева, Е. Д. Критская.</w:t>
            </w:r>
            <w:r>
              <w:rPr>
                <w:rStyle w:val="3068"/>
                <w:color w:val="000000"/>
              </w:rPr>
              <w:t xml:space="preserve">- Москва: «Просвещение» , 23г. – 1 </w:t>
            </w:r>
          </w:p>
          <w:p w:rsidR="00F32ABC" w:rsidRDefault="00F32ABC" w:rsidP="004E2818">
            <w:pPr>
              <w:pStyle w:val="docdata"/>
              <w:shd w:val="clear" w:color="auto" w:fill="FFFFFF"/>
              <w:spacing w:before="0" w:beforeAutospacing="0" w:after="0" w:afterAutospacing="0" w:line="273" w:lineRule="auto"/>
              <w:ind w:right="260"/>
              <w:rPr>
                <w:rStyle w:val="3068"/>
                <w:color w:val="000000"/>
              </w:rPr>
            </w:pPr>
          </w:p>
          <w:p w:rsidR="00F32ABC" w:rsidRDefault="00F32ABC" w:rsidP="004E2818">
            <w:pPr>
              <w:pStyle w:val="docdata"/>
              <w:shd w:val="clear" w:color="auto" w:fill="FFFFFF"/>
              <w:spacing w:before="0" w:beforeAutospacing="0" w:after="0" w:afterAutospacing="0" w:line="273" w:lineRule="auto"/>
              <w:ind w:right="260"/>
              <w:rPr>
                <w:b/>
                <w:spacing w:val="-2"/>
              </w:rPr>
            </w:pPr>
            <w:r w:rsidRPr="00D879F8">
              <w:rPr>
                <w:b/>
              </w:rPr>
              <w:t xml:space="preserve">Книги о музыке и </w:t>
            </w:r>
            <w:r w:rsidRPr="00D879F8">
              <w:rPr>
                <w:b/>
                <w:spacing w:val="-2"/>
              </w:rPr>
              <w:t>музыкантах</w:t>
            </w:r>
            <w:r>
              <w:rPr>
                <w:b/>
                <w:spacing w:val="-2"/>
              </w:rPr>
              <w:t>:</w:t>
            </w:r>
          </w:p>
          <w:p w:rsidR="00F32ABC" w:rsidRDefault="00F32ABC" w:rsidP="004E2818">
            <w:pPr>
              <w:pStyle w:val="TableParagraph"/>
              <w:spacing w:line="270" w:lineRule="exact"/>
              <w:rPr>
                <w:spacing w:val="-2"/>
                <w:sz w:val="24"/>
              </w:rPr>
            </w:pPr>
            <w:r>
              <w:rPr>
                <w:spacing w:val="-2"/>
                <w:sz w:val="24"/>
              </w:rPr>
              <w:t xml:space="preserve">«Сто опер». Г.Абрамовский,И.Белецкий Изд. «Музыка» 2006г.Москва. – 1 </w:t>
            </w:r>
          </w:p>
          <w:p w:rsidR="00F32ABC" w:rsidRDefault="00F32ABC" w:rsidP="004E2818">
            <w:pPr>
              <w:pStyle w:val="TableParagraph"/>
              <w:spacing w:line="270" w:lineRule="exact"/>
              <w:rPr>
                <w:spacing w:val="-2"/>
                <w:sz w:val="24"/>
              </w:rPr>
            </w:pPr>
            <w:r>
              <w:rPr>
                <w:spacing w:val="-2"/>
                <w:sz w:val="24"/>
              </w:rPr>
              <w:t xml:space="preserve"> «Русская музыкальная литература» М.Михайлов,К.Крюков .Изд. «Музыка»,2007,</w:t>
            </w:r>
          </w:p>
          <w:p w:rsidR="00F32ABC" w:rsidRDefault="00F32ABC" w:rsidP="004E2818">
            <w:pPr>
              <w:pStyle w:val="TableParagraph"/>
              <w:spacing w:line="270" w:lineRule="exact"/>
              <w:rPr>
                <w:spacing w:val="-2"/>
                <w:sz w:val="24"/>
              </w:rPr>
            </w:pPr>
            <w:r>
              <w:rPr>
                <w:spacing w:val="-2"/>
                <w:sz w:val="24"/>
              </w:rPr>
              <w:t xml:space="preserve">255с. – 1 </w:t>
            </w:r>
          </w:p>
          <w:p w:rsidR="00F32ABC" w:rsidRDefault="00F32ABC" w:rsidP="004E2818">
            <w:pPr>
              <w:pStyle w:val="TableParagraph"/>
              <w:spacing w:line="270" w:lineRule="exact"/>
              <w:rPr>
                <w:spacing w:val="-2"/>
                <w:sz w:val="24"/>
              </w:rPr>
            </w:pPr>
          </w:p>
          <w:p w:rsidR="00F32ABC" w:rsidRDefault="00F32ABC" w:rsidP="004E2818">
            <w:pPr>
              <w:pStyle w:val="TableParagraph"/>
              <w:spacing w:line="270" w:lineRule="exact"/>
              <w:rPr>
                <w:spacing w:val="-2"/>
                <w:sz w:val="24"/>
              </w:rPr>
            </w:pPr>
            <w:r>
              <w:rPr>
                <w:spacing w:val="-2"/>
                <w:sz w:val="24"/>
              </w:rPr>
              <w:t>«Музыкальная литература зарубежных стран» . В.Галацкая . изд. «Музыка»2007г.,</w:t>
            </w:r>
          </w:p>
          <w:p w:rsidR="00F32ABC" w:rsidRDefault="00F32ABC" w:rsidP="004E2818">
            <w:pPr>
              <w:pStyle w:val="TableParagraph"/>
              <w:spacing w:line="270" w:lineRule="exact"/>
              <w:rPr>
                <w:spacing w:val="-2"/>
                <w:sz w:val="24"/>
              </w:rPr>
            </w:pPr>
            <w:r>
              <w:rPr>
                <w:spacing w:val="-2"/>
                <w:sz w:val="24"/>
              </w:rPr>
              <w:t xml:space="preserve">559с. – 1 </w:t>
            </w:r>
          </w:p>
          <w:p w:rsidR="00F32ABC" w:rsidRDefault="00F32ABC" w:rsidP="004E2818">
            <w:pPr>
              <w:pStyle w:val="TableParagraph"/>
              <w:spacing w:line="270" w:lineRule="exact"/>
              <w:rPr>
                <w:spacing w:val="-2"/>
                <w:sz w:val="24"/>
              </w:rPr>
            </w:pPr>
          </w:p>
          <w:p w:rsidR="00F32ABC" w:rsidRDefault="00F32ABC" w:rsidP="004E2818">
            <w:pPr>
              <w:pStyle w:val="TableParagraph"/>
              <w:spacing w:line="270" w:lineRule="exact"/>
              <w:rPr>
                <w:b/>
                <w:spacing w:val="-2"/>
              </w:rPr>
            </w:pPr>
            <w:r w:rsidRPr="00D879F8">
              <w:rPr>
                <w:b/>
              </w:rPr>
              <w:t xml:space="preserve">Справочные </w:t>
            </w:r>
            <w:r w:rsidRPr="00D879F8">
              <w:rPr>
                <w:b/>
                <w:spacing w:val="-2"/>
              </w:rPr>
              <w:t>пособия</w:t>
            </w:r>
            <w:r>
              <w:rPr>
                <w:b/>
                <w:spacing w:val="-2"/>
              </w:rPr>
              <w:t>:</w:t>
            </w:r>
          </w:p>
          <w:p w:rsidR="00F32ABC" w:rsidRPr="00D879F8" w:rsidRDefault="00F32ABC" w:rsidP="004E2818">
            <w:pPr>
              <w:pStyle w:val="TableParagraph"/>
              <w:spacing w:line="270" w:lineRule="exact"/>
              <w:rPr>
                <w:sz w:val="24"/>
                <w:szCs w:val="24"/>
              </w:rPr>
            </w:pPr>
            <w:r w:rsidRPr="00D879F8">
              <w:rPr>
                <w:spacing w:val="-2"/>
                <w:sz w:val="24"/>
                <w:szCs w:val="24"/>
              </w:rPr>
              <w:t>«Музыкальный словарь</w:t>
            </w:r>
            <w:r w:rsidRPr="00D879F8">
              <w:rPr>
                <w:b/>
                <w:spacing w:val="-2"/>
                <w:sz w:val="24"/>
                <w:szCs w:val="24"/>
              </w:rPr>
              <w:t xml:space="preserve">» </w:t>
            </w:r>
            <w:r w:rsidRPr="00D879F8">
              <w:rPr>
                <w:rStyle w:val="aff1"/>
                <w:sz w:val="24"/>
                <w:szCs w:val="24"/>
              </w:rPr>
              <w:t xml:space="preserve">Т. Такташова, Н. Баско, Е. </w:t>
            </w:r>
            <w:r w:rsidRPr="00D879F8">
              <w:rPr>
                <w:rStyle w:val="aff1"/>
                <w:sz w:val="24"/>
                <w:szCs w:val="24"/>
              </w:rPr>
              <w:lastRenderedPageBreak/>
              <w:t>Баринова</w:t>
            </w:r>
            <w:r w:rsidRPr="00D879F8">
              <w:rPr>
                <w:b/>
                <w:sz w:val="24"/>
                <w:szCs w:val="24"/>
              </w:rPr>
              <w:t> .-</w:t>
            </w:r>
            <w:r w:rsidRPr="00D879F8">
              <w:rPr>
                <w:sz w:val="24"/>
                <w:szCs w:val="24"/>
              </w:rPr>
              <w:t xml:space="preserve">Москва «Просвещение» .2012г. – 1 </w:t>
            </w:r>
          </w:p>
          <w:p w:rsidR="00F32ABC" w:rsidRDefault="00F32ABC" w:rsidP="004E2818">
            <w:pPr>
              <w:pStyle w:val="docdata"/>
              <w:shd w:val="clear" w:color="auto" w:fill="FFFFFF"/>
              <w:spacing w:before="0" w:beforeAutospacing="0" w:after="0" w:afterAutospacing="0" w:line="273" w:lineRule="auto"/>
              <w:ind w:right="260"/>
              <w:rPr>
                <w:color w:val="000000"/>
              </w:rPr>
            </w:pPr>
          </w:p>
          <w:p w:rsidR="00F32ABC" w:rsidRDefault="00F32ABC" w:rsidP="004E2818">
            <w:pPr>
              <w:pStyle w:val="TableParagraph"/>
              <w:ind w:right="245"/>
              <w:rPr>
                <w:sz w:val="24"/>
              </w:rPr>
            </w:pPr>
            <w:r>
              <w:rPr>
                <w:sz w:val="24"/>
              </w:rPr>
              <w:t>Н</w:t>
            </w:r>
            <w:r w:rsidRPr="009E1C93">
              <w:rPr>
                <w:sz w:val="24"/>
              </w:rPr>
              <w:t>отный</w:t>
            </w:r>
            <w:r>
              <w:rPr>
                <w:sz w:val="24"/>
              </w:rPr>
              <w:t xml:space="preserve"> </w:t>
            </w:r>
            <w:r w:rsidRPr="009E1C93">
              <w:rPr>
                <w:sz w:val="24"/>
              </w:rPr>
              <w:t>и</w:t>
            </w:r>
            <w:r>
              <w:rPr>
                <w:sz w:val="24"/>
              </w:rPr>
              <w:t xml:space="preserve"> </w:t>
            </w:r>
            <w:r w:rsidRPr="009E1C93">
              <w:rPr>
                <w:sz w:val="24"/>
              </w:rPr>
              <w:t>поэтический</w:t>
            </w:r>
          </w:p>
          <w:p w:rsidR="00F32ABC" w:rsidRDefault="00F32ABC" w:rsidP="004E2818">
            <w:pPr>
              <w:pStyle w:val="docdata"/>
              <w:shd w:val="clear" w:color="auto" w:fill="FFFFFF"/>
              <w:spacing w:before="0" w:beforeAutospacing="0" w:after="0" w:afterAutospacing="0" w:line="273" w:lineRule="auto"/>
              <w:ind w:right="260"/>
            </w:pPr>
            <w:r w:rsidRPr="009E1C93">
              <w:t>текст Гимна России</w:t>
            </w:r>
            <w:r>
              <w:t xml:space="preserve"> – 1</w:t>
            </w:r>
          </w:p>
          <w:p w:rsidR="00F32ABC" w:rsidRDefault="00F32ABC" w:rsidP="004E2818">
            <w:pPr>
              <w:pStyle w:val="docdata"/>
              <w:shd w:val="clear" w:color="auto" w:fill="FFFFFF"/>
              <w:spacing w:before="0" w:beforeAutospacing="0" w:after="0" w:afterAutospacing="0" w:line="273" w:lineRule="auto"/>
              <w:ind w:right="260"/>
              <w:rPr>
                <w:spacing w:val="-2"/>
              </w:rPr>
            </w:pPr>
            <w:r w:rsidRPr="009E1C93">
              <w:t xml:space="preserve">Портреты </w:t>
            </w:r>
            <w:r w:rsidRPr="009E1C93">
              <w:rPr>
                <w:spacing w:val="-2"/>
              </w:rPr>
              <w:t>композиторов</w:t>
            </w:r>
            <w:r>
              <w:rPr>
                <w:spacing w:val="-2"/>
              </w:rPr>
              <w:t xml:space="preserve"> – 10</w:t>
            </w:r>
          </w:p>
          <w:p w:rsidR="00F32ABC" w:rsidRDefault="00F32ABC" w:rsidP="004E2818">
            <w:pPr>
              <w:pStyle w:val="docdata"/>
              <w:shd w:val="clear" w:color="auto" w:fill="FFFFFF"/>
              <w:spacing w:before="0" w:beforeAutospacing="0" w:after="0" w:afterAutospacing="0" w:line="273" w:lineRule="auto"/>
              <w:ind w:right="260"/>
              <w:rPr>
                <w:spacing w:val="-2"/>
              </w:rPr>
            </w:pPr>
            <w:r w:rsidRPr="009E1C93">
              <w:t xml:space="preserve">Портреты </w:t>
            </w:r>
            <w:r w:rsidRPr="009E1C93">
              <w:rPr>
                <w:spacing w:val="-2"/>
              </w:rPr>
              <w:t>исполнителей</w:t>
            </w:r>
            <w:r>
              <w:rPr>
                <w:spacing w:val="-2"/>
              </w:rPr>
              <w:t xml:space="preserve"> – 10</w:t>
            </w:r>
          </w:p>
          <w:p w:rsidR="00F32ABC" w:rsidRDefault="00F32ABC" w:rsidP="004E2818">
            <w:pPr>
              <w:spacing w:line="0" w:lineRule="atLeast"/>
            </w:pPr>
            <w:r w:rsidRPr="00CD36FE">
              <w:t>CD/DVD-</w:t>
            </w:r>
            <w:r w:rsidRPr="00CD36FE">
              <w:rPr>
                <w:spacing w:val="-2"/>
              </w:rPr>
              <w:t>проигрывател</w:t>
            </w:r>
            <w:r>
              <w:rPr>
                <w:spacing w:val="-2"/>
              </w:rPr>
              <w:t>ь Телевизор «Самсунг» - 1 Фортепиано (п</w:t>
            </w:r>
            <w:r>
              <w:t>ианино) – 1шт.,</w:t>
            </w:r>
          </w:p>
          <w:p w:rsidR="00F32ABC" w:rsidRDefault="00F32ABC" w:rsidP="004E2818">
            <w:pPr>
              <w:spacing w:line="0" w:lineRule="atLeast"/>
            </w:pPr>
            <w:r w:rsidRPr="006845CF">
              <w:t xml:space="preserve">Аудиозаписи музыкальных произведений </w:t>
            </w:r>
            <w:r>
              <w:t>–</w:t>
            </w:r>
            <w:r w:rsidRPr="006845CF">
              <w:t xml:space="preserve"> 1</w:t>
            </w:r>
            <w:r>
              <w:t>2</w:t>
            </w:r>
          </w:p>
          <w:p w:rsidR="00F32ABC" w:rsidRPr="006845CF" w:rsidRDefault="00F32ABC" w:rsidP="004E2818">
            <w:pPr>
              <w:spacing w:line="0" w:lineRule="atLeast"/>
            </w:pPr>
            <w:r w:rsidRPr="006845CF">
              <w:t xml:space="preserve">Нотный и поэтический </w:t>
            </w:r>
            <w:r w:rsidRPr="006845CF">
              <w:rPr>
                <w:spacing w:val="-2"/>
              </w:rPr>
              <w:t>текст</w:t>
            </w:r>
          </w:p>
          <w:p w:rsidR="00F32ABC" w:rsidRPr="006845CF" w:rsidRDefault="00F32ABC" w:rsidP="004E2818">
            <w:pPr>
              <w:spacing w:line="0" w:lineRule="atLeast"/>
              <w:rPr>
                <w:spacing w:val="-2"/>
              </w:rPr>
            </w:pPr>
            <w:r w:rsidRPr="006845CF">
              <w:rPr>
                <w:spacing w:val="-2"/>
              </w:rPr>
              <w:t>песен – 15</w:t>
            </w:r>
          </w:p>
          <w:p w:rsidR="00F32ABC" w:rsidRPr="006845CF" w:rsidRDefault="00F32ABC" w:rsidP="004E2818">
            <w:pPr>
              <w:spacing w:line="0" w:lineRule="atLeast"/>
              <w:rPr>
                <w:spacing w:val="-2"/>
              </w:rPr>
            </w:pPr>
            <w:r w:rsidRPr="006845CF">
              <w:t xml:space="preserve">Изображения музыкантов, играющих на различных </w:t>
            </w:r>
            <w:r w:rsidRPr="006845CF">
              <w:rPr>
                <w:spacing w:val="-2"/>
              </w:rPr>
              <w:t>инструментах – 17</w:t>
            </w:r>
          </w:p>
          <w:p w:rsidR="00F32ABC" w:rsidRPr="006845CF" w:rsidRDefault="00F32ABC" w:rsidP="004E2818">
            <w:pPr>
              <w:pStyle w:val="TableParagraph"/>
              <w:spacing w:line="268" w:lineRule="exact"/>
              <w:rPr>
                <w:sz w:val="24"/>
              </w:rPr>
            </w:pPr>
            <w:r w:rsidRPr="006845CF">
              <w:rPr>
                <w:sz w:val="24"/>
              </w:rPr>
              <w:t xml:space="preserve">Фотографии и репродукции </w:t>
            </w:r>
            <w:r w:rsidRPr="006845CF">
              <w:rPr>
                <w:spacing w:val="-2"/>
                <w:sz w:val="24"/>
              </w:rPr>
              <w:lastRenderedPageBreak/>
              <w:t>картин</w:t>
            </w:r>
          </w:p>
          <w:p w:rsidR="00F32ABC" w:rsidRDefault="00F32ABC" w:rsidP="004E2818">
            <w:pPr>
              <w:spacing w:line="0" w:lineRule="atLeast"/>
            </w:pPr>
            <w:r w:rsidRPr="006845CF">
              <w:t xml:space="preserve">крупнейших центров мировой музыкальной культуры </w:t>
            </w:r>
            <w:r>
              <w:t>–</w:t>
            </w:r>
            <w:r w:rsidRPr="006845CF">
              <w:t xml:space="preserve"> 23</w:t>
            </w:r>
          </w:p>
          <w:p w:rsidR="00F32ABC" w:rsidRPr="006845CF" w:rsidRDefault="00F32ABC" w:rsidP="004E2818">
            <w:pPr>
              <w:spacing w:line="0" w:lineRule="atLeast"/>
            </w:pPr>
            <w:r>
              <w:t xml:space="preserve">Баян/аккордеон – 1 </w:t>
            </w:r>
          </w:p>
        </w:tc>
        <w:tc>
          <w:tcPr>
            <w:tcW w:w="3261" w:type="dxa"/>
          </w:tcPr>
          <w:p w:rsidR="00F32ABC" w:rsidRDefault="00F32ABC" w:rsidP="004E2818">
            <w:r>
              <w:lastRenderedPageBreak/>
              <w:t>Луганская Народная Республика, г. о. город Брянка, ул. Минская, д. 1</w:t>
            </w:r>
          </w:p>
        </w:tc>
        <w:tc>
          <w:tcPr>
            <w:tcW w:w="2268" w:type="dxa"/>
          </w:tcPr>
          <w:p w:rsidR="00F32ABC" w:rsidRDefault="00F32ABC" w:rsidP="004E2818">
            <w:pPr>
              <w:widowControl w:val="0"/>
              <w:autoSpaceDE w:val="0"/>
              <w:autoSpaceDN w:val="0"/>
              <w:jc w:val="both"/>
            </w:pPr>
            <w:r>
              <w:t>Оперативное управление</w:t>
            </w:r>
          </w:p>
        </w:tc>
        <w:tc>
          <w:tcPr>
            <w:tcW w:w="2125" w:type="dxa"/>
          </w:tcPr>
          <w:p w:rsidR="00F32ABC" w:rsidRDefault="00F32ABC" w:rsidP="004E2818">
            <w:pPr>
              <w:widowControl w:val="0"/>
              <w:autoSpaceDE w:val="0"/>
              <w:autoSpaceDN w:val="0"/>
              <w:jc w:val="both"/>
            </w:pPr>
            <w:r>
              <w:t>Луганская Народная Республика</w:t>
            </w:r>
          </w:p>
        </w:tc>
        <w:tc>
          <w:tcPr>
            <w:tcW w:w="1985" w:type="dxa"/>
          </w:tcPr>
          <w:p w:rsidR="00F32ABC" w:rsidRDefault="00F32ABC" w:rsidP="004E2818">
            <w:pPr>
              <w:widowControl w:val="0"/>
              <w:autoSpaceDE w:val="0"/>
              <w:autoSpaceDN w:val="0"/>
            </w:pPr>
            <w:r>
              <w:t>Выписка из реестра лицензий на осуществление образовательной деятельности по состоянию на 28 марта 2025г,  рег. номер лицензии № Л035-00115-</w:t>
            </w:r>
            <w:r>
              <w:lastRenderedPageBreak/>
              <w:t xml:space="preserve">77/00652534; до 01 января 2026 г. </w:t>
            </w:r>
          </w:p>
        </w:tc>
      </w:tr>
      <w:tr w:rsidR="00F32ABC" w:rsidRPr="00B67521" w:rsidTr="00F32ABC">
        <w:tc>
          <w:tcPr>
            <w:tcW w:w="568" w:type="dxa"/>
          </w:tcPr>
          <w:p w:rsidR="00F32ABC" w:rsidRDefault="00F32ABC" w:rsidP="004E2818">
            <w:pPr>
              <w:widowControl w:val="0"/>
              <w:autoSpaceDE w:val="0"/>
              <w:autoSpaceDN w:val="0"/>
              <w:jc w:val="center"/>
            </w:pPr>
            <w:r>
              <w:lastRenderedPageBreak/>
              <w:t>8</w:t>
            </w:r>
          </w:p>
        </w:tc>
        <w:tc>
          <w:tcPr>
            <w:tcW w:w="2580" w:type="dxa"/>
          </w:tcPr>
          <w:p w:rsidR="00F32ABC" w:rsidRDefault="00F32ABC" w:rsidP="004E2818">
            <w:pPr>
              <w:widowControl w:val="0"/>
              <w:autoSpaceDE w:val="0"/>
              <w:autoSpaceDN w:val="0"/>
              <w:jc w:val="both"/>
            </w:pPr>
            <w:r>
              <w:t>Физическая культура</w:t>
            </w:r>
          </w:p>
        </w:tc>
        <w:tc>
          <w:tcPr>
            <w:tcW w:w="2268" w:type="dxa"/>
          </w:tcPr>
          <w:p w:rsidR="00F32ABC" w:rsidRDefault="00F32ABC" w:rsidP="004E2818">
            <w:pPr>
              <w:widowControl w:val="0"/>
              <w:autoSpaceDE w:val="0"/>
              <w:autoSpaceDN w:val="0"/>
              <w:jc w:val="both"/>
            </w:pPr>
            <w:r>
              <w:t>Спортивный зал</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rPr>
                <w:b/>
              </w:rPr>
            </w:pPr>
            <w:r w:rsidRPr="00710A10">
              <w:rPr>
                <w:b/>
              </w:rPr>
              <w:t>Гимнастика:</w:t>
            </w:r>
          </w:p>
          <w:p w:rsidR="00F32ABC" w:rsidRDefault="00F32ABC" w:rsidP="004E2818">
            <w:pPr>
              <w:widowControl w:val="0"/>
              <w:autoSpaceDE w:val="0"/>
              <w:autoSpaceDN w:val="0"/>
            </w:pPr>
            <w:r>
              <w:t>маты – 13 шт.</w:t>
            </w:r>
          </w:p>
          <w:p w:rsidR="00F32ABC" w:rsidRDefault="00F32ABC" w:rsidP="004E2818">
            <w:pPr>
              <w:widowControl w:val="0"/>
              <w:autoSpaceDE w:val="0"/>
              <w:autoSpaceDN w:val="0"/>
            </w:pPr>
            <w:r>
              <w:t xml:space="preserve">мостики для </w:t>
            </w:r>
            <w:r w:rsidRPr="00B7364D">
              <w:t xml:space="preserve">прыжков </w:t>
            </w:r>
            <w:r>
              <w:t>– 2 шт.</w:t>
            </w:r>
          </w:p>
          <w:p w:rsidR="00F32ABC" w:rsidRDefault="00F32ABC" w:rsidP="004E2818">
            <w:pPr>
              <w:widowControl w:val="0"/>
              <w:autoSpaceDE w:val="0"/>
              <w:autoSpaceDN w:val="0"/>
            </w:pPr>
            <w:r>
              <w:t>гимнастические лестницы – 5 шт.</w:t>
            </w:r>
          </w:p>
          <w:p w:rsidR="00F32ABC" w:rsidRDefault="00F32ABC" w:rsidP="004E2818">
            <w:pPr>
              <w:widowControl w:val="0"/>
              <w:autoSpaceDE w:val="0"/>
              <w:autoSpaceDN w:val="0"/>
            </w:pPr>
            <w:r>
              <w:t>конь – 1 шт.</w:t>
            </w:r>
          </w:p>
          <w:p w:rsidR="00F32ABC" w:rsidRDefault="00F32ABC" w:rsidP="004E2818">
            <w:pPr>
              <w:widowControl w:val="0"/>
              <w:autoSpaceDE w:val="0"/>
              <w:autoSpaceDN w:val="0"/>
            </w:pPr>
            <w:r>
              <w:t>козлы – 2 шт.</w:t>
            </w:r>
          </w:p>
          <w:p w:rsidR="00F32ABC" w:rsidRDefault="00F32ABC" w:rsidP="004E2818">
            <w:pPr>
              <w:widowControl w:val="0"/>
              <w:autoSpaceDE w:val="0"/>
              <w:autoSpaceDN w:val="0"/>
            </w:pPr>
            <w:r>
              <w:t>гимнастические палки – 60 шт.</w:t>
            </w:r>
          </w:p>
          <w:p w:rsidR="00F32ABC" w:rsidRDefault="00F32ABC" w:rsidP="004E2818">
            <w:pPr>
              <w:widowControl w:val="0"/>
              <w:autoSpaceDE w:val="0"/>
              <w:autoSpaceDN w:val="0"/>
            </w:pPr>
            <w:r w:rsidRPr="007903C8">
              <w:t>бревно напольное</w:t>
            </w:r>
            <w:r>
              <w:t xml:space="preserve"> – 2 шт.</w:t>
            </w:r>
          </w:p>
          <w:p w:rsidR="00F32ABC" w:rsidRDefault="00F32ABC" w:rsidP="004E2818">
            <w:pPr>
              <w:widowControl w:val="0"/>
              <w:autoSpaceDE w:val="0"/>
              <w:autoSpaceDN w:val="0"/>
            </w:pPr>
            <w:r>
              <w:t>брусья – 1 шт.</w:t>
            </w:r>
          </w:p>
          <w:p w:rsidR="00F32ABC" w:rsidRDefault="00F32ABC" w:rsidP="004E2818">
            <w:pPr>
              <w:widowControl w:val="0"/>
              <w:autoSpaceDE w:val="0"/>
              <w:autoSpaceDN w:val="0"/>
            </w:pPr>
            <w:r>
              <w:t>гимнастические лавочки – 10 шт.</w:t>
            </w:r>
          </w:p>
          <w:p w:rsidR="00F32ABC" w:rsidRDefault="00F32ABC" w:rsidP="004E2818">
            <w:pPr>
              <w:widowControl w:val="0"/>
              <w:autoSpaceDE w:val="0"/>
              <w:autoSpaceDN w:val="0"/>
            </w:pPr>
            <w:r>
              <w:t>обручи – 28 шт.</w:t>
            </w:r>
          </w:p>
          <w:p w:rsidR="00F32ABC" w:rsidRDefault="00F32ABC" w:rsidP="004E2818">
            <w:pPr>
              <w:widowControl w:val="0"/>
              <w:autoSpaceDE w:val="0"/>
              <w:autoSpaceDN w:val="0"/>
            </w:pPr>
            <w:r>
              <w:t xml:space="preserve">перекладины </w:t>
            </w:r>
            <w:r w:rsidRPr="007903C8">
              <w:t>навесные</w:t>
            </w:r>
            <w:r>
              <w:t xml:space="preserve"> – 3 шт.</w:t>
            </w:r>
          </w:p>
          <w:p w:rsidR="00F32ABC" w:rsidRDefault="00F32ABC" w:rsidP="004E2818">
            <w:pPr>
              <w:widowControl w:val="0"/>
              <w:autoSpaceDE w:val="0"/>
              <w:autoSpaceDN w:val="0"/>
            </w:pPr>
            <w:r w:rsidRPr="007903C8">
              <w:t>широкие конусы</w:t>
            </w:r>
            <w:r>
              <w:t xml:space="preserve"> – 10 шт.</w:t>
            </w:r>
          </w:p>
          <w:p w:rsidR="00F32ABC" w:rsidRDefault="00F32ABC" w:rsidP="004E2818">
            <w:pPr>
              <w:widowControl w:val="0"/>
              <w:autoSpaceDE w:val="0"/>
              <w:autoSpaceDN w:val="0"/>
            </w:pPr>
            <w:r>
              <w:t>скакалки – 30 шт.</w:t>
            </w:r>
          </w:p>
          <w:p w:rsidR="00F32ABC" w:rsidRDefault="00F32ABC" w:rsidP="004E2818">
            <w:pPr>
              <w:widowControl w:val="0"/>
              <w:autoSpaceDE w:val="0"/>
              <w:autoSpaceDN w:val="0"/>
            </w:pPr>
            <w:r w:rsidRPr="007903C8">
              <w:t>медболы</w:t>
            </w:r>
            <w:r>
              <w:t xml:space="preserve"> – 7 шт.</w:t>
            </w:r>
          </w:p>
          <w:p w:rsidR="00F32ABC" w:rsidRDefault="00F32ABC" w:rsidP="004E2818">
            <w:pPr>
              <w:widowControl w:val="0"/>
              <w:autoSpaceDE w:val="0"/>
              <w:autoSpaceDN w:val="0"/>
            </w:pPr>
            <w:r>
              <w:t>гантели – 2 шт.</w:t>
            </w:r>
          </w:p>
          <w:p w:rsidR="00F32ABC" w:rsidRDefault="00F32ABC" w:rsidP="004E2818">
            <w:pPr>
              <w:widowControl w:val="0"/>
              <w:autoSpaceDE w:val="0"/>
              <w:autoSpaceDN w:val="0"/>
            </w:pPr>
            <w:r>
              <w:t xml:space="preserve">гири – </w:t>
            </w:r>
            <w:r w:rsidRPr="007903C8">
              <w:t xml:space="preserve">2 </w:t>
            </w:r>
            <w:r>
              <w:t>шт.</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rPr>
                <w:b/>
              </w:rPr>
            </w:pPr>
            <w:r>
              <w:rPr>
                <w:b/>
              </w:rPr>
              <w:t xml:space="preserve">Спортивные </w:t>
            </w:r>
            <w:r>
              <w:rPr>
                <w:b/>
              </w:rPr>
              <w:lastRenderedPageBreak/>
              <w:t>игры:</w:t>
            </w:r>
          </w:p>
          <w:p w:rsidR="00F32ABC" w:rsidRDefault="00F32ABC" w:rsidP="004E2818">
            <w:pPr>
              <w:widowControl w:val="0"/>
              <w:autoSpaceDE w:val="0"/>
              <w:autoSpaceDN w:val="0"/>
            </w:pPr>
            <w:r w:rsidRPr="007903C8">
              <w:t>жилетки игровые</w:t>
            </w:r>
            <w:r>
              <w:t xml:space="preserve"> – 2 компл.</w:t>
            </w:r>
          </w:p>
          <w:p w:rsidR="00F32ABC" w:rsidRDefault="00F32ABC" w:rsidP="004E2818">
            <w:pPr>
              <w:widowControl w:val="0"/>
              <w:autoSpaceDE w:val="0"/>
              <w:autoSpaceDN w:val="0"/>
            </w:pPr>
            <w:r>
              <w:t>насос для накачивания мячей – 1 шт.</w:t>
            </w:r>
          </w:p>
          <w:p w:rsidR="00F32ABC" w:rsidRDefault="00F32ABC" w:rsidP="004E2818">
            <w:pPr>
              <w:widowControl w:val="0"/>
              <w:autoSpaceDE w:val="0"/>
              <w:autoSpaceDN w:val="0"/>
            </w:pPr>
            <w:r>
              <w:t>стойки для волейбола – 1 шт.</w:t>
            </w:r>
          </w:p>
          <w:p w:rsidR="00F32ABC" w:rsidRDefault="00F32ABC" w:rsidP="004E2818">
            <w:pPr>
              <w:widowControl w:val="0"/>
              <w:autoSpaceDE w:val="0"/>
              <w:autoSpaceDN w:val="0"/>
            </w:pPr>
            <w:r>
              <w:t>сетка волейбольная – 1 шт.</w:t>
            </w:r>
          </w:p>
          <w:p w:rsidR="00F32ABC" w:rsidRDefault="00F32ABC" w:rsidP="004E2818">
            <w:pPr>
              <w:widowControl w:val="0"/>
              <w:autoSpaceDE w:val="0"/>
              <w:autoSpaceDN w:val="0"/>
            </w:pPr>
            <w:r>
              <w:t>мячи волейбольные – 10 шт.</w:t>
            </w:r>
          </w:p>
          <w:p w:rsidR="00F32ABC" w:rsidRPr="00A81C50" w:rsidRDefault="00F32ABC" w:rsidP="004E2818">
            <w:pPr>
              <w:widowControl w:val="0"/>
              <w:autoSpaceDE w:val="0"/>
              <w:autoSpaceDN w:val="0"/>
            </w:pPr>
            <w:r>
              <w:t>мячи баскетбольные – 11 шт.</w:t>
            </w:r>
          </w:p>
          <w:p w:rsidR="00F32ABC" w:rsidRDefault="00F32ABC" w:rsidP="004E2818">
            <w:pPr>
              <w:widowControl w:val="0"/>
              <w:autoSpaceDE w:val="0"/>
              <w:autoSpaceDN w:val="0"/>
            </w:pPr>
            <w:r>
              <w:t>мячи футбольные – 15 шт.</w:t>
            </w:r>
          </w:p>
          <w:p w:rsidR="00F32ABC" w:rsidRDefault="00F32ABC" w:rsidP="004E2818">
            <w:pPr>
              <w:widowControl w:val="0"/>
              <w:autoSpaceDE w:val="0"/>
              <w:autoSpaceDN w:val="0"/>
            </w:pPr>
            <w:r w:rsidRPr="007903C8">
              <w:t>баскетбольные щиты</w:t>
            </w:r>
            <w:r>
              <w:t xml:space="preserve"> – 2 пары.</w:t>
            </w:r>
          </w:p>
          <w:p w:rsidR="00F32ABC" w:rsidRDefault="00F32ABC" w:rsidP="004E2818">
            <w:pPr>
              <w:widowControl w:val="0"/>
              <w:autoSpaceDE w:val="0"/>
              <w:autoSpaceDN w:val="0"/>
            </w:pPr>
            <w:r>
              <w:t xml:space="preserve">ворота гандбольные – 1 пара. </w:t>
            </w:r>
          </w:p>
          <w:p w:rsidR="00F32ABC" w:rsidRDefault="00F32ABC" w:rsidP="004E2818">
            <w:pPr>
              <w:widowControl w:val="0"/>
              <w:autoSpaceDE w:val="0"/>
              <w:autoSpaceDN w:val="0"/>
            </w:pPr>
            <w:r>
              <w:t>сетки для ворот – 2 шт.</w:t>
            </w:r>
          </w:p>
          <w:p w:rsidR="00F32ABC" w:rsidRDefault="00F32ABC" w:rsidP="004E2818">
            <w:pPr>
              <w:widowControl w:val="0"/>
              <w:autoSpaceDE w:val="0"/>
              <w:autoSpaceDN w:val="0"/>
            </w:pPr>
            <w:r>
              <w:t xml:space="preserve">мяч гандбольный – 1 шт. </w:t>
            </w:r>
          </w:p>
          <w:p w:rsidR="00F32ABC" w:rsidRDefault="00F32ABC" w:rsidP="004E2818">
            <w:pPr>
              <w:widowControl w:val="0"/>
              <w:autoSpaceDE w:val="0"/>
              <w:autoSpaceDN w:val="0"/>
              <w:jc w:val="both"/>
            </w:pPr>
            <w:r w:rsidRPr="007903C8">
              <w:t>ручные мячи</w:t>
            </w:r>
            <w:r>
              <w:t xml:space="preserve"> – 15 шт.</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rPr>
                <w:b/>
              </w:rPr>
            </w:pPr>
            <w:r>
              <w:rPr>
                <w:b/>
              </w:rPr>
              <w:t>Теннис:</w:t>
            </w:r>
          </w:p>
          <w:p w:rsidR="00F32ABC" w:rsidRDefault="00F32ABC" w:rsidP="004E2818">
            <w:pPr>
              <w:widowControl w:val="0"/>
              <w:autoSpaceDE w:val="0"/>
              <w:autoSpaceDN w:val="0"/>
            </w:pPr>
            <w:r>
              <w:t>столы теннисные – 2 шт.</w:t>
            </w:r>
          </w:p>
          <w:p w:rsidR="00F32ABC" w:rsidRDefault="00F32ABC" w:rsidP="004E2818">
            <w:pPr>
              <w:widowControl w:val="0"/>
              <w:autoSpaceDE w:val="0"/>
              <w:autoSpaceDN w:val="0"/>
            </w:pPr>
            <w:r>
              <w:t>ракетки – 4 компл.</w:t>
            </w:r>
          </w:p>
          <w:p w:rsidR="00F32ABC" w:rsidRDefault="00F32ABC" w:rsidP="004E2818">
            <w:pPr>
              <w:widowControl w:val="0"/>
              <w:autoSpaceDE w:val="0"/>
              <w:autoSpaceDN w:val="0"/>
              <w:jc w:val="both"/>
            </w:pPr>
            <w:r>
              <w:t xml:space="preserve">теннисные сетки – 2 </w:t>
            </w:r>
            <w:r>
              <w:lastRenderedPageBreak/>
              <w:t>шт.</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rPr>
                <w:b/>
              </w:rPr>
            </w:pPr>
            <w:r>
              <w:rPr>
                <w:b/>
              </w:rPr>
              <w:t>Общее:</w:t>
            </w:r>
          </w:p>
          <w:p w:rsidR="00F32ABC" w:rsidRDefault="00F32ABC" w:rsidP="004E2818">
            <w:pPr>
              <w:widowControl w:val="0"/>
              <w:autoSpaceDE w:val="0"/>
              <w:autoSpaceDN w:val="0"/>
            </w:pPr>
            <w:r>
              <w:t>сетка на окнах – 1 шт.</w:t>
            </w:r>
          </w:p>
          <w:p w:rsidR="00F32ABC" w:rsidRDefault="00F32ABC" w:rsidP="004E2818">
            <w:pPr>
              <w:widowControl w:val="0"/>
              <w:autoSpaceDE w:val="0"/>
              <w:autoSpaceDN w:val="0"/>
            </w:pPr>
            <w:r>
              <w:t>спортивная площадка возле школы – 1</w:t>
            </w:r>
          </w:p>
          <w:p w:rsidR="00F32ABC" w:rsidRDefault="00F32ABC" w:rsidP="004E2818">
            <w:pPr>
              <w:widowControl w:val="0"/>
              <w:autoSpaceDE w:val="0"/>
              <w:autoSpaceDN w:val="0"/>
            </w:pPr>
            <w:r>
              <w:t xml:space="preserve">футбольная площадка – 1 </w:t>
            </w:r>
          </w:p>
          <w:p w:rsidR="00F32ABC" w:rsidRDefault="00F32ABC" w:rsidP="004E2818">
            <w:pPr>
              <w:widowControl w:val="0"/>
              <w:autoSpaceDE w:val="0"/>
              <w:autoSpaceDN w:val="0"/>
            </w:pPr>
            <w:r>
              <w:t>волейбольная площадка – 1</w:t>
            </w:r>
          </w:p>
          <w:p w:rsidR="00F32ABC" w:rsidRDefault="00F32ABC" w:rsidP="004E2818">
            <w:pPr>
              <w:widowControl w:val="0"/>
              <w:autoSpaceDE w:val="0"/>
              <w:autoSpaceDN w:val="0"/>
            </w:pPr>
            <w:r>
              <w:t>баскетбольная площадка – 1</w:t>
            </w:r>
          </w:p>
          <w:p w:rsidR="00F32ABC" w:rsidRDefault="00F32ABC" w:rsidP="004E2818">
            <w:pPr>
              <w:widowControl w:val="0"/>
              <w:autoSpaceDE w:val="0"/>
              <w:autoSpaceDN w:val="0"/>
            </w:pPr>
            <w:r>
              <w:t>полоса препятствий – 1</w:t>
            </w:r>
          </w:p>
          <w:p w:rsidR="00F32ABC" w:rsidRDefault="00F32ABC" w:rsidP="004E2818">
            <w:pPr>
              <w:widowControl w:val="0"/>
              <w:autoSpaceDE w:val="0"/>
              <w:autoSpaceDN w:val="0"/>
            </w:pPr>
            <w:r>
              <w:t>стол – 2 шт.</w:t>
            </w:r>
          </w:p>
          <w:p w:rsidR="00F32ABC" w:rsidRDefault="00F32ABC" w:rsidP="004E2818">
            <w:pPr>
              <w:widowControl w:val="0"/>
              <w:autoSpaceDE w:val="0"/>
              <w:autoSpaceDN w:val="0"/>
            </w:pPr>
            <w:r>
              <w:t>шкаф – 1 шт.</w:t>
            </w:r>
          </w:p>
          <w:p w:rsidR="00F32ABC" w:rsidRDefault="00F32ABC" w:rsidP="004E2818">
            <w:pPr>
              <w:widowControl w:val="0"/>
              <w:autoSpaceDE w:val="0"/>
              <w:autoSpaceDN w:val="0"/>
            </w:pPr>
            <w:r>
              <w:t xml:space="preserve">полочки для инвентаря – 1 </w:t>
            </w:r>
          </w:p>
          <w:p w:rsidR="00F32ABC" w:rsidRDefault="00F32ABC" w:rsidP="004E2818">
            <w:pPr>
              <w:widowControl w:val="0"/>
              <w:autoSpaceDE w:val="0"/>
              <w:autoSpaceDN w:val="0"/>
            </w:pPr>
            <w:r>
              <w:t>стулья – 6 шт.</w:t>
            </w:r>
          </w:p>
          <w:p w:rsidR="00F32ABC" w:rsidRDefault="00F32ABC" w:rsidP="004E2818">
            <w:pPr>
              <w:widowControl w:val="0"/>
              <w:autoSpaceDE w:val="0"/>
              <w:autoSpaceDN w:val="0"/>
              <w:jc w:val="both"/>
            </w:pPr>
            <w:r>
              <w:t>раздевалка – 1</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rPr>
                <w:b/>
              </w:rPr>
            </w:pPr>
            <w:r>
              <w:rPr>
                <w:b/>
              </w:rPr>
              <w:t>Легкая атлетика:</w:t>
            </w:r>
          </w:p>
          <w:p w:rsidR="00F32ABC" w:rsidRDefault="00F32ABC" w:rsidP="004E2818">
            <w:pPr>
              <w:widowControl w:val="0"/>
              <w:autoSpaceDE w:val="0"/>
              <w:autoSpaceDN w:val="0"/>
            </w:pPr>
            <w:r w:rsidRPr="007903C8">
              <w:t>гранаты</w:t>
            </w:r>
            <w:r>
              <w:t xml:space="preserve"> – 3 шт.</w:t>
            </w:r>
          </w:p>
          <w:p w:rsidR="00F32ABC" w:rsidRDefault="00F32ABC" w:rsidP="004E2818">
            <w:pPr>
              <w:widowControl w:val="0"/>
              <w:autoSpaceDE w:val="0"/>
              <w:autoSpaceDN w:val="0"/>
            </w:pPr>
            <w:r>
              <w:t xml:space="preserve">эстафетные палочки – 10 шт. </w:t>
            </w:r>
          </w:p>
          <w:p w:rsidR="00F32ABC" w:rsidRDefault="00F32ABC" w:rsidP="004E2818">
            <w:pPr>
              <w:widowControl w:val="0"/>
              <w:autoSpaceDE w:val="0"/>
              <w:autoSpaceDN w:val="0"/>
            </w:pPr>
            <w:r>
              <w:t xml:space="preserve">мячи для метания – 15 шт. </w:t>
            </w:r>
          </w:p>
          <w:p w:rsidR="00F32ABC" w:rsidRDefault="00F32ABC" w:rsidP="004E2818">
            <w:pPr>
              <w:widowControl w:val="0"/>
              <w:autoSpaceDE w:val="0"/>
              <w:autoSpaceDN w:val="0"/>
              <w:jc w:val="both"/>
            </w:pPr>
            <w:r>
              <w:t>теннисные мячи – 10 шт.</w:t>
            </w:r>
          </w:p>
          <w:p w:rsidR="00F32ABC" w:rsidRDefault="00F32ABC" w:rsidP="004E2818">
            <w:pPr>
              <w:widowControl w:val="0"/>
              <w:autoSpaceDE w:val="0"/>
              <w:autoSpaceDN w:val="0"/>
              <w:jc w:val="both"/>
            </w:pPr>
          </w:p>
          <w:p w:rsidR="00F32ABC" w:rsidRDefault="00F32ABC" w:rsidP="004E2818">
            <w:pPr>
              <w:widowControl w:val="0"/>
              <w:autoSpaceDE w:val="0"/>
              <w:autoSpaceDN w:val="0"/>
              <w:jc w:val="both"/>
              <w:rPr>
                <w:b/>
              </w:rPr>
            </w:pPr>
            <w:r>
              <w:rPr>
                <w:b/>
              </w:rPr>
              <w:t>Туризм:</w:t>
            </w:r>
          </w:p>
          <w:p w:rsidR="00F32ABC" w:rsidRPr="00D947C7" w:rsidRDefault="00F32ABC" w:rsidP="004E2818">
            <w:pPr>
              <w:widowControl w:val="0"/>
              <w:autoSpaceDE w:val="0"/>
              <w:autoSpaceDN w:val="0"/>
              <w:jc w:val="both"/>
            </w:pPr>
            <w:r>
              <w:t>палатки – 3 шт.</w:t>
            </w:r>
          </w:p>
        </w:tc>
        <w:tc>
          <w:tcPr>
            <w:tcW w:w="3261" w:type="dxa"/>
          </w:tcPr>
          <w:p w:rsidR="00F32ABC" w:rsidRDefault="00F32ABC" w:rsidP="004E2818">
            <w:r>
              <w:lastRenderedPageBreak/>
              <w:t>Луганская Народная Республика, г. о. город Брянка, ул. Минская, д. 1</w:t>
            </w:r>
          </w:p>
        </w:tc>
        <w:tc>
          <w:tcPr>
            <w:tcW w:w="2268" w:type="dxa"/>
          </w:tcPr>
          <w:p w:rsidR="00F32ABC" w:rsidRDefault="00F32ABC" w:rsidP="004E2818">
            <w:pPr>
              <w:widowControl w:val="0"/>
              <w:autoSpaceDE w:val="0"/>
              <w:autoSpaceDN w:val="0"/>
              <w:jc w:val="both"/>
            </w:pPr>
            <w:r>
              <w:t>Оперативное управление</w:t>
            </w:r>
          </w:p>
        </w:tc>
        <w:tc>
          <w:tcPr>
            <w:tcW w:w="2125" w:type="dxa"/>
          </w:tcPr>
          <w:p w:rsidR="00F32ABC" w:rsidRDefault="00F32ABC" w:rsidP="004E2818">
            <w:pPr>
              <w:widowControl w:val="0"/>
              <w:autoSpaceDE w:val="0"/>
              <w:autoSpaceDN w:val="0"/>
              <w:jc w:val="both"/>
            </w:pPr>
            <w:r>
              <w:t>Луганская Народная Республика</w:t>
            </w:r>
          </w:p>
        </w:tc>
        <w:tc>
          <w:tcPr>
            <w:tcW w:w="1985" w:type="dxa"/>
          </w:tcPr>
          <w:p w:rsidR="00F32ABC" w:rsidRDefault="00F32ABC" w:rsidP="004E2818">
            <w:pPr>
              <w:widowControl w:val="0"/>
              <w:autoSpaceDE w:val="0"/>
              <w:autoSpaceDN w:val="0"/>
            </w:pPr>
            <w:r>
              <w:t xml:space="preserve">Выписка из реестра лицензий на осуществление образовательной деятельности по состоянию на 28 марта 2025г,  рег. номер лицензии № Л035-00115-77/00652534; до 01 января 2026 г. </w:t>
            </w:r>
          </w:p>
        </w:tc>
      </w:tr>
    </w:tbl>
    <w:p w:rsidR="00F32ABC" w:rsidRDefault="00F32ABC" w:rsidP="00F32ABC">
      <w:pPr>
        <w:widowControl w:val="0"/>
        <w:tabs>
          <w:tab w:val="left" w:pos="865"/>
        </w:tabs>
        <w:jc w:val="both"/>
        <w:rPr>
          <w:sz w:val="28"/>
        </w:rPr>
      </w:pPr>
      <w:r>
        <w:rPr>
          <w:sz w:val="28"/>
        </w:rPr>
        <w:lastRenderedPageBreak/>
        <w:tab/>
      </w:r>
    </w:p>
    <w:p w:rsidR="00F32ABC" w:rsidRDefault="00F32ABC" w:rsidP="00F32ABC">
      <w:pPr>
        <w:widowControl w:val="0"/>
        <w:tabs>
          <w:tab w:val="left" w:pos="865"/>
        </w:tabs>
        <w:jc w:val="both"/>
        <w:rPr>
          <w:sz w:val="28"/>
          <w:szCs w:val="28"/>
        </w:rPr>
      </w:pPr>
      <w:r w:rsidRPr="00B67521">
        <w:rPr>
          <w:sz w:val="28"/>
          <w:szCs w:val="28"/>
        </w:rPr>
        <w:t>3. Наличие у профессиональной образовательной организации,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rsidR="00F32ABC" w:rsidRPr="00B67521" w:rsidRDefault="00F32ABC" w:rsidP="00F32ABC">
      <w:pPr>
        <w:widowControl w:val="0"/>
        <w:tabs>
          <w:tab w:val="left" w:pos="865"/>
        </w:tabs>
        <w:ind w:firstLine="284"/>
        <w:jc w:val="both"/>
        <w:rPr>
          <w:sz w:val="28"/>
          <w:szCs w:val="28"/>
        </w:rPr>
      </w:pPr>
    </w:p>
    <w:tbl>
      <w:tblPr>
        <w:tblStyle w:val="16"/>
        <w:tblW w:w="15021" w:type="dxa"/>
        <w:tblBorders>
          <w:bottom w:val="none" w:sz="0" w:space="0" w:color="auto"/>
        </w:tblBorders>
        <w:tblLook w:val="04A0" w:firstRow="1" w:lastRow="0" w:firstColumn="1" w:lastColumn="0" w:noHBand="0" w:noVBand="1"/>
      </w:tblPr>
      <w:tblGrid>
        <w:gridCol w:w="696"/>
        <w:gridCol w:w="10329"/>
        <w:gridCol w:w="3996"/>
      </w:tblGrid>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 п/п</w:t>
            </w:r>
          </w:p>
        </w:tc>
        <w:tc>
          <w:tcPr>
            <w:tcW w:w="10329" w:type="dxa"/>
          </w:tcPr>
          <w:p w:rsidR="00F32ABC" w:rsidRPr="00B67521" w:rsidRDefault="00F32ABC" w:rsidP="004E2818">
            <w:pPr>
              <w:widowControl w:val="0"/>
              <w:autoSpaceDE w:val="0"/>
              <w:autoSpaceDN w:val="0"/>
              <w:jc w:val="center"/>
            </w:pPr>
            <w:r w:rsidRPr="00B67521">
              <w:t>Наименование показателя</w:t>
            </w:r>
          </w:p>
        </w:tc>
        <w:tc>
          <w:tcPr>
            <w:tcW w:w="3996" w:type="dxa"/>
          </w:tcPr>
          <w:p w:rsidR="00F32ABC" w:rsidRPr="00B67521" w:rsidRDefault="00F32ABC" w:rsidP="004E2818">
            <w:pPr>
              <w:widowControl w:val="0"/>
              <w:autoSpaceDE w:val="0"/>
              <w:autoSpaceDN w:val="0"/>
              <w:jc w:val="center"/>
            </w:pPr>
            <w:r w:rsidRPr="00B67521">
              <w:t>Перечень специальных условий, имеющихся у соискателя лицензии (лицензиата)</w:t>
            </w:r>
          </w:p>
        </w:tc>
      </w:tr>
    </w:tbl>
    <w:p w:rsidR="00F32ABC" w:rsidRPr="00B67521" w:rsidRDefault="00F32ABC" w:rsidP="00F32ABC">
      <w:pPr>
        <w:spacing w:line="14" w:lineRule="auto"/>
        <w:rPr>
          <w:sz w:val="2"/>
        </w:rPr>
      </w:pPr>
    </w:p>
    <w:tbl>
      <w:tblPr>
        <w:tblStyle w:val="16"/>
        <w:tblW w:w="15021" w:type="dxa"/>
        <w:tblLook w:val="04A0" w:firstRow="1" w:lastRow="0" w:firstColumn="1" w:lastColumn="0" w:noHBand="0" w:noVBand="1"/>
      </w:tblPr>
      <w:tblGrid>
        <w:gridCol w:w="696"/>
        <w:gridCol w:w="10329"/>
        <w:gridCol w:w="3996"/>
      </w:tblGrid>
      <w:tr w:rsidR="00F32ABC" w:rsidRPr="00B67521" w:rsidTr="004E2818">
        <w:trPr>
          <w:cantSplit/>
          <w:tblHeader/>
        </w:trPr>
        <w:tc>
          <w:tcPr>
            <w:tcW w:w="696" w:type="dxa"/>
          </w:tcPr>
          <w:p w:rsidR="00F32ABC" w:rsidRPr="00B67521" w:rsidRDefault="00F32ABC" w:rsidP="004E2818">
            <w:pPr>
              <w:widowControl w:val="0"/>
              <w:autoSpaceDE w:val="0"/>
              <w:autoSpaceDN w:val="0"/>
              <w:jc w:val="center"/>
            </w:pPr>
            <w:r w:rsidRPr="00B67521">
              <w:t>1</w:t>
            </w:r>
          </w:p>
        </w:tc>
        <w:tc>
          <w:tcPr>
            <w:tcW w:w="10329" w:type="dxa"/>
          </w:tcPr>
          <w:p w:rsidR="00F32ABC" w:rsidRPr="00B67521" w:rsidRDefault="00F32ABC" w:rsidP="004E2818">
            <w:pPr>
              <w:widowControl w:val="0"/>
              <w:autoSpaceDE w:val="0"/>
              <w:autoSpaceDN w:val="0"/>
              <w:jc w:val="center"/>
            </w:pPr>
            <w:r w:rsidRPr="00B67521">
              <w:t>2</w:t>
            </w:r>
          </w:p>
        </w:tc>
        <w:tc>
          <w:tcPr>
            <w:tcW w:w="3996" w:type="dxa"/>
          </w:tcPr>
          <w:p w:rsidR="00F32ABC" w:rsidRPr="00B67521" w:rsidRDefault="00F32ABC" w:rsidP="004E2818">
            <w:pPr>
              <w:widowControl w:val="0"/>
              <w:autoSpaceDE w:val="0"/>
              <w:autoSpaceDN w:val="0"/>
              <w:jc w:val="center"/>
            </w:pPr>
            <w:r w:rsidRPr="00B67521">
              <w:t>3</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1.</w:t>
            </w:r>
          </w:p>
        </w:tc>
        <w:tc>
          <w:tcPr>
            <w:tcW w:w="14325" w:type="dxa"/>
            <w:gridSpan w:val="2"/>
          </w:tcPr>
          <w:p w:rsidR="00F32ABC" w:rsidRPr="00B67521" w:rsidRDefault="00F32ABC" w:rsidP="004E2818">
            <w:pPr>
              <w:widowControl w:val="0"/>
              <w:autoSpaceDE w:val="0"/>
              <w:autoSpaceDN w:val="0"/>
              <w:jc w:val="both"/>
              <w:rPr>
                <w:b/>
                <w:bCs/>
              </w:rPr>
            </w:pPr>
            <w:r w:rsidRPr="00B67521">
              <w:rPr>
                <w:color w:val="000000"/>
                <w:lang w:bidi="ru-RU"/>
              </w:rPr>
              <w:t>Информация о наличии в помещениях, зданиях инфраструктуры, обеспечивающей условия для пребывания лиц с ограниченными возможностями (далее – лица с ОВЗ)</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1.1.</w:t>
            </w:r>
          </w:p>
        </w:tc>
        <w:tc>
          <w:tcPr>
            <w:tcW w:w="10329" w:type="dxa"/>
          </w:tcPr>
          <w:p w:rsidR="00F32ABC" w:rsidRPr="00B67521" w:rsidRDefault="00F32ABC" w:rsidP="004E2818">
            <w:pPr>
              <w:widowControl w:val="0"/>
              <w:autoSpaceDE w:val="0"/>
              <w:autoSpaceDN w:val="0"/>
              <w:jc w:val="both"/>
            </w:pPr>
            <w:r w:rsidRPr="00B67521">
              <w:rPr>
                <w:color w:val="000000"/>
                <w:lang w:bidi="ru-RU"/>
              </w:rPr>
              <w:t>Наличие приспособленной входной группы здания для лиц с ОВЗ (наличие пандусов, поручней, расширенных дверных проемов, лифтов, локальных пониженных стоек-барьеров и другие устройства, приспособления)</w:t>
            </w:r>
          </w:p>
        </w:tc>
        <w:tc>
          <w:tcPr>
            <w:tcW w:w="3996" w:type="dxa"/>
          </w:tcPr>
          <w:p w:rsidR="00F32ABC" w:rsidRPr="00B67521" w:rsidRDefault="00F32ABC" w:rsidP="004E2818">
            <w:pPr>
              <w:widowControl w:val="0"/>
              <w:autoSpaceDE w:val="0"/>
              <w:autoSpaceDN w:val="0"/>
              <w:jc w:val="center"/>
            </w:pPr>
            <w:r>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1.2.</w:t>
            </w:r>
          </w:p>
        </w:tc>
        <w:tc>
          <w:tcPr>
            <w:tcW w:w="10329" w:type="dxa"/>
          </w:tcPr>
          <w:p w:rsidR="00F32ABC" w:rsidRPr="00B67521" w:rsidRDefault="00F32ABC" w:rsidP="004E2818">
            <w:pPr>
              <w:widowControl w:val="0"/>
              <w:autoSpaceDE w:val="0"/>
              <w:autoSpaceDN w:val="0"/>
              <w:jc w:val="both"/>
            </w:pPr>
            <w:r w:rsidRPr="00B67521">
              <w:rPr>
                <w:color w:val="000000"/>
                <w:lang w:bidi="ru-RU"/>
              </w:rPr>
              <w:t>Наличие возможностей перемещения лиц с ОВЗ внутри здания (приспособление коридоров, лестниц, лифтов и другое; при отсутствии лифтов аудитории для проведения учебных занятий должны располагаться на первом этаже)</w:t>
            </w:r>
          </w:p>
        </w:tc>
        <w:tc>
          <w:tcPr>
            <w:tcW w:w="3996" w:type="dxa"/>
          </w:tcPr>
          <w:p w:rsidR="00F32ABC" w:rsidRPr="00B67521" w:rsidRDefault="00F32ABC" w:rsidP="004E2818">
            <w:pPr>
              <w:widowControl w:val="0"/>
              <w:autoSpaceDE w:val="0"/>
              <w:autoSpaceDN w:val="0"/>
              <w:jc w:val="center"/>
            </w:pPr>
            <w:r>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1.3.</w:t>
            </w:r>
          </w:p>
        </w:tc>
        <w:tc>
          <w:tcPr>
            <w:tcW w:w="10329" w:type="dxa"/>
          </w:tcPr>
          <w:p w:rsidR="00F32ABC" w:rsidRPr="00B67521" w:rsidRDefault="00F32ABC" w:rsidP="004E2818">
            <w:pPr>
              <w:widowControl w:val="0"/>
              <w:autoSpaceDE w:val="0"/>
              <w:autoSpaceDN w:val="0"/>
              <w:jc w:val="both"/>
            </w:pPr>
            <w:r w:rsidRPr="00B67521">
              <w:rPr>
                <w:color w:val="000000"/>
                <w:lang w:bidi="ru-RU"/>
              </w:rPr>
              <w:t>Наличие специально оборудованных санитарно-гигиенических помещений для лиц с ОВЗ (перила, поручни, специализированное сантехническое оборудование и другое)</w:t>
            </w:r>
          </w:p>
        </w:tc>
        <w:tc>
          <w:tcPr>
            <w:tcW w:w="3996" w:type="dxa"/>
          </w:tcPr>
          <w:p w:rsidR="00F32ABC" w:rsidRPr="00B67521" w:rsidRDefault="00F32ABC" w:rsidP="004E2818">
            <w:pPr>
              <w:widowControl w:val="0"/>
              <w:autoSpaceDE w:val="0"/>
              <w:autoSpaceDN w:val="0"/>
              <w:jc w:val="center"/>
            </w:pPr>
            <w:r>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1.4.</w:t>
            </w:r>
          </w:p>
        </w:tc>
        <w:tc>
          <w:tcPr>
            <w:tcW w:w="10329" w:type="dxa"/>
          </w:tcPr>
          <w:p w:rsidR="00F32ABC" w:rsidRPr="00B67521" w:rsidRDefault="00F32ABC" w:rsidP="004E2818">
            <w:pPr>
              <w:widowControl w:val="0"/>
              <w:autoSpaceDE w:val="0"/>
              <w:autoSpaceDN w:val="0"/>
              <w:jc w:val="both"/>
            </w:pPr>
            <w:r w:rsidRPr="00B67521">
              <w:rPr>
                <w:color w:val="000000"/>
                <w:lang w:bidi="ru-RU"/>
              </w:rPr>
              <w:t>Оснащение зданий и сооружений системами противопожарной сигнализации и оповещения с дублирующими световыми устройствами, информационными табло с тактильной (пространственно-рельефной) информацией и другое</w:t>
            </w:r>
          </w:p>
        </w:tc>
        <w:tc>
          <w:tcPr>
            <w:tcW w:w="3996" w:type="dxa"/>
          </w:tcPr>
          <w:p w:rsidR="00F32ABC" w:rsidRPr="00B67521" w:rsidRDefault="00F32ABC" w:rsidP="004E2818">
            <w:pPr>
              <w:widowControl w:val="0"/>
              <w:autoSpaceDE w:val="0"/>
              <w:autoSpaceDN w:val="0"/>
              <w:jc w:val="center"/>
            </w:pPr>
            <w:r>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2.</w:t>
            </w:r>
          </w:p>
        </w:tc>
        <w:tc>
          <w:tcPr>
            <w:tcW w:w="14325" w:type="dxa"/>
            <w:gridSpan w:val="2"/>
          </w:tcPr>
          <w:p w:rsidR="00F32ABC" w:rsidRPr="00B67521" w:rsidRDefault="00F32ABC" w:rsidP="004E2818">
            <w:pPr>
              <w:widowControl w:val="0"/>
              <w:autoSpaceDE w:val="0"/>
              <w:autoSpaceDN w:val="0"/>
              <w:jc w:val="both"/>
              <w:rPr>
                <w:b/>
                <w:bCs/>
              </w:rPr>
            </w:pPr>
            <w:r w:rsidRPr="00B67521">
              <w:rPr>
                <w:color w:val="000000"/>
                <w:lang w:bidi="ru-RU"/>
              </w:rPr>
              <w:t>Сведения об информационном обеспечении доступности профессионального образования и обучения для инвалидов и лиц с ОВЗ</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2.1.</w:t>
            </w:r>
          </w:p>
        </w:tc>
        <w:tc>
          <w:tcPr>
            <w:tcW w:w="10329" w:type="dxa"/>
            <w:vAlign w:val="center"/>
          </w:tcPr>
          <w:p w:rsidR="00F32ABC" w:rsidRPr="00B67521" w:rsidRDefault="00F32ABC" w:rsidP="004E2818">
            <w:r w:rsidRPr="00B67521">
              <w:t>Наличие адаптированного сайта (указать ссылку на сайт)</w:t>
            </w:r>
          </w:p>
        </w:tc>
        <w:tc>
          <w:tcPr>
            <w:tcW w:w="3996" w:type="dxa"/>
          </w:tcPr>
          <w:p w:rsidR="00F32ABC" w:rsidRPr="00B67521" w:rsidRDefault="00F32ABC" w:rsidP="004E2818">
            <w:pPr>
              <w:widowControl w:val="0"/>
              <w:autoSpaceDE w:val="0"/>
              <w:autoSpaceDN w:val="0"/>
              <w:jc w:val="center"/>
            </w:pPr>
            <w:r>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2.2.</w:t>
            </w:r>
          </w:p>
        </w:tc>
        <w:tc>
          <w:tcPr>
            <w:tcW w:w="10329" w:type="dxa"/>
            <w:vAlign w:val="center"/>
          </w:tcPr>
          <w:p w:rsidR="00F32ABC" w:rsidRPr="00B67521" w:rsidRDefault="00F32ABC" w:rsidP="004E2818">
            <w:r w:rsidRPr="00B67521">
              <w:t xml:space="preserve">Наличие на сайте организации информации об условиях обучения инвалидов и лиц с ОВЗ </w:t>
            </w:r>
          </w:p>
          <w:p w:rsidR="00F32ABC" w:rsidRPr="00B67521" w:rsidRDefault="00F32ABC" w:rsidP="004E2818">
            <w:pPr>
              <w:widowControl w:val="0"/>
              <w:autoSpaceDE w:val="0"/>
              <w:autoSpaceDN w:val="0"/>
              <w:jc w:val="both"/>
            </w:pPr>
            <w:r w:rsidRPr="00B67521">
              <w:t>(указать ссылку на раздел сайта)</w:t>
            </w:r>
          </w:p>
        </w:tc>
        <w:tc>
          <w:tcPr>
            <w:tcW w:w="3996" w:type="dxa"/>
          </w:tcPr>
          <w:p w:rsidR="00F32ABC" w:rsidRPr="00B67521" w:rsidRDefault="00F32ABC" w:rsidP="004E2818">
            <w:pPr>
              <w:widowControl w:val="0"/>
              <w:autoSpaceDE w:val="0"/>
              <w:autoSpaceDN w:val="0"/>
              <w:jc w:val="center"/>
            </w:pPr>
            <w:r>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3.</w:t>
            </w:r>
          </w:p>
        </w:tc>
        <w:tc>
          <w:tcPr>
            <w:tcW w:w="14325" w:type="dxa"/>
            <w:gridSpan w:val="2"/>
          </w:tcPr>
          <w:p w:rsidR="00F32ABC" w:rsidRPr="00B67521" w:rsidRDefault="00F32ABC" w:rsidP="004E2818">
            <w:pPr>
              <w:widowControl w:val="0"/>
              <w:autoSpaceDE w:val="0"/>
              <w:autoSpaceDN w:val="0"/>
              <w:jc w:val="both"/>
              <w:rPr>
                <w:b/>
                <w:bCs/>
              </w:rPr>
            </w:pPr>
            <w:r w:rsidRPr="00B67521">
              <w:rPr>
                <w:color w:val="000000"/>
                <w:lang w:bidi="ru-RU"/>
              </w:rPr>
              <w:t>Адаптированные образовательные программы</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3.1.</w:t>
            </w:r>
          </w:p>
        </w:tc>
        <w:tc>
          <w:tcPr>
            <w:tcW w:w="10329" w:type="dxa"/>
          </w:tcPr>
          <w:p w:rsidR="00F32ABC" w:rsidRPr="00B67521" w:rsidRDefault="00F32ABC" w:rsidP="004E2818">
            <w:pPr>
              <w:widowControl w:val="0"/>
              <w:autoSpaceDE w:val="0"/>
              <w:autoSpaceDN w:val="0"/>
              <w:jc w:val="both"/>
              <w:rPr>
                <w:color w:val="000000"/>
                <w:lang w:bidi="ru-RU"/>
              </w:rPr>
            </w:pPr>
            <w:r w:rsidRPr="00B67521">
              <w:rPr>
                <w:color w:val="000000"/>
                <w:lang w:bidi="ru-RU"/>
              </w:rPr>
              <w:t>Наличие специализированных адаптационных программ: предметы, дисциплины (модули)</w:t>
            </w:r>
          </w:p>
        </w:tc>
        <w:tc>
          <w:tcPr>
            <w:tcW w:w="3996" w:type="dxa"/>
          </w:tcPr>
          <w:p w:rsidR="00F32ABC" w:rsidRPr="00B67521" w:rsidRDefault="00F32ABC" w:rsidP="004E2818">
            <w:pPr>
              <w:widowControl w:val="0"/>
              <w:autoSpaceDE w:val="0"/>
              <w:autoSpaceDN w:val="0"/>
              <w:jc w:val="center"/>
            </w:pPr>
            <w:r>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4.</w:t>
            </w:r>
          </w:p>
        </w:tc>
        <w:tc>
          <w:tcPr>
            <w:tcW w:w="14325" w:type="dxa"/>
            <w:gridSpan w:val="2"/>
            <w:vAlign w:val="bottom"/>
          </w:tcPr>
          <w:p w:rsidR="00F32ABC" w:rsidRPr="00B67521" w:rsidRDefault="00F32ABC" w:rsidP="004E2818">
            <w:pPr>
              <w:rPr>
                <w:b/>
                <w:bCs/>
              </w:rPr>
            </w:pPr>
            <w:r w:rsidRPr="00B67521">
              <w:rPr>
                <w:color w:val="000000"/>
                <w:lang w:bidi="ru-RU"/>
              </w:rPr>
              <w:t>Наличие правовых актов, регламентирующих работу с инвалидами и лицами с ОВЗ</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4.1.</w:t>
            </w:r>
          </w:p>
        </w:tc>
        <w:tc>
          <w:tcPr>
            <w:tcW w:w="10329" w:type="dxa"/>
            <w:vAlign w:val="bottom"/>
          </w:tcPr>
          <w:p w:rsidR="00F32ABC" w:rsidRPr="00B67521" w:rsidRDefault="00F32ABC" w:rsidP="004E2818">
            <w:pPr>
              <w:rPr>
                <w:b/>
                <w:bCs/>
              </w:rPr>
            </w:pPr>
            <w:r w:rsidRPr="00B67521">
              <w:rPr>
                <w:color w:val="000000"/>
                <w:lang w:bidi="ru-RU"/>
              </w:rPr>
              <w:t>Наличие правового акта, регламентирующего работу с инвалидами и лицами с ОВЗ</w:t>
            </w:r>
          </w:p>
        </w:tc>
        <w:tc>
          <w:tcPr>
            <w:tcW w:w="3996" w:type="dxa"/>
          </w:tcPr>
          <w:p w:rsidR="00F32ABC" w:rsidRPr="00B67521" w:rsidRDefault="00F32ABC" w:rsidP="004E2818">
            <w:pPr>
              <w:widowControl w:val="0"/>
              <w:autoSpaceDE w:val="0"/>
              <w:autoSpaceDN w:val="0"/>
              <w:jc w:val="center"/>
            </w:pPr>
            <w:r>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5.</w:t>
            </w:r>
          </w:p>
        </w:tc>
        <w:tc>
          <w:tcPr>
            <w:tcW w:w="14325" w:type="dxa"/>
            <w:gridSpan w:val="2"/>
            <w:vAlign w:val="bottom"/>
          </w:tcPr>
          <w:p w:rsidR="00F32ABC" w:rsidRPr="00B67521" w:rsidRDefault="00F32ABC" w:rsidP="004E2818">
            <w:pPr>
              <w:rPr>
                <w:b/>
                <w:bCs/>
              </w:rPr>
            </w:pPr>
            <w:r w:rsidRPr="00B67521">
              <w:rPr>
                <w:color w:val="000000"/>
                <w:lang w:bidi="ru-RU"/>
              </w:rPr>
              <w:t xml:space="preserve">Система обучения инвалидов и лиц с ОВЗ в организации </w:t>
            </w:r>
            <w:r w:rsidRPr="00B67521">
              <w:rPr>
                <w:bCs/>
              </w:rPr>
              <w:t>(отметить все имеющиеся формы)</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5.1.</w:t>
            </w:r>
          </w:p>
        </w:tc>
        <w:tc>
          <w:tcPr>
            <w:tcW w:w="10329" w:type="dxa"/>
            <w:vAlign w:val="bottom"/>
          </w:tcPr>
          <w:p w:rsidR="00F32ABC" w:rsidRPr="00B67521" w:rsidRDefault="00F32ABC" w:rsidP="004E2818">
            <w:pPr>
              <w:rPr>
                <w:b/>
                <w:bCs/>
              </w:rPr>
            </w:pPr>
            <w:r w:rsidRPr="00B67521">
              <w:rPr>
                <w:color w:val="000000"/>
                <w:lang w:bidi="ru-RU"/>
              </w:rPr>
              <w:t>Инклюзивная в общих группах</w:t>
            </w:r>
          </w:p>
        </w:tc>
        <w:tc>
          <w:tcPr>
            <w:tcW w:w="3996" w:type="dxa"/>
          </w:tcPr>
          <w:p w:rsidR="00F32ABC" w:rsidRPr="00B67521" w:rsidRDefault="00F32ABC" w:rsidP="004E2818">
            <w:pPr>
              <w:widowControl w:val="0"/>
              <w:autoSpaceDE w:val="0"/>
              <w:autoSpaceDN w:val="0"/>
              <w:jc w:val="center"/>
            </w:pPr>
            <w:r>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5.2.</w:t>
            </w:r>
          </w:p>
        </w:tc>
        <w:tc>
          <w:tcPr>
            <w:tcW w:w="10329" w:type="dxa"/>
            <w:vAlign w:val="bottom"/>
          </w:tcPr>
          <w:p w:rsidR="00F32ABC" w:rsidRPr="00B67521" w:rsidRDefault="00F32ABC" w:rsidP="004E2818">
            <w:pPr>
              <w:rPr>
                <w:b/>
                <w:bCs/>
              </w:rPr>
            </w:pPr>
            <w:r w:rsidRPr="00B67521">
              <w:rPr>
                <w:color w:val="000000"/>
                <w:lang w:bidi="ru-RU"/>
              </w:rPr>
              <w:t>Специальная в специализированных группах</w:t>
            </w:r>
          </w:p>
        </w:tc>
        <w:tc>
          <w:tcPr>
            <w:tcW w:w="3996" w:type="dxa"/>
          </w:tcPr>
          <w:p w:rsidR="00F32ABC" w:rsidRPr="00B67521" w:rsidRDefault="00F32ABC" w:rsidP="004E2818">
            <w:pPr>
              <w:widowControl w:val="0"/>
              <w:autoSpaceDE w:val="0"/>
              <w:autoSpaceDN w:val="0"/>
              <w:jc w:val="center"/>
            </w:pPr>
            <w:r w:rsidRPr="00760677">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lastRenderedPageBreak/>
              <w:t>5.3.</w:t>
            </w:r>
          </w:p>
        </w:tc>
        <w:tc>
          <w:tcPr>
            <w:tcW w:w="10329" w:type="dxa"/>
            <w:vAlign w:val="bottom"/>
          </w:tcPr>
          <w:p w:rsidR="00F32ABC" w:rsidRPr="00B67521" w:rsidRDefault="00F32ABC" w:rsidP="004E2818">
            <w:pPr>
              <w:rPr>
                <w:b/>
                <w:bCs/>
              </w:rPr>
            </w:pPr>
            <w:r w:rsidRPr="00B67521">
              <w:rPr>
                <w:color w:val="000000"/>
                <w:lang w:bidi="ru-RU"/>
              </w:rPr>
              <w:t>Смешанная (частично в общих группах, частично в специальных)</w:t>
            </w:r>
          </w:p>
        </w:tc>
        <w:tc>
          <w:tcPr>
            <w:tcW w:w="3996" w:type="dxa"/>
          </w:tcPr>
          <w:p w:rsidR="00F32ABC" w:rsidRPr="00B67521" w:rsidRDefault="00F32ABC" w:rsidP="004E2818">
            <w:pPr>
              <w:widowControl w:val="0"/>
              <w:autoSpaceDE w:val="0"/>
              <w:autoSpaceDN w:val="0"/>
              <w:jc w:val="center"/>
            </w:pPr>
            <w:r w:rsidRPr="00760677">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5.4.</w:t>
            </w:r>
          </w:p>
        </w:tc>
        <w:tc>
          <w:tcPr>
            <w:tcW w:w="10329" w:type="dxa"/>
            <w:vAlign w:val="bottom"/>
          </w:tcPr>
          <w:p w:rsidR="00F32ABC" w:rsidRPr="00B67521" w:rsidRDefault="00F32ABC" w:rsidP="004E2818">
            <w:pPr>
              <w:rPr>
                <w:b/>
                <w:bCs/>
              </w:rPr>
            </w:pPr>
            <w:r w:rsidRPr="00B67521">
              <w:rPr>
                <w:color w:val="000000"/>
                <w:lang w:bidi="ru-RU"/>
              </w:rPr>
              <w:t>По индивидуальному учебному плану</w:t>
            </w:r>
          </w:p>
        </w:tc>
        <w:tc>
          <w:tcPr>
            <w:tcW w:w="3996" w:type="dxa"/>
          </w:tcPr>
          <w:p w:rsidR="00F32ABC" w:rsidRPr="00B67521" w:rsidRDefault="00F32ABC" w:rsidP="004E2818">
            <w:pPr>
              <w:widowControl w:val="0"/>
              <w:autoSpaceDE w:val="0"/>
              <w:autoSpaceDN w:val="0"/>
              <w:jc w:val="center"/>
            </w:pPr>
            <w:r w:rsidRPr="00760677">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5.5.</w:t>
            </w:r>
          </w:p>
        </w:tc>
        <w:tc>
          <w:tcPr>
            <w:tcW w:w="10329" w:type="dxa"/>
            <w:vAlign w:val="bottom"/>
          </w:tcPr>
          <w:p w:rsidR="00F32ABC" w:rsidRPr="00B67521" w:rsidRDefault="00F32ABC" w:rsidP="004E2818">
            <w:pPr>
              <w:rPr>
                <w:b/>
                <w:bCs/>
              </w:rPr>
            </w:pPr>
            <w:r w:rsidRPr="00B67521">
              <w:rPr>
                <w:color w:val="000000"/>
                <w:lang w:bidi="ru-RU"/>
              </w:rPr>
              <w:t>С применением дистанционных технологий</w:t>
            </w:r>
          </w:p>
        </w:tc>
        <w:tc>
          <w:tcPr>
            <w:tcW w:w="3996" w:type="dxa"/>
          </w:tcPr>
          <w:p w:rsidR="00F32ABC" w:rsidRPr="00B67521" w:rsidRDefault="00F32ABC" w:rsidP="004E2818">
            <w:pPr>
              <w:widowControl w:val="0"/>
              <w:autoSpaceDE w:val="0"/>
              <w:autoSpaceDN w:val="0"/>
              <w:jc w:val="center"/>
            </w:pPr>
            <w:r w:rsidRPr="00760677">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6.</w:t>
            </w:r>
          </w:p>
        </w:tc>
        <w:tc>
          <w:tcPr>
            <w:tcW w:w="14325" w:type="dxa"/>
            <w:gridSpan w:val="2"/>
            <w:vAlign w:val="center"/>
          </w:tcPr>
          <w:p w:rsidR="00F32ABC" w:rsidRPr="00B67521" w:rsidRDefault="00F32ABC" w:rsidP="004E2818">
            <w:pPr>
              <w:widowControl w:val="0"/>
              <w:autoSpaceDE w:val="0"/>
              <w:autoSpaceDN w:val="0"/>
              <w:jc w:val="both"/>
            </w:pPr>
            <w:r w:rsidRPr="00B67521">
              <w:t>Техническое обеспечение профессионального образования и обучения для инвалидов и лиц с ОВЗ</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6.1.</w:t>
            </w:r>
          </w:p>
        </w:tc>
        <w:tc>
          <w:tcPr>
            <w:tcW w:w="10329" w:type="dxa"/>
            <w:vAlign w:val="bottom"/>
          </w:tcPr>
          <w:p w:rsidR="00F32ABC" w:rsidRPr="00B67521" w:rsidRDefault="00F32ABC" w:rsidP="004E2818">
            <w:pPr>
              <w:rPr>
                <w:b/>
                <w:bCs/>
              </w:rPr>
            </w:pPr>
            <w:r w:rsidRPr="00B67521">
              <w:rPr>
                <w:color w:val="000000"/>
                <w:lang w:bidi="ru-RU"/>
              </w:rPr>
              <w:t>Использование мультимедийных средств, наличие оргтехники, слайд-проекторов, электронной доски с технологией лазерного сканирования и другое</w:t>
            </w:r>
          </w:p>
        </w:tc>
        <w:tc>
          <w:tcPr>
            <w:tcW w:w="3996" w:type="dxa"/>
          </w:tcPr>
          <w:p w:rsidR="00F32ABC" w:rsidRPr="00B67521" w:rsidRDefault="00F32ABC" w:rsidP="004E2818">
            <w:pPr>
              <w:widowControl w:val="0"/>
              <w:autoSpaceDE w:val="0"/>
              <w:autoSpaceDN w:val="0"/>
              <w:jc w:val="center"/>
            </w:pPr>
            <w:r w:rsidRPr="00302CED">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6.2.</w:t>
            </w:r>
          </w:p>
        </w:tc>
        <w:tc>
          <w:tcPr>
            <w:tcW w:w="10329" w:type="dxa"/>
            <w:vAlign w:val="bottom"/>
          </w:tcPr>
          <w:p w:rsidR="00F32ABC" w:rsidRPr="00B67521" w:rsidRDefault="00F32ABC" w:rsidP="004E2818">
            <w:pPr>
              <w:rPr>
                <w:b/>
                <w:bCs/>
              </w:rPr>
            </w:pPr>
            <w:r w:rsidRPr="00B67521">
              <w:rPr>
                <w:color w:val="000000"/>
                <w:lang w:bidi="ru-RU"/>
              </w:rPr>
              <w:t>Обеспечение возможности дистанционного обучения (электронные учебно-методические комплексы для дистанцион</w:t>
            </w:r>
            <w:r w:rsidRPr="00B67521">
              <w:rPr>
                <w:color w:val="000000"/>
                <w:lang w:bidi="ru-RU"/>
              </w:rPr>
              <w:softHyphen/>
              <w:t>ного обучения, учебники на электронных носителях и другое)</w:t>
            </w:r>
          </w:p>
        </w:tc>
        <w:tc>
          <w:tcPr>
            <w:tcW w:w="3996" w:type="dxa"/>
          </w:tcPr>
          <w:p w:rsidR="00F32ABC" w:rsidRPr="00B67521" w:rsidRDefault="00F32ABC" w:rsidP="004E2818">
            <w:pPr>
              <w:widowControl w:val="0"/>
              <w:autoSpaceDE w:val="0"/>
              <w:autoSpaceDN w:val="0"/>
              <w:jc w:val="center"/>
            </w:pPr>
            <w:r w:rsidRPr="00302CED">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6.3.</w:t>
            </w:r>
          </w:p>
        </w:tc>
        <w:tc>
          <w:tcPr>
            <w:tcW w:w="10329" w:type="dxa"/>
            <w:vAlign w:val="bottom"/>
          </w:tcPr>
          <w:p w:rsidR="00F32ABC" w:rsidRPr="00B67521" w:rsidRDefault="00F32ABC" w:rsidP="004E2818">
            <w:pPr>
              <w:rPr>
                <w:b/>
                <w:bCs/>
              </w:rPr>
            </w:pPr>
            <w:r w:rsidRPr="00B67521">
              <w:rPr>
                <w:color w:val="000000"/>
                <w:lang w:bidi="ru-RU"/>
              </w:rPr>
              <w:t>Специальное автоматизированное рабочее место (сканирующее устройство, персональный компьютер)</w:t>
            </w:r>
          </w:p>
        </w:tc>
        <w:tc>
          <w:tcPr>
            <w:tcW w:w="3996" w:type="dxa"/>
          </w:tcPr>
          <w:p w:rsidR="00F32ABC" w:rsidRPr="00B67521" w:rsidRDefault="00F32ABC" w:rsidP="004E2818">
            <w:pPr>
              <w:widowControl w:val="0"/>
              <w:autoSpaceDE w:val="0"/>
              <w:autoSpaceDN w:val="0"/>
              <w:jc w:val="center"/>
            </w:pPr>
            <w:r w:rsidRPr="00302CED">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6.4.</w:t>
            </w:r>
          </w:p>
        </w:tc>
        <w:tc>
          <w:tcPr>
            <w:tcW w:w="10329" w:type="dxa"/>
            <w:vAlign w:val="bottom"/>
          </w:tcPr>
          <w:p w:rsidR="00F32ABC" w:rsidRPr="00B67521" w:rsidRDefault="00F32ABC" w:rsidP="004E2818">
            <w:pPr>
              <w:rPr>
                <w:b/>
                <w:bCs/>
              </w:rPr>
            </w:pPr>
            <w:r w:rsidRPr="00B67521">
              <w:rPr>
                <w:color w:val="000000"/>
                <w:lang w:bidi="ru-RU"/>
              </w:rPr>
              <w:t>Наличие компьютерной техники и специального программного обеспечения, адаптированных для инвалидов</w:t>
            </w:r>
          </w:p>
        </w:tc>
        <w:tc>
          <w:tcPr>
            <w:tcW w:w="3996" w:type="dxa"/>
          </w:tcPr>
          <w:p w:rsidR="00F32ABC" w:rsidRPr="00B67521" w:rsidRDefault="00F32ABC" w:rsidP="004E2818">
            <w:pPr>
              <w:widowControl w:val="0"/>
              <w:autoSpaceDE w:val="0"/>
              <w:autoSpaceDN w:val="0"/>
              <w:jc w:val="center"/>
            </w:pPr>
            <w:r w:rsidRPr="00302CED">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6.5.</w:t>
            </w:r>
          </w:p>
        </w:tc>
        <w:tc>
          <w:tcPr>
            <w:tcW w:w="10329" w:type="dxa"/>
            <w:vAlign w:val="bottom"/>
          </w:tcPr>
          <w:p w:rsidR="00F32ABC" w:rsidRPr="00B67521" w:rsidRDefault="00F32ABC" w:rsidP="004E2818">
            <w:pPr>
              <w:rPr>
                <w:b/>
                <w:bCs/>
              </w:rPr>
            </w:pPr>
            <w:r w:rsidRPr="00B67521">
              <w:rPr>
                <w:color w:val="000000"/>
                <w:lang w:bidi="ru-RU"/>
              </w:rPr>
              <w:t>Наличие адаптированного для инвалидов и лиц с ОВЗ производственного оборудования</w:t>
            </w:r>
          </w:p>
        </w:tc>
        <w:tc>
          <w:tcPr>
            <w:tcW w:w="3996" w:type="dxa"/>
          </w:tcPr>
          <w:p w:rsidR="00F32ABC" w:rsidRPr="00B67521" w:rsidRDefault="00F32ABC" w:rsidP="004E2818">
            <w:pPr>
              <w:widowControl w:val="0"/>
              <w:autoSpaceDE w:val="0"/>
              <w:autoSpaceDN w:val="0"/>
              <w:jc w:val="center"/>
            </w:pPr>
            <w:r w:rsidRPr="00302CED">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6.6.</w:t>
            </w:r>
          </w:p>
        </w:tc>
        <w:tc>
          <w:tcPr>
            <w:tcW w:w="10329" w:type="dxa"/>
            <w:vAlign w:val="bottom"/>
          </w:tcPr>
          <w:p w:rsidR="00F32ABC" w:rsidRPr="00B67521" w:rsidRDefault="00F32ABC" w:rsidP="004E2818">
            <w:pPr>
              <w:rPr>
                <w:b/>
                <w:bCs/>
              </w:rPr>
            </w:pPr>
            <w:r w:rsidRPr="00B67521">
              <w:rPr>
                <w:color w:val="000000"/>
                <w:lang w:bidi="ru-RU"/>
              </w:rPr>
              <w:t>Специальные учебники, учебные пособия и дидактические материалы, в том числе в формате печатных материалов (крупный шрифт или аудиофайлы)</w:t>
            </w:r>
          </w:p>
        </w:tc>
        <w:tc>
          <w:tcPr>
            <w:tcW w:w="3996" w:type="dxa"/>
          </w:tcPr>
          <w:p w:rsidR="00F32ABC" w:rsidRPr="00B67521" w:rsidRDefault="00F32ABC" w:rsidP="004E2818">
            <w:pPr>
              <w:widowControl w:val="0"/>
              <w:autoSpaceDE w:val="0"/>
              <w:autoSpaceDN w:val="0"/>
              <w:jc w:val="center"/>
            </w:pPr>
            <w:r w:rsidRPr="00302CED">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6.7.</w:t>
            </w:r>
          </w:p>
        </w:tc>
        <w:tc>
          <w:tcPr>
            <w:tcW w:w="10329" w:type="dxa"/>
            <w:vAlign w:val="bottom"/>
          </w:tcPr>
          <w:p w:rsidR="00F32ABC" w:rsidRPr="00B67521" w:rsidRDefault="00F32ABC" w:rsidP="004E2818">
            <w:pPr>
              <w:rPr>
                <w:b/>
                <w:bCs/>
              </w:rPr>
            </w:pPr>
            <w:r w:rsidRPr="00B67521">
              <w:rPr>
                <w:color w:val="000000"/>
                <w:lang w:bidi="ru-RU"/>
              </w:rPr>
              <w:t>Комплектование библиотек специальными адаптивно-техническими средствами для инвалидов («говорящими книгами» на флеш-картах и специальными аппаратами для их воспроизведения)</w:t>
            </w:r>
          </w:p>
        </w:tc>
        <w:tc>
          <w:tcPr>
            <w:tcW w:w="3996" w:type="dxa"/>
          </w:tcPr>
          <w:p w:rsidR="00F32ABC" w:rsidRPr="00B67521" w:rsidRDefault="00F32ABC" w:rsidP="004E2818">
            <w:pPr>
              <w:widowControl w:val="0"/>
              <w:autoSpaceDE w:val="0"/>
              <w:autoSpaceDN w:val="0"/>
              <w:jc w:val="center"/>
            </w:pPr>
            <w:r w:rsidRPr="00302CED">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6.8.</w:t>
            </w:r>
          </w:p>
        </w:tc>
        <w:tc>
          <w:tcPr>
            <w:tcW w:w="10329" w:type="dxa"/>
            <w:vAlign w:val="bottom"/>
          </w:tcPr>
          <w:p w:rsidR="00F32ABC" w:rsidRPr="00B67521" w:rsidRDefault="00F32ABC" w:rsidP="004E2818">
            <w:pPr>
              <w:rPr>
                <w:b/>
                <w:bCs/>
              </w:rPr>
            </w:pPr>
            <w:r w:rsidRPr="00B67521">
              <w:rPr>
                <w:color w:val="000000"/>
                <w:lang w:bidi="ru-RU"/>
              </w:rPr>
              <w:t>Размещение в доступных для обучающихся с ограниченными возможностями здоровья,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w:t>
            </w:r>
          </w:p>
        </w:tc>
        <w:tc>
          <w:tcPr>
            <w:tcW w:w="3996" w:type="dxa"/>
          </w:tcPr>
          <w:p w:rsidR="00F32ABC" w:rsidRPr="00B67521" w:rsidRDefault="00F32ABC" w:rsidP="004E2818">
            <w:pPr>
              <w:widowControl w:val="0"/>
              <w:autoSpaceDE w:val="0"/>
              <w:autoSpaceDN w:val="0"/>
              <w:jc w:val="center"/>
            </w:pPr>
            <w:r w:rsidRPr="00CD52FC">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6.9.</w:t>
            </w:r>
          </w:p>
        </w:tc>
        <w:tc>
          <w:tcPr>
            <w:tcW w:w="10329" w:type="dxa"/>
            <w:vAlign w:val="bottom"/>
          </w:tcPr>
          <w:p w:rsidR="00F32ABC" w:rsidRPr="00B67521" w:rsidRDefault="00F32ABC" w:rsidP="004E2818">
            <w:pPr>
              <w:rPr>
                <w:b/>
                <w:bCs/>
              </w:rPr>
            </w:pPr>
            <w:r w:rsidRPr="00B67521">
              <w:rPr>
                <w:color w:val="000000"/>
                <w:lang w:bidi="ru-RU"/>
              </w:rPr>
              <w:t>Дублирование звуковой справочной информации о расписании учебных занятий визуальной (установка мониторов с возможностью трансляции субтитров)</w:t>
            </w:r>
          </w:p>
        </w:tc>
        <w:tc>
          <w:tcPr>
            <w:tcW w:w="3996" w:type="dxa"/>
          </w:tcPr>
          <w:p w:rsidR="00F32ABC" w:rsidRPr="00B67521" w:rsidRDefault="00F32ABC" w:rsidP="004E2818">
            <w:pPr>
              <w:widowControl w:val="0"/>
              <w:autoSpaceDE w:val="0"/>
              <w:autoSpaceDN w:val="0"/>
              <w:jc w:val="center"/>
            </w:pPr>
            <w:r w:rsidRPr="00CD52FC">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6.10.</w:t>
            </w:r>
          </w:p>
        </w:tc>
        <w:tc>
          <w:tcPr>
            <w:tcW w:w="10329" w:type="dxa"/>
            <w:vAlign w:val="bottom"/>
          </w:tcPr>
          <w:p w:rsidR="00F32ABC" w:rsidRPr="00B67521" w:rsidRDefault="00F32ABC" w:rsidP="004E2818">
            <w:pPr>
              <w:rPr>
                <w:b/>
                <w:bCs/>
              </w:rPr>
            </w:pPr>
            <w:r w:rsidRPr="00B67521">
              <w:rPr>
                <w:color w:val="000000"/>
                <w:lang w:bidi="ru-RU"/>
              </w:rPr>
              <w:t>Наличие иного адаптированного для инвалидов и лиц с ОВЗ оборудования</w:t>
            </w:r>
          </w:p>
        </w:tc>
        <w:tc>
          <w:tcPr>
            <w:tcW w:w="3996" w:type="dxa"/>
          </w:tcPr>
          <w:p w:rsidR="00F32ABC" w:rsidRPr="00B67521" w:rsidRDefault="00F32ABC" w:rsidP="004E2818">
            <w:pPr>
              <w:widowControl w:val="0"/>
              <w:autoSpaceDE w:val="0"/>
              <w:autoSpaceDN w:val="0"/>
              <w:jc w:val="center"/>
            </w:pPr>
            <w:r w:rsidRPr="00CD52FC">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7.</w:t>
            </w:r>
          </w:p>
        </w:tc>
        <w:tc>
          <w:tcPr>
            <w:tcW w:w="14325" w:type="dxa"/>
            <w:gridSpan w:val="2"/>
            <w:vAlign w:val="bottom"/>
          </w:tcPr>
          <w:p w:rsidR="00F32ABC" w:rsidRPr="00B67521" w:rsidRDefault="00F32ABC" w:rsidP="004E2818">
            <w:pPr>
              <w:rPr>
                <w:b/>
                <w:bCs/>
              </w:rPr>
            </w:pPr>
            <w:r w:rsidRPr="00B67521">
              <w:rPr>
                <w:color w:val="000000"/>
                <w:lang w:bidi="ru-RU"/>
              </w:rPr>
              <w:t>Кадровое обеспечение образования</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7.1.</w:t>
            </w:r>
          </w:p>
        </w:tc>
        <w:tc>
          <w:tcPr>
            <w:tcW w:w="10329" w:type="dxa"/>
            <w:vAlign w:val="bottom"/>
          </w:tcPr>
          <w:p w:rsidR="00F32ABC" w:rsidRPr="00B67521" w:rsidRDefault="00F32ABC" w:rsidP="004E2818">
            <w:pPr>
              <w:rPr>
                <w:b/>
                <w:bCs/>
              </w:rPr>
            </w:pPr>
            <w:r w:rsidRPr="00B67521">
              <w:rPr>
                <w:color w:val="000000"/>
                <w:lang w:bidi="ru-RU"/>
              </w:rPr>
              <w:t>Наличие в штате организации педагогических работников, имеющих основное образование и (или) получивших дополнительное образование для обучения инвалидов и лиц с ОВЗ</w:t>
            </w:r>
          </w:p>
        </w:tc>
        <w:tc>
          <w:tcPr>
            <w:tcW w:w="3996" w:type="dxa"/>
          </w:tcPr>
          <w:p w:rsidR="00F32ABC" w:rsidRPr="00B67521" w:rsidRDefault="00F32ABC" w:rsidP="004E2818">
            <w:pPr>
              <w:widowControl w:val="0"/>
              <w:autoSpaceDE w:val="0"/>
              <w:autoSpaceDN w:val="0"/>
              <w:jc w:val="center"/>
            </w:pPr>
            <w:r w:rsidRPr="00BC3646">
              <w:t>нет</w:t>
            </w:r>
          </w:p>
        </w:tc>
      </w:tr>
      <w:tr w:rsidR="00F32ABC" w:rsidRPr="00B67521" w:rsidTr="004E2818">
        <w:trPr>
          <w:cantSplit/>
        </w:trPr>
        <w:tc>
          <w:tcPr>
            <w:tcW w:w="696" w:type="dxa"/>
          </w:tcPr>
          <w:p w:rsidR="00F32ABC" w:rsidRPr="00B67521" w:rsidRDefault="00F32ABC" w:rsidP="004E2818">
            <w:pPr>
              <w:widowControl w:val="0"/>
              <w:autoSpaceDE w:val="0"/>
              <w:autoSpaceDN w:val="0"/>
              <w:jc w:val="center"/>
            </w:pPr>
            <w:r w:rsidRPr="00B67521">
              <w:t>7.2.</w:t>
            </w:r>
          </w:p>
        </w:tc>
        <w:tc>
          <w:tcPr>
            <w:tcW w:w="10329" w:type="dxa"/>
            <w:vAlign w:val="bottom"/>
          </w:tcPr>
          <w:p w:rsidR="00F32ABC" w:rsidRPr="00B67521" w:rsidRDefault="00F32ABC" w:rsidP="004E2818">
            <w:pPr>
              <w:rPr>
                <w:b/>
                <w:bCs/>
              </w:rPr>
            </w:pPr>
            <w:r w:rsidRPr="00B67521">
              <w:rPr>
                <w:color w:val="000000"/>
                <w:lang w:bidi="ru-RU"/>
              </w:rPr>
              <w:t>Предоставление услуг ассистента, оказывающего обучающимся с ограниченными возможностями здоровья необходимую техническую помощь, в том числе услуг сурдопереводчиков и тифлосурдопереводчиков</w:t>
            </w:r>
          </w:p>
        </w:tc>
        <w:tc>
          <w:tcPr>
            <w:tcW w:w="3996" w:type="dxa"/>
          </w:tcPr>
          <w:p w:rsidR="00F32ABC" w:rsidRPr="00B67521" w:rsidRDefault="00F32ABC" w:rsidP="004E2818">
            <w:pPr>
              <w:widowControl w:val="0"/>
              <w:autoSpaceDE w:val="0"/>
              <w:autoSpaceDN w:val="0"/>
              <w:jc w:val="center"/>
            </w:pPr>
            <w:r w:rsidRPr="00BC3646">
              <w:t>нет</w:t>
            </w:r>
          </w:p>
        </w:tc>
      </w:tr>
    </w:tbl>
    <w:p w:rsidR="00F32ABC" w:rsidRPr="00B67521" w:rsidRDefault="00F32ABC" w:rsidP="00F32ABC">
      <w:pPr>
        <w:widowControl w:val="0"/>
        <w:autoSpaceDE w:val="0"/>
        <w:autoSpaceDN w:val="0"/>
        <w:jc w:val="both"/>
        <w:rPr>
          <w:sz w:val="32"/>
          <w:szCs w:val="16"/>
        </w:rPr>
      </w:pPr>
      <w:r w:rsidRPr="00B67521">
        <w:tab/>
      </w:r>
    </w:p>
    <w:p w:rsidR="00F32ABC" w:rsidRPr="00B67521" w:rsidRDefault="00F32ABC" w:rsidP="00F32ABC">
      <w:pPr>
        <w:widowControl w:val="0"/>
        <w:tabs>
          <w:tab w:val="left" w:pos="865"/>
        </w:tabs>
        <w:spacing w:line="216" w:lineRule="auto"/>
        <w:ind w:firstLine="601"/>
        <w:jc w:val="both"/>
        <w:rPr>
          <w:sz w:val="28"/>
          <w:szCs w:val="28"/>
        </w:rPr>
      </w:pPr>
      <w:r w:rsidRPr="00B67521">
        <w:tab/>
      </w:r>
      <w:r w:rsidRPr="00B67521">
        <w:rPr>
          <w:sz w:val="28"/>
          <w:szCs w:val="28"/>
        </w:rPr>
        <w:t xml:space="preserve">4. Наличие условий для функционирования электронной информационно-образовательной среды, включающей </w:t>
      </w:r>
      <w:r>
        <w:rPr>
          <w:sz w:val="28"/>
          <w:szCs w:val="28"/>
        </w:rPr>
        <w:br/>
      </w:r>
      <w:r w:rsidRPr="00B67521">
        <w:rPr>
          <w:sz w:val="28"/>
          <w:szCs w:val="28"/>
        </w:rPr>
        <w:t xml:space="preserve">в себя информационные технологии, технические средства, электронные информационные ресурсы, электронные образовательные </w:t>
      </w:r>
      <w:r w:rsidRPr="00B67521">
        <w:rPr>
          <w:sz w:val="28"/>
          <w:szCs w:val="28"/>
        </w:rPr>
        <w:lastRenderedPageBreak/>
        <w:t>ресурсы, которые содержат электронные учебно-методические материалы, а также государственные информационные системы в случаях, предусмотренных частью 3.1 статьи 16 Федераль</w:t>
      </w:r>
      <w:r w:rsidRPr="00B67521">
        <w:rPr>
          <w:sz w:val="28"/>
          <w:szCs w:val="28"/>
        </w:rPr>
        <w:softHyphen/>
        <w:t xml:space="preserve">ного закона </w:t>
      </w:r>
      <w:r w:rsidRPr="00B67521">
        <w:rPr>
          <w:sz w:val="28"/>
          <w:szCs w:val="28"/>
        </w:rPr>
        <w:br/>
        <w:t xml:space="preserve">от 29 декабря 2012 г. № 273-ФЗ «Об образовании в Российской Федерации» (далее – Федеральный закон </w:t>
      </w:r>
      <w:r w:rsidRPr="00B67521">
        <w:rPr>
          <w:sz w:val="28"/>
          <w:szCs w:val="28"/>
        </w:rPr>
        <w:br/>
        <w:t>«Об образовании в Российской Федерации»), и обеспечивающей освоение обучающимися образовательной программы в полном объеме независимо от места нахождения обучающихся (при наличии образовательной программы с применением электронного обучения, дистанционных образовательных технологий):</w:t>
      </w:r>
    </w:p>
    <w:p w:rsidR="00F32ABC" w:rsidRPr="00B67521" w:rsidRDefault="00F32ABC" w:rsidP="00F32ABC">
      <w:pPr>
        <w:widowControl w:val="0"/>
        <w:tabs>
          <w:tab w:val="left" w:pos="865"/>
        </w:tabs>
        <w:spacing w:line="216" w:lineRule="auto"/>
        <w:ind w:firstLine="601"/>
        <w:jc w:val="both"/>
        <w:rPr>
          <w:sz w:val="28"/>
          <w:szCs w:val="28"/>
        </w:rPr>
      </w:pPr>
    </w:p>
    <w:p w:rsidR="00F32ABC" w:rsidRPr="00B67521" w:rsidRDefault="00F32ABC" w:rsidP="00F32ABC">
      <w:pPr>
        <w:widowControl w:val="0"/>
        <w:tabs>
          <w:tab w:val="left" w:pos="865"/>
        </w:tabs>
        <w:spacing w:line="216" w:lineRule="auto"/>
        <w:ind w:firstLine="601"/>
        <w:jc w:val="both"/>
        <w:rPr>
          <w:sz w:val="28"/>
          <w:szCs w:val="28"/>
        </w:rPr>
      </w:pPr>
      <w:r w:rsidRPr="00B67521">
        <w:rPr>
          <w:sz w:val="28"/>
          <w:szCs w:val="28"/>
        </w:rPr>
        <w:tab/>
        <w:t>4.1. Наличие информационных технологий, технических средств, обеспечивающих освоение обучающимися образовательной программы в полном объеме не зависимо от места нахождения обучающихся</w:t>
      </w:r>
    </w:p>
    <w:tbl>
      <w:tblPr>
        <w:tblStyle w:val="16"/>
        <w:tblW w:w="15021" w:type="dxa"/>
        <w:tblBorders>
          <w:bottom w:val="none" w:sz="0" w:space="0" w:color="auto"/>
        </w:tblBorders>
        <w:tblLook w:val="04A0" w:firstRow="1" w:lastRow="0" w:firstColumn="1" w:lastColumn="0" w:noHBand="0" w:noVBand="1"/>
      </w:tblPr>
      <w:tblGrid>
        <w:gridCol w:w="760"/>
        <w:gridCol w:w="4622"/>
        <w:gridCol w:w="5378"/>
        <w:gridCol w:w="4261"/>
      </w:tblGrid>
      <w:tr w:rsidR="00F32ABC" w:rsidRPr="00B67521" w:rsidTr="004E2818">
        <w:trPr>
          <w:cantSplit/>
        </w:trPr>
        <w:tc>
          <w:tcPr>
            <w:tcW w:w="760" w:type="dxa"/>
          </w:tcPr>
          <w:p w:rsidR="00F32ABC" w:rsidRPr="00B67521" w:rsidRDefault="00F32ABC" w:rsidP="004E2818">
            <w:pPr>
              <w:jc w:val="center"/>
              <w:rPr>
                <w:color w:val="000000"/>
                <w:lang w:bidi="ru-RU"/>
              </w:rPr>
            </w:pPr>
            <w:r w:rsidRPr="00B67521">
              <w:rPr>
                <w:color w:val="000000"/>
                <w:lang w:bidi="ru-RU"/>
              </w:rPr>
              <w:t>№</w:t>
            </w:r>
          </w:p>
          <w:p w:rsidR="00F32ABC" w:rsidRPr="00B67521" w:rsidRDefault="00F32ABC" w:rsidP="004E2818">
            <w:pPr>
              <w:jc w:val="center"/>
              <w:rPr>
                <w:b/>
                <w:bCs/>
              </w:rPr>
            </w:pPr>
            <w:r w:rsidRPr="00B67521">
              <w:rPr>
                <w:color w:val="000000"/>
                <w:lang w:bidi="ru-RU"/>
              </w:rPr>
              <w:t>п/п</w:t>
            </w:r>
          </w:p>
        </w:tc>
        <w:tc>
          <w:tcPr>
            <w:tcW w:w="4622" w:type="dxa"/>
            <w:vAlign w:val="bottom"/>
          </w:tcPr>
          <w:p w:rsidR="00F32ABC" w:rsidRPr="00B67521" w:rsidRDefault="00F32ABC" w:rsidP="004E2818">
            <w:pPr>
              <w:spacing w:line="216" w:lineRule="auto"/>
              <w:jc w:val="center"/>
              <w:rPr>
                <w:b/>
                <w:bCs/>
              </w:rPr>
            </w:pPr>
            <w:r w:rsidRPr="00B67521">
              <w:rPr>
                <w:color w:val="000000"/>
                <w:lang w:bidi="ru-RU"/>
              </w:rPr>
              <w:t>Информационные и телекоммуникационные технологии, технологические средства, обеспечивающие функционирование электронной информационно-образовательной среды (в том числе идентификацию личности обучающегося, контроль прохождения этапов обучения, оценку промежуточных и итоговых достижений, учет и хранение результатов образовательного процесса)</w:t>
            </w:r>
          </w:p>
        </w:tc>
        <w:tc>
          <w:tcPr>
            <w:tcW w:w="5378" w:type="dxa"/>
          </w:tcPr>
          <w:p w:rsidR="00F32ABC" w:rsidRPr="00B67521" w:rsidRDefault="00F32ABC" w:rsidP="004E2818">
            <w:pPr>
              <w:jc w:val="center"/>
              <w:rPr>
                <w:b/>
                <w:bCs/>
              </w:rPr>
            </w:pPr>
            <w:r w:rsidRPr="00B67521">
              <w:rPr>
                <w:color w:val="000000"/>
                <w:lang w:bidi="ru-RU"/>
              </w:rPr>
              <w:t>Адрес местонахождения помещения с указанием площади (кв. м) – для оборудования/ссылки на адрес сайта в сети «Интернет» – для иных технологических объектов, обеспечивающих передачу по линиям связи информации, а также взаимодействие обучающихся с педагогическими работниками</w:t>
            </w:r>
          </w:p>
        </w:tc>
        <w:tc>
          <w:tcPr>
            <w:tcW w:w="4261" w:type="dxa"/>
          </w:tcPr>
          <w:p w:rsidR="00F32ABC" w:rsidRPr="00B67521" w:rsidRDefault="00F32ABC" w:rsidP="004E2818">
            <w:pPr>
              <w:jc w:val="center"/>
              <w:rPr>
                <w:b/>
                <w:bCs/>
              </w:rPr>
            </w:pPr>
            <w:r w:rsidRPr="00B67521">
              <w:rPr>
                <w:color w:val="000000"/>
                <w:lang w:bidi="ru-RU"/>
              </w:rPr>
              <w:t>Документ – основание возникновения права пользования (договоры, соглашения и другое, их реквизиты и сроки действия, либо собственность на балансе организации)</w:t>
            </w:r>
          </w:p>
        </w:tc>
      </w:tr>
    </w:tbl>
    <w:p w:rsidR="00F32ABC" w:rsidRPr="00B67521" w:rsidRDefault="00F32ABC" w:rsidP="00F32ABC">
      <w:pPr>
        <w:spacing w:line="14" w:lineRule="auto"/>
        <w:rPr>
          <w:sz w:val="2"/>
        </w:rPr>
      </w:pPr>
    </w:p>
    <w:tbl>
      <w:tblPr>
        <w:tblStyle w:val="16"/>
        <w:tblW w:w="15021" w:type="dxa"/>
        <w:tblLook w:val="04A0" w:firstRow="1" w:lastRow="0" w:firstColumn="1" w:lastColumn="0" w:noHBand="0" w:noVBand="1"/>
      </w:tblPr>
      <w:tblGrid>
        <w:gridCol w:w="760"/>
        <w:gridCol w:w="4622"/>
        <w:gridCol w:w="5378"/>
        <w:gridCol w:w="4261"/>
      </w:tblGrid>
      <w:tr w:rsidR="00F32ABC" w:rsidRPr="00B67521" w:rsidTr="004E2818">
        <w:trPr>
          <w:cantSplit/>
          <w:tblHeader/>
        </w:trPr>
        <w:tc>
          <w:tcPr>
            <w:tcW w:w="760" w:type="dxa"/>
          </w:tcPr>
          <w:p w:rsidR="00F32ABC" w:rsidRPr="00B67521" w:rsidRDefault="00F32ABC" w:rsidP="004E2818">
            <w:pPr>
              <w:widowControl w:val="0"/>
              <w:tabs>
                <w:tab w:val="left" w:pos="865"/>
              </w:tabs>
              <w:jc w:val="center"/>
            </w:pPr>
            <w:r w:rsidRPr="00B67521">
              <w:t>1</w:t>
            </w:r>
          </w:p>
        </w:tc>
        <w:tc>
          <w:tcPr>
            <w:tcW w:w="4622" w:type="dxa"/>
          </w:tcPr>
          <w:p w:rsidR="00F32ABC" w:rsidRPr="00B67521" w:rsidRDefault="00F32ABC" w:rsidP="004E2818">
            <w:pPr>
              <w:widowControl w:val="0"/>
              <w:tabs>
                <w:tab w:val="left" w:pos="865"/>
              </w:tabs>
              <w:jc w:val="center"/>
            </w:pPr>
            <w:r w:rsidRPr="00B67521">
              <w:t>2</w:t>
            </w:r>
          </w:p>
        </w:tc>
        <w:tc>
          <w:tcPr>
            <w:tcW w:w="5378" w:type="dxa"/>
          </w:tcPr>
          <w:p w:rsidR="00F32ABC" w:rsidRPr="00B67521" w:rsidRDefault="00F32ABC" w:rsidP="004E2818">
            <w:pPr>
              <w:widowControl w:val="0"/>
              <w:tabs>
                <w:tab w:val="left" w:pos="865"/>
              </w:tabs>
              <w:jc w:val="center"/>
            </w:pPr>
            <w:r w:rsidRPr="00B67521">
              <w:t>3</w:t>
            </w:r>
          </w:p>
        </w:tc>
        <w:tc>
          <w:tcPr>
            <w:tcW w:w="4261" w:type="dxa"/>
          </w:tcPr>
          <w:p w:rsidR="00F32ABC" w:rsidRPr="00B67521" w:rsidRDefault="00F32ABC" w:rsidP="004E2818">
            <w:pPr>
              <w:widowControl w:val="0"/>
              <w:tabs>
                <w:tab w:val="left" w:pos="865"/>
              </w:tabs>
              <w:jc w:val="center"/>
            </w:pPr>
            <w:r w:rsidRPr="00B67521">
              <w:t>4</w:t>
            </w:r>
          </w:p>
        </w:tc>
      </w:tr>
      <w:tr w:rsidR="00F32ABC" w:rsidRPr="00B67521" w:rsidTr="004E2818">
        <w:trPr>
          <w:cantSplit/>
        </w:trPr>
        <w:tc>
          <w:tcPr>
            <w:tcW w:w="760" w:type="dxa"/>
          </w:tcPr>
          <w:p w:rsidR="00F32ABC" w:rsidRPr="00B67521" w:rsidRDefault="00F32ABC" w:rsidP="004E2818">
            <w:pPr>
              <w:widowControl w:val="0"/>
              <w:tabs>
                <w:tab w:val="left" w:pos="865"/>
              </w:tabs>
              <w:jc w:val="center"/>
            </w:pPr>
            <w:r w:rsidRPr="00B67521">
              <w:t>1.</w:t>
            </w:r>
          </w:p>
        </w:tc>
        <w:tc>
          <w:tcPr>
            <w:tcW w:w="4622" w:type="dxa"/>
          </w:tcPr>
          <w:p w:rsidR="00F32ABC" w:rsidRPr="00B67521" w:rsidRDefault="00F32ABC" w:rsidP="004E2818">
            <w:pPr>
              <w:widowControl w:val="0"/>
              <w:tabs>
                <w:tab w:val="left" w:pos="865"/>
              </w:tabs>
              <w:rPr>
                <w:b/>
                <w:bCs/>
              </w:rPr>
            </w:pPr>
            <w:r w:rsidRPr="00B67521">
              <w:rPr>
                <w:color w:val="000000"/>
                <w:lang w:bidi="ru-RU"/>
              </w:rPr>
              <w:t>Технология доступа в сеть «Интернет» с указанием скорости передачи данных</w:t>
            </w:r>
          </w:p>
        </w:tc>
        <w:tc>
          <w:tcPr>
            <w:tcW w:w="5378" w:type="dxa"/>
          </w:tcPr>
          <w:p w:rsidR="00F32ABC" w:rsidRPr="00B67521" w:rsidRDefault="00F32ABC" w:rsidP="004E2818">
            <w:pPr>
              <w:widowControl w:val="0"/>
              <w:tabs>
                <w:tab w:val="left" w:pos="865"/>
              </w:tabs>
              <w:jc w:val="center"/>
            </w:pPr>
            <w:r>
              <w:t>нет</w:t>
            </w:r>
          </w:p>
        </w:tc>
        <w:tc>
          <w:tcPr>
            <w:tcW w:w="4261" w:type="dxa"/>
          </w:tcPr>
          <w:p w:rsidR="00F32ABC" w:rsidRPr="00B67521" w:rsidRDefault="00F32ABC" w:rsidP="004E2818">
            <w:pPr>
              <w:widowControl w:val="0"/>
              <w:tabs>
                <w:tab w:val="left" w:pos="865"/>
              </w:tabs>
              <w:jc w:val="center"/>
            </w:pPr>
            <w:r w:rsidRPr="00743A32">
              <w:t>нет</w:t>
            </w:r>
          </w:p>
        </w:tc>
      </w:tr>
      <w:tr w:rsidR="00F32ABC" w:rsidRPr="00B67521" w:rsidTr="004E2818">
        <w:trPr>
          <w:cantSplit/>
        </w:trPr>
        <w:tc>
          <w:tcPr>
            <w:tcW w:w="760" w:type="dxa"/>
          </w:tcPr>
          <w:p w:rsidR="00F32ABC" w:rsidRPr="00B67521" w:rsidRDefault="00F32ABC" w:rsidP="004E2818">
            <w:pPr>
              <w:widowControl w:val="0"/>
              <w:tabs>
                <w:tab w:val="left" w:pos="865"/>
              </w:tabs>
              <w:jc w:val="center"/>
            </w:pPr>
            <w:r w:rsidRPr="00B67521">
              <w:t>2.</w:t>
            </w:r>
          </w:p>
        </w:tc>
        <w:tc>
          <w:tcPr>
            <w:tcW w:w="4622" w:type="dxa"/>
            <w:vAlign w:val="bottom"/>
          </w:tcPr>
          <w:p w:rsidR="00F32ABC" w:rsidRPr="00B67521" w:rsidRDefault="00F32ABC" w:rsidP="004E2818">
            <w:pPr>
              <w:rPr>
                <w:b/>
                <w:bCs/>
              </w:rPr>
            </w:pPr>
            <w:r w:rsidRPr="00B67521">
              <w:rPr>
                <w:color w:val="000000"/>
                <w:lang w:bidi="ru-RU"/>
              </w:rPr>
              <w:t>Наличие официального сайта образовательной организации в сети «Интернет» (при реализации электронного обучения, дистанционных образовательных технологий посредством официального сайта образовательной организации, обеспечивающего идентификацию личности обучающегося, контроль прохождения этапов обучения, оценку промежуточных и ито</w:t>
            </w:r>
            <w:r w:rsidRPr="00B67521">
              <w:rPr>
                <w:color w:val="000000"/>
                <w:lang w:bidi="ru-RU"/>
              </w:rPr>
              <w:softHyphen/>
              <w:t>говых достижений, учет и хранение результатов образовательного процесса)</w:t>
            </w:r>
          </w:p>
        </w:tc>
        <w:tc>
          <w:tcPr>
            <w:tcW w:w="5378" w:type="dxa"/>
          </w:tcPr>
          <w:p w:rsidR="00F32ABC" w:rsidRPr="00B67521" w:rsidRDefault="00F32ABC" w:rsidP="004E2818">
            <w:pPr>
              <w:widowControl w:val="0"/>
              <w:tabs>
                <w:tab w:val="left" w:pos="865"/>
              </w:tabs>
              <w:jc w:val="center"/>
            </w:pPr>
            <w:r w:rsidRPr="009F02B2">
              <w:t>нет</w:t>
            </w:r>
          </w:p>
        </w:tc>
        <w:tc>
          <w:tcPr>
            <w:tcW w:w="4261" w:type="dxa"/>
          </w:tcPr>
          <w:p w:rsidR="00F32ABC" w:rsidRPr="00B67521" w:rsidRDefault="00F32ABC" w:rsidP="004E2818">
            <w:pPr>
              <w:widowControl w:val="0"/>
              <w:tabs>
                <w:tab w:val="left" w:pos="865"/>
              </w:tabs>
              <w:jc w:val="center"/>
            </w:pPr>
            <w:r w:rsidRPr="00743A32">
              <w:t>нет</w:t>
            </w:r>
          </w:p>
        </w:tc>
      </w:tr>
      <w:tr w:rsidR="00F32ABC" w:rsidRPr="00B67521" w:rsidTr="004E2818">
        <w:trPr>
          <w:cantSplit/>
        </w:trPr>
        <w:tc>
          <w:tcPr>
            <w:tcW w:w="760" w:type="dxa"/>
          </w:tcPr>
          <w:p w:rsidR="00F32ABC" w:rsidRPr="00B67521" w:rsidRDefault="00F32ABC" w:rsidP="004E2818">
            <w:pPr>
              <w:widowControl w:val="0"/>
              <w:tabs>
                <w:tab w:val="left" w:pos="865"/>
              </w:tabs>
              <w:jc w:val="center"/>
            </w:pPr>
            <w:r w:rsidRPr="00B67521">
              <w:lastRenderedPageBreak/>
              <w:t>3.</w:t>
            </w:r>
          </w:p>
        </w:tc>
        <w:tc>
          <w:tcPr>
            <w:tcW w:w="4622" w:type="dxa"/>
            <w:vAlign w:val="bottom"/>
          </w:tcPr>
          <w:p w:rsidR="00F32ABC" w:rsidRPr="00B67521" w:rsidRDefault="00F32ABC" w:rsidP="004E2818">
            <w:pPr>
              <w:rPr>
                <w:b/>
                <w:bCs/>
              </w:rPr>
            </w:pPr>
            <w:r w:rsidRPr="00B67521">
              <w:rPr>
                <w:color w:val="000000"/>
                <w:lang w:bidi="ru-RU"/>
              </w:rPr>
              <w:t>Наличие специализированной дистанционной оболочки (образовательной платформы), обеспечивающей идентификацию личности обучающегося, контроль прохождения этапов обучения, оценку промежуточных и итоговых достижений, учет и хранение результатов образовательного процесса)</w:t>
            </w:r>
          </w:p>
        </w:tc>
        <w:tc>
          <w:tcPr>
            <w:tcW w:w="5378" w:type="dxa"/>
          </w:tcPr>
          <w:p w:rsidR="00F32ABC" w:rsidRPr="00B67521" w:rsidRDefault="00F32ABC" w:rsidP="004E2818">
            <w:pPr>
              <w:widowControl w:val="0"/>
              <w:tabs>
                <w:tab w:val="left" w:pos="865"/>
              </w:tabs>
              <w:jc w:val="center"/>
            </w:pPr>
            <w:r w:rsidRPr="009F02B2">
              <w:t>нет</w:t>
            </w:r>
          </w:p>
        </w:tc>
        <w:tc>
          <w:tcPr>
            <w:tcW w:w="4261" w:type="dxa"/>
          </w:tcPr>
          <w:p w:rsidR="00F32ABC" w:rsidRPr="00B67521" w:rsidRDefault="00F32ABC" w:rsidP="004E2818">
            <w:pPr>
              <w:widowControl w:val="0"/>
              <w:tabs>
                <w:tab w:val="left" w:pos="865"/>
              </w:tabs>
              <w:jc w:val="center"/>
            </w:pPr>
            <w:r w:rsidRPr="00743A32">
              <w:t>нет</w:t>
            </w:r>
          </w:p>
        </w:tc>
      </w:tr>
      <w:tr w:rsidR="00F32ABC" w:rsidRPr="00B67521" w:rsidTr="004E2818">
        <w:trPr>
          <w:cantSplit/>
        </w:trPr>
        <w:tc>
          <w:tcPr>
            <w:tcW w:w="760" w:type="dxa"/>
          </w:tcPr>
          <w:p w:rsidR="00F32ABC" w:rsidRPr="00B67521" w:rsidRDefault="00F32ABC" w:rsidP="004E2818">
            <w:pPr>
              <w:widowControl w:val="0"/>
              <w:tabs>
                <w:tab w:val="left" w:pos="865"/>
              </w:tabs>
              <w:jc w:val="center"/>
            </w:pPr>
            <w:r w:rsidRPr="00B67521">
              <w:t>4.</w:t>
            </w:r>
          </w:p>
        </w:tc>
        <w:tc>
          <w:tcPr>
            <w:tcW w:w="4622" w:type="dxa"/>
            <w:vAlign w:val="bottom"/>
          </w:tcPr>
          <w:p w:rsidR="00F32ABC" w:rsidRPr="00B67521" w:rsidRDefault="00F32ABC" w:rsidP="004E2818">
            <w:pPr>
              <w:rPr>
                <w:b/>
                <w:bCs/>
              </w:rPr>
            </w:pPr>
            <w:r w:rsidRPr="00B67521">
              <w:rPr>
                <w:color w:val="000000"/>
                <w:lang w:bidi="ru-RU"/>
              </w:rPr>
              <w:t>Наличие телекоммуникационного оборудования (компьютеры, проекторы, многофункциональные устройства, технология видео-конференц-связи, коммутаторы, маршрутизаторы, точки доступа)</w:t>
            </w:r>
          </w:p>
        </w:tc>
        <w:tc>
          <w:tcPr>
            <w:tcW w:w="5378" w:type="dxa"/>
          </w:tcPr>
          <w:p w:rsidR="00F32ABC" w:rsidRPr="00B67521" w:rsidRDefault="00F32ABC" w:rsidP="004E2818">
            <w:pPr>
              <w:widowControl w:val="0"/>
              <w:tabs>
                <w:tab w:val="left" w:pos="865"/>
              </w:tabs>
              <w:jc w:val="center"/>
            </w:pPr>
            <w:r w:rsidRPr="00C475D4">
              <w:t>нет</w:t>
            </w:r>
          </w:p>
        </w:tc>
        <w:tc>
          <w:tcPr>
            <w:tcW w:w="4261" w:type="dxa"/>
          </w:tcPr>
          <w:p w:rsidR="00F32ABC" w:rsidRPr="00B67521" w:rsidRDefault="00F32ABC" w:rsidP="004E2818">
            <w:pPr>
              <w:widowControl w:val="0"/>
              <w:tabs>
                <w:tab w:val="left" w:pos="865"/>
              </w:tabs>
              <w:jc w:val="center"/>
            </w:pPr>
            <w:r w:rsidRPr="00743A32">
              <w:t>нет</w:t>
            </w:r>
          </w:p>
        </w:tc>
      </w:tr>
      <w:tr w:rsidR="00F32ABC" w:rsidRPr="00B67521" w:rsidTr="004E2818">
        <w:trPr>
          <w:cantSplit/>
        </w:trPr>
        <w:tc>
          <w:tcPr>
            <w:tcW w:w="760" w:type="dxa"/>
          </w:tcPr>
          <w:p w:rsidR="00F32ABC" w:rsidRPr="00B67521" w:rsidRDefault="00F32ABC" w:rsidP="004E2818">
            <w:pPr>
              <w:widowControl w:val="0"/>
              <w:tabs>
                <w:tab w:val="left" w:pos="865"/>
              </w:tabs>
              <w:jc w:val="center"/>
            </w:pPr>
            <w:r w:rsidRPr="00B67521">
              <w:t>5.</w:t>
            </w:r>
          </w:p>
        </w:tc>
        <w:tc>
          <w:tcPr>
            <w:tcW w:w="4622" w:type="dxa"/>
            <w:vAlign w:val="bottom"/>
          </w:tcPr>
          <w:p w:rsidR="00F32ABC" w:rsidRPr="00B67521" w:rsidRDefault="00F32ABC" w:rsidP="004E2818">
            <w:pPr>
              <w:rPr>
                <w:b/>
                <w:bCs/>
              </w:rPr>
            </w:pPr>
            <w:r w:rsidRPr="00B67521">
              <w:rPr>
                <w:color w:val="000000"/>
                <w:lang w:bidi="ru-RU"/>
              </w:rPr>
              <w:t>Наличие серверного оборудования, обеспечивающего функционирование электронной информационно-образовательной среды, в том числе хранение результатов образовательного процесса</w:t>
            </w:r>
          </w:p>
        </w:tc>
        <w:tc>
          <w:tcPr>
            <w:tcW w:w="5378" w:type="dxa"/>
          </w:tcPr>
          <w:p w:rsidR="00F32ABC" w:rsidRPr="00B67521" w:rsidRDefault="00F32ABC" w:rsidP="004E2818">
            <w:pPr>
              <w:widowControl w:val="0"/>
              <w:tabs>
                <w:tab w:val="left" w:pos="865"/>
              </w:tabs>
              <w:jc w:val="center"/>
            </w:pPr>
            <w:r w:rsidRPr="00C475D4">
              <w:t>нет</w:t>
            </w:r>
          </w:p>
        </w:tc>
        <w:tc>
          <w:tcPr>
            <w:tcW w:w="4261" w:type="dxa"/>
          </w:tcPr>
          <w:p w:rsidR="00F32ABC" w:rsidRPr="00B67521" w:rsidRDefault="00F32ABC" w:rsidP="004E2818">
            <w:pPr>
              <w:widowControl w:val="0"/>
              <w:tabs>
                <w:tab w:val="left" w:pos="865"/>
              </w:tabs>
              <w:jc w:val="center"/>
            </w:pPr>
            <w:r w:rsidRPr="00743A32">
              <w:t>нет</w:t>
            </w:r>
          </w:p>
        </w:tc>
      </w:tr>
      <w:tr w:rsidR="00F32ABC" w:rsidRPr="00B67521" w:rsidTr="004E2818">
        <w:trPr>
          <w:cantSplit/>
        </w:trPr>
        <w:tc>
          <w:tcPr>
            <w:tcW w:w="760" w:type="dxa"/>
          </w:tcPr>
          <w:p w:rsidR="00F32ABC" w:rsidRPr="00B67521" w:rsidRDefault="00F32ABC" w:rsidP="004E2818">
            <w:pPr>
              <w:widowControl w:val="0"/>
              <w:tabs>
                <w:tab w:val="left" w:pos="865"/>
              </w:tabs>
              <w:jc w:val="center"/>
            </w:pPr>
            <w:r w:rsidRPr="00B67521">
              <w:t>6.</w:t>
            </w:r>
          </w:p>
        </w:tc>
        <w:tc>
          <w:tcPr>
            <w:tcW w:w="4622" w:type="dxa"/>
            <w:vAlign w:val="bottom"/>
          </w:tcPr>
          <w:p w:rsidR="00F32ABC" w:rsidRPr="00B67521" w:rsidRDefault="00F32ABC" w:rsidP="004E2818">
            <w:pPr>
              <w:rPr>
                <w:b/>
                <w:bCs/>
              </w:rPr>
            </w:pPr>
            <w:r w:rsidRPr="00B67521">
              <w:rPr>
                <w:color w:val="000000"/>
                <w:lang w:bidi="ru-RU"/>
              </w:rPr>
              <w:t>Наличие аттестованных рабочих мест для педагогических работников (в том числе для обработки персональных данных обучающихся)</w:t>
            </w:r>
          </w:p>
        </w:tc>
        <w:tc>
          <w:tcPr>
            <w:tcW w:w="5378" w:type="dxa"/>
          </w:tcPr>
          <w:p w:rsidR="00F32ABC" w:rsidRPr="00B67521" w:rsidRDefault="00F32ABC" w:rsidP="004E2818">
            <w:pPr>
              <w:widowControl w:val="0"/>
              <w:tabs>
                <w:tab w:val="left" w:pos="865"/>
              </w:tabs>
              <w:jc w:val="center"/>
            </w:pPr>
            <w:r w:rsidRPr="00495624">
              <w:t>нет</w:t>
            </w:r>
          </w:p>
        </w:tc>
        <w:tc>
          <w:tcPr>
            <w:tcW w:w="4261" w:type="dxa"/>
          </w:tcPr>
          <w:p w:rsidR="00F32ABC" w:rsidRPr="00B67521" w:rsidRDefault="00F32ABC" w:rsidP="004E2818">
            <w:pPr>
              <w:widowControl w:val="0"/>
              <w:tabs>
                <w:tab w:val="left" w:pos="865"/>
              </w:tabs>
              <w:jc w:val="center"/>
            </w:pPr>
            <w:r w:rsidRPr="000C7A05">
              <w:t>нет</w:t>
            </w:r>
          </w:p>
        </w:tc>
      </w:tr>
      <w:tr w:rsidR="00F32ABC" w:rsidRPr="00B67521" w:rsidTr="004E2818">
        <w:trPr>
          <w:cantSplit/>
        </w:trPr>
        <w:tc>
          <w:tcPr>
            <w:tcW w:w="760" w:type="dxa"/>
          </w:tcPr>
          <w:p w:rsidR="00F32ABC" w:rsidRPr="00B67521" w:rsidRDefault="00F32ABC" w:rsidP="004E2818">
            <w:pPr>
              <w:widowControl w:val="0"/>
              <w:tabs>
                <w:tab w:val="left" w:pos="865"/>
              </w:tabs>
              <w:jc w:val="center"/>
            </w:pPr>
            <w:r w:rsidRPr="00B67521">
              <w:t>7.</w:t>
            </w:r>
          </w:p>
        </w:tc>
        <w:tc>
          <w:tcPr>
            <w:tcW w:w="4622" w:type="dxa"/>
            <w:vAlign w:val="bottom"/>
          </w:tcPr>
          <w:p w:rsidR="00F32ABC" w:rsidRPr="00B67521" w:rsidRDefault="00F32ABC" w:rsidP="004E2818">
            <w:pPr>
              <w:rPr>
                <w:b/>
                <w:bCs/>
              </w:rPr>
            </w:pPr>
            <w:r w:rsidRPr="00B67521">
              <w:rPr>
                <w:color w:val="000000"/>
                <w:lang w:bidi="ru-RU"/>
              </w:rPr>
              <w:t>Доступ к федеральной информационной системе «Федеральный реестр сведений о документах об образовании и (или) о квалификации, документах об обучении» (при выдаче документов об образовании, обучении по результатам освоения программ профес</w:t>
            </w:r>
            <w:r w:rsidRPr="00B67521">
              <w:rPr>
                <w:color w:val="000000"/>
                <w:lang w:bidi="ru-RU"/>
              </w:rPr>
              <w:softHyphen/>
              <w:t>сионального обучения, профессионального образования)</w:t>
            </w:r>
          </w:p>
        </w:tc>
        <w:tc>
          <w:tcPr>
            <w:tcW w:w="5378" w:type="dxa"/>
          </w:tcPr>
          <w:p w:rsidR="00F32ABC" w:rsidRPr="00B67521" w:rsidRDefault="00F32ABC" w:rsidP="004E2818">
            <w:pPr>
              <w:widowControl w:val="0"/>
              <w:tabs>
                <w:tab w:val="left" w:pos="865"/>
              </w:tabs>
              <w:jc w:val="center"/>
            </w:pPr>
            <w:r w:rsidRPr="00495624">
              <w:t>нет</w:t>
            </w:r>
          </w:p>
        </w:tc>
        <w:tc>
          <w:tcPr>
            <w:tcW w:w="4261" w:type="dxa"/>
          </w:tcPr>
          <w:p w:rsidR="00F32ABC" w:rsidRPr="00B67521" w:rsidRDefault="00F32ABC" w:rsidP="004E2818">
            <w:pPr>
              <w:widowControl w:val="0"/>
              <w:tabs>
                <w:tab w:val="left" w:pos="865"/>
              </w:tabs>
              <w:jc w:val="center"/>
            </w:pPr>
            <w:r w:rsidRPr="000C7A05">
              <w:t>нет</w:t>
            </w:r>
          </w:p>
        </w:tc>
      </w:tr>
      <w:tr w:rsidR="00F32ABC" w:rsidRPr="00B67521" w:rsidTr="004E2818">
        <w:trPr>
          <w:cantSplit/>
        </w:trPr>
        <w:tc>
          <w:tcPr>
            <w:tcW w:w="760" w:type="dxa"/>
          </w:tcPr>
          <w:p w:rsidR="00F32ABC" w:rsidRPr="00B67521" w:rsidRDefault="00F32ABC" w:rsidP="004E2818">
            <w:pPr>
              <w:widowControl w:val="0"/>
              <w:tabs>
                <w:tab w:val="left" w:pos="865"/>
              </w:tabs>
              <w:jc w:val="center"/>
            </w:pPr>
            <w:r w:rsidRPr="00B67521">
              <w:lastRenderedPageBreak/>
              <w:t>8.</w:t>
            </w:r>
          </w:p>
        </w:tc>
        <w:tc>
          <w:tcPr>
            <w:tcW w:w="4622" w:type="dxa"/>
            <w:vAlign w:val="bottom"/>
          </w:tcPr>
          <w:p w:rsidR="00F32ABC" w:rsidRPr="00B67521" w:rsidRDefault="00F32ABC" w:rsidP="004E2818">
            <w:pPr>
              <w:rPr>
                <w:b/>
                <w:bCs/>
              </w:rPr>
            </w:pPr>
            <w:r w:rsidRPr="00B67521">
              <w:rPr>
                <w:color w:val="000000"/>
                <w:lang w:bidi="ru-RU"/>
              </w:rPr>
              <w:t>Наличие государственных информационных систем, создаваемых, модернизируемых и эксплуатируемых для реализации основных общеобразовательных программ и образовательных программ среднего профессионального образования, предусматривающих обработку персональных данных обучающихся</w:t>
            </w:r>
          </w:p>
        </w:tc>
        <w:tc>
          <w:tcPr>
            <w:tcW w:w="5378" w:type="dxa"/>
          </w:tcPr>
          <w:p w:rsidR="00F32ABC" w:rsidRPr="00B67521" w:rsidRDefault="00F32ABC" w:rsidP="004E2818">
            <w:pPr>
              <w:widowControl w:val="0"/>
              <w:tabs>
                <w:tab w:val="left" w:pos="865"/>
              </w:tabs>
              <w:jc w:val="center"/>
            </w:pPr>
            <w:r w:rsidRPr="00495624">
              <w:t>нет</w:t>
            </w:r>
          </w:p>
        </w:tc>
        <w:tc>
          <w:tcPr>
            <w:tcW w:w="4261" w:type="dxa"/>
          </w:tcPr>
          <w:p w:rsidR="00F32ABC" w:rsidRPr="00B67521" w:rsidRDefault="00F32ABC" w:rsidP="004E2818">
            <w:pPr>
              <w:widowControl w:val="0"/>
              <w:tabs>
                <w:tab w:val="left" w:pos="865"/>
              </w:tabs>
              <w:jc w:val="center"/>
            </w:pPr>
            <w:r w:rsidRPr="000C7A05">
              <w:t>нет</w:t>
            </w:r>
          </w:p>
        </w:tc>
      </w:tr>
    </w:tbl>
    <w:p w:rsidR="00F32ABC" w:rsidRDefault="00F32ABC" w:rsidP="00F32ABC">
      <w:pPr>
        <w:widowControl w:val="0"/>
        <w:autoSpaceDE w:val="0"/>
        <w:autoSpaceDN w:val="0"/>
        <w:ind w:firstLine="708"/>
        <w:jc w:val="both"/>
        <w:rPr>
          <w:sz w:val="28"/>
          <w:szCs w:val="28"/>
        </w:rPr>
      </w:pPr>
    </w:p>
    <w:p w:rsidR="00F32ABC" w:rsidRPr="00B67521" w:rsidRDefault="00F32ABC" w:rsidP="00F32ABC">
      <w:pPr>
        <w:widowControl w:val="0"/>
        <w:autoSpaceDE w:val="0"/>
        <w:autoSpaceDN w:val="0"/>
        <w:ind w:firstLine="708"/>
        <w:jc w:val="both"/>
        <w:rPr>
          <w:sz w:val="28"/>
          <w:szCs w:val="28"/>
        </w:rPr>
      </w:pPr>
      <w:r w:rsidRPr="00B67521">
        <w:rPr>
          <w:sz w:val="28"/>
          <w:szCs w:val="28"/>
        </w:rPr>
        <w:t>4.2. Наличие электронных информационных ресурсов, электронных образовательных ресурсов, обеспечивающих освоение обучающимися образовательной программы в полном объеме независимо от места нахождения обучающихся</w:t>
      </w:r>
    </w:p>
    <w:tbl>
      <w:tblPr>
        <w:tblStyle w:val="16"/>
        <w:tblW w:w="15021" w:type="dxa"/>
        <w:tblLook w:val="04A0" w:firstRow="1" w:lastRow="0" w:firstColumn="1" w:lastColumn="0" w:noHBand="0" w:noVBand="1"/>
      </w:tblPr>
      <w:tblGrid>
        <w:gridCol w:w="675"/>
        <w:gridCol w:w="4990"/>
        <w:gridCol w:w="4536"/>
        <w:gridCol w:w="4820"/>
      </w:tblGrid>
      <w:tr w:rsidR="00F32ABC" w:rsidRPr="00B67521" w:rsidTr="004E2818">
        <w:tc>
          <w:tcPr>
            <w:tcW w:w="675" w:type="dxa"/>
          </w:tcPr>
          <w:p w:rsidR="00F32ABC" w:rsidRPr="00B67521" w:rsidRDefault="00F32ABC" w:rsidP="004E2818">
            <w:pPr>
              <w:widowControl w:val="0"/>
              <w:autoSpaceDE w:val="0"/>
              <w:autoSpaceDN w:val="0"/>
              <w:jc w:val="center"/>
            </w:pPr>
            <w:r w:rsidRPr="00B67521">
              <w:t>№ п/п</w:t>
            </w:r>
          </w:p>
        </w:tc>
        <w:tc>
          <w:tcPr>
            <w:tcW w:w="4990" w:type="dxa"/>
          </w:tcPr>
          <w:p w:rsidR="00F32ABC" w:rsidRPr="00B67521" w:rsidRDefault="00F32ABC" w:rsidP="004E2818">
            <w:pPr>
              <w:widowControl w:val="0"/>
              <w:autoSpaceDE w:val="0"/>
              <w:autoSpaceDN w:val="0"/>
              <w:jc w:val="center"/>
            </w:pPr>
            <w:r w:rsidRPr="00B67521">
              <w:t xml:space="preserve">Вид электронного образовательного ресурса, электронного информационного ресурса </w:t>
            </w:r>
          </w:p>
        </w:tc>
        <w:tc>
          <w:tcPr>
            <w:tcW w:w="4536" w:type="dxa"/>
          </w:tcPr>
          <w:p w:rsidR="00F32ABC" w:rsidRPr="00B67521" w:rsidRDefault="00F32ABC" w:rsidP="004E2818">
            <w:pPr>
              <w:widowControl w:val="0"/>
              <w:autoSpaceDE w:val="0"/>
              <w:autoSpaceDN w:val="0"/>
              <w:jc w:val="center"/>
            </w:pPr>
            <w:r w:rsidRPr="00B67521">
              <w:t>Наименование электронного образовательного ресурса, электронного информационного ресурса</w:t>
            </w:r>
          </w:p>
        </w:tc>
        <w:tc>
          <w:tcPr>
            <w:tcW w:w="4820" w:type="dxa"/>
          </w:tcPr>
          <w:p w:rsidR="00F32ABC" w:rsidRPr="00B67521" w:rsidRDefault="00F32ABC" w:rsidP="004E2818">
            <w:pPr>
              <w:widowControl w:val="0"/>
              <w:autoSpaceDE w:val="0"/>
              <w:autoSpaceDN w:val="0"/>
              <w:spacing w:line="216" w:lineRule="auto"/>
              <w:jc w:val="center"/>
            </w:pPr>
            <w:r w:rsidRPr="00B67521">
              <w:t>Документ – основание возникновения права пользования электронным образовательным ресурсом, электронным информационным ресурсом (договоры, соглашения и другое, открывающие доступ к электронному образовательному ресурсу, электронному информационному ресурсу, их реквизиты и сроки действия)</w:t>
            </w:r>
          </w:p>
        </w:tc>
      </w:tr>
      <w:tr w:rsidR="00F32ABC" w:rsidRPr="00B67521" w:rsidTr="004E2818">
        <w:tc>
          <w:tcPr>
            <w:tcW w:w="675" w:type="dxa"/>
          </w:tcPr>
          <w:p w:rsidR="00F32ABC" w:rsidRPr="00B67521" w:rsidRDefault="00F32ABC" w:rsidP="004E2818">
            <w:pPr>
              <w:widowControl w:val="0"/>
              <w:autoSpaceDE w:val="0"/>
              <w:autoSpaceDN w:val="0"/>
              <w:jc w:val="center"/>
              <w:rPr>
                <w:sz w:val="28"/>
                <w:szCs w:val="28"/>
              </w:rPr>
            </w:pPr>
            <w:r w:rsidRPr="00B67521">
              <w:rPr>
                <w:sz w:val="28"/>
                <w:szCs w:val="28"/>
              </w:rPr>
              <w:t>1</w:t>
            </w:r>
          </w:p>
        </w:tc>
        <w:tc>
          <w:tcPr>
            <w:tcW w:w="4990" w:type="dxa"/>
          </w:tcPr>
          <w:p w:rsidR="00F32ABC" w:rsidRPr="00B67521" w:rsidRDefault="00F32ABC" w:rsidP="004E2818">
            <w:pPr>
              <w:widowControl w:val="0"/>
              <w:autoSpaceDE w:val="0"/>
              <w:autoSpaceDN w:val="0"/>
              <w:jc w:val="center"/>
              <w:rPr>
                <w:sz w:val="28"/>
                <w:szCs w:val="28"/>
              </w:rPr>
            </w:pPr>
            <w:r w:rsidRPr="00B67521">
              <w:rPr>
                <w:sz w:val="28"/>
                <w:szCs w:val="28"/>
              </w:rPr>
              <w:t>2</w:t>
            </w:r>
          </w:p>
        </w:tc>
        <w:tc>
          <w:tcPr>
            <w:tcW w:w="4536" w:type="dxa"/>
          </w:tcPr>
          <w:p w:rsidR="00F32ABC" w:rsidRPr="00B67521" w:rsidRDefault="00F32ABC" w:rsidP="004E2818">
            <w:pPr>
              <w:widowControl w:val="0"/>
              <w:autoSpaceDE w:val="0"/>
              <w:autoSpaceDN w:val="0"/>
              <w:jc w:val="center"/>
              <w:rPr>
                <w:sz w:val="28"/>
                <w:szCs w:val="28"/>
              </w:rPr>
            </w:pPr>
            <w:r w:rsidRPr="00B67521">
              <w:rPr>
                <w:sz w:val="28"/>
                <w:szCs w:val="28"/>
              </w:rPr>
              <w:t>3</w:t>
            </w:r>
          </w:p>
        </w:tc>
        <w:tc>
          <w:tcPr>
            <w:tcW w:w="4820" w:type="dxa"/>
          </w:tcPr>
          <w:p w:rsidR="00F32ABC" w:rsidRPr="00B67521" w:rsidRDefault="00F32ABC" w:rsidP="004E2818">
            <w:pPr>
              <w:widowControl w:val="0"/>
              <w:autoSpaceDE w:val="0"/>
              <w:autoSpaceDN w:val="0"/>
              <w:jc w:val="center"/>
              <w:rPr>
                <w:sz w:val="28"/>
                <w:szCs w:val="28"/>
              </w:rPr>
            </w:pPr>
            <w:r w:rsidRPr="00B67521">
              <w:rPr>
                <w:sz w:val="28"/>
                <w:szCs w:val="28"/>
              </w:rPr>
              <w:t>4</w:t>
            </w:r>
          </w:p>
        </w:tc>
      </w:tr>
      <w:tr w:rsidR="00F32ABC" w:rsidRPr="00B67521" w:rsidTr="004E2818">
        <w:tc>
          <w:tcPr>
            <w:tcW w:w="675" w:type="dxa"/>
          </w:tcPr>
          <w:p w:rsidR="00F32ABC" w:rsidRPr="00B67521" w:rsidRDefault="00F32ABC" w:rsidP="004E2818">
            <w:pPr>
              <w:widowControl w:val="0"/>
              <w:autoSpaceDE w:val="0"/>
              <w:autoSpaceDN w:val="0"/>
              <w:jc w:val="center"/>
              <w:rPr>
                <w:sz w:val="28"/>
                <w:szCs w:val="28"/>
              </w:rPr>
            </w:pPr>
            <w:r w:rsidRPr="00B67521">
              <w:rPr>
                <w:sz w:val="28"/>
                <w:szCs w:val="28"/>
              </w:rPr>
              <w:t>1.</w:t>
            </w:r>
          </w:p>
        </w:tc>
        <w:tc>
          <w:tcPr>
            <w:tcW w:w="4990" w:type="dxa"/>
          </w:tcPr>
          <w:p w:rsidR="00F32ABC" w:rsidRPr="00B67521" w:rsidRDefault="00F32ABC" w:rsidP="004E2818">
            <w:pPr>
              <w:widowControl w:val="0"/>
              <w:autoSpaceDE w:val="0"/>
              <w:autoSpaceDN w:val="0"/>
              <w:jc w:val="both"/>
              <w:rPr>
                <w:b/>
                <w:bCs/>
              </w:rPr>
            </w:pPr>
            <w:r w:rsidRPr="00B67521">
              <w:rPr>
                <w:color w:val="000000"/>
                <w:lang w:bidi="ru-RU"/>
              </w:rPr>
              <w:t>Вид электронного образовательного ресурса (электронный курс, электронный тренажер или симулятор, интерактивный учебник, мультимедийный ресурс, учебные видеоресурсы и другое)</w:t>
            </w:r>
          </w:p>
        </w:tc>
        <w:tc>
          <w:tcPr>
            <w:tcW w:w="4536" w:type="dxa"/>
          </w:tcPr>
          <w:p w:rsidR="00F32ABC" w:rsidRPr="00B67521" w:rsidRDefault="00F32ABC" w:rsidP="004E2818">
            <w:pPr>
              <w:widowControl w:val="0"/>
              <w:autoSpaceDE w:val="0"/>
              <w:autoSpaceDN w:val="0"/>
              <w:jc w:val="center"/>
              <w:rPr>
                <w:sz w:val="28"/>
                <w:szCs w:val="28"/>
              </w:rPr>
            </w:pPr>
            <w:r>
              <w:t>нет</w:t>
            </w:r>
          </w:p>
        </w:tc>
        <w:tc>
          <w:tcPr>
            <w:tcW w:w="4820" w:type="dxa"/>
          </w:tcPr>
          <w:p w:rsidR="00F32ABC" w:rsidRPr="00B67521" w:rsidRDefault="00F32ABC" w:rsidP="004E2818">
            <w:pPr>
              <w:widowControl w:val="0"/>
              <w:autoSpaceDE w:val="0"/>
              <w:autoSpaceDN w:val="0"/>
              <w:jc w:val="center"/>
              <w:rPr>
                <w:sz w:val="28"/>
                <w:szCs w:val="28"/>
              </w:rPr>
            </w:pPr>
            <w:r>
              <w:t>нет</w:t>
            </w:r>
          </w:p>
        </w:tc>
      </w:tr>
      <w:tr w:rsidR="00F32ABC" w:rsidRPr="00B67521" w:rsidTr="004E2818">
        <w:tc>
          <w:tcPr>
            <w:tcW w:w="675" w:type="dxa"/>
          </w:tcPr>
          <w:p w:rsidR="00F32ABC" w:rsidRPr="00B67521" w:rsidRDefault="00F32ABC" w:rsidP="004E2818">
            <w:pPr>
              <w:widowControl w:val="0"/>
              <w:autoSpaceDE w:val="0"/>
              <w:autoSpaceDN w:val="0"/>
              <w:jc w:val="center"/>
              <w:rPr>
                <w:sz w:val="28"/>
                <w:szCs w:val="28"/>
              </w:rPr>
            </w:pPr>
            <w:r w:rsidRPr="00B67521">
              <w:rPr>
                <w:sz w:val="28"/>
                <w:szCs w:val="28"/>
              </w:rPr>
              <w:t>2.</w:t>
            </w:r>
          </w:p>
        </w:tc>
        <w:tc>
          <w:tcPr>
            <w:tcW w:w="4990" w:type="dxa"/>
          </w:tcPr>
          <w:p w:rsidR="00F32ABC" w:rsidRPr="00B67521" w:rsidRDefault="00F32ABC" w:rsidP="004E2818">
            <w:pPr>
              <w:widowControl w:val="0"/>
              <w:autoSpaceDE w:val="0"/>
              <w:autoSpaceDN w:val="0"/>
              <w:jc w:val="both"/>
              <w:rPr>
                <w:b/>
                <w:bCs/>
              </w:rPr>
            </w:pPr>
            <w:r w:rsidRPr="00B67521">
              <w:rPr>
                <w:color w:val="000000"/>
                <w:lang w:bidi="ru-RU"/>
              </w:rPr>
              <w:t>Вид электронного информационного ресурса (электронно-библиотечные ресурсы и системы, информационные и справочно-правовые системы и другое)</w:t>
            </w:r>
          </w:p>
        </w:tc>
        <w:tc>
          <w:tcPr>
            <w:tcW w:w="4536" w:type="dxa"/>
          </w:tcPr>
          <w:p w:rsidR="00F32ABC" w:rsidRPr="00B67521" w:rsidRDefault="00F32ABC" w:rsidP="004E2818">
            <w:pPr>
              <w:widowControl w:val="0"/>
              <w:autoSpaceDE w:val="0"/>
              <w:autoSpaceDN w:val="0"/>
              <w:jc w:val="center"/>
              <w:rPr>
                <w:sz w:val="28"/>
                <w:szCs w:val="28"/>
              </w:rPr>
            </w:pPr>
            <w:r>
              <w:t>нет</w:t>
            </w:r>
          </w:p>
        </w:tc>
        <w:tc>
          <w:tcPr>
            <w:tcW w:w="4820" w:type="dxa"/>
          </w:tcPr>
          <w:p w:rsidR="00F32ABC" w:rsidRPr="00B67521" w:rsidRDefault="00F32ABC" w:rsidP="004E2818">
            <w:pPr>
              <w:widowControl w:val="0"/>
              <w:autoSpaceDE w:val="0"/>
              <w:autoSpaceDN w:val="0"/>
              <w:jc w:val="center"/>
              <w:rPr>
                <w:sz w:val="28"/>
                <w:szCs w:val="28"/>
              </w:rPr>
            </w:pPr>
            <w:r>
              <w:t>нет</w:t>
            </w:r>
          </w:p>
        </w:tc>
      </w:tr>
    </w:tbl>
    <w:p w:rsidR="00F32ABC" w:rsidRPr="00B67521" w:rsidRDefault="00F32ABC" w:rsidP="00F32ABC">
      <w:pPr>
        <w:widowControl w:val="0"/>
        <w:autoSpaceDE w:val="0"/>
        <w:autoSpaceDN w:val="0"/>
        <w:ind w:firstLine="708"/>
        <w:jc w:val="both"/>
        <w:rPr>
          <w:sz w:val="28"/>
          <w:szCs w:val="28"/>
        </w:rPr>
      </w:pPr>
    </w:p>
    <w:p w:rsidR="007C21A9" w:rsidRPr="00251B91" w:rsidRDefault="007C21A9" w:rsidP="00F32ABC">
      <w:pPr>
        <w:widowControl w:val="0"/>
        <w:autoSpaceDE w:val="0"/>
        <w:autoSpaceDN w:val="0"/>
        <w:ind w:firstLine="708"/>
        <w:jc w:val="both"/>
        <w:rPr>
          <w:rFonts w:eastAsia="Arial Unicode MS"/>
          <w:lang w:bidi="ru-RU"/>
        </w:rPr>
      </w:pPr>
      <w:bookmarkStart w:id="47" w:name="_GoBack"/>
      <w:bookmarkEnd w:id="47"/>
    </w:p>
    <w:p w:rsidR="003B13BC" w:rsidRDefault="003B13BC"/>
    <w:sectPr w:rsidR="003B13BC" w:rsidSect="00F32ABC">
      <w:pgSz w:w="16838" w:h="11906" w:orient="landscape" w:code="9"/>
      <w:pgMar w:top="1134"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060" w:rsidRDefault="00AA2060">
      <w:r>
        <w:separator/>
      </w:r>
    </w:p>
  </w:endnote>
  <w:endnote w:type="continuationSeparator" w:id="0">
    <w:p w:rsidR="00AA2060" w:rsidRDefault="00AA2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roman"/>
    <w:notTrueType/>
    <w:pitch w:val="variable"/>
    <w:sig w:usb0="00000201" w:usb1="00000000" w:usb2="00000000" w:usb3="00000000" w:csb0="00000004"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MediumITC">
    <w:altName w:val="Arial Narrow"/>
    <w:panose1 w:val="00000000000000000000"/>
    <w:charset w:val="00"/>
    <w:family w:val="swiss"/>
    <w:notTrueType/>
    <w:pitch w:val="variable"/>
    <w:sig w:usb0="00000001" w:usb1="500020C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Bold">
    <w:panose1 w:val="00000000000000000000"/>
    <w:charset w:val="CC"/>
    <w:family w:val="auto"/>
    <w:notTrueType/>
    <w:pitch w:val="default"/>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pStyle w:val="af8"/>
      <w:spacing w:line="14" w:lineRule="auto"/>
      <w:rPr>
        <w:sz w:val="20"/>
      </w:rPr>
    </w:pPr>
    <w:r>
      <w:rPr>
        <w:noProof/>
      </w:rPr>
      <mc:AlternateContent>
        <mc:Choice Requires="wps">
          <w:drawing>
            <wp:anchor distT="0" distB="0" distL="114300" distR="114300" simplePos="0" relativeHeight="251661312" behindDoc="1" locked="0" layoutInCell="1" allowOverlap="1" wp14:anchorId="4556EE4E" wp14:editId="33010EF0">
              <wp:simplePos x="0" y="0"/>
              <wp:positionH relativeFrom="page">
                <wp:posOffset>6837680</wp:posOffset>
              </wp:positionH>
              <wp:positionV relativeFrom="page">
                <wp:posOffset>10079355</wp:posOffset>
              </wp:positionV>
              <wp:extent cx="228600" cy="184150"/>
              <wp:effectExtent l="0" t="1905" r="1270" b="444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285" w:rsidRDefault="00703285">
                          <w:pPr>
                            <w:spacing w:before="15"/>
                          </w:pPr>
                          <w:r>
                            <w:fldChar w:fldCharType="begin"/>
                          </w:r>
                          <w:r>
                            <w:instrText xml:space="preserve"> PAGE </w:instrText>
                          </w:r>
                          <w:r>
                            <w:fldChar w:fldCharType="separate"/>
                          </w:r>
                          <w:r w:rsidR="00F32ABC">
                            <w:rPr>
                              <w:noProof/>
                            </w:rPr>
                            <w:t>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6EE4E" id="_x0000_t202" coordsize="21600,21600" o:spt="202" path="m,l,21600r21600,l21600,xe">
              <v:stroke joinstyle="miter"/>
              <v:path gradientshapeok="t" o:connecttype="rect"/>
            </v:shapetype>
            <v:shape id="Поле 3" o:spid="_x0000_s1026" type="#_x0000_t202" style="position:absolute;margin-left:538.4pt;margin-top:793.65pt;width:18pt;height:1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" filled="f" stroked="f">
              <v:textbox inset="0,0,0,0">
                <w:txbxContent>
                  <w:p w:rsidR="00703285" w:rsidRDefault="00703285">
                    <w:pPr>
                      <w:spacing w:before="15"/>
                    </w:pPr>
                    <w:r>
                      <w:fldChar w:fldCharType="begin"/>
                    </w:r>
                    <w:r>
                      <w:instrText xml:space="preserve"> PAGE </w:instrText>
                    </w:r>
                    <w:r>
                      <w:fldChar w:fldCharType="separate"/>
                    </w:r>
                    <w:r w:rsidR="00F32ABC">
                      <w:rPr>
                        <w:noProof/>
                      </w:rPr>
                      <w:t>358</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line="259" w:lineRule="auto"/>
      <w:ind w:right="3"/>
      <w:jc w:val="center"/>
    </w:pPr>
    <w:r>
      <w:rPr>
        <w:noProof/>
      </w:rPr>
      <mc:AlternateContent>
        <mc:Choice Requires="wpg">
          <w:drawing>
            <wp:anchor distT="0" distB="0" distL="114300" distR="114300" simplePos="0" relativeHeight="251655168" behindDoc="0" locked="0" layoutInCell="1" allowOverlap="1" wp14:anchorId="40E338D0" wp14:editId="6807499E">
              <wp:simplePos x="0" y="0"/>
              <wp:positionH relativeFrom="page">
                <wp:posOffset>304800</wp:posOffset>
              </wp:positionH>
              <wp:positionV relativeFrom="page">
                <wp:posOffset>10369550</wp:posOffset>
              </wp:positionV>
              <wp:extent cx="6950710" cy="18415"/>
              <wp:effectExtent l="0" t="0" r="2540" b="3810"/>
              <wp:wrapSquare wrapText="bothSides"/>
              <wp:docPr id="14" name="Group 838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0710" cy="18415"/>
                        <a:chOff x="0" y="0"/>
                        <a:chExt cx="69509" cy="183"/>
                      </a:xfrm>
                    </wpg:grpSpPr>
                    <wps:wsp>
                      <wps:cNvPr id="15" name="Shape 865504"/>
                      <wps:cNvSpPr>
                        <a:spLocks/>
                      </wps:cNvSpPr>
                      <wps:spPr bwMode="auto">
                        <a:xfrm>
                          <a:off x="0" y="0"/>
                          <a:ext cx="91" cy="183"/>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 name="Shape 865505"/>
                      <wps:cNvSpPr>
                        <a:spLocks/>
                      </wps:cNvSpPr>
                      <wps:spPr bwMode="auto">
                        <a:xfrm>
                          <a:off x="0" y="122"/>
                          <a:ext cx="182" cy="91"/>
                        </a:xfrm>
                        <a:custGeom>
                          <a:avLst/>
                          <a:gdLst>
                            <a:gd name="T0" fmla="*/ 0 w 18286"/>
                            <a:gd name="T1" fmla="*/ 0 h 9144"/>
                            <a:gd name="T2" fmla="*/ 18286 w 18286"/>
                            <a:gd name="T3" fmla="*/ 0 h 9144"/>
                            <a:gd name="T4" fmla="*/ 18286 w 18286"/>
                            <a:gd name="T5" fmla="*/ 9144 h 9144"/>
                            <a:gd name="T6" fmla="*/ 0 w 18286"/>
                            <a:gd name="T7" fmla="*/ 9144 h 9144"/>
                            <a:gd name="T8" fmla="*/ 0 w 18286"/>
                            <a:gd name="T9" fmla="*/ 0 h 9144"/>
                            <a:gd name="T10" fmla="*/ 0 w 18286"/>
                            <a:gd name="T11" fmla="*/ 0 h 9144"/>
                            <a:gd name="T12" fmla="*/ 18286 w 18286"/>
                            <a:gd name="T13" fmla="*/ 9144 h 9144"/>
                          </a:gdLst>
                          <a:ahLst/>
                          <a:cxnLst>
                            <a:cxn ang="0">
                              <a:pos x="T0" y="T1"/>
                            </a:cxn>
                            <a:cxn ang="0">
                              <a:pos x="T2" y="T3"/>
                            </a:cxn>
                            <a:cxn ang="0">
                              <a:pos x="T4" y="T5"/>
                            </a:cxn>
                            <a:cxn ang="0">
                              <a:pos x="T6" y="T7"/>
                            </a:cxn>
                            <a:cxn ang="0">
                              <a:pos x="T8" y="T9"/>
                            </a:cxn>
                          </a:cxnLst>
                          <a:rect l="T10" t="T11" r="T12" b="T13"/>
                          <a:pathLst>
                            <a:path w="18286" h="9144">
                              <a:moveTo>
                                <a:pt x="0" y="0"/>
                              </a:moveTo>
                              <a:lnTo>
                                <a:pt x="18286" y="0"/>
                              </a:lnTo>
                              <a:lnTo>
                                <a:pt x="1828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 name="Shape 865506"/>
                      <wps:cNvSpPr>
                        <a:spLocks/>
                      </wps:cNvSpPr>
                      <wps:spPr bwMode="auto">
                        <a:xfrm>
                          <a:off x="60" y="0"/>
                          <a:ext cx="92" cy="122"/>
                        </a:xfrm>
                        <a:custGeom>
                          <a:avLst/>
                          <a:gdLst>
                            <a:gd name="T0" fmla="*/ 0 w 9144"/>
                            <a:gd name="T1" fmla="*/ 0 h 12189"/>
                            <a:gd name="T2" fmla="*/ 9144 w 9144"/>
                            <a:gd name="T3" fmla="*/ 0 h 12189"/>
                            <a:gd name="T4" fmla="*/ 9144 w 9144"/>
                            <a:gd name="T5" fmla="*/ 12189 h 12189"/>
                            <a:gd name="T6" fmla="*/ 0 w 9144"/>
                            <a:gd name="T7" fmla="*/ 12189 h 12189"/>
                            <a:gd name="T8" fmla="*/ 0 w 9144"/>
                            <a:gd name="T9" fmla="*/ 0 h 12189"/>
                            <a:gd name="T10" fmla="*/ 0 w 9144"/>
                            <a:gd name="T11" fmla="*/ 0 h 12189"/>
                            <a:gd name="T12" fmla="*/ 9144 w 9144"/>
                            <a:gd name="T13" fmla="*/ 12189 h 12189"/>
                          </a:gdLst>
                          <a:ahLst/>
                          <a:cxnLst>
                            <a:cxn ang="0">
                              <a:pos x="T0" y="T1"/>
                            </a:cxn>
                            <a:cxn ang="0">
                              <a:pos x="T2" y="T3"/>
                            </a:cxn>
                            <a:cxn ang="0">
                              <a:pos x="T4" y="T5"/>
                            </a:cxn>
                            <a:cxn ang="0">
                              <a:pos x="T6" y="T7"/>
                            </a:cxn>
                            <a:cxn ang="0">
                              <a:pos x="T8" y="T9"/>
                            </a:cxn>
                          </a:cxnLst>
                          <a:rect l="T10" t="T11" r="T12" b="T13"/>
                          <a:pathLst>
                            <a:path w="9144" h="12189">
                              <a:moveTo>
                                <a:pt x="0" y="0"/>
                              </a:moveTo>
                              <a:lnTo>
                                <a:pt x="9144" y="0"/>
                              </a:lnTo>
                              <a:lnTo>
                                <a:pt x="9144" y="12189"/>
                              </a:lnTo>
                              <a:lnTo>
                                <a:pt x="0" y="12189"/>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4" name="Shape 865507"/>
                      <wps:cNvSpPr>
                        <a:spLocks/>
                      </wps:cNvSpPr>
                      <wps:spPr bwMode="auto">
                        <a:xfrm>
                          <a:off x="60" y="61"/>
                          <a:ext cx="122" cy="91"/>
                        </a:xfrm>
                        <a:custGeom>
                          <a:avLst/>
                          <a:gdLst>
                            <a:gd name="T0" fmla="*/ 0 w 12189"/>
                            <a:gd name="T1" fmla="*/ 0 h 9144"/>
                            <a:gd name="T2" fmla="*/ 12189 w 12189"/>
                            <a:gd name="T3" fmla="*/ 0 h 9144"/>
                            <a:gd name="T4" fmla="*/ 12189 w 12189"/>
                            <a:gd name="T5" fmla="*/ 9144 h 9144"/>
                            <a:gd name="T6" fmla="*/ 0 w 12189"/>
                            <a:gd name="T7" fmla="*/ 9144 h 9144"/>
                            <a:gd name="T8" fmla="*/ 0 w 12189"/>
                            <a:gd name="T9" fmla="*/ 0 h 9144"/>
                            <a:gd name="T10" fmla="*/ 0 w 12189"/>
                            <a:gd name="T11" fmla="*/ 0 h 9144"/>
                            <a:gd name="T12" fmla="*/ 12189 w 12189"/>
                            <a:gd name="T13" fmla="*/ 9144 h 9144"/>
                          </a:gdLst>
                          <a:ahLst/>
                          <a:cxnLst>
                            <a:cxn ang="0">
                              <a:pos x="T0" y="T1"/>
                            </a:cxn>
                            <a:cxn ang="0">
                              <a:pos x="T2" y="T3"/>
                            </a:cxn>
                            <a:cxn ang="0">
                              <a:pos x="T4" y="T5"/>
                            </a:cxn>
                            <a:cxn ang="0">
                              <a:pos x="T6" y="T7"/>
                            </a:cxn>
                            <a:cxn ang="0">
                              <a:pos x="T8" y="T9"/>
                            </a:cxn>
                          </a:cxnLst>
                          <a:rect l="T10" t="T11" r="T12" b="T13"/>
                          <a:pathLst>
                            <a:path w="12189" h="9144">
                              <a:moveTo>
                                <a:pt x="0" y="0"/>
                              </a:moveTo>
                              <a:lnTo>
                                <a:pt x="12189" y="0"/>
                              </a:lnTo>
                              <a:lnTo>
                                <a:pt x="12189"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5" name="Shape 865508"/>
                      <wps:cNvSpPr>
                        <a:spLocks/>
                      </wps:cNvSpPr>
                      <wps:spPr bwMode="auto">
                        <a:xfrm>
                          <a:off x="121"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6" name="Shape 865509"/>
                      <wps:cNvSpPr>
                        <a:spLocks/>
                      </wps:cNvSpPr>
                      <wps:spPr bwMode="auto">
                        <a:xfrm>
                          <a:off x="182" y="122"/>
                          <a:ext cx="69144" cy="91"/>
                        </a:xfrm>
                        <a:custGeom>
                          <a:avLst/>
                          <a:gdLst>
                            <a:gd name="T0" fmla="*/ 0 w 6914388"/>
                            <a:gd name="T1" fmla="*/ 0 h 9144"/>
                            <a:gd name="T2" fmla="*/ 6914388 w 6914388"/>
                            <a:gd name="T3" fmla="*/ 0 h 9144"/>
                            <a:gd name="T4" fmla="*/ 6914388 w 6914388"/>
                            <a:gd name="T5" fmla="*/ 9144 h 9144"/>
                            <a:gd name="T6" fmla="*/ 0 w 6914388"/>
                            <a:gd name="T7" fmla="*/ 9144 h 9144"/>
                            <a:gd name="T8" fmla="*/ 0 w 6914388"/>
                            <a:gd name="T9" fmla="*/ 0 h 9144"/>
                            <a:gd name="T10" fmla="*/ 0 w 6914388"/>
                            <a:gd name="T11" fmla="*/ 0 h 9144"/>
                            <a:gd name="T12" fmla="*/ 6914388 w 6914388"/>
                            <a:gd name="T13" fmla="*/ 9144 h 9144"/>
                          </a:gdLst>
                          <a:ahLst/>
                          <a:cxnLst>
                            <a:cxn ang="0">
                              <a:pos x="T0" y="T1"/>
                            </a:cxn>
                            <a:cxn ang="0">
                              <a:pos x="T2" y="T3"/>
                            </a:cxn>
                            <a:cxn ang="0">
                              <a:pos x="T4" y="T5"/>
                            </a:cxn>
                            <a:cxn ang="0">
                              <a:pos x="T6" y="T7"/>
                            </a:cxn>
                            <a:cxn ang="0">
                              <a:pos x="T8" y="T9"/>
                            </a:cxn>
                          </a:cxnLst>
                          <a:rect l="T10" t="T11" r="T12" b="T13"/>
                          <a:pathLst>
                            <a:path w="6914388" h="9144">
                              <a:moveTo>
                                <a:pt x="0" y="0"/>
                              </a:moveTo>
                              <a:lnTo>
                                <a:pt x="6914388" y="0"/>
                              </a:lnTo>
                              <a:lnTo>
                                <a:pt x="6914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7" name="Shape 865510"/>
                      <wps:cNvSpPr>
                        <a:spLocks/>
                      </wps:cNvSpPr>
                      <wps:spPr bwMode="auto">
                        <a:xfrm>
                          <a:off x="182" y="61"/>
                          <a:ext cx="69144" cy="91"/>
                        </a:xfrm>
                        <a:custGeom>
                          <a:avLst/>
                          <a:gdLst>
                            <a:gd name="T0" fmla="*/ 0 w 6914388"/>
                            <a:gd name="T1" fmla="*/ 0 h 9144"/>
                            <a:gd name="T2" fmla="*/ 6914388 w 6914388"/>
                            <a:gd name="T3" fmla="*/ 0 h 9144"/>
                            <a:gd name="T4" fmla="*/ 6914388 w 6914388"/>
                            <a:gd name="T5" fmla="*/ 9144 h 9144"/>
                            <a:gd name="T6" fmla="*/ 0 w 6914388"/>
                            <a:gd name="T7" fmla="*/ 9144 h 9144"/>
                            <a:gd name="T8" fmla="*/ 0 w 6914388"/>
                            <a:gd name="T9" fmla="*/ 0 h 9144"/>
                            <a:gd name="T10" fmla="*/ 0 w 6914388"/>
                            <a:gd name="T11" fmla="*/ 0 h 9144"/>
                            <a:gd name="T12" fmla="*/ 6914388 w 6914388"/>
                            <a:gd name="T13" fmla="*/ 9144 h 9144"/>
                          </a:gdLst>
                          <a:ahLst/>
                          <a:cxnLst>
                            <a:cxn ang="0">
                              <a:pos x="T0" y="T1"/>
                            </a:cxn>
                            <a:cxn ang="0">
                              <a:pos x="T2" y="T3"/>
                            </a:cxn>
                            <a:cxn ang="0">
                              <a:pos x="T4" y="T5"/>
                            </a:cxn>
                            <a:cxn ang="0">
                              <a:pos x="T6" y="T7"/>
                            </a:cxn>
                            <a:cxn ang="0">
                              <a:pos x="T8" y="T9"/>
                            </a:cxn>
                          </a:cxnLst>
                          <a:rect l="T10" t="T11" r="T12" b="T13"/>
                          <a:pathLst>
                            <a:path w="6914388" h="9144">
                              <a:moveTo>
                                <a:pt x="0" y="0"/>
                              </a:moveTo>
                              <a:lnTo>
                                <a:pt x="6914388" y="0"/>
                              </a:lnTo>
                              <a:lnTo>
                                <a:pt x="6914388"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865511"/>
                      <wps:cNvSpPr>
                        <a:spLocks/>
                      </wps:cNvSpPr>
                      <wps:spPr bwMode="auto">
                        <a:xfrm>
                          <a:off x="182" y="0"/>
                          <a:ext cx="69144" cy="91"/>
                        </a:xfrm>
                        <a:custGeom>
                          <a:avLst/>
                          <a:gdLst>
                            <a:gd name="T0" fmla="*/ 0 w 6914388"/>
                            <a:gd name="T1" fmla="*/ 0 h 9144"/>
                            <a:gd name="T2" fmla="*/ 6914388 w 6914388"/>
                            <a:gd name="T3" fmla="*/ 0 h 9144"/>
                            <a:gd name="T4" fmla="*/ 6914388 w 6914388"/>
                            <a:gd name="T5" fmla="*/ 9144 h 9144"/>
                            <a:gd name="T6" fmla="*/ 0 w 6914388"/>
                            <a:gd name="T7" fmla="*/ 9144 h 9144"/>
                            <a:gd name="T8" fmla="*/ 0 w 6914388"/>
                            <a:gd name="T9" fmla="*/ 0 h 9144"/>
                            <a:gd name="T10" fmla="*/ 0 w 6914388"/>
                            <a:gd name="T11" fmla="*/ 0 h 9144"/>
                            <a:gd name="T12" fmla="*/ 6914388 w 6914388"/>
                            <a:gd name="T13" fmla="*/ 9144 h 9144"/>
                          </a:gdLst>
                          <a:ahLst/>
                          <a:cxnLst>
                            <a:cxn ang="0">
                              <a:pos x="T0" y="T1"/>
                            </a:cxn>
                            <a:cxn ang="0">
                              <a:pos x="T2" y="T3"/>
                            </a:cxn>
                            <a:cxn ang="0">
                              <a:pos x="T4" y="T5"/>
                            </a:cxn>
                            <a:cxn ang="0">
                              <a:pos x="T6" y="T7"/>
                            </a:cxn>
                            <a:cxn ang="0">
                              <a:pos x="T8" y="T9"/>
                            </a:cxn>
                          </a:cxnLst>
                          <a:rect l="T10" t="T11" r="T12" b="T13"/>
                          <a:pathLst>
                            <a:path w="6914388" h="9144">
                              <a:moveTo>
                                <a:pt x="0" y="0"/>
                              </a:moveTo>
                              <a:lnTo>
                                <a:pt x="6914388" y="0"/>
                              </a:lnTo>
                              <a:lnTo>
                                <a:pt x="6914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9" name="Shape 865512"/>
                      <wps:cNvSpPr>
                        <a:spLocks/>
                      </wps:cNvSpPr>
                      <wps:spPr bwMode="auto">
                        <a:xfrm>
                          <a:off x="69448" y="0"/>
                          <a:ext cx="92" cy="183"/>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 name="Shape 865513"/>
                      <wps:cNvSpPr>
                        <a:spLocks/>
                      </wps:cNvSpPr>
                      <wps:spPr bwMode="auto">
                        <a:xfrm>
                          <a:off x="69326" y="122"/>
                          <a:ext cx="183" cy="91"/>
                        </a:xfrm>
                        <a:custGeom>
                          <a:avLst/>
                          <a:gdLst>
                            <a:gd name="T0" fmla="*/ 0 w 18286"/>
                            <a:gd name="T1" fmla="*/ 0 h 9144"/>
                            <a:gd name="T2" fmla="*/ 18286 w 18286"/>
                            <a:gd name="T3" fmla="*/ 0 h 9144"/>
                            <a:gd name="T4" fmla="*/ 18286 w 18286"/>
                            <a:gd name="T5" fmla="*/ 9144 h 9144"/>
                            <a:gd name="T6" fmla="*/ 0 w 18286"/>
                            <a:gd name="T7" fmla="*/ 9144 h 9144"/>
                            <a:gd name="T8" fmla="*/ 0 w 18286"/>
                            <a:gd name="T9" fmla="*/ 0 h 9144"/>
                            <a:gd name="T10" fmla="*/ 0 w 18286"/>
                            <a:gd name="T11" fmla="*/ 0 h 9144"/>
                            <a:gd name="T12" fmla="*/ 18286 w 18286"/>
                            <a:gd name="T13" fmla="*/ 9144 h 9144"/>
                          </a:gdLst>
                          <a:ahLst/>
                          <a:cxnLst>
                            <a:cxn ang="0">
                              <a:pos x="T0" y="T1"/>
                            </a:cxn>
                            <a:cxn ang="0">
                              <a:pos x="T2" y="T3"/>
                            </a:cxn>
                            <a:cxn ang="0">
                              <a:pos x="T4" y="T5"/>
                            </a:cxn>
                            <a:cxn ang="0">
                              <a:pos x="T6" y="T7"/>
                            </a:cxn>
                            <a:cxn ang="0">
                              <a:pos x="T8" y="T9"/>
                            </a:cxn>
                          </a:cxnLst>
                          <a:rect l="T10" t="T11" r="T12" b="T13"/>
                          <a:pathLst>
                            <a:path w="18286" h="9144">
                              <a:moveTo>
                                <a:pt x="0" y="0"/>
                              </a:moveTo>
                              <a:lnTo>
                                <a:pt x="18286" y="0"/>
                              </a:lnTo>
                              <a:lnTo>
                                <a:pt x="1828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 name="Shape 865514"/>
                      <wps:cNvSpPr>
                        <a:spLocks/>
                      </wps:cNvSpPr>
                      <wps:spPr bwMode="auto">
                        <a:xfrm>
                          <a:off x="69387" y="0"/>
                          <a:ext cx="92" cy="122"/>
                        </a:xfrm>
                        <a:custGeom>
                          <a:avLst/>
                          <a:gdLst>
                            <a:gd name="T0" fmla="*/ 0 w 9144"/>
                            <a:gd name="T1" fmla="*/ 0 h 12189"/>
                            <a:gd name="T2" fmla="*/ 9144 w 9144"/>
                            <a:gd name="T3" fmla="*/ 0 h 12189"/>
                            <a:gd name="T4" fmla="*/ 9144 w 9144"/>
                            <a:gd name="T5" fmla="*/ 12189 h 12189"/>
                            <a:gd name="T6" fmla="*/ 0 w 9144"/>
                            <a:gd name="T7" fmla="*/ 12189 h 12189"/>
                            <a:gd name="T8" fmla="*/ 0 w 9144"/>
                            <a:gd name="T9" fmla="*/ 0 h 12189"/>
                            <a:gd name="T10" fmla="*/ 0 w 9144"/>
                            <a:gd name="T11" fmla="*/ 0 h 12189"/>
                            <a:gd name="T12" fmla="*/ 9144 w 9144"/>
                            <a:gd name="T13" fmla="*/ 12189 h 12189"/>
                          </a:gdLst>
                          <a:ahLst/>
                          <a:cxnLst>
                            <a:cxn ang="0">
                              <a:pos x="T0" y="T1"/>
                            </a:cxn>
                            <a:cxn ang="0">
                              <a:pos x="T2" y="T3"/>
                            </a:cxn>
                            <a:cxn ang="0">
                              <a:pos x="T4" y="T5"/>
                            </a:cxn>
                            <a:cxn ang="0">
                              <a:pos x="T6" y="T7"/>
                            </a:cxn>
                            <a:cxn ang="0">
                              <a:pos x="T8" y="T9"/>
                            </a:cxn>
                          </a:cxnLst>
                          <a:rect l="T10" t="T11" r="T12" b="T13"/>
                          <a:pathLst>
                            <a:path w="9144" h="12189">
                              <a:moveTo>
                                <a:pt x="0" y="0"/>
                              </a:moveTo>
                              <a:lnTo>
                                <a:pt x="9144" y="0"/>
                              </a:lnTo>
                              <a:lnTo>
                                <a:pt x="9144" y="12189"/>
                              </a:lnTo>
                              <a:lnTo>
                                <a:pt x="0" y="12189"/>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2" name="Shape 865515"/>
                      <wps:cNvSpPr>
                        <a:spLocks/>
                      </wps:cNvSpPr>
                      <wps:spPr bwMode="auto">
                        <a:xfrm>
                          <a:off x="69326" y="61"/>
                          <a:ext cx="122" cy="91"/>
                        </a:xfrm>
                        <a:custGeom>
                          <a:avLst/>
                          <a:gdLst>
                            <a:gd name="T0" fmla="*/ 0 w 12189"/>
                            <a:gd name="T1" fmla="*/ 0 h 9144"/>
                            <a:gd name="T2" fmla="*/ 12189 w 12189"/>
                            <a:gd name="T3" fmla="*/ 0 h 9144"/>
                            <a:gd name="T4" fmla="*/ 12189 w 12189"/>
                            <a:gd name="T5" fmla="*/ 9144 h 9144"/>
                            <a:gd name="T6" fmla="*/ 0 w 12189"/>
                            <a:gd name="T7" fmla="*/ 9144 h 9144"/>
                            <a:gd name="T8" fmla="*/ 0 w 12189"/>
                            <a:gd name="T9" fmla="*/ 0 h 9144"/>
                            <a:gd name="T10" fmla="*/ 0 w 12189"/>
                            <a:gd name="T11" fmla="*/ 0 h 9144"/>
                            <a:gd name="T12" fmla="*/ 12189 w 12189"/>
                            <a:gd name="T13" fmla="*/ 9144 h 9144"/>
                          </a:gdLst>
                          <a:ahLst/>
                          <a:cxnLst>
                            <a:cxn ang="0">
                              <a:pos x="T0" y="T1"/>
                            </a:cxn>
                            <a:cxn ang="0">
                              <a:pos x="T2" y="T3"/>
                            </a:cxn>
                            <a:cxn ang="0">
                              <a:pos x="T4" y="T5"/>
                            </a:cxn>
                            <a:cxn ang="0">
                              <a:pos x="T6" y="T7"/>
                            </a:cxn>
                            <a:cxn ang="0">
                              <a:pos x="T8" y="T9"/>
                            </a:cxn>
                          </a:cxnLst>
                          <a:rect l="T10" t="T11" r="T12" b="T13"/>
                          <a:pathLst>
                            <a:path w="12189" h="9144">
                              <a:moveTo>
                                <a:pt x="0" y="0"/>
                              </a:moveTo>
                              <a:lnTo>
                                <a:pt x="12189" y="0"/>
                              </a:lnTo>
                              <a:lnTo>
                                <a:pt x="12189"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3" name="Shape 865516"/>
                      <wps:cNvSpPr>
                        <a:spLocks/>
                      </wps:cNvSpPr>
                      <wps:spPr bwMode="auto">
                        <a:xfrm>
                          <a:off x="69326"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97BEEA" id="Group 838165" o:spid="_x0000_s1026" style="position:absolute;margin-left:24pt;margin-top:816.5pt;width:547.3pt;height:1.45pt;z-index:251655168;mso-position-horizontal-relative:page;mso-position-vertical-relative:page" coordsize="69509,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">
              <v:shape id="Shape 865504" o:spid="_x0000_s1027" style="position:absolute;width:91;height:183;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" path="m,l9144,r,18286l,18286,,e" fillcolor="black" stroked="f" strokeweight="0">
                <v:stroke miterlimit="83231f" joinstyle="miter"/>
                <v:path arrowok="t" o:connecttype="custom" o:connectlocs="0,0;91,0;91,183;0,183;0,0" o:connectangles="0,0,0,0,0" textboxrect="0,0,9144,18286"/>
              </v:shape>
              <v:shape id="Shape 865505" o:spid="_x0000_s1028" style="position:absolute;top:122;width:182;height:91;visibility:visible;mso-wrap-style:square;v-text-anchor:top" coordsize="182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" path="m,l18286,r,9144l,9144,,e" fillcolor="black" stroked="f" strokeweight="0">
                <v:stroke miterlimit="83231f" joinstyle="miter"/>
                <v:path arrowok="t" o:connecttype="custom" o:connectlocs="0,0;182,0;182,91;0,91;0,0" o:connectangles="0,0,0,0,0" textboxrect="0,0,18286,9144"/>
              </v:shape>
              <v:shape id="Shape 865506" o:spid="_x0000_s1029" style="position:absolute;left:60;width:92;height:122;visibility:visible;mso-wrap-style:square;v-text-anchor:top" coordsize="9144,1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" path="m,l9144,r,12189l,12189,,e" stroked="f" strokeweight="0">
                <v:stroke miterlimit="83231f" joinstyle="miter"/>
                <v:path arrowok="t" o:connecttype="custom" o:connectlocs="0,0;92,0;92,122;0,122;0,0" o:connectangles="0,0,0,0,0" textboxrect="0,0,9144,12189"/>
              </v:shape>
              <v:shape id="Shape 865507" o:spid="_x0000_s1030" style="position:absolute;left:60;top:61;width:122;height:91;visibility:visible;mso-wrap-style:square;v-text-anchor:top" coordsize="121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" path="m,l12189,r,9144l,9144,,e" stroked="f" strokeweight="0">
                <v:stroke miterlimit="83231f" joinstyle="miter"/>
                <v:path arrowok="t" o:connecttype="custom" o:connectlocs="0,0;122,0;122,91;0,91;0,0" o:connectangles="0,0,0,0,0" textboxrect="0,0,12189,9144"/>
              </v:shape>
              <v:shape id="Shape 865508" o:spid="_x0000_s1031" style="position:absolute;left:12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" path="m,l9144,r,9144l,9144,,e" fillcolor="black" stroked="f" strokeweight="0">
                <v:stroke miterlimit="83231f" joinstyle="miter"/>
                <v:path arrowok="t" o:connecttype="custom" o:connectlocs="0,0;92,0;92,91;0,91;0,0" o:connectangles="0,0,0,0,0" textboxrect="0,0,9144,9144"/>
              </v:shape>
              <v:shape id="Shape 865509" o:spid="_x0000_s1032" style="position:absolute;left:182;top:122;width:69144;height:91;visibility:visible;mso-wrap-style:square;v-text-anchor:top" coordsize="6914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" path="m,l6914388,r,9144l,9144,,e" fillcolor="black" stroked="f" strokeweight="0">
                <v:stroke miterlimit="83231f" joinstyle="miter"/>
                <v:path arrowok="t" o:connecttype="custom" o:connectlocs="0,0;69144,0;69144,91;0,91;0,0" o:connectangles="0,0,0,0,0" textboxrect="0,0,6914388,9144"/>
              </v:shape>
              <v:shape id="Shape 865510" o:spid="_x0000_s1033" style="position:absolute;left:182;top:61;width:69144;height:91;visibility:visible;mso-wrap-style:square;v-text-anchor:top" coordsize="6914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" path="m,l6914388,r,9144l,9144,,e" stroked="f" strokeweight="0">
                <v:stroke miterlimit="83231f" joinstyle="miter"/>
                <v:path arrowok="t" o:connecttype="custom" o:connectlocs="0,0;69144,0;69144,91;0,91;0,0" o:connectangles="0,0,0,0,0" textboxrect="0,0,6914388,9144"/>
              </v:shape>
              <v:shape id="Shape 865511" o:spid="_x0000_s1034" style="position:absolute;left:182;width:69144;height:91;visibility:visible;mso-wrap-style:square;v-text-anchor:top" coordsize="6914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" path="m,l6914388,r,9144l,9144,,e" fillcolor="black" stroked="f" strokeweight="0">
                <v:stroke miterlimit="83231f" joinstyle="miter"/>
                <v:path arrowok="t" o:connecttype="custom" o:connectlocs="0,0;69144,0;69144,91;0,91;0,0" o:connectangles="0,0,0,0,0" textboxrect="0,0,6914388,9144"/>
              </v:shape>
              <v:shape id="Shape 865512" o:spid="_x0000_s1035" style="position:absolute;left:69448;width:92;height:183;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" path="m,l9144,r,18286l,18286,,e" fillcolor="black" stroked="f" strokeweight="0">
                <v:stroke miterlimit="83231f" joinstyle="miter"/>
                <v:path arrowok="t" o:connecttype="custom" o:connectlocs="0,0;92,0;92,183;0,183;0,0" o:connectangles="0,0,0,0,0" textboxrect="0,0,9144,18286"/>
              </v:shape>
              <v:shape id="Shape 865513" o:spid="_x0000_s1036" style="position:absolute;left:69326;top:122;width:183;height:91;visibility:visible;mso-wrap-style:square;v-text-anchor:top" coordsize="182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" path="m,l18286,r,9144l,9144,,e" fillcolor="black" stroked="f" strokeweight="0">
                <v:stroke miterlimit="83231f" joinstyle="miter"/>
                <v:path arrowok="t" o:connecttype="custom" o:connectlocs="0,0;183,0;183,91;0,91;0,0" o:connectangles="0,0,0,0,0" textboxrect="0,0,18286,9144"/>
              </v:shape>
              <v:shape id="Shape 865514" o:spid="_x0000_s1037" style="position:absolute;left:69387;width:92;height:122;visibility:visible;mso-wrap-style:square;v-text-anchor:top" coordsize="9144,1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" path="m,l9144,r,12189l,12189,,e" stroked="f" strokeweight="0">
                <v:stroke miterlimit="83231f" joinstyle="miter"/>
                <v:path arrowok="t" o:connecttype="custom" o:connectlocs="0,0;92,0;92,122;0,122;0,0" o:connectangles="0,0,0,0,0" textboxrect="0,0,9144,12189"/>
              </v:shape>
              <v:shape id="Shape 865515" o:spid="_x0000_s1038" style="position:absolute;left:69326;top:61;width:122;height:91;visibility:visible;mso-wrap-style:square;v-text-anchor:top" coordsize="121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" path="m,l12189,r,9144l,9144,,e" stroked="f" strokeweight="0">
                <v:stroke miterlimit="83231f" joinstyle="miter"/>
                <v:path arrowok="t" o:connecttype="custom" o:connectlocs="0,0;122,0;122,91;0,91;0,0" o:connectangles="0,0,0,0,0" textboxrect="0,0,12189,9144"/>
              </v:shape>
              <v:shape id="Shape 865516" o:spid="_x0000_s1039" style="position:absolute;left:6932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" path="m,l9144,r,9144l,9144,,e" fillcolor="black" stroked="f" strokeweight="0">
                <v:stroke miterlimit="83231f" joinstyle="miter"/>
                <v:path arrowok="t" o:connecttype="custom" o:connectlocs="0,0;92,0;92,91;0,91;0,0" o:connectangles="0,0,0,0,0" textboxrect="0,0,9144,9144"/>
              </v:shape>
              <w10:wrap type="square" anchorx="page" anchory="page"/>
            </v:group>
          </w:pict>
        </mc:Fallback>
      </mc:AlternateContent>
    </w:r>
    <w:r>
      <w:fldChar w:fldCharType="begin"/>
    </w:r>
    <w:r>
      <w:instrText xml:space="preserve"> PAGE   \* MERGEFORMAT </w:instrText>
    </w:r>
    <w:r>
      <w:fldChar w:fldCharType="separate"/>
    </w:r>
    <w:r>
      <w:t>56</w:t>
    </w:r>
    <w:r>
      <w:fldChar w:fldCharType="end"/>
    </w:r>
    <w:r>
      <w:t xml:space="preserve"> </w:t>
    </w:r>
  </w:p>
  <w:p w:rsidR="00703285" w:rsidRDefault="00703285"/>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819400"/>
    </w:sdtPr>
    <w:sdtEndPr/>
    <w:sdtContent>
      <w:p w:rsidR="00703285" w:rsidRDefault="00703285">
        <w:pPr>
          <w:pStyle w:val="a7"/>
          <w:jc w:val="center"/>
        </w:pPr>
        <w:r>
          <w:fldChar w:fldCharType="begin"/>
        </w:r>
        <w:r>
          <w:instrText>PAGE   \* MERGEFORMAT</w:instrText>
        </w:r>
        <w:r>
          <w:fldChar w:fldCharType="separate"/>
        </w:r>
        <w:r w:rsidR="00F32ABC">
          <w:rPr>
            <w:noProof/>
          </w:rPr>
          <w:t>493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pStyle w:val="af8"/>
      <w:spacing w:line="14" w:lineRule="auto"/>
      <w:rPr>
        <w:sz w:val="20"/>
      </w:rPr>
    </w:pPr>
    <w:r>
      <w:rPr>
        <w:noProof/>
        <w:sz w:val="28"/>
      </w:rPr>
      <mc:AlternateContent>
        <mc:Choice Requires="wps">
          <w:drawing>
            <wp:anchor distT="0" distB="0" distL="114300" distR="114300" simplePos="0" relativeHeight="251663360" behindDoc="1" locked="0" layoutInCell="1" allowOverlap="1" wp14:anchorId="1483A1FF" wp14:editId="18EA701B">
              <wp:simplePos x="0" y="0"/>
              <wp:positionH relativeFrom="page">
                <wp:posOffset>9895840</wp:posOffset>
              </wp:positionH>
              <wp:positionV relativeFrom="page">
                <wp:posOffset>6945630</wp:posOffset>
              </wp:positionV>
              <wp:extent cx="304800" cy="184150"/>
              <wp:effectExtent l="0" t="1905" r="635" b="4445"/>
              <wp:wrapNone/>
              <wp:docPr id="110"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285" w:rsidRDefault="00703285">
                          <w:pPr>
                            <w:spacing w:before="15"/>
                          </w:pPr>
                          <w:r>
                            <w:fldChar w:fldCharType="begin"/>
                          </w:r>
                          <w:r>
                            <w:instrText xml:space="preserve"> PAGE </w:instrText>
                          </w:r>
                          <w:r>
                            <w:fldChar w:fldCharType="separate"/>
                          </w:r>
                          <w:r w:rsidR="00F32ABC">
                            <w:rPr>
                              <w:noProof/>
                            </w:rPr>
                            <w:t>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3A1FF" id="_x0000_t202" coordsize="21600,21600" o:spt="202" path="m,l,21600r21600,l21600,xe">
              <v:stroke joinstyle="miter"/>
              <v:path gradientshapeok="t" o:connecttype="rect"/>
            </v:shapetype>
            <v:shape id="Text Box 167" o:spid="_x0000_s1027" type="#_x0000_t202" style="position:absolute;margin-left:779.2pt;margin-top:546.9pt;width:24pt;height:1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" filled="f" stroked="f">
              <v:textbox inset="0,0,0,0">
                <w:txbxContent>
                  <w:p w:rsidR="00703285" w:rsidRDefault="00703285">
                    <w:pPr>
                      <w:spacing w:before="15"/>
                    </w:pPr>
                    <w:r>
                      <w:fldChar w:fldCharType="begin"/>
                    </w:r>
                    <w:r>
                      <w:instrText xml:space="preserve"> PAGE </w:instrText>
                    </w:r>
                    <w:r>
                      <w:fldChar w:fldCharType="separate"/>
                    </w:r>
                    <w:r w:rsidR="00F32ABC">
                      <w:rPr>
                        <w:noProof/>
                      </w:rPr>
                      <w:t>385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after="3" w:line="259" w:lineRule="auto"/>
      <w:ind w:right="222"/>
      <w:jc w:val="center"/>
    </w:pPr>
    <w:r>
      <w:fldChar w:fldCharType="begin"/>
    </w:r>
    <w:r>
      <w:instrText xml:space="preserve"> PAGE   \* MERGEFORMAT </w:instrText>
    </w:r>
    <w:r>
      <w:fldChar w:fldCharType="separate"/>
    </w:r>
    <w:r>
      <w:rPr>
        <w:sz w:val="20"/>
      </w:rPr>
      <w:t>13</w:t>
    </w:r>
    <w:r>
      <w:rPr>
        <w:sz w:val="20"/>
      </w:rPr>
      <w:fldChar w:fldCharType="end"/>
    </w:r>
    <w:r>
      <w:rPr>
        <w:sz w:val="20"/>
      </w:rPr>
      <w:t xml:space="preserve"> </w:t>
    </w:r>
  </w:p>
  <w:p w:rsidR="00703285" w:rsidRDefault="00703285">
    <w:pPr>
      <w:spacing w:line="259" w:lineRule="auto"/>
    </w:pPr>
    <w:r>
      <w:rPr>
        <w:sz w:val="1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after="3" w:line="259" w:lineRule="auto"/>
      <w:ind w:right="222"/>
      <w:jc w:val="center"/>
    </w:pPr>
    <w:r>
      <w:fldChar w:fldCharType="begin"/>
    </w:r>
    <w:r>
      <w:instrText xml:space="preserve"> PAGE   \* MERGEFORMAT </w:instrText>
    </w:r>
    <w:r>
      <w:fldChar w:fldCharType="separate"/>
    </w:r>
    <w:r w:rsidR="00F32ABC" w:rsidRPr="00F32ABC">
      <w:rPr>
        <w:noProof/>
        <w:sz w:val="20"/>
      </w:rPr>
      <w:t>392</w:t>
    </w:r>
    <w:r>
      <w:rPr>
        <w:sz w:val="20"/>
      </w:rPr>
      <w:fldChar w:fldCharType="end"/>
    </w:r>
    <w:r>
      <w:rPr>
        <w:sz w:val="20"/>
      </w:rPr>
      <w:t xml:space="preserve"> </w:t>
    </w:r>
  </w:p>
  <w:p w:rsidR="00703285" w:rsidRDefault="00703285">
    <w:pPr>
      <w:spacing w:line="259" w:lineRule="auto"/>
    </w:pPr>
    <w:r>
      <w:rPr>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after="3" w:line="259" w:lineRule="auto"/>
      <w:ind w:right="222"/>
      <w:jc w:val="center"/>
    </w:pPr>
    <w:r>
      <w:fldChar w:fldCharType="begin"/>
    </w:r>
    <w:r>
      <w:instrText xml:space="preserve"> PAGE   \* MERGEFORMAT </w:instrText>
    </w:r>
    <w:r>
      <w:fldChar w:fldCharType="separate"/>
    </w:r>
    <w:r>
      <w:rPr>
        <w:sz w:val="20"/>
      </w:rPr>
      <w:t>13</w:t>
    </w:r>
    <w:r>
      <w:rPr>
        <w:sz w:val="20"/>
      </w:rPr>
      <w:fldChar w:fldCharType="end"/>
    </w:r>
    <w:r>
      <w:rPr>
        <w:sz w:val="20"/>
      </w:rPr>
      <w:t xml:space="preserve"> </w:t>
    </w:r>
  </w:p>
  <w:p w:rsidR="00703285" w:rsidRDefault="00703285">
    <w:pPr>
      <w:spacing w:line="259" w:lineRule="auto"/>
    </w:pPr>
    <w:r>
      <w:rPr>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after="160" w:line="259" w:lineRule="auto"/>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after="160" w:line="259" w:lineRule="auto"/>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after="160" w:line="259" w:lineRule="auto"/>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line="259" w:lineRule="auto"/>
      <w:ind w:right="3"/>
      <w:jc w:val="center"/>
    </w:pPr>
    <w:r>
      <w:rPr>
        <w:noProof/>
      </w:rPr>
      <mc:AlternateContent>
        <mc:Choice Requires="wpg">
          <w:drawing>
            <wp:anchor distT="0" distB="0" distL="114300" distR="114300" simplePos="0" relativeHeight="251654144" behindDoc="0" locked="0" layoutInCell="1" allowOverlap="1" wp14:anchorId="3AB96C10" wp14:editId="76736818">
              <wp:simplePos x="0" y="0"/>
              <wp:positionH relativeFrom="page">
                <wp:posOffset>304800</wp:posOffset>
              </wp:positionH>
              <wp:positionV relativeFrom="page">
                <wp:posOffset>10369550</wp:posOffset>
              </wp:positionV>
              <wp:extent cx="6950710" cy="18415"/>
              <wp:effectExtent l="0" t="0" r="2540" b="3810"/>
              <wp:wrapSquare wrapText="bothSides"/>
              <wp:docPr id="29" name="Group 838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0710" cy="18415"/>
                        <a:chOff x="0" y="0"/>
                        <a:chExt cx="69509" cy="183"/>
                      </a:xfrm>
                    </wpg:grpSpPr>
                    <wps:wsp>
                      <wps:cNvPr id="30" name="Shape 865556"/>
                      <wps:cNvSpPr>
                        <a:spLocks/>
                      </wps:cNvSpPr>
                      <wps:spPr bwMode="auto">
                        <a:xfrm>
                          <a:off x="0" y="0"/>
                          <a:ext cx="91" cy="183"/>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 name="Shape 865557"/>
                      <wps:cNvSpPr>
                        <a:spLocks/>
                      </wps:cNvSpPr>
                      <wps:spPr bwMode="auto">
                        <a:xfrm>
                          <a:off x="0" y="122"/>
                          <a:ext cx="182" cy="91"/>
                        </a:xfrm>
                        <a:custGeom>
                          <a:avLst/>
                          <a:gdLst>
                            <a:gd name="T0" fmla="*/ 0 w 18286"/>
                            <a:gd name="T1" fmla="*/ 0 h 9144"/>
                            <a:gd name="T2" fmla="*/ 18286 w 18286"/>
                            <a:gd name="T3" fmla="*/ 0 h 9144"/>
                            <a:gd name="T4" fmla="*/ 18286 w 18286"/>
                            <a:gd name="T5" fmla="*/ 9144 h 9144"/>
                            <a:gd name="T6" fmla="*/ 0 w 18286"/>
                            <a:gd name="T7" fmla="*/ 9144 h 9144"/>
                            <a:gd name="T8" fmla="*/ 0 w 18286"/>
                            <a:gd name="T9" fmla="*/ 0 h 9144"/>
                            <a:gd name="T10" fmla="*/ 0 w 18286"/>
                            <a:gd name="T11" fmla="*/ 0 h 9144"/>
                            <a:gd name="T12" fmla="*/ 18286 w 18286"/>
                            <a:gd name="T13" fmla="*/ 9144 h 9144"/>
                          </a:gdLst>
                          <a:ahLst/>
                          <a:cxnLst>
                            <a:cxn ang="0">
                              <a:pos x="T0" y="T1"/>
                            </a:cxn>
                            <a:cxn ang="0">
                              <a:pos x="T2" y="T3"/>
                            </a:cxn>
                            <a:cxn ang="0">
                              <a:pos x="T4" y="T5"/>
                            </a:cxn>
                            <a:cxn ang="0">
                              <a:pos x="T6" y="T7"/>
                            </a:cxn>
                            <a:cxn ang="0">
                              <a:pos x="T8" y="T9"/>
                            </a:cxn>
                          </a:cxnLst>
                          <a:rect l="T10" t="T11" r="T12" b="T13"/>
                          <a:pathLst>
                            <a:path w="18286" h="9144">
                              <a:moveTo>
                                <a:pt x="0" y="0"/>
                              </a:moveTo>
                              <a:lnTo>
                                <a:pt x="18286" y="0"/>
                              </a:lnTo>
                              <a:lnTo>
                                <a:pt x="1828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 name="Shape 865558"/>
                      <wps:cNvSpPr>
                        <a:spLocks/>
                      </wps:cNvSpPr>
                      <wps:spPr bwMode="auto">
                        <a:xfrm>
                          <a:off x="60" y="0"/>
                          <a:ext cx="92" cy="122"/>
                        </a:xfrm>
                        <a:custGeom>
                          <a:avLst/>
                          <a:gdLst>
                            <a:gd name="T0" fmla="*/ 0 w 9144"/>
                            <a:gd name="T1" fmla="*/ 0 h 12189"/>
                            <a:gd name="T2" fmla="*/ 9144 w 9144"/>
                            <a:gd name="T3" fmla="*/ 0 h 12189"/>
                            <a:gd name="T4" fmla="*/ 9144 w 9144"/>
                            <a:gd name="T5" fmla="*/ 12189 h 12189"/>
                            <a:gd name="T6" fmla="*/ 0 w 9144"/>
                            <a:gd name="T7" fmla="*/ 12189 h 12189"/>
                            <a:gd name="T8" fmla="*/ 0 w 9144"/>
                            <a:gd name="T9" fmla="*/ 0 h 12189"/>
                            <a:gd name="T10" fmla="*/ 0 w 9144"/>
                            <a:gd name="T11" fmla="*/ 0 h 12189"/>
                            <a:gd name="T12" fmla="*/ 9144 w 9144"/>
                            <a:gd name="T13" fmla="*/ 12189 h 12189"/>
                          </a:gdLst>
                          <a:ahLst/>
                          <a:cxnLst>
                            <a:cxn ang="0">
                              <a:pos x="T0" y="T1"/>
                            </a:cxn>
                            <a:cxn ang="0">
                              <a:pos x="T2" y="T3"/>
                            </a:cxn>
                            <a:cxn ang="0">
                              <a:pos x="T4" y="T5"/>
                            </a:cxn>
                            <a:cxn ang="0">
                              <a:pos x="T6" y="T7"/>
                            </a:cxn>
                            <a:cxn ang="0">
                              <a:pos x="T8" y="T9"/>
                            </a:cxn>
                          </a:cxnLst>
                          <a:rect l="T10" t="T11" r="T12" b="T13"/>
                          <a:pathLst>
                            <a:path w="9144" h="12189">
                              <a:moveTo>
                                <a:pt x="0" y="0"/>
                              </a:moveTo>
                              <a:lnTo>
                                <a:pt x="9144" y="0"/>
                              </a:lnTo>
                              <a:lnTo>
                                <a:pt x="9144" y="12189"/>
                              </a:lnTo>
                              <a:lnTo>
                                <a:pt x="0" y="12189"/>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 name="Shape 865559"/>
                      <wps:cNvSpPr>
                        <a:spLocks/>
                      </wps:cNvSpPr>
                      <wps:spPr bwMode="auto">
                        <a:xfrm>
                          <a:off x="60" y="61"/>
                          <a:ext cx="122" cy="91"/>
                        </a:xfrm>
                        <a:custGeom>
                          <a:avLst/>
                          <a:gdLst>
                            <a:gd name="T0" fmla="*/ 0 w 12189"/>
                            <a:gd name="T1" fmla="*/ 0 h 9144"/>
                            <a:gd name="T2" fmla="*/ 12189 w 12189"/>
                            <a:gd name="T3" fmla="*/ 0 h 9144"/>
                            <a:gd name="T4" fmla="*/ 12189 w 12189"/>
                            <a:gd name="T5" fmla="*/ 9144 h 9144"/>
                            <a:gd name="T6" fmla="*/ 0 w 12189"/>
                            <a:gd name="T7" fmla="*/ 9144 h 9144"/>
                            <a:gd name="T8" fmla="*/ 0 w 12189"/>
                            <a:gd name="T9" fmla="*/ 0 h 9144"/>
                            <a:gd name="T10" fmla="*/ 0 w 12189"/>
                            <a:gd name="T11" fmla="*/ 0 h 9144"/>
                            <a:gd name="T12" fmla="*/ 12189 w 12189"/>
                            <a:gd name="T13" fmla="*/ 9144 h 9144"/>
                          </a:gdLst>
                          <a:ahLst/>
                          <a:cxnLst>
                            <a:cxn ang="0">
                              <a:pos x="T0" y="T1"/>
                            </a:cxn>
                            <a:cxn ang="0">
                              <a:pos x="T2" y="T3"/>
                            </a:cxn>
                            <a:cxn ang="0">
                              <a:pos x="T4" y="T5"/>
                            </a:cxn>
                            <a:cxn ang="0">
                              <a:pos x="T6" y="T7"/>
                            </a:cxn>
                            <a:cxn ang="0">
                              <a:pos x="T8" y="T9"/>
                            </a:cxn>
                          </a:cxnLst>
                          <a:rect l="T10" t="T11" r="T12" b="T13"/>
                          <a:pathLst>
                            <a:path w="12189" h="9144">
                              <a:moveTo>
                                <a:pt x="0" y="0"/>
                              </a:moveTo>
                              <a:lnTo>
                                <a:pt x="12189" y="0"/>
                              </a:lnTo>
                              <a:lnTo>
                                <a:pt x="12189"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 name="Shape 865560"/>
                      <wps:cNvSpPr>
                        <a:spLocks/>
                      </wps:cNvSpPr>
                      <wps:spPr bwMode="auto">
                        <a:xfrm>
                          <a:off x="121"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 name="Shape 865561"/>
                      <wps:cNvSpPr>
                        <a:spLocks/>
                      </wps:cNvSpPr>
                      <wps:spPr bwMode="auto">
                        <a:xfrm>
                          <a:off x="182" y="122"/>
                          <a:ext cx="69144" cy="91"/>
                        </a:xfrm>
                        <a:custGeom>
                          <a:avLst/>
                          <a:gdLst>
                            <a:gd name="T0" fmla="*/ 0 w 6914388"/>
                            <a:gd name="T1" fmla="*/ 0 h 9144"/>
                            <a:gd name="T2" fmla="*/ 6914388 w 6914388"/>
                            <a:gd name="T3" fmla="*/ 0 h 9144"/>
                            <a:gd name="T4" fmla="*/ 6914388 w 6914388"/>
                            <a:gd name="T5" fmla="*/ 9144 h 9144"/>
                            <a:gd name="T6" fmla="*/ 0 w 6914388"/>
                            <a:gd name="T7" fmla="*/ 9144 h 9144"/>
                            <a:gd name="T8" fmla="*/ 0 w 6914388"/>
                            <a:gd name="T9" fmla="*/ 0 h 9144"/>
                            <a:gd name="T10" fmla="*/ 0 w 6914388"/>
                            <a:gd name="T11" fmla="*/ 0 h 9144"/>
                            <a:gd name="T12" fmla="*/ 6914388 w 6914388"/>
                            <a:gd name="T13" fmla="*/ 9144 h 9144"/>
                          </a:gdLst>
                          <a:ahLst/>
                          <a:cxnLst>
                            <a:cxn ang="0">
                              <a:pos x="T0" y="T1"/>
                            </a:cxn>
                            <a:cxn ang="0">
                              <a:pos x="T2" y="T3"/>
                            </a:cxn>
                            <a:cxn ang="0">
                              <a:pos x="T4" y="T5"/>
                            </a:cxn>
                            <a:cxn ang="0">
                              <a:pos x="T6" y="T7"/>
                            </a:cxn>
                            <a:cxn ang="0">
                              <a:pos x="T8" y="T9"/>
                            </a:cxn>
                          </a:cxnLst>
                          <a:rect l="T10" t="T11" r="T12" b="T13"/>
                          <a:pathLst>
                            <a:path w="6914388" h="9144">
                              <a:moveTo>
                                <a:pt x="0" y="0"/>
                              </a:moveTo>
                              <a:lnTo>
                                <a:pt x="6914388" y="0"/>
                              </a:lnTo>
                              <a:lnTo>
                                <a:pt x="6914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6" name="Shape 865562"/>
                      <wps:cNvSpPr>
                        <a:spLocks/>
                      </wps:cNvSpPr>
                      <wps:spPr bwMode="auto">
                        <a:xfrm>
                          <a:off x="182" y="61"/>
                          <a:ext cx="69144" cy="91"/>
                        </a:xfrm>
                        <a:custGeom>
                          <a:avLst/>
                          <a:gdLst>
                            <a:gd name="T0" fmla="*/ 0 w 6914388"/>
                            <a:gd name="T1" fmla="*/ 0 h 9144"/>
                            <a:gd name="T2" fmla="*/ 6914388 w 6914388"/>
                            <a:gd name="T3" fmla="*/ 0 h 9144"/>
                            <a:gd name="T4" fmla="*/ 6914388 w 6914388"/>
                            <a:gd name="T5" fmla="*/ 9144 h 9144"/>
                            <a:gd name="T6" fmla="*/ 0 w 6914388"/>
                            <a:gd name="T7" fmla="*/ 9144 h 9144"/>
                            <a:gd name="T8" fmla="*/ 0 w 6914388"/>
                            <a:gd name="T9" fmla="*/ 0 h 9144"/>
                            <a:gd name="T10" fmla="*/ 0 w 6914388"/>
                            <a:gd name="T11" fmla="*/ 0 h 9144"/>
                            <a:gd name="T12" fmla="*/ 6914388 w 6914388"/>
                            <a:gd name="T13" fmla="*/ 9144 h 9144"/>
                          </a:gdLst>
                          <a:ahLst/>
                          <a:cxnLst>
                            <a:cxn ang="0">
                              <a:pos x="T0" y="T1"/>
                            </a:cxn>
                            <a:cxn ang="0">
                              <a:pos x="T2" y="T3"/>
                            </a:cxn>
                            <a:cxn ang="0">
                              <a:pos x="T4" y="T5"/>
                            </a:cxn>
                            <a:cxn ang="0">
                              <a:pos x="T6" y="T7"/>
                            </a:cxn>
                            <a:cxn ang="0">
                              <a:pos x="T8" y="T9"/>
                            </a:cxn>
                          </a:cxnLst>
                          <a:rect l="T10" t="T11" r="T12" b="T13"/>
                          <a:pathLst>
                            <a:path w="6914388" h="9144">
                              <a:moveTo>
                                <a:pt x="0" y="0"/>
                              </a:moveTo>
                              <a:lnTo>
                                <a:pt x="6914388" y="0"/>
                              </a:lnTo>
                              <a:lnTo>
                                <a:pt x="6914388"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7" name="Shape 865563"/>
                      <wps:cNvSpPr>
                        <a:spLocks/>
                      </wps:cNvSpPr>
                      <wps:spPr bwMode="auto">
                        <a:xfrm>
                          <a:off x="182" y="0"/>
                          <a:ext cx="69144" cy="91"/>
                        </a:xfrm>
                        <a:custGeom>
                          <a:avLst/>
                          <a:gdLst>
                            <a:gd name="T0" fmla="*/ 0 w 6914388"/>
                            <a:gd name="T1" fmla="*/ 0 h 9144"/>
                            <a:gd name="T2" fmla="*/ 6914388 w 6914388"/>
                            <a:gd name="T3" fmla="*/ 0 h 9144"/>
                            <a:gd name="T4" fmla="*/ 6914388 w 6914388"/>
                            <a:gd name="T5" fmla="*/ 9144 h 9144"/>
                            <a:gd name="T6" fmla="*/ 0 w 6914388"/>
                            <a:gd name="T7" fmla="*/ 9144 h 9144"/>
                            <a:gd name="T8" fmla="*/ 0 w 6914388"/>
                            <a:gd name="T9" fmla="*/ 0 h 9144"/>
                            <a:gd name="T10" fmla="*/ 0 w 6914388"/>
                            <a:gd name="T11" fmla="*/ 0 h 9144"/>
                            <a:gd name="T12" fmla="*/ 6914388 w 6914388"/>
                            <a:gd name="T13" fmla="*/ 9144 h 9144"/>
                          </a:gdLst>
                          <a:ahLst/>
                          <a:cxnLst>
                            <a:cxn ang="0">
                              <a:pos x="T0" y="T1"/>
                            </a:cxn>
                            <a:cxn ang="0">
                              <a:pos x="T2" y="T3"/>
                            </a:cxn>
                            <a:cxn ang="0">
                              <a:pos x="T4" y="T5"/>
                            </a:cxn>
                            <a:cxn ang="0">
                              <a:pos x="T6" y="T7"/>
                            </a:cxn>
                            <a:cxn ang="0">
                              <a:pos x="T8" y="T9"/>
                            </a:cxn>
                          </a:cxnLst>
                          <a:rect l="T10" t="T11" r="T12" b="T13"/>
                          <a:pathLst>
                            <a:path w="6914388" h="9144">
                              <a:moveTo>
                                <a:pt x="0" y="0"/>
                              </a:moveTo>
                              <a:lnTo>
                                <a:pt x="6914388" y="0"/>
                              </a:lnTo>
                              <a:lnTo>
                                <a:pt x="6914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865564"/>
                      <wps:cNvSpPr>
                        <a:spLocks/>
                      </wps:cNvSpPr>
                      <wps:spPr bwMode="auto">
                        <a:xfrm>
                          <a:off x="69448" y="0"/>
                          <a:ext cx="92" cy="183"/>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9" name="Shape 865565"/>
                      <wps:cNvSpPr>
                        <a:spLocks/>
                      </wps:cNvSpPr>
                      <wps:spPr bwMode="auto">
                        <a:xfrm>
                          <a:off x="69326" y="122"/>
                          <a:ext cx="183" cy="91"/>
                        </a:xfrm>
                        <a:custGeom>
                          <a:avLst/>
                          <a:gdLst>
                            <a:gd name="T0" fmla="*/ 0 w 18286"/>
                            <a:gd name="T1" fmla="*/ 0 h 9144"/>
                            <a:gd name="T2" fmla="*/ 18286 w 18286"/>
                            <a:gd name="T3" fmla="*/ 0 h 9144"/>
                            <a:gd name="T4" fmla="*/ 18286 w 18286"/>
                            <a:gd name="T5" fmla="*/ 9144 h 9144"/>
                            <a:gd name="T6" fmla="*/ 0 w 18286"/>
                            <a:gd name="T7" fmla="*/ 9144 h 9144"/>
                            <a:gd name="T8" fmla="*/ 0 w 18286"/>
                            <a:gd name="T9" fmla="*/ 0 h 9144"/>
                            <a:gd name="T10" fmla="*/ 0 w 18286"/>
                            <a:gd name="T11" fmla="*/ 0 h 9144"/>
                            <a:gd name="T12" fmla="*/ 18286 w 18286"/>
                            <a:gd name="T13" fmla="*/ 9144 h 9144"/>
                          </a:gdLst>
                          <a:ahLst/>
                          <a:cxnLst>
                            <a:cxn ang="0">
                              <a:pos x="T0" y="T1"/>
                            </a:cxn>
                            <a:cxn ang="0">
                              <a:pos x="T2" y="T3"/>
                            </a:cxn>
                            <a:cxn ang="0">
                              <a:pos x="T4" y="T5"/>
                            </a:cxn>
                            <a:cxn ang="0">
                              <a:pos x="T6" y="T7"/>
                            </a:cxn>
                            <a:cxn ang="0">
                              <a:pos x="T8" y="T9"/>
                            </a:cxn>
                          </a:cxnLst>
                          <a:rect l="T10" t="T11" r="T12" b="T13"/>
                          <a:pathLst>
                            <a:path w="18286" h="9144">
                              <a:moveTo>
                                <a:pt x="0" y="0"/>
                              </a:moveTo>
                              <a:lnTo>
                                <a:pt x="18286" y="0"/>
                              </a:lnTo>
                              <a:lnTo>
                                <a:pt x="1828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0" name="Shape 865566"/>
                      <wps:cNvSpPr>
                        <a:spLocks/>
                      </wps:cNvSpPr>
                      <wps:spPr bwMode="auto">
                        <a:xfrm>
                          <a:off x="69387" y="0"/>
                          <a:ext cx="92" cy="122"/>
                        </a:xfrm>
                        <a:custGeom>
                          <a:avLst/>
                          <a:gdLst>
                            <a:gd name="T0" fmla="*/ 0 w 9144"/>
                            <a:gd name="T1" fmla="*/ 0 h 12189"/>
                            <a:gd name="T2" fmla="*/ 9144 w 9144"/>
                            <a:gd name="T3" fmla="*/ 0 h 12189"/>
                            <a:gd name="T4" fmla="*/ 9144 w 9144"/>
                            <a:gd name="T5" fmla="*/ 12189 h 12189"/>
                            <a:gd name="T6" fmla="*/ 0 w 9144"/>
                            <a:gd name="T7" fmla="*/ 12189 h 12189"/>
                            <a:gd name="T8" fmla="*/ 0 w 9144"/>
                            <a:gd name="T9" fmla="*/ 0 h 12189"/>
                            <a:gd name="T10" fmla="*/ 0 w 9144"/>
                            <a:gd name="T11" fmla="*/ 0 h 12189"/>
                            <a:gd name="T12" fmla="*/ 9144 w 9144"/>
                            <a:gd name="T13" fmla="*/ 12189 h 12189"/>
                          </a:gdLst>
                          <a:ahLst/>
                          <a:cxnLst>
                            <a:cxn ang="0">
                              <a:pos x="T0" y="T1"/>
                            </a:cxn>
                            <a:cxn ang="0">
                              <a:pos x="T2" y="T3"/>
                            </a:cxn>
                            <a:cxn ang="0">
                              <a:pos x="T4" y="T5"/>
                            </a:cxn>
                            <a:cxn ang="0">
                              <a:pos x="T6" y="T7"/>
                            </a:cxn>
                            <a:cxn ang="0">
                              <a:pos x="T8" y="T9"/>
                            </a:cxn>
                          </a:cxnLst>
                          <a:rect l="T10" t="T11" r="T12" b="T13"/>
                          <a:pathLst>
                            <a:path w="9144" h="12189">
                              <a:moveTo>
                                <a:pt x="0" y="0"/>
                              </a:moveTo>
                              <a:lnTo>
                                <a:pt x="9144" y="0"/>
                              </a:lnTo>
                              <a:lnTo>
                                <a:pt x="9144" y="12189"/>
                              </a:lnTo>
                              <a:lnTo>
                                <a:pt x="0" y="12189"/>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1" name="Shape 865567"/>
                      <wps:cNvSpPr>
                        <a:spLocks/>
                      </wps:cNvSpPr>
                      <wps:spPr bwMode="auto">
                        <a:xfrm>
                          <a:off x="69326" y="61"/>
                          <a:ext cx="122" cy="91"/>
                        </a:xfrm>
                        <a:custGeom>
                          <a:avLst/>
                          <a:gdLst>
                            <a:gd name="T0" fmla="*/ 0 w 12189"/>
                            <a:gd name="T1" fmla="*/ 0 h 9144"/>
                            <a:gd name="T2" fmla="*/ 12189 w 12189"/>
                            <a:gd name="T3" fmla="*/ 0 h 9144"/>
                            <a:gd name="T4" fmla="*/ 12189 w 12189"/>
                            <a:gd name="T5" fmla="*/ 9144 h 9144"/>
                            <a:gd name="T6" fmla="*/ 0 w 12189"/>
                            <a:gd name="T7" fmla="*/ 9144 h 9144"/>
                            <a:gd name="T8" fmla="*/ 0 w 12189"/>
                            <a:gd name="T9" fmla="*/ 0 h 9144"/>
                            <a:gd name="T10" fmla="*/ 0 w 12189"/>
                            <a:gd name="T11" fmla="*/ 0 h 9144"/>
                            <a:gd name="T12" fmla="*/ 12189 w 12189"/>
                            <a:gd name="T13" fmla="*/ 9144 h 9144"/>
                          </a:gdLst>
                          <a:ahLst/>
                          <a:cxnLst>
                            <a:cxn ang="0">
                              <a:pos x="T0" y="T1"/>
                            </a:cxn>
                            <a:cxn ang="0">
                              <a:pos x="T2" y="T3"/>
                            </a:cxn>
                            <a:cxn ang="0">
                              <a:pos x="T4" y="T5"/>
                            </a:cxn>
                            <a:cxn ang="0">
                              <a:pos x="T6" y="T7"/>
                            </a:cxn>
                            <a:cxn ang="0">
                              <a:pos x="T8" y="T9"/>
                            </a:cxn>
                          </a:cxnLst>
                          <a:rect l="T10" t="T11" r="T12" b="T13"/>
                          <a:pathLst>
                            <a:path w="12189" h="9144">
                              <a:moveTo>
                                <a:pt x="0" y="0"/>
                              </a:moveTo>
                              <a:lnTo>
                                <a:pt x="12189" y="0"/>
                              </a:lnTo>
                              <a:lnTo>
                                <a:pt x="12189"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2" name="Shape 865568"/>
                      <wps:cNvSpPr>
                        <a:spLocks/>
                      </wps:cNvSpPr>
                      <wps:spPr bwMode="auto">
                        <a:xfrm>
                          <a:off x="69326"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7C843B" id="Group 838241" o:spid="_x0000_s1026" style="position:absolute;margin-left:24pt;margin-top:816.5pt;width:547.3pt;height:1.45pt;z-index:251654144;mso-position-horizontal-relative:page;mso-position-vertical-relative:page" coordsize="69509,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">
              <v:shape id="Shape 865556" o:spid="_x0000_s1027" style="position:absolute;width:91;height:183;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" path="m,l9144,r,18286l,18286,,e" fillcolor="black" stroked="f" strokeweight="0">
                <v:stroke miterlimit="83231f" joinstyle="miter"/>
                <v:path arrowok="t" o:connecttype="custom" o:connectlocs="0,0;91,0;91,183;0,183;0,0" o:connectangles="0,0,0,0,0" textboxrect="0,0,9144,18286"/>
              </v:shape>
              <v:shape id="Shape 865557" o:spid="_x0000_s1028" style="position:absolute;top:122;width:182;height:91;visibility:visible;mso-wrap-style:square;v-text-anchor:top" coordsize="182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" path="m,l18286,r,9144l,9144,,e" fillcolor="black" stroked="f" strokeweight="0">
                <v:stroke miterlimit="83231f" joinstyle="miter"/>
                <v:path arrowok="t" o:connecttype="custom" o:connectlocs="0,0;182,0;182,91;0,91;0,0" o:connectangles="0,0,0,0,0" textboxrect="0,0,18286,9144"/>
              </v:shape>
              <v:shape id="Shape 865558" o:spid="_x0000_s1029" style="position:absolute;left:60;width:92;height:122;visibility:visible;mso-wrap-style:square;v-text-anchor:top" coordsize="9144,1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" path="m,l9144,r,12189l,12189,,e" stroked="f" strokeweight="0">
                <v:stroke miterlimit="83231f" joinstyle="miter"/>
                <v:path arrowok="t" o:connecttype="custom" o:connectlocs="0,0;92,0;92,122;0,122;0,0" o:connectangles="0,0,0,0,0" textboxrect="0,0,9144,12189"/>
              </v:shape>
              <v:shape id="Shape 865559" o:spid="_x0000_s1030" style="position:absolute;left:60;top:61;width:122;height:91;visibility:visible;mso-wrap-style:square;v-text-anchor:top" coordsize="121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" path="m,l12189,r,9144l,9144,,e" stroked="f" strokeweight="0">
                <v:stroke miterlimit="83231f" joinstyle="miter"/>
                <v:path arrowok="t" o:connecttype="custom" o:connectlocs="0,0;122,0;122,91;0,91;0,0" o:connectangles="0,0,0,0,0" textboxrect="0,0,12189,9144"/>
              </v:shape>
              <v:shape id="Shape 865560" o:spid="_x0000_s1031" style="position:absolute;left:12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" path="m,l9144,r,9144l,9144,,e" fillcolor="black" stroked="f" strokeweight="0">
                <v:stroke miterlimit="83231f" joinstyle="miter"/>
                <v:path arrowok="t" o:connecttype="custom" o:connectlocs="0,0;92,0;92,91;0,91;0,0" o:connectangles="0,0,0,0,0" textboxrect="0,0,9144,9144"/>
              </v:shape>
              <v:shape id="Shape 865561" o:spid="_x0000_s1032" style="position:absolute;left:182;top:122;width:69144;height:91;visibility:visible;mso-wrap-style:square;v-text-anchor:top" coordsize="6914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" path="m,l6914388,r,9144l,9144,,e" fillcolor="black" stroked="f" strokeweight="0">
                <v:stroke miterlimit="83231f" joinstyle="miter"/>
                <v:path arrowok="t" o:connecttype="custom" o:connectlocs="0,0;69144,0;69144,91;0,91;0,0" o:connectangles="0,0,0,0,0" textboxrect="0,0,6914388,9144"/>
              </v:shape>
              <v:shape id="Shape 865562" o:spid="_x0000_s1033" style="position:absolute;left:182;top:61;width:69144;height:91;visibility:visible;mso-wrap-style:square;v-text-anchor:top" coordsize="6914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" path="m,l6914388,r,9144l,9144,,e" stroked="f" strokeweight="0">
                <v:stroke miterlimit="83231f" joinstyle="miter"/>
                <v:path arrowok="t" o:connecttype="custom" o:connectlocs="0,0;69144,0;69144,91;0,91;0,0" o:connectangles="0,0,0,0,0" textboxrect="0,0,6914388,9144"/>
              </v:shape>
              <v:shape id="Shape 865563" o:spid="_x0000_s1034" style="position:absolute;left:182;width:69144;height:91;visibility:visible;mso-wrap-style:square;v-text-anchor:top" coordsize="6914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" path="m,l6914388,r,9144l,9144,,e" fillcolor="black" stroked="f" strokeweight="0">
                <v:stroke miterlimit="83231f" joinstyle="miter"/>
                <v:path arrowok="t" o:connecttype="custom" o:connectlocs="0,0;69144,0;69144,91;0,91;0,0" o:connectangles="0,0,0,0,0" textboxrect="0,0,6914388,9144"/>
              </v:shape>
              <v:shape id="Shape 865564" o:spid="_x0000_s1035" style="position:absolute;left:69448;width:92;height:183;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" path="m,l9144,r,18286l,18286,,e" fillcolor="black" stroked="f" strokeweight="0">
                <v:stroke miterlimit="83231f" joinstyle="miter"/>
                <v:path arrowok="t" o:connecttype="custom" o:connectlocs="0,0;92,0;92,183;0,183;0,0" o:connectangles="0,0,0,0,0" textboxrect="0,0,9144,18286"/>
              </v:shape>
              <v:shape id="Shape 865565" o:spid="_x0000_s1036" style="position:absolute;left:69326;top:122;width:183;height:91;visibility:visible;mso-wrap-style:square;v-text-anchor:top" coordsize="182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" path="m,l18286,r,9144l,9144,,e" fillcolor="black" stroked="f" strokeweight="0">
                <v:stroke miterlimit="83231f" joinstyle="miter"/>
                <v:path arrowok="t" o:connecttype="custom" o:connectlocs="0,0;183,0;183,91;0,91;0,0" o:connectangles="0,0,0,0,0" textboxrect="0,0,18286,9144"/>
              </v:shape>
              <v:shape id="Shape 865566" o:spid="_x0000_s1037" style="position:absolute;left:69387;width:92;height:122;visibility:visible;mso-wrap-style:square;v-text-anchor:top" coordsize="9144,1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" path="m,l9144,r,12189l,12189,,e" stroked="f" strokeweight="0">
                <v:stroke miterlimit="83231f" joinstyle="miter"/>
                <v:path arrowok="t" o:connecttype="custom" o:connectlocs="0,0;92,0;92,122;0,122;0,0" o:connectangles="0,0,0,0,0" textboxrect="0,0,9144,12189"/>
              </v:shape>
              <v:shape id="Shape 865567" o:spid="_x0000_s1038" style="position:absolute;left:69326;top:61;width:122;height:91;visibility:visible;mso-wrap-style:square;v-text-anchor:top" coordsize="121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" path="m,l12189,r,9144l,9144,,e" stroked="f" strokeweight="0">
                <v:stroke miterlimit="83231f" joinstyle="miter"/>
                <v:path arrowok="t" o:connecttype="custom" o:connectlocs="0,0;122,0;122,91;0,91;0,0" o:connectangles="0,0,0,0,0" textboxrect="0,0,12189,9144"/>
              </v:shape>
              <v:shape id="Shape 865568" o:spid="_x0000_s1039" style="position:absolute;left:6932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" path="m,l9144,r,9144l,9144,,e" fillcolor="black" stroked="f" strokeweight="0">
                <v:stroke miterlimit="83231f" joinstyle="miter"/>
                <v:path arrowok="t" o:connecttype="custom" o:connectlocs="0,0;92,0;92,91;0,91;0,0" o:connectangles="0,0,0,0,0" textboxrect="0,0,9144,9144"/>
              </v:shape>
              <w10:wrap type="square" anchorx="page" anchory="page"/>
            </v:group>
          </w:pict>
        </mc:Fallback>
      </mc:AlternateContent>
    </w:r>
    <w:r>
      <w:fldChar w:fldCharType="begin"/>
    </w:r>
    <w:r>
      <w:instrText xml:space="preserve"> PAGE   \* MERGEFORMAT </w:instrText>
    </w:r>
    <w:r>
      <w:fldChar w:fldCharType="separate"/>
    </w:r>
    <w:r>
      <w:rPr>
        <w:noProof/>
      </w:rPr>
      <w:t>78</w:t>
    </w:r>
    <w:r>
      <w:fldChar w:fldCharType="end"/>
    </w:r>
    <w:r>
      <w:t xml:space="preserve"> </w:t>
    </w:r>
  </w:p>
  <w:p w:rsidR="00703285" w:rsidRDefault="0070328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060" w:rsidRDefault="00AA2060">
      <w:r>
        <w:separator/>
      </w:r>
    </w:p>
  </w:footnote>
  <w:footnote w:type="continuationSeparator" w:id="0">
    <w:p w:rsidR="00AA2060" w:rsidRDefault="00AA2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after="160" w:line="259" w:lineRule="auto"/>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line="259" w:lineRule="auto"/>
      <w:ind w:left="-1133" w:right="11058"/>
    </w:pPr>
    <w:r>
      <w:rPr>
        <w:noProof/>
      </w:rPr>
      <mc:AlternateContent>
        <mc:Choice Requires="wpg">
          <w:drawing>
            <wp:anchor distT="0" distB="0" distL="114300" distR="114300" simplePos="0" relativeHeight="251653120" behindDoc="0" locked="0" layoutInCell="1" allowOverlap="1" wp14:anchorId="446D4918" wp14:editId="2F99F89C">
              <wp:simplePos x="0" y="0"/>
              <wp:positionH relativeFrom="page">
                <wp:posOffset>304800</wp:posOffset>
              </wp:positionH>
              <wp:positionV relativeFrom="page">
                <wp:posOffset>304800</wp:posOffset>
              </wp:positionV>
              <wp:extent cx="6950710" cy="18415"/>
              <wp:effectExtent l="0" t="0" r="2540" b="635"/>
              <wp:wrapSquare wrapText="bothSides"/>
              <wp:docPr id="16" name="Group 838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0710" cy="18415"/>
                        <a:chOff x="0" y="0"/>
                        <a:chExt cx="69509" cy="182"/>
                      </a:xfrm>
                    </wpg:grpSpPr>
                    <wps:wsp>
                      <wps:cNvPr id="17" name="Shape 864804"/>
                      <wps:cNvSpPr>
                        <a:spLocks/>
                      </wps:cNvSpPr>
                      <wps:spPr bwMode="auto">
                        <a:xfrm>
                          <a:off x="0" y="0"/>
                          <a:ext cx="91" cy="182"/>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864805"/>
                      <wps:cNvSpPr>
                        <a:spLocks/>
                      </wps:cNvSpPr>
                      <wps:spPr bwMode="auto">
                        <a:xfrm>
                          <a:off x="0" y="0"/>
                          <a:ext cx="182" cy="91"/>
                        </a:xfrm>
                        <a:custGeom>
                          <a:avLst/>
                          <a:gdLst>
                            <a:gd name="T0" fmla="*/ 0 w 18286"/>
                            <a:gd name="T1" fmla="*/ 0 h 9144"/>
                            <a:gd name="T2" fmla="*/ 18286 w 18286"/>
                            <a:gd name="T3" fmla="*/ 0 h 9144"/>
                            <a:gd name="T4" fmla="*/ 18286 w 18286"/>
                            <a:gd name="T5" fmla="*/ 9144 h 9144"/>
                            <a:gd name="T6" fmla="*/ 0 w 18286"/>
                            <a:gd name="T7" fmla="*/ 9144 h 9144"/>
                            <a:gd name="T8" fmla="*/ 0 w 18286"/>
                            <a:gd name="T9" fmla="*/ 0 h 9144"/>
                            <a:gd name="T10" fmla="*/ 0 w 18286"/>
                            <a:gd name="T11" fmla="*/ 0 h 9144"/>
                            <a:gd name="T12" fmla="*/ 18286 w 18286"/>
                            <a:gd name="T13" fmla="*/ 9144 h 9144"/>
                          </a:gdLst>
                          <a:ahLst/>
                          <a:cxnLst>
                            <a:cxn ang="0">
                              <a:pos x="T0" y="T1"/>
                            </a:cxn>
                            <a:cxn ang="0">
                              <a:pos x="T2" y="T3"/>
                            </a:cxn>
                            <a:cxn ang="0">
                              <a:pos x="T4" y="T5"/>
                            </a:cxn>
                            <a:cxn ang="0">
                              <a:pos x="T6" y="T7"/>
                            </a:cxn>
                            <a:cxn ang="0">
                              <a:pos x="T8" y="T9"/>
                            </a:cxn>
                          </a:cxnLst>
                          <a:rect l="T10" t="T11" r="T12" b="T13"/>
                          <a:pathLst>
                            <a:path w="18286" h="9144">
                              <a:moveTo>
                                <a:pt x="0" y="0"/>
                              </a:moveTo>
                              <a:lnTo>
                                <a:pt x="18286" y="0"/>
                              </a:lnTo>
                              <a:lnTo>
                                <a:pt x="1828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864806"/>
                      <wps:cNvSpPr>
                        <a:spLocks/>
                      </wps:cNvSpPr>
                      <wps:spPr bwMode="auto">
                        <a:xfrm>
                          <a:off x="60" y="60"/>
                          <a:ext cx="122" cy="92"/>
                        </a:xfrm>
                        <a:custGeom>
                          <a:avLst/>
                          <a:gdLst>
                            <a:gd name="T0" fmla="*/ 0 w 12189"/>
                            <a:gd name="T1" fmla="*/ 0 h 9144"/>
                            <a:gd name="T2" fmla="*/ 12189 w 12189"/>
                            <a:gd name="T3" fmla="*/ 0 h 9144"/>
                            <a:gd name="T4" fmla="*/ 12189 w 12189"/>
                            <a:gd name="T5" fmla="*/ 9144 h 9144"/>
                            <a:gd name="T6" fmla="*/ 0 w 12189"/>
                            <a:gd name="T7" fmla="*/ 9144 h 9144"/>
                            <a:gd name="T8" fmla="*/ 0 w 12189"/>
                            <a:gd name="T9" fmla="*/ 0 h 9144"/>
                            <a:gd name="T10" fmla="*/ 0 w 12189"/>
                            <a:gd name="T11" fmla="*/ 0 h 9144"/>
                            <a:gd name="T12" fmla="*/ 12189 w 12189"/>
                            <a:gd name="T13" fmla="*/ 9144 h 9144"/>
                          </a:gdLst>
                          <a:ahLst/>
                          <a:cxnLst>
                            <a:cxn ang="0">
                              <a:pos x="T0" y="T1"/>
                            </a:cxn>
                            <a:cxn ang="0">
                              <a:pos x="T2" y="T3"/>
                            </a:cxn>
                            <a:cxn ang="0">
                              <a:pos x="T4" y="T5"/>
                            </a:cxn>
                            <a:cxn ang="0">
                              <a:pos x="T6" y="T7"/>
                            </a:cxn>
                            <a:cxn ang="0">
                              <a:pos x="T8" y="T9"/>
                            </a:cxn>
                          </a:cxnLst>
                          <a:rect l="T10" t="T11" r="T12" b="T13"/>
                          <a:pathLst>
                            <a:path w="12189" h="9144">
                              <a:moveTo>
                                <a:pt x="0" y="0"/>
                              </a:moveTo>
                              <a:lnTo>
                                <a:pt x="12189" y="0"/>
                              </a:lnTo>
                              <a:lnTo>
                                <a:pt x="12189"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864807"/>
                      <wps:cNvSpPr>
                        <a:spLocks/>
                      </wps:cNvSpPr>
                      <wps:spPr bwMode="auto">
                        <a:xfrm>
                          <a:off x="121" y="121"/>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864808"/>
                      <wps:cNvSpPr>
                        <a:spLocks/>
                      </wps:cNvSpPr>
                      <wps:spPr bwMode="auto">
                        <a:xfrm>
                          <a:off x="182" y="0"/>
                          <a:ext cx="69144" cy="91"/>
                        </a:xfrm>
                        <a:custGeom>
                          <a:avLst/>
                          <a:gdLst>
                            <a:gd name="T0" fmla="*/ 0 w 6914388"/>
                            <a:gd name="T1" fmla="*/ 0 h 9144"/>
                            <a:gd name="T2" fmla="*/ 6914388 w 6914388"/>
                            <a:gd name="T3" fmla="*/ 0 h 9144"/>
                            <a:gd name="T4" fmla="*/ 6914388 w 6914388"/>
                            <a:gd name="T5" fmla="*/ 9144 h 9144"/>
                            <a:gd name="T6" fmla="*/ 0 w 6914388"/>
                            <a:gd name="T7" fmla="*/ 9144 h 9144"/>
                            <a:gd name="T8" fmla="*/ 0 w 6914388"/>
                            <a:gd name="T9" fmla="*/ 0 h 9144"/>
                            <a:gd name="T10" fmla="*/ 0 w 6914388"/>
                            <a:gd name="T11" fmla="*/ 0 h 9144"/>
                            <a:gd name="T12" fmla="*/ 6914388 w 6914388"/>
                            <a:gd name="T13" fmla="*/ 9144 h 9144"/>
                          </a:gdLst>
                          <a:ahLst/>
                          <a:cxnLst>
                            <a:cxn ang="0">
                              <a:pos x="T0" y="T1"/>
                            </a:cxn>
                            <a:cxn ang="0">
                              <a:pos x="T2" y="T3"/>
                            </a:cxn>
                            <a:cxn ang="0">
                              <a:pos x="T4" y="T5"/>
                            </a:cxn>
                            <a:cxn ang="0">
                              <a:pos x="T6" y="T7"/>
                            </a:cxn>
                            <a:cxn ang="0">
                              <a:pos x="T8" y="T9"/>
                            </a:cxn>
                          </a:cxnLst>
                          <a:rect l="T10" t="T11" r="T12" b="T13"/>
                          <a:pathLst>
                            <a:path w="6914388" h="9144">
                              <a:moveTo>
                                <a:pt x="0" y="0"/>
                              </a:moveTo>
                              <a:lnTo>
                                <a:pt x="6914388" y="0"/>
                              </a:lnTo>
                              <a:lnTo>
                                <a:pt x="6914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864809"/>
                      <wps:cNvSpPr>
                        <a:spLocks/>
                      </wps:cNvSpPr>
                      <wps:spPr bwMode="auto">
                        <a:xfrm>
                          <a:off x="182" y="60"/>
                          <a:ext cx="69144" cy="92"/>
                        </a:xfrm>
                        <a:custGeom>
                          <a:avLst/>
                          <a:gdLst>
                            <a:gd name="T0" fmla="*/ 0 w 6914388"/>
                            <a:gd name="T1" fmla="*/ 0 h 9144"/>
                            <a:gd name="T2" fmla="*/ 6914388 w 6914388"/>
                            <a:gd name="T3" fmla="*/ 0 h 9144"/>
                            <a:gd name="T4" fmla="*/ 6914388 w 6914388"/>
                            <a:gd name="T5" fmla="*/ 9144 h 9144"/>
                            <a:gd name="T6" fmla="*/ 0 w 6914388"/>
                            <a:gd name="T7" fmla="*/ 9144 h 9144"/>
                            <a:gd name="T8" fmla="*/ 0 w 6914388"/>
                            <a:gd name="T9" fmla="*/ 0 h 9144"/>
                            <a:gd name="T10" fmla="*/ 0 w 6914388"/>
                            <a:gd name="T11" fmla="*/ 0 h 9144"/>
                            <a:gd name="T12" fmla="*/ 6914388 w 6914388"/>
                            <a:gd name="T13" fmla="*/ 9144 h 9144"/>
                          </a:gdLst>
                          <a:ahLst/>
                          <a:cxnLst>
                            <a:cxn ang="0">
                              <a:pos x="T0" y="T1"/>
                            </a:cxn>
                            <a:cxn ang="0">
                              <a:pos x="T2" y="T3"/>
                            </a:cxn>
                            <a:cxn ang="0">
                              <a:pos x="T4" y="T5"/>
                            </a:cxn>
                            <a:cxn ang="0">
                              <a:pos x="T6" y="T7"/>
                            </a:cxn>
                            <a:cxn ang="0">
                              <a:pos x="T8" y="T9"/>
                            </a:cxn>
                          </a:cxnLst>
                          <a:rect l="T10" t="T11" r="T12" b="T13"/>
                          <a:pathLst>
                            <a:path w="6914388" h="9144">
                              <a:moveTo>
                                <a:pt x="0" y="0"/>
                              </a:moveTo>
                              <a:lnTo>
                                <a:pt x="6914388" y="0"/>
                              </a:lnTo>
                              <a:lnTo>
                                <a:pt x="6914388"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864810"/>
                      <wps:cNvSpPr>
                        <a:spLocks/>
                      </wps:cNvSpPr>
                      <wps:spPr bwMode="auto">
                        <a:xfrm>
                          <a:off x="182" y="121"/>
                          <a:ext cx="69144" cy="92"/>
                        </a:xfrm>
                        <a:custGeom>
                          <a:avLst/>
                          <a:gdLst>
                            <a:gd name="T0" fmla="*/ 0 w 6914388"/>
                            <a:gd name="T1" fmla="*/ 0 h 9144"/>
                            <a:gd name="T2" fmla="*/ 6914388 w 6914388"/>
                            <a:gd name="T3" fmla="*/ 0 h 9144"/>
                            <a:gd name="T4" fmla="*/ 6914388 w 6914388"/>
                            <a:gd name="T5" fmla="*/ 9144 h 9144"/>
                            <a:gd name="T6" fmla="*/ 0 w 6914388"/>
                            <a:gd name="T7" fmla="*/ 9144 h 9144"/>
                            <a:gd name="T8" fmla="*/ 0 w 6914388"/>
                            <a:gd name="T9" fmla="*/ 0 h 9144"/>
                            <a:gd name="T10" fmla="*/ 0 w 6914388"/>
                            <a:gd name="T11" fmla="*/ 0 h 9144"/>
                            <a:gd name="T12" fmla="*/ 6914388 w 6914388"/>
                            <a:gd name="T13" fmla="*/ 9144 h 9144"/>
                          </a:gdLst>
                          <a:ahLst/>
                          <a:cxnLst>
                            <a:cxn ang="0">
                              <a:pos x="T0" y="T1"/>
                            </a:cxn>
                            <a:cxn ang="0">
                              <a:pos x="T2" y="T3"/>
                            </a:cxn>
                            <a:cxn ang="0">
                              <a:pos x="T4" y="T5"/>
                            </a:cxn>
                            <a:cxn ang="0">
                              <a:pos x="T6" y="T7"/>
                            </a:cxn>
                            <a:cxn ang="0">
                              <a:pos x="T8" y="T9"/>
                            </a:cxn>
                          </a:cxnLst>
                          <a:rect l="T10" t="T11" r="T12" b="T13"/>
                          <a:pathLst>
                            <a:path w="6914388" h="9144">
                              <a:moveTo>
                                <a:pt x="0" y="0"/>
                              </a:moveTo>
                              <a:lnTo>
                                <a:pt x="6914388" y="0"/>
                              </a:lnTo>
                              <a:lnTo>
                                <a:pt x="6914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864811"/>
                      <wps:cNvSpPr>
                        <a:spLocks/>
                      </wps:cNvSpPr>
                      <wps:spPr bwMode="auto">
                        <a:xfrm>
                          <a:off x="69448" y="0"/>
                          <a:ext cx="92" cy="182"/>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864812"/>
                      <wps:cNvSpPr>
                        <a:spLocks/>
                      </wps:cNvSpPr>
                      <wps:spPr bwMode="auto">
                        <a:xfrm>
                          <a:off x="69326" y="0"/>
                          <a:ext cx="183" cy="91"/>
                        </a:xfrm>
                        <a:custGeom>
                          <a:avLst/>
                          <a:gdLst>
                            <a:gd name="T0" fmla="*/ 0 w 18286"/>
                            <a:gd name="T1" fmla="*/ 0 h 9144"/>
                            <a:gd name="T2" fmla="*/ 18286 w 18286"/>
                            <a:gd name="T3" fmla="*/ 0 h 9144"/>
                            <a:gd name="T4" fmla="*/ 18286 w 18286"/>
                            <a:gd name="T5" fmla="*/ 9144 h 9144"/>
                            <a:gd name="T6" fmla="*/ 0 w 18286"/>
                            <a:gd name="T7" fmla="*/ 9144 h 9144"/>
                            <a:gd name="T8" fmla="*/ 0 w 18286"/>
                            <a:gd name="T9" fmla="*/ 0 h 9144"/>
                            <a:gd name="T10" fmla="*/ 0 w 18286"/>
                            <a:gd name="T11" fmla="*/ 0 h 9144"/>
                            <a:gd name="T12" fmla="*/ 18286 w 18286"/>
                            <a:gd name="T13" fmla="*/ 9144 h 9144"/>
                          </a:gdLst>
                          <a:ahLst/>
                          <a:cxnLst>
                            <a:cxn ang="0">
                              <a:pos x="T0" y="T1"/>
                            </a:cxn>
                            <a:cxn ang="0">
                              <a:pos x="T2" y="T3"/>
                            </a:cxn>
                            <a:cxn ang="0">
                              <a:pos x="T4" y="T5"/>
                            </a:cxn>
                            <a:cxn ang="0">
                              <a:pos x="T6" y="T7"/>
                            </a:cxn>
                            <a:cxn ang="0">
                              <a:pos x="T8" y="T9"/>
                            </a:cxn>
                          </a:cxnLst>
                          <a:rect l="T10" t="T11" r="T12" b="T13"/>
                          <a:pathLst>
                            <a:path w="18286" h="9144">
                              <a:moveTo>
                                <a:pt x="0" y="0"/>
                              </a:moveTo>
                              <a:lnTo>
                                <a:pt x="18286" y="0"/>
                              </a:lnTo>
                              <a:lnTo>
                                <a:pt x="1828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864813"/>
                      <wps:cNvSpPr>
                        <a:spLocks/>
                      </wps:cNvSpPr>
                      <wps:spPr bwMode="auto">
                        <a:xfrm>
                          <a:off x="69387" y="61"/>
                          <a:ext cx="92" cy="121"/>
                        </a:xfrm>
                        <a:custGeom>
                          <a:avLst/>
                          <a:gdLst>
                            <a:gd name="T0" fmla="*/ 0 w 9144"/>
                            <a:gd name="T1" fmla="*/ 0 h 12189"/>
                            <a:gd name="T2" fmla="*/ 9144 w 9144"/>
                            <a:gd name="T3" fmla="*/ 0 h 12189"/>
                            <a:gd name="T4" fmla="*/ 9144 w 9144"/>
                            <a:gd name="T5" fmla="*/ 12189 h 12189"/>
                            <a:gd name="T6" fmla="*/ 0 w 9144"/>
                            <a:gd name="T7" fmla="*/ 12189 h 12189"/>
                            <a:gd name="T8" fmla="*/ 0 w 9144"/>
                            <a:gd name="T9" fmla="*/ 0 h 12189"/>
                            <a:gd name="T10" fmla="*/ 0 w 9144"/>
                            <a:gd name="T11" fmla="*/ 0 h 12189"/>
                            <a:gd name="T12" fmla="*/ 9144 w 9144"/>
                            <a:gd name="T13" fmla="*/ 12189 h 12189"/>
                          </a:gdLst>
                          <a:ahLst/>
                          <a:cxnLst>
                            <a:cxn ang="0">
                              <a:pos x="T0" y="T1"/>
                            </a:cxn>
                            <a:cxn ang="0">
                              <a:pos x="T2" y="T3"/>
                            </a:cxn>
                            <a:cxn ang="0">
                              <a:pos x="T4" y="T5"/>
                            </a:cxn>
                            <a:cxn ang="0">
                              <a:pos x="T6" y="T7"/>
                            </a:cxn>
                            <a:cxn ang="0">
                              <a:pos x="T8" y="T9"/>
                            </a:cxn>
                          </a:cxnLst>
                          <a:rect l="T10" t="T11" r="T12" b="T13"/>
                          <a:pathLst>
                            <a:path w="9144" h="12189">
                              <a:moveTo>
                                <a:pt x="0" y="0"/>
                              </a:moveTo>
                              <a:lnTo>
                                <a:pt x="9144" y="0"/>
                              </a:lnTo>
                              <a:lnTo>
                                <a:pt x="9144" y="12189"/>
                              </a:lnTo>
                              <a:lnTo>
                                <a:pt x="0" y="12189"/>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864814"/>
                      <wps:cNvSpPr>
                        <a:spLocks/>
                      </wps:cNvSpPr>
                      <wps:spPr bwMode="auto">
                        <a:xfrm>
                          <a:off x="69326" y="60"/>
                          <a:ext cx="122" cy="92"/>
                        </a:xfrm>
                        <a:custGeom>
                          <a:avLst/>
                          <a:gdLst>
                            <a:gd name="T0" fmla="*/ 0 w 12189"/>
                            <a:gd name="T1" fmla="*/ 0 h 9144"/>
                            <a:gd name="T2" fmla="*/ 12189 w 12189"/>
                            <a:gd name="T3" fmla="*/ 0 h 9144"/>
                            <a:gd name="T4" fmla="*/ 12189 w 12189"/>
                            <a:gd name="T5" fmla="*/ 9144 h 9144"/>
                            <a:gd name="T6" fmla="*/ 0 w 12189"/>
                            <a:gd name="T7" fmla="*/ 9144 h 9144"/>
                            <a:gd name="T8" fmla="*/ 0 w 12189"/>
                            <a:gd name="T9" fmla="*/ 0 h 9144"/>
                            <a:gd name="T10" fmla="*/ 0 w 12189"/>
                            <a:gd name="T11" fmla="*/ 0 h 9144"/>
                            <a:gd name="T12" fmla="*/ 12189 w 12189"/>
                            <a:gd name="T13" fmla="*/ 9144 h 9144"/>
                          </a:gdLst>
                          <a:ahLst/>
                          <a:cxnLst>
                            <a:cxn ang="0">
                              <a:pos x="T0" y="T1"/>
                            </a:cxn>
                            <a:cxn ang="0">
                              <a:pos x="T2" y="T3"/>
                            </a:cxn>
                            <a:cxn ang="0">
                              <a:pos x="T4" y="T5"/>
                            </a:cxn>
                            <a:cxn ang="0">
                              <a:pos x="T6" y="T7"/>
                            </a:cxn>
                            <a:cxn ang="0">
                              <a:pos x="T8" y="T9"/>
                            </a:cxn>
                          </a:cxnLst>
                          <a:rect l="T10" t="T11" r="T12" b="T13"/>
                          <a:pathLst>
                            <a:path w="12189" h="9144">
                              <a:moveTo>
                                <a:pt x="0" y="0"/>
                              </a:moveTo>
                              <a:lnTo>
                                <a:pt x="12189" y="0"/>
                              </a:lnTo>
                              <a:lnTo>
                                <a:pt x="12189"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864815"/>
                      <wps:cNvSpPr>
                        <a:spLocks/>
                      </wps:cNvSpPr>
                      <wps:spPr bwMode="auto">
                        <a:xfrm>
                          <a:off x="69326" y="121"/>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D11233" id="Group 838145" o:spid="_x0000_s1026" style="position:absolute;margin-left:24pt;margin-top:24pt;width:547.3pt;height:1.45pt;z-index:251653120;mso-position-horizontal-relative:page;mso-position-vertical-relative:page" coordsize="6950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">
              <v:shape id="Shape 864804" o:spid="_x0000_s1027" style="position:absolute;width:91;height:182;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" path="m,l9144,r,18286l,18286,,e" fillcolor="black" stroked="f" strokeweight="0">
                <v:stroke miterlimit="83231f" joinstyle="miter"/>
                <v:path arrowok="t" o:connecttype="custom" o:connectlocs="0,0;91,0;91,182;0,182;0,0" o:connectangles="0,0,0,0,0" textboxrect="0,0,9144,18286"/>
              </v:shape>
              <v:shape id="Shape 864805" o:spid="_x0000_s1028" style="position:absolute;width:182;height:91;visibility:visible;mso-wrap-style:square;v-text-anchor:top" coordsize="182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" path="m,l18286,r,9144l,9144,,e" fillcolor="black" stroked="f" strokeweight="0">
                <v:stroke miterlimit="83231f" joinstyle="miter"/>
                <v:path arrowok="t" o:connecttype="custom" o:connectlocs="0,0;182,0;182,91;0,91;0,0" o:connectangles="0,0,0,0,0" textboxrect="0,0,18286,9144"/>
              </v:shape>
              <v:shape id="Shape 864806" o:spid="_x0000_s1029" style="position:absolute;left:60;top:60;width:122;height:92;visibility:visible;mso-wrap-style:square;v-text-anchor:top" coordsize="121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" path="m,l12189,r,9144l,9144,,e" stroked="f" strokeweight="0">
                <v:stroke miterlimit="83231f" joinstyle="miter"/>
                <v:path arrowok="t" o:connecttype="custom" o:connectlocs="0,0;122,0;122,92;0,92;0,0" o:connectangles="0,0,0,0,0" textboxrect="0,0,12189,9144"/>
              </v:shape>
              <v:shape id="Shape 864807" o:spid="_x0000_s1030" style="position:absolute;left:121;top:12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" path="m,l9144,r,9144l,9144,,e" fillcolor="black" stroked="f" strokeweight="0">
                <v:stroke miterlimit="83231f" joinstyle="miter"/>
                <v:path arrowok="t" o:connecttype="custom" o:connectlocs="0,0;92,0;92,92;0,92;0,0" o:connectangles="0,0,0,0,0" textboxrect="0,0,9144,9144"/>
              </v:shape>
              <v:shape id="Shape 864808" o:spid="_x0000_s1031" style="position:absolute;left:182;width:69144;height:91;visibility:visible;mso-wrap-style:square;v-text-anchor:top" coordsize="6914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" path="m,l6914388,r,9144l,9144,,e" fillcolor="black" stroked="f" strokeweight="0">
                <v:stroke miterlimit="83231f" joinstyle="miter"/>
                <v:path arrowok="t" o:connecttype="custom" o:connectlocs="0,0;69144,0;69144,91;0,91;0,0" o:connectangles="0,0,0,0,0" textboxrect="0,0,6914388,9144"/>
              </v:shape>
              <v:shape id="Shape 864809" o:spid="_x0000_s1032" style="position:absolute;left:182;top:60;width:69144;height:92;visibility:visible;mso-wrap-style:square;v-text-anchor:top" coordsize="6914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" path="m,l6914388,r,9144l,9144,,e" stroked="f" strokeweight="0">
                <v:stroke miterlimit="83231f" joinstyle="miter"/>
                <v:path arrowok="t" o:connecttype="custom" o:connectlocs="0,0;69144,0;69144,92;0,92;0,0" o:connectangles="0,0,0,0,0" textboxrect="0,0,6914388,9144"/>
              </v:shape>
              <v:shape id="Shape 864810" o:spid="_x0000_s1033" style="position:absolute;left:182;top:121;width:69144;height:92;visibility:visible;mso-wrap-style:square;v-text-anchor:top" coordsize="6914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" path="m,l6914388,r,9144l,9144,,e" fillcolor="black" stroked="f" strokeweight="0">
                <v:stroke miterlimit="83231f" joinstyle="miter"/>
                <v:path arrowok="t" o:connecttype="custom" o:connectlocs="0,0;69144,0;69144,92;0,92;0,0" o:connectangles="0,0,0,0,0" textboxrect="0,0,6914388,9144"/>
              </v:shape>
              <v:shape id="Shape 864811" o:spid="_x0000_s1034" style="position:absolute;left:69448;width:92;height:182;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" path="m,l9144,r,18286l,18286,,e" fillcolor="black" stroked="f" strokeweight="0">
                <v:stroke miterlimit="83231f" joinstyle="miter"/>
                <v:path arrowok="t" o:connecttype="custom" o:connectlocs="0,0;92,0;92,182;0,182;0,0" o:connectangles="0,0,0,0,0" textboxrect="0,0,9144,18286"/>
              </v:shape>
              <v:shape id="Shape 864812" o:spid="_x0000_s1035" style="position:absolute;left:69326;width:183;height:91;visibility:visible;mso-wrap-style:square;v-text-anchor:top" coordsize="182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" path="m,l18286,r,9144l,9144,,e" fillcolor="black" stroked="f" strokeweight="0">
                <v:stroke miterlimit="83231f" joinstyle="miter"/>
                <v:path arrowok="t" o:connecttype="custom" o:connectlocs="0,0;183,0;183,91;0,91;0,0" o:connectangles="0,0,0,0,0" textboxrect="0,0,18286,9144"/>
              </v:shape>
              <v:shape id="Shape 864813" o:spid="_x0000_s1036" style="position:absolute;left:69387;top:61;width:92;height:121;visibility:visible;mso-wrap-style:square;v-text-anchor:top" coordsize="9144,1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" path="m,l9144,r,12189l,12189,,e" stroked="f" strokeweight="0">
                <v:stroke miterlimit="83231f" joinstyle="miter"/>
                <v:path arrowok="t" o:connecttype="custom" o:connectlocs="0,0;92,0;92,121;0,121;0,0" o:connectangles="0,0,0,0,0" textboxrect="0,0,9144,12189"/>
              </v:shape>
              <v:shape id="Shape 864814" o:spid="_x0000_s1037" style="position:absolute;left:69326;top:60;width:122;height:92;visibility:visible;mso-wrap-style:square;v-text-anchor:top" coordsize="121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" path="m,l12189,r,9144l,9144,,e" stroked="f" strokeweight="0">
                <v:stroke miterlimit="83231f" joinstyle="miter"/>
                <v:path arrowok="t" o:connecttype="custom" o:connectlocs="0,0;122,0;122,92;0,92;0,0" o:connectangles="0,0,0,0,0" textboxrect="0,0,12189,9144"/>
              </v:shape>
              <v:shape id="Shape 864815" o:spid="_x0000_s1038" style="position:absolute;left:69326;top:12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" path="m,l9144,r,9144l,9144,,e" fillcolor="black" stroked="f" strokeweight="0">
                <v:stroke miterlimit="83231f" joinstyle="miter"/>
                <v:path arrowok="t" o:connecttype="custom" o:connectlocs="0,0;92,0;92,92;0,92;0,0" o:connectangles="0,0,0,0,0" textboxrect="0,0,9144,9144"/>
              </v:shape>
              <w10:wrap type="square" anchorx="page" anchory="page"/>
            </v:group>
          </w:pict>
        </mc:Fallback>
      </mc:AlternateContent>
    </w:r>
  </w:p>
  <w:p w:rsidR="00703285" w:rsidRDefault="0070328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after="160" w:line="259" w:lineRule="aut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after="160" w:line="259" w:lineRule="auto"/>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after="160" w:line="259" w:lineRule="auto"/>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pStyle w:val="af8"/>
      <w:spacing w:line="14" w:lineRule="auto"/>
      <w:rPr>
        <w:sz w:val="20"/>
      </w:rPr>
    </w:pPr>
    <w:r>
      <w:rPr>
        <w:noProof/>
        <w:sz w:val="20"/>
      </w:rPr>
      <mc:AlternateContent>
        <mc:Choice Requires="wps">
          <w:drawing>
            <wp:anchor distT="0" distB="0" distL="0" distR="0" simplePos="0" relativeHeight="251665408" behindDoc="1" locked="0" layoutInCell="1" allowOverlap="1" wp14:anchorId="2B087A30" wp14:editId="7F444E10">
              <wp:simplePos x="0" y="0"/>
              <wp:positionH relativeFrom="page">
                <wp:posOffset>3945275</wp:posOffset>
              </wp:positionH>
              <wp:positionV relativeFrom="page">
                <wp:posOffset>447612</wp:posOffset>
              </wp:positionV>
              <wp:extent cx="208279" cy="198120"/>
              <wp:effectExtent l="0" t="0" r="0" b="0"/>
              <wp:wrapNone/>
              <wp:docPr id="61"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79" cy="198120"/>
                      </a:xfrm>
                      <a:prstGeom prst="rect">
                        <a:avLst/>
                      </a:prstGeom>
                    </wps:spPr>
                    <wps:txbx>
                      <w:txbxContent>
                        <w:p w:rsidR="00703285" w:rsidRDefault="00703285">
                          <w:pPr>
                            <w:spacing w:before="20"/>
                            <w:ind w:left="20"/>
                            <w:rPr>
                              <w:rFonts w:ascii="Courier New"/>
                            </w:rPr>
                          </w:pPr>
                        </w:p>
                      </w:txbxContent>
                    </wps:txbx>
                    <wps:bodyPr wrap="square" lIns="0" tIns="0" rIns="0" bIns="0" rtlCol="0">
                      <a:noAutofit/>
                    </wps:bodyPr>
                  </wps:wsp>
                </a:graphicData>
              </a:graphic>
            </wp:anchor>
          </w:drawing>
        </mc:Choice>
        <mc:Fallback>
          <w:pict>
            <v:shapetype w14:anchorId="2B087A30" id="_x0000_t202" coordsize="21600,21600" o:spt="202" path="m,l,21600r21600,l21600,xe">
              <v:stroke joinstyle="miter"/>
              <v:path gradientshapeok="t" o:connecttype="rect"/>
            </v:shapetype>
            <v:shape id="Textbox 13" o:spid="_x0000_s1028" type="#_x0000_t202" style="position:absolute;margin-left:310.65pt;margin-top:35.25pt;width:16.4pt;height:15.6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" filled="f" stroked="f">
              <v:path arrowok="t"/>
              <v:textbox inset="0,0,0,0">
                <w:txbxContent>
                  <w:p w:rsidR="00703285" w:rsidRDefault="00703285">
                    <w:pPr>
                      <w:spacing w:before="20"/>
                      <w:ind w:left="20"/>
                      <w:rPr>
                        <w:rFonts w:ascii="Courier New"/>
                      </w:rPr>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Default="00703285">
    <w:pPr>
      <w:spacing w:line="259" w:lineRule="auto"/>
      <w:ind w:left="-1133" w:right="11058"/>
    </w:pPr>
    <w:r>
      <w:rPr>
        <w:noProof/>
      </w:rPr>
      <mc:AlternateContent>
        <mc:Choice Requires="wpg">
          <w:drawing>
            <wp:anchor distT="0" distB="0" distL="114300" distR="114300" simplePos="0" relativeHeight="251652096" behindDoc="0" locked="0" layoutInCell="1" allowOverlap="1" wp14:anchorId="0F952ABC" wp14:editId="689517A8">
              <wp:simplePos x="0" y="0"/>
              <wp:positionH relativeFrom="page">
                <wp:posOffset>304800</wp:posOffset>
              </wp:positionH>
              <wp:positionV relativeFrom="page">
                <wp:posOffset>304800</wp:posOffset>
              </wp:positionV>
              <wp:extent cx="6950710" cy="18415"/>
              <wp:effectExtent l="0" t="0" r="2540" b="635"/>
              <wp:wrapSquare wrapText="bothSides"/>
              <wp:docPr id="43" name="Group 838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0710" cy="18415"/>
                        <a:chOff x="0" y="0"/>
                        <a:chExt cx="69509" cy="182"/>
                      </a:xfrm>
                    </wpg:grpSpPr>
                    <wps:wsp>
                      <wps:cNvPr id="44" name="Shape 864852"/>
                      <wps:cNvSpPr>
                        <a:spLocks/>
                      </wps:cNvSpPr>
                      <wps:spPr bwMode="auto">
                        <a:xfrm>
                          <a:off x="0" y="0"/>
                          <a:ext cx="91" cy="182"/>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5" name="Shape 864853"/>
                      <wps:cNvSpPr>
                        <a:spLocks/>
                      </wps:cNvSpPr>
                      <wps:spPr bwMode="auto">
                        <a:xfrm>
                          <a:off x="0" y="0"/>
                          <a:ext cx="182" cy="91"/>
                        </a:xfrm>
                        <a:custGeom>
                          <a:avLst/>
                          <a:gdLst>
                            <a:gd name="T0" fmla="*/ 0 w 18286"/>
                            <a:gd name="T1" fmla="*/ 0 h 9144"/>
                            <a:gd name="T2" fmla="*/ 18286 w 18286"/>
                            <a:gd name="T3" fmla="*/ 0 h 9144"/>
                            <a:gd name="T4" fmla="*/ 18286 w 18286"/>
                            <a:gd name="T5" fmla="*/ 9144 h 9144"/>
                            <a:gd name="T6" fmla="*/ 0 w 18286"/>
                            <a:gd name="T7" fmla="*/ 9144 h 9144"/>
                            <a:gd name="T8" fmla="*/ 0 w 18286"/>
                            <a:gd name="T9" fmla="*/ 0 h 9144"/>
                            <a:gd name="T10" fmla="*/ 0 w 18286"/>
                            <a:gd name="T11" fmla="*/ 0 h 9144"/>
                            <a:gd name="T12" fmla="*/ 18286 w 18286"/>
                            <a:gd name="T13" fmla="*/ 9144 h 9144"/>
                          </a:gdLst>
                          <a:ahLst/>
                          <a:cxnLst>
                            <a:cxn ang="0">
                              <a:pos x="T0" y="T1"/>
                            </a:cxn>
                            <a:cxn ang="0">
                              <a:pos x="T2" y="T3"/>
                            </a:cxn>
                            <a:cxn ang="0">
                              <a:pos x="T4" y="T5"/>
                            </a:cxn>
                            <a:cxn ang="0">
                              <a:pos x="T6" y="T7"/>
                            </a:cxn>
                            <a:cxn ang="0">
                              <a:pos x="T8" y="T9"/>
                            </a:cxn>
                          </a:cxnLst>
                          <a:rect l="T10" t="T11" r="T12" b="T13"/>
                          <a:pathLst>
                            <a:path w="18286" h="9144">
                              <a:moveTo>
                                <a:pt x="0" y="0"/>
                              </a:moveTo>
                              <a:lnTo>
                                <a:pt x="18286" y="0"/>
                              </a:lnTo>
                              <a:lnTo>
                                <a:pt x="1828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6" name="Shape 864854"/>
                      <wps:cNvSpPr>
                        <a:spLocks/>
                      </wps:cNvSpPr>
                      <wps:spPr bwMode="auto">
                        <a:xfrm>
                          <a:off x="60" y="60"/>
                          <a:ext cx="122" cy="92"/>
                        </a:xfrm>
                        <a:custGeom>
                          <a:avLst/>
                          <a:gdLst>
                            <a:gd name="T0" fmla="*/ 0 w 12189"/>
                            <a:gd name="T1" fmla="*/ 0 h 9144"/>
                            <a:gd name="T2" fmla="*/ 12189 w 12189"/>
                            <a:gd name="T3" fmla="*/ 0 h 9144"/>
                            <a:gd name="T4" fmla="*/ 12189 w 12189"/>
                            <a:gd name="T5" fmla="*/ 9144 h 9144"/>
                            <a:gd name="T6" fmla="*/ 0 w 12189"/>
                            <a:gd name="T7" fmla="*/ 9144 h 9144"/>
                            <a:gd name="T8" fmla="*/ 0 w 12189"/>
                            <a:gd name="T9" fmla="*/ 0 h 9144"/>
                            <a:gd name="T10" fmla="*/ 0 w 12189"/>
                            <a:gd name="T11" fmla="*/ 0 h 9144"/>
                            <a:gd name="T12" fmla="*/ 12189 w 12189"/>
                            <a:gd name="T13" fmla="*/ 9144 h 9144"/>
                          </a:gdLst>
                          <a:ahLst/>
                          <a:cxnLst>
                            <a:cxn ang="0">
                              <a:pos x="T0" y="T1"/>
                            </a:cxn>
                            <a:cxn ang="0">
                              <a:pos x="T2" y="T3"/>
                            </a:cxn>
                            <a:cxn ang="0">
                              <a:pos x="T4" y="T5"/>
                            </a:cxn>
                            <a:cxn ang="0">
                              <a:pos x="T6" y="T7"/>
                            </a:cxn>
                            <a:cxn ang="0">
                              <a:pos x="T8" y="T9"/>
                            </a:cxn>
                          </a:cxnLst>
                          <a:rect l="T10" t="T11" r="T12" b="T13"/>
                          <a:pathLst>
                            <a:path w="12189" h="9144">
                              <a:moveTo>
                                <a:pt x="0" y="0"/>
                              </a:moveTo>
                              <a:lnTo>
                                <a:pt x="12189" y="0"/>
                              </a:lnTo>
                              <a:lnTo>
                                <a:pt x="12189"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7" name="Shape 864855"/>
                      <wps:cNvSpPr>
                        <a:spLocks/>
                      </wps:cNvSpPr>
                      <wps:spPr bwMode="auto">
                        <a:xfrm>
                          <a:off x="121" y="121"/>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8" name="Shape 864856"/>
                      <wps:cNvSpPr>
                        <a:spLocks/>
                      </wps:cNvSpPr>
                      <wps:spPr bwMode="auto">
                        <a:xfrm>
                          <a:off x="182" y="0"/>
                          <a:ext cx="69144" cy="91"/>
                        </a:xfrm>
                        <a:custGeom>
                          <a:avLst/>
                          <a:gdLst>
                            <a:gd name="T0" fmla="*/ 0 w 6914388"/>
                            <a:gd name="T1" fmla="*/ 0 h 9144"/>
                            <a:gd name="T2" fmla="*/ 6914388 w 6914388"/>
                            <a:gd name="T3" fmla="*/ 0 h 9144"/>
                            <a:gd name="T4" fmla="*/ 6914388 w 6914388"/>
                            <a:gd name="T5" fmla="*/ 9144 h 9144"/>
                            <a:gd name="T6" fmla="*/ 0 w 6914388"/>
                            <a:gd name="T7" fmla="*/ 9144 h 9144"/>
                            <a:gd name="T8" fmla="*/ 0 w 6914388"/>
                            <a:gd name="T9" fmla="*/ 0 h 9144"/>
                            <a:gd name="T10" fmla="*/ 0 w 6914388"/>
                            <a:gd name="T11" fmla="*/ 0 h 9144"/>
                            <a:gd name="T12" fmla="*/ 6914388 w 6914388"/>
                            <a:gd name="T13" fmla="*/ 9144 h 9144"/>
                          </a:gdLst>
                          <a:ahLst/>
                          <a:cxnLst>
                            <a:cxn ang="0">
                              <a:pos x="T0" y="T1"/>
                            </a:cxn>
                            <a:cxn ang="0">
                              <a:pos x="T2" y="T3"/>
                            </a:cxn>
                            <a:cxn ang="0">
                              <a:pos x="T4" y="T5"/>
                            </a:cxn>
                            <a:cxn ang="0">
                              <a:pos x="T6" y="T7"/>
                            </a:cxn>
                            <a:cxn ang="0">
                              <a:pos x="T8" y="T9"/>
                            </a:cxn>
                          </a:cxnLst>
                          <a:rect l="T10" t="T11" r="T12" b="T13"/>
                          <a:pathLst>
                            <a:path w="6914388" h="9144">
                              <a:moveTo>
                                <a:pt x="0" y="0"/>
                              </a:moveTo>
                              <a:lnTo>
                                <a:pt x="6914388" y="0"/>
                              </a:lnTo>
                              <a:lnTo>
                                <a:pt x="6914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 name="Shape 864857"/>
                      <wps:cNvSpPr>
                        <a:spLocks/>
                      </wps:cNvSpPr>
                      <wps:spPr bwMode="auto">
                        <a:xfrm>
                          <a:off x="182" y="60"/>
                          <a:ext cx="69144" cy="92"/>
                        </a:xfrm>
                        <a:custGeom>
                          <a:avLst/>
                          <a:gdLst>
                            <a:gd name="T0" fmla="*/ 0 w 6914388"/>
                            <a:gd name="T1" fmla="*/ 0 h 9144"/>
                            <a:gd name="T2" fmla="*/ 6914388 w 6914388"/>
                            <a:gd name="T3" fmla="*/ 0 h 9144"/>
                            <a:gd name="T4" fmla="*/ 6914388 w 6914388"/>
                            <a:gd name="T5" fmla="*/ 9144 h 9144"/>
                            <a:gd name="T6" fmla="*/ 0 w 6914388"/>
                            <a:gd name="T7" fmla="*/ 9144 h 9144"/>
                            <a:gd name="T8" fmla="*/ 0 w 6914388"/>
                            <a:gd name="T9" fmla="*/ 0 h 9144"/>
                            <a:gd name="T10" fmla="*/ 0 w 6914388"/>
                            <a:gd name="T11" fmla="*/ 0 h 9144"/>
                            <a:gd name="T12" fmla="*/ 6914388 w 6914388"/>
                            <a:gd name="T13" fmla="*/ 9144 h 9144"/>
                          </a:gdLst>
                          <a:ahLst/>
                          <a:cxnLst>
                            <a:cxn ang="0">
                              <a:pos x="T0" y="T1"/>
                            </a:cxn>
                            <a:cxn ang="0">
                              <a:pos x="T2" y="T3"/>
                            </a:cxn>
                            <a:cxn ang="0">
                              <a:pos x="T4" y="T5"/>
                            </a:cxn>
                            <a:cxn ang="0">
                              <a:pos x="T6" y="T7"/>
                            </a:cxn>
                            <a:cxn ang="0">
                              <a:pos x="T8" y="T9"/>
                            </a:cxn>
                          </a:cxnLst>
                          <a:rect l="T10" t="T11" r="T12" b="T13"/>
                          <a:pathLst>
                            <a:path w="6914388" h="9144">
                              <a:moveTo>
                                <a:pt x="0" y="0"/>
                              </a:moveTo>
                              <a:lnTo>
                                <a:pt x="6914388" y="0"/>
                              </a:lnTo>
                              <a:lnTo>
                                <a:pt x="6914388"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0" name="Shape 864858"/>
                      <wps:cNvSpPr>
                        <a:spLocks/>
                      </wps:cNvSpPr>
                      <wps:spPr bwMode="auto">
                        <a:xfrm>
                          <a:off x="182" y="121"/>
                          <a:ext cx="69144" cy="92"/>
                        </a:xfrm>
                        <a:custGeom>
                          <a:avLst/>
                          <a:gdLst>
                            <a:gd name="T0" fmla="*/ 0 w 6914388"/>
                            <a:gd name="T1" fmla="*/ 0 h 9144"/>
                            <a:gd name="T2" fmla="*/ 6914388 w 6914388"/>
                            <a:gd name="T3" fmla="*/ 0 h 9144"/>
                            <a:gd name="T4" fmla="*/ 6914388 w 6914388"/>
                            <a:gd name="T5" fmla="*/ 9144 h 9144"/>
                            <a:gd name="T6" fmla="*/ 0 w 6914388"/>
                            <a:gd name="T7" fmla="*/ 9144 h 9144"/>
                            <a:gd name="T8" fmla="*/ 0 w 6914388"/>
                            <a:gd name="T9" fmla="*/ 0 h 9144"/>
                            <a:gd name="T10" fmla="*/ 0 w 6914388"/>
                            <a:gd name="T11" fmla="*/ 0 h 9144"/>
                            <a:gd name="T12" fmla="*/ 6914388 w 6914388"/>
                            <a:gd name="T13" fmla="*/ 9144 h 9144"/>
                          </a:gdLst>
                          <a:ahLst/>
                          <a:cxnLst>
                            <a:cxn ang="0">
                              <a:pos x="T0" y="T1"/>
                            </a:cxn>
                            <a:cxn ang="0">
                              <a:pos x="T2" y="T3"/>
                            </a:cxn>
                            <a:cxn ang="0">
                              <a:pos x="T4" y="T5"/>
                            </a:cxn>
                            <a:cxn ang="0">
                              <a:pos x="T6" y="T7"/>
                            </a:cxn>
                            <a:cxn ang="0">
                              <a:pos x="T8" y="T9"/>
                            </a:cxn>
                          </a:cxnLst>
                          <a:rect l="T10" t="T11" r="T12" b="T13"/>
                          <a:pathLst>
                            <a:path w="6914388" h="9144">
                              <a:moveTo>
                                <a:pt x="0" y="0"/>
                              </a:moveTo>
                              <a:lnTo>
                                <a:pt x="6914388" y="0"/>
                              </a:lnTo>
                              <a:lnTo>
                                <a:pt x="69143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1" name="Shape 864859"/>
                      <wps:cNvSpPr>
                        <a:spLocks/>
                      </wps:cNvSpPr>
                      <wps:spPr bwMode="auto">
                        <a:xfrm>
                          <a:off x="69448" y="0"/>
                          <a:ext cx="92" cy="182"/>
                        </a:xfrm>
                        <a:custGeom>
                          <a:avLst/>
                          <a:gdLst>
                            <a:gd name="T0" fmla="*/ 0 w 9144"/>
                            <a:gd name="T1" fmla="*/ 0 h 18286"/>
                            <a:gd name="T2" fmla="*/ 9144 w 9144"/>
                            <a:gd name="T3" fmla="*/ 0 h 18286"/>
                            <a:gd name="T4" fmla="*/ 9144 w 9144"/>
                            <a:gd name="T5" fmla="*/ 18286 h 18286"/>
                            <a:gd name="T6" fmla="*/ 0 w 9144"/>
                            <a:gd name="T7" fmla="*/ 18286 h 18286"/>
                            <a:gd name="T8" fmla="*/ 0 w 9144"/>
                            <a:gd name="T9" fmla="*/ 0 h 18286"/>
                            <a:gd name="T10" fmla="*/ 0 w 9144"/>
                            <a:gd name="T11" fmla="*/ 0 h 18286"/>
                            <a:gd name="T12" fmla="*/ 9144 w 9144"/>
                            <a:gd name="T13" fmla="*/ 18286 h 18286"/>
                          </a:gdLst>
                          <a:ahLst/>
                          <a:cxnLst>
                            <a:cxn ang="0">
                              <a:pos x="T0" y="T1"/>
                            </a:cxn>
                            <a:cxn ang="0">
                              <a:pos x="T2" y="T3"/>
                            </a:cxn>
                            <a:cxn ang="0">
                              <a:pos x="T4" y="T5"/>
                            </a:cxn>
                            <a:cxn ang="0">
                              <a:pos x="T6" y="T7"/>
                            </a:cxn>
                            <a:cxn ang="0">
                              <a:pos x="T8" y="T9"/>
                            </a:cxn>
                          </a:cxnLst>
                          <a:rect l="T10" t="T11" r="T12" b="T13"/>
                          <a:pathLst>
                            <a:path w="9144" h="18286">
                              <a:moveTo>
                                <a:pt x="0" y="0"/>
                              </a:moveTo>
                              <a:lnTo>
                                <a:pt x="9144" y="0"/>
                              </a:lnTo>
                              <a:lnTo>
                                <a:pt x="9144" y="18286"/>
                              </a:lnTo>
                              <a:lnTo>
                                <a:pt x="0" y="1828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 name="Shape 864860"/>
                      <wps:cNvSpPr>
                        <a:spLocks/>
                      </wps:cNvSpPr>
                      <wps:spPr bwMode="auto">
                        <a:xfrm>
                          <a:off x="69326" y="0"/>
                          <a:ext cx="183" cy="91"/>
                        </a:xfrm>
                        <a:custGeom>
                          <a:avLst/>
                          <a:gdLst>
                            <a:gd name="T0" fmla="*/ 0 w 18286"/>
                            <a:gd name="T1" fmla="*/ 0 h 9144"/>
                            <a:gd name="T2" fmla="*/ 18286 w 18286"/>
                            <a:gd name="T3" fmla="*/ 0 h 9144"/>
                            <a:gd name="T4" fmla="*/ 18286 w 18286"/>
                            <a:gd name="T5" fmla="*/ 9144 h 9144"/>
                            <a:gd name="T6" fmla="*/ 0 w 18286"/>
                            <a:gd name="T7" fmla="*/ 9144 h 9144"/>
                            <a:gd name="T8" fmla="*/ 0 w 18286"/>
                            <a:gd name="T9" fmla="*/ 0 h 9144"/>
                            <a:gd name="T10" fmla="*/ 0 w 18286"/>
                            <a:gd name="T11" fmla="*/ 0 h 9144"/>
                            <a:gd name="T12" fmla="*/ 18286 w 18286"/>
                            <a:gd name="T13" fmla="*/ 9144 h 9144"/>
                          </a:gdLst>
                          <a:ahLst/>
                          <a:cxnLst>
                            <a:cxn ang="0">
                              <a:pos x="T0" y="T1"/>
                            </a:cxn>
                            <a:cxn ang="0">
                              <a:pos x="T2" y="T3"/>
                            </a:cxn>
                            <a:cxn ang="0">
                              <a:pos x="T4" y="T5"/>
                            </a:cxn>
                            <a:cxn ang="0">
                              <a:pos x="T6" y="T7"/>
                            </a:cxn>
                            <a:cxn ang="0">
                              <a:pos x="T8" y="T9"/>
                            </a:cxn>
                          </a:cxnLst>
                          <a:rect l="T10" t="T11" r="T12" b="T13"/>
                          <a:pathLst>
                            <a:path w="18286" h="9144">
                              <a:moveTo>
                                <a:pt x="0" y="0"/>
                              </a:moveTo>
                              <a:lnTo>
                                <a:pt x="18286" y="0"/>
                              </a:lnTo>
                              <a:lnTo>
                                <a:pt x="18286"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 name="Shape 864861"/>
                      <wps:cNvSpPr>
                        <a:spLocks/>
                      </wps:cNvSpPr>
                      <wps:spPr bwMode="auto">
                        <a:xfrm>
                          <a:off x="69387" y="61"/>
                          <a:ext cx="92" cy="121"/>
                        </a:xfrm>
                        <a:custGeom>
                          <a:avLst/>
                          <a:gdLst>
                            <a:gd name="T0" fmla="*/ 0 w 9144"/>
                            <a:gd name="T1" fmla="*/ 0 h 12189"/>
                            <a:gd name="T2" fmla="*/ 9144 w 9144"/>
                            <a:gd name="T3" fmla="*/ 0 h 12189"/>
                            <a:gd name="T4" fmla="*/ 9144 w 9144"/>
                            <a:gd name="T5" fmla="*/ 12189 h 12189"/>
                            <a:gd name="T6" fmla="*/ 0 w 9144"/>
                            <a:gd name="T7" fmla="*/ 12189 h 12189"/>
                            <a:gd name="T8" fmla="*/ 0 w 9144"/>
                            <a:gd name="T9" fmla="*/ 0 h 12189"/>
                            <a:gd name="T10" fmla="*/ 0 w 9144"/>
                            <a:gd name="T11" fmla="*/ 0 h 12189"/>
                            <a:gd name="T12" fmla="*/ 9144 w 9144"/>
                            <a:gd name="T13" fmla="*/ 12189 h 12189"/>
                          </a:gdLst>
                          <a:ahLst/>
                          <a:cxnLst>
                            <a:cxn ang="0">
                              <a:pos x="T0" y="T1"/>
                            </a:cxn>
                            <a:cxn ang="0">
                              <a:pos x="T2" y="T3"/>
                            </a:cxn>
                            <a:cxn ang="0">
                              <a:pos x="T4" y="T5"/>
                            </a:cxn>
                            <a:cxn ang="0">
                              <a:pos x="T6" y="T7"/>
                            </a:cxn>
                            <a:cxn ang="0">
                              <a:pos x="T8" y="T9"/>
                            </a:cxn>
                          </a:cxnLst>
                          <a:rect l="T10" t="T11" r="T12" b="T13"/>
                          <a:pathLst>
                            <a:path w="9144" h="12189">
                              <a:moveTo>
                                <a:pt x="0" y="0"/>
                              </a:moveTo>
                              <a:lnTo>
                                <a:pt x="9144" y="0"/>
                              </a:lnTo>
                              <a:lnTo>
                                <a:pt x="9144" y="12189"/>
                              </a:lnTo>
                              <a:lnTo>
                                <a:pt x="0" y="12189"/>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864862"/>
                      <wps:cNvSpPr>
                        <a:spLocks/>
                      </wps:cNvSpPr>
                      <wps:spPr bwMode="auto">
                        <a:xfrm>
                          <a:off x="69326" y="60"/>
                          <a:ext cx="122" cy="92"/>
                        </a:xfrm>
                        <a:custGeom>
                          <a:avLst/>
                          <a:gdLst>
                            <a:gd name="T0" fmla="*/ 0 w 12189"/>
                            <a:gd name="T1" fmla="*/ 0 h 9144"/>
                            <a:gd name="T2" fmla="*/ 12189 w 12189"/>
                            <a:gd name="T3" fmla="*/ 0 h 9144"/>
                            <a:gd name="T4" fmla="*/ 12189 w 12189"/>
                            <a:gd name="T5" fmla="*/ 9144 h 9144"/>
                            <a:gd name="T6" fmla="*/ 0 w 12189"/>
                            <a:gd name="T7" fmla="*/ 9144 h 9144"/>
                            <a:gd name="T8" fmla="*/ 0 w 12189"/>
                            <a:gd name="T9" fmla="*/ 0 h 9144"/>
                            <a:gd name="T10" fmla="*/ 0 w 12189"/>
                            <a:gd name="T11" fmla="*/ 0 h 9144"/>
                            <a:gd name="T12" fmla="*/ 12189 w 12189"/>
                            <a:gd name="T13" fmla="*/ 9144 h 9144"/>
                          </a:gdLst>
                          <a:ahLst/>
                          <a:cxnLst>
                            <a:cxn ang="0">
                              <a:pos x="T0" y="T1"/>
                            </a:cxn>
                            <a:cxn ang="0">
                              <a:pos x="T2" y="T3"/>
                            </a:cxn>
                            <a:cxn ang="0">
                              <a:pos x="T4" y="T5"/>
                            </a:cxn>
                            <a:cxn ang="0">
                              <a:pos x="T6" y="T7"/>
                            </a:cxn>
                            <a:cxn ang="0">
                              <a:pos x="T8" y="T9"/>
                            </a:cxn>
                          </a:cxnLst>
                          <a:rect l="T10" t="T11" r="T12" b="T13"/>
                          <a:pathLst>
                            <a:path w="12189" h="9144">
                              <a:moveTo>
                                <a:pt x="0" y="0"/>
                              </a:moveTo>
                              <a:lnTo>
                                <a:pt x="12189" y="0"/>
                              </a:lnTo>
                              <a:lnTo>
                                <a:pt x="12189" y="9144"/>
                              </a:lnTo>
                              <a:lnTo>
                                <a:pt x="0" y="9144"/>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864863"/>
                      <wps:cNvSpPr>
                        <a:spLocks/>
                      </wps:cNvSpPr>
                      <wps:spPr bwMode="auto">
                        <a:xfrm>
                          <a:off x="69326" y="121"/>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2EBE5F" id="Group 838221" o:spid="_x0000_s1026" style="position:absolute;margin-left:24pt;margin-top:24pt;width:547.3pt;height:1.45pt;z-index:251652096;mso-position-horizontal-relative:page;mso-position-vertical-relative:page" coordsize="6950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">
              <v:shape id="Shape 864852" o:spid="_x0000_s1027" style="position:absolute;width:91;height:182;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" path="m,l9144,r,18286l,18286,,e" fillcolor="black" stroked="f" strokeweight="0">
                <v:stroke miterlimit="83231f" joinstyle="miter"/>
                <v:path arrowok="t" o:connecttype="custom" o:connectlocs="0,0;91,0;91,182;0,182;0,0" o:connectangles="0,0,0,0,0" textboxrect="0,0,9144,18286"/>
              </v:shape>
              <v:shape id="Shape 864853" o:spid="_x0000_s1028" style="position:absolute;width:182;height:91;visibility:visible;mso-wrap-style:square;v-text-anchor:top" coordsize="182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" path="m,l18286,r,9144l,9144,,e" fillcolor="black" stroked="f" strokeweight="0">
                <v:stroke miterlimit="83231f" joinstyle="miter"/>
                <v:path arrowok="t" o:connecttype="custom" o:connectlocs="0,0;182,0;182,91;0,91;0,0" o:connectangles="0,0,0,0,0" textboxrect="0,0,18286,9144"/>
              </v:shape>
              <v:shape id="Shape 864854" o:spid="_x0000_s1029" style="position:absolute;left:60;top:60;width:122;height:92;visibility:visible;mso-wrap-style:square;v-text-anchor:top" coordsize="121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" path="m,l12189,r,9144l,9144,,e" stroked="f" strokeweight="0">
                <v:stroke miterlimit="83231f" joinstyle="miter"/>
                <v:path arrowok="t" o:connecttype="custom" o:connectlocs="0,0;122,0;122,92;0,92;0,0" o:connectangles="0,0,0,0,0" textboxrect="0,0,12189,9144"/>
              </v:shape>
              <v:shape id="Shape 864855" o:spid="_x0000_s1030" style="position:absolute;left:121;top:12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" path="m,l9144,r,9144l,9144,,e" fillcolor="black" stroked="f" strokeweight="0">
                <v:stroke miterlimit="83231f" joinstyle="miter"/>
                <v:path arrowok="t" o:connecttype="custom" o:connectlocs="0,0;92,0;92,92;0,92;0,0" o:connectangles="0,0,0,0,0" textboxrect="0,0,9144,9144"/>
              </v:shape>
              <v:shape id="Shape 864856" o:spid="_x0000_s1031" style="position:absolute;left:182;width:69144;height:91;visibility:visible;mso-wrap-style:square;v-text-anchor:top" coordsize="6914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" path="m,l6914388,r,9144l,9144,,e" fillcolor="black" stroked="f" strokeweight="0">
                <v:stroke miterlimit="83231f" joinstyle="miter"/>
                <v:path arrowok="t" o:connecttype="custom" o:connectlocs="0,0;69144,0;69144,91;0,91;0,0" o:connectangles="0,0,0,0,0" textboxrect="0,0,6914388,9144"/>
              </v:shape>
              <v:shape id="Shape 864857" o:spid="_x0000_s1032" style="position:absolute;left:182;top:60;width:69144;height:92;visibility:visible;mso-wrap-style:square;v-text-anchor:top" coordsize="6914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" path="m,l6914388,r,9144l,9144,,e" stroked="f" strokeweight="0">
                <v:stroke miterlimit="83231f" joinstyle="miter"/>
                <v:path arrowok="t" o:connecttype="custom" o:connectlocs="0,0;69144,0;69144,92;0,92;0,0" o:connectangles="0,0,0,0,0" textboxrect="0,0,6914388,9144"/>
              </v:shape>
              <v:shape id="Shape 864858" o:spid="_x0000_s1033" style="position:absolute;left:182;top:121;width:69144;height:92;visibility:visible;mso-wrap-style:square;v-text-anchor:top" coordsize="6914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" path="m,l6914388,r,9144l,9144,,e" fillcolor="black" stroked="f" strokeweight="0">
                <v:stroke miterlimit="83231f" joinstyle="miter"/>
                <v:path arrowok="t" o:connecttype="custom" o:connectlocs="0,0;69144,0;69144,92;0,92;0,0" o:connectangles="0,0,0,0,0" textboxrect="0,0,6914388,9144"/>
              </v:shape>
              <v:shape id="Shape 864859" o:spid="_x0000_s1034" style="position:absolute;left:69448;width:92;height:182;visibility:visible;mso-wrap-style:square;v-text-anchor:top" coordsize="9144,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" path="m,l9144,r,18286l,18286,,e" fillcolor="black" stroked="f" strokeweight="0">
                <v:stroke miterlimit="83231f" joinstyle="miter"/>
                <v:path arrowok="t" o:connecttype="custom" o:connectlocs="0,0;92,0;92,182;0,182;0,0" o:connectangles="0,0,0,0,0" textboxrect="0,0,9144,18286"/>
              </v:shape>
              <v:shape id="Shape 864860" o:spid="_x0000_s1035" style="position:absolute;left:69326;width:183;height:91;visibility:visible;mso-wrap-style:square;v-text-anchor:top" coordsize="182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" path="m,l18286,r,9144l,9144,,e" fillcolor="black" stroked="f" strokeweight="0">
                <v:stroke miterlimit="83231f" joinstyle="miter"/>
                <v:path arrowok="t" o:connecttype="custom" o:connectlocs="0,0;183,0;183,91;0,91;0,0" o:connectangles="0,0,0,0,0" textboxrect="0,0,18286,9144"/>
              </v:shape>
              <v:shape id="Shape 864861" o:spid="_x0000_s1036" style="position:absolute;left:69387;top:61;width:92;height:121;visibility:visible;mso-wrap-style:square;v-text-anchor:top" coordsize="9144,1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" path="m,l9144,r,12189l,12189,,e" stroked="f" strokeweight="0">
                <v:stroke miterlimit="83231f" joinstyle="miter"/>
                <v:path arrowok="t" o:connecttype="custom" o:connectlocs="0,0;92,0;92,121;0,121;0,0" o:connectangles="0,0,0,0,0" textboxrect="0,0,9144,12189"/>
              </v:shape>
              <v:shape id="Shape 864862" o:spid="_x0000_s1037" style="position:absolute;left:69326;top:60;width:122;height:92;visibility:visible;mso-wrap-style:square;v-text-anchor:top" coordsize="121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" path="m,l12189,r,9144l,9144,,e" stroked="f" strokeweight="0">
                <v:stroke miterlimit="83231f" joinstyle="miter"/>
                <v:path arrowok="t" o:connecttype="custom" o:connectlocs="0,0;122,0;122,92;0,92;0,0" o:connectangles="0,0,0,0,0" textboxrect="0,0,12189,9144"/>
              </v:shape>
              <v:shape id="Shape 864863" o:spid="_x0000_s1038" style="position:absolute;left:69326;top:12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" path="m,l9144,r,9144l,9144,,e" fillcolor="black" stroked="f" strokeweight="0">
                <v:stroke miterlimit="83231f" joinstyle="miter"/>
                <v:path arrowok="t" o:connecttype="custom" o:connectlocs="0,0;92,0;92,92;0,92;0,0" o:connectangles="0,0,0,0,0" textboxrect="0,0,9144,9144"/>
              </v:shape>
              <w10:wrap type="square" anchorx="page" anchory="page"/>
            </v:group>
          </w:pict>
        </mc:Fallback>
      </mc:AlternateContent>
    </w:r>
  </w:p>
  <w:p w:rsidR="00703285" w:rsidRDefault="00703285"/>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285" w:rsidRPr="00B83BA8" w:rsidRDefault="00703285" w:rsidP="00B83BA8">
    <w:pPr>
      <w:pStyle w:val="aff7"/>
    </w:pPr>
  </w:p>
  <w:p w:rsidR="00703285" w:rsidRDefault="0070328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CFA155"/>
    <w:multiLevelType w:val="multilevel"/>
    <w:tmpl w:val="9FCFA155"/>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E94BBC2D"/>
    <w:multiLevelType w:val="multilevel"/>
    <w:tmpl w:val="E94BBC2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F1E79F1B"/>
    <w:multiLevelType w:val="multilevel"/>
    <w:tmpl w:val="F1E79F1B"/>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 w15:restartNumberingAfterBreak="0">
    <w:nsid w:val="FFFFFF89"/>
    <w:multiLevelType w:val="singleLevel"/>
    <w:tmpl w:val="2C4A573C"/>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60639BA"/>
    <w:multiLevelType w:val="hybridMultilevel"/>
    <w:tmpl w:val="15E4124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D500B7"/>
    <w:multiLevelType w:val="multilevel"/>
    <w:tmpl w:val="08D500B7"/>
    <w:lvl w:ilvl="0">
      <w:numFmt w:val="bullet"/>
      <w:lvlText w:val="-"/>
      <w:lvlJc w:val="left"/>
      <w:pPr>
        <w:ind w:left="400" w:hanging="874"/>
      </w:pPr>
      <w:rPr>
        <w:rFonts w:ascii="Times New Roman" w:eastAsia="Times New Roman" w:hAnsi="Times New Roman" w:cs="Times New Roman" w:hint="default"/>
        <w:w w:val="99"/>
        <w:sz w:val="28"/>
        <w:szCs w:val="28"/>
        <w:lang w:val="ru-RU" w:eastAsia="en-US" w:bidi="ar-SA"/>
      </w:rPr>
    </w:lvl>
    <w:lvl w:ilvl="1">
      <w:numFmt w:val="bullet"/>
      <w:lvlText w:val="-"/>
      <w:lvlJc w:val="left"/>
      <w:pPr>
        <w:ind w:left="400" w:hanging="154"/>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572" w:hanging="154"/>
      </w:pPr>
      <w:rPr>
        <w:rFonts w:hint="default"/>
        <w:lang w:val="ru-RU" w:eastAsia="en-US" w:bidi="ar-SA"/>
      </w:rPr>
    </w:lvl>
    <w:lvl w:ilvl="3">
      <w:numFmt w:val="bullet"/>
      <w:lvlText w:val="•"/>
      <w:lvlJc w:val="left"/>
      <w:pPr>
        <w:ind w:left="3659" w:hanging="154"/>
      </w:pPr>
      <w:rPr>
        <w:rFonts w:hint="default"/>
        <w:lang w:val="ru-RU" w:eastAsia="en-US" w:bidi="ar-SA"/>
      </w:rPr>
    </w:lvl>
    <w:lvl w:ilvl="4">
      <w:numFmt w:val="bullet"/>
      <w:lvlText w:val="•"/>
      <w:lvlJc w:val="left"/>
      <w:pPr>
        <w:ind w:left="4745" w:hanging="154"/>
      </w:pPr>
      <w:rPr>
        <w:rFonts w:hint="default"/>
        <w:lang w:val="ru-RU" w:eastAsia="en-US" w:bidi="ar-SA"/>
      </w:rPr>
    </w:lvl>
    <w:lvl w:ilvl="5">
      <w:numFmt w:val="bullet"/>
      <w:lvlText w:val="•"/>
      <w:lvlJc w:val="left"/>
      <w:pPr>
        <w:ind w:left="5832" w:hanging="154"/>
      </w:pPr>
      <w:rPr>
        <w:rFonts w:hint="default"/>
        <w:lang w:val="ru-RU" w:eastAsia="en-US" w:bidi="ar-SA"/>
      </w:rPr>
    </w:lvl>
    <w:lvl w:ilvl="6">
      <w:numFmt w:val="bullet"/>
      <w:lvlText w:val="•"/>
      <w:lvlJc w:val="left"/>
      <w:pPr>
        <w:ind w:left="6918" w:hanging="154"/>
      </w:pPr>
      <w:rPr>
        <w:rFonts w:hint="default"/>
        <w:lang w:val="ru-RU" w:eastAsia="en-US" w:bidi="ar-SA"/>
      </w:rPr>
    </w:lvl>
    <w:lvl w:ilvl="7">
      <w:numFmt w:val="bullet"/>
      <w:lvlText w:val="•"/>
      <w:lvlJc w:val="left"/>
      <w:pPr>
        <w:ind w:left="8004" w:hanging="154"/>
      </w:pPr>
      <w:rPr>
        <w:rFonts w:hint="default"/>
        <w:lang w:val="ru-RU" w:eastAsia="en-US" w:bidi="ar-SA"/>
      </w:rPr>
    </w:lvl>
    <w:lvl w:ilvl="8">
      <w:numFmt w:val="bullet"/>
      <w:lvlText w:val="•"/>
      <w:lvlJc w:val="left"/>
      <w:pPr>
        <w:ind w:left="9091" w:hanging="154"/>
      </w:pPr>
      <w:rPr>
        <w:rFonts w:hint="default"/>
        <w:lang w:val="ru-RU" w:eastAsia="en-US" w:bidi="ar-SA"/>
      </w:rPr>
    </w:lvl>
  </w:abstractNum>
  <w:abstractNum w:abstractNumId="6"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 w15:restartNumberingAfterBreak="0">
    <w:nsid w:val="0AAE5B37"/>
    <w:multiLevelType w:val="hybridMultilevel"/>
    <w:tmpl w:val="62C234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C31F84"/>
    <w:multiLevelType w:val="multilevel"/>
    <w:tmpl w:val="0DC31F84"/>
    <w:lvl w:ilvl="0">
      <w:start w:val="3"/>
      <w:numFmt w:val="decimal"/>
      <w:lvlText w:val="%1"/>
      <w:lvlJc w:val="left"/>
      <w:pPr>
        <w:ind w:left="894" w:hanging="494"/>
      </w:pPr>
      <w:rPr>
        <w:rFonts w:hint="default"/>
        <w:lang w:val="ru-RU" w:eastAsia="en-US" w:bidi="ar-SA"/>
      </w:rPr>
    </w:lvl>
    <w:lvl w:ilvl="1">
      <w:start w:val="1"/>
      <w:numFmt w:val="decimal"/>
      <w:lvlText w:val="%1.%2."/>
      <w:lvlJc w:val="left"/>
      <w:pPr>
        <w:ind w:left="894" w:hanging="494"/>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400" w:hanging="236"/>
      </w:pPr>
      <w:rPr>
        <w:rFonts w:ascii="Symbol" w:eastAsia="Symbol" w:hAnsi="Symbol" w:cs="Symbol" w:hint="default"/>
        <w:w w:val="99"/>
        <w:sz w:val="28"/>
        <w:szCs w:val="28"/>
        <w:lang w:val="ru-RU" w:eastAsia="en-US" w:bidi="ar-SA"/>
      </w:rPr>
    </w:lvl>
    <w:lvl w:ilvl="3">
      <w:numFmt w:val="bullet"/>
      <w:lvlText w:val="•"/>
      <w:lvlJc w:val="left"/>
      <w:pPr>
        <w:ind w:left="3203" w:hanging="236"/>
      </w:pPr>
      <w:rPr>
        <w:rFonts w:hint="default"/>
        <w:lang w:val="ru-RU" w:eastAsia="en-US" w:bidi="ar-SA"/>
      </w:rPr>
    </w:lvl>
    <w:lvl w:ilvl="4">
      <w:numFmt w:val="bullet"/>
      <w:lvlText w:val="•"/>
      <w:lvlJc w:val="left"/>
      <w:pPr>
        <w:ind w:left="4354" w:hanging="236"/>
      </w:pPr>
      <w:rPr>
        <w:rFonts w:hint="default"/>
        <w:lang w:val="ru-RU" w:eastAsia="en-US" w:bidi="ar-SA"/>
      </w:rPr>
    </w:lvl>
    <w:lvl w:ilvl="5">
      <w:numFmt w:val="bullet"/>
      <w:lvlText w:val="•"/>
      <w:lvlJc w:val="left"/>
      <w:pPr>
        <w:ind w:left="5506" w:hanging="236"/>
      </w:pPr>
      <w:rPr>
        <w:rFonts w:hint="default"/>
        <w:lang w:val="ru-RU" w:eastAsia="en-US" w:bidi="ar-SA"/>
      </w:rPr>
    </w:lvl>
    <w:lvl w:ilvl="6">
      <w:numFmt w:val="bullet"/>
      <w:lvlText w:val="•"/>
      <w:lvlJc w:val="left"/>
      <w:pPr>
        <w:ind w:left="6657" w:hanging="236"/>
      </w:pPr>
      <w:rPr>
        <w:rFonts w:hint="default"/>
        <w:lang w:val="ru-RU" w:eastAsia="en-US" w:bidi="ar-SA"/>
      </w:rPr>
    </w:lvl>
    <w:lvl w:ilvl="7">
      <w:numFmt w:val="bullet"/>
      <w:lvlText w:val="•"/>
      <w:lvlJc w:val="left"/>
      <w:pPr>
        <w:ind w:left="7809" w:hanging="236"/>
      </w:pPr>
      <w:rPr>
        <w:rFonts w:hint="default"/>
        <w:lang w:val="ru-RU" w:eastAsia="en-US" w:bidi="ar-SA"/>
      </w:rPr>
    </w:lvl>
    <w:lvl w:ilvl="8">
      <w:numFmt w:val="bullet"/>
      <w:lvlText w:val="•"/>
      <w:lvlJc w:val="left"/>
      <w:pPr>
        <w:ind w:left="8960" w:hanging="236"/>
      </w:pPr>
      <w:rPr>
        <w:rFonts w:hint="default"/>
        <w:lang w:val="ru-RU" w:eastAsia="en-US" w:bidi="ar-SA"/>
      </w:rPr>
    </w:lvl>
  </w:abstractNum>
  <w:abstractNum w:abstractNumId="9" w15:restartNumberingAfterBreak="0">
    <w:nsid w:val="0F833937"/>
    <w:multiLevelType w:val="hybridMultilevel"/>
    <w:tmpl w:val="6706B826"/>
    <w:lvl w:ilvl="0" w:tplc="AC966DB6">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620F20"/>
    <w:multiLevelType w:val="hybridMultilevel"/>
    <w:tmpl w:val="039EF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1D122E"/>
    <w:multiLevelType w:val="multilevel"/>
    <w:tmpl w:val="121D122E"/>
    <w:lvl w:ilvl="0">
      <w:numFmt w:val="bullet"/>
      <w:lvlText w:val=""/>
      <w:lvlJc w:val="left"/>
      <w:pPr>
        <w:ind w:left="400" w:hanging="308"/>
      </w:pPr>
      <w:rPr>
        <w:rFonts w:ascii="Symbol" w:eastAsia="Symbol" w:hAnsi="Symbol" w:cs="Symbol" w:hint="default"/>
        <w:w w:val="99"/>
        <w:sz w:val="28"/>
        <w:szCs w:val="28"/>
        <w:lang w:val="ru-RU" w:eastAsia="en-US" w:bidi="ar-SA"/>
      </w:rPr>
    </w:lvl>
    <w:lvl w:ilvl="1">
      <w:numFmt w:val="bullet"/>
      <w:lvlText w:val="•"/>
      <w:lvlJc w:val="left"/>
      <w:pPr>
        <w:ind w:left="1486" w:hanging="308"/>
      </w:pPr>
      <w:rPr>
        <w:rFonts w:hint="default"/>
        <w:lang w:val="ru-RU" w:eastAsia="en-US" w:bidi="ar-SA"/>
      </w:rPr>
    </w:lvl>
    <w:lvl w:ilvl="2">
      <w:numFmt w:val="bullet"/>
      <w:lvlText w:val="•"/>
      <w:lvlJc w:val="left"/>
      <w:pPr>
        <w:ind w:left="2572" w:hanging="308"/>
      </w:pPr>
      <w:rPr>
        <w:rFonts w:hint="default"/>
        <w:lang w:val="ru-RU" w:eastAsia="en-US" w:bidi="ar-SA"/>
      </w:rPr>
    </w:lvl>
    <w:lvl w:ilvl="3">
      <w:numFmt w:val="bullet"/>
      <w:lvlText w:val="•"/>
      <w:lvlJc w:val="left"/>
      <w:pPr>
        <w:ind w:left="3659" w:hanging="308"/>
      </w:pPr>
      <w:rPr>
        <w:rFonts w:hint="default"/>
        <w:lang w:val="ru-RU" w:eastAsia="en-US" w:bidi="ar-SA"/>
      </w:rPr>
    </w:lvl>
    <w:lvl w:ilvl="4">
      <w:numFmt w:val="bullet"/>
      <w:lvlText w:val="•"/>
      <w:lvlJc w:val="left"/>
      <w:pPr>
        <w:ind w:left="4745" w:hanging="308"/>
      </w:pPr>
      <w:rPr>
        <w:rFonts w:hint="default"/>
        <w:lang w:val="ru-RU" w:eastAsia="en-US" w:bidi="ar-SA"/>
      </w:rPr>
    </w:lvl>
    <w:lvl w:ilvl="5">
      <w:numFmt w:val="bullet"/>
      <w:lvlText w:val="•"/>
      <w:lvlJc w:val="left"/>
      <w:pPr>
        <w:ind w:left="5832" w:hanging="308"/>
      </w:pPr>
      <w:rPr>
        <w:rFonts w:hint="default"/>
        <w:lang w:val="ru-RU" w:eastAsia="en-US" w:bidi="ar-SA"/>
      </w:rPr>
    </w:lvl>
    <w:lvl w:ilvl="6">
      <w:numFmt w:val="bullet"/>
      <w:lvlText w:val="•"/>
      <w:lvlJc w:val="left"/>
      <w:pPr>
        <w:ind w:left="6918" w:hanging="308"/>
      </w:pPr>
      <w:rPr>
        <w:rFonts w:hint="default"/>
        <w:lang w:val="ru-RU" w:eastAsia="en-US" w:bidi="ar-SA"/>
      </w:rPr>
    </w:lvl>
    <w:lvl w:ilvl="7">
      <w:numFmt w:val="bullet"/>
      <w:lvlText w:val="•"/>
      <w:lvlJc w:val="left"/>
      <w:pPr>
        <w:ind w:left="8004" w:hanging="308"/>
      </w:pPr>
      <w:rPr>
        <w:rFonts w:hint="default"/>
        <w:lang w:val="ru-RU" w:eastAsia="en-US" w:bidi="ar-SA"/>
      </w:rPr>
    </w:lvl>
    <w:lvl w:ilvl="8">
      <w:numFmt w:val="bullet"/>
      <w:lvlText w:val="•"/>
      <w:lvlJc w:val="left"/>
      <w:pPr>
        <w:ind w:left="9091" w:hanging="308"/>
      </w:pPr>
      <w:rPr>
        <w:rFonts w:hint="default"/>
        <w:lang w:val="ru-RU" w:eastAsia="en-US" w:bidi="ar-SA"/>
      </w:rPr>
    </w:lvl>
  </w:abstractNum>
  <w:abstractNum w:abstractNumId="12" w15:restartNumberingAfterBreak="0">
    <w:nsid w:val="127C511C"/>
    <w:multiLevelType w:val="hybridMultilevel"/>
    <w:tmpl w:val="AF7A639E"/>
    <w:lvl w:ilvl="0" w:tplc="AC966DB6">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C4237E"/>
    <w:multiLevelType w:val="multilevel"/>
    <w:tmpl w:val="15C4237E"/>
    <w:lvl w:ilvl="0">
      <w:start w:val="1"/>
      <w:numFmt w:val="decimal"/>
      <w:lvlText w:val="%1."/>
      <w:lvlJc w:val="left"/>
      <w:pPr>
        <w:ind w:left="1110" w:hanging="284"/>
        <w:jc w:val="right"/>
      </w:pPr>
      <w:rPr>
        <w:rFonts w:ascii="Times New Roman" w:eastAsia="Times New Roman" w:hAnsi="Times New Roman" w:cs="Times New Roman" w:hint="default"/>
        <w:b/>
        <w:bCs/>
        <w:i/>
        <w:iCs/>
        <w:w w:val="99"/>
        <w:sz w:val="28"/>
        <w:szCs w:val="28"/>
        <w:lang w:val="ru-RU" w:eastAsia="en-US" w:bidi="ar-SA"/>
      </w:rPr>
    </w:lvl>
    <w:lvl w:ilvl="1">
      <w:numFmt w:val="bullet"/>
      <w:lvlText w:val="•"/>
      <w:lvlJc w:val="left"/>
      <w:pPr>
        <w:ind w:left="2134" w:hanging="284"/>
      </w:pPr>
      <w:rPr>
        <w:rFonts w:hint="default"/>
        <w:lang w:val="ru-RU" w:eastAsia="en-US" w:bidi="ar-SA"/>
      </w:rPr>
    </w:lvl>
    <w:lvl w:ilvl="2">
      <w:numFmt w:val="bullet"/>
      <w:lvlText w:val="•"/>
      <w:lvlJc w:val="left"/>
      <w:pPr>
        <w:ind w:left="3148" w:hanging="284"/>
      </w:pPr>
      <w:rPr>
        <w:rFonts w:hint="default"/>
        <w:lang w:val="ru-RU" w:eastAsia="en-US" w:bidi="ar-SA"/>
      </w:rPr>
    </w:lvl>
    <w:lvl w:ilvl="3">
      <w:numFmt w:val="bullet"/>
      <w:lvlText w:val="•"/>
      <w:lvlJc w:val="left"/>
      <w:pPr>
        <w:ind w:left="4163" w:hanging="284"/>
      </w:pPr>
      <w:rPr>
        <w:rFonts w:hint="default"/>
        <w:lang w:val="ru-RU" w:eastAsia="en-US" w:bidi="ar-SA"/>
      </w:rPr>
    </w:lvl>
    <w:lvl w:ilvl="4">
      <w:numFmt w:val="bullet"/>
      <w:lvlText w:val="•"/>
      <w:lvlJc w:val="left"/>
      <w:pPr>
        <w:ind w:left="5177" w:hanging="284"/>
      </w:pPr>
      <w:rPr>
        <w:rFonts w:hint="default"/>
        <w:lang w:val="ru-RU" w:eastAsia="en-US" w:bidi="ar-SA"/>
      </w:rPr>
    </w:lvl>
    <w:lvl w:ilvl="5">
      <w:numFmt w:val="bullet"/>
      <w:lvlText w:val="•"/>
      <w:lvlJc w:val="left"/>
      <w:pPr>
        <w:ind w:left="6192" w:hanging="284"/>
      </w:pPr>
      <w:rPr>
        <w:rFonts w:hint="default"/>
        <w:lang w:val="ru-RU" w:eastAsia="en-US" w:bidi="ar-SA"/>
      </w:rPr>
    </w:lvl>
    <w:lvl w:ilvl="6">
      <w:numFmt w:val="bullet"/>
      <w:lvlText w:val="•"/>
      <w:lvlJc w:val="left"/>
      <w:pPr>
        <w:ind w:left="7206" w:hanging="284"/>
      </w:pPr>
      <w:rPr>
        <w:rFonts w:hint="default"/>
        <w:lang w:val="ru-RU" w:eastAsia="en-US" w:bidi="ar-SA"/>
      </w:rPr>
    </w:lvl>
    <w:lvl w:ilvl="7">
      <w:numFmt w:val="bullet"/>
      <w:lvlText w:val="•"/>
      <w:lvlJc w:val="left"/>
      <w:pPr>
        <w:ind w:left="8220" w:hanging="284"/>
      </w:pPr>
      <w:rPr>
        <w:rFonts w:hint="default"/>
        <w:lang w:val="ru-RU" w:eastAsia="en-US" w:bidi="ar-SA"/>
      </w:rPr>
    </w:lvl>
    <w:lvl w:ilvl="8">
      <w:numFmt w:val="bullet"/>
      <w:lvlText w:val="•"/>
      <w:lvlJc w:val="left"/>
      <w:pPr>
        <w:ind w:left="9235" w:hanging="284"/>
      </w:pPr>
      <w:rPr>
        <w:rFonts w:hint="default"/>
        <w:lang w:val="ru-RU" w:eastAsia="en-US" w:bidi="ar-SA"/>
      </w:rPr>
    </w:lvl>
  </w:abstractNum>
  <w:abstractNum w:abstractNumId="14" w15:restartNumberingAfterBreak="0">
    <w:nsid w:val="1BE27086"/>
    <w:multiLevelType w:val="hybridMultilevel"/>
    <w:tmpl w:val="0E9859FA"/>
    <w:lvl w:ilvl="0" w:tplc="6506F23E">
      <w:start w:val="1"/>
      <w:numFmt w:val="decimal"/>
      <w:lvlText w:val="%1-"/>
      <w:lvlJc w:val="left"/>
      <w:pPr>
        <w:ind w:left="1276" w:hanging="234"/>
        <w:jc w:val="right"/>
      </w:pPr>
      <w:rPr>
        <w:rFonts w:ascii="Times New Roman" w:eastAsia="Times New Roman" w:hAnsi="Times New Roman" w:cs="Times New Roman" w:hint="default"/>
        <w:b w:val="0"/>
        <w:bCs w:val="0"/>
        <w:i w:val="0"/>
        <w:iCs w:val="0"/>
        <w:spacing w:val="-3"/>
        <w:w w:val="98"/>
        <w:sz w:val="26"/>
        <w:szCs w:val="26"/>
        <w:lang w:val="ru-RU" w:eastAsia="en-US" w:bidi="ar-SA"/>
      </w:rPr>
    </w:lvl>
    <w:lvl w:ilvl="1" w:tplc="C348587E">
      <w:start w:val="5"/>
      <w:numFmt w:val="decimal"/>
      <w:lvlText w:val="%2"/>
      <w:lvlJc w:val="left"/>
      <w:pPr>
        <w:ind w:left="219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35241E28">
      <w:numFmt w:val="bullet"/>
      <w:lvlText w:val="•"/>
      <w:lvlJc w:val="left"/>
      <w:pPr>
        <w:ind w:left="3183" w:hanging="212"/>
      </w:pPr>
      <w:rPr>
        <w:rFonts w:hint="default"/>
        <w:lang w:val="ru-RU" w:eastAsia="en-US" w:bidi="ar-SA"/>
      </w:rPr>
    </w:lvl>
    <w:lvl w:ilvl="3" w:tplc="2E46877E">
      <w:numFmt w:val="bullet"/>
      <w:lvlText w:val="•"/>
      <w:lvlJc w:val="left"/>
      <w:pPr>
        <w:ind w:left="4166" w:hanging="212"/>
      </w:pPr>
      <w:rPr>
        <w:rFonts w:hint="default"/>
        <w:lang w:val="ru-RU" w:eastAsia="en-US" w:bidi="ar-SA"/>
      </w:rPr>
    </w:lvl>
    <w:lvl w:ilvl="4" w:tplc="55A0735A">
      <w:numFmt w:val="bullet"/>
      <w:lvlText w:val="•"/>
      <w:lvlJc w:val="left"/>
      <w:pPr>
        <w:ind w:left="5150" w:hanging="212"/>
      </w:pPr>
      <w:rPr>
        <w:rFonts w:hint="default"/>
        <w:lang w:val="ru-RU" w:eastAsia="en-US" w:bidi="ar-SA"/>
      </w:rPr>
    </w:lvl>
    <w:lvl w:ilvl="5" w:tplc="C3D09476">
      <w:numFmt w:val="bullet"/>
      <w:lvlText w:val="•"/>
      <w:lvlJc w:val="left"/>
      <w:pPr>
        <w:ind w:left="6133" w:hanging="212"/>
      </w:pPr>
      <w:rPr>
        <w:rFonts w:hint="default"/>
        <w:lang w:val="ru-RU" w:eastAsia="en-US" w:bidi="ar-SA"/>
      </w:rPr>
    </w:lvl>
    <w:lvl w:ilvl="6" w:tplc="E9A61874">
      <w:numFmt w:val="bullet"/>
      <w:lvlText w:val="•"/>
      <w:lvlJc w:val="left"/>
      <w:pPr>
        <w:ind w:left="7116" w:hanging="212"/>
      </w:pPr>
      <w:rPr>
        <w:rFonts w:hint="default"/>
        <w:lang w:val="ru-RU" w:eastAsia="en-US" w:bidi="ar-SA"/>
      </w:rPr>
    </w:lvl>
    <w:lvl w:ilvl="7" w:tplc="5A2CCF86">
      <w:numFmt w:val="bullet"/>
      <w:lvlText w:val="•"/>
      <w:lvlJc w:val="left"/>
      <w:pPr>
        <w:ind w:left="8100" w:hanging="212"/>
      </w:pPr>
      <w:rPr>
        <w:rFonts w:hint="default"/>
        <w:lang w:val="ru-RU" w:eastAsia="en-US" w:bidi="ar-SA"/>
      </w:rPr>
    </w:lvl>
    <w:lvl w:ilvl="8" w:tplc="BDE4869C">
      <w:numFmt w:val="bullet"/>
      <w:lvlText w:val="•"/>
      <w:lvlJc w:val="left"/>
      <w:pPr>
        <w:ind w:left="9083" w:hanging="212"/>
      </w:pPr>
      <w:rPr>
        <w:rFonts w:hint="default"/>
        <w:lang w:val="ru-RU" w:eastAsia="en-US" w:bidi="ar-SA"/>
      </w:rPr>
    </w:lvl>
  </w:abstractNum>
  <w:abstractNum w:abstractNumId="15" w15:restartNumberingAfterBreak="0">
    <w:nsid w:val="253A665A"/>
    <w:multiLevelType w:val="multilevel"/>
    <w:tmpl w:val="253A665A"/>
    <w:lvl w:ilvl="0">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43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15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87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59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31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03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75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47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6" w15:restartNumberingAfterBreak="0">
    <w:nsid w:val="25F72A8A"/>
    <w:multiLevelType w:val="hybridMultilevel"/>
    <w:tmpl w:val="D1B808FE"/>
    <w:lvl w:ilvl="0" w:tplc="7504A286">
      <w:start w:val="1"/>
      <w:numFmt w:val="bullet"/>
      <w:pStyle w:val="Bodybullet"/>
      <w:lvlText w:val=""/>
      <w:lvlJc w:val="left"/>
      <w:pPr>
        <w:ind w:left="805" w:hanging="360"/>
      </w:pPr>
      <w:rPr>
        <w:rFonts w:ascii="Symbol" w:hAnsi="Symbol" w:hint="default"/>
        <w:sz w:val="18"/>
        <w:szCs w:val="18"/>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7" w15:restartNumberingAfterBreak="0">
    <w:nsid w:val="2C655165"/>
    <w:multiLevelType w:val="multilevel"/>
    <w:tmpl w:val="2C655165"/>
    <w:lvl w:ilvl="0">
      <w:start w:val="2"/>
      <w:numFmt w:val="decimal"/>
      <w:lvlText w:val="%1"/>
      <w:lvlJc w:val="left"/>
      <w:pPr>
        <w:ind w:left="890" w:hanging="490"/>
      </w:pPr>
      <w:rPr>
        <w:rFonts w:hint="default"/>
        <w:lang w:val="ru-RU" w:eastAsia="en-US" w:bidi="ar-SA"/>
      </w:rPr>
    </w:lvl>
    <w:lvl w:ilvl="1">
      <w:start w:val="1"/>
      <w:numFmt w:val="decimal"/>
      <w:lvlText w:val="%1.%2."/>
      <w:lvlJc w:val="left"/>
      <w:pPr>
        <w:ind w:left="890" w:hanging="490"/>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400" w:hanging="284"/>
      </w:pPr>
      <w:rPr>
        <w:rFonts w:ascii="Times New Roman" w:eastAsia="Times New Roman" w:hAnsi="Times New Roman" w:cs="Times New Roman" w:hint="default"/>
        <w:w w:val="99"/>
        <w:sz w:val="28"/>
        <w:szCs w:val="28"/>
        <w:lang w:val="ru-RU" w:eastAsia="en-US" w:bidi="ar-SA"/>
      </w:rPr>
    </w:lvl>
    <w:lvl w:ilvl="3">
      <w:numFmt w:val="bullet"/>
      <w:lvlText w:val="•"/>
      <w:lvlJc w:val="left"/>
      <w:pPr>
        <w:ind w:left="2195" w:hanging="284"/>
      </w:pPr>
      <w:rPr>
        <w:rFonts w:hint="default"/>
        <w:lang w:val="ru-RU" w:eastAsia="en-US" w:bidi="ar-SA"/>
      </w:rPr>
    </w:lvl>
    <w:lvl w:ilvl="4">
      <w:numFmt w:val="bullet"/>
      <w:lvlText w:val="•"/>
      <w:lvlJc w:val="left"/>
      <w:pPr>
        <w:ind w:left="3491" w:hanging="284"/>
      </w:pPr>
      <w:rPr>
        <w:rFonts w:hint="default"/>
        <w:lang w:val="ru-RU" w:eastAsia="en-US" w:bidi="ar-SA"/>
      </w:rPr>
    </w:lvl>
    <w:lvl w:ilvl="5">
      <w:numFmt w:val="bullet"/>
      <w:lvlText w:val="•"/>
      <w:lvlJc w:val="left"/>
      <w:pPr>
        <w:ind w:left="4786" w:hanging="284"/>
      </w:pPr>
      <w:rPr>
        <w:rFonts w:hint="default"/>
        <w:lang w:val="ru-RU" w:eastAsia="en-US" w:bidi="ar-SA"/>
      </w:rPr>
    </w:lvl>
    <w:lvl w:ilvl="6">
      <w:numFmt w:val="bullet"/>
      <w:lvlText w:val="•"/>
      <w:lvlJc w:val="left"/>
      <w:pPr>
        <w:ind w:left="6082" w:hanging="284"/>
      </w:pPr>
      <w:rPr>
        <w:rFonts w:hint="default"/>
        <w:lang w:val="ru-RU" w:eastAsia="en-US" w:bidi="ar-SA"/>
      </w:rPr>
    </w:lvl>
    <w:lvl w:ilvl="7">
      <w:numFmt w:val="bullet"/>
      <w:lvlText w:val="•"/>
      <w:lvlJc w:val="left"/>
      <w:pPr>
        <w:ind w:left="7377" w:hanging="284"/>
      </w:pPr>
      <w:rPr>
        <w:rFonts w:hint="default"/>
        <w:lang w:val="ru-RU" w:eastAsia="en-US" w:bidi="ar-SA"/>
      </w:rPr>
    </w:lvl>
    <w:lvl w:ilvl="8">
      <w:numFmt w:val="bullet"/>
      <w:lvlText w:val="•"/>
      <w:lvlJc w:val="left"/>
      <w:pPr>
        <w:ind w:left="8673" w:hanging="284"/>
      </w:pPr>
      <w:rPr>
        <w:rFonts w:hint="default"/>
        <w:lang w:val="ru-RU" w:eastAsia="en-US" w:bidi="ar-SA"/>
      </w:rPr>
    </w:lvl>
  </w:abstractNum>
  <w:abstractNum w:abstractNumId="18" w15:restartNumberingAfterBreak="0">
    <w:nsid w:val="2E202B28"/>
    <w:multiLevelType w:val="hybridMultilevel"/>
    <w:tmpl w:val="E4C85BA2"/>
    <w:lvl w:ilvl="0" w:tplc="D9727C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983298"/>
    <w:multiLevelType w:val="multilevel"/>
    <w:tmpl w:val="2E983298"/>
    <w:lvl w:ilvl="0">
      <w:start w:val="3"/>
      <w:numFmt w:val="decimal"/>
      <w:lvlText w:val="%1."/>
      <w:lvlJc w:val="left"/>
      <w:pPr>
        <w:ind w:left="683" w:hanging="284"/>
      </w:pPr>
      <w:rPr>
        <w:rFonts w:ascii="Times New Roman" w:eastAsia="Times New Roman" w:hAnsi="Times New Roman" w:cs="Times New Roman" w:hint="default"/>
        <w:w w:val="99"/>
        <w:sz w:val="28"/>
        <w:szCs w:val="28"/>
        <w:lang w:val="ru-RU" w:eastAsia="en-US" w:bidi="ar-SA"/>
      </w:rPr>
    </w:lvl>
    <w:lvl w:ilvl="1">
      <w:numFmt w:val="bullet"/>
      <w:lvlText w:val=""/>
      <w:lvlJc w:val="left"/>
      <w:pPr>
        <w:ind w:left="400" w:hanging="889"/>
      </w:pPr>
      <w:rPr>
        <w:rFonts w:ascii="Symbol" w:eastAsia="Symbol" w:hAnsi="Symbol" w:cs="Symbol" w:hint="default"/>
        <w:w w:val="99"/>
        <w:sz w:val="28"/>
        <w:szCs w:val="28"/>
        <w:lang w:val="ru-RU" w:eastAsia="en-US" w:bidi="ar-SA"/>
      </w:rPr>
    </w:lvl>
    <w:lvl w:ilvl="2">
      <w:numFmt w:val="bullet"/>
      <w:lvlText w:val="•"/>
      <w:lvlJc w:val="left"/>
      <w:pPr>
        <w:ind w:left="1856" w:hanging="889"/>
      </w:pPr>
      <w:rPr>
        <w:rFonts w:hint="default"/>
        <w:lang w:val="ru-RU" w:eastAsia="en-US" w:bidi="ar-SA"/>
      </w:rPr>
    </w:lvl>
    <w:lvl w:ilvl="3">
      <w:numFmt w:val="bullet"/>
      <w:lvlText w:val="•"/>
      <w:lvlJc w:val="left"/>
      <w:pPr>
        <w:ind w:left="3032" w:hanging="889"/>
      </w:pPr>
      <w:rPr>
        <w:rFonts w:hint="default"/>
        <w:lang w:val="ru-RU" w:eastAsia="en-US" w:bidi="ar-SA"/>
      </w:rPr>
    </w:lvl>
    <w:lvl w:ilvl="4">
      <w:numFmt w:val="bullet"/>
      <w:lvlText w:val="•"/>
      <w:lvlJc w:val="left"/>
      <w:pPr>
        <w:ind w:left="4208" w:hanging="889"/>
      </w:pPr>
      <w:rPr>
        <w:rFonts w:hint="default"/>
        <w:lang w:val="ru-RU" w:eastAsia="en-US" w:bidi="ar-SA"/>
      </w:rPr>
    </w:lvl>
    <w:lvl w:ilvl="5">
      <w:numFmt w:val="bullet"/>
      <w:lvlText w:val="•"/>
      <w:lvlJc w:val="left"/>
      <w:pPr>
        <w:ind w:left="5384" w:hanging="889"/>
      </w:pPr>
      <w:rPr>
        <w:rFonts w:hint="default"/>
        <w:lang w:val="ru-RU" w:eastAsia="en-US" w:bidi="ar-SA"/>
      </w:rPr>
    </w:lvl>
    <w:lvl w:ilvl="6">
      <w:numFmt w:val="bullet"/>
      <w:lvlText w:val="•"/>
      <w:lvlJc w:val="left"/>
      <w:pPr>
        <w:ind w:left="6560" w:hanging="889"/>
      </w:pPr>
      <w:rPr>
        <w:rFonts w:hint="default"/>
        <w:lang w:val="ru-RU" w:eastAsia="en-US" w:bidi="ar-SA"/>
      </w:rPr>
    </w:lvl>
    <w:lvl w:ilvl="7">
      <w:numFmt w:val="bullet"/>
      <w:lvlText w:val="•"/>
      <w:lvlJc w:val="left"/>
      <w:pPr>
        <w:ind w:left="7736" w:hanging="889"/>
      </w:pPr>
      <w:rPr>
        <w:rFonts w:hint="default"/>
        <w:lang w:val="ru-RU" w:eastAsia="en-US" w:bidi="ar-SA"/>
      </w:rPr>
    </w:lvl>
    <w:lvl w:ilvl="8">
      <w:numFmt w:val="bullet"/>
      <w:lvlText w:val="•"/>
      <w:lvlJc w:val="left"/>
      <w:pPr>
        <w:ind w:left="8912" w:hanging="889"/>
      </w:pPr>
      <w:rPr>
        <w:rFonts w:hint="default"/>
        <w:lang w:val="ru-RU" w:eastAsia="en-US" w:bidi="ar-SA"/>
      </w:rPr>
    </w:lvl>
  </w:abstractNum>
  <w:abstractNum w:abstractNumId="20" w15:restartNumberingAfterBreak="0">
    <w:nsid w:val="2FFF73A3"/>
    <w:multiLevelType w:val="multilevel"/>
    <w:tmpl w:val="55F8940A"/>
    <w:lvl w:ilvl="0">
      <w:start w:val="1"/>
      <w:numFmt w:val="decimal"/>
      <w:lvlText w:val="%1."/>
      <w:lvlJc w:val="left"/>
      <w:pPr>
        <w:ind w:left="450" w:hanging="45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4E50602"/>
    <w:multiLevelType w:val="multilevel"/>
    <w:tmpl w:val="34E50602"/>
    <w:lvl w:ilvl="0">
      <w:numFmt w:val="bullet"/>
      <w:lvlText w:val="-"/>
      <w:lvlJc w:val="left"/>
      <w:pPr>
        <w:ind w:left="400" w:hanging="155"/>
      </w:pPr>
      <w:rPr>
        <w:rFonts w:ascii="Times New Roman" w:eastAsia="Times New Roman" w:hAnsi="Times New Roman" w:cs="Times New Roman" w:hint="default"/>
        <w:b/>
        <w:bCs/>
        <w:w w:val="99"/>
        <w:sz w:val="28"/>
        <w:szCs w:val="28"/>
        <w:lang w:val="ru-RU" w:eastAsia="en-US" w:bidi="ar-SA"/>
      </w:rPr>
    </w:lvl>
    <w:lvl w:ilvl="1">
      <w:numFmt w:val="bullet"/>
      <w:lvlText w:val=""/>
      <w:lvlJc w:val="left"/>
      <w:pPr>
        <w:ind w:left="400" w:hanging="720"/>
      </w:pPr>
      <w:rPr>
        <w:rFonts w:ascii="Symbol" w:eastAsia="Symbol" w:hAnsi="Symbol" w:cs="Symbol" w:hint="default"/>
        <w:w w:val="100"/>
        <w:sz w:val="20"/>
        <w:szCs w:val="20"/>
        <w:lang w:val="ru-RU" w:eastAsia="en-US" w:bidi="ar-SA"/>
      </w:rPr>
    </w:lvl>
    <w:lvl w:ilvl="2">
      <w:numFmt w:val="bullet"/>
      <w:lvlText w:val="•"/>
      <w:lvlJc w:val="left"/>
      <w:pPr>
        <w:ind w:left="2572" w:hanging="720"/>
      </w:pPr>
      <w:rPr>
        <w:rFonts w:hint="default"/>
        <w:lang w:val="ru-RU" w:eastAsia="en-US" w:bidi="ar-SA"/>
      </w:rPr>
    </w:lvl>
    <w:lvl w:ilvl="3">
      <w:numFmt w:val="bullet"/>
      <w:lvlText w:val="•"/>
      <w:lvlJc w:val="left"/>
      <w:pPr>
        <w:ind w:left="3659" w:hanging="720"/>
      </w:pPr>
      <w:rPr>
        <w:rFonts w:hint="default"/>
        <w:lang w:val="ru-RU" w:eastAsia="en-US" w:bidi="ar-SA"/>
      </w:rPr>
    </w:lvl>
    <w:lvl w:ilvl="4">
      <w:numFmt w:val="bullet"/>
      <w:lvlText w:val="•"/>
      <w:lvlJc w:val="left"/>
      <w:pPr>
        <w:ind w:left="4745" w:hanging="720"/>
      </w:pPr>
      <w:rPr>
        <w:rFonts w:hint="default"/>
        <w:lang w:val="ru-RU" w:eastAsia="en-US" w:bidi="ar-SA"/>
      </w:rPr>
    </w:lvl>
    <w:lvl w:ilvl="5">
      <w:numFmt w:val="bullet"/>
      <w:lvlText w:val="•"/>
      <w:lvlJc w:val="left"/>
      <w:pPr>
        <w:ind w:left="5832" w:hanging="720"/>
      </w:pPr>
      <w:rPr>
        <w:rFonts w:hint="default"/>
        <w:lang w:val="ru-RU" w:eastAsia="en-US" w:bidi="ar-SA"/>
      </w:rPr>
    </w:lvl>
    <w:lvl w:ilvl="6">
      <w:numFmt w:val="bullet"/>
      <w:lvlText w:val="•"/>
      <w:lvlJc w:val="left"/>
      <w:pPr>
        <w:ind w:left="6918" w:hanging="720"/>
      </w:pPr>
      <w:rPr>
        <w:rFonts w:hint="default"/>
        <w:lang w:val="ru-RU" w:eastAsia="en-US" w:bidi="ar-SA"/>
      </w:rPr>
    </w:lvl>
    <w:lvl w:ilvl="7">
      <w:numFmt w:val="bullet"/>
      <w:lvlText w:val="•"/>
      <w:lvlJc w:val="left"/>
      <w:pPr>
        <w:ind w:left="8004" w:hanging="720"/>
      </w:pPr>
      <w:rPr>
        <w:rFonts w:hint="default"/>
        <w:lang w:val="ru-RU" w:eastAsia="en-US" w:bidi="ar-SA"/>
      </w:rPr>
    </w:lvl>
    <w:lvl w:ilvl="8">
      <w:numFmt w:val="bullet"/>
      <w:lvlText w:val="•"/>
      <w:lvlJc w:val="left"/>
      <w:pPr>
        <w:ind w:left="9091" w:hanging="720"/>
      </w:pPr>
      <w:rPr>
        <w:rFonts w:hint="default"/>
        <w:lang w:val="ru-RU" w:eastAsia="en-US" w:bidi="ar-SA"/>
      </w:rPr>
    </w:lvl>
  </w:abstractNum>
  <w:abstractNum w:abstractNumId="22" w15:restartNumberingAfterBreak="0">
    <w:nsid w:val="35BD59EF"/>
    <w:multiLevelType w:val="multilevel"/>
    <w:tmpl w:val="35BD59EF"/>
    <w:lvl w:ilvl="0">
      <w:numFmt w:val="bullet"/>
      <w:lvlText w:val="-"/>
      <w:lvlJc w:val="left"/>
      <w:pPr>
        <w:ind w:left="1110" w:hanging="562"/>
      </w:pPr>
      <w:rPr>
        <w:rFonts w:ascii="Times New Roman" w:eastAsia="Times New Roman" w:hAnsi="Times New Roman" w:cs="Times New Roman" w:hint="default"/>
        <w:w w:val="99"/>
        <w:sz w:val="28"/>
        <w:szCs w:val="28"/>
        <w:lang w:val="ru-RU" w:eastAsia="en-US" w:bidi="ar-SA"/>
      </w:rPr>
    </w:lvl>
    <w:lvl w:ilvl="1">
      <w:numFmt w:val="bullet"/>
      <w:lvlText w:val="•"/>
      <w:lvlJc w:val="left"/>
      <w:pPr>
        <w:ind w:left="2134" w:hanging="562"/>
      </w:pPr>
      <w:rPr>
        <w:rFonts w:hint="default"/>
        <w:lang w:val="ru-RU" w:eastAsia="en-US" w:bidi="ar-SA"/>
      </w:rPr>
    </w:lvl>
    <w:lvl w:ilvl="2">
      <w:numFmt w:val="bullet"/>
      <w:lvlText w:val="•"/>
      <w:lvlJc w:val="left"/>
      <w:pPr>
        <w:ind w:left="3148" w:hanging="562"/>
      </w:pPr>
      <w:rPr>
        <w:rFonts w:hint="default"/>
        <w:lang w:val="ru-RU" w:eastAsia="en-US" w:bidi="ar-SA"/>
      </w:rPr>
    </w:lvl>
    <w:lvl w:ilvl="3">
      <w:numFmt w:val="bullet"/>
      <w:lvlText w:val="•"/>
      <w:lvlJc w:val="left"/>
      <w:pPr>
        <w:ind w:left="4163" w:hanging="562"/>
      </w:pPr>
      <w:rPr>
        <w:rFonts w:hint="default"/>
        <w:lang w:val="ru-RU" w:eastAsia="en-US" w:bidi="ar-SA"/>
      </w:rPr>
    </w:lvl>
    <w:lvl w:ilvl="4">
      <w:numFmt w:val="bullet"/>
      <w:lvlText w:val="•"/>
      <w:lvlJc w:val="left"/>
      <w:pPr>
        <w:ind w:left="5177" w:hanging="562"/>
      </w:pPr>
      <w:rPr>
        <w:rFonts w:hint="default"/>
        <w:lang w:val="ru-RU" w:eastAsia="en-US" w:bidi="ar-SA"/>
      </w:rPr>
    </w:lvl>
    <w:lvl w:ilvl="5">
      <w:numFmt w:val="bullet"/>
      <w:lvlText w:val="•"/>
      <w:lvlJc w:val="left"/>
      <w:pPr>
        <w:ind w:left="6192" w:hanging="562"/>
      </w:pPr>
      <w:rPr>
        <w:rFonts w:hint="default"/>
        <w:lang w:val="ru-RU" w:eastAsia="en-US" w:bidi="ar-SA"/>
      </w:rPr>
    </w:lvl>
    <w:lvl w:ilvl="6">
      <w:numFmt w:val="bullet"/>
      <w:lvlText w:val="•"/>
      <w:lvlJc w:val="left"/>
      <w:pPr>
        <w:ind w:left="7206" w:hanging="562"/>
      </w:pPr>
      <w:rPr>
        <w:rFonts w:hint="default"/>
        <w:lang w:val="ru-RU" w:eastAsia="en-US" w:bidi="ar-SA"/>
      </w:rPr>
    </w:lvl>
    <w:lvl w:ilvl="7">
      <w:numFmt w:val="bullet"/>
      <w:lvlText w:val="•"/>
      <w:lvlJc w:val="left"/>
      <w:pPr>
        <w:ind w:left="8220" w:hanging="562"/>
      </w:pPr>
      <w:rPr>
        <w:rFonts w:hint="default"/>
        <w:lang w:val="ru-RU" w:eastAsia="en-US" w:bidi="ar-SA"/>
      </w:rPr>
    </w:lvl>
    <w:lvl w:ilvl="8">
      <w:numFmt w:val="bullet"/>
      <w:lvlText w:val="•"/>
      <w:lvlJc w:val="left"/>
      <w:pPr>
        <w:ind w:left="9235" w:hanging="562"/>
      </w:pPr>
      <w:rPr>
        <w:rFonts w:hint="default"/>
        <w:lang w:val="ru-RU" w:eastAsia="en-US" w:bidi="ar-SA"/>
      </w:rPr>
    </w:lvl>
  </w:abstractNum>
  <w:abstractNum w:abstractNumId="23" w15:restartNumberingAfterBreak="0">
    <w:nsid w:val="3DB2198E"/>
    <w:multiLevelType w:val="hybridMultilevel"/>
    <w:tmpl w:val="E4507B8A"/>
    <w:lvl w:ilvl="0" w:tplc="9C0CE31A">
      <w:start w:val="1"/>
      <w:numFmt w:val="decimal"/>
      <w:lvlText w:val="%1."/>
      <w:lvlJc w:val="left"/>
      <w:pPr>
        <w:ind w:left="1668" w:hanging="110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40B52963"/>
    <w:multiLevelType w:val="hybridMultilevel"/>
    <w:tmpl w:val="D9669ECE"/>
    <w:lvl w:ilvl="0" w:tplc="CDB08178">
      <w:numFmt w:val="bullet"/>
      <w:lvlText w:val=""/>
      <w:lvlJc w:val="left"/>
      <w:pPr>
        <w:ind w:left="1276" w:hanging="708"/>
      </w:pPr>
      <w:rPr>
        <w:rFonts w:ascii="Symbol" w:eastAsia="Symbol" w:hAnsi="Symbol" w:cs="Symbol" w:hint="default"/>
        <w:b w:val="0"/>
        <w:bCs w:val="0"/>
        <w:i w:val="0"/>
        <w:iCs w:val="0"/>
        <w:spacing w:val="0"/>
        <w:w w:val="100"/>
        <w:sz w:val="28"/>
        <w:szCs w:val="28"/>
        <w:lang w:val="ru-RU" w:eastAsia="en-US" w:bidi="ar-SA"/>
      </w:rPr>
    </w:lvl>
    <w:lvl w:ilvl="1" w:tplc="4BC8A43E">
      <w:numFmt w:val="bullet"/>
      <w:lvlText w:val="•"/>
      <w:lvlJc w:val="left"/>
      <w:pPr>
        <w:ind w:left="2257" w:hanging="708"/>
      </w:pPr>
      <w:rPr>
        <w:rFonts w:hint="default"/>
        <w:lang w:val="ru-RU" w:eastAsia="en-US" w:bidi="ar-SA"/>
      </w:rPr>
    </w:lvl>
    <w:lvl w:ilvl="2" w:tplc="677678DC">
      <w:numFmt w:val="bullet"/>
      <w:lvlText w:val="•"/>
      <w:lvlJc w:val="left"/>
      <w:pPr>
        <w:ind w:left="3234" w:hanging="708"/>
      </w:pPr>
      <w:rPr>
        <w:rFonts w:hint="default"/>
        <w:lang w:val="ru-RU" w:eastAsia="en-US" w:bidi="ar-SA"/>
      </w:rPr>
    </w:lvl>
    <w:lvl w:ilvl="3" w:tplc="10062308">
      <w:numFmt w:val="bullet"/>
      <w:lvlText w:val="•"/>
      <w:lvlJc w:val="left"/>
      <w:pPr>
        <w:ind w:left="4211" w:hanging="708"/>
      </w:pPr>
      <w:rPr>
        <w:rFonts w:hint="default"/>
        <w:lang w:val="ru-RU" w:eastAsia="en-US" w:bidi="ar-SA"/>
      </w:rPr>
    </w:lvl>
    <w:lvl w:ilvl="4" w:tplc="46A4520A">
      <w:numFmt w:val="bullet"/>
      <w:lvlText w:val="•"/>
      <w:lvlJc w:val="left"/>
      <w:pPr>
        <w:ind w:left="5188" w:hanging="708"/>
      </w:pPr>
      <w:rPr>
        <w:rFonts w:hint="default"/>
        <w:lang w:val="ru-RU" w:eastAsia="en-US" w:bidi="ar-SA"/>
      </w:rPr>
    </w:lvl>
    <w:lvl w:ilvl="5" w:tplc="A404CFFC">
      <w:numFmt w:val="bullet"/>
      <w:lvlText w:val="•"/>
      <w:lvlJc w:val="left"/>
      <w:pPr>
        <w:ind w:left="6165" w:hanging="708"/>
      </w:pPr>
      <w:rPr>
        <w:rFonts w:hint="default"/>
        <w:lang w:val="ru-RU" w:eastAsia="en-US" w:bidi="ar-SA"/>
      </w:rPr>
    </w:lvl>
    <w:lvl w:ilvl="6" w:tplc="71CC15E8">
      <w:numFmt w:val="bullet"/>
      <w:lvlText w:val="•"/>
      <w:lvlJc w:val="left"/>
      <w:pPr>
        <w:ind w:left="7142" w:hanging="708"/>
      </w:pPr>
      <w:rPr>
        <w:rFonts w:hint="default"/>
        <w:lang w:val="ru-RU" w:eastAsia="en-US" w:bidi="ar-SA"/>
      </w:rPr>
    </w:lvl>
    <w:lvl w:ilvl="7" w:tplc="B7FCF178">
      <w:numFmt w:val="bullet"/>
      <w:lvlText w:val="•"/>
      <w:lvlJc w:val="left"/>
      <w:pPr>
        <w:ind w:left="8119" w:hanging="708"/>
      </w:pPr>
      <w:rPr>
        <w:rFonts w:hint="default"/>
        <w:lang w:val="ru-RU" w:eastAsia="en-US" w:bidi="ar-SA"/>
      </w:rPr>
    </w:lvl>
    <w:lvl w:ilvl="8" w:tplc="400A3704">
      <w:numFmt w:val="bullet"/>
      <w:lvlText w:val="•"/>
      <w:lvlJc w:val="left"/>
      <w:pPr>
        <w:ind w:left="9096" w:hanging="708"/>
      </w:pPr>
      <w:rPr>
        <w:rFonts w:hint="default"/>
        <w:lang w:val="ru-RU" w:eastAsia="en-US" w:bidi="ar-SA"/>
      </w:rPr>
    </w:lvl>
  </w:abstractNum>
  <w:abstractNum w:abstractNumId="25" w15:restartNumberingAfterBreak="0">
    <w:nsid w:val="40C33705"/>
    <w:multiLevelType w:val="hybridMultilevel"/>
    <w:tmpl w:val="A336CA38"/>
    <w:lvl w:ilvl="0" w:tplc="3000BEF0">
      <w:start w:val="1"/>
      <w:numFmt w:val="decimal"/>
      <w:lvlText w:val="%1)"/>
      <w:lvlJc w:val="left"/>
      <w:pPr>
        <w:ind w:left="6173" w:hanging="360"/>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26" w15:restartNumberingAfterBreak="0">
    <w:nsid w:val="40F4225F"/>
    <w:multiLevelType w:val="multilevel"/>
    <w:tmpl w:val="40F4225F"/>
    <w:lvl w:ilvl="0">
      <w:start w:val="1"/>
      <w:numFmt w:val="decimal"/>
      <w:lvlText w:val="%1"/>
      <w:lvlJc w:val="left"/>
      <w:pPr>
        <w:ind w:left="894" w:hanging="494"/>
      </w:pPr>
      <w:rPr>
        <w:rFonts w:hint="default"/>
        <w:lang w:val="ru-RU" w:eastAsia="en-US" w:bidi="ar-SA"/>
      </w:rPr>
    </w:lvl>
    <w:lvl w:ilvl="1">
      <w:start w:val="1"/>
      <w:numFmt w:val="decimal"/>
      <w:lvlText w:val="%1.%2."/>
      <w:lvlJc w:val="left"/>
      <w:pPr>
        <w:ind w:left="894" w:hanging="494"/>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1120" w:hanging="360"/>
      </w:pPr>
      <w:rPr>
        <w:rFonts w:ascii="Symbol" w:eastAsia="Symbol" w:hAnsi="Symbol" w:cs="Symbol" w:hint="default"/>
        <w:w w:val="99"/>
        <w:sz w:val="28"/>
        <w:szCs w:val="28"/>
        <w:lang w:val="ru-RU" w:eastAsia="en-US" w:bidi="ar-SA"/>
      </w:rPr>
    </w:lvl>
    <w:lvl w:ilvl="3">
      <w:numFmt w:val="bullet"/>
      <w:lvlText w:val="•"/>
      <w:lvlJc w:val="left"/>
      <w:pPr>
        <w:ind w:left="3374" w:hanging="360"/>
      </w:pPr>
      <w:rPr>
        <w:rFonts w:hint="default"/>
        <w:lang w:val="ru-RU" w:eastAsia="en-US" w:bidi="ar-SA"/>
      </w:rPr>
    </w:lvl>
    <w:lvl w:ilvl="4">
      <w:numFmt w:val="bullet"/>
      <w:lvlText w:val="•"/>
      <w:lvlJc w:val="left"/>
      <w:pPr>
        <w:ind w:left="4501" w:hanging="360"/>
      </w:pPr>
      <w:rPr>
        <w:rFonts w:hint="default"/>
        <w:lang w:val="ru-RU" w:eastAsia="en-US" w:bidi="ar-SA"/>
      </w:rPr>
    </w:lvl>
    <w:lvl w:ilvl="5">
      <w:numFmt w:val="bullet"/>
      <w:lvlText w:val="•"/>
      <w:lvlJc w:val="left"/>
      <w:pPr>
        <w:ind w:left="5628" w:hanging="360"/>
      </w:pPr>
      <w:rPr>
        <w:rFonts w:hint="default"/>
        <w:lang w:val="ru-RU" w:eastAsia="en-US" w:bidi="ar-SA"/>
      </w:rPr>
    </w:lvl>
    <w:lvl w:ilvl="6">
      <w:numFmt w:val="bullet"/>
      <w:lvlText w:val="•"/>
      <w:lvlJc w:val="left"/>
      <w:pPr>
        <w:ind w:left="6755" w:hanging="360"/>
      </w:pPr>
      <w:rPr>
        <w:rFonts w:hint="default"/>
        <w:lang w:val="ru-RU" w:eastAsia="en-US" w:bidi="ar-SA"/>
      </w:rPr>
    </w:lvl>
    <w:lvl w:ilvl="7">
      <w:numFmt w:val="bullet"/>
      <w:lvlText w:val="•"/>
      <w:lvlJc w:val="left"/>
      <w:pPr>
        <w:ind w:left="7882" w:hanging="360"/>
      </w:pPr>
      <w:rPr>
        <w:rFonts w:hint="default"/>
        <w:lang w:val="ru-RU" w:eastAsia="en-US" w:bidi="ar-SA"/>
      </w:rPr>
    </w:lvl>
    <w:lvl w:ilvl="8">
      <w:numFmt w:val="bullet"/>
      <w:lvlText w:val="•"/>
      <w:lvlJc w:val="left"/>
      <w:pPr>
        <w:ind w:left="9009" w:hanging="360"/>
      </w:pPr>
      <w:rPr>
        <w:rFonts w:hint="default"/>
        <w:lang w:val="ru-RU" w:eastAsia="en-US" w:bidi="ar-SA"/>
      </w:rPr>
    </w:lvl>
  </w:abstractNum>
  <w:abstractNum w:abstractNumId="27" w15:restartNumberingAfterBreak="0">
    <w:nsid w:val="460624F2"/>
    <w:multiLevelType w:val="hybridMultilevel"/>
    <w:tmpl w:val="0FA22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7E56F74"/>
    <w:multiLevelType w:val="multilevel"/>
    <w:tmpl w:val="47E56F74"/>
    <w:lvl w:ilvl="0">
      <w:numFmt w:val="bullet"/>
      <w:lvlText w:val=""/>
      <w:lvlJc w:val="left"/>
      <w:pPr>
        <w:ind w:left="400" w:hanging="284"/>
      </w:pPr>
      <w:rPr>
        <w:rFonts w:hint="default"/>
        <w:w w:val="100"/>
        <w:lang w:val="ru-RU" w:eastAsia="en-US" w:bidi="ar-SA"/>
      </w:rPr>
    </w:lvl>
    <w:lvl w:ilvl="1">
      <w:numFmt w:val="bullet"/>
      <w:lvlText w:val="-"/>
      <w:lvlJc w:val="left"/>
      <w:pPr>
        <w:ind w:left="400" w:hanging="274"/>
      </w:pPr>
      <w:rPr>
        <w:rFonts w:ascii="Times New Roman" w:eastAsia="Times New Roman" w:hAnsi="Times New Roman" w:cs="Times New Roman" w:hint="default"/>
        <w:w w:val="99"/>
        <w:sz w:val="28"/>
        <w:szCs w:val="28"/>
        <w:lang w:val="ru-RU" w:eastAsia="en-US" w:bidi="ar-SA"/>
      </w:rPr>
    </w:lvl>
    <w:lvl w:ilvl="2">
      <w:numFmt w:val="bullet"/>
      <w:lvlText w:val=""/>
      <w:lvlJc w:val="left"/>
      <w:pPr>
        <w:ind w:left="400" w:hanging="236"/>
      </w:pPr>
      <w:rPr>
        <w:rFonts w:ascii="Symbol" w:eastAsia="Symbol" w:hAnsi="Symbol" w:cs="Symbol" w:hint="default"/>
        <w:w w:val="100"/>
        <w:sz w:val="20"/>
        <w:szCs w:val="20"/>
        <w:lang w:val="ru-RU" w:eastAsia="en-US" w:bidi="ar-SA"/>
      </w:rPr>
    </w:lvl>
    <w:lvl w:ilvl="3">
      <w:numFmt w:val="bullet"/>
      <w:lvlText w:val="•"/>
      <w:lvlJc w:val="left"/>
      <w:pPr>
        <w:ind w:left="3659" w:hanging="236"/>
      </w:pPr>
      <w:rPr>
        <w:rFonts w:hint="default"/>
        <w:lang w:val="ru-RU" w:eastAsia="en-US" w:bidi="ar-SA"/>
      </w:rPr>
    </w:lvl>
    <w:lvl w:ilvl="4">
      <w:numFmt w:val="bullet"/>
      <w:lvlText w:val="•"/>
      <w:lvlJc w:val="left"/>
      <w:pPr>
        <w:ind w:left="4745" w:hanging="236"/>
      </w:pPr>
      <w:rPr>
        <w:rFonts w:hint="default"/>
        <w:lang w:val="ru-RU" w:eastAsia="en-US" w:bidi="ar-SA"/>
      </w:rPr>
    </w:lvl>
    <w:lvl w:ilvl="5">
      <w:numFmt w:val="bullet"/>
      <w:lvlText w:val="•"/>
      <w:lvlJc w:val="left"/>
      <w:pPr>
        <w:ind w:left="5832" w:hanging="236"/>
      </w:pPr>
      <w:rPr>
        <w:rFonts w:hint="default"/>
        <w:lang w:val="ru-RU" w:eastAsia="en-US" w:bidi="ar-SA"/>
      </w:rPr>
    </w:lvl>
    <w:lvl w:ilvl="6">
      <w:numFmt w:val="bullet"/>
      <w:lvlText w:val="•"/>
      <w:lvlJc w:val="left"/>
      <w:pPr>
        <w:ind w:left="6918" w:hanging="236"/>
      </w:pPr>
      <w:rPr>
        <w:rFonts w:hint="default"/>
        <w:lang w:val="ru-RU" w:eastAsia="en-US" w:bidi="ar-SA"/>
      </w:rPr>
    </w:lvl>
    <w:lvl w:ilvl="7">
      <w:numFmt w:val="bullet"/>
      <w:lvlText w:val="•"/>
      <w:lvlJc w:val="left"/>
      <w:pPr>
        <w:ind w:left="8004" w:hanging="236"/>
      </w:pPr>
      <w:rPr>
        <w:rFonts w:hint="default"/>
        <w:lang w:val="ru-RU" w:eastAsia="en-US" w:bidi="ar-SA"/>
      </w:rPr>
    </w:lvl>
    <w:lvl w:ilvl="8">
      <w:numFmt w:val="bullet"/>
      <w:lvlText w:val="•"/>
      <w:lvlJc w:val="left"/>
      <w:pPr>
        <w:ind w:left="9091" w:hanging="236"/>
      </w:pPr>
      <w:rPr>
        <w:rFonts w:hint="default"/>
        <w:lang w:val="ru-RU" w:eastAsia="en-US" w:bidi="ar-SA"/>
      </w:rPr>
    </w:lvl>
  </w:abstractNum>
  <w:abstractNum w:abstractNumId="29" w15:restartNumberingAfterBreak="0">
    <w:nsid w:val="4AC817EE"/>
    <w:multiLevelType w:val="multilevel"/>
    <w:tmpl w:val="7BCA5BA2"/>
    <w:lvl w:ilvl="0">
      <w:start w:val="1"/>
      <w:numFmt w:val="decimal"/>
      <w:pStyle w:val="a0"/>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E4D62C8"/>
    <w:multiLevelType w:val="singleLevel"/>
    <w:tmpl w:val="4E4D62C8"/>
    <w:lvl w:ilvl="0">
      <w:start w:val="1"/>
      <w:numFmt w:val="decimal"/>
      <w:lvlText w:val="%1."/>
      <w:lvlJc w:val="left"/>
      <w:pPr>
        <w:tabs>
          <w:tab w:val="left" w:pos="312"/>
        </w:tabs>
        <w:ind w:left="0" w:firstLine="0"/>
      </w:pPr>
    </w:lvl>
  </w:abstractNum>
  <w:abstractNum w:abstractNumId="31" w15:restartNumberingAfterBreak="0">
    <w:nsid w:val="512A6BD3"/>
    <w:multiLevelType w:val="multilevel"/>
    <w:tmpl w:val="512A6BD3"/>
    <w:lvl w:ilvl="0">
      <w:numFmt w:val="bullet"/>
      <w:lvlText w:val="-"/>
      <w:lvlJc w:val="left"/>
      <w:pPr>
        <w:ind w:left="1110" w:hanging="164"/>
      </w:pPr>
      <w:rPr>
        <w:rFonts w:ascii="Times New Roman" w:eastAsia="Times New Roman" w:hAnsi="Times New Roman" w:cs="Times New Roman" w:hint="default"/>
        <w:w w:val="99"/>
        <w:sz w:val="28"/>
        <w:szCs w:val="28"/>
        <w:lang w:val="ru-RU" w:eastAsia="en-US" w:bidi="ar-SA"/>
      </w:rPr>
    </w:lvl>
    <w:lvl w:ilvl="1">
      <w:numFmt w:val="bullet"/>
      <w:lvlText w:val="•"/>
      <w:lvlJc w:val="left"/>
      <w:pPr>
        <w:ind w:left="2134" w:hanging="164"/>
      </w:pPr>
      <w:rPr>
        <w:rFonts w:hint="default"/>
        <w:lang w:val="ru-RU" w:eastAsia="en-US" w:bidi="ar-SA"/>
      </w:rPr>
    </w:lvl>
    <w:lvl w:ilvl="2">
      <w:numFmt w:val="bullet"/>
      <w:lvlText w:val="•"/>
      <w:lvlJc w:val="left"/>
      <w:pPr>
        <w:ind w:left="3148" w:hanging="164"/>
      </w:pPr>
      <w:rPr>
        <w:rFonts w:hint="default"/>
        <w:lang w:val="ru-RU" w:eastAsia="en-US" w:bidi="ar-SA"/>
      </w:rPr>
    </w:lvl>
    <w:lvl w:ilvl="3">
      <w:numFmt w:val="bullet"/>
      <w:lvlText w:val="•"/>
      <w:lvlJc w:val="left"/>
      <w:pPr>
        <w:ind w:left="4163" w:hanging="164"/>
      </w:pPr>
      <w:rPr>
        <w:rFonts w:hint="default"/>
        <w:lang w:val="ru-RU" w:eastAsia="en-US" w:bidi="ar-SA"/>
      </w:rPr>
    </w:lvl>
    <w:lvl w:ilvl="4">
      <w:numFmt w:val="bullet"/>
      <w:lvlText w:val="•"/>
      <w:lvlJc w:val="left"/>
      <w:pPr>
        <w:ind w:left="5177" w:hanging="164"/>
      </w:pPr>
      <w:rPr>
        <w:rFonts w:hint="default"/>
        <w:lang w:val="ru-RU" w:eastAsia="en-US" w:bidi="ar-SA"/>
      </w:rPr>
    </w:lvl>
    <w:lvl w:ilvl="5">
      <w:numFmt w:val="bullet"/>
      <w:lvlText w:val="•"/>
      <w:lvlJc w:val="left"/>
      <w:pPr>
        <w:ind w:left="6192" w:hanging="164"/>
      </w:pPr>
      <w:rPr>
        <w:rFonts w:hint="default"/>
        <w:lang w:val="ru-RU" w:eastAsia="en-US" w:bidi="ar-SA"/>
      </w:rPr>
    </w:lvl>
    <w:lvl w:ilvl="6">
      <w:numFmt w:val="bullet"/>
      <w:lvlText w:val="•"/>
      <w:lvlJc w:val="left"/>
      <w:pPr>
        <w:ind w:left="7206" w:hanging="164"/>
      </w:pPr>
      <w:rPr>
        <w:rFonts w:hint="default"/>
        <w:lang w:val="ru-RU" w:eastAsia="en-US" w:bidi="ar-SA"/>
      </w:rPr>
    </w:lvl>
    <w:lvl w:ilvl="7">
      <w:numFmt w:val="bullet"/>
      <w:lvlText w:val="•"/>
      <w:lvlJc w:val="left"/>
      <w:pPr>
        <w:ind w:left="8220" w:hanging="164"/>
      </w:pPr>
      <w:rPr>
        <w:rFonts w:hint="default"/>
        <w:lang w:val="ru-RU" w:eastAsia="en-US" w:bidi="ar-SA"/>
      </w:rPr>
    </w:lvl>
    <w:lvl w:ilvl="8">
      <w:numFmt w:val="bullet"/>
      <w:lvlText w:val="•"/>
      <w:lvlJc w:val="left"/>
      <w:pPr>
        <w:ind w:left="9235" w:hanging="164"/>
      </w:pPr>
      <w:rPr>
        <w:rFonts w:hint="default"/>
        <w:lang w:val="ru-RU" w:eastAsia="en-US" w:bidi="ar-SA"/>
      </w:rPr>
    </w:lvl>
  </w:abstractNum>
  <w:abstractNum w:abstractNumId="32" w15:restartNumberingAfterBreak="0">
    <w:nsid w:val="57EE7EB1"/>
    <w:multiLevelType w:val="multilevel"/>
    <w:tmpl w:val="57EE7EB1"/>
    <w:lvl w:ilvl="0">
      <w:numFmt w:val="bullet"/>
      <w:lvlText w:val="-"/>
      <w:lvlJc w:val="left"/>
      <w:pPr>
        <w:ind w:left="400" w:hanging="154"/>
      </w:pPr>
      <w:rPr>
        <w:rFonts w:ascii="Times New Roman" w:eastAsia="Times New Roman" w:hAnsi="Times New Roman" w:cs="Times New Roman" w:hint="default"/>
        <w:b/>
        <w:bCs/>
        <w:w w:val="99"/>
        <w:sz w:val="28"/>
        <w:szCs w:val="28"/>
        <w:lang w:val="ru-RU" w:eastAsia="en-US" w:bidi="ar-SA"/>
      </w:rPr>
    </w:lvl>
    <w:lvl w:ilvl="1">
      <w:numFmt w:val="bullet"/>
      <w:lvlText w:val="•"/>
      <w:lvlJc w:val="left"/>
      <w:pPr>
        <w:ind w:left="1486" w:hanging="154"/>
      </w:pPr>
      <w:rPr>
        <w:rFonts w:hint="default"/>
        <w:lang w:val="ru-RU" w:eastAsia="en-US" w:bidi="ar-SA"/>
      </w:rPr>
    </w:lvl>
    <w:lvl w:ilvl="2">
      <w:numFmt w:val="bullet"/>
      <w:lvlText w:val="•"/>
      <w:lvlJc w:val="left"/>
      <w:pPr>
        <w:ind w:left="2572" w:hanging="154"/>
      </w:pPr>
      <w:rPr>
        <w:rFonts w:hint="default"/>
        <w:lang w:val="ru-RU" w:eastAsia="en-US" w:bidi="ar-SA"/>
      </w:rPr>
    </w:lvl>
    <w:lvl w:ilvl="3">
      <w:numFmt w:val="bullet"/>
      <w:lvlText w:val="•"/>
      <w:lvlJc w:val="left"/>
      <w:pPr>
        <w:ind w:left="3659" w:hanging="154"/>
      </w:pPr>
      <w:rPr>
        <w:rFonts w:hint="default"/>
        <w:lang w:val="ru-RU" w:eastAsia="en-US" w:bidi="ar-SA"/>
      </w:rPr>
    </w:lvl>
    <w:lvl w:ilvl="4">
      <w:numFmt w:val="bullet"/>
      <w:lvlText w:val="•"/>
      <w:lvlJc w:val="left"/>
      <w:pPr>
        <w:ind w:left="4745" w:hanging="154"/>
      </w:pPr>
      <w:rPr>
        <w:rFonts w:hint="default"/>
        <w:lang w:val="ru-RU" w:eastAsia="en-US" w:bidi="ar-SA"/>
      </w:rPr>
    </w:lvl>
    <w:lvl w:ilvl="5">
      <w:numFmt w:val="bullet"/>
      <w:lvlText w:val="•"/>
      <w:lvlJc w:val="left"/>
      <w:pPr>
        <w:ind w:left="5832" w:hanging="154"/>
      </w:pPr>
      <w:rPr>
        <w:rFonts w:hint="default"/>
        <w:lang w:val="ru-RU" w:eastAsia="en-US" w:bidi="ar-SA"/>
      </w:rPr>
    </w:lvl>
    <w:lvl w:ilvl="6">
      <w:numFmt w:val="bullet"/>
      <w:lvlText w:val="•"/>
      <w:lvlJc w:val="left"/>
      <w:pPr>
        <w:ind w:left="6918" w:hanging="154"/>
      </w:pPr>
      <w:rPr>
        <w:rFonts w:hint="default"/>
        <w:lang w:val="ru-RU" w:eastAsia="en-US" w:bidi="ar-SA"/>
      </w:rPr>
    </w:lvl>
    <w:lvl w:ilvl="7">
      <w:numFmt w:val="bullet"/>
      <w:lvlText w:val="•"/>
      <w:lvlJc w:val="left"/>
      <w:pPr>
        <w:ind w:left="8004" w:hanging="154"/>
      </w:pPr>
      <w:rPr>
        <w:rFonts w:hint="default"/>
        <w:lang w:val="ru-RU" w:eastAsia="en-US" w:bidi="ar-SA"/>
      </w:rPr>
    </w:lvl>
    <w:lvl w:ilvl="8">
      <w:numFmt w:val="bullet"/>
      <w:lvlText w:val="•"/>
      <w:lvlJc w:val="left"/>
      <w:pPr>
        <w:ind w:left="9091" w:hanging="154"/>
      </w:pPr>
      <w:rPr>
        <w:rFonts w:hint="default"/>
        <w:lang w:val="ru-RU" w:eastAsia="en-US" w:bidi="ar-SA"/>
      </w:rPr>
    </w:lvl>
  </w:abstractNum>
  <w:abstractNum w:abstractNumId="33" w15:restartNumberingAfterBreak="0">
    <w:nsid w:val="58766934"/>
    <w:multiLevelType w:val="hybridMultilevel"/>
    <w:tmpl w:val="73805F26"/>
    <w:lvl w:ilvl="0" w:tplc="50B82E04">
      <w:start w:val="1"/>
      <w:numFmt w:val="bullet"/>
      <w:pStyle w:val="list-dash"/>
      <w:lvlText w:val="—"/>
      <w:lvlJc w:val="left"/>
      <w:pPr>
        <w:ind w:left="4754"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4" w15:restartNumberingAfterBreak="0">
    <w:nsid w:val="5E69306F"/>
    <w:multiLevelType w:val="multilevel"/>
    <w:tmpl w:val="EFAE778C"/>
    <w:lvl w:ilvl="0">
      <w:start w:val="1"/>
      <w:numFmt w:val="decimal"/>
      <w:lvlText w:val="%1."/>
      <w:lvlJc w:val="left"/>
      <w:pPr>
        <w:ind w:left="1871" w:hanging="1020"/>
      </w:pPr>
      <w:rPr>
        <w:rFonts w:cs="Times New Roman" w:hint="default"/>
      </w:rPr>
    </w:lvl>
    <w:lvl w:ilvl="1">
      <w:start w:val="3"/>
      <w:numFmt w:val="decimal"/>
      <w:isLgl/>
      <w:lvlText w:val="%1.%2."/>
      <w:lvlJc w:val="left"/>
      <w:pPr>
        <w:ind w:left="1683" w:hanging="720"/>
      </w:pPr>
      <w:rPr>
        <w:rFonts w:cs="Times New Roman" w:hint="default"/>
      </w:rPr>
    </w:lvl>
    <w:lvl w:ilvl="2">
      <w:start w:val="1"/>
      <w:numFmt w:val="decimal"/>
      <w:isLgl/>
      <w:lvlText w:val="%1.%2.%3."/>
      <w:lvlJc w:val="left"/>
      <w:pPr>
        <w:ind w:left="1795" w:hanging="720"/>
      </w:pPr>
      <w:rPr>
        <w:rFonts w:cs="Times New Roman" w:hint="default"/>
      </w:rPr>
    </w:lvl>
    <w:lvl w:ilvl="3">
      <w:start w:val="1"/>
      <w:numFmt w:val="decimal"/>
      <w:isLgl/>
      <w:lvlText w:val="%1.%2.%3.%4."/>
      <w:lvlJc w:val="left"/>
      <w:pPr>
        <w:ind w:left="2267" w:hanging="1080"/>
      </w:pPr>
      <w:rPr>
        <w:rFonts w:cs="Times New Roman" w:hint="default"/>
      </w:rPr>
    </w:lvl>
    <w:lvl w:ilvl="4">
      <w:start w:val="1"/>
      <w:numFmt w:val="decimal"/>
      <w:isLgl/>
      <w:lvlText w:val="%1.%2.%3.%4.%5."/>
      <w:lvlJc w:val="left"/>
      <w:pPr>
        <w:ind w:left="2379" w:hanging="1080"/>
      </w:pPr>
      <w:rPr>
        <w:rFonts w:cs="Times New Roman" w:hint="default"/>
      </w:rPr>
    </w:lvl>
    <w:lvl w:ilvl="5">
      <w:start w:val="1"/>
      <w:numFmt w:val="decimal"/>
      <w:isLgl/>
      <w:lvlText w:val="%1.%2.%3.%4.%5.%6."/>
      <w:lvlJc w:val="left"/>
      <w:pPr>
        <w:ind w:left="2851" w:hanging="1440"/>
      </w:pPr>
      <w:rPr>
        <w:rFonts w:cs="Times New Roman" w:hint="default"/>
      </w:rPr>
    </w:lvl>
    <w:lvl w:ilvl="6">
      <w:start w:val="1"/>
      <w:numFmt w:val="decimal"/>
      <w:isLgl/>
      <w:lvlText w:val="%1.%2.%3.%4.%5.%6.%7."/>
      <w:lvlJc w:val="left"/>
      <w:pPr>
        <w:ind w:left="3323" w:hanging="1800"/>
      </w:pPr>
      <w:rPr>
        <w:rFonts w:cs="Times New Roman" w:hint="default"/>
      </w:rPr>
    </w:lvl>
    <w:lvl w:ilvl="7">
      <w:start w:val="1"/>
      <w:numFmt w:val="decimal"/>
      <w:isLgl/>
      <w:lvlText w:val="%1.%2.%3.%4.%5.%6.%7.%8."/>
      <w:lvlJc w:val="left"/>
      <w:pPr>
        <w:ind w:left="3435" w:hanging="1800"/>
      </w:pPr>
      <w:rPr>
        <w:rFonts w:cs="Times New Roman" w:hint="default"/>
      </w:rPr>
    </w:lvl>
    <w:lvl w:ilvl="8">
      <w:start w:val="1"/>
      <w:numFmt w:val="decimal"/>
      <w:isLgl/>
      <w:lvlText w:val="%1.%2.%3.%4.%5.%6.%7.%8.%9."/>
      <w:lvlJc w:val="left"/>
      <w:pPr>
        <w:ind w:left="3907" w:hanging="2160"/>
      </w:pPr>
      <w:rPr>
        <w:rFonts w:cs="Times New Roman" w:hint="default"/>
      </w:rPr>
    </w:lvl>
  </w:abstractNum>
  <w:abstractNum w:abstractNumId="35" w15:restartNumberingAfterBreak="0">
    <w:nsid w:val="607C2F1C"/>
    <w:multiLevelType w:val="multilevel"/>
    <w:tmpl w:val="607C2F1C"/>
    <w:lvl w:ilvl="0">
      <w:numFmt w:val="bullet"/>
      <w:lvlText w:val=""/>
      <w:lvlJc w:val="left"/>
      <w:pPr>
        <w:ind w:left="400" w:hanging="140"/>
      </w:pPr>
      <w:rPr>
        <w:rFonts w:ascii="Symbol" w:eastAsia="Symbol" w:hAnsi="Symbol" w:cs="Symbol" w:hint="default"/>
        <w:w w:val="100"/>
        <w:sz w:val="20"/>
        <w:szCs w:val="20"/>
        <w:lang w:val="ru-RU" w:eastAsia="en-US" w:bidi="ar-SA"/>
      </w:rPr>
    </w:lvl>
    <w:lvl w:ilvl="1">
      <w:numFmt w:val="bullet"/>
      <w:lvlText w:val="-"/>
      <w:lvlJc w:val="left"/>
      <w:pPr>
        <w:ind w:left="400" w:hanging="164"/>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572" w:hanging="164"/>
      </w:pPr>
      <w:rPr>
        <w:rFonts w:hint="default"/>
        <w:lang w:val="ru-RU" w:eastAsia="en-US" w:bidi="ar-SA"/>
      </w:rPr>
    </w:lvl>
    <w:lvl w:ilvl="3">
      <w:numFmt w:val="bullet"/>
      <w:lvlText w:val="•"/>
      <w:lvlJc w:val="left"/>
      <w:pPr>
        <w:ind w:left="3659" w:hanging="164"/>
      </w:pPr>
      <w:rPr>
        <w:rFonts w:hint="default"/>
        <w:lang w:val="ru-RU" w:eastAsia="en-US" w:bidi="ar-SA"/>
      </w:rPr>
    </w:lvl>
    <w:lvl w:ilvl="4">
      <w:numFmt w:val="bullet"/>
      <w:lvlText w:val="•"/>
      <w:lvlJc w:val="left"/>
      <w:pPr>
        <w:ind w:left="4745" w:hanging="164"/>
      </w:pPr>
      <w:rPr>
        <w:rFonts w:hint="default"/>
        <w:lang w:val="ru-RU" w:eastAsia="en-US" w:bidi="ar-SA"/>
      </w:rPr>
    </w:lvl>
    <w:lvl w:ilvl="5">
      <w:numFmt w:val="bullet"/>
      <w:lvlText w:val="•"/>
      <w:lvlJc w:val="left"/>
      <w:pPr>
        <w:ind w:left="5832" w:hanging="164"/>
      </w:pPr>
      <w:rPr>
        <w:rFonts w:hint="default"/>
        <w:lang w:val="ru-RU" w:eastAsia="en-US" w:bidi="ar-SA"/>
      </w:rPr>
    </w:lvl>
    <w:lvl w:ilvl="6">
      <w:numFmt w:val="bullet"/>
      <w:lvlText w:val="•"/>
      <w:lvlJc w:val="left"/>
      <w:pPr>
        <w:ind w:left="6918" w:hanging="164"/>
      </w:pPr>
      <w:rPr>
        <w:rFonts w:hint="default"/>
        <w:lang w:val="ru-RU" w:eastAsia="en-US" w:bidi="ar-SA"/>
      </w:rPr>
    </w:lvl>
    <w:lvl w:ilvl="7">
      <w:numFmt w:val="bullet"/>
      <w:lvlText w:val="•"/>
      <w:lvlJc w:val="left"/>
      <w:pPr>
        <w:ind w:left="8004" w:hanging="164"/>
      </w:pPr>
      <w:rPr>
        <w:rFonts w:hint="default"/>
        <w:lang w:val="ru-RU" w:eastAsia="en-US" w:bidi="ar-SA"/>
      </w:rPr>
    </w:lvl>
    <w:lvl w:ilvl="8">
      <w:numFmt w:val="bullet"/>
      <w:lvlText w:val="•"/>
      <w:lvlJc w:val="left"/>
      <w:pPr>
        <w:ind w:left="9091" w:hanging="164"/>
      </w:pPr>
      <w:rPr>
        <w:rFonts w:hint="default"/>
        <w:lang w:val="ru-RU" w:eastAsia="en-US" w:bidi="ar-SA"/>
      </w:rPr>
    </w:lvl>
  </w:abstractNum>
  <w:abstractNum w:abstractNumId="36" w15:restartNumberingAfterBreak="0">
    <w:nsid w:val="63E75377"/>
    <w:multiLevelType w:val="multilevel"/>
    <w:tmpl w:val="975E7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AB4774"/>
    <w:multiLevelType w:val="multilevel"/>
    <w:tmpl w:val="67AB4774"/>
    <w:lvl w:ilvl="0">
      <w:numFmt w:val="bullet"/>
      <w:lvlText w:val=""/>
      <w:lvlJc w:val="left"/>
      <w:pPr>
        <w:ind w:left="1120" w:hanging="432"/>
      </w:pPr>
      <w:rPr>
        <w:rFonts w:ascii="Symbol" w:eastAsia="Symbol" w:hAnsi="Symbol" w:cs="Symbol" w:hint="default"/>
        <w:w w:val="100"/>
        <w:sz w:val="20"/>
        <w:szCs w:val="20"/>
        <w:lang w:val="ru-RU" w:eastAsia="en-US" w:bidi="ar-SA"/>
      </w:rPr>
    </w:lvl>
    <w:lvl w:ilvl="1">
      <w:numFmt w:val="bullet"/>
      <w:lvlText w:val="•"/>
      <w:lvlJc w:val="left"/>
      <w:pPr>
        <w:ind w:left="2134" w:hanging="432"/>
      </w:pPr>
      <w:rPr>
        <w:rFonts w:hint="default"/>
        <w:lang w:val="ru-RU" w:eastAsia="en-US" w:bidi="ar-SA"/>
      </w:rPr>
    </w:lvl>
    <w:lvl w:ilvl="2">
      <w:numFmt w:val="bullet"/>
      <w:lvlText w:val="•"/>
      <w:lvlJc w:val="left"/>
      <w:pPr>
        <w:ind w:left="3148" w:hanging="432"/>
      </w:pPr>
      <w:rPr>
        <w:rFonts w:hint="default"/>
        <w:lang w:val="ru-RU" w:eastAsia="en-US" w:bidi="ar-SA"/>
      </w:rPr>
    </w:lvl>
    <w:lvl w:ilvl="3">
      <w:numFmt w:val="bullet"/>
      <w:lvlText w:val="•"/>
      <w:lvlJc w:val="left"/>
      <w:pPr>
        <w:ind w:left="4163" w:hanging="432"/>
      </w:pPr>
      <w:rPr>
        <w:rFonts w:hint="default"/>
        <w:lang w:val="ru-RU" w:eastAsia="en-US" w:bidi="ar-SA"/>
      </w:rPr>
    </w:lvl>
    <w:lvl w:ilvl="4">
      <w:numFmt w:val="bullet"/>
      <w:lvlText w:val="•"/>
      <w:lvlJc w:val="left"/>
      <w:pPr>
        <w:ind w:left="5177" w:hanging="432"/>
      </w:pPr>
      <w:rPr>
        <w:rFonts w:hint="default"/>
        <w:lang w:val="ru-RU" w:eastAsia="en-US" w:bidi="ar-SA"/>
      </w:rPr>
    </w:lvl>
    <w:lvl w:ilvl="5">
      <w:numFmt w:val="bullet"/>
      <w:lvlText w:val="•"/>
      <w:lvlJc w:val="left"/>
      <w:pPr>
        <w:ind w:left="6192" w:hanging="432"/>
      </w:pPr>
      <w:rPr>
        <w:rFonts w:hint="default"/>
        <w:lang w:val="ru-RU" w:eastAsia="en-US" w:bidi="ar-SA"/>
      </w:rPr>
    </w:lvl>
    <w:lvl w:ilvl="6">
      <w:numFmt w:val="bullet"/>
      <w:lvlText w:val="•"/>
      <w:lvlJc w:val="left"/>
      <w:pPr>
        <w:ind w:left="7206" w:hanging="432"/>
      </w:pPr>
      <w:rPr>
        <w:rFonts w:hint="default"/>
        <w:lang w:val="ru-RU" w:eastAsia="en-US" w:bidi="ar-SA"/>
      </w:rPr>
    </w:lvl>
    <w:lvl w:ilvl="7">
      <w:numFmt w:val="bullet"/>
      <w:lvlText w:val="•"/>
      <w:lvlJc w:val="left"/>
      <w:pPr>
        <w:ind w:left="8220" w:hanging="432"/>
      </w:pPr>
      <w:rPr>
        <w:rFonts w:hint="default"/>
        <w:lang w:val="ru-RU" w:eastAsia="en-US" w:bidi="ar-SA"/>
      </w:rPr>
    </w:lvl>
    <w:lvl w:ilvl="8">
      <w:numFmt w:val="bullet"/>
      <w:lvlText w:val="•"/>
      <w:lvlJc w:val="left"/>
      <w:pPr>
        <w:ind w:left="9235" w:hanging="432"/>
      </w:pPr>
      <w:rPr>
        <w:rFonts w:hint="default"/>
        <w:lang w:val="ru-RU" w:eastAsia="en-US" w:bidi="ar-SA"/>
      </w:rPr>
    </w:lvl>
  </w:abstractNum>
  <w:abstractNum w:abstractNumId="38" w15:restartNumberingAfterBreak="0">
    <w:nsid w:val="68043BC4"/>
    <w:multiLevelType w:val="hybridMultilevel"/>
    <w:tmpl w:val="15E4124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5324D3"/>
    <w:multiLevelType w:val="multilevel"/>
    <w:tmpl w:val="6E5324D3"/>
    <w:lvl w:ilvl="0">
      <w:start w:val="2"/>
      <w:numFmt w:val="decimal"/>
      <w:lvlText w:val="%1"/>
      <w:lvlJc w:val="left"/>
      <w:pPr>
        <w:ind w:left="1697" w:hanging="495"/>
      </w:pPr>
      <w:rPr>
        <w:rFonts w:hint="default"/>
        <w:lang w:val="ru-RU" w:eastAsia="en-US" w:bidi="ar-SA"/>
      </w:rPr>
    </w:lvl>
    <w:lvl w:ilvl="1">
      <w:start w:val="1"/>
      <w:numFmt w:val="decimal"/>
      <w:lvlText w:val="%1.%2."/>
      <w:lvlJc w:val="left"/>
      <w:pPr>
        <w:ind w:left="1697" w:hanging="495"/>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3612" w:hanging="495"/>
      </w:pPr>
      <w:rPr>
        <w:rFonts w:hint="default"/>
        <w:lang w:val="ru-RU" w:eastAsia="en-US" w:bidi="ar-SA"/>
      </w:rPr>
    </w:lvl>
    <w:lvl w:ilvl="3">
      <w:numFmt w:val="bullet"/>
      <w:lvlText w:val="•"/>
      <w:lvlJc w:val="left"/>
      <w:pPr>
        <w:ind w:left="4569" w:hanging="495"/>
      </w:pPr>
      <w:rPr>
        <w:rFonts w:hint="default"/>
        <w:lang w:val="ru-RU" w:eastAsia="en-US" w:bidi="ar-SA"/>
      </w:rPr>
    </w:lvl>
    <w:lvl w:ilvl="4">
      <w:numFmt w:val="bullet"/>
      <w:lvlText w:val="•"/>
      <w:lvlJc w:val="left"/>
      <w:pPr>
        <w:ind w:left="5525" w:hanging="495"/>
      </w:pPr>
      <w:rPr>
        <w:rFonts w:hint="default"/>
        <w:lang w:val="ru-RU" w:eastAsia="en-US" w:bidi="ar-SA"/>
      </w:rPr>
    </w:lvl>
    <w:lvl w:ilvl="5">
      <w:numFmt w:val="bullet"/>
      <w:lvlText w:val="•"/>
      <w:lvlJc w:val="left"/>
      <w:pPr>
        <w:ind w:left="6482" w:hanging="495"/>
      </w:pPr>
      <w:rPr>
        <w:rFonts w:hint="default"/>
        <w:lang w:val="ru-RU" w:eastAsia="en-US" w:bidi="ar-SA"/>
      </w:rPr>
    </w:lvl>
    <w:lvl w:ilvl="6">
      <w:numFmt w:val="bullet"/>
      <w:lvlText w:val="•"/>
      <w:lvlJc w:val="left"/>
      <w:pPr>
        <w:ind w:left="7438" w:hanging="495"/>
      </w:pPr>
      <w:rPr>
        <w:rFonts w:hint="default"/>
        <w:lang w:val="ru-RU" w:eastAsia="en-US" w:bidi="ar-SA"/>
      </w:rPr>
    </w:lvl>
    <w:lvl w:ilvl="7">
      <w:numFmt w:val="bullet"/>
      <w:lvlText w:val="•"/>
      <w:lvlJc w:val="left"/>
      <w:pPr>
        <w:ind w:left="8394" w:hanging="495"/>
      </w:pPr>
      <w:rPr>
        <w:rFonts w:hint="default"/>
        <w:lang w:val="ru-RU" w:eastAsia="en-US" w:bidi="ar-SA"/>
      </w:rPr>
    </w:lvl>
    <w:lvl w:ilvl="8">
      <w:numFmt w:val="bullet"/>
      <w:lvlText w:val="•"/>
      <w:lvlJc w:val="left"/>
      <w:pPr>
        <w:ind w:left="9351" w:hanging="495"/>
      </w:pPr>
      <w:rPr>
        <w:rFonts w:hint="default"/>
        <w:lang w:val="ru-RU" w:eastAsia="en-US" w:bidi="ar-SA"/>
      </w:rPr>
    </w:lvl>
  </w:abstractNum>
  <w:abstractNum w:abstractNumId="40" w15:restartNumberingAfterBreak="0">
    <w:nsid w:val="70CF7F9C"/>
    <w:multiLevelType w:val="multilevel"/>
    <w:tmpl w:val="BF4EB0F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2765B86"/>
    <w:multiLevelType w:val="hybridMultilevel"/>
    <w:tmpl w:val="A6C686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4E7FE1"/>
    <w:multiLevelType w:val="hybridMultilevel"/>
    <w:tmpl w:val="D0F2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E17CF9"/>
    <w:multiLevelType w:val="hybridMultilevel"/>
    <w:tmpl w:val="A6C686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64A5522"/>
    <w:multiLevelType w:val="hybridMultilevel"/>
    <w:tmpl w:val="CED6A64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226FAA"/>
    <w:multiLevelType w:val="multilevel"/>
    <w:tmpl w:val="78226FAA"/>
    <w:lvl w:ilvl="0">
      <w:numFmt w:val="bullet"/>
      <w:lvlText w:val="-"/>
      <w:lvlJc w:val="left"/>
      <w:pPr>
        <w:ind w:left="400" w:hanging="260"/>
      </w:pPr>
      <w:rPr>
        <w:rFonts w:ascii="Times New Roman" w:eastAsia="Times New Roman" w:hAnsi="Times New Roman" w:cs="Times New Roman" w:hint="default"/>
        <w:w w:val="99"/>
        <w:sz w:val="28"/>
        <w:szCs w:val="28"/>
        <w:lang w:val="ru-RU" w:eastAsia="en-US" w:bidi="ar-SA"/>
      </w:rPr>
    </w:lvl>
    <w:lvl w:ilvl="1">
      <w:numFmt w:val="bullet"/>
      <w:lvlText w:val="•"/>
      <w:lvlJc w:val="left"/>
      <w:pPr>
        <w:ind w:left="1486" w:hanging="260"/>
      </w:pPr>
      <w:rPr>
        <w:rFonts w:hint="default"/>
        <w:lang w:val="ru-RU" w:eastAsia="en-US" w:bidi="ar-SA"/>
      </w:rPr>
    </w:lvl>
    <w:lvl w:ilvl="2">
      <w:numFmt w:val="bullet"/>
      <w:lvlText w:val="•"/>
      <w:lvlJc w:val="left"/>
      <w:pPr>
        <w:ind w:left="2572" w:hanging="260"/>
      </w:pPr>
      <w:rPr>
        <w:rFonts w:hint="default"/>
        <w:lang w:val="ru-RU" w:eastAsia="en-US" w:bidi="ar-SA"/>
      </w:rPr>
    </w:lvl>
    <w:lvl w:ilvl="3">
      <w:numFmt w:val="bullet"/>
      <w:lvlText w:val="•"/>
      <w:lvlJc w:val="left"/>
      <w:pPr>
        <w:ind w:left="3659" w:hanging="260"/>
      </w:pPr>
      <w:rPr>
        <w:rFonts w:hint="default"/>
        <w:lang w:val="ru-RU" w:eastAsia="en-US" w:bidi="ar-SA"/>
      </w:rPr>
    </w:lvl>
    <w:lvl w:ilvl="4">
      <w:numFmt w:val="bullet"/>
      <w:lvlText w:val="•"/>
      <w:lvlJc w:val="left"/>
      <w:pPr>
        <w:ind w:left="4745" w:hanging="260"/>
      </w:pPr>
      <w:rPr>
        <w:rFonts w:hint="default"/>
        <w:lang w:val="ru-RU" w:eastAsia="en-US" w:bidi="ar-SA"/>
      </w:rPr>
    </w:lvl>
    <w:lvl w:ilvl="5">
      <w:numFmt w:val="bullet"/>
      <w:lvlText w:val="•"/>
      <w:lvlJc w:val="left"/>
      <w:pPr>
        <w:ind w:left="5832" w:hanging="260"/>
      </w:pPr>
      <w:rPr>
        <w:rFonts w:hint="default"/>
        <w:lang w:val="ru-RU" w:eastAsia="en-US" w:bidi="ar-SA"/>
      </w:rPr>
    </w:lvl>
    <w:lvl w:ilvl="6">
      <w:numFmt w:val="bullet"/>
      <w:lvlText w:val="•"/>
      <w:lvlJc w:val="left"/>
      <w:pPr>
        <w:ind w:left="6918" w:hanging="260"/>
      </w:pPr>
      <w:rPr>
        <w:rFonts w:hint="default"/>
        <w:lang w:val="ru-RU" w:eastAsia="en-US" w:bidi="ar-SA"/>
      </w:rPr>
    </w:lvl>
    <w:lvl w:ilvl="7">
      <w:numFmt w:val="bullet"/>
      <w:lvlText w:val="•"/>
      <w:lvlJc w:val="left"/>
      <w:pPr>
        <w:ind w:left="8004" w:hanging="260"/>
      </w:pPr>
      <w:rPr>
        <w:rFonts w:hint="default"/>
        <w:lang w:val="ru-RU" w:eastAsia="en-US" w:bidi="ar-SA"/>
      </w:rPr>
    </w:lvl>
    <w:lvl w:ilvl="8">
      <w:numFmt w:val="bullet"/>
      <w:lvlText w:val="•"/>
      <w:lvlJc w:val="left"/>
      <w:pPr>
        <w:ind w:left="9091" w:hanging="260"/>
      </w:pPr>
      <w:rPr>
        <w:rFonts w:hint="default"/>
        <w:lang w:val="ru-RU" w:eastAsia="en-US" w:bidi="ar-SA"/>
      </w:rPr>
    </w:lvl>
  </w:abstractNum>
  <w:abstractNum w:abstractNumId="46" w15:restartNumberingAfterBreak="0">
    <w:nsid w:val="7CF52751"/>
    <w:multiLevelType w:val="multilevel"/>
    <w:tmpl w:val="7CF52751"/>
    <w:lvl w:ilvl="0">
      <w:numFmt w:val="bullet"/>
      <w:lvlText w:val="-"/>
      <w:lvlJc w:val="left"/>
      <w:pPr>
        <w:ind w:left="400" w:hanging="231"/>
      </w:pPr>
      <w:rPr>
        <w:rFonts w:ascii="Times New Roman" w:eastAsia="Times New Roman" w:hAnsi="Times New Roman" w:cs="Times New Roman" w:hint="default"/>
        <w:b/>
        <w:bCs/>
        <w:w w:val="99"/>
        <w:sz w:val="28"/>
        <w:szCs w:val="28"/>
        <w:lang w:val="ru-RU" w:eastAsia="en-US" w:bidi="ar-SA"/>
      </w:rPr>
    </w:lvl>
    <w:lvl w:ilvl="1">
      <w:numFmt w:val="bullet"/>
      <w:lvlText w:val="•"/>
      <w:lvlJc w:val="left"/>
      <w:pPr>
        <w:ind w:left="1486" w:hanging="231"/>
      </w:pPr>
      <w:rPr>
        <w:rFonts w:hint="default"/>
        <w:lang w:val="ru-RU" w:eastAsia="en-US" w:bidi="ar-SA"/>
      </w:rPr>
    </w:lvl>
    <w:lvl w:ilvl="2">
      <w:numFmt w:val="bullet"/>
      <w:lvlText w:val="•"/>
      <w:lvlJc w:val="left"/>
      <w:pPr>
        <w:ind w:left="2572" w:hanging="231"/>
      </w:pPr>
      <w:rPr>
        <w:rFonts w:hint="default"/>
        <w:lang w:val="ru-RU" w:eastAsia="en-US" w:bidi="ar-SA"/>
      </w:rPr>
    </w:lvl>
    <w:lvl w:ilvl="3">
      <w:numFmt w:val="bullet"/>
      <w:lvlText w:val="•"/>
      <w:lvlJc w:val="left"/>
      <w:pPr>
        <w:ind w:left="3659" w:hanging="231"/>
      </w:pPr>
      <w:rPr>
        <w:rFonts w:hint="default"/>
        <w:lang w:val="ru-RU" w:eastAsia="en-US" w:bidi="ar-SA"/>
      </w:rPr>
    </w:lvl>
    <w:lvl w:ilvl="4">
      <w:numFmt w:val="bullet"/>
      <w:lvlText w:val="•"/>
      <w:lvlJc w:val="left"/>
      <w:pPr>
        <w:ind w:left="4745" w:hanging="231"/>
      </w:pPr>
      <w:rPr>
        <w:rFonts w:hint="default"/>
        <w:lang w:val="ru-RU" w:eastAsia="en-US" w:bidi="ar-SA"/>
      </w:rPr>
    </w:lvl>
    <w:lvl w:ilvl="5">
      <w:numFmt w:val="bullet"/>
      <w:lvlText w:val="•"/>
      <w:lvlJc w:val="left"/>
      <w:pPr>
        <w:ind w:left="5832" w:hanging="231"/>
      </w:pPr>
      <w:rPr>
        <w:rFonts w:hint="default"/>
        <w:lang w:val="ru-RU" w:eastAsia="en-US" w:bidi="ar-SA"/>
      </w:rPr>
    </w:lvl>
    <w:lvl w:ilvl="6">
      <w:numFmt w:val="bullet"/>
      <w:lvlText w:val="•"/>
      <w:lvlJc w:val="left"/>
      <w:pPr>
        <w:ind w:left="6918" w:hanging="231"/>
      </w:pPr>
      <w:rPr>
        <w:rFonts w:hint="default"/>
        <w:lang w:val="ru-RU" w:eastAsia="en-US" w:bidi="ar-SA"/>
      </w:rPr>
    </w:lvl>
    <w:lvl w:ilvl="7">
      <w:numFmt w:val="bullet"/>
      <w:lvlText w:val="•"/>
      <w:lvlJc w:val="left"/>
      <w:pPr>
        <w:ind w:left="8004" w:hanging="231"/>
      </w:pPr>
      <w:rPr>
        <w:rFonts w:hint="default"/>
        <w:lang w:val="ru-RU" w:eastAsia="en-US" w:bidi="ar-SA"/>
      </w:rPr>
    </w:lvl>
    <w:lvl w:ilvl="8">
      <w:numFmt w:val="bullet"/>
      <w:lvlText w:val="•"/>
      <w:lvlJc w:val="left"/>
      <w:pPr>
        <w:ind w:left="9091" w:hanging="231"/>
      </w:pPr>
      <w:rPr>
        <w:rFonts w:hint="default"/>
        <w:lang w:val="ru-RU" w:eastAsia="en-US" w:bidi="ar-SA"/>
      </w:rPr>
    </w:lvl>
  </w:abstractNum>
  <w:num w:numId="1">
    <w:abstractNumId w:val="16"/>
  </w:num>
  <w:num w:numId="2">
    <w:abstractNumId w:val="33"/>
  </w:num>
  <w:num w:numId="3">
    <w:abstractNumId w:val="6"/>
  </w:num>
  <w:num w:numId="4">
    <w:abstractNumId w:val="3"/>
  </w:num>
  <w:num w:numId="5">
    <w:abstractNumId w:val="37"/>
  </w:num>
  <w:num w:numId="6">
    <w:abstractNumId w:val="26"/>
  </w:num>
  <w:num w:numId="7">
    <w:abstractNumId w:val="11"/>
  </w:num>
  <w:num w:numId="8">
    <w:abstractNumId w:val="46"/>
  </w:num>
  <w:num w:numId="9">
    <w:abstractNumId w:val="21"/>
  </w:num>
  <w:num w:numId="10">
    <w:abstractNumId w:val="32"/>
  </w:num>
  <w:num w:numId="11">
    <w:abstractNumId w:val="39"/>
  </w:num>
  <w:num w:numId="12">
    <w:abstractNumId w:val="17"/>
  </w:num>
  <w:num w:numId="13">
    <w:abstractNumId w:val="5"/>
  </w:num>
  <w:num w:numId="14">
    <w:abstractNumId w:val="45"/>
  </w:num>
  <w:num w:numId="15">
    <w:abstractNumId w:val="35"/>
  </w:num>
  <w:num w:numId="16">
    <w:abstractNumId w:val="1"/>
  </w:num>
  <w:num w:numId="17">
    <w:abstractNumId w:val="0"/>
  </w:num>
  <w:num w:numId="18">
    <w:abstractNumId w:val="2"/>
  </w:num>
  <w:num w:numId="19">
    <w:abstractNumId w:val="28"/>
  </w:num>
  <w:num w:numId="20">
    <w:abstractNumId w:val="15"/>
  </w:num>
  <w:num w:numId="21">
    <w:abstractNumId w:val="19"/>
  </w:num>
  <w:num w:numId="22">
    <w:abstractNumId w:val="8"/>
  </w:num>
  <w:num w:numId="23">
    <w:abstractNumId w:val="22"/>
  </w:num>
  <w:num w:numId="24">
    <w:abstractNumId w:val="13"/>
  </w:num>
  <w:num w:numId="25">
    <w:abstractNumId w:val="31"/>
  </w:num>
  <w:num w:numId="26">
    <w:abstractNumId w:val="14"/>
  </w:num>
  <w:num w:numId="27">
    <w:abstractNumId w:val="24"/>
  </w:num>
  <w:num w:numId="28">
    <w:abstractNumId w:val="18"/>
  </w:num>
  <w:num w:numId="29">
    <w:abstractNumId w:val="36"/>
  </w:num>
  <w:num w:numId="30">
    <w:abstractNumId w:val="7"/>
  </w:num>
  <w:num w:numId="31">
    <w:abstractNumId w:val="43"/>
  </w:num>
  <w:num w:numId="32">
    <w:abstractNumId w:val="27"/>
  </w:num>
  <w:num w:numId="33">
    <w:abstractNumId w:val="10"/>
  </w:num>
  <w:num w:numId="34">
    <w:abstractNumId w:val="41"/>
  </w:num>
  <w:num w:numId="35">
    <w:abstractNumId w:val="20"/>
  </w:num>
  <w:num w:numId="36">
    <w:abstractNumId w:val="40"/>
  </w:num>
  <w:num w:numId="37">
    <w:abstractNumId w:val="12"/>
  </w:num>
  <w:num w:numId="38">
    <w:abstractNumId w:val="9"/>
  </w:num>
  <w:num w:numId="39">
    <w:abstractNumId w:val="44"/>
  </w:num>
  <w:num w:numId="40">
    <w:abstractNumId w:val="23"/>
  </w:num>
  <w:num w:numId="41">
    <w:abstractNumId w:val="4"/>
  </w:num>
  <w:num w:numId="42">
    <w:abstractNumId w:val="38"/>
  </w:num>
  <w:num w:numId="43">
    <w:abstractNumId w:val="34"/>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num>
  <w:num w:numId="46">
    <w:abstractNumId w:val="25"/>
  </w:num>
  <w:num w:numId="47">
    <w:abstractNumId w:val="30"/>
    <w:lvlOverride w:ilvl="0">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3E1"/>
    <w:rsid w:val="00002A0C"/>
    <w:rsid w:val="00004B2C"/>
    <w:rsid w:val="00004C48"/>
    <w:rsid w:val="00007635"/>
    <w:rsid w:val="000127AF"/>
    <w:rsid w:val="000127EA"/>
    <w:rsid w:val="00017535"/>
    <w:rsid w:val="00020323"/>
    <w:rsid w:val="000209A2"/>
    <w:rsid w:val="00025EDF"/>
    <w:rsid w:val="00030385"/>
    <w:rsid w:val="00031BEA"/>
    <w:rsid w:val="00040021"/>
    <w:rsid w:val="000419E8"/>
    <w:rsid w:val="00042F0D"/>
    <w:rsid w:val="000508E3"/>
    <w:rsid w:val="00050949"/>
    <w:rsid w:val="000510FB"/>
    <w:rsid w:val="000512A0"/>
    <w:rsid w:val="00053671"/>
    <w:rsid w:val="00053AB6"/>
    <w:rsid w:val="00054748"/>
    <w:rsid w:val="00055138"/>
    <w:rsid w:val="00057EC9"/>
    <w:rsid w:val="0006055D"/>
    <w:rsid w:val="00060945"/>
    <w:rsid w:val="0006166F"/>
    <w:rsid w:val="00062536"/>
    <w:rsid w:val="00065110"/>
    <w:rsid w:val="0007513F"/>
    <w:rsid w:val="00092280"/>
    <w:rsid w:val="00095223"/>
    <w:rsid w:val="000959B1"/>
    <w:rsid w:val="000B0801"/>
    <w:rsid w:val="000B09E7"/>
    <w:rsid w:val="000B0A5D"/>
    <w:rsid w:val="000B3B9B"/>
    <w:rsid w:val="000B6DAC"/>
    <w:rsid w:val="000B7213"/>
    <w:rsid w:val="000C06C8"/>
    <w:rsid w:val="000C31C2"/>
    <w:rsid w:val="000C4762"/>
    <w:rsid w:val="000C75CD"/>
    <w:rsid w:val="000D034A"/>
    <w:rsid w:val="000D12C0"/>
    <w:rsid w:val="000D1DAC"/>
    <w:rsid w:val="000D5494"/>
    <w:rsid w:val="000D766D"/>
    <w:rsid w:val="000E1181"/>
    <w:rsid w:val="000E1B34"/>
    <w:rsid w:val="000E21FB"/>
    <w:rsid w:val="000E2F77"/>
    <w:rsid w:val="000E3C64"/>
    <w:rsid w:val="000E590A"/>
    <w:rsid w:val="000E5955"/>
    <w:rsid w:val="000E7437"/>
    <w:rsid w:val="000F1CA0"/>
    <w:rsid w:val="000F2013"/>
    <w:rsid w:val="001107E8"/>
    <w:rsid w:val="0011249F"/>
    <w:rsid w:val="00113F23"/>
    <w:rsid w:val="001267AE"/>
    <w:rsid w:val="00131B0B"/>
    <w:rsid w:val="00131E44"/>
    <w:rsid w:val="00132EE5"/>
    <w:rsid w:val="00134A92"/>
    <w:rsid w:val="00135491"/>
    <w:rsid w:val="0013628A"/>
    <w:rsid w:val="0014017F"/>
    <w:rsid w:val="001415E4"/>
    <w:rsid w:val="00142394"/>
    <w:rsid w:val="001464E3"/>
    <w:rsid w:val="00152835"/>
    <w:rsid w:val="001533A3"/>
    <w:rsid w:val="001573E1"/>
    <w:rsid w:val="00160C38"/>
    <w:rsid w:val="001644BF"/>
    <w:rsid w:val="00165D9A"/>
    <w:rsid w:val="00171509"/>
    <w:rsid w:val="001741B0"/>
    <w:rsid w:val="00180240"/>
    <w:rsid w:val="00185EAE"/>
    <w:rsid w:val="00192F64"/>
    <w:rsid w:val="0019512B"/>
    <w:rsid w:val="00195156"/>
    <w:rsid w:val="00195A84"/>
    <w:rsid w:val="001B1323"/>
    <w:rsid w:val="001B2303"/>
    <w:rsid w:val="001B2992"/>
    <w:rsid w:val="001B2FA3"/>
    <w:rsid w:val="001C0A94"/>
    <w:rsid w:val="001C6753"/>
    <w:rsid w:val="001D01DF"/>
    <w:rsid w:val="001D2C50"/>
    <w:rsid w:val="001D4E18"/>
    <w:rsid w:val="001D5078"/>
    <w:rsid w:val="001E26B5"/>
    <w:rsid w:val="001E2D44"/>
    <w:rsid w:val="001E325E"/>
    <w:rsid w:val="001E5C56"/>
    <w:rsid w:val="002061F1"/>
    <w:rsid w:val="00210261"/>
    <w:rsid w:val="00213DF2"/>
    <w:rsid w:val="00223210"/>
    <w:rsid w:val="002238EE"/>
    <w:rsid w:val="00223E55"/>
    <w:rsid w:val="00223EAB"/>
    <w:rsid w:val="00231E33"/>
    <w:rsid w:val="0023331D"/>
    <w:rsid w:val="00234F44"/>
    <w:rsid w:val="00237541"/>
    <w:rsid w:val="00240C27"/>
    <w:rsid w:val="0024470C"/>
    <w:rsid w:val="00244E4E"/>
    <w:rsid w:val="00245207"/>
    <w:rsid w:val="002455A8"/>
    <w:rsid w:val="00251B91"/>
    <w:rsid w:val="00252E7D"/>
    <w:rsid w:val="00252FA7"/>
    <w:rsid w:val="002554C1"/>
    <w:rsid w:val="00257D69"/>
    <w:rsid w:val="00260E6A"/>
    <w:rsid w:val="00261A52"/>
    <w:rsid w:val="00270270"/>
    <w:rsid w:val="00271FAD"/>
    <w:rsid w:val="00275CFF"/>
    <w:rsid w:val="00277E71"/>
    <w:rsid w:val="00280775"/>
    <w:rsid w:val="00284C00"/>
    <w:rsid w:val="002855B7"/>
    <w:rsid w:val="002961BF"/>
    <w:rsid w:val="002A0DE8"/>
    <w:rsid w:val="002B00CA"/>
    <w:rsid w:val="002B40D4"/>
    <w:rsid w:val="002C2A30"/>
    <w:rsid w:val="002C2E08"/>
    <w:rsid w:val="002C7822"/>
    <w:rsid w:val="002C7F7C"/>
    <w:rsid w:val="002D0DAF"/>
    <w:rsid w:val="002E364B"/>
    <w:rsid w:val="002E6782"/>
    <w:rsid w:val="002F2DB4"/>
    <w:rsid w:val="002F6AF1"/>
    <w:rsid w:val="0030119C"/>
    <w:rsid w:val="0030444D"/>
    <w:rsid w:val="0030554F"/>
    <w:rsid w:val="00306897"/>
    <w:rsid w:val="00310734"/>
    <w:rsid w:val="00312897"/>
    <w:rsid w:val="0032303E"/>
    <w:rsid w:val="003241AC"/>
    <w:rsid w:val="0034100A"/>
    <w:rsid w:val="00344363"/>
    <w:rsid w:val="00345C50"/>
    <w:rsid w:val="003511B3"/>
    <w:rsid w:val="00351DA2"/>
    <w:rsid w:val="00355B27"/>
    <w:rsid w:val="00355CB8"/>
    <w:rsid w:val="00357DFC"/>
    <w:rsid w:val="00360F03"/>
    <w:rsid w:val="003615A5"/>
    <w:rsid w:val="00362A09"/>
    <w:rsid w:val="00365612"/>
    <w:rsid w:val="00367779"/>
    <w:rsid w:val="00367AD8"/>
    <w:rsid w:val="00367C3A"/>
    <w:rsid w:val="00374B43"/>
    <w:rsid w:val="00375F1F"/>
    <w:rsid w:val="00381F13"/>
    <w:rsid w:val="00384315"/>
    <w:rsid w:val="00386070"/>
    <w:rsid w:val="00391AE6"/>
    <w:rsid w:val="00393597"/>
    <w:rsid w:val="00394ED8"/>
    <w:rsid w:val="00396BDC"/>
    <w:rsid w:val="00396D9F"/>
    <w:rsid w:val="003A27B6"/>
    <w:rsid w:val="003B10D2"/>
    <w:rsid w:val="003B13BC"/>
    <w:rsid w:val="003B1576"/>
    <w:rsid w:val="003B398F"/>
    <w:rsid w:val="003B5D3D"/>
    <w:rsid w:val="003B78FF"/>
    <w:rsid w:val="003C0C62"/>
    <w:rsid w:val="003C6199"/>
    <w:rsid w:val="003D02EC"/>
    <w:rsid w:val="003D1368"/>
    <w:rsid w:val="003D6E72"/>
    <w:rsid w:val="003E676F"/>
    <w:rsid w:val="003E6DD5"/>
    <w:rsid w:val="003F2E27"/>
    <w:rsid w:val="003F31C1"/>
    <w:rsid w:val="00401769"/>
    <w:rsid w:val="00401A74"/>
    <w:rsid w:val="00403ABD"/>
    <w:rsid w:val="004049D4"/>
    <w:rsid w:val="0040523A"/>
    <w:rsid w:val="0041000D"/>
    <w:rsid w:val="004101A7"/>
    <w:rsid w:val="00410D9B"/>
    <w:rsid w:val="00411046"/>
    <w:rsid w:val="00412885"/>
    <w:rsid w:val="00414B95"/>
    <w:rsid w:val="00415B83"/>
    <w:rsid w:val="00423361"/>
    <w:rsid w:val="00425071"/>
    <w:rsid w:val="00434B1B"/>
    <w:rsid w:val="00435AE9"/>
    <w:rsid w:val="00447E9B"/>
    <w:rsid w:val="0045047F"/>
    <w:rsid w:val="004634A2"/>
    <w:rsid w:val="00464E54"/>
    <w:rsid w:val="0046681F"/>
    <w:rsid w:val="0047096B"/>
    <w:rsid w:val="0047414D"/>
    <w:rsid w:val="0047494F"/>
    <w:rsid w:val="0047582A"/>
    <w:rsid w:val="00476999"/>
    <w:rsid w:val="00487DF7"/>
    <w:rsid w:val="00487EFF"/>
    <w:rsid w:val="004937FF"/>
    <w:rsid w:val="0049542A"/>
    <w:rsid w:val="00496DDC"/>
    <w:rsid w:val="004A04C9"/>
    <w:rsid w:val="004A0727"/>
    <w:rsid w:val="004A78E0"/>
    <w:rsid w:val="004B2AB6"/>
    <w:rsid w:val="004B45B8"/>
    <w:rsid w:val="004C2480"/>
    <w:rsid w:val="004C2857"/>
    <w:rsid w:val="004D15A8"/>
    <w:rsid w:val="004D207C"/>
    <w:rsid w:val="004D30C5"/>
    <w:rsid w:val="004D4086"/>
    <w:rsid w:val="004D507B"/>
    <w:rsid w:val="004D6596"/>
    <w:rsid w:val="004D7241"/>
    <w:rsid w:val="004E2CD8"/>
    <w:rsid w:val="004E4F44"/>
    <w:rsid w:val="004E61C6"/>
    <w:rsid w:val="004F32E7"/>
    <w:rsid w:val="004F4E84"/>
    <w:rsid w:val="004F79F3"/>
    <w:rsid w:val="00501094"/>
    <w:rsid w:val="005045CD"/>
    <w:rsid w:val="005055A0"/>
    <w:rsid w:val="005068FF"/>
    <w:rsid w:val="00506E02"/>
    <w:rsid w:val="00507CF6"/>
    <w:rsid w:val="00512A04"/>
    <w:rsid w:val="005130D5"/>
    <w:rsid w:val="005249A8"/>
    <w:rsid w:val="00527C9A"/>
    <w:rsid w:val="005337A6"/>
    <w:rsid w:val="00533B89"/>
    <w:rsid w:val="00537CE6"/>
    <w:rsid w:val="00541B5E"/>
    <w:rsid w:val="0054546F"/>
    <w:rsid w:val="005459AE"/>
    <w:rsid w:val="00546714"/>
    <w:rsid w:val="0054732D"/>
    <w:rsid w:val="0055232B"/>
    <w:rsid w:val="00552853"/>
    <w:rsid w:val="00554942"/>
    <w:rsid w:val="0056483E"/>
    <w:rsid w:val="0057352A"/>
    <w:rsid w:val="00573AFF"/>
    <w:rsid w:val="00575B03"/>
    <w:rsid w:val="0057615E"/>
    <w:rsid w:val="00577F3A"/>
    <w:rsid w:val="005854CE"/>
    <w:rsid w:val="00585C97"/>
    <w:rsid w:val="005950E2"/>
    <w:rsid w:val="00595A27"/>
    <w:rsid w:val="00595F0B"/>
    <w:rsid w:val="0059732C"/>
    <w:rsid w:val="00597F3A"/>
    <w:rsid w:val="005A04D7"/>
    <w:rsid w:val="005A3959"/>
    <w:rsid w:val="005A3CC7"/>
    <w:rsid w:val="005A7C3D"/>
    <w:rsid w:val="005A7EA9"/>
    <w:rsid w:val="005B19FE"/>
    <w:rsid w:val="005B24FD"/>
    <w:rsid w:val="005B6271"/>
    <w:rsid w:val="005C1316"/>
    <w:rsid w:val="005D1C22"/>
    <w:rsid w:val="005D28B9"/>
    <w:rsid w:val="005D4004"/>
    <w:rsid w:val="005D50CA"/>
    <w:rsid w:val="005D723D"/>
    <w:rsid w:val="005D76D8"/>
    <w:rsid w:val="005E2A27"/>
    <w:rsid w:val="005E2DCA"/>
    <w:rsid w:val="005E6491"/>
    <w:rsid w:val="005E77B1"/>
    <w:rsid w:val="005E7BCC"/>
    <w:rsid w:val="005F01A4"/>
    <w:rsid w:val="005F142B"/>
    <w:rsid w:val="005F4B39"/>
    <w:rsid w:val="006008B7"/>
    <w:rsid w:val="00602C7E"/>
    <w:rsid w:val="00603853"/>
    <w:rsid w:val="00606723"/>
    <w:rsid w:val="006120D5"/>
    <w:rsid w:val="006160DE"/>
    <w:rsid w:val="0062020C"/>
    <w:rsid w:val="00625AAA"/>
    <w:rsid w:val="00627509"/>
    <w:rsid w:val="00631A49"/>
    <w:rsid w:val="00631DF5"/>
    <w:rsid w:val="0063283C"/>
    <w:rsid w:val="00641C23"/>
    <w:rsid w:val="00645CBF"/>
    <w:rsid w:val="00646AF9"/>
    <w:rsid w:val="0065388B"/>
    <w:rsid w:val="006540CA"/>
    <w:rsid w:val="00654AFC"/>
    <w:rsid w:val="00655050"/>
    <w:rsid w:val="00663EBA"/>
    <w:rsid w:val="00682487"/>
    <w:rsid w:val="00684235"/>
    <w:rsid w:val="00690E3E"/>
    <w:rsid w:val="006942E4"/>
    <w:rsid w:val="00694322"/>
    <w:rsid w:val="006A0473"/>
    <w:rsid w:val="006A0E13"/>
    <w:rsid w:val="006A3A19"/>
    <w:rsid w:val="006A4AB7"/>
    <w:rsid w:val="006B09DE"/>
    <w:rsid w:val="006B1A3A"/>
    <w:rsid w:val="006B344B"/>
    <w:rsid w:val="006B6294"/>
    <w:rsid w:val="006B6A7A"/>
    <w:rsid w:val="006B70A6"/>
    <w:rsid w:val="006B7ACC"/>
    <w:rsid w:val="006C286D"/>
    <w:rsid w:val="006C6037"/>
    <w:rsid w:val="006D39DC"/>
    <w:rsid w:val="006D3D95"/>
    <w:rsid w:val="006D5A2A"/>
    <w:rsid w:val="006D5C6A"/>
    <w:rsid w:val="006E23CC"/>
    <w:rsid w:val="006E3F7A"/>
    <w:rsid w:val="006E4E3A"/>
    <w:rsid w:val="006E63F3"/>
    <w:rsid w:val="00700CF8"/>
    <w:rsid w:val="007020A9"/>
    <w:rsid w:val="007025A8"/>
    <w:rsid w:val="00703285"/>
    <w:rsid w:val="007035EE"/>
    <w:rsid w:val="00711331"/>
    <w:rsid w:val="00716E6C"/>
    <w:rsid w:val="00717572"/>
    <w:rsid w:val="0072208E"/>
    <w:rsid w:val="0073063C"/>
    <w:rsid w:val="0073317C"/>
    <w:rsid w:val="00740A86"/>
    <w:rsid w:val="007411C9"/>
    <w:rsid w:val="00742641"/>
    <w:rsid w:val="00751E2F"/>
    <w:rsid w:val="007522E3"/>
    <w:rsid w:val="0075324D"/>
    <w:rsid w:val="00754851"/>
    <w:rsid w:val="007566FE"/>
    <w:rsid w:val="007568DD"/>
    <w:rsid w:val="007574A7"/>
    <w:rsid w:val="007666C3"/>
    <w:rsid w:val="00781F28"/>
    <w:rsid w:val="007827FE"/>
    <w:rsid w:val="00790126"/>
    <w:rsid w:val="00791116"/>
    <w:rsid w:val="007A16DE"/>
    <w:rsid w:val="007A20B4"/>
    <w:rsid w:val="007A3D16"/>
    <w:rsid w:val="007B1D3D"/>
    <w:rsid w:val="007B7DC3"/>
    <w:rsid w:val="007C052B"/>
    <w:rsid w:val="007C21A9"/>
    <w:rsid w:val="007D15F4"/>
    <w:rsid w:val="007D37C7"/>
    <w:rsid w:val="007D4E82"/>
    <w:rsid w:val="007D4EC9"/>
    <w:rsid w:val="007E161F"/>
    <w:rsid w:val="007E2949"/>
    <w:rsid w:val="007E53C9"/>
    <w:rsid w:val="007E7F4E"/>
    <w:rsid w:val="007F048D"/>
    <w:rsid w:val="007F4E33"/>
    <w:rsid w:val="007F7E79"/>
    <w:rsid w:val="007F7F82"/>
    <w:rsid w:val="0080248D"/>
    <w:rsid w:val="008025C7"/>
    <w:rsid w:val="00803B7D"/>
    <w:rsid w:val="00804596"/>
    <w:rsid w:val="008047ED"/>
    <w:rsid w:val="008068A3"/>
    <w:rsid w:val="008070FB"/>
    <w:rsid w:val="00807475"/>
    <w:rsid w:val="00812001"/>
    <w:rsid w:val="00812605"/>
    <w:rsid w:val="00813A62"/>
    <w:rsid w:val="00816920"/>
    <w:rsid w:val="00821CFB"/>
    <w:rsid w:val="008239D3"/>
    <w:rsid w:val="00823A7E"/>
    <w:rsid w:val="008324E3"/>
    <w:rsid w:val="008360B2"/>
    <w:rsid w:val="00840068"/>
    <w:rsid w:val="00841860"/>
    <w:rsid w:val="0084299D"/>
    <w:rsid w:val="0084771C"/>
    <w:rsid w:val="008607F0"/>
    <w:rsid w:val="00860D77"/>
    <w:rsid w:val="00860FE1"/>
    <w:rsid w:val="008618A6"/>
    <w:rsid w:val="00862228"/>
    <w:rsid w:val="0086240B"/>
    <w:rsid w:val="008635BE"/>
    <w:rsid w:val="008663F8"/>
    <w:rsid w:val="008706A7"/>
    <w:rsid w:val="00873477"/>
    <w:rsid w:val="008735A9"/>
    <w:rsid w:val="00880676"/>
    <w:rsid w:val="00881487"/>
    <w:rsid w:val="008852A9"/>
    <w:rsid w:val="00887F6F"/>
    <w:rsid w:val="0089657C"/>
    <w:rsid w:val="0089741A"/>
    <w:rsid w:val="008A0DCC"/>
    <w:rsid w:val="008A1B49"/>
    <w:rsid w:val="008A3FE4"/>
    <w:rsid w:val="008A4CE4"/>
    <w:rsid w:val="008A6A05"/>
    <w:rsid w:val="008B2570"/>
    <w:rsid w:val="008B6D65"/>
    <w:rsid w:val="008B6E48"/>
    <w:rsid w:val="008B7F8F"/>
    <w:rsid w:val="008C3066"/>
    <w:rsid w:val="008C69DC"/>
    <w:rsid w:val="008D0B40"/>
    <w:rsid w:val="008D5139"/>
    <w:rsid w:val="008D538D"/>
    <w:rsid w:val="008D56A7"/>
    <w:rsid w:val="008D6AFC"/>
    <w:rsid w:val="008E12F9"/>
    <w:rsid w:val="008E2F60"/>
    <w:rsid w:val="008E3946"/>
    <w:rsid w:val="008E5DC3"/>
    <w:rsid w:val="008F1658"/>
    <w:rsid w:val="008F3050"/>
    <w:rsid w:val="008F5F90"/>
    <w:rsid w:val="008F7C15"/>
    <w:rsid w:val="009061D6"/>
    <w:rsid w:val="00906380"/>
    <w:rsid w:val="009064EA"/>
    <w:rsid w:val="00915CF7"/>
    <w:rsid w:val="0091742C"/>
    <w:rsid w:val="00923963"/>
    <w:rsid w:val="00932B6C"/>
    <w:rsid w:val="00942746"/>
    <w:rsid w:val="0094367C"/>
    <w:rsid w:val="00945882"/>
    <w:rsid w:val="009458BE"/>
    <w:rsid w:val="00946CC5"/>
    <w:rsid w:val="0095159B"/>
    <w:rsid w:val="00952828"/>
    <w:rsid w:val="009533D5"/>
    <w:rsid w:val="00953D05"/>
    <w:rsid w:val="00956C29"/>
    <w:rsid w:val="009624EF"/>
    <w:rsid w:val="0096344A"/>
    <w:rsid w:val="0096471C"/>
    <w:rsid w:val="009671B4"/>
    <w:rsid w:val="00971B31"/>
    <w:rsid w:val="009723B7"/>
    <w:rsid w:val="00984E10"/>
    <w:rsid w:val="00987A62"/>
    <w:rsid w:val="0099071E"/>
    <w:rsid w:val="0099282E"/>
    <w:rsid w:val="00994563"/>
    <w:rsid w:val="009A0EB4"/>
    <w:rsid w:val="009A333C"/>
    <w:rsid w:val="009A451C"/>
    <w:rsid w:val="009A63AB"/>
    <w:rsid w:val="009B15F5"/>
    <w:rsid w:val="009B6528"/>
    <w:rsid w:val="009C0803"/>
    <w:rsid w:val="009C29E5"/>
    <w:rsid w:val="009C4054"/>
    <w:rsid w:val="009C5E62"/>
    <w:rsid w:val="009D36AC"/>
    <w:rsid w:val="009E4366"/>
    <w:rsid w:val="009E52F6"/>
    <w:rsid w:val="009E64E1"/>
    <w:rsid w:val="009F2BD6"/>
    <w:rsid w:val="009F68AA"/>
    <w:rsid w:val="009F69B4"/>
    <w:rsid w:val="00A04703"/>
    <w:rsid w:val="00A04F23"/>
    <w:rsid w:val="00A075C2"/>
    <w:rsid w:val="00A10F38"/>
    <w:rsid w:val="00A116AA"/>
    <w:rsid w:val="00A11EA8"/>
    <w:rsid w:val="00A14787"/>
    <w:rsid w:val="00A23669"/>
    <w:rsid w:val="00A2501C"/>
    <w:rsid w:val="00A30CDC"/>
    <w:rsid w:val="00A32D35"/>
    <w:rsid w:val="00A33C76"/>
    <w:rsid w:val="00A36D05"/>
    <w:rsid w:val="00A408D0"/>
    <w:rsid w:val="00A41907"/>
    <w:rsid w:val="00A435D6"/>
    <w:rsid w:val="00A43B7A"/>
    <w:rsid w:val="00A45B60"/>
    <w:rsid w:val="00A47A11"/>
    <w:rsid w:val="00A542B5"/>
    <w:rsid w:val="00A5579E"/>
    <w:rsid w:val="00A55A9F"/>
    <w:rsid w:val="00A57886"/>
    <w:rsid w:val="00A61178"/>
    <w:rsid w:val="00A6289E"/>
    <w:rsid w:val="00A6430B"/>
    <w:rsid w:val="00A6701F"/>
    <w:rsid w:val="00A70534"/>
    <w:rsid w:val="00A70AAE"/>
    <w:rsid w:val="00A71E45"/>
    <w:rsid w:val="00A7203D"/>
    <w:rsid w:val="00A80489"/>
    <w:rsid w:val="00A820A6"/>
    <w:rsid w:val="00A87361"/>
    <w:rsid w:val="00A951CF"/>
    <w:rsid w:val="00A97148"/>
    <w:rsid w:val="00AA2060"/>
    <w:rsid w:val="00AA3492"/>
    <w:rsid w:val="00AA5AE7"/>
    <w:rsid w:val="00AB1248"/>
    <w:rsid w:val="00AB3DA3"/>
    <w:rsid w:val="00AC0EE5"/>
    <w:rsid w:val="00AC519F"/>
    <w:rsid w:val="00AC6A0C"/>
    <w:rsid w:val="00AC7E47"/>
    <w:rsid w:val="00AD7A8B"/>
    <w:rsid w:val="00AE521B"/>
    <w:rsid w:val="00AF5305"/>
    <w:rsid w:val="00AF6D4C"/>
    <w:rsid w:val="00B00598"/>
    <w:rsid w:val="00B012EC"/>
    <w:rsid w:val="00B01D2C"/>
    <w:rsid w:val="00B01D76"/>
    <w:rsid w:val="00B01F92"/>
    <w:rsid w:val="00B0553B"/>
    <w:rsid w:val="00B14270"/>
    <w:rsid w:val="00B161A7"/>
    <w:rsid w:val="00B22449"/>
    <w:rsid w:val="00B2312D"/>
    <w:rsid w:val="00B23300"/>
    <w:rsid w:val="00B25F24"/>
    <w:rsid w:val="00B27230"/>
    <w:rsid w:val="00B33095"/>
    <w:rsid w:val="00B34C96"/>
    <w:rsid w:val="00B35EF4"/>
    <w:rsid w:val="00B360A7"/>
    <w:rsid w:val="00B41307"/>
    <w:rsid w:val="00B433ED"/>
    <w:rsid w:val="00B437C0"/>
    <w:rsid w:val="00B449BB"/>
    <w:rsid w:val="00B4602F"/>
    <w:rsid w:val="00B5120D"/>
    <w:rsid w:val="00B5128F"/>
    <w:rsid w:val="00B53456"/>
    <w:rsid w:val="00B551AD"/>
    <w:rsid w:val="00B57366"/>
    <w:rsid w:val="00B60650"/>
    <w:rsid w:val="00B63F20"/>
    <w:rsid w:val="00B6467A"/>
    <w:rsid w:val="00B71606"/>
    <w:rsid w:val="00B72088"/>
    <w:rsid w:val="00B80381"/>
    <w:rsid w:val="00B8104D"/>
    <w:rsid w:val="00B8241F"/>
    <w:rsid w:val="00B83BA8"/>
    <w:rsid w:val="00B83DB8"/>
    <w:rsid w:val="00B86D69"/>
    <w:rsid w:val="00B95F09"/>
    <w:rsid w:val="00B97213"/>
    <w:rsid w:val="00BB7D8B"/>
    <w:rsid w:val="00BC5037"/>
    <w:rsid w:val="00BE5D5F"/>
    <w:rsid w:val="00BF1786"/>
    <w:rsid w:val="00C01AB9"/>
    <w:rsid w:val="00C01EFF"/>
    <w:rsid w:val="00C02FF6"/>
    <w:rsid w:val="00C04B61"/>
    <w:rsid w:val="00C057F4"/>
    <w:rsid w:val="00C11D31"/>
    <w:rsid w:val="00C12345"/>
    <w:rsid w:val="00C13410"/>
    <w:rsid w:val="00C16530"/>
    <w:rsid w:val="00C16BB6"/>
    <w:rsid w:val="00C26F05"/>
    <w:rsid w:val="00C300D2"/>
    <w:rsid w:val="00C30F75"/>
    <w:rsid w:val="00C31422"/>
    <w:rsid w:val="00C33C5B"/>
    <w:rsid w:val="00C3688A"/>
    <w:rsid w:val="00C36942"/>
    <w:rsid w:val="00C37A9D"/>
    <w:rsid w:val="00C449A5"/>
    <w:rsid w:val="00C518B4"/>
    <w:rsid w:val="00C5477F"/>
    <w:rsid w:val="00C60ADF"/>
    <w:rsid w:val="00C6361E"/>
    <w:rsid w:val="00C6482A"/>
    <w:rsid w:val="00C66F7C"/>
    <w:rsid w:val="00C679D6"/>
    <w:rsid w:val="00C71CCA"/>
    <w:rsid w:val="00C73F6F"/>
    <w:rsid w:val="00C7545A"/>
    <w:rsid w:val="00C8446B"/>
    <w:rsid w:val="00C85D2C"/>
    <w:rsid w:val="00C8731B"/>
    <w:rsid w:val="00C91838"/>
    <w:rsid w:val="00C95C18"/>
    <w:rsid w:val="00CA0A77"/>
    <w:rsid w:val="00CA4956"/>
    <w:rsid w:val="00CB3695"/>
    <w:rsid w:val="00CB5CF7"/>
    <w:rsid w:val="00CB7962"/>
    <w:rsid w:val="00CC0366"/>
    <w:rsid w:val="00CC25F8"/>
    <w:rsid w:val="00CC4D24"/>
    <w:rsid w:val="00CD0A12"/>
    <w:rsid w:val="00CD0B61"/>
    <w:rsid w:val="00CD0E05"/>
    <w:rsid w:val="00CD28DC"/>
    <w:rsid w:val="00CD7563"/>
    <w:rsid w:val="00CE0BA0"/>
    <w:rsid w:val="00CE4711"/>
    <w:rsid w:val="00CE6B49"/>
    <w:rsid w:val="00CE704E"/>
    <w:rsid w:val="00CE7064"/>
    <w:rsid w:val="00CE7580"/>
    <w:rsid w:val="00CF3709"/>
    <w:rsid w:val="00CF449F"/>
    <w:rsid w:val="00CF68DD"/>
    <w:rsid w:val="00CF7ED2"/>
    <w:rsid w:val="00CF7F14"/>
    <w:rsid w:val="00D008F4"/>
    <w:rsid w:val="00D01AAD"/>
    <w:rsid w:val="00D020FB"/>
    <w:rsid w:val="00D040EC"/>
    <w:rsid w:val="00D11F86"/>
    <w:rsid w:val="00D1393D"/>
    <w:rsid w:val="00D20BDD"/>
    <w:rsid w:val="00D229D8"/>
    <w:rsid w:val="00D24FE6"/>
    <w:rsid w:val="00D37253"/>
    <w:rsid w:val="00D40724"/>
    <w:rsid w:val="00D418DC"/>
    <w:rsid w:val="00D4777D"/>
    <w:rsid w:val="00D47F8F"/>
    <w:rsid w:val="00D52E90"/>
    <w:rsid w:val="00D53DD7"/>
    <w:rsid w:val="00D55364"/>
    <w:rsid w:val="00D6072B"/>
    <w:rsid w:val="00D6463A"/>
    <w:rsid w:val="00D6685C"/>
    <w:rsid w:val="00D70D16"/>
    <w:rsid w:val="00D7610C"/>
    <w:rsid w:val="00D76D5E"/>
    <w:rsid w:val="00D76D6D"/>
    <w:rsid w:val="00D7721F"/>
    <w:rsid w:val="00D77501"/>
    <w:rsid w:val="00D8040B"/>
    <w:rsid w:val="00D81162"/>
    <w:rsid w:val="00D86AC8"/>
    <w:rsid w:val="00D920C6"/>
    <w:rsid w:val="00D94EEE"/>
    <w:rsid w:val="00DA1900"/>
    <w:rsid w:val="00DA3265"/>
    <w:rsid w:val="00DA72F0"/>
    <w:rsid w:val="00DB0D6F"/>
    <w:rsid w:val="00DB1F28"/>
    <w:rsid w:val="00DB3967"/>
    <w:rsid w:val="00DB43C9"/>
    <w:rsid w:val="00DB5503"/>
    <w:rsid w:val="00DB5697"/>
    <w:rsid w:val="00DC0C6C"/>
    <w:rsid w:val="00DC1470"/>
    <w:rsid w:val="00DC4817"/>
    <w:rsid w:val="00DC68A9"/>
    <w:rsid w:val="00DD039D"/>
    <w:rsid w:val="00DD1FD7"/>
    <w:rsid w:val="00DD4301"/>
    <w:rsid w:val="00DE355B"/>
    <w:rsid w:val="00DE5BE3"/>
    <w:rsid w:val="00DF1483"/>
    <w:rsid w:val="00DF2896"/>
    <w:rsid w:val="00DF5EC5"/>
    <w:rsid w:val="00E005CB"/>
    <w:rsid w:val="00E07C12"/>
    <w:rsid w:val="00E120A4"/>
    <w:rsid w:val="00E21764"/>
    <w:rsid w:val="00E24435"/>
    <w:rsid w:val="00E25B66"/>
    <w:rsid w:val="00E2631E"/>
    <w:rsid w:val="00E321B8"/>
    <w:rsid w:val="00E33D6E"/>
    <w:rsid w:val="00E355C9"/>
    <w:rsid w:val="00E35808"/>
    <w:rsid w:val="00E41228"/>
    <w:rsid w:val="00E5114B"/>
    <w:rsid w:val="00E52B54"/>
    <w:rsid w:val="00E57DF3"/>
    <w:rsid w:val="00E613D2"/>
    <w:rsid w:val="00E63E6F"/>
    <w:rsid w:val="00E67675"/>
    <w:rsid w:val="00E700DD"/>
    <w:rsid w:val="00E71B51"/>
    <w:rsid w:val="00E73DBD"/>
    <w:rsid w:val="00E7629E"/>
    <w:rsid w:val="00E76911"/>
    <w:rsid w:val="00E80C1E"/>
    <w:rsid w:val="00E8257F"/>
    <w:rsid w:val="00E83C55"/>
    <w:rsid w:val="00E918B2"/>
    <w:rsid w:val="00E94A6A"/>
    <w:rsid w:val="00EA4092"/>
    <w:rsid w:val="00EA653A"/>
    <w:rsid w:val="00EA6D11"/>
    <w:rsid w:val="00EC33EF"/>
    <w:rsid w:val="00EC6801"/>
    <w:rsid w:val="00ED0141"/>
    <w:rsid w:val="00ED0F8C"/>
    <w:rsid w:val="00ED0FC4"/>
    <w:rsid w:val="00ED396A"/>
    <w:rsid w:val="00ED6E41"/>
    <w:rsid w:val="00ED740D"/>
    <w:rsid w:val="00EE140B"/>
    <w:rsid w:val="00EE1F62"/>
    <w:rsid w:val="00EE2A60"/>
    <w:rsid w:val="00EF5764"/>
    <w:rsid w:val="00EF6BBB"/>
    <w:rsid w:val="00F15110"/>
    <w:rsid w:val="00F15354"/>
    <w:rsid w:val="00F216E7"/>
    <w:rsid w:val="00F22202"/>
    <w:rsid w:val="00F2269B"/>
    <w:rsid w:val="00F267FD"/>
    <w:rsid w:val="00F32590"/>
    <w:rsid w:val="00F32ABC"/>
    <w:rsid w:val="00F342DC"/>
    <w:rsid w:val="00F34545"/>
    <w:rsid w:val="00F37136"/>
    <w:rsid w:val="00F37380"/>
    <w:rsid w:val="00F41743"/>
    <w:rsid w:val="00F423B2"/>
    <w:rsid w:val="00F51BE5"/>
    <w:rsid w:val="00F55B38"/>
    <w:rsid w:val="00F61022"/>
    <w:rsid w:val="00F64823"/>
    <w:rsid w:val="00F64BDB"/>
    <w:rsid w:val="00F67045"/>
    <w:rsid w:val="00F67BDC"/>
    <w:rsid w:val="00F71DE6"/>
    <w:rsid w:val="00F73033"/>
    <w:rsid w:val="00F73457"/>
    <w:rsid w:val="00F770B1"/>
    <w:rsid w:val="00F77E7E"/>
    <w:rsid w:val="00F81E44"/>
    <w:rsid w:val="00F82658"/>
    <w:rsid w:val="00F87943"/>
    <w:rsid w:val="00F91037"/>
    <w:rsid w:val="00F92300"/>
    <w:rsid w:val="00F947C1"/>
    <w:rsid w:val="00F949E8"/>
    <w:rsid w:val="00F957D9"/>
    <w:rsid w:val="00F9623A"/>
    <w:rsid w:val="00FA003D"/>
    <w:rsid w:val="00FA1101"/>
    <w:rsid w:val="00FA5880"/>
    <w:rsid w:val="00FB6EC9"/>
    <w:rsid w:val="00FC09C4"/>
    <w:rsid w:val="00FC0CA7"/>
    <w:rsid w:val="00FC0F8D"/>
    <w:rsid w:val="00FC432F"/>
    <w:rsid w:val="00FC69CF"/>
    <w:rsid w:val="00FD2461"/>
    <w:rsid w:val="00FE01CF"/>
    <w:rsid w:val="00FF30FC"/>
    <w:rsid w:val="00FF4B0F"/>
    <w:rsid w:val="00FF51EE"/>
    <w:rsid w:val="00FF6009"/>
    <w:rsid w:val="00FF66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EE56D"/>
  <w15:docId w15:val="{5FADF874-4DDE-4E6C-9065-B388F231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573E1"/>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1573E1"/>
    <w:pPr>
      <w:keepNext/>
      <w:spacing w:line="360" w:lineRule="auto"/>
      <w:outlineLvl w:val="0"/>
    </w:pPr>
    <w:rPr>
      <w:rFonts w:eastAsia="MS Gothic"/>
      <w:b/>
      <w:bCs/>
      <w:caps/>
      <w:kern w:val="32"/>
      <w:sz w:val="28"/>
      <w:szCs w:val="28"/>
    </w:rPr>
  </w:style>
  <w:style w:type="paragraph" w:styleId="2">
    <w:name w:val="heading 2"/>
    <w:basedOn w:val="a1"/>
    <w:next w:val="a1"/>
    <w:link w:val="20"/>
    <w:uiPriority w:val="1"/>
    <w:unhideWhenUsed/>
    <w:qFormat/>
    <w:rsid w:val="00A8048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1"/>
    <w:unhideWhenUsed/>
    <w:qFormat/>
    <w:rsid w:val="0063283C"/>
    <w:pPr>
      <w:spacing w:line="276" w:lineRule="auto"/>
      <w:outlineLvl w:val="2"/>
    </w:pPr>
    <w:rPr>
      <w:rFonts w:ascii="Calibri" w:eastAsia="Calibri" w:hAnsi="Calibri"/>
      <w:smallCaps/>
      <w:spacing w:val="5"/>
    </w:rPr>
  </w:style>
  <w:style w:type="paragraph" w:styleId="4">
    <w:name w:val="heading 4"/>
    <w:basedOn w:val="a1"/>
    <w:next w:val="a1"/>
    <w:link w:val="40"/>
    <w:uiPriority w:val="1"/>
    <w:unhideWhenUsed/>
    <w:qFormat/>
    <w:rsid w:val="0063283C"/>
    <w:pPr>
      <w:spacing w:before="240" w:line="276" w:lineRule="auto"/>
      <w:outlineLvl w:val="3"/>
    </w:pPr>
    <w:rPr>
      <w:rFonts w:ascii="Calibri" w:eastAsia="Calibri" w:hAnsi="Calibri"/>
      <w:smallCaps/>
      <w:spacing w:val="10"/>
      <w:sz w:val="22"/>
      <w:szCs w:val="22"/>
    </w:rPr>
  </w:style>
  <w:style w:type="paragraph" w:styleId="5">
    <w:name w:val="heading 5"/>
    <w:basedOn w:val="a1"/>
    <w:next w:val="a1"/>
    <w:link w:val="50"/>
    <w:unhideWhenUsed/>
    <w:qFormat/>
    <w:rsid w:val="0063283C"/>
    <w:pPr>
      <w:keepNext/>
      <w:keepLines/>
      <w:spacing w:before="200"/>
      <w:outlineLvl w:val="4"/>
    </w:pPr>
    <w:rPr>
      <w:rFonts w:ascii="Calibri" w:eastAsia="Calibri" w:hAnsi="Calibri"/>
      <w:smallCaps/>
      <w:color w:val="943634"/>
      <w:spacing w:val="10"/>
      <w:sz w:val="22"/>
      <w:szCs w:val="26"/>
    </w:rPr>
  </w:style>
  <w:style w:type="paragraph" w:styleId="6">
    <w:name w:val="heading 6"/>
    <w:basedOn w:val="a1"/>
    <w:next w:val="a1"/>
    <w:link w:val="60"/>
    <w:unhideWhenUsed/>
    <w:qFormat/>
    <w:rsid w:val="0063283C"/>
    <w:pPr>
      <w:keepNext/>
      <w:keepLines/>
      <w:spacing w:before="200"/>
      <w:outlineLvl w:val="5"/>
    </w:pPr>
    <w:rPr>
      <w:rFonts w:ascii="Calibri" w:eastAsia="Calibri" w:hAnsi="Calibri"/>
      <w:smallCaps/>
      <w:color w:val="C0504D"/>
      <w:spacing w:val="5"/>
      <w:sz w:val="22"/>
      <w:szCs w:val="22"/>
    </w:rPr>
  </w:style>
  <w:style w:type="paragraph" w:styleId="7">
    <w:name w:val="heading 7"/>
    <w:basedOn w:val="a1"/>
    <w:next w:val="a1"/>
    <w:link w:val="70"/>
    <w:unhideWhenUsed/>
    <w:qFormat/>
    <w:rsid w:val="0063283C"/>
    <w:pPr>
      <w:keepNext/>
      <w:keepLines/>
      <w:spacing w:before="200"/>
      <w:outlineLvl w:val="6"/>
    </w:pPr>
    <w:rPr>
      <w:rFonts w:ascii="Calibri" w:eastAsia="Calibri" w:hAnsi="Calibri"/>
      <w:b/>
      <w:smallCaps/>
      <w:color w:val="C0504D"/>
      <w:spacing w:val="10"/>
      <w:sz w:val="22"/>
      <w:szCs w:val="22"/>
    </w:rPr>
  </w:style>
  <w:style w:type="paragraph" w:styleId="8">
    <w:name w:val="heading 8"/>
    <w:basedOn w:val="a1"/>
    <w:next w:val="a1"/>
    <w:link w:val="80"/>
    <w:unhideWhenUsed/>
    <w:qFormat/>
    <w:rsid w:val="0063283C"/>
    <w:pPr>
      <w:keepNext/>
      <w:keepLines/>
      <w:spacing w:before="200"/>
      <w:outlineLvl w:val="7"/>
    </w:pPr>
    <w:rPr>
      <w:rFonts w:ascii="Calibri" w:eastAsia="Calibri" w:hAnsi="Calibri"/>
      <w:b/>
      <w:i/>
      <w:smallCaps/>
      <w:color w:val="943634"/>
      <w:sz w:val="22"/>
      <w:szCs w:val="22"/>
    </w:rPr>
  </w:style>
  <w:style w:type="paragraph" w:styleId="9">
    <w:name w:val="heading 9"/>
    <w:basedOn w:val="a1"/>
    <w:next w:val="a1"/>
    <w:link w:val="90"/>
    <w:unhideWhenUsed/>
    <w:qFormat/>
    <w:rsid w:val="0063283C"/>
    <w:pPr>
      <w:keepNext/>
      <w:keepLines/>
      <w:spacing w:before="200"/>
      <w:outlineLvl w:val="8"/>
    </w:pPr>
    <w:rPr>
      <w:rFonts w:ascii="Calibri" w:eastAsia="Calibri" w:hAnsi="Calibri"/>
      <w:b/>
      <w:i/>
      <w:smallCaps/>
      <w:color w:val="622423"/>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1573E1"/>
    <w:rPr>
      <w:rFonts w:ascii="Times New Roman" w:eastAsia="MS Gothic" w:hAnsi="Times New Roman" w:cs="Times New Roman"/>
      <w:b/>
      <w:bCs/>
      <w:caps/>
      <w:kern w:val="32"/>
      <w:sz w:val="28"/>
      <w:szCs w:val="28"/>
      <w:lang w:eastAsia="ru-RU"/>
    </w:rPr>
  </w:style>
  <w:style w:type="paragraph" w:customStyle="1" w:styleId="a5">
    <w:name w:val="Основной"/>
    <w:basedOn w:val="a1"/>
    <w:link w:val="a6"/>
    <w:rsid w:val="001573E1"/>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6">
    <w:name w:val="Основной Знак"/>
    <w:link w:val="a5"/>
    <w:rsid w:val="001573E1"/>
    <w:rPr>
      <w:rFonts w:ascii="NewtonCSanPin" w:eastAsia="Times New Roman" w:hAnsi="NewtonCSanPin" w:cs="Times New Roman"/>
      <w:color w:val="000000"/>
      <w:sz w:val="21"/>
      <w:szCs w:val="21"/>
      <w:lang w:eastAsia="ru-RU"/>
    </w:rPr>
  </w:style>
  <w:style w:type="paragraph" w:styleId="a7">
    <w:name w:val="footer"/>
    <w:basedOn w:val="a1"/>
    <w:link w:val="a8"/>
    <w:uiPriority w:val="99"/>
    <w:qFormat/>
    <w:rsid w:val="001573E1"/>
    <w:pPr>
      <w:tabs>
        <w:tab w:val="center" w:pos="4677"/>
        <w:tab w:val="right" w:pos="9355"/>
      </w:tabs>
    </w:pPr>
  </w:style>
  <w:style w:type="character" w:customStyle="1" w:styleId="a8">
    <w:name w:val="Нижний колонтитул Знак"/>
    <w:basedOn w:val="a2"/>
    <w:link w:val="a7"/>
    <w:uiPriority w:val="99"/>
    <w:rsid w:val="001573E1"/>
    <w:rPr>
      <w:rFonts w:ascii="Times New Roman" w:eastAsia="Times New Roman" w:hAnsi="Times New Roman" w:cs="Times New Roman"/>
      <w:sz w:val="24"/>
      <w:szCs w:val="24"/>
      <w:lang w:eastAsia="ru-RU"/>
    </w:rPr>
  </w:style>
  <w:style w:type="character" w:styleId="a9">
    <w:name w:val="page number"/>
    <w:rsid w:val="001573E1"/>
  </w:style>
  <w:style w:type="paragraph" w:styleId="aa">
    <w:name w:val="Normal (Web)"/>
    <w:aliases w:val="Normal (Web) Char"/>
    <w:basedOn w:val="a1"/>
    <w:link w:val="ab"/>
    <w:uiPriority w:val="99"/>
    <w:unhideWhenUsed/>
    <w:qFormat/>
    <w:rsid w:val="001573E1"/>
    <w:pPr>
      <w:spacing w:before="100" w:beforeAutospacing="1" w:after="119"/>
    </w:pPr>
  </w:style>
  <w:style w:type="character" w:customStyle="1" w:styleId="ab">
    <w:name w:val="Обычный (веб) Знак"/>
    <w:aliases w:val="Normal (Web) Char Знак"/>
    <w:link w:val="aa"/>
    <w:uiPriority w:val="99"/>
    <w:rsid w:val="001573E1"/>
    <w:rPr>
      <w:rFonts w:ascii="Times New Roman" w:eastAsia="Times New Roman" w:hAnsi="Times New Roman" w:cs="Times New Roman"/>
      <w:sz w:val="24"/>
      <w:szCs w:val="24"/>
      <w:lang w:eastAsia="ru-RU"/>
    </w:rPr>
  </w:style>
  <w:style w:type="paragraph" w:styleId="ac">
    <w:name w:val="Plain Text"/>
    <w:basedOn w:val="a1"/>
    <w:link w:val="ad"/>
    <w:unhideWhenUsed/>
    <w:rsid w:val="001573E1"/>
    <w:pPr>
      <w:ind w:firstLine="708"/>
      <w:jc w:val="both"/>
    </w:pPr>
    <w:rPr>
      <w:color w:val="000000"/>
      <w:szCs w:val="20"/>
    </w:rPr>
  </w:style>
  <w:style w:type="character" w:customStyle="1" w:styleId="ad">
    <w:name w:val="Текст Знак"/>
    <w:basedOn w:val="a2"/>
    <w:link w:val="ac"/>
    <w:rsid w:val="001573E1"/>
    <w:rPr>
      <w:rFonts w:ascii="Times New Roman" w:eastAsia="Times New Roman" w:hAnsi="Times New Roman" w:cs="Times New Roman"/>
      <w:color w:val="000000"/>
      <w:sz w:val="24"/>
      <w:szCs w:val="20"/>
      <w:lang w:eastAsia="ru-RU"/>
    </w:rPr>
  </w:style>
  <w:style w:type="paragraph" w:customStyle="1" w:styleId="21">
    <w:name w:val="Основной текст2"/>
    <w:basedOn w:val="a1"/>
    <w:link w:val="ae"/>
    <w:rsid w:val="001573E1"/>
    <w:pPr>
      <w:widowControl w:val="0"/>
      <w:shd w:val="clear" w:color="auto" w:fill="FFFFFF"/>
      <w:spacing w:line="322" w:lineRule="exact"/>
      <w:ind w:hanging="360"/>
      <w:jc w:val="both"/>
    </w:pPr>
    <w:rPr>
      <w:spacing w:val="-1"/>
      <w:sz w:val="26"/>
      <w:szCs w:val="26"/>
      <w:lang w:eastAsia="en-US"/>
    </w:rPr>
  </w:style>
  <w:style w:type="paragraph" w:customStyle="1" w:styleId="body">
    <w:name w:val="body"/>
    <w:basedOn w:val="a1"/>
    <w:uiPriority w:val="99"/>
    <w:rsid w:val="00D76D6D"/>
    <w:pPr>
      <w:autoSpaceDE w:val="0"/>
      <w:autoSpaceDN w:val="0"/>
      <w:adjustRightInd w:val="0"/>
      <w:spacing w:line="240" w:lineRule="atLeast"/>
      <w:ind w:firstLine="227"/>
      <w:jc w:val="both"/>
      <w:textAlignment w:val="center"/>
    </w:pPr>
    <w:rPr>
      <w:rFonts w:eastAsiaTheme="minorEastAsia" w:cs="SchoolBookSanPin"/>
      <w:color w:val="000000"/>
      <w:sz w:val="20"/>
      <w:szCs w:val="20"/>
    </w:rPr>
  </w:style>
  <w:style w:type="character" w:customStyle="1" w:styleId="Italic">
    <w:name w:val="Italic"/>
    <w:uiPriority w:val="99"/>
    <w:rsid w:val="00DC1470"/>
    <w:rPr>
      <w:i/>
      <w:iCs/>
    </w:rPr>
  </w:style>
  <w:style w:type="paragraph" w:customStyle="1" w:styleId="h2-first">
    <w:name w:val="h2-first"/>
    <w:basedOn w:val="a1"/>
    <w:uiPriority w:val="99"/>
    <w:rsid w:val="00D6685C"/>
    <w:pPr>
      <w:keepNext/>
      <w:suppressAutoHyphens/>
      <w:autoSpaceDE w:val="0"/>
      <w:autoSpaceDN w:val="0"/>
      <w:adjustRightInd w:val="0"/>
      <w:spacing w:before="113" w:after="240" w:line="240" w:lineRule="atLeast"/>
      <w:textAlignment w:val="center"/>
    </w:pPr>
    <w:rPr>
      <w:rFonts w:eastAsiaTheme="minorEastAsia" w:cs="OfficinaSansMediumITC"/>
      <w:b/>
      <w:bCs/>
      <w:caps/>
      <w:color w:val="000000"/>
      <w:position w:val="6"/>
      <w:sz w:val="22"/>
      <w:szCs w:val="22"/>
    </w:rPr>
  </w:style>
  <w:style w:type="paragraph" w:customStyle="1" w:styleId="h2">
    <w:name w:val="h2"/>
    <w:basedOn w:val="a1"/>
    <w:uiPriority w:val="99"/>
    <w:rsid w:val="000D12C0"/>
    <w:pPr>
      <w:keepNext/>
      <w:suppressAutoHyphens/>
      <w:autoSpaceDE w:val="0"/>
      <w:autoSpaceDN w:val="0"/>
      <w:adjustRightInd w:val="0"/>
      <w:spacing w:before="360" w:after="240" w:line="240" w:lineRule="atLeast"/>
      <w:textAlignment w:val="center"/>
    </w:pPr>
    <w:rPr>
      <w:rFonts w:eastAsiaTheme="minorEastAsia" w:cs="OfficinaSansMediumITC"/>
      <w:b/>
      <w:bCs/>
      <w:caps/>
      <w:color w:val="000000"/>
      <w:position w:val="6"/>
      <w:sz w:val="22"/>
      <w:szCs w:val="22"/>
    </w:rPr>
  </w:style>
  <w:style w:type="paragraph" w:customStyle="1" w:styleId="h3-first">
    <w:name w:val="h3-first"/>
    <w:basedOn w:val="a1"/>
    <w:uiPriority w:val="99"/>
    <w:rsid w:val="005A04D7"/>
    <w:pPr>
      <w:keepNext/>
      <w:suppressAutoHyphens/>
      <w:autoSpaceDE w:val="0"/>
      <w:autoSpaceDN w:val="0"/>
      <w:adjustRightInd w:val="0"/>
      <w:spacing w:before="120" w:after="240" w:line="240" w:lineRule="atLeast"/>
      <w:textAlignment w:val="center"/>
    </w:pPr>
    <w:rPr>
      <w:rFonts w:eastAsiaTheme="minorEastAsia" w:cs="OfficinaSansExtraBoldITC-Reg"/>
      <w:b/>
      <w:bCs/>
      <w:color w:val="000000"/>
      <w:position w:val="6"/>
      <w:sz w:val="22"/>
      <w:szCs w:val="22"/>
    </w:rPr>
  </w:style>
  <w:style w:type="paragraph" w:customStyle="1" w:styleId="list-bullet">
    <w:name w:val="list-bullet"/>
    <w:basedOn w:val="body"/>
    <w:uiPriority w:val="99"/>
    <w:rsid w:val="005A04D7"/>
    <w:pPr>
      <w:ind w:firstLine="0"/>
    </w:pPr>
  </w:style>
  <w:style w:type="paragraph" w:customStyle="1" w:styleId="footnote">
    <w:name w:val="footnote"/>
    <w:basedOn w:val="body"/>
    <w:uiPriority w:val="99"/>
    <w:rsid w:val="005A04D7"/>
    <w:pPr>
      <w:spacing w:line="200" w:lineRule="atLeast"/>
    </w:pPr>
    <w:rPr>
      <w:sz w:val="18"/>
      <w:szCs w:val="18"/>
    </w:rPr>
  </w:style>
  <w:style w:type="character" w:customStyle="1" w:styleId="Bold">
    <w:name w:val="Bold"/>
    <w:uiPriority w:val="99"/>
    <w:rsid w:val="005A04D7"/>
    <w:rPr>
      <w:rFonts w:ascii="Times New Roman" w:hAnsi="Times New Roman"/>
      <w:b/>
      <w:bCs/>
    </w:rPr>
  </w:style>
  <w:style w:type="character" w:customStyle="1" w:styleId="BoldItalic">
    <w:name w:val="Bold_Italic"/>
    <w:uiPriority w:val="99"/>
    <w:rsid w:val="005A04D7"/>
    <w:rPr>
      <w:b/>
      <w:bCs/>
      <w:i/>
      <w:iCs/>
    </w:rPr>
  </w:style>
  <w:style w:type="character" w:customStyle="1" w:styleId="footnote-num">
    <w:name w:val="footnote-num"/>
    <w:uiPriority w:val="99"/>
    <w:rsid w:val="005A04D7"/>
    <w:rPr>
      <w:position w:val="4"/>
      <w:sz w:val="12"/>
      <w:szCs w:val="12"/>
      <w:vertAlign w:val="baseline"/>
    </w:rPr>
  </w:style>
  <w:style w:type="paragraph" w:customStyle="1" w:styleId="h3">
    <w:name w:val="h3"/>
    <w:basedOn w:val="h2"/>
    <w:uiPriority w:val="99"/>
    <w:rsid w:val="005A04D7"/>
    <w:rPr>
      <w:rFonts w:cs="OfficinaSansExtraBoldITC-Reg"/>
      <w:caps w:val="0"/>
    </w:rPr>
  </w:style>
  <w:style w:type="paragraph" w:customStyle="1" w:styleId="h1">
    <w:name w:val="h1"/>
    <w:basedOn w:val="body"/>
    <w:uiPriority w:val="99"/>
    <w:rsid w:val="005B24FD"/>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Header1">
    <w:name w:val="Header_1"/>
    <w:basedOn w:val="a1"/>
    <w:next w:val="a1"/>
    <w:uiPriority w:val="99"/>
    <w:rsid w:val="005B24FD"/>
    <w:pPr>
      <w:pageBreakBefore/>
      <w:widowControl w:val="0"/>
      <w:pBdr>
        <w:bottom w:val="single" w:sz="4" w:space="5" w:color="auto"/>
      </w:pBdr>
      <w:suppressAutoHyphens/>
      <w:autoSpaceDE w:val="0"/>
      <w:autoSpaceDN w:val="0"/>
      <w:adjustRightInd w:val="0"/>
      <w:spacing w:before="480" w:after="240" w:line="240" w:lineRule="atLeast"/>
      <w:textAlignment w:val="center"/>
    </w:pPr>
    <w:rPr>
      <w:rFonts w:eastAsiaTheme="minorEastAsia" w:cs="OfficinaSansExtraBoldITC-Reg"/>
      <w:b/>
      <w:bCs/>
      <w:caps/>
      <w:color w:val="000000"/>
    </w:rPr>
  </w:style>
  <w:style w:type="paragraph" w:customStyle="1" w:styleId="Body0">
    <w:name w:val="Body"/>
    <w:basedOn w:val="a1"/>
    <w:next w:val="a1"/>
    <w:uiPriority w:val="99"/>
    <w:rsid w:val="005B24FD"/>
    <w:pPr>
      <w:tabs>
        <w:tab w:val="left" w:pos="567"/>
      </w:tabs>
      <w:autoSpaceDE w:val="0"/>
      <w:autoSpaceDN w:val="0"/>
      <w:adjustRightInd w:val="0"/>
      <w:spacing w:line="240" w:lineRule="atLeast"/>
      <w:ind w:firstLine="227"/>
      <w:jc w:val="both"/>
      <w:textAlignment w:val="center"/>
    </w:pPr>
    <w:rPr>
      <w:rFonts w:eastAsiaTheme="minorEastAsia" w:cs="SchoolBookSanPin"/>
      <w:color w:val="000000"/>
      <w:sz w:val="20"/>
      <w:szCs w:val="20"/>
    </w:rPr>
  </w:style>
  <w:style w:type="paragraph" w:customStyle="1" w:styleId="Header2">
    <w:name w:val="Header_2"/>
    <w:basedOn w:val="a1"/>
    <w:next w:val="a1"/>
    <w:uiPriority w:val="99"/>
    <w:rsid w:val="00DD039D"/>
    <w:pPr>
      <w:keepNext/>
      <w:widowControl w:val="0"/>
      <w:suppressAutoHyphens/>
      <w:autoSpaceDE w:val="0"/>
      <w:autoSpaceDN w:val="0"/>
      <w:adjustRightInd w:val="0"/>
      <w:spacing w:before="240" w:line="240" w:lineRule="atLeast"/>
      <w:textAlignment w:val="center"/>
    </w:pPr>
    <w:rPr>
      <w:rFonts w:eastAsiaTheme="minorEastAsia" w:cs="OfficinaSansMediumITC"/>
      <w:b/>
      <w:caps/>
      <w:color w:val="000000"/>
      <w:position w:val="6"/>
      <w:sz w:val="22"/>
      <w:szCs w:val="22"/>
    </w:rPr>
  </w:style>
  <w:style w:type="paragraph" w:customStyle="1" w:styleId="Header2first">
    <w:name w:val="Header_2_first"/>
    <w:basedOn w:val="Header2"/>
    <w:uiPriority w:val="99"/>
    <w:rsid w:val="00DD039D"/>
    <w:pPr>
      <w:spacing w:before="0"/>
    </w:pPr>
  </w:style>
  <w:style w:type="paragraph" w:customStyle="1" w:styleId="Header3">
    <w:name w:val="Header_3"/>
    <w:basedOn w:val="a1"/>
    <w:uiPriority w:val="99"/>
    <w:rsid w:val="00DD039D"/>
    <w:pPr>
      <w:keepNext/>
      <w:widowControl w:val="0"/>
      <w:suppressAutoHyphens/>
      <w:autoSpaceDE w:val="0"/>
      <w:autoSpaceDN w:val="0"/>
      <w:adjustRightInd w:val="0"/>
      <w:spacing w:before="340" w:line="240" w:lineRule="atLeast"/>
      <w:textAlignment w:val="center"/>
    </w:pPr>
    <w:rPr>
      <w:rFonts w:eastAsiaTheme="minorEastAsia" w:cs="OfficinaSansExtraBoldITC-Reg"/>
      <w:b/>
      <w:bCs/>
      <w:color w:val="000000"/>
      <w:position w:val="6"/>
      <w:sz w:val="22"/>
      <w:szCs w:val="22"/>
    </w:rPr>
  </w:style>
  <w:style w:type="paragraph" w:customStyle="1" w:styleId="Header4">
    <w:name w:val="Header_4"/>
    <w:basedOn w:val="a1"/>
    <w:next w:val="a1"/>
    <w:uiPriority w:val="99"/>
    <w:rsid w:val="00DD039D"/>
    <w:pPr>
      <w:keepNext/>
      <w:widowControl w:val="0"/>
      <w:suppressAutoHyphens/>
      <w:autoSpaceDE w:val="0"/>
      <w:autoSpaceDN w:val="0"/>
      <w:adjustRightInd w:val="0"/>
      <w:spacing w:before="240" w:line="240" w:lineRule="atLeast"/>
      <w:textAlignment w:val="center"/>
    </w:pPr>
    <w:rPr>
      <w:rFonts w:eastAsiaTheme="minorEastAsia" w:cs="OfficinaSansMediumITC"/>
      <w:b/>
      <w:color w:val="000000"/>
      <w:position w:val="6"/>
      <w:sz w:val="20"/>
      <w:szCs w:val="20"/>
    </w:rPr>
  </w:style>
  <w:style w:type="paragraph" w:customStyle="1" w:styleId="Header4first">
    <w:name w:val="Header_4_first"/>
    <w:basedOn w:val="Header4"/>
    <w:uiPriority w:val="99"/>
    <w:rsid w:val="00DD039D"/>
    <w:pPr>
      <w:spacing w:before="120"/>
    </w:pPr>
  </w:style>
  <w:style w:type="paragraph" w:customStyle="1" w:styleId="Bodybullet">
    <w:name w:val="Body_bullet"/>
    <w:basedOn w:val="a1"/>
    <w:next w:val="a1"/>
    <w:uiPriority w:val="99"/>
    <w:rsid w:val="00DD039D"/>
    <w:pPr>
      <w:widowControl w:val="0"/>
      <w:numPr>
        <w:numId w:val="1"/>
      </w:numPr>
      <w:autoSpaceDE w:val="0"/>
      <w:autoSpaceDN w:val="0"/>
      <w:adjustRightInd w:val="0"/>
      <w:spacing w:line="240" w:lineRule="atLeast"/>
      <w:jc w:val="both"/>
      <w:textAlignment w:val="center"/>
    </w:pPr>
    <w:rPr>
      <w:rFonts w:eastAsiaTheme="minorEastAsia" w:cs="SchoolBookSanPin"/>
      <w:color w:val="000000"/>
      <w:sz w:val="20"/>
      <w:szCs w:val="20"/>
    </w:rPr>
  </w:style>
  <w:style w:type="paragraph" w:customStyle="1" w:styleId="list-dash">
    <w:name w:val="list-dash"/>
    <w:basedOn w:val="list-bullet"/>
    <w:uiPriority w:val="99"/>
    <w:rsid w:val="00DD039D"/>
    <w:pPr>
      <w:numPr>
        <w:numId w:val="2"/>
      </w:numPr>
      <w:tabs>
        <w:tab w:val="left" w:pos="567"/>
      </w:tabs>
      <w:spacing w:line="242" w:lineRule="atLeast"/>
      <w:ind w:left="567" w:hanging="340"/>
    </w:pPr>
  </w:style>
  <w:style w:type="paragraph" w:customStyle="1" w:styleId="list-dashleviy">
    <w:name w:val="list-dash_leviy"/>
    <w:basedOn w:val="list-bullet"/>
    <w:uiPriority w:val="99"/>
    <w:rsid w:val="00E613D2"/>
    <w:pPr>
      <w:widowControl w:val="0"/>
      <w:numPr>
        <w:numId w:val="3"/>
      </w:numPr>
      <w:spacing w:line="242" w:lineRule="atLeast"/>
      <w:ind w:left="567" w:hanging="340"/>
    </w:pPr>
  </w:style>
  <w:style w:type="paragraph" w:customStyle="1" w:styleId="h2Header">
    <w:name w:val="h2 (Header)"/>
    <w:basedOn w:val="a1"/>
    <w:uiPriority w:val="99"/>
    <w:rsid w:val="00E613D2"/>
    <w:pPr>
      <w:tabs>
        <w:tab w:val="left" w:pos="567"/>
      </w:tabs>
      <w:suppressAutoHyphens/>
      <w:autoSpaceDE w:val="0"/>
      <w:autoSpaceDN w:val="0"/>
      <w:adjustRightInd w:val="0"/>
      <w:spacing w:before="240" w:line="242" w:lineRule="atLeast"/>
      <w:textAlignment w:val="center"/>
    </w:pPr>
    <w:rPr>
      <w:rFonts w:eastAsiaTheme="minorEastAsia" w:cs="OfficinaSansMediumITC"/>
      <w:b/>
      <w:bCs/>
      <w:caps/>
      <w:color w:val="000000"/>
      <w:position w:val="6"/>
      <w:sz w:val="22"/>
      <w:szCs w:val="22"/>
    </w:rPr>
  </w:style>
  <w:style w:type="paragraph" w:customStyle="1" w:styleId="h2-firstHeader">
    <w:name w:val="h2-first (Header)"/>
    <w:basedOn w:val="h2Header"/>
    <w:uiPriority w:val="99"/>
    <w:rsid w:val="00E613D2"/>
    <w:pPr>
      <w:tabs>
        <w:tab w:val="clear" w:pos="567"/>
        <w:tab w:val="left" w:pos="454"/>
      </w:tabs>
      <w:spacing w:before="119"/>
    </w:pPr>
  </w:style>
  <w:style w:type="paragraph" w:customStyle="1" w:styleId="h5Header">
    <w:name w:val="h5 (Header)"/>
    <w:basedOn w:val="a1"/>
    <w:uiPriority w:val="99"/>
    <w:rsid w:val="00E613D2"/>
    <w:pPr>
      <w:widowControl w:val="0"/>
      <w:tabs>
        <w:tab w:val="left" w:pos="567"/>
      </w:tabs>
      <w:autoSpaceDE w:val="0"/>
      <w:autoSpaceDN w:val="0"/>
      <w:adjustRightInd w:val="0"/>
      <w:spacing w:line="242" w:lineRule="atLeast"/>
      <w:ind w:firstLine="227"/>
      <w:jc w:val="both"/>
      <w:textAlignment w:val="center"/>
    </w:pPr>
    <w:rPr>
      <w:rFonts w:eastAsiaTheme="minorEastAsia" w:cs="SchoolBookSanPin-BoldItalic"/>
      <w:b/>
      <w:bCs/>
      <w:i/>
      <w:iCs/>
      <w:color w:val="000000"/>
      <w:sz w:val="20"/>
      <w:szCs w:val="20"/>
    </w:rPr>
  </w:style>
  <w:style w:type="paragraph" w:customStyle="1" w:styleId="h4Header">
    <w:name w:val="h4 (Header)"/>
    <w:basedOn w:val="body"/>
    <w:uiPriority w:val="99"/>
    <w:rsid w:val="00E613D2"/>
    <w:pPr>
      <w:widowControl w:val="0"/>
      <w:tabs>
        <w:tab w:val="left" w:pos="567"/>
      </w:tabs>
      <w:spacing w:before="240" w:line="242" w:lineRule="atLeast"/>
      <w:ind w:firstLine="0"/>
    </w:pPr>
    <w:rPr>
      <w:rFonts w:cs="OfficinaSansMediumITC"/>
      <w:b/>
      <w:i/>
      <w:position w:val="6"/>
    </w:rPr>
  </w:style>
  <w:style w:type="paragraph" w:customStyle="1" w:styleId="h1Header">
    <w:name w:val="h1 (Header)"/>
    <w:basedOn w:val="body"/>
    <w:uiPriority w:val="99"/>
    <w:rsid w:val="00A45B6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3Header">
    <w:name w:val="h3 (Header)"/>
    <w:basedOn w:val="h2Header"/>
    <w:uiPriority w:val="99"/>
    <w:rsid w:val="00A45B60"/>
    <w:pPr>
      <w:keepNext/>
      <w:tabs>
        <w:tab w:val="clear" w:pos="567"/>
        <w:tab w:val="left" w:pos="227"/>
      </w:tabs>
    </w:pPr>
    <w:rPr>
      <w:rFonts w:cs="OfficinaSansExtraBoldITC-Reg"/>
      <w:caps w:val="0"/>
    </w:rPr>
  </w:style>
  <w:style w:type="paragraph" w:customStyle="1" w:styleId="h3-firstHeader">
    <w:name w:val="h3-first (Header)"/>
    <w:basedOn w:val="h3Header"/>
    <w:uiPriority w:val="99"/>
    <w:rsid w:val="00A45B60"/>
    <w:pPr>
      <w:spacing w:before="120"/>
    </w:pPr>
  </w:style>
  <w:style w:type="character" w:customStyle="1" w:styleId="BoldItalic0">
    <w:name w:val="Bold+Italic"/>
    <w:uiPriority w:val="99"/>
    <w:rsid w:val="00A45B60"/>
    <w:rPr>
      <w:b/>
      <w:bCs/>
      <w:i/>
      <w:iCs/>
    </w:rPr>
  </w:style>
  <w:style w:type="paragraph" w:customStyle="1" w:styleId="af">
    <w:name w:val="Основной (Основной Текст)"/>
    <w:basedOn w:val="a1"/>
    <w:uiPriority w:val="99"/>
    <w:rsid w:val="00823A7E"/>
    <w:pPr>
      <w:autoSpaceDE w:val="0"/>
      <w:autoSpaceDN w:val="0"/>
      <w:adjustRightInd w:val="0"/>
      <w:spacing w:line="240" w:lineRule="atLeast"/>
      <w:ind w:firstLine="227"/>
      <w:jc w:val="both"/>
      <w:textAlignment w:val="center"/>
    </w:pPr>
    <w:rPr>
      <w:rFonts w:eastAsiaTheme="minorEastAsia" w:cs="SchoolBookSanPin-Regular"/>
      <w:color w:val="000000"/>
      <w:sz w:val="20"/>
      <w:szCs w:val="20"/>
    </w:rPr>
  </w:style>
  <w:style w:type="character" w:customStyle="1" w:styleId="af0">
    <w:name w:val="Полужирный (Выделения)"/>
    <w:uiPriority w:val="99"/>
    <w:rsid w:val="009624EF"/>
    <w:rPr>
      <w:rFonts w:ascii="Times New Roman" w:hAnsi="Times New Roman"/>
      <w:b/>
      <w:bCs/>
      <w:i/>
    </w:rPr>
  </w:style>
  <w:style w:type="paragraph" w:customStyle="1" w:styleId="22">
    <w:name w:val="Заг_2"/>
    <w:basedOn w:val="a1"/>
    <w:uiPriority w:val="99"/>
    <w:rsid w:val="009624EF"/>
    <w:pPr>
      <w:keepNext/>
      <w:keepLines/>
      <w:tabs>
        <w:tab w:val="left" w:pos="567"/>
      </w:tabs>
      <w:suppressAutoHyphens/>
      <w:autoSpaceDE w:val="0"/>
      <w:autoSpaceDN w:val="0"/>
      <w:adjustRightInd w:val="0"/>
      <w:spacing w:before="240" w:after="57" w:line="243" w:lineRule="atLeast"/>
      <w:textAlignment w:val="center"/>
    </w:pPr>
    <w:rPr>
      <w:rFonts w:cs="OfficinaSansMediumITC"/>
      <w:b/>
      <w:caps/>
      <w:color w:val="000000"/>
      <w:sz w:val="22"/>
      <w:szCs w:val="22"/>
    </w:rPr>
  </w:style>
  <w:style w:type="paragraph" w:customStyle="1" w:styleId="osnova-bullet">
    <w:name w:val="osnova-bullet (Основной Текст)"/>
    <w:basedOn w:val="body"/>
    <w:uiPriority w:val="99"/>
    <w:rsid w:val="009624EF"/>
    <w:pPr>
      <w:tabs>
        <w:tab w:val="left" w:pos="567"/>
      </w:tabs>
      <w:spacing w:line="243" w:lineRule="atLeast"/>
      <w:ind w:firstLine="0"/>
    </w:pPr>
    <w:rPr>
      <w:rFonts w:eastAsia="Times New Roman"/>
    </w:rPr>
  </w:style>
  <w:style w:type="character" w:customStyle="1" w:styleId="af1">
    <w:name w:val="Подчерк. (Подчеркивания)"/>
    <w:uiPriority w:val="99"/>
    <w:rsid w:val="009624EF"/>
    <w:rPr>
      <w:u w:val="thick" w:color="000000"/>
    </w:rPr>
  </w:style>
  <w:style w:type="character" w:customStyle="1" w:styleId="af2">
    <w:name w:val="Курсив (Выделения)"/>
    <w:uiPriority w:val="99"/>
    <w:rsid w:val="00597F3A"/>
    <w:rPr>
      <w:i/>
      <w:iCs/>
    </w:rPr>
  </w:style>
  <w:style w:type="character" w:customStyle="1" w:styleId="af3">
    <w:name w:val="Полужирный Курсив (Выделения)"/>
    <w:uiPriority w:val="99"/>
    <w:rsid w:val="00597F3A"/>
    <w:rPr>
      <w:b/>
      <w:bCs/>
      <w:i/>
      <w:iCs/>
    </w:rPr>
  </w:style>
  <w:style w:type="paragraph" w:customStyle="1" w:styleId="31">
    <w:name w:val="Заг_3"/>
    <w:basedOn w:val="a1"/>
    <w:uiPriority w:val="99"/>
    <w:rsid w:val="00597F3A"/>
    <w:pPr>
      <w:widowControl w:val="0"/>
      <w:tabs>
        <w:tab w:val="left" w:pos="567"/>
      </w:tabs>
      <w:suppressAutoHyphens/>
      <w:autoSpaceDE w:val="0"/>
      <w:autoSpaceDN w:val="0"/>
      <w:adjustRightInd w:val="0"/>
      <w:spacing w:before="57" w:after="57" w:line="240" w:lineRule="atLeast"/>
      <w:textAlignment w:val="center"/>
    </w:pPr>
    <w:rPr>
      <w:rFonts w:cs="OfficinaSansExtraBoldITC-Reg"/>
      <w:b/>
      <w:bCs/>
      <w:color w:val="000000"/>
      <w:sz w:val="22"/>
      <w:szCs w:val="22"/>
    </w:rPr>
  </w:style>
  <w:style w:type="paragraph" w:customStyle="1" w:styleId="af4">
    <w:name w:val="Сноска (Основной Текст)"/>
    <w:basedOn w:val="a1"/>
    <w:uiPriority w:val="99"/>
    <w:rsid w:val="00597F3A"/>
    <w:pPr>
      <w:autoSpaceDE w:val="0"/>
      <w:autoSpaceDN w:val="0"/>
      <w:adjustRightInd w:val="0"/>
      <w:spacing w:line="183" w:lineRule="atLeast"/>
      <w:ind w:firstLine="227"/>
      <w:jc w:val="both"/>
      <w:textAlignment w:val="center"/>
    </w:pPr>
    <w:rPr>
      <w:rFonts w:cs="SchoolBookSanPin"/>
      <w:color w:val="000000"/>
      <w:sz w:val="16"/>
      <w:szCs w:val="16"/>
    </w:rPr>
  </w:style>
  <w:style w:type="paragraph" w:customStyle="1" w:styleId="41">
    <w:name w:val="Заг_4"/>
    <w:basedOn w:val="a1"/>
    <w:uiPriority w:val="99"/>
    <w:rsid w:val="00597F3A"/>
    <w:pPr>
      <w:widowControl w:val="0"/>
      <w:tabs>
        <w:tab w:val="left" w:pos="567"/>
      </w:tabs>
      <w:suppressAutoHyphens/>
      <w:autoSpaceDE w:val="0"/>
      <w:autoSpaceDN w:val="0"/>
      <w:adjustRightInd w:val="0"/>
      <w:spacing w:before="57" w:after="57" w:line="240" w:lineRule="atLeast"/>
      <w:textAlignment w:val="center"/>
    </w:pPr>
    <w:rPr>
      <w:rFonts w:cs="OfficinaSansMediumITC"/>
      <w:b/>
      <w:color w:val="000000"/>
      <w:sz w:val="22"/>
      <w:szCs w:val="22"/>
    </w:rPr>
  </w:style>
  <w:style w:type="paragraph" w:styleId="af5">
    <w:name w:val="footnote text"/>
    <w:basedOn w:val="a1"/>
    <w:link w:val="af6"/>
    <w:unhideWhenUsed/>
    <w:qFormat/>
    <w:rsid w:val="00E52B54"/>
    <w:rPr>
      <w:sz w:val="20"/>
      <w:szCs w:val="20"/>
    </w:rPr>
  </w:style>
  <w:style w:type="character" w:customStyle="1" w:styleId="af6">
    <w:name w:val="Текст сноски Знак"/>
    <w:basedOn w:val="a2"/>
    <w:link w:val="af5"/>
    <w:rsid w:val="00E52B54"/>
    <w:rPr>
      <w:rFonts w:ascii="Times New Roman" w:eastAsia="Times New Roman" w:hAnsi="Times New Roman" w:cs="Times New Roman"/>
      <w:sz w:val="20"/>
      <w:szCs w:val="20"/>
      <w:lang w:eastAsia="ru-RU"/>
    </w:rPr>
  </w:style>
  <w:style w:type="character" w:styleId="af7">
    <w:name w:val="footnote reference"/>
    <w:basedOn w:val="a2"/>
    <w:unhideWhenUsed/>
    <w:rsid w:val="00E52B54"/>
    <w:rPr>
      <w:vertAlign w:val="superscript"/>
    </w:rPr>
  </w:style>
  <w:style w:type="paragraph" w:customStyle="1" w:styleId="h4">
    <w:name w:val="h4"/>
    <w:basedOn w:val="a1"/>
    <w:next w:val="a1"/>
    <w:uiPriority w:val="99"/>
    <w:rsid w:val="00434B1B"/>
    <w:pPr>
      <w:keepNext/>
      <w:suppressAutoHyphens/>
      <w:autoSpaceDE w:val="0"/>
      <w:autoSpaceDN w:val="0"/>
      <w:adjustRightInd w:val="0"/>
      <w:spacing w:before="240" w:line="240" w:lineRule="atLeast"/>
      <w:textAlignment w:val="center"/>
    </w:pPr>
    <w:rPr>
      <w:rFonts w:eastAsia="MingLiU Regular" w:cs="OfficinaSansMediumITC"/>
      <w:b/>
      <w:color w:val="000000"/>
      <w:position w:val="6"/>
      <w:sz w:val="20"/>
      <w:szCs w:val="20"/>
    </w:rPr>
  </w:style>
  <w:style w:type="paragraph" w:customStyle="1" w:styleId="23">
    <w:name w:val="Список 2 (Основной Текст)"/>
    <w:basedOn w:val="af"/>
    <w:uiPriority w:val="99"/>
    <w:rsid w:val="00434B1B"/>
    <w:pPr>
      <w:tabs>
        <w:tab w:val="left" w:pos="227"/>
      </w:tabs>
      <w:spacing w:line="238" w:lineRule="atLeast"/>
      <w:ind w:left="227" w:hanging="227"/>
    </w:pPr>
    <w:rPr>
      <w:rFonts w:eastAsia="Times New Roman"/>
    </w:rPr>
  </w:style>
  <w:style w:type="character" w:customStyle="1" w:styleId="ItalicBook">
    <w:name w:val="Italic_Book"/>
    <w:uiPriority w:val="99"/>
    <w:rsid w:val="00434B1B"/>
    <w:rPr>
      <w:i/>
      <w:iCs/>
    </w:rPr>
  </w:style>
  <w:style w:type="paragraph" w:customStyle="1" w:styleId="h4-first">
    <w:name w:val="h4-first"/>
    <w:basedOn w:val="h4"/>
    <w:uiPriority w:val="99"/>
    <w:rsid w:val="00EC6801"/>
    <w:pPr>
      <w:spacing w:before="120"/>
    </w:pPr>
  </w:style>
  <w:style w:type="paragraph" w:customStyle="1" w:styleId="h5">
    <w:name w:val="h5"/>
    <w:basedOn w:val="a1"/>
    <w:next w:val="a1"/>
    <w:uiPriority w:val="99"/>
    <w:rsid w:val="00EC6801"/>
    <w:pPr>
      <w:keepNext/>
      <w:widowControl w:val="0"/>
      <w:autoSpaceDE w:val="0"/>
      <w:autoSpaceDN w:val="0"/>
      <w:adjustRightInd w:val="0"/>
      <w:spacing w:line="240" w:lineRule="atLeast"/>
      <w:ind w:firstLine="227"/>
      <w:jc w:val="both"/>
      <w:textAlignment w:val="center"/>
    </w:pPr>
    <w:rPr>
      <w:rFonts w:eastAsia="MingLiU Regular" w:cs="SchoolBookSanPin-BoldItalic"/>
      <w:b/>
      <w:bCs/>
      <w:i/>
      <w:iCs/>
      <w:color w:val="000000"/>
      <w:sz w:val="20"/>
      <w:szCs w:val="20"/>
    </w:rPr>
  </w:style>
  <w:style w:type="paragraph" w:customStyle="1" w:styleId="bodyindent">
    <w:name w:val="body_indent"/>
    <w:basedOn w:val="a1"/>
    <w:uiPriority w:val="99"/>
    <w:rsid w:val="00EC6801"/>
    <w:pPr>
      <w:widowControl w:val="0"/>
      <w:tabs>
        <w:tab w:val="left" w:pos="567"/>
      </w:tabs>
      <w:autoSpaceDE w:val="0"/>
      <w:autoSpaceDN w:val="0"/>
      <w:adjustRightInd w:val="0"/>
      <w:spacing w:line="240" w:lineRule="atLeast"/>
      <w:ind w:right="2494" w:firstLine="227"/>
      <w:jc w:val="both"/>
      <w:textAlignment w:val="center"/>
    </w:pPr>
    <w:rPr>
      <w:rFonts w:cs="SchoolBookSanPin"/>
      <w:color w:val="000000"/>
      <w:sz w:val="20"/>
      <w:szCs w:val="20"/>
    </w:rPr>
  </w:style>
  <w:style w:type="paragraph" w:customStyle="1" w:styleId="NoParagraphStyle">
    <w:name w:val="[No Paragraph Style]"/>
    <w:rsid w:val="00EC6801"/>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table-head">
    <w:name w:val="table-head"/>
    <w:basedOn w:val="a1"/>
    <w:uiPriority w:val="99"/>
    <w:rsid w:val="00EC6801"/>
    <w:pPr>
      <w:tabs>
        <w:tab w:val="left" w:pos="567"/>
      </w:tabs>
      <w:autoSpaceDE w:val="0"/>
      <w:autoSpaceDN w:val="0"/>
      <w:adjustRightInd w:val="0"/>
      <w:spacing w:after="100" w:line="200" w:lineRule="atLeast"/>
      <w:jc w:val="center"/>
      <w:textAlignment w:val="center"/>
    </w:pPr>
    <w:rPr>
      <w:rFonts w:ascii="SchoolBookSanPin-Bold" w:hAnsi="SchoolBookSanPin-Bold" w:cs="SchoolBookSanPin-Bold"/>
      <w:b/>
      <w:bCs/>
      <w:color w:val="000000"/>
      <w:sz w:val="18"/>
      <w:szCs w:val="18"/>
    </w:rPr>
  </w:style>
  <w:style w:type="paragraph" w:customStyle="1" w:styleId="table-body0mm">
    <w:name w:val="table-body_0mm"/>
    <w:basedOn w:val="body"/>
    <w:uiPriority w:val="99"/>
    <w:rsid w:val="00EC6801"/>
    <w:pPr>
      <w:tabs>
        <w:tab w:val="left" w:pos="567"/>
      </w:tabs>
      <w:spacing w:line="200" w:lineRule="atLeast"/>
      <w:ind w:firstLine="0"/>
      <w:jc w:val="left"/>
    </w:pPr>
    <w:rPr>
      <w:rFonts w:eastAsia="Times New Roman"/>
      <w:sz w:val="18"/>
      <w:szCs w:val="18"/>
    </w:rPr>
  </w:style>
  <w:style w:type="numbering" w:customStyle="1" w:styleId="11">
    <w:name w:val="Нет списка1"/>
    <w:next w:val="a4"/>
    <w:uiPriority w:val="99"/>
    <w:semiHidden/>
    <w:unhideWhenUsed/>
    <w:rsid w:val="009671B4"/>
  </w:style>
  <w:style w:type="numbering" w:customStyle="1" w:styleId="110">
    <w:name w:val="Нет списка11"/>
    <w:next w:val="a4"/>
    <w:uiPriority w:val="99"/>
    <w:semiHidden/>
    <w:unhideWhenUsed/>
    <w:rsid w:val="009671B4"/>
  </w:style>
  <w:style w:type="paragraph" w:styleId="af8">
    <w:name w:val="Body Text"/>
    <w:basedOn w:val="a1"/>
    <w:link w:val="af9"/>
    <w:uiPriority w:val="1"/>
    <w:unhideWhenUsed/>
    <w:qFormat/>
    <w:rsid w:val="009671B4"/>
    <w:pPr>
      <w:spacing w:after="120"/>
    </w:pPr>
  </w:style>
  <w:style w:type="character" w:customStyle="1" w:styleId="af9">
    <w:name w:val="Основной текст Знак"/>
    <w:basedOn w:val="a2"/>
    <w:link w:val="af8"/>
    <w:uiPriority w:val="1"/>
    <w:rsid w:val="009671B4"/>
    <w:rPr>
      <w:rFonts w:ascii="Times New Roman" w:eastAsia="Times New Roman" w:hAnsi="Times New Roman" w:cs="Times New Roman"/>
      <w:sz w:val="24"/>
      <w:szCs w:val="24"/>
      <w:lang w:eastAsia="ru-RU"/>
    </w:rPr>
  </w:style>
  <w:style w:type="character" w:customStyle="1" w:styleId="afa">
    <w:name w:val="Без интервала Знак"/>
    <w:basedOn w:val="a2"/>
    <w:link w:val="afb"/>
    <w:uiPriority w:val="1"/>
    <w:locked/>
    <w:rsid w:val="009671B4"/>
    <w:rPr>
      <w:rFonts w:ascii="Times New Roman" w:eastAsiaTheme="minorEastAsia" w:hAnsi="Times New Roman" w:cs="Times New Roman"/>
      <w:lang w:eastAsia="ru-RU"/>
    </w:rPr>
  </w:style>
  <w:style w:type="paragraph" w:styleId="afb">
    <w:name w:val="No Spacing"/>
    <w:link w:val="afa"/>
    <w:uiPriority w:val="1"/>
    <w:qFormat/>
    <w:rsid w:val="009671B4"/>
    <w:pPr>
      <w:spacing w:after="0" w:line="240" w:lineRule="auto"/>
    </w:pPr>
    <w:rPr>
      <w:rFonts w:ascii="Times New Roman" w:eastAsiaTheme="minorEastAsia" w:hAnsi="Times New Roman" w:cs="Times New Roman"/>
      <w:lang w:eastAsia="ru-RU"/>
    </w:rPr>
  </w:style>
  <w:style w:type="character" w:customStyle="1" w:styleId="afc">
    <w:name w:val="Абзац списка Знак"/>
    <w:link w:val="afd"/>
    <w:uiPriority w:val="1"/>
    <w:locked/>
    <w:rsid w:val="009671B4"/>
    <w:rPr>
      <w:rFonts w:ascii="Times New Roman" w:eastAsia="Times New Roman" w:hAnsi="Times New Roman" w:cs="Times New Roman"/>
      <w:sz w:val="24"/>
      <w:szCs w:val="24"/>
      <w:lang w:eastAsia="ru-RU"/>
    </w:rPr>
  </w:style>
  <w:style w:type="paragraph" w:styleId="afd">
    <w:name w:val="List Paragraph"/>
    <w:basedOn w:val="a1"/>
    <w:link w:val="afc"/>
    <w:uiPriority w:val="34"/>
    <w:qFormat/>
    <w:rsid w:val="009671B4"/>
    <w:pPr>
      <w:ind w:left="720"/>
      <w:contextualSpacing/>
    </w:pPr>
  </w:style>
  <w:style w:type="paragraph" w:customStyle="1" w:styleId="51">
    <w:name w:val="Основной текст5"/>
    <w:basedOn w:val="a1"/>
    <w:rsid w:val="009671B4"/>
    <w:pPr>
      <w:shd w:val="clear" w:color="auto" w:fill="FFFFFF"/>
      <w:spacing w:line="0" w:lineRule="atLeast"/>
      <w:ind w:hanging="360"/>
      <w:jc w:val="both"/>
    </w:pPr>
    <w:rPr>
      <w:color w:val="000000"/>
      <w:sz w:val="23"/>
      <w:szCs w:val="23"/>
    </w:rPr>
  </w:style>
  <w:style w:type="character" w:customStyle="1" w:styleId="afe">
    <w:name w:val="Основной текст + Курсив"/>
    <w:basedOn w:val="a2"/>
    <w:rsid w:val="009671B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paragraph" w:customStyle="1" w:styleId="msonormalbullet2gif">
    <w:name w:val="msonormalbullet2.gif"/>
    <w:basedOn w:val="a1"/>
    <w:rsid w:val="009671B4"/>
    <w:pPr>
      <w:spacing w:before="100" w:beforeAutospacing="1" w:after="100" w:afterAutospacing="1"/>
    </w:pPr>
  </w:style>
  <w:style w:type="paragraph" w:customStyle="1" w:styleId="msonormalbullet1gif">
    <w:name w:val="msonormalbullet1.gif"/>
    <w:basedOn w:val="a1"/>
    <w:rsid w:val="009671B4"/>
    <w:pPr>
      <w:spacing w:before="100" w:beforeAutospacing="1" w:after="100" w:afterAutospacing="1"/>
    </w:pPr>
  </w:style>
  <w:style w:type="paragraph" w:customStyle="1" w:styleId="Default">
    <w:name w:val="Default"/>
    <w:rsid w:val="009671B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2">
    <w:name w:val="Основной текст (4)"/>
    <w:basedOn w:val="a2"/>
    <w:uiPriority w:val="99"/>
    <w:rsid w:val="009671B4"/>
    <w:rPr>
      <w:rFonts w:ascii="Times New Roman" w:eastAsia="Times New Roman" w:hAnsi="Times New Roman" w:cs="Times New Roman"/>
      <w:b w:val="0"/>
      <w:bCs w:val="0"/>
      <w:i w:val="0"/>
      <w:iCs w:val="0"/>
      <w:smallCaps w:val="0"/>
      <w:strike w:val="0"/>
      <w:spacing w:val="0"/>
      <w:sz w:val="30"/>
      <w:szCs w:val="30"/>
    </w:rPr>
  </w:style>
  <w:style w:type="character" w:customStyle="1" w:styleId="413">
    <w:name w:val="Основной текст (4) + 13"/>
    <w:aliases w:val="5 pt,Основной текст (5) + 8,Основной текст (12) + 12,Основной текст + 13,Полужирный,Основной текст (3) + Trebuchet MS,Курсив1,Основной текст (6) + 15,Основной текст + 8"/>
    <w:rsid w:val="009671B4"/>
    <w:rPr>
      <w:rFonts w:ascii="Times New Roman" w:hAnsi="Times New Roman" w:cs="Times New Roman"/>
      <w:spacing w:val="0"/>
      <w:sz w:val="27"/>
      <w:szCs w:val="27"/>
    </w:rPr>
  </w:style>
  <w:style w:type="character" w:customStyle="1" w:styleId="14Calibri">
    <w:name w:val="Основной текст (14) + Calibri"/>
    <w:aliases w:val="11,5 pt1,Основной текст (4) + Times New Roman,11 pt,Не полужирный,Основной текст (4) + Impact,Заголовок №1 + Franklin Gothic Heavy,13 pt,Курсив"/>
    <w:rsid w:val="009671B4"/>
    <w:rPr>
      <w:rFonts w:ascii="Calibri" w:hAnsi="Calibri" w:cs="Calibri"/>
      <w:sz w:val="23"/>
      <w:szCs w:val="23"/>
      <w:shd w:val="clear" w:color="auto" w:fill="FFFFFF"/>
    </w:rPr>
  </w:style>
  <w:style w:type="numbering" w:customStyle="1" w:styleId="24">
    <w:name w:val="Нет списка2"/>
    <w:next w:val="a4"/>
    <w:uiPriority w:val="99"/>
    <w:semiHidden/>
    <w:unhideWhenUsed/>
    <w:rsid w:val="009671B4"/>
  </w:style>
  <w:style w:type="numbering" w:customStyle="1" w:styleId="12">
    <w:name w:val="Нет списка12"/>
    <w:next w:val="a4"/>
    <w:uiPriority w:val="99"/>
    <w:semiHidden/>
    <w:unhideWhenUsed/>
    <w:rsid w:val="009671B4"/>
  </w:style>
  <w:style w:type="character" w:customStyle="1" w:styleId="13">
    <w:name w:val="Нижний колонтитул Знак1"/>
    <w:basedOn w:val="a2"/>
    <w:uiPriority w:val="99"/>
    <w:semiHidden/>
    <w:rsid w:val="009671B4"/>
  </w:style>
  <w:style w:type="character" w:customStyle="1" w:styleId="14">
    <w:name w:val="Текст Знак1"/>
    <w:basedOn w:val="a2"/>
    <w:semiHidden/>
    <w:rsid w:val="009671B4"/>
    <w:rPr>
      <w:rFonts w:ascii="Consolas" w:hAnsi="Consolas" w:cs="Consolas"/>
      <w:sz w:val="21"/>
      <w:szCs w:val="21"/>
    </w:rPr>
  </w:style>
  <w:style w:type="character" w:customStyle="1" w:styleId="15">
    <w:name w:val="Основной текст Знак1"/>
    <w:basedOn w:val="a2"/>
    <w:uiPriority w:val="1"/>
    <w:semiHidden/>
    <w:rsid w:val="009671B4"/>
  </w:style>
  <w:style w:type="numbering" w:customStyle="1" w:styleId="32">
    <w:name w:val="Нет списка3"/>
    <w:next w:val="a4"/>
    <w:uiPriority w:val="99"/>
    <w:semiHidden/>
    <w:unhideWhenUsed/>
    <w:rsid w:val="009671B4"/>
  </w:style>
  <w:style w:type="numbering" w:customStyle="1" w:styleId="130">
    <w:name w:val="Нет списка13"/>
    <w:next w:val="a4"/>
    <w:uiPriority w:val="99"/>
    <w:semiHidden/>
    <w:unhideWhenUsed/>
    <w:rsid w:val="009671B4"/>
  </w:style>
  <w:style w:type="character" w:customStyle="1" w:styleId="33">
    <w:name w:val="Основной текст3"/>
    <w:basedOn w:val="a2"/>
    <w:rsid w:val="009671B4"/>
    <w:rPr>
      <w:rFonts w:ascii="Times New Roman" w:eastAsia="Times New Roman" w:hAnsi="Times New Roman" w:cs="Times New Roman"/>
      <w:b w:val="0"/>
      <w:bCs w:val="0"/>
      <w:i w:val="0"/>
      <w:iCs w:val="0"/>
      <w:smallCaps w:val="0"/>
      <w:strike w:val="0"/>
      <w:spacing w:val="0"/>
      <w:sz w:val="23"/>
      <w:szCs w:val="23"/>
      <w:shd w:val="clear" w:color="auto" w:fill="FFFFFF"/>
    </w:rPr>
  </w:style>
  <w:style w:type="numbering" w:customStyle="1" w:styleId="43">
    <w:name w:val="Нет списка4"/>
    <w:next w:val="a4"/>
    <w:uiPriority w:val="99"/>
    <w:semiHidden/>
    <w:unhideWhenUsed/>
    <w:rsid w:val="008A6A05"/>
  </w:style>
  <w:style w:type="numbering" w:customStyle="1" w:styleId="140">
    <w:name w:val="Нет списка14"/>
    <w:next w:val="a4"/>
    <w:uiPriority w:val="99"/>
    <w:semiHidden/>
    <w:unhideWhenUsed/>
    <w:rsid w:val="008A6A05"/>
  </w:style>
  <w:style w:type="numbering" w:customStyle="1" w:styleId="52">
    <w:name w:val="Нет списка5"/>
    <w:next w:val="a4"/>
    <w:uiPriority w:val="99"/>
    <w:semiHidden/>
    <w:unhideWhenUsed/>
    <w:rsid w:val="008D538D"/>
  </w:style>
  <w:style w:type="numbering" w:customStyle="1" w:styleId="150">
    <w:name w:val="Нет списка15"/>
    <w:next w:val="a4"/>
    <w:uiPriority w:val="99"/>
    <w:semiHidden/>
    <w:unhideWhenUsed/>
    <w:rsid w:val="008D538D"/>
  </w:style>
  <w:style w:type="character" w:customStyle="1" w:styleId="Underline">
    <w:name w:val="Underline"/>
    <w:uiPriority w:val="99"/>
    <w:rsid w:val="003E6DD5"/>
    <w:rPr>
      <w:u w:val="thick"/>
    </w:rPr>
  </w:style>
  <w:style w:type="paragraph" w:styleId="aff">
    <w:name w:val="Balloon Text"/>
    <w:basedOn w:val="a1"/>
    <w:link w:val="aff0"/>
    <w:uiPriority w:val="99"/>
    <w:unhideWhenUsed/>
    <w:qFormat/>
    <w:rsid w:val="009B6528"/>
    <w:rPr>
      <w:rFonts w:ascii="Segoe UI" w:hAnsi="Segoe UI" w:cs="Segoe UI"/>
      <w:sz w:val="18"/>
      <w:szCs w:val="18"/>
    </w:rPr>
  </w:style>
  <w:style w:type="character" w:customStyle="1" w:styleId="aff0">
    <w:name w:val="Текст выноски Знак"/>
    <w:basedOn w:val="a2"/>
    <w:link w:val="aff"/>
    <w:uiPriority w:val="99"/>
    <w:qFormat/>
    <w:rsid w:val="009B6528"/>
    <w:rPr>
      <w:rFonts w:ascii="Segoe UI" w:eastAsia="Times New Roman" w:hAnsi="Segoe UI" w:cs="Segoe UI"/>
      <w:sz w:val="18"/>
      <w:szCs w:val="18"/>
      <w:lang w:eastAsia="ru-RU"/>
    </w:rPr>
  </w:style>
  <w:style w:type="character" w:customStyle="1" w:styleId="20">
    <w:name w:val="Заголовок 2 Знак"/>
    <w:basedOn w:val="a2"/>
    <w:link w:val="2"/>
    <w:uiPriority w:val="1"/>
    <w:rsid w:val="00A80489"/>
    <w:rPr>
      <w:rFonts w:asciiTheme="majorHAnsi" w:eastAsiaTheme="majorEastAsia" w:hAnsiTheme="majorHAnsi" w:cstheme="majorBidi"/>
      <w:color w:val="2E74B5" w:themeColor="accent1" w:themeShade="BF"/>
      <w:sz w:val="26"/>
      <w:szCs w:val="26"/>
      <w:lang w:eastAsia="ru-RU"/>
    </w:rPr>
  </w:style>
  <w:style w:type="numbering" w:customStyle="1" w:styleId="61">
    <w:name w:val="Нет списка6"/>
    <w:next w:val="a4"/>
    <w:uiPriority w:val="99"/>
    <w:semiHidden/>
    <w:unhideWhenUsed/>
    <w:rsid w:val="00A80489"/>
  </w:style>
  <w:style w:type="table" w:customStyle="1" w:styleId="TableNormal">
    <w:name w:val="Table Normal"/>
    <w:uiPriority w:val="2"/>
    <w:semiHidden/>
    <w:unhideWhenUsed/>
    <w:qFormat/>
    <w:rsid w:val="00A8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A80489"/>
    <w:pPr>
      <w:widowControl w:val="0"/>
      <w:autoSpaceDE w:val="0"/>
      <w:autoSpaceDN w:val="0"/>
    </w:pPr>
    <w:rPr>
      <w:sz w:val="22"/>
      <w:szCs w:val="22"/>
      <w:lang w:eastAsia="en-US"/>
    </w:rPr>
  </w:style>
  <w:style w:type="paragraph" w:customStyle="1" w:styleId="dt-p">
    <w:name w:val="dt-p"/>
    <w:basedOn w:val="a1"/>
    <w:rsid w:val="00A80489"/>
    <w:pPr>
      <w:spacing w:before="100" w:beforeAutospacing="1" w:after="100" w:afterAutospacing="1"/>
    </w:pPr>
  </w:style>
  <w:style w:type="character" w:styleId="aff1">
    <w:name w:val="Strong"/>
    <w:basedOn w:val="a2"/>
    <w:uiPriority w:val="22"/>
    <w:qFormat/>
    <w:rsid w:val="00A80489"/>
    <w:rPr>
      <w:b/>
      <w:bCs/>
    </w:rPr>
  </w:style>
  <w:style w:type="character" w:styleId="aff2">
    <w:name w:val="Hyperlink"/>
    <w:basedOn w:val="a2"/>
    <w:uiPriority w:val="99"/>
    <w:unhideWhenUsed/>
    <w:rsid w:val="00A80489"/>
    <w:rPr>
      <w:strike w:val="0"/>
      <w:dstrike w:val="0"/>
      <w:color w:val="3366CC"/>
      <w:u w:val="none"/>
      <w:effect w:val="none"/>
    </w:rPr>
  </w:style>
  <w:style w:type="paragraph" w:customStyle="1" w:styleId="table-bodycentre">
    <w:name w:val="table-body_centre"/>
    <w:basedOn w:val="NoParagraphStyle"/>
    <w:uiPriority w:val="99"/>
    <w:rsid w:val="00DB43C9"/>
    <w:pPr>
      <w:spacing w:after="100" w:line="200" w:lineRule="atLeast"/>
      <w:jc w:val="center"/>
    </w:pPr>
    <w:rPr>
      <w:rFonts w:ascii="SchoolBookSanPin" w:eastAsia="Times New Roman" w:hAnsi="SchoolBookSanPin" w:cs="SchoolBookSanPin"/>
      <w:sz w:val="18"/>
      <w:szCs w:val="18"/>
      <w:lang w:val="ru-RU"/>
    </w:rPr>
  </w:style>
  <w:style w:type="numbering" w:customStyle="1" w:styleId="71">
    <w:name w:val="Нет списка7"/>
    <w:next w:val="a4"/>
    <w:uiPriority w:val="99"/>
    <w:semiHidden/>
    <w:unhideWhenUsed/>
    <w:rsid w:val="008B6E48"/>
  </w:style>
  <w:style w:type="table" w:styleId="aff3">
    <w:name w:val="Table Grid"/>
    <w:basedOn w:val="a3"/>
    <w:uiPriority w:val="59"/>
    <w:rsid w:val="008B6E4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3"/>
    <w:next w:val="aff3"/>
    <w:uiPriority w:val="99"/>
    <w:rsid w:val="008B6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ll">
    <w:name w:val="fill"/>
    <w:basedOn w:val="a2"/>
    <w:rsid w:val="008B6E48"/>
  </w:style>
  <w:style w:type="table" w:customStyle="1" w:styleId="25">
    <w:name w:val="Сетка таблицы2"/>
    <w:basedOn w:val="a3"/>
    <w:next w:val="aff3"/>
    <w:uiPriority w:val="59"/>
    <w:rsid w:val="008B6E4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3"/>
    <w:next w:val="aff3"/>
    <w:uiPriority w:val="59"/>
    <w:rsid w:val="008B6E4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4"/>
    <w:uiPriority w:val="99"/>
    <w:semiHidden/>
    <w:unhideWhenUsed/>
    <w:rsid w:val="00031BEA"/>
  </w:style>
  <w:style w:type="numbering" w:customStyle="1" w:styleId="160">
    <w:name w:val="Нет списка16"/>
    <w:next w:val="a4"/>
    <w:uiPriority w:val="99"/>
    <w:semiHidden/>
    <w:unhideWhenUsed/>
    <w:rsid w:val="00031BEA"/>
  </w:style>
  <w:style w:type="table" w:customStyle="1" w:styleId="111">
    <w:name w:val="Сетка таблицы11"/>
    <w:basedOn w:val="a3"/>
    <w:uiPriority w:val="99"/>
    <w:rsid w:val="00E355C9"/>
    <w:pPr>
      <w:spacing w:after="0" w:line="240" w:lineRule="auto"/>
    </w:pPr>
    <w:rPr>
      <w:rFonts w:ascii="Times New Roman" w:hAnsi="Times New Roman" w:cs="Symbo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4"/>
    <w:uiPriority w:val="99"/>
    <w:semiHidden/>
    <w:unhideWhenUsed/>
    <w:rsid w:val="006C286D"/>
  </w:style>
  <w:style w:type="character" w:customStyle="1" w:styleId="docuntyped-name">
    <w:name w:val="doc__untyped-name"/>
    <w:basedOn w:val="a2"/>
    <w:rsid w:val="006C286D"/>
  </w:style>
  <w:style w:type="table" w:customStyle="1" w:styleId="44">
    <w:name w:val="Сетка таблицы4"/>
    <w:basedOn w:val="a3"/>
    <w:next w:val="aff3"/>
    <w:uiPriority w:val="59"/>
    <w:rsid w:val="006C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1"/>
    <w:uiPriority w:val="99"/>
    <w:unhideWhenUsed/>
    <w:rsid w:val="006C286D"/>
    <w:pPr>
      <w:numPr>
        <w:numId w:val="4"/>
      </w:numPr>
      <w:tabs>
        <w:tab w:val="clear" w:pos="360"/>
      </w:tabs>
      <w:spacing w:after="200" w:line="276" w:lineRule="auto"/>
      <w:ind w:left="720"/>
      <w:contextualSpacing/>
    </w:pPr>
    <w:rPr>
      <w:rFonts w:ascii="Calibri" w:eastAsia="Calibri" w:hAnsi="Calibri"/>
      <w:sz w:val="22"/>
      <w:szCs w:val="22"/>
      <w:lang w:eastAsia="en-US"/>
    </w:rPr>
  </w:style>
  <w:style w:type="table" w:customStyle="1" w:styleId="120">
    <w:name w:val="Сетка таблицы12"/>
    <w:basedOn w:val="a3"/>
    <w:next w:val="aff3"/>
    <w:uiPriority w:val="59"/>
    <w:rsid w:val="00A075C2"/>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4"/>
    <w:uiPriority w:val="99"/>
    <w:semiHidden/>
    <w:unhideWhenUsed/>
    <w:rsid w:val="00391AE6"/>
  </w:style>
  <w:style w:type="table" w:customStyle="1" w:styleId="TableNormal1">
    <w:name w:val="Table Normal1"/>
    <w:uiPriority w:val="2"/>
    <w:semiHidden/>
    <w:unhideWhenUsed/>
    <w:qFormat/>
    <w:rsid w:val="00391A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7">
    <w:name w:val="toc 1"/>
    <w:basedOn w:val="a1"/>
    <w:uiPriority w:val="1"/>
    <w:qFormat/>
    <w:rsid w:val="00391AE6"/>
    <w:pPr>
      <w:widowControl w:val="0"/>
      <w:autoSpaceDE w:val="0"/>
      <w:autoSpaceDN w:val="0"/>
      <w:spacing w:before="250"/>
      <w:ind w:left="523" w:hanging="285"/>
    </w:pPr>
    <w:rPr>
      <w:sz w:val="28"/>
      <w:szCs w:val="28"/>
      <w:lang w:eastAsia="en-US"/>
    </w:rPr>
  </w:style>
  <w:style w:type="table" w:customStyle="1" w:styleId="TableNormal2">
    <w:name w:val="Table Normal2"/>
    <w:uiPriority w:val="2"/>
    <w:semiHidden/>
    <w:unhideWhenUsed/>
    <w:qFormat/>
    <w:rsid w:val="000651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70">
    <w:name w:val="Нет списка17"/>
    <w:next w:val="a4"/>
    <w:uiPriority w:val="99"/>
    <w:semiHidden/>
    <w:unhideWhenUsed/>
    <w:rsid w:val="004F79F3"/>
  </w:style>
  <w:style w:type="table" w:customStyle="1" w:styleId="TableNormal3">
    <w:name w:val="Table Normal3"/>
    <w:uiPriority w:val="2"/>
    <w:semiHidden/>
    <w:unhideWhenUsed/>
    <w:qFormat/>
    <w:rsid w:val="004F79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4F79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
    <w:name w:val="Нет списка18"/>
    <w:next w:val="a4"/>
    <w:uiPriority w:val="99"/>
    <w:semiHidden/>
    <w:unhideWhenUsed/>
    <w:rsid w:val="004F79F3"/>
  </w:style>
  <w:style w:type="table" w:customStyle="1" w:styleId="TableNormal5">
    <w:name w:val="Table Normal5"/>
    <w:uiPriority w:val="2"/>
    <w:semiHidden/>
    <w:unhideWhenUsed/>
    <w:qFormat/>
    <w:rsid w:val="004F79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9">
    <w:name w:val="Нет списка19"/>
    <w:next w:val="a4"/>
    <w:uiPriority w:val="99"/>
    <w:semiHidden/>
    <w:unhideWhenUsed/>
    <w:rsid w:val="004D30C5"/>
  </w:style>
  <w:style w:type="table" w:customStyle="1" w:styleId="TableNormal6">
    <w:name w:val="Table Normal6"/>
    <w:uiPriority w:val="2"/>
    <w:semiHidden/>
    <w:unhideWhenUsed/>
    <w:qFormat/>
    <w:rsid w:val="004D30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00">
    <w:name w:val="Нет списка20"/>
    <w:next w:val="a4"/>
    <w:uiPriority w:val="99"/>
    <w:semiHidden/>
    <w:unhideWhenUsed/>
    <w:rsid w:val="00C16BB6"/>
  </w:style>
  <w:style w:type="table" w:customStyle="1" w:styleId="TableNormal7">
    <w:name w:val="Table Normal7"/>
    <w:uiPriority w:val="2"/>
    <w:semiHidden/>
    <w:unhideWhenUsed/>
    <w:qFormat/>
    <w:rsid w:val="00C16BB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0">
    <w:name w:val="Нет списка21"/>
    <w:next w:val="a4"/>
    <w:uiPriority w:val="99"/>
    <w:semiHidden/>
    <w:unhideWhenUsed/>
    <w:rsid w:val="00EE2A60"/>
  </w:style>
  <w:style w:type="table" w:customStyle="1" w:styleId="TableNormal8">
    <w:name w:val="Table Normal8"/>
    <w:uiPriority w:val="2"/>
    <w:semiHidden/>
    <w:unhideWhenUsed/>
    <w:qFormat/>
    <w:rsid w:val="00EE2A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20">
    <w:name w:val="Нет списка22"/>
    <w:next w:val="a4"/>
    <w:uiPriority w:val="99"/>
    <w:semiHidden/>
    <w:unhideWhenUsed/>
    <w:rsid w:val="003B398F"/>
  </w:style>
  <w:style w:type="table" w:customStyle="1" w:styleId="TableNormal9">
    <w:name w:val="Table Normal9"/>
    <w:uiPriority w:val="2"/>
    <w:semiHidden/>
    <w:unhideWhenUsed/>
    <w:qFormat/>
    <w:rsid w:val="003B39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30">
    <w:name w:val="Нет списка23"/>
    <w:next w:val="a4"/>
    <w:uiPriority w:val="99"/>
    <w:semiHidden/>
    <w:unhideWhenUsed/>
    <w:rsid w:val="00D55364"/>
  </w:style>
  <w:style w:type="numbering" w:customStyle="1" w:styleId="240">
    <w:name w:val="Нет списка24"/>
    <w:next w:val="a4"/>
    <w:uiPriority w:val="99"/>
    <w:semiHidden/>
    <w:unhideWhenUsed/>
    <w:rsid w:val="00D55364"/>
  </w:style>
  <w:style w:type="numbering" w:customStyle="1" w:styleId="250">
    <w:name w:val="Нет списка25"/>
    <w:next w:val="a4"/>
    <w:uiPriority w:val="99"/>
    <w:semiHidden/>
    <w:unhideWhenUsed/>
    <w:rsid w:val="005950E2"/>
  </w:style>
  <w:style w:type="numbering" w:customStyle="1" w:styleId="26">
    <w:name w:val="Нет списка26"/>
    <w:next w:val="a4"/>
    <w:uiPriority w:val="99"/>
    <w:semiHidden/>
    <w:unhideWhenUsed/>
    <w:rsid w:val="005E7BCC"/>
  </w:style>
  <w:style w:type="numbering" w:customStyle="1" w:styleId="1100">
    <w:name w:val="Нет списка110"/>
    <w:next w:val="a4"/>
    <w:uiPriority w:val="99"/>
    <w:semiHidden/>
    <w:unhideWhenUsed/>
    <w:rsid w:val="005E7BCC"/>
  </w:style>
  <w:style w:type="table" w:customStyle="1" w:styleId="TableNormal10">
    <w:name w:val="Table Normal10"/>
    <w:uiPriority w:val="2"/>
    <w:semiHidden/>
    <w:unhideWhenUsed/>
    <w:qFormat/>
    <w:rsid w:val="005E7B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7">
    <w:name w:val="Нет списка27"/>
    <w:next w:val="a4"/>
    <w:uiPriority w:val="99"/>
    <w:semiHidden/>
    <w:unhideWhenUsed/>
    <w:rsid w:val="005E7BCC"/>
  </w:style>
  <w:style w:type="table" w:customStyle="1" w:styleId="TableNormal11">
    <w:name w:val="Table Normal11"/>
    <w:uiPriority w:val="2"/>
    <w:semiHidden/>
    <w:unhideWhenUsed/>
    <w:qFormat/>
    <w:rsid w:val="005E7B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8">
    <w:name w:val="Нет списка28"/>
    <w:next w:val="a4"/>
    <w:uiPriority w:val="99"/>
    <w:semiHidden/>
    <w:unhideWhenUsed/>
    <w:rsid w:val="001D4E18"/>
  </w:style>
  <w:style w:type="numbering" w:customStyle="1" w:styleId="1110">
    <w:name w:val="Нет списка111"/>
    <w:next w:val="a4"/>
    <w:uiPriority w:val="99"/>
    <w:semiHidden/>
    <w:unhideWhenUsed/>
    <w:rsid w:val="001D4E18"/>
  </w:style>
  <w:style w:type="table" w:customStyle="1" w:styleId="TableNormal12">
    <w:name w:val="Table Normal12"/>
    <w:uiPriority w:val="2"/>
    <w:semiHidden/>
    <w:unhideWhenUsed/>
    <w:qFormat/>
    <w:rsid w:val="001D4E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9">
    <w:name w:val="Нет списка29"/>
    <w:next w:val="a4"/>
    <w:uiPriority w:val="99"/>
    <w:semiHidden/>
    <w:unhideWhenUsed/>
    <w:rsid w:val="00C85D2C"/>
  </w:style>
  <w:style w:type="table" w:customStyle="1" w:styleId="TableNormal13">
    <w:name w:val="Table Normal13"/>
    <w:uiPriority w:val="2"/>
    <w:semiHidden/>
    <w:unhideWhenUsed/>
    <w:qFormat/>
    <w:rsid w:val="00C85D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00">
    <w:name w:val="Нет списка30"/>
    <w:next w:val="a4"/>
    <w:uiPriority w:val="99"/>
    <w:semiHidden/>
    <w:unhideWhenUsed/>
    <w:rsid w:val="00410D9B"/>
  </w:style>
  <w:style w:type="table" w:customStyle="1" w:styleId="TableNormal14">
    <w:name w:val="Table Normal14"/>
    <w:uiPriority w:val="2"/>
    <w:semiHidden/>
    <w:unhideWhenUsed/>
    <w:qFormat/>
    <w:rsid w:val="00410D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10">
    <w:name w:val="Нет списка31"/>
    <w:next w:val="a4"/>
    <w:uiPriority w:val="99"/>
    <w:semiHidden/>
    <w:unhideWhenUsed/>
    <w:rsid w:val="00812605"/>
  </w:style>
  <w:style w:type="table" w:customStyle="1" w:styleId="TableNormal15">
    <w:name w:val="Table Normal15"/>
    <w:uiPriority w:val="2"/>
    <w:semiHidden/>
    <w:unhideWhenUsed/>
    <w:qFormat/>
    <w:rsid w:val="008126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20">
    <w:name w:val="Нет списка32"/>
    <w:next w:val="a4"/>
    <w:uiPriority w:val="99"/>
    <w:semiHidden/>
    <w:unhideWhenUsed/>
    <w:rsid w:val="008B2570"/>
  </w:style>
  <w:style w:type="table" w:customStyle="1" w:styleId="TableNormal16">
    <w:name w:val="Table Normal16"/>
    <w:uiPriority w:val="2"/>
    <w:semiHidden/>
    <w:unhideWhenUsed/>
    <w:qFormat/>
    <w:rsid w:val="008B25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30">
    <w:name w:val="Нет списка33"/>
    <w:next w:val="a4"/>
    <w:uiPriority w:val="99"/>
    <w:semiHidden/>
    <w:unhideWhenUsed/>
    <w:rsid w:val="00DF1483"/>
  </w:style>
  <w:style w:type="table" w:customStyle="1" w:styleId="TableNormal17">
    <w:name w:val="Table Normal17"/>
    <w:uiPriority w:val="2"/>
    <w:semiHidden/>
    <w:unhideWhenUsed/>
    <w:qFormat/>
    <w:rsid w:val="00DF148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40">
    <w:name w:val="Нет списка34"/>
    <w:next w:val="a4"/>
    <w:uiPriority w:val="99"/>
    <w:semiHidden/>
    <w:unhideWhenUsed/>
    <w:rsid w:val="000127EA"/>
  </w:style>
  <w:style w:type="table" w:customStyle="1" w:styleId="TableNormal18">
    <w:name w:val="Table Normal18"/>
    <w:uiPriority w:val="2"/>
    <w:semiHidden/>
    <w:unhideWhenUsed/>
    <w:qFormat/>
    <w:rsid w:val="000127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2a">
    <w:name w:val="toc 2"/>
    <w:basedOn w:val="a1"/>
    <w:uiPriority w:val="1"/>
    <w:qFormat/>
    <w:rsid w:val="000127EA"/>
    <w:pPr>
      <w:widowControl w:val="0"/>
      <w:autoSpaceDE w:val="0"/>
      <w:autoSpaceDN w:val="0"/>
      <w:spacing w:before="399"/>
      <w:ind w:left="906" w:hanging="284"/>
    </w:pPr>
    <w:rPr>
      <w:sz w:val="28"/>
      <w:szCs w:val="28"/>
      <w:lang w:eastAsia="en-US"/>
    </w:rPr>
  </w:style>
  <w:style w:type="numbering" w:customStyle="1" w:styleId="35">
    <w:name w:val="Нет списка35"/>
    <w:next w:val="a4"/>
    <w:uiPriority w:val="99"/>
    <w:semiHidden/>
    <w:unhideWhenUsed/>
    <w:rsid w:val="00057EC9"/>
  </w:style>
  <w:style w:type="table" w:customStyle="1" w:styleId="TableNormal19">
    <w:name w:val="Table Normal19"/>
    <w:uiPriority w:val="2"/>
    <w:semiHidden/>
    <w:unhideWhenUsed/>
    <w:qFormat/>
    <w:rsid w:val="00057E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6">
    <w:name w:val="Нет списка36"/>
    <w:next w:val="a4"/>
    <w:uiPriority w:val="99"/>
    <w:semiHidden/>
    <w:unhideWhenUsed/>
    <w:rsid w:val="00057EC9"/>
  </w:style>
  <w:style w:type="table" w:customStyle="1" w:styleId="TableNormal20">
    <w:name w:val="Table Normal20"/>
    <w:uiPriority w:val="2"/>
    <w:semiHidden/>
    <w:unhideWhenUsed/>
    <w:qFormat/>
    <w:rsid w:val="00057E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7">
    <w:name w:val="Нет списка37"/>
    <w:next w:val="a4"/>
    <w:uiPriority w:val="99"/>
    <w:semiHidden/>
    <w:unhideWhenUsed/>
    <w:rsid w:val="007F048D"/>
  </w:style>
  <w:style w:type="table" w:customStyle="1" w:styleId="TableNormal21">
    <w:name w:val="Table Normal21"/>
    <w:uiPriority w:val="2"/>
    <w:semiHidden/>
    <w:unhideWhenUsed/>
    <w:qFormat/>
    <w:rsid w:val="007F04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8">
    <w:name w:val="Нет списка38"/>
    <w:next w:val="a4"/>
    <w:uiPriority w:val="99"/>
    <w:semiHidden/>
    <w:unhideWhenUsed/>
    <w:rsid w:val="00956C29"/>
  </w:style>
  <w:style w:type="numbering" w:customStyle="1" w:styleId="39">
    <w:name w:val="Нет списка39"/>
    <w:next w:val="a4"/>
    <w:uiPriority w:val="99"/>
    <w:semiHidden/>
    <w:unhideWhenUsed/>
    <w:rsid w:val="000E7437"/>
  </w:style>
  <w:style w:type="numbering" w:customStyle="1" w:styleId="400">
    <w:name w:val="Нет списка40"/>
    <w:next w:val="a4"/>
    <w:uiPriority w:val="99"/>
    <w:semiHidden/>
    <w:unhideWhenUsed/>
    <w:rsid w:val="009F69B4"/>
  </w:style>
  <w:style w:type="numbering" w:customStyle="1" w:styleId="112">
    <w:name w:val="Нет списка112"/>
    <w:next w:val="a4"/>
    <w:uiPriority w:val="99"/>
    <w:semiHidden/>
    <w:unhideWhenUsed/>
    <w:rsid w:val="009F69B4"/>
  </w:style>
  <w:style w:type="numbering" w:customStyle="1" w:styleId="113">
    <w:name w:val="Нет списка113"/>
    <w:next w:val="a4"/>
    <w:uiPriority w:val="99"/>
    <w:semiHidden/>
    <w:unhideWhenUsed/>
    <w:rsid w:val="009F69B4"/>
  </w:style>
  <w:style w:type="numbering" w:customStyle="1" w:styleId="2100">
    <w:name w:val="Нет списка210"/>
    <w:next w:val="a4"/>
    <w:uiPriority w:val="99"/>
    <w:semiHidden/>
    <w:unhideWhenUsed/>
    <w:rsid w:val="009F69B4"/>
  </w:style>
  <w:style w:type="numbering" w:customStyle="1" w:styleId="121">
    <w:name w:val="Нет списка121"/>
    <w:next w:val="a4"/>
    <w:uiPriority w:val="99"/>
    <w:semiHidden/>
    <w:unhideWhenUsed/>
    <w:rsid w:val="009F69B4"/>
  </w:style>
  <w:style w:type="numbering" w:customStyle="1" w:styleId="3100">
    <w:name w:val="Нет списка310"/>
    <w:next w:val="a4"/>
    <w:uiPriority w:val="99"/>
    <w:semiHidden/>
    <w:unhideWhenUsed/>
    <w:rsid w:val="009F69B4"/>
  </w:style>
  <w:style w:type="numbering" w:customStyle="1" w:styleId="131">
    <w:name w:val="Нет списка131"/>
    <w:next w:val="a4"/>
    <w:uiPriority w:val="99"/>
    <w:semiHidden/>
    <w:unhideWhenUsed/>
    <w:rsid w:val="009F69B4"/>
  </w:style>
  <w:style w:type="numbering" w:customStyle="1" w:styleId="410">
    <w:name w:val="Нет списка41"/>
    <w:next w:val="a4"/>
    <w:uiPriority w:val="99"/>
    <w:semiHidden/>
    <w:unhideWhenUsed/>
    <w:rsid w:val="009F69B4"/>
  </w:style>
  <w:style w:type="numbering" w:customStyle="1" w:styleId="141">
    <w:name w:val="Нет списка141"/>
    <w:next w:val="a4"/>
    <w:uiPriority w:val="99"/>
    <w:semiHidden/>
    <w:unhideWhenUsed/>
    <w:rsid w:val="009F69B4"/>
  </w:style>
  <w:style w:type="numbering" w:customStyle="1" w:styleId="510">
    <w:name w:val="Нет списка51"/>
    <w:next w:val="a4"/>
    <w:uiPriority w:val="99"/>
    <w:semiHidden/>
    <w:unhideWhenUsed/>
    <w:rsid w:val="009F69B4"/>
  </w:style>
  <w:style w:type="numbering" w:customStyle="1" w:styleId="151">
    <w:name w:val="Нет списка151"/>
    <w:next w:val="a4"/>
    <w:uiPriority w:val="99"/>
    <w:semiHidden/>
    <w:unhideWhenUsed/>
    <w:rsid w:val="009F69B4"/>
  </w:style>
  <w:style w:type="numbering" w:customStyle="1" w:styleId="610">
    <w:name w:val="Нет списка61"/>
    <w:next w:val="a4"/>
    <w:uiPriority w:val="99"/>
    <w:semiHidden/>
    <w:unhideWhenUsed/>
    <w:rsid w:val="009F69B4"/>
  </w:style>
  <w:style w:type="table" w:customStyle="1" w:styleId="TableNormal22">
    <w:name w:val="Table Normal22"/>
    <w:uiPriority w:val="2"/>
    <w:semiHidden/>
    <w:unhideWhenUsed/>
    <w:qFormat/>
    <w:rsid w:val="009F69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10">
    <w:name w:val="Нет списка71"/>
    <w:next w:val="a4"/>
    <w:uiPriority w:val="99"/>
    <w:semiHidden/>
    <w:unhideWhenUsed/>
    <w:rsid w:val="009F69B4"/>
  </w:style>
  <w:style w:type="table" w:customStyle="1" w:styleId="53">
    <w:name w:val="Сетка таблицы5"/>
    <w:basedOn w:val="a3"/>
    <w:next w:val="aff3"/>
    <w:uiPriority w:val="59"/>
    <w:rsid w:val="009F69B4"/>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3"/>
    <w:next w:val="aff3"/>
    <w:uiPriority w:val="39"/>
    <w:rsid w:val="009F6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3"/>
    <w:next w:val="aff3"/>
    <w:uiPriority w:val="59"/>
    <w:rsid w:val="009F69B4"/>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ff3"/>
    <w:uiPriority w:val="59"/>
    <w:rsid w:val="009F69B4"/>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4"/>
    <w:uiPriority w:val="99"/>
    <w:semiHidden/>
    <w:unhideWhenUsed/>
    <w:rsid w:val="009F69B4"/>
  </w:style>
  <w:style w:type="numbering" w:customStyle="1" w:styleId="161">
    <w:name w:val="Нет списка161"/>
    <w:next w:val="a4"/>
    <w:uiPriority w:val="99"/>
    <w:semiHidden/>
    <w:unhideWhenUsed/>
    <w:rsid w:val="009F69B4"/>
  </w:style>
  <w:style w:type="table" w:customStyle="1" w:styleId="1111">
    <w:name w:val="Сетка таблицы111"/>
    <w:basedOn w:val="a3"/>
    <w:uiPriority w:val="59"/>
    <w:rsid w:val="009F69B4"/>
    <w:pPr>
      <w:spacing w:after="0" w:line="240" w:lineRule="auto"/>
    </w:pPr>
    <w:rPr>
      <w:rFonts w:ascii="Times New Roman" w:hAnsi="Times New Roman" w:cs="Symbo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3"/>
    <w:uiPriority w:val="59"/>
    <w:rsid w:val="00A8736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3"/>
    <w:next w:val="aff3"/>
    <w:uiPriority w:val="59"/>
    <w:rsid w:val="00A8736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4"/>
    <w:uiPriority w:val="99"/>
    <w:semiHidden/>
    <w:unhideWhenUsed/>
    <w:rsid w:val="0065388B"/>
  </w:style>
  <w:style w:type="numbering" w:customStyle="1" w:styleId="114">
    <w:name w:val="Нет списка114"/>
    <w:next w:val="a4"/>
    <w:uiPriority w:val="99"/>
    <w:semiHidden/>
    <w:unhideWhenUsed/>
    <w:rsid w:val="0065388B"/>
  </w:style>
  <w:style w:type="numbering" w:customStyle="1" w:styleId="430">
    <w:name w:val="Нет списка43"/>
    <w:next w:val="a4"/>
    <w:uiPriority w:val="99"/>
    <w:semiHidden/>
    <w:unhideWhenUsed/>
    <w:rsid w:val="00496DDC"/>
  </w:style>
  <w:style w:type="numbering" w:customStyle="1" w:styleId="115">
    <w:name w:val="Нет списка115"/>
    <w:next w:val="a4"/>
    <w:uiPriority w:val="99"/>
    <w:semiHidden/>
    <w:unhideWhenUsed/>
    <w:rsid w:val="00496DDC"/>
  </w:style>
  <w:style w:type="paragraph" w:customStyle="1" w:styleId="s52">
    <w:name w:val="s_52"/>
    <w:basedOn w:val="a1"/>
    <w:rsid w:val="00496DDC"/>
    <w:pPr>
      <w:spacing w:before="100" w:beforeAutospacing="1" w:after="100" w:afterAutospacing="1"/>
    </w:pPr>
  </w:style>
  <w:style w:type="character" w:styleId="aff4">
    <w:name w:val="Emphasis"/>
    <w:basedOn w:val="a2"/>
    <w:uiPriority w:val="20"/>
    <w:qFormat/>
    <w:rsid w:val="00496DDC"/>
    <w:rPr>
      <w:i/>
      <w:iCs/>
    </w:rPr>
  </w:style>
  <w:style w:type="table" w:customStyle="1" w:styleId="152">
    <w:name w:val="Сетка таблицы15"/>
    <w:basedOn w:val="a3"/>
    <w:next w:val="aff3"/>
    <w:uiPriority w:val="59"/>
    <w:rsid w:val="00496DD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4"/>
    <w:uiPriority w:val="99"/>
    <w:semiHidden/>
    <w:unhideWhenUsed/>
    <w:rsid w:val="00496DDC"/>
  </w:style>
  <w:style w:type="table" w:customStyle="1" w:styleId="221">
    <w:name w:val="Сетка таблицы22"/>
    <w:basedOn w:val="a3"/>
    <w:next w:val="aff3"/>
    <w:uiPriority w:val="59"/>
    <w:rsid w:val="00496DDC"/>
    <w:pPr>
      <w:spacing w:after="0" w:line="240" w:lineRule="auto"/>
    </w:pPr>
    <w:rPr>
      <w:rFonts w:eastAsia="MS Mincho"/>
      <w:color w:val="404040"/>
      <w:sz w:val="18"/>
      <w:szCs w:val="18"/>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laceholder Text"/>
    <w:basedOn w:val="a2"/>
    <w:uiPriority w:val="99"/>
    <w:semiHidden/>
    <w:rsid w:val="00496DDC"/>
    <w:rPr>
      <w:color w:val="808080"/>
    </w:rPr>
  </w:style>
  <w:style w:type="paragraph" w:customStyle="1" w:styleId="aff6">
    <w:name w:val="Дни"/>
    <w:basedOn w:val="a1"/>
    <w:uiPriority w:val="3"/>
    <w:rsid w:val="00496DDC"/>
    <w:pPr>
      <w:spacing w:before="20"/>
      <w:jc w:val="center"/>
    </w:pPr>
    <w:rPr>
      <w:rFonts w:ascii="Arial" w:eastAsia="MS Gothic" w:hAnsi="Arial"/>
      <w:color w:val="157075"/>
      <w:sz w:val="18"/>
      <w:szCs w:val="18"/>
      <w:lang w:eastAsia="ja-JP"/>
    </w:rPr>
  </w:style>
  <w:style w:type="paragraph" w:customStyle="1" w:styleId="1a">
    <w:name w:val="Верхний колонтитул1"/>
    <w:basedOn w:val="a1"/>
    <w:next w:val="aff7"/>
    <w:link w:val="aff8"/>
    <w:uiPriority w:val="99"/>
    <w:unhideWhenUsed/>
    <w:rsid w:val="00496DDC"/>
    <w:rPr>
      <w:rFonts w:ascii="Arial" w:eastAsia="MS Mincho" w:hAnsi="Arial"/>
      <w:color w:val="262626"/>
      <w:sz w:val="18"/>
      <w:szCs w:val="18"/>
      <w:lang w:eastAsia="ja-JP"/>
    </w:rPr>
  </w:style>
  <w:style w:type="character" w:customStyle="1" w:styleId="aff8">
    <w:name w:val="Верхний колонтитул Знак"/>
    <w:basedOn w:val="a2"/>
    <w:link w:val="1a"/>
    <w:uiPriority w:val="99"/>
    <w:rsid w:val="00496DDC"/>
    <w:rPr>
      <w:rFonts w:ascii="Arial" w:eastAsia="MS Mincho" w:hAnsi="Arial" w:cs="Times New Roman"/>
      <w:color w:val="262626"/>
      <w:sz w:val="18"/>
      <w:szCs w:val="18"/>
      <w:lang w:eastAsia="ja-JP"/>
    </w:rPr>
  </w:style>
  <w:style w:type="paragraph" w:customStyle="1" w:styleId="aff9">
    <w:name w:val="Месяцы"/>
    <w:basedOn w:val="affa"/>
    <w:uiPriority w:val="2"/>
    <w:rsid w:val="00496DDC"/>
    <w:pPr>
      <w:spacing w:after="0" w:line="240" w:lineRule="auto"/>
      <w:ind w:left="115"/>
    </w:pPr>
    <w:rPr>
      <w:rFonts w:ascii="Arial" w:eastAsia="MS Mincho" w:hAnsi="Arial"/>
      <w:caps/>
      <w:color w:val="157075"/>
      <w:sz w:val="18"/>
      <w:szCs w:val="18"/>
      <w:lang w:eastAsia="ja-JP"/>
    </w:rPr>
  </w:style>
  <w:style w:type="paragraph" w:customStyle="1" w:styleId="affb">
    <w:name w:val="Год"/>
    <w:basedOn w:val="a1"/>
    <w:uiPriority w:val="1"/>
    <w:qFormat/>
    <w:rsid w:val="00496DDC"/>
    <w:pPr>
      <w:spacing w:after="140"/>
      <w:jc w:val="right"/>
    </w:pPr>
    <w:rPr>
      <w:rFonts w:ascii="Arial" w:eastAsia="MS Mincho" w:hAnsi="Arial"/>
      <w:color w:val="157075"/>
      <w:sz w:val="100"/>
      <w:szCs w:val="18"/>
      <w:lang w:eastAsia="ja-JP"/>
    </w:rPr>
  </w:style>
  <w:style w:type="table" w:customStyle="1" w:styleId="affc">
    <w:name w:val="Таблица календаря"/>
    <w:basedOn w:val="a3"/>
    <w:uiPriority w:val="99"/>
    <w:rsid w:val="00496DDC"/>
    <w:pPr>
      <w:spacing w:after="0" w:line="240" w:lineRule="auto"/>
    </w:pPr>
    <w:rPr>
      <w:rFonts w:eastAsia="MS Mincho"/>
      <w:color w:val="262626"/>
      <w:sz w:val="18"/>
      <w:szCs w:val="18"/>
      <w:lang w:eastAsia="ja-JP"/>
    </w:rPr>
    <w:tblPr>
      <w:tblCellMar>
        <w:left w:w="0" w:type="dxa"/>
        <w:right w:w="0" w:type="dxa"/>
      </w:tblCellMar>
    </w:tblPr>
  </w:style>
  <w:style w:type="character" w:customStyle="1" w:styleId="1b">
    <w:name w:val="Дата (символ 1)"/>
    <w:basedOn w:val="a2"/>
    <w:uiPriority w:val="1"/>
    <w:semiHidden/>
    <w:rsid w:val="00496DDC"/>
  </w:style>
  <w:style w:type="character" w:customStyle="1" w:styleId="1c">
    <w:name w:val="Текст выноски (символ 1)"/>
    <w:basedOn w:val="a2"/>
    <w:uiPriority w:val="99"/>
    <w:semiHidden/>
    <w:rsid w:val="00496DDC"/>
    <w:rPr>
      <w:rFonts w:ascii="Tahoma" w:hAnsi="Tahoma" w:cs="Tahoma"/>
      <w:sz w:val="16"/>
    </w:rPr>
  </w:style>
  <w:style w:type="paragraph" w:customStyle="1" w:styleId="1d">
    <w:name w:val="Нижний колонтитул1"/>
    <w:basedOn w:val="a1"/>
    <w:next w:val="a7"/>
    <w:uiPriority w:val="99"/>
    <w:unhideWhenUsed/>
    <w:rsid w:val="00496DDC"/>
    <w:rPr>
      <w:rFonts w:ascii="Arial" w:eastAsia="MS Mincho" w:hAnsi="Arial"/>
      <w:color w:val="262626"/>
      <w:sz w:val="18"/>
      <w:szCs w:val="18"/>
      <w:lang w:eastAsia="ja-JP"/>
    </w:rPr>
  </w:style>
  <w:style w:type="paragraph" w:customStyle="1" w:styleId="affd">
    <w:name w:val="Даты"/>
    <w:basedOn w:val="a1"/>
    <w:uiPriority w:val="4"/>
    <w:rsid w:val="00496DDC"/>
    <w:pPr>
      <w:spacing w:after="40"/>
      <w:jc w:val="center"/>
    </w:pPr>
    <w:rPr>
      <w:rFonts w:ascii="Arial" w:eastAsia="MS Mincho" w:hAnsi="Arial"/>
      <w:color w:val="262626"/>
      <w:sz w:val="18"/>
      <w:szCs w:val="22"/>
      <w:lang w:eastAsia="en-US"/>
    </w:rPr>
  </w:style>
  <w:style w:type="paragraph" w:customStyle="1" w:styleId="1e">
    <w:name w:val="Дата1"/>
    <w:basedOn w:val="a1"/>
    <w:next w:val="a1"/>
    <w:link w:val="affe"/>
    <w:uiPriority w:val="1"/>
    <w:semiHidden/>
    <w:unhideWhenUsed/>
    <w:rsid w:val="00496DDC"/>
    <w:pPr>
      <w:spacing w:after="20"/>
    </w:pPr>
    <w:rPr>
      <w:rFonts w:ascii="Arial" w:eastAsia="MS Mincho" w:hAnsi="Arial"/>
      <w:color w:val="262626"/>
      <w:sz w:val="18"/>
      <w:szCs w:val="18"/>
      <w:lang w:eastAsia="ja-JP"/>
    </w:rPr>
  </w:style>
  <w:style w:type="character" w:customStyle="1" w:styleId="affe">
    <w:name w:val="Дата Знак"/>
    <w:basedOn w:val="a2"/>
    <w:link w:val="1e"/>
    <w:uiPriority w:val="1"/>
    <w:semiHidden/>
    <w:rsid w:val="00496DDC"/>
    <w:rPr>
      <w:rFonts w:ascii="Arial" w:eastAsia="MS Mincho" w:hAnsi="Arial" w:cs="Times New Roman"/>
      <w:color w:val="262626"/>
      <w:sz w:val="18"/>
      <w:szCs w:val="18"/>
      <w:lang w:eastAsia="ja-JP"/>
    </w:rPr>
  </w:style>
  <w:style w:type="paragraph" w:customStyle="1" w:styleId="afff">
    <w:name w:val="Месяцы_"/>
    <w:basedOn w:val="affa"/>
    <w:uiPriority w:val="2"/>
    <w:qFormat/>
    <w:rsid w:val="00496DDC"/>
    <w:pPr>
      <w:spacing w:after="0" w:line="240" w:lineRule="auto"/>
      <w:ind w:left="115"/>
    </w:pPr>
    <w:rPr>
      <w:rFonts w:ascii="Arial" w:eastAsia="MS Mincho" w:hAnsi="Arial"/>
      <w:caps/>
      <w:color w:val="157075"/>
      <w:sz w:val="18"/>
      <w:szCs w:val="18"/>
      <w:lang w:eastAsia="ja-JP"/>
    </w:rPr>
  </w:style>
  <w:style w:type="paragraph" w:customStyle="1" w:styleId="afff0">
    <w:name w:val="Дни_"/>
    <w:basedOn w:val="a1"/>
    <w:uiPriority w:val="3"/>
    <w:qFormat/>
    <w:rsid w:val="00496DDC"/>
    <w:pPr>
      <w:spacing w:before="20"/>
      <w:jc w:val="center"/>
    </w:pPr>
    <w:rPr>
      <w:rFonts w:ascii="Arial" w:eastAsia="MS Gothic" w:hAnsi="Arial"/>
      <w:color w:val="157075"/>
      <w:sz w:val="18"/>
      <w:szCs w:val="18"/>
      <w:lang w:eastAsia="ja-JP"/>
    </w:rPr>
  </w:style>
  <w:style w:type="paragraph" w:customStyle="1" w:styleId="afff1">
    <w:name w:val="Даты_"/>
    <w:basedOn w:val="a1"/>
    <w:uiPriority w:val="4"/>
    <w:qFormat/>
    <w:rsid w:val="00496DDC"/>
    <w:pPr>
      <w:spacing w:after="40"/>
      <w:jc w:val="center"/>
    </w:pPr>
    <w:rPr>
      <w:rFonts w:ascii="Arial" w:eastAsia="MS Mincho" w:hAnsi="Arial"/>
      <w:color w:val="262626"/>
      <w:sz w:val="18"/>
      <w:szCs w:val="22"/>
      <w:lang w:eastAsia="en-US"/>
    </w:rPr>
  </w:style>
  <w:style w:type="table" w:customStyle="1" w:styleId="CalendarTable">
    <w:name w:val="Calendar Table"/>
    <w:basedOn w:val="a3"/>
    <w:uiPriority w:val="99"/>
    <w:rsid w:val="00496DDC"/>
    <w:pPr>
      <w:spacing w:after="0" w:line="240" w:lineRule="auto"/>
    </w:pPr>
    <w:rPr>
      <w:rFonts w:eastAsia="MS Mincho"/>
      <w:color w:val="262626"/>
      <w:sz w:val="18"/>
      <w:szCs w:val="18"/>
      <w:lang w:eastAsia="ja-JP"/>
    </w:rPr>
    <w:tblPr>
      <w:tblCellMar>
        <w:left w:w="0" w:type="dxa"/>
        <w:right w:w="0" w:type="dxa"/>
      </w:tblCellMar>
    </w:tblPr>
  </w:style>
  <w:style w:type="paragraph" w:customStyle="1" w:styleId="Months">
    <w:name w:val="Months"/>
    <w:basedOn w:val="affa"/>
    <w:uiPriority w:val="2"/>
    <w:rsid w:val="00496DDC"/>
    <w:pPr>
      <w:spacing w:after="0" w:line="240" w:lineRule="auto"/>
      <w:ind w:left="115"/>
    </w:pPr>
    <w:rPr>
      <w:rFonts w:ascii="Arial" w:eastAsia="MS Mincho" w:hAnsi="Arial"/>
      <w:caps/>
      <w:color w:val="157075"/>
      <w:sz w:val="18"/>
      <w:szCs w:val="18"/>
      <w:lang w:eastAsia="ja-JP"/>
    </w:rPr>
  </w:style>
  <w:style w:type="paragraph" w:customStyle="1" w:styleId="Days">
    <w:name w:val="Days"/>
    <w:basedOn w:val="a1"/>
    <w:uiPriority w:val="3"/>
    <w:rsid w:val="00496DDC"/>
    <w:pPr>
      <w:spacing w:before="20"/>
      <w:jc w:val="center"/>
    </w:pPr>
    <w:rPr>
      <w:rFonts w:ascii="Arial" w:eastAsia="MS Gothic" w:hAnsi="Arial"/>
      <w:color w:val="157075"/>
      <w:sz w:val="18"/>
      <w:szCs w:val="18"/>
      <w:lang w:eastAsia="ja-JP"/>
    </w:rPr>
  </w:style>
  <w:style w:type="paragraph" w:customStyle="1" w:styleId="Dates">
    <w:name w:val="Dates"/>
    <w:basedOn w:val="a1"/>
    <w:uiPriority w:val="4"/>
    <w:rsid w:val="00496DDC"/>
    <w:pPr>
      <w:spacing w:after="40"/>
      <w:jc w:val="center"/>
    </w:pPr>
    <w:rPr>
      <w:rFonts w:ascii="Arial" w:eastAsia="MS Mincho" w:hAnsi="Arial"/>
      <w:color w:val="262626"/>
      <w:sz w:val="18"/>
      <w:szCs w:val="22"/>
      <w:lang w:eastAsia="en-US"/>
    </w:rPr>
  </w:style>
  <w:style w:type="paragraph" w:styleId="aff7">
    <w:name w:val="header"/>
    <w:basedOn w:val="a1"/>
    <w:link w:val="1f"/>
    <w:uiPriority w:val="99"/>
    <w:unhideWhenUsed/>
    <w:qFormat/>
    <w:rsid w:val="00496DDC"/>
    <w:pPr>
      <w:tabs>
        <w:tab w:val="center" w:pos="4677"/>
        <w:tab w:val="right" w:pos="9355"/>
      </w:tabs>
    </w:pPr>
    <w:rPr>
      <w:rFonts w:ascii="Calibri" w:eastAsia="Calibri" w:hAnsi="Calibri"/>
      <w:sz w:val="22"/>
      <w:szCs w:val="22"/>
      <w:lang w:eastAsia="en-US"/>
    </w:rPr>
  </w:style>
  <w:style w:type="character" w:customStyle="1" w:styleId="1f">
    <w:name w:val="Верхний колонтитул Знак1"/>
    <w:basedOn w:val="a2"/>
    <w:link w:val="aff7"/>
    <w:uiPriority w:val="99"/>
    <w:rsid w:val="00496DDC"/>
    <w:rPr>
      <w:rFonts w:ascii="Calibri" w:eastAsia="Calibri" w:hAnsi="Calibri" w:cs="Times New Roman"/>
    </w:rPr>
  </w:style>
  <w:style w:type="paragraph" w:styleId="affa">
    <w:name w:val="Date"/>
    <w:basedOn w:val="a1"/>
    <w:next w:val="a1"/>
    <w:link w:val="1f0"/>
    <w:uiPriority w:val="1"/>
    <w:semiHidden/>
    <w:unhideWhenUsed/>
    <w:rsid w:val="00496DDC"/>
    <w:pPr>
      <w:spacing w:after="200" w:line="276" w:lineRule="auto"/>
    </w:pPr>
    <w:rPr>
      <w:rFonts w:ascii="Calibri" w:eastAsia="Calibri" w:hAnsi="Calibri"/>
      <w:sz w:val="22"/>
      <w:szCs w:val="22"/>
      <w:lang w:eastAsia="en-US"/>
    </w:rPr>
  </w:style>
  <w:style w:type="character" w:customStyle="1" w:styleId="1f0">
    <w:name w:val="Дата Знак1"/>
    <w:basedOn w:val="a2"/>
    <w:link w:val="affa"/>
    <w:uiPriority w:val="99"/>
    <w:semiHidden/>
    <w:rsid w:val="00496DDC"/>
    <w:rPr>
      <w:rFonts w:ascii="Calibri" w:eastAsia="Calibri" w:hAnsi="Calibri" w:cs="Times New Roman"/>
    </w:rPr>
  </w:style>
  <w:style w:type="character" w:customStyle="1" w:styleId="30">
    <w:name w:val="Заголовок 3 Знак"/>
    <w:basedOn w:val="a2"/>
    <w:link w:val="3"/>
    <w:uiPriority w:val="1"/>
    <w:rsid w:val="0063283C"/>
    <w:rPr>
      <w:rFonts w:ascii="Calibri" w:eastAsia="Calibri" w:hAnsi="Calibri" w:cs="Times New Roman"/>
      <w:smallCaps/>
      <w:spacing w:val="5"/>
      <w:sz w:val="24"/>
      <w:szCs w:val="24"/>
      <w:lang w:eastAsia="ru-RU"/>
    </w:rPr>
  </w:style>
  <w:style w:type="character" w:customStyle="1" w:styleId="40">
    <w:name w:val="Заголовок 4 Знак"/>
    <w:basedOn w:val="a2"/>
    <w:link w:val="4"/>
    <w:uiPriority w:val="1"/>
    <w:rsid w:val="0063283C"/>
    <w:rPr>
      <w:rFonts w:ascii="Calibri" w:eastAsia="Calibri" w:hAnsi="Calibri" w:cs="Times New Roman"/>
      <w:smallCaps/>
      <w:spacing w:val="10"/>
      <w:lang w:eastAsia="ru-RU"/>
    </w:rPr>
  </w:style>
  <w:style w:type="paragraph" w:customStyle="1" w:styleId="511">
    <w:name w:val="Заголовок 51"/>
    <w:basedOn w:val="a1"/>
    <w:next w:val="a1"/>
    <w:unhideWhenUsed/>
    <w:qFormat/>
    <w:rsid w:val="0063283C"/>
    <w:pPr>
      <w:spacing w:before="200" w:line="276" w:lineRule="auto"/>
      <w:outlineLvl w:val="4"/>
    </w:pPr>
    <w:rPr>
      <w:rFonts w:ascii="Calibri" w:eastAsia="Calibri" w:hAnsi="Calibri"/>
      <w:smallCaps/>
      <w:color w:val="943634"/>
      <w:spacing w:val="10"/>
      <w:sz w:val="22"/>
      <w:szCs w:val="26"/>
    </w:rPr>
  </w:style>
  <w:style w:type="paragraph" w:customStyle="1" w:styleId="611">
    <w:name w:val="Заголовок 61"/>
    <w:basedOn w:val="a1"/>
    <w:next w:val="a1"/>
    <w:unhideWhenUsed/>
    <w:qFormat/>
    <w:rsid w:val="0063283C"/>
    <w:pPr>
      <w:spacing w:line="276" w:lineRule="auto"/>
      <w:outlineLvl w:val="5"/>
    </w:pPr>
    <w:rPr>
      <w:rFonts w:ascii="Calibri" w:eastAsia="Calibri" w:hAnsi="Calibri"/>
      <w:smallCaps/>
      <w:color w:val="C0504D"/>
      <w:spacing w:val="5"/>
      <w:sz w:val="22"/>
      <w:szCs w:val="22"/>
    </w:rPr>
  </w:style>
  <w:style w:type="paragraph" w:customStyle="1" w:styleId="711">
    <w:name w:val="Заголовок 71"/>
    <w:basedOn w:val="a1"/>
    <w:next w:val="a1"/>
    <w:unhideWhenUsed/>
    <w:qFormat/>
    <w:rsid w:val="0063283C"/>
    <w:pPr>
      <w:spacing w:line="276" w:lineRule="auto"/>
      <w:outlineLvl w:val="6"/>
    </w:pPr>
    <w:rPr>
      <w:rFonts w:ascii="Calibri" w:eastAsia="Calibri" w:hAnsi="Calibri"/>
      <w:b/>
      <w:smallCaps/>
      <w:color w:val="C0504D"/>
      <w:spacing w:val="10"/>
      <w:sz w:val="22"/>
      <w:szCs w:val="22"/>
    </w:rPr>
  </w:style>
  <w:style w:type="paragraph" w:customStyle="1" w:styleId="811">
    <w:name w:val="Заголовок 81"/>
    <w:basedOn w:val="a1"/>
    <w:next w:val="a1"/>
    <w:unhideWhenUsed/>
    <w:qFormat/>
    <w:rsid w:val="0063283C"/>
    <w:pPr>
      <w:spacing w:line="276" w:lineRule="auto"/>
      <w:outlineLvl w:val="7"/>
    </w:pPr>
    <w:rPr>
      <w:rFonts w:ascii="Calibri" w:eastAsia="Calibri" w:hAnsi="Calibri"/>
      <w:b/>
      <w:i/>
      <w:smallCaps/>
      <w:color w:val="943634"/>
      <w:sz w:val="22"/>
      <w:szCs w:val="22"/>
    </w:rPr>
  </w:style>
  <w:style w:type="paragraph" w:customStyle="1" w:styleId="910">
    <w:name w:val="Заголовок 91"/>
    <w:basedOn w:val="a1"/>
    <w:next w:val="a1"/>
    <w:unhideWhenUsed/>
    <w:qFormat/>
    <w:rsid w:val="0063283C"/>
    <w:pPr>
      <w:spacing w:line="276" w:lineRule="auto"/>
      <w:outlineLvl w:val="8"/>
    </w:pPr>
    <w:rPr>
      <w:rFonts w:ascii="Calibri" w:eastAsia="Calibri" w:hAnsi="Calibri"/>
      <w:b/>
      <w:i/>
      <w:smallCaps/>
      <w:color w:val="622423"/>
      <w:sz w:val="22"/>
      <w:szCs w:val="22"/>
    </w:rPr>
  </w:style>
  <w:style w:type="numbering" w:customStyle="1" w:styleId="440">
    <w:name w:val="Нет списка44"/>
    <w:next w:val="a4"/>
    <w:uiPriority w:val="99"/>
    <w:semiHidden/>
    <w:unhideWhenUsed/>
    <w:rsid w:val="0063283C"/>
  </w:style>
  <w:style w:type="paragraph" w:customStyle="1" w:styleId="116">
    <w:name w:val="Заголовок 11"/>
    <w:basedOn w:val="a1"/>
    <w:uiPriority w:val="1"/>
    <w:qFormat/>
    <w:rsid w:val="0063283C"/>
    <w:pPr>
      <w:widowControl w:val="0"/>
      <w:autoSpaceDE w:val="0"/>
      <w:autoSpaceDN w:val="0"/>
      <w:ind w:left="1326"/>
      <w:outlineLvl w:val="1"/>
    </w:pPr>
    <w:rPr>
      <w:b/>
      <w:bCs/>
      <w:sz w:val="22"/>
      <w:szCs w:val="22"/>
      <w:lang w:eastAsia="en-US"/>
    </w:rPr>
  </w:style>
  <w:style w:type="paragraph" w:customStyle="1" w:styleId="212">
    <w:name w:val="Заголовок 21"/>
    <w:basedOn w:val="a1"/>
    <w:uiPriority w:val="1"/>
    <w:qFormat/>
    <w:rsid w:val="0063283C"/>
    <w:pPr>
      <w:widowControl w:val="0"/>
      <w:autoSpaceDE w:val="0"/>
      <w:autoSpaceDN w:val="0"/>
      <w:ind w:left="940"/>
      <w:outlineLvl w:val="2"/>
    </w:pPr>
    <w:rPr>
      <w:b/>
      <w:bCs/>
      <w:i/>
      <w:iCs/>
      <w:sz w:val="22"/>
      <w:szCs w:val="22"/>
      <w:lang w:eastAsia="en-US"/>
    </w:rPr>
  </w:style>
  <w:style w:type="character" w:customStyle="1" w:styleId="50">
    <w:name w:val="Заголовок 5 Знак"/>
    <w:basedOn w:val="a2"/>
    <w:link w:val="5"/>
    <w:rsid w:val="0063283C"/>
    <w:rPr>
      <w:rFonts w:ascii="Calibri" w:eastAsia="Calibri" w:hAnsi="Calibri" w:cs="Times New Roman"/>
      <w:smallCaps/>
      <w:color w:val="943634"/>
      <w:spacing w:val="10"/>
      <w:szCs w:val="26"/>
      <w:lang w:eastAsia="ru-RU"/>
    </w:rPr>
  </w:style>
  <w:style w:type="character" w:customStyle="1" w:styleId="60">
    <w:name w:val="Заголовок 6 Знак"/>
    <w:basedOn w:val="a2"/>
    <w:link w:val="6"/>
    <w:rsid w:val="0063283C"/>
    <w:rPr>
      <w:rFonts w:ascii="Calibri" w:eastAsia="Calibri" w:hAnsi="Calibri" w:cs="Times New Roman"/>
      <w:smallCaps/>
      <w:color w:val="C0504D"/>
      <w:spacing w:val="5"/>
      <w:lang w:eastAsia="ru-RU"/>
    </w:rPr>
  </w:style>
  <w:style w:type="character" w:customStyle="1" w:styleId="70">
    <w:name w:val="Заголовок 7 Знак"/>
    <w:basedOn w:val="a2"/>
    <w:link w:val="7"/>
    <w:rsid w:val="0063283C"/>
    <w:rPr>
      <w:rFonts w:ascii="Calibri" w:eastAsia="Calibri" w:hAnsi="Calibri" w:cs="Times New Roman"/>
      <w:b/>
      <w:smallCaps/>
      <w:color w:val="C0504D"/>
      <w:spacing w:val="10"/>
      <w:lang w:eastAsia="ru-RU"/>
    </w:rPr>
  </w:style>
  <w:style w:type="character" w:customStyle="1" w:styleId="80">
    <w:name w:val="Заголовок 8 Знак"/>
    <w:basedOn w:val="a2"/>
    <w:link w:val="8"/>
    <w:rsid w:val="0063283C"/>
    <w:rPr>
      <w:rFonts w:ascii="Calibri" w:eastAsia="Calibri" w:hAnsi="Calibri" w:cs="Times New Roman"/>
      <w:b/>
      <w:i/>
      <w:smallCaps/>
      <w:color w:val="943634"/>
      <w:lang w:eastAsia="ru-RU"/>
    </w:rPr>
  </w:style>
  <w:style w:type="character" w:customStyle="1" w:styleId="90">
    <w:name w:val="Заголовок 9 Знак"/>
    <w:basedOn w:val="a2"/>
    <w:link w:val="9"/>
    <w:rsid w:val="0063283C"/>
    <w:rPr>
      <w:rFonts w:ascii="Calibri" w:eastAsia="Calibri" w:hAnsi="Calibri" w:cs="Times New Roman"/>
      <w:b/>
      <w:i/>
      <w:smallCaps/>
      <w:color w:val="622423"/>
      <w:lang w:eastAsia="ru-RU"/>
    </w:rPr>
  </w:style>
  <w:style w:type="character" w:customStyle="1" w:styleId="ae">
    <w:name w:val="Основной текст_"/>
    <w:basedOn w:val="a2"/>
    <w:link w:val="21"/>
    <w:rsid w:val="0063283C"/>
    <w:rPr>
      <w:rFonts w:ascii="Times New Roman" w:eastAsia="Times New Roman" w:hAnsi="Times New Roman" w:cs="Times New Roman"/>
      <w:spacing w:val="-1"/>
      <w:sz w:val="26"/>
      <w:szCs w:val="26"/>
      <w:shd w:val="clear" w:color="auto" w:fill="FFFFFF"/>
    </w:rPr>
  </w:style>
  <w:style w:type="character" w:customStyle="1" w:styleId="54">
    <w:name w:val="Основной текст (5)_"/>
    <w:basedOn w:val="a2"/>
    <w:link w:val="55"/>
    <w:rsid w:val="0063283C"/>
    <w:rPr>
      <w:rFonts w:ascii="Times New Roman" w:eastAsia="Times New Roman" w:hAnsi="Times New Roman" w:cs="Times New Roman"/>
      <w:sz w:val="23"/>
      <w:szCs w:val="23"/>
      <w:shd w:val="clear" w:color="auto" w:fill="FFFFFF"/>
    </w:rPr>
  </w:style>
  <w:style w:type="paragraph" w:customStyle="1" w:styleId="55">
    <w:name w:val="Основной текст (5)"/>
    <w:basedOn w:val="a1"/>
    <w:link w:val="54"/>
    <w:rsid w:val="0063283C"/>
    <w:pPr>
      <w:shd w:val="clear" w:color="auto" w:fill="FFFFFF"/>
      <w:spacing w:line="0" w:lineRule="atLeast"/>
    </w:pPr>
    <w:rPr>
      <w:sz w:val="23"/>
      <w:szCs w:val="23"/>
      <w:lang w:eastAsia="en-US"/>
    </w:rPr>
  </w:style>
  <w:style w:type="character" w:customStyle="1" w:styleId="1f1">
    <w:name w:val="Заголовок №1_"/>
    <w:basedOn w:val="a2"/>
    <w:link w:val="1f2"/>
    <w:rsid w:val="0063283C"/>
    <w:rPr>
      <w:rFonts w:ascii="Times New Roman" w:eastAsia="Times New Roman" w:hAnsi="Times New Roman" w:cs="Times New Roman"/>
      <w:sz w:val="23"/>
      <w:szCs w:val="23"/>
      <w:shd w:val="clear" w:color="auto" w:fill="FFFFFF"/>
    </w:rPr>
  </w:style>
  <w:style w:type="paragraph" w:customStyle="1" w:styleId="1f2">
    <w:name w:val="Заголовок №1"/>
    <w:basedOn w:val="a1"/>
    <w:link w:val="1f1"/>
    <w:rsid w:val="0063283C"/>
    <w:pPr>
      <w:shd w:val="clear" w:color="auto" w:fill="FFFFFF"/>
      <w:spacing w:after="300" w:line="0" w:lineRule="atLeast"/>
      <w:outlineLvl w:val="0"/>
    </w:pPr>
    <w:rPr>
      <w:sz w:val="23"/>
      <w:szCs w:val="23"/>
      <w:lang w:eastAsia="en-US"/>
    </w:rPr>
  </w:style>
  <w:style w:type="table" w:customStyle="1" w:styleId="72">
    <w:name w:val="Сетка таблицы7"/>
    <w:basedOn w:val="a3"/>
    <w:next w:val="aff3"/>
    <w:uiPriority w:val="59"/>
    <w:rsid w:val="00632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сновной текст + Полужирный"/>
    <w:basedOn w:val="ae"/>
    <w:rsid w:val="0063283C"/>
    <w:rPr>
      <w:rFonts w:ascii="Times New Roman" w:eastAsia="Times New Roman" w:hAnsi="Times New Roman" w:cs="Times New Roman"/>
      <w:b/>
      <w:bCs/>
      <w:i w:val="0"/>
      <w:iCs w:val="0"/>
      <w:smallCaps w:val="0"/>
      <w:strike w:val="0"/>
      <w:spacing w:val="0"/>
      <w:sz w:val="26"/>
      <w:szCs w:val="26"/>
      <w:shd w:val="clear" w:color="auto" w:fill="FFFFFF"/>
    </w:rPr>
  </w:style>
  <w:style w:type="character" w:customStyle="1" w:styleId="56">
    <w:name w:val="Основной текст (5) + Не полужирный"/>
    <w:basedOn w:val="54"/>
    <w:rsid w:val="0063283C"/>
    <w:rPr>
      <w:rFonts w:ascii="Times New Roman" w:eastAsia="Times New Roman" w:hAnsi="Times New Roman" w:cs="Times New Roman"/>
      <w:b/>
      <w:bCs/>
      <w:i w:val="0"/>
      <w:iCs w:val="0"/>
      <w:smallCaps w:val="0"/>
      <w:strike w:val="0"/>
      <w:spacing w:val="0"/>
      <w:sz w:val="23"/>
      <w:szCs w:val="23"/>
      <w:shd w:val="clear" w:color="auto" w:fill="FFFFFF"/>
    </w:rPr>
  </w:style>
  <w:style w:type="paragraph" w:customStyle="1" w:styleId="1f3">
    <w:name w:val="Основной текст1"/>
    <w:basedOn w:val="a1"/>
    <w:rsid w:val="0063283C"/>
    <w:pPr>
      <w:shd w:val="clear" w:color="auto" w:fill="FFFFFF"/>
      <w:spacing w:line="0" w:lineRule="atLeast"/>
      <w:ind w:hanging="260"/>
      <w:jc w:val="both"/>
    </w:pPr>
    <w:rPr>
      <w:color w:val="000000"/>
      <w:sz w:val="23"/>
      <w:szCs w:val="23"/>
    </w:rPr>
  </w:style>
  <w:style w:type="paragraph" w:customStyle="1" w:styleId="c15">
    <w:name w:val="c15"/>
    <w:basedOn w:val="a1"/>
    <w:rsid w:val="0063283C"/>
    <w:pPr>
      <w:spacing w:before="100" w:beforeAutospacing="1" w:after="100" w:afterAutospacing="1"/>
    </w:pPr>
  </w:style>
  <w:style w:type="character" w:customStyle="1" w:styleId="c56">
    <w:name w:val="c56"/>
    <w:basedOn w:val="a2"/>
    <w:rsid w:val="0063283C"/>
  </w:style>
  <w:style w:type="character" w:customStyle="1" w:styleId="c2">
    <w:name w:val="c2"/>
    <w:basedOn w:val="a2"/>
    <w:rsid w:val="0063283C"/>
  </w:style>
  <w:style w:type="character" w:customStyle="1" w:styleId="2b">
    <w:name w:val="Заголовок №2_"/>
    <w:basedOn w:val="a2"/>
    <w:link w:val="2c"/>
    <w:rsid w:val="0063283C"/>
    <w:rPr>
      <w:rFonts w:ascii="Times New Roman" w:eastAsia="Times New Roman" w:hAnsi="Times New Roman" w:cs="Times New Roman"/>
      <w:sz w:val="23"/>
      <w:szCs w:val="23"/>
      <w:shd w:val="clear" w:color="auto" w:fill="FFFFFF"/>
    </w:rPr>
  </w:style>
  <w:style w:type="paragraph" w:customStyle="1" w:styleId="45">
    <w:name w:val="Основной текст4"/>
    <w:basedOn w:val="a1"/>
    <w:rsid w:val="0063283C"/>
    <w:pPr>
      <w:shd w:val="clear" w:color="auto" w:fill="FFFFFF"/>
      <w:spacing w:after="240" w:line="317" w:lineRule="exact"/>
      <w:ind w:hanging="360"/>
      <w:jc w:val="center"/>
    </w:pPr>
    <w:rPr>
      <w:color w:val="000000"/>
      <w:sz w:val="22"/>
      <w:szCs w:val="22"/>
    </w:rPr>
  </w:style>
  <w:style w:type="paragraph" w:customStyle="1" w:styleId="2c">
    <w:name w:val="Заголовок №2"/>
    <w:basedOn w:val="a1"/>
    <w:link w:val="2b"/>
    <w:rsid w:val="0063283C"/>
    <w:pPr>
      <w:shd w:val="clear" w:color="auto" w:fill="FFFFFF"/>
      <w:spacing w:after="60" w:line="0" w:lineRule="atLeast"/>
      <w:outlineLvl w:val="1"/>
    </w:pPr>
    <w:rPr>
      <w:sz w:val="23"/>
      <w:szCs w:val="23"/>
      <w:lang w:eastAsia="en-US"/>
    </w:rPr>
  </w:style>
  <w:style w:type="table" w:customStyle="1" w:styleId="1120">
    <w:name w:val="Сетка таблицы112"/>
    <w:basedOn w:val="a3"/>
    <w:next w:val="aff3"/>
    <w:uiPriority w:val="39"/>
    <w:rsid w:val="00632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ff3"/>
    <w:uiPriority w:val="39"/>
    <w:rsid w:val="00632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2"/>
    <w:link w:val="74"/>
    <w:rsid w:val="0063283C"/>
    <w:rPr>
      <w:rFonts w:ascii="Times New Roman" w:eastAsia="Times New Roman" w:hAnsi="Times New Roman" w:cs="Times New Roman"/>
      <w:sz w:val="23"/>
      <w:szCs w:val="23"/>
      <w:shd w:val="clear" w:color="auto" w:fill="FFFFFF"/>
    </w:rPr>
  </w:style>
  <w:style w:type="paragraph" w:customStyle="1" w:styleId="74">
    <w:name w:val="Основной текст (7)"/>
    <w:basedOn w:val="a1"/>
    <w:link w:val="73"/>
    <w:rsid w:val="0063283C"/>
    <w:pPr>
      <w:shd w:val="clear" w:color="auto" w:fill="FFFFFF"/>
      <w:spacing w:before="240" w:line="274" w:lineRule="exact"/>
      <w:jc w:val="both"/>
    </w:pPr>
    <w:rPr>
      <w:sz w:val="23"/>
      <w:szCs w:val="23"/>
      <w:lang w:eastAsia="en-US"/>
    </w:rPr>
  </w:style>
  <w:style w:type="character" w:customStyle="1" w:styleId="3a">
    <w:name w:val="Заголовок №3_"/>
    <w:basedOn w:val="a2"/>
    <w:link w:val="3b"/>
    <w:rsid w:val="0063283C"/>
    <w:rPr>
      <w:rFonts w:ascii="Times New Roman" w:eastAsia="Times New Roman" w:hAnsi="Times New Roman" w:cs="Times New Roman"/>
      <w:sz w:val="23"/>
      <w:szCs w:val="23"/>
      <w:shd w:val="clear" w:color="auto" w:fill="FFFFFF"/>
    </w:rPr>
  </w:style>
  <w:style w:type="paragraph" w:customStyle="1" w:styleId="3b">
    <w:name w:val="Заголовок №3"/>
    <w:basedOn w:val="a1"/>
    <w:link w:val="3a"/>
    <w:rsid w:val="0063283C"/>
    <w:pPr>
      <w:shd w:val="clear" w:color="auto" w:fill="FFFFFF"/>
      <w:spacing w:after="300" w:line="0" w:lineRule="atLeast"/>
      <w:outlineLvl w:val="2"/>
    </w:pPr>
    <w:rPr>
      <w:sz w:val="23"/>
      <w:szCs w:val="23"/>
      <w:lang w:eastAsia="en-US"/>
    </w:rPr>
  </w:style>
  <w:style w:type="character" w:customStyle="1" w:styleId="153">
    <w:name w:val="Основной текст (15)_"/>
    <w:basedOn w:val="a2"/>
    <w:link w:val="154"/>
    <w:rsid w:val="0063283C"/>
    <w:rPr>
      <w:rFonts w:ascii="Bookman Old Style" w:eastAsia="Bookman Old Style" w:hAnsi="Bookman Old Style" w:cs="Bookman Old Style"/>
      <w:sz w:val="17"/>
      <w:szCs w:val="17"/>
      <w:shd w:val="clear" w:color="auto" w:fill="FFFFFF"/>
    </w:rPr>
  </w:style>
  <w:style w:type="paragraph" w:customStyle="1" w:styleId="154">
    <w:name w:val="Основной текст (15)"/>
    <w:basedOn w:val="a1"/>
    <w:link w:val="153"/>
    <w:rsid w:val="0063283C"/>
    <w:pPr>
      <w:shd w:val="clear" w:color="auto" w:fill="FFFFFF"/>
      <w:spacing w:before="420" w:after="60" w:line="0" w:lineRule="atLeast"/>
      <w:ind w:hanging="200"/>
    </w:pPr>
    <w:rPr>
      <w:rFonts w:ascii="Bookman Old Style" w:eastAsia="Bookman Old Style" w:hAnsi="Bookman Old Style" w:cs="Bookman Old Style"/>
      <w:sz w:val="17"/>
      <w:szCs w:val="17"/>
      <w:lang w:eastAsia="en-US"/>
    </w:rPr>
  </w:style>
  <w:style w:type="character" w:customStyle="1" w:styleId="620">
    <w:name w:val="Заголовок №6 (2)_"/>
    <w:basedOn w:val="a2"/>
    <w:link w:val="621"/>
    <w:rsid w:val="0063283C"/>
    <w:rPr>
      <w:rFonts w:ascii="Calibri" w:eastAsia="Calibri" w:hAnsi="Calibri" w:cs="Calibri"/>
      <w:sz w:val="21"/>
      <w:szCs w:val="21"/>
      <w:shd w:val="clear" w:color="auto" w:fill="FFFFFF"/>
    </w:rPr>
  </w:style>
  <w:style w:type="character" w:customStyle="1" w:styleId="155">
    <w:name w:val="Основной текст (15) + Полужирный"/>
    <w:basedOn w:val="153"/>
    <w:rsid w:val="0063283C"/>
    <w:rPr>
      <w:rFonts w:ascii="Bookman Old Style" w:eastAsia="Bookman Old Style" w:hAnsi="Bookman Old Style" w:cs="Bookman Old Style"/>
      <w:b/>
      <w:bCs/>
      <w:i w:val="0"/>
      <w:iCs w:val="0"/>
      <w:smallCaps w:val="0"/>
      <w:strike w:val="0"/>
      <w:spacing w:val="0"/>
      <w:sz w:val="17"/>
      <w:szCs w:val="17"/>
      <w:shd w:val="clear" w:color="auto" w:fill="FFFFFF"/>
    </w:rPr>
  </w:style>
  <w:style w:type="character" w:customStyle="1" w:styleId="150pt">
    <w:name w:val="Основной текст (15) + Курсив;Интервал 0 pt"/>
    <w:basedOn w:val="153"/>
    <w:rsid w:val="0063283C"/>
    <w:rPr>
      <w:rFonts w:ascii="Bookman Old Style" w:eastAsia="Bookman Old Style" w:hAnsi="Bookman Old Style" w:cs="Bookman Old Style"/>
      <w:b w:val="0"/>
      <w:bCs w:val="0"/>
      <w:i/>
      <w:iCs/>
      <w:smallCaps w:val="0"/>
      <w:strike w:val="0"/>
      <w:spacing w:val="10"/>
      <w:sz w:val="17"/>
      <w:szCs w:val="17"/>
      <w:shd w:val="clear" w:color="auto" w:fill="FFFFFF"/>
    </w:rPr>
  </w:style>
  <w:style w:type="paragraph" w:customStyle="1" w:styleId="621">
    <w:name w:val="Заголовок №6 (2)"/>
    <w:basedOn w:val="a1"/>
    <w:link w:val="620"/>
    <w:rsid w:val="0063283C"/>
    <w:pPr>
      <w:shd w:val="clear" w:color="auto" w:fill="FFFFFF"/>
      <w:spacing w:before="120" w:after="120" w:line="0" w:lineRule="atLeast"/>
      <w:jc w:val="both"/>
      <w:outlineLvl w:val="5"/>
    </w:pPr>
    <w:rPr>
      <w:rFonts w:ascii="Calibri" w:eastAsia="Calibri" w:hAnsi="Calibri" w:cs="Calibri"/>
      <w:sz w:val="21"/>
      <w:szCs w:val="21"/>
      <w:lang w:eastAsia="en-US"/>
    </w:rPr>
  </w:style>
  <w:style w:type="character" w:customStyle="1" w:styleId="7BookmanOldStyle85pt0pt">
    <w:name w:val="Основной текст (7) + Bookman Old Style;8;5 pt;Интервал 0 pt"/>
    <w:basedOn w:val="73"/>
    <w:rsid w:val="0063283C"/>
    <w:rPr>
      <w:rFonts w:ascii="Bookman Old Style" w:eastAsia="Bookman Old Style" w:hAnsi="Bookman Old Style" w:cs="Bookman Old Style"/>
      <w:b w:val="0"/>
      <w:bCs w:val="0"/>
      <w:i w:val="0"/>
      <w:iCs w:val="0"/>
      <w:smallCaps w:val="0"/>
      <w:strike w:val="0"/>
      <w:spacing w:val="10"/>
      <w:sz w:val="17"/>
      <w:szCs w:val="17"/>
      <w:shd w:val="clear" w:color="auto" w:fill="FFFFFF"/>
    </w:rPr>
  </w:style>
  <w:style w:type="character" w:customStyle="1" w:styleId="afff3">
    <w:name w:val="Основной текст + Полужирный;Курсив"/>
    <w:basedOn w:val="ae"/>
    <w:rsid w:val="0063283C"/>
    <w:rPr>
      <w:rFonts w:ascii="Times New Roman" w:eastAsia="Times New Roman" w:hAnsi="Times New Roman" w:cs="Times New Roman"/>
      <w:b/>
      <w:bCs/>
      <w:i/>
      <w:iCs/>
      <w:smallCaps w:val="0"/>
      <w:strike w:val="0"/>
      <w:spacing w:val="0"/>
      <w:sz w:val="26"/>
      <w:szCs w:val="26"/>
      <w:shd w:val="clear" w:color="auto" w:fill="FFFFFF"/>
    </w:rPr>
  </w:style>
  <w:style w:type="character" w:customStyle="1" w:styleId="2d">
    <w:name w:val="Подпись к таблице (2)_"/>
    <w:basedOn w:val="a2"/>
    <w:rsid w:val="0063283C"/>
    <w:rPr>
      <w:rFonts w:ascii="Times New Roman" w:eastAsia="Times New Roman" w:hAnsi="Times New Roman" w:cs="Times New Roman"/>
      <w:b w:val="0"/>
      <w:bCs w:val="0"/>
      <w:i w:val="0"/>
      <w:iCs w:val="0"/>
      <w:smallCaps w:val="0"/>
      <w:strike w:val="0"/>
      <w:spacing w:val="0"/>
      <w:sz w:val="23"/>
      <w:szCs w:val="23"/>
    </w:rPr>
  </w:style>
  <w:style w:type="character" w:customStyle="1" w:styleId="2e">
    <w:name w:val="Подпись к таблице (2)"/>
    <w:basedOn w:val="2d"/>
    <w:rsid w:val="0063283C"/>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46">
    <w:name w:val="Основной текст (4)_"/>
    <w:basedOn w:val="a2"/>
    <w:rsid w:val="0063283C"/>
    <w:rPr>
      <w:rFonts w:ascii="Times New Roman" w:eastAsia="Times New Roman" w:hAnsi="Times New Roman" w:cs="Times New Roman"/>
      <w:sz w:val="23"/>
      <w:szCs w:val="23"/>
      <w:shd w:val="clear" w:color="auto" w:fill="FFFFFF"/>
    </w:rPr>
  </w:style>
  <w:style w:type="character" w:customStyle="1" w:styleId="apple-converted-space">
    <w:name w:val="apple-converted-space"/>
    <w:basedOn w:val="a2"/>
    <w:rsid w:val="0063283C"/>
  </w:style>
  <w:style w:type="paragraph" w:customStyle="1" w:styleId="u-2-msonormal">
    <w:name w:val="u-2-msonormal"/>
    <w:basedOn w:val="a1"/>
    <w:rsid w:val="0063283C"/>
    <w:pPr>
      <w:spacing w:before="100" w:beforeAutospacing="1" w:after="100" w:afterAutospacing="1"/>
    </w:pPr>
  </w:style>
  <w:style w:type="paragraph" w:styleId="afff4">
    <w:name w:val="caption"/>
    <w:basedOn w:val="a1"/>
    <w:next w:val="a1"/>
    <w:unhideWhenUsed/>
    <w:qFormat/>
    <w:rsid w:val="0063283C"/>
    <w:pPr>
      <w:spacing w:after="200" w:line="276" w:lineRule="auto"/>
    </w:pPr>
    <w:rPr>
      <w:rFonts w:ascii="Calibri" w:eastAsia="Calibri" w:hAnsi="Calibri"/>
      <w:b/>
      <w:bCs/>
      <w:caps/>
      <w:sz w:val="16"/>
      <w:szCs w:val="18"/>
    </w:rPr>
  </w:style>
  <w:style w:type="paragraph" w:customStyle="1" w:styleId="1f4">
    <w:name w:val="Название1"/>
    <w:basedOn w:val="a1"/>
    <w:next w:val="a1"/>
    <w:qFormat/>
    <w:rsid w:val="0063283C"/>
    <w:pPr>
      <w:pBdr>
        <w:top w:val="single" w:sz="12" w:space="1" w:color="C0504D"/>
      </w:pBdr>
      <w:spacing w:after="200"/>
      <w:jc w:val="right"/>
    </w:pPr>
    <w:rPr>
      <w:rFonts w:ascii="Calibri" w:eastAsia="Calibri" w:hAnsi="Calibri"/>
      <w:smallCaps/>
      <w:sz w:val="48"/>
      <w:szCs w:val="48"/>
    </w:rPr>
  </w:style>
  <w:style w:type="character" w:customStyle="1" w:styleId="afff5">
    <w:name w:val="Заголовок Знак"/>
    <w:basedOn w:val="a2"/>
    <w:link w:val="afff6"/>
    <w:uiPriority w:val="10"/>
    <w:rsid w:val="0063283C"/>
    <w:rPr>
      <w:rFonts w:ascii="Calibri" w:eastAsia="Calibri" w:hAnsi="Calibri" w:cs="Times New Roman"/>
      <w:smallCaps/>
      <w:sz w:val="48"/>
      <w:szCs w:val="48"/>
      <w:lang w:eastAsia="ru-RU"/>
    </w:rPr>
  </w:style>
  <w:style w:type="paragraph" w:customStyle="1" w:styleId="1f5">
    <w:name w:val="Подзаголовок1"/>
    <w:basedOn w:val="a1"/>
    <w:next w:val="a1"/>
    <w:qFormat/>
    <w:rsid w:val="0063283C"/>
    <w:pPr>
      <w:spacing w:after="720"/>
      <w:jc w:val="right"/>
    </w:pPr>
    <w:rPr>
      <w:rFonts w:ascii="Cambria" w:hAnsi="Cambria"/>
      <w:sz w:val="22"/>
      <w:szCs w:val="22"/>
    </w:rPr>
  </w:style>
  <w:style w:type="character" w:customStyle="1" w:styleId="afff7">
    <w:name w:val="Подзаголовок Знак"/>
    <w:basedOn w:val="a2"/>
    <w:link w:val="afff8"/>
    <w:rsid w:val="0063283C"/>
    <w:rPr>
      <w:rFonts w:ascii="Cambria" w:eastAsia="Times New Roman" w:hAnsi="Cambria" w:cs="Times New Roman"/>
      <w:lang w:eastAsia="ru-RU"/>
    </w:rPr>
  </w:style>
  <w:style w:type="paragraph" w:styleId="2f">
    <w:name w:val="Quote"/>
    <w:basedOn w:val="a1"/>
    <w:next w:val="a1"/>
    <w:link w:val="2f0"/>
    <w:uiPriority w:val="29"/>
    <w:qFormat/>
    <w:rsid w:val="0063283C"/>
    <w:pPr>
      <w:spacing w:after="200" w:line="276" w:lineRule="auto"/>
    </w:pPr>
    <w:rPr>
      <w:rFonts w:ascii="Calibri" w:eastAsia="Calibri" w:hAnsi="Calibri"/>
      <w:i/>
      <w:sz w:val="22"/>
      <w:szCs w:val="22"/>
    </w:rPr>
  </w:style>
  <w:style w:type="character" w:customStyle="1" w:styleId="2f0">
    <w:name w:val="Цитата 2 Знак"/>
    <w:basedOn w:val="a2"/>
    <w:link w:val="2f"/>
    <w:uiPriority w:val="29"/>
    <w:rsid w:val="0063283C"/>
    <w:rPr>
      <w:rFonts w:ascii="Calibri" w:eastAsia="Calibri" w:hAnsi="Calibri" w:cs="Times New Roman"/>
      <w:i/>
      <w:lang w:eastAsia="ru-RU"/>
    </w:rPr>
  </w:style>
  <w:style w:type="paragraph" w:customStyle="1" w:styleId="1f6">
    <w:name w:val="Выделенная цитата1"/>
    <w:basedOn w:val="a1"/>
    <w:next w:val="a1"/>
    <w:link w:val="IntenseQuoteChar"/>
    <w:qFormat/>
    <w:rsid w:val="0063283C"/>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pPr>
    <w:rPr>
      <w:rFonts w:ascii="Calibri" w:eastAsia="Calibri" w:hAnsi="Calibri"/>
      <w:b/>
      <w:i/>
      <w:color w:val="FFFFFF"/>
      <w:sz w:val="22"/>
      <w:szCs w:val="22"/>
    </w:rPr>
  </w:style>
  <w:style w:type="character" w:customStyle="1" w:styleId="afff9">
    <w:name w:val="Выделенная цитата Знак"/>
    <w:basedOn w:val="a2"/>
    <w:link w:val="afffa"/>
    <w:uiPriority w:val="30"/>
    <w:rsid w:val="0063283C"/>
    <w:rPr>
      <w:rFonts w:ascii="Calibri" w:eastAsia="Calibri" w:hAnsi="Calibri" w:cs="Times New Roman"/>
      <w:b/>
      <w:i/>
      <w:color w:val="FFFFFF"/>
      <w:shd w:val="clear" w:color="auto" w:fill="C0504D"/>
      <w:lang w:eastAsia="ru-RU"/>
    </w:rPr>
  </w:style>
  <w:style w:type="character" w:styleId="afffb">
    <w:name w:val="Subtle Emphasis"/>
    <w:uiPriority w:val="19"/>
    <w:qFormat/>
    <w:rsid w:val="0063283C"/>
    <w:rPr>
      <w:i/>
    </w:rPr>
  </w:style>
  <w:style w:type="character" w:customStyle="1" w:styleId="1f7">
    <w:name w:val="Сильное выделение1"/>
    <w:uiPriority w:val="21"/>
    <w:qFormat/>
    <w:rsid w:val="0063283C"/>
    <w:rPr>
      <w:b/>
      <w:i/>
      <w:color w:val="C0504D"/>
      <w:spacing w:val="10"/>
    </w:rPr>
  </w:style>
  <w:style w:type="character" w:styleId="afffc">
    <w:name w:val="Subtle Reference"/>
    <w:uiPriority w:val="31"/>
    <w:qFormat/>
    <w:rsid w:val="0063283C"/>
    <w:rPr>
      <w:b/>
    </w:rPr>
  </w:style>
  <w:style w:type="character" w:styleId="afffd">
    <w:name w:val="Intense Reference"/>
    <w:uiPriority w:val="32"/>
    <w:qFormat/>
    <w:rsid w:val="0063283C"/>
    <w:rPr>
      <w:b/>
      <w:bCs/>
      <w:smallCaps/>
      <w:spacing w:val="5"/>
      <w:sz w:val="22"/>
      <w:szCs w:val="22"/>
      <w:u w:val="single"/>
    </w:rPr>
  </w:style>
  <w:style w:type="character" w:customStyle="1" w:styleId="1f8">
    <w:name w:val="Название книги1"/>
    <w:uiPriority w:val="33"/>
    <w:qFormat/>
    <w:rsid w:val="0063283C"/>
    <w:rPr>
      <w:rFonts w:ascii="Cambria" w:eastAsia="Times New Roman" w:hAnsi="Cambria" w:cs="Times New Roman"/>
      <w:i/>
      <w:iCs/>
      <w:sz w:val="20"/>
      <w:szCs w:val="20"/>
    </w:rPr>
  </w:style>
  <w:style w:type="paragraph" w:styleId="afffe">
    <w:name w:val="TOC Heading"/>
    <w:basedOn w:val="1"/>
    <w:next w:val="a1"/>
    <w:uiPriority w:val="39"/>
    <w:semiHidden/>
    <w:unhideWhenUsed/>
    <w:qFormat/>
    <w:rsid w:val="0063283C"/>
    <w:pPr>
      <w:keepNext w:val="0"/>
      <w:spacing w:before="300" w:after="40" w:line="276" w:lineRule="auto"/>
      <w:outlineLvl w:val="9"/>
    </w:pPr>
    <w:rPr>
      <w:rFonts w:ascii="Calibri" w:eastAsia="Calibri" w:hAnsi="Calibri"/>
      <w:b w:val="0"/>
      <w:bCs w:val="0"/>
      <w:caps w:val="0"/>
      <w:smallCaps/>
      <w:spacing w:val="5"/>
      <w:kern w:val="0"/>
      <w:sz w:val="32"/>
      <w:szCs w:val="32"/>
    </w:rPr>
  </w:style>
  <w:style w:type="paragraph" w:styleId="affff">
    <w:name w:val="Body Text Indent"/>
    <w:basedOn w:val="a1"/>
    <w:link w:val="affff0"/>
    <w:rsid w:val="0063283C"/>
    <w:pPr>
      <w:spacing w:after="120"/>
      <w:ind w:left="283"/>
    </w:pPr>
  </w:style>
  <w:style w:type="character" w:customStyle="1" w:styleId="affff0">
    <w:name w:val="Основной текст с отступом Знак"/>
    <w:basedOn w:val="a2"/>
    <w:link w:val="affff"/>
    <w:rsid w:val="0063283C"/>
    <w:rPr>
      <w:rFonts w:ascii="Times New Roman" w:eastAsia="Times New Roman" w:hAnsi="Times New Roman" w:cs="Times New Roman"/>
      <w:sz w:val="24"/>
      <w:szCs w:val="24"/>
      <w:lang w:eastAsia="ru-RU"/>
    </w:rPr>
  </w:style>
  <w:style w:type="paragraph" w:styleId="2f1">
    <w:name w:val="Body Text Indent 2"/>
    <w:basedOn w:val="a1"/>
    <w:link w:val="2f2"/>
    <w:unhideWhenUsed/>
    <w:rsid w:val="0063283C"/>
    <w:pPr>
      <w:spacing w:after="120" w:line="480" w:lineRule="auto"/>
      <w:ind w:left="283"/>
    </w:pPr>
    <w:rPr>
      <w:rFonts w:ascii="Calibri" w:eastAsia="Calibri" w:hAnsi="Calibri"/>
      <w:sz w:val="22"/>
      <w:szCs w:val="22"/>
    </w:rPr>
  </w:style>
  <w:style w:type="character" w:customStyle="1" w:styleId="2f2">
    <w:name w:val="Основной текст с отступом 2 Знак"/>
    <w:basedOn w:val="a2"/>
    <w:link w:val="2f1"/>
    <w:rsid w:val="0063283C"/>
    <w:rPr>
      <w:rFonts w:ascii="Calibri" w:eastAsia="Calibri" w:hAnsi="Calibri" w:cs="Times New Roman"/>
      <w:lang w:eastAsia="ru-RU"/>
    </w:rPr>
  </w:style>
  <w:style w:type="paragraph" w:styleId="affff1">
    <w:name w:val="Block Text"/>
    <w:basedOn w:val="a1"/>
    <w:rsid w:val="0063283C"/>
    <w:pPr>
      <w:ind w:left="-567" w:right="-766" w:firstLine="567"/>
      <w:jc w:val="both"/>
    </w:pPr>
    <w:rPr>
      <w:szCs w:val="20"/>
    </w:rPr>
  </w:style>
  <w:style w:type="paragraph" w:customStyle="1" w:styleId="affff2">
    <w:name w:val="Знак"/>
    <w:basedOn w:val="a1"/>
    <w:rsid w:val="0063283C"/>
    <w:pPr>
      <w:spacing w:after="160" w:line="240" w:lineRule="exact"/>
    </w:pPr>
    <w:rPr>
      <w:rFonts w:ascii="Verdana" w:hAnsi="Verdana"/>
      <w:sz w:val="20"/>
      <w:szCs w:val="20"/>
      <w:lang w:val="en-US"/>
    </w:rPr>
  </w:style>
  <w:style w:type="character" w:customStyle="1" w:styleId="Zag11">
    <w:name w:val="Zag_11"/>
    <w:uiPriority w:val="99"/>
    <w:rsid w:val="0063283C"/>
  </w:style>
  <w:style w:type="paragraph" w:customStyle="1" w:styleId="c4">
    <w:name w:val="c4"/>
    <w:basedOn w:val="a1"/>
    <w:rsid w:val="0063283C"/>
    <w:pPr>
      <w:spacing w:before="100" w:beforeAutospacing="1" w:after="100" w:afterAutospacing="1"/>
    </w:pPr>
  </w:style>
  <w:style w:type="character" w:customStyle="1" w:styleId="c18">
    <w:name w:val="c18"/>
    <w:basedOn w:val="a2"/>
    <w:rsid w:val="0063283C"/>
  </w:style>
  <w:style w:type="paragraph" w:customStyle="1" w:styleId="c10">
    <w:name w:val="c10"/>
    <w:basedOn w:val="a1"/>
    <w:rsid w:val="0063283C"/>
    <w:pPr>
      <w:spacing w:before="100" w:beforeAutospacing="1" w:after="100" w:afterAutospacing="1"/>
    </w:pPr>
  </w:style>
  <w:style w:type="paragraph" w:customStyle="1" w:styleId="c33">
    <w:name w:val="c33"/>
    <w:basedOn w:val="a1"/>
    <w:rsid w:val="0063283C"/>
    <w:pPr>
      <w:spacing w:before="100" w:beforeAutospacing="1" w:after="100" w:afterAutospacing="1"/>
    </w:pPr>
  </w:style>
  <w:style w:type="paragraph" w:customStyle="1" w:styleId="c19">
    <w:name w:val="c19"/>
    <w:basedOn w:val="a1"/>
    <w:rsid w:val="0063283C"/>
    <w:pPr>
      <w:spacing w:before="100" w:beforeAutospacing="1" w:after="100" w:afterAutospacing="1"/>
    </w:pPr>
  </w:style>
  <w:style w:type="paragraph" w:customStyle="1" w:styleId="c12">
    <w:name w:val="c12"/>
    <w:basedOn w:val="a1"/>
    <w:rsid w:val="0063283C"/>
    <w:pPr>
      <w:spacing w:before="100" w:beforeAutospacing="1" w:after="100" w:afterAutospacing="1"/>
    </w:pPr>
  </w:style>
  <w:style w:type="character" w:customStyle="1" w:styleId="1f9">
    <w:name w:val="Текст сноски Знак1"/>
    <w:basedOn w:val="a2"/>
    <w:semiHidden/>
    <w:rsid w:val="0063283C"/>
    <w:rPr>
      <w:rFonts w:ascii="Times New Roman" w:eastAsia="Times New Roman" w:hAnsi="Times New Roman" w:cs="Times New Roman"/>
      <w:sz w:val="20"/>
      <w:szCs w:val="20"/>
    </w:rPr>
  </w:style>
  <w:style w:type="paragraph" w:customStyle="1" w:styleId="213">
    <w:name w:val="Цитата 21"/>
    <w:basedOn w:val="a1"/>
    <w:next w:val="a1"/>
    <w:link w:val="QuoteChar"/>
    <w:rsid w:val="0063283C"/>
    <w:pPr>
      <w:spacing w:before="200" w:line="276" w:lineRule="auto"/>
      <w:ind w:left="360" w:right="360"/>
    </w:pPr>
    <w:rPr>
      <w:rFonts w:ascii="Calibri" w:hAnsi="Calibri"/>
      <w:i/>
      <w:iCs/>
      <w:sz w:val="22"/>
      <w:szCs w:val="22"/>
    </w:rPr>
  </w:style>
  <w:style w:type="character" w:customStyle="1" w:styleId="QuoteChar">
    <w:name w:val="Quote Char"/>
    <w:basedOn w:val="a2"/>
    <w:link w:val="213"/>
    <w:locked/>
    <w:rsid w:val="0063283C"/>
    <w:rPr>
      <w:rFonts w:ascii="Calibri" w:eastAsia="Times New Roman" w:hAnsi="Calibri" w:cs="Times New Roman"/>
      <w:i/>
      <w:iCs/>
      <w:lang w:eastAsia="ru-RU"/>
    </w:rPr>
  </w:style>
  <w:style w:type="character" w:customStyle="1" w:styleId="IntenseQuoteChar">
    <w:name w:val="Intense Quote Char"/>
    <w:basedOn w:val="a2"/>
    <w:link w:val="1f6"/>
    <w:locked/>
    <w:rsid w:val="0063283C"/>
    <w:rPr>
      <w:rFonts w:ascii="Calibri" w:eastAsia="Calibri" w:hAnsi="Calibri" w:cs="Times New Roman"/>
      <w:b/>
      <w:i/>
      <w:color w:val="FFFFFF"/>
      <w:shd w:val="clear" w:color="auto" w:fill="C0504D"/>
      <w:lang w:eastAsia="ru-RU"/>
    </w:rPr>
  </w:style>
  <w:style w:type="character" w:customStyle="1" w:styleId="affff3">
    <w:name w:val="Текст концевой сноски Знак"/>
    <w:basedOn w:val="a2"/>
    <w:link w:val="affff4"/>
    <w:semiHidden/>
    <w:locked/>
    <w:rsid w:val="0063283C"/>
  </w:style>
  <w:style w:type="paragraph" w:customStyle="1" w:styleId="1fa">
    <w:name w:val="Текст концевой сноски1"/>
    <w:basedOn w:val="a1"/>
    <w:next w:val="affff4"/>
    <w:semiHidden/>
    <w:rsid w:val="0063283C"/>
    <w:rPr>
      <w:rFonts w:ascii="Calibri" w:eastAsia="Calibri" w:hAnsi="Calibri"/>
      <w:sz w:val="22"/>
      <w:szCs w:val="22"/>
      <w:lang w:eastAsia="en-US"/>
    </w:rPr>
  </w:style>
  <w:style w:type="character" w:customStyle="1" w:styleId="1fb">
    <w:name w:val="Текст концевой сноски Знак1"/>
    <w:basedOn w:val="a2"/>
    <w:semiHidden/>
    <w:rsid w:val="0063283C"/>
    <w:rPr>
      <w:rFonts w:ascii="Times New Roman" w:eastAsia="Times New Roman" w:hAnsi="Times New Roman" w:cs="Times New Roman"/>
      <w:sz w:val="20"/>
      <w:szCs w:val="20"/>
    </w:rPr>
  </w:style>
  <w:style w:type="paragraph" w:customStyle="1" w:styleId="zagbig">
    <w:name w:val="zag_big"/>
    <w:basedOn w:val="a1"/>
    <w:rsid w:val="0063283C"/>
    <w:pPr>
      <w:spacing w:before="100" w:beforeAutospacing="1" w:after="100" w:afterAutospacing="1"/>
      <w:jc w:val="center"/>
    </w:pPr>
    <w:rPr>
      <w:sz w:val="29"/>
      <w:szCs w:val="29"/>
    </w:rPr>
  </w:style>
  <w:style w:type="character" w:customStyle="1" w:styleId="FontStyle20">
    <w:name w:val="Font Style20"/>
    <w:basedOn w:val="a2"/>
    <w:rsid w:val="0063283C"/>
    <w:rPr>
      <w:rFonts w:ascii="Times New Roman" w:hAnsi="Times New Roman" w:cs="Times New Roman" w:hint="default"/>
      <w:sz w:val="16"/>
      <w:szCs w:val="16"/>
    </w:rPr>
  </w:style>
  <w:style w:type="character" w:customStyle="1" w:styleId="FontStyle19">
    <w:name w:val="Font Style19"/>
    <w:basedOn w:val="a2"/>
    <w:rsid w:val="0063283C"/>
    <w:rPr>
      <w:rFonts w:ascii="Times New Roman" w:hAnsi="Times New Roman" w:cs="Times New Roman" w:hint="default"/>
      <w:b/>
      <w:bCs/>
      <w:sz w:val="16"/>
      <w:szCs w:val="16"/>
    </w:rPr>
  </w:style>
  <w:style w:type="paragraph" w:customStyle="1" w:styleId="affff5">
    <w:name w:val="Новый"/>
    <w:basedOn w:val="a1"/>
    <w:rsid w:val="0063283C"/>
    <w:pPr>
      <w:spacing w:line="360" w:lineRule="auto"/>
      <w:ind w:firstLine="454"/>
      <w:jc w:val="both"/>
    </w:pPr>
    <w:rPr>
      <w:sz w:val="28"/>
    </w:rPr>
  </w:style>
  <w:style w:type="character" w:customStyle="1" w:styleId="FontStyle13">
    <w:name w:val="Font Style13"/>
    <w:basedOn w:val="a2"/>
    <w:uiPriority w:val="99"/>
    <w:rsid w:val="0063283C"/>
    <w:rPr>
      <w:rFonts w:ascii="Times New Roman" w:hAnsi="Times New Roman" w:cs="Times New Roman" w:hint="default"/>
      <w:sz w:val="16"/>
      <w:szCs w:val="16"/>
    </w:rPr>
  </w:style>
  <w:style w:type="character" w:customStyle="1" w:styleId="FontStyle12">
    <w:name w:val="Font Style12"/>
    <w:basedOn w:val="a2"/>
    <w:uiPriority w:val="99"/>
    <w:rsid w:val="0063283C"/>
    <w:rPr>
      <w:rFonts w:ascii="Times New Roman" w:hAnsi="Times New Roman" w:cs="Times New Roman" w:hint="default"/>
      <w:b/>
      <w:bCs/>
      <w:sz w:val="16"/>
      <w:szCs w:val="16"/>
    </w:rPr>
  </w:style>
  <w:style w:type="character" w:customStyle="1" w:styleId="WW8Num2z0">
    <w:name w:val="WW8Num2z0"/>
    <w:rsid w:val="0063283C"/>
  </w:style>
  <w:style w:type="character" w:customStyle="1" w:styleId="WW8Num3z0">
    <w:name w:val="WW8Num3z0"/>
    <w:rsid w:val="0063283C"/>
    <w:rPr>
      <w:rFonts w:ascii="Times New Roman" w:eastAsia="Times New Roman" w:hAnsi="Times New Roman" w:cs="Times New Roman"/>
    </w:rPr>
  </w:style>
  <w:style w:type="character" w:customStyle="1" w:styleId="WW8Num1z0">
    <w:name w:val="WW8Num1z0"/>
    <w:rsid w:val="0063283C"/>
  </w:style>
  <w:style w:type="character" w:customStyle="1" w:styleId="WW8Num1z1">
    <w:name w:val="WW8Num1z1"/>
    <w:rsid w:val="0063283C"/>
  </w:style>
  <w:style w:type="character" w:customStyle="1" w:styleId="WW8Num1z2">
    <w:name w:val="WW8Num1z2"/>
    <w:rsid w:val="0063283C"/>
  </w:style>
  <w:style w:type="character" w:customStyle="1" w:styleId="WW8Num1z3">
    <w:name w:val="WW8Num1z3"/>
    <w:rsid w:val="0063283C"/>
  </w:style>
  <w:style w:type="character" w:customStyle="1" w:styleId="WW8Num1z4">
    <w:name w:val="WW8Num1z4"/>
    <w:rsid w:val="0063283C"/>
  </w:style>
  <w:style w:type="character" w:customStyle="1" w:styleId="WW8Num1z5">
    <w:name w:val="WW8Num1z5"/>
    <w:rsid w:val="0063283C"/>
  </w:style>
  <w:style w:type="character" w:customStyle="1" w:styleId="WW8Num1z6">
    <w:name w:val="WW8Num1z6"/>
    <w:rsid w:val="0063283C"/>
  </w:style>
  <w:style w:type="character" w:customStyle="1" w:styleId="WW8Num1z7">
    <w:name w:val="WW8Num1z7"/>
    <w:rsid w:val="0063283C"/>
  </w:style>
  <w:style w:type="character" w:customStyle="1" w:styleId="WW8Num1z8">
    <w:name w:val="WW8Num1z8"/>
    <w:rsid w:val="0063283C"/>
  </w:style>
  <w:style w:type="character" w:customStyle="1" w:styleId="WW8Num2z1">
    <w:name w:val="WW8Num2z1"/>
    <w:rsid w:val="0063283C"/>
  </w:style>
  <w:style w:type="character" w:customStyle="1" w:styleId="WW8Num2z2">
    <w:name w:val="WW8Num2z2"/>
    <w:rsid w:val="0063283C"/>
  </w:style>
  <w:style w:type="character" w:customStyle="1" w:styleId="WW8Num2z3">
    <w:name w:val="WW8Num2z3"/>
    <w:rsid w:val="0063283C"/>
  </w:style>
  <w:style w:type="character" w:customStyle="1" w:styleId="WW8Num2z4">
    <w:name w:val="WW8Num2z4"/>
    <w:rsid w:val="0063283C"/>
  </w:style>
  <w:style w:type="character" w:customStyle="1" w:styleId="WW8Num2z5">
    <w:name w:val="WW8Num2z5"/>
    <w:rsid w:val="0063283C"/>
  </w:style>
  <w:style w:type="character" w:customStyle="1" w:styleId="WW8Num2z6">
    <w:name w:val="WW8Num2z6"/>
    <w:rsid w:val="0063283C"/>
  </w:style>
  <w:style w:type="character" w:customStyle="1" w:styleId="WW8Num2z7">
    <w:name w:val="WW8Num2z7"/>
    <w:rsid w:val="0063283C"/>
  </w:style>
  <w:style w:type="character" w:customStyle="1" w:styleId="WW8Num2z8">
    <w:name w:val="WW8Num2z8"/>
    <w:rsid w:val="0063283C"/>
  </w:style>
  <w:style w:type="character" w:customStyle="1" w:styleId="WW8Num3z1">
    <w:name w:val="WW8Num3z1"/>
    <w:rsid w:val="0063283C"/>
    <w:rPr>
      <w:rFonts w:cs="Times New Roman"/>
    </w:rPr>
  </w:style>
  <w:style w:type="character" w:customStyle="1" w:styleId="WW8Num4z0">
    <w:name w:val="WW8Num4z0"/>
    <w:rsid w:val="0063283C"/>
    <w:rPr>
      <w:rFonts w:ascii="Times New Roman" w:eastAsia="Times New Roman" w:hAnsi="Times New Roman" w:cs="Times New Roman"/>
    </w:rPr>
  </w:style>
  <w:style w:type="character" w:customStyle="1" w:styleId="WW8Num4z1">
    <w:name w:val="WW8Num4z1"/>
    <w:rsid w:val="0063283C"/>
    <w:rPr>
      <w:rFonts w:cs="Times New Roman"/>
    </w:rPr>
  </w:style>
  <w:style w:type="character" w:customStyle="1" w:styleId="WW8Num5z0">
    <w:name w:val="WW8Num5z0"/>
    <w:rsid w:val="0063283C"/>
    <w:rPr>
      <w:rFonts w:ascii="Times New Roman" w:eastAsia="Times New Roman" w:hAnsi="Times New Roman" w:cs="Times New Roman"/>
    </w:rPr>
  </w:style>
  <w:style w:type="character" w:customStyle="1" w:styleId="WW8Num5z1">
    <w:name w:val="WW8Num5z1"/>
    <w:rsid w:val="0063283C"/>
    <w:rPr>
      <w:rFonts w:ascii="Courier New" w:hAnsi="Courier New" w:cs="Courier New"/>
    </w:rPr>
  </w:style>
  <w:style w:type="character" w:customStyle="1" w:styleId="WW8Num5z2">
    <w:name w:val="WW8Num5z2"/>
    <w:rsid w:val="0063283C"/>
    <w:rPr>
      <w:rFonts w:ascii="Wingdings" w:hAnsi="Wingdings" w:cs="Wingdings"/>
    </w:rPr>
  </w:style>
  <w:style w:type="character" w:customStyle="1" w:styleId="WW8Num5z3">
    <w:name w:val="WW8Num5z3"/>
    <w:rsid w:val="0063283C"/>
    <w:rPr>
      <w:rFonts w:ascii="Symbol" w:hAnsi="Symbol" w:cs="Symbol"/>
    </w:rPr>
  </w:style>
  <w:style w:type="character" w:customStyle="1" w:styleId="WW8Num6z0">
    <w:name w:val="WW8Num6z0"/>
    <w:rsid w:val="0063283C"/>
    <w:rPr>
      <w:rFonts w:ascii="Wingdings" w:hAnsi="Wingdings" w:cs="Wingdings"/>
    </w:rPr>
  </w:style>
  <w:style w:type="character" w:customStyle="1" w:styleId="WW8Num6z1">
    <w:name w:val="WW8Num6z1"/>
    <w:rsid w:val="0063283C"/>
  </w:style>
  <w:style w:type="character" w:customStyle="1" w:styleId="WW8Num6z2">
    <w:name w:val="WW8Num6z2"/>
    <w:rsid w:val="0063283C"/>
  </w:style>
  <w:style w:type="character" w:customStyle="1" w:styleId="WW8Num6z3">
    <w:name w:val="WW8Num6z3"/>
    <w:rsid w:val="0063283C"/>
  </w:style>
  <w:style w:type="character" w:customStyle="1" w:styleId="WW8Num6z4">
    <w:name w:val="WW8Num6z4"/>
    <w:rsid w:val="0063283C"/>
  </w:style>
  <w:style w:type="character" w:customStyle="1" w:styleId="WW8Num6z5">
    <w:name w:val="WW8Num6z5"/>
    <w:rsid w:val="0063283C"/>
  </w:style>
  <w:style w:type="character" w:customStyle="1" w:styleId="WW8Num6z6">
    <w:name w:val="WW8Num6z6"/>
    <w:rsid w:val="0063283C"/>
  </w:style>
  <w:style w:type="character" w:customStyle="1" w:styleId="WW8Num6z7">
    <w:name w:val="WW8Num6z7"/>
    <w:rsid w:val="0063283C"/>
  </w:style>
  <w:style w:type="character" w:customStyle="1" w:styleId="WW8Num6z8">
    <w:name w:val="WW8Num6z8"/>
    <w:rsid w:val="0063283C"/>
  </w:style>
  <w:style w:type="character" w:customStyle="1" w:styleId="WW8Num7z0">
    <w:name w:val="WW8Num7z0"/>
    <w:rsid w:val="0063283C"/>
    <w:rPr>
      <w:rFonts w:ascii="Symbol" w:hAnsi="Symbol" w:cs="Symbol"/>
      <w:color w:val="auto"/>
    </w:rPr>
  </w:style>
  <w:style w:type="character" w:customStyle="1" w:styleId="WW8Num7z1">
    <w:name w:val="WW8Num7z1"/>
    <w:rsid w:val="0063283C"/>
    <w:rPr>
      <w:rFonts w:ascii="Courier New" w:hAnsi="Courier New" w:cs="Courier New"/>
    </w:rPr>
  </w:style>
  <w:style w:type="character" w:customStyle="1" w:styleId="WW8Num7z2">
    <w:name w:val="WW8Num7z2"/>
    <w:rsid w:val="0063283C"/>
    <w:rPr>
      <w:rFonts w:ascii="Wingdings" w:hAnsi="Wingdings" w:cs="Wingdings"/>
    </w:rPr>
  </w:style>
  <w:style w:type="character" w:customStyle="1" w:styleId="WW8Num7z3">
    <w:name w:val="WW8Num7z3"/>
    <w:rsid w:val="0063283C"/>
    <w:rPr>
      <w:rFonts w:ascii="Symbol" w:hAnsi="Symbol" w:cs="Symbol"/>
    </w:rPr>
  </w:style>
  <w:style w:type="character" w:customStyle="1" w:styleId="WW8Num8z0">
    <w:name w:val="WW8Num8z0"/>
    <w:rsid w:val="0063283C"/>
  </w:style>
  <w:style w:type="character" w:customStyle="1" w:styleId="WW8Num8z1">
    <w:name w:val="WW8Num8z1"/>
    <w:rsid w:val="0063283C"/>
  </w:style>
  <w:style w:type="character" w:customStyle="1" w:styleId="WW8Num8z2">
    <w:name w:val="WW8Num8z2"/>
    <w:rsid w:val="0063283C"/>
  </w:style>
  <w:style w:type="character" w:customStyle="1" w:styleId="WW8Num8z3">
    <w:name w:val="WW8Num8z3"/>
    <w:rsid w:val="0063283C"/>
  </w:style>
  <w:style w:type="character" w:customStyle="1" w:styleId="WW8Num8z4">
    <w:name w:val="WW8Num8z4"/>
    <w:rsid w:val="0063283C"/>
  </w:style>
  <w:style w:type="character" w:customStyle="1" w:styleId="WW8Num8z5">
    <w:name w:val="WW8Num8z5"/>
    <w:rsid w:val="0063283C"/>
  </w:style>
  <w:style w:type="character" w:customStyle="1" w:styleId="WW8Num8z6">
    <w:name w:val="WW8Num8z6"/>
    <w:rsid w:val="0063283C"/>
  </w:style>
  <w:style w:type="character" w:customStyle="1" w:styleId="WW8Num8z7">
    <w:name w:val="WW8Num8z7"/>
    <w:rsid w:val="0063283C"/>
  </w:style>
  <w:style w:type="character" w:customStyle="1" w:styleId="WW8Num8z8">
    <w:name w:val="WW8Num8z8"/>
    <w:rsid w:val="0063283C"/>
  </w:style>
  <w:style w:type="character" w:customStyle="1" w:styleId="WW8Num9z0">
    <w:name w:val="WW8Num9z0"/>
    <w:rsid w:val="0063283C"/>
    <w:rPr>
      <w:rFonts w:ascii="Symbol" w:hAnsi="Symbol" w:cs="Symbol"/>
    </w:rPr>
  </w:style>
  <w:style w:type="character" w:customStyle="1" w:styleId="WW8Num9z1">
    <w:name w:val="WW8Num9z1"/>
    <w:rsid w:val="0063283C"/>
    <w:rPr>
      <w:rFonts w:ascii="Courier New" w:hAnsi="Courier New" w:cs="Courier New"/>
    </w:rPr>
  </w:style>
  <w:style w:type="character" w:customStyle="1" w:styleId="WW8Num9z2">
    <w:name w:val="WW8Num9z2"/>
    <w:rsid w:val="0063283C"/>
    <w:rPr>
      <w:rFonts w:ascii="Wingdings" w:hAnsi="Wingdings" w:cs="Wingdings"/>
    </w:rPr>
  </w:style>
  <w:style w:type="character" w:customStyle="1" w:styleId="WW8Num10z0">
    <w:name w:val="WW8Num10z0"/>
    <w:rsid w:val="0063283C"/>
  </w:style>
  <w:style w:type="character" w:customStyle="1" w:styleId="WW8Num10z1">
    <w:name w:val="WW8Num10z1"/>
    <w:rsid w:val="0063283C"/>
  </w:style>
  <w:style w:type="character" w:customStyle="1" w:styleId="WW8Num10z2">
    <w:name w:val="WW8Num10z2"/>
    <w:rsid w:val="0063283C"/>
  </w:style>
  <w:style w:type="character" w:customStyle="1" w:styleId="WW8Num10z3">
    <w:name w:val="WW8Num10z3"/>
    <w:rsid w:val="0063283C"/>
  </w:style>
  <w:style w:type="character" w:customStyle="1" w:styleId="WW8Num10z4">
    <w:name w:val="WW8Num10z4"/>
    <w:rsid w:val="0063283C"/>
  </w:style>
  <w:style w:type="character" w:customStyle="1" w:styleId="WW8Num10z5">
    <w:name w:val="WW8Num10z5"/>
    <w:rsid w:val="0063283C"/>
  </w:style>
  <w:style w:type="character" w:customStyle="1" w:styleId="WW8Num10z6">
    <w:name w:val="WW8Num10z6"/>
    <w:rsid w:val="0063283C"/>
  </w:style>
  <w:style w:type="character" w:customStyle="1" w:styleId="WW8Num10z7">
    <w:name w:val="WW8Num10z7"/>
    <w:rsid w:val="0063283C"/>
  </w:style>
  <w:style w:type="character" w:customStyle="1" w:styleId="WW8Num10z8">
    <w:name w:val="WW8Num10z8"/>
    <w:rsid w:val="0063283C"/>
  </w:style>
  <w:style w:type="character" w:customStyle="1" w:styleId="WW8Num11z0">
    <w:name w:val="WW8Num11z0"/>
    <w:rsid w:val="0063283C"/>
  </w:style>
  <w:style w:type="character" w:customStyle="1" w:styleId="WW8Num11z1">
    <w:name w:val="WW8Num11z1"/>
    <w:rsid w:val="0063283C"/>
  </w:style>
  <w:style w:type="character" w:customStyle="1" w:styleId="WW8Num11z2">
    <w:name w:val="WW8Num11z2"/>
    <w:rsid w:val="0063283C"/>
  </w:style>
  <w:style w:type="character" w:customStyle="1" w:styleId="WW8Num11z3">
    <w:name w:val="WW8Num11z3"/>
    <w:rsid w:val="0063283C"/>
  </w:style>
  <w:style w:type="character" w:customStyle="1" w:styleId="WW8Num11z4">
    <w:name w:val="WW8Num11z4"/>
    <w:rsid w:val="0063283C"/>
  </w:style>
  <w:style w:type="character" w:customStyle="1" w:styleId="WW8Num11z5">
    <w:name w:val="WW8Num11z5"/>
    <w:rsid w:val="0063283C"/>
  </w:style>
  <w:style w:type="character" w:customStyle="1" w:styleId="WW8Num11z6">
    <w:name w:val="WW8Num11z6"/>
    <w:rsid w:val="0063283C"/>
  </w:style>
  <w:style w:type="character" w:customStyle="1" w:styleId="WW8Num11z7">
    <w:name w:val="WW8Num11z7"/>
    <w:rsid w:val="0063283C"/>
  </w:style>
  <w:style w:type="character" w:customStyle="1" w:styleId="WW8Num11z8">
    <w:name w:val="WW8Num11z8"/>
    <w:rsid w:val="0063283C"/>
  </w:style>
  <w:style w:type="character" w:customStyle="1" w:styleId="WW8Num12z0">
    <w:name w:val="WW8Num12z0"/>
    <w:rsid w:val="0063283C"/>
    <w:rPr>
      <w:rFonts w:ascii="Symbol" w:hAnsi="Symbol" w:cs="Symbol"/>
    </w:rPr>
  </w:style>
  <w:style w:type="character" w:customStyle="1" w:styleId="WW8Num12z1">
    <w:name w:val="WW8Num12z1"/>
    <w:rsid w:val="0063283C"/>
    <w:rPr>
      <w:rFonts w:ascii="Courier New" w:hAnsi="Courier New" w:cs="Courier New"/>
    </w:rPr>
  </w:style>
  <w:style w:type="character" w:customStyle="1" w:styleId="WW8Num12z2">
    <w:name w:val="WW8Num12z2"/>
    <w:rsid w:val="0063283C"/>
    <w:rPr>
      <w:rFonts w:ascii="Wingdings" w:hAnsi="Wingdings" w:cs="Wingdings"/>
    </w:rPr>
  </w:style>
  <w:style w:type="character" w:customStyle="1" w:styleId="WW8Num13z0">
    <w:name w:val="WW8Num13z0"/>
    <w:rsid w:val="0063283C"/>
    <w:rPr>
      <w:rFonts w:ascii="Symbol" w:hAnsi="Symbol" w:cs="Symbol"/>
      <w:color w:val="auto"/>
    </w:rPr>
  </w:style>
  <w:style w:type="character" w:customStyle="1" w:styleId="WW8Num13z1">
    <w:name w:val="WW8Num13z1"/>
    <w:rsid w:val="0063283C"/>
    <w:rPr>
      <w:rFonts w:ascii="Courier New" w:hAnsi="Courier New" w:cs="Courier New"/>
    </w:rPr>
  </w:style>
  <w:style w:type="character" w:customStyle="1" w:styleId="WW8Num13z2">
    <w:name w:val="WW8Num13z2"/>
    <w:rsid w:val="0063283C"/>
    <w:rPr>
      <w:rFonts w:ascii="Wingdings" w:hAnsi="Wingdings" w:cs="Wingdings"/>
    </w:rPr>
  </w:style>
  <w:style w:type="character" w:customStyle="1" w:styleId="WW8Num13z3">
    <w:name w:val="WW8Num13z3"/>
    <w:rsid w:val="0063283C"/>
    <w:rPr>
      <w:rFonts w:ascii="Symbol" w:hAnsi="Symbol" w:cs="Symbol"/>
    </w:rPr>
  </w:style>
  <w:style w:type="character" w:customStyle="1" w:styleId="WW8Num14z0">
    <w:name w:val="WW8Num14z0"/>
    <w:rsid w:val="0063283C"/>
  </w:style>
  <w:style w:type="character" w:customStyle="1" w:styleId="WW8Num14z1">
    <w:name w:val="WW8Num14z1"/>
    <w:rsid w:val="0063283C"/>
  </w:style>
  <w:style w:type="character" w:customStyle="1" w:styleId="WW8Num14z2">
    <w:name w:val="WW8Num14z2"/>
    <w:rsid w:val="0063283C"/>
  </w:style>
  <w:style w:type="character" w:customStyle="1" w:styleId="WW8Num14z3">
    <w:name w:val="WW8Num14z3"/>
    <w:rsid w:val="0063283C"/>
  </w:style>
  <w:style w:type="character" w:customStyle="1" w:styleId="WW8Num14z4">
    <w:name w:val="WW8Num14z4"/>
    <w:rsid w:val="0063283C"/>
  </w:style>
  <w:style w:type="character" w:customStyle="1" w:styleId="WW8Num14z5">
    <w:name w:val="WW8Num14z5"/>
    <w:rsid w:val="0063283C"/>
  </w:style>
  <w:style w:type="character" w:customStyle="1" w:styleId="WW8Num14z6">
    <w:name w:val="WW8Num14z6"/>
    <w:rsid w:val="0063283C"/>
  </w:style>
  <w:style w:type="character" w:customStyle="1" w:styleId="WW8Num14z7">
    <w:name w:val="WW8Num14z7"/>
    <w:rsid w:val="0063283C"/>
  </w:style>
  <w:style w:type="character" w:customStyle="1" w:styleId="WW8Num14z8">
    <w:name w:val="WW8Num14z8"/>
    <w:rsid w:val="0063283C"/>
  </w:style>
  <w:style w:type="character" w:customStyle="1" w:styleId="WW8Num15z0">
    <w:name w:val="WW8Num15z0"/>
    <w:rsid w:val="0063283C"/>
    <w:rPr>
      <w:rFonts w:ascii="Symbol" w:hAnsi="Symbol" w:cs="Symbol"/>
    </w:rPr>
  </w:style>
  <w:style w:type="character" w:customStyle="1" w:styleId="WW8Num15z1">
    <w:name w:val="WW8Num15z1"/>
    <w:rsid w:val="0063283C"/>
    <w:rPr>
      <w:rFonts w:cs="Times New Roman"/>
    </w:rPr>
  </w:style>
  <w:style w:type="character" w:customStyle="1" w:styleId="WW8Num16z0">
    <w:name w:val="WW8Num16z0"/>
    <w:rsid w:val="0063283C"/>
    <w:rPr>
      <w:rFonts w:ascii="Times New Roman" w:eastAsia="Times New Roman" w:hAnsi="Times New Roman" w:cs="Times New Roman"/>
    </w:rPr>
  </w:style>
  <w:style w:type="character" w:customStyle="1" w:styleId="WW8Num16z1">
    <w:name w:val="WW8Num16z1"/>
    <w:rsid w:val="0063283C"/>
    <w:rPr>
      <w:rFonts w:ascii="Courier New" w:hAnsi="Courier New" w:cs="Courier New"/>
    </w:rPr>
  </w:style>
  <w:style w:type="character" w:customStyle="1" w:styleId="WW8Num16z2">
    <w:name w:val="WW8Num16z2"/>
    <w:rsid w:val="0063283C"/>
    <w:rPr>
      <w:rFonts w:ascii="Wingdings" w:hAnsi="Wingdings" w:cs="Wingdings"/>
    </w:rPr>
  </w:style>
  <w:style w:type="character" w:customStyle="1" w:styleId="WW8Num16z3">
    <w:name w:val="WW8Num16z3"/>
    <w:rsid w:val="0063283C"/>
    <w:rPr>
      <w:rFonts w:ascii="Symbol" w:hAnsi="Symbol" w:cs="Symbol"/>
    </w:rPr>
  </w:style>
  <w:style w:type="character" w:customStyle="1" w:styleId="WW8Num17z0">
    <w:name w:val="WW8Num17z0"/>
    <w:rsid w:val="0063283C"/>
  </w:style>
  <w:style w:type="character" w:customStyle="1" w:styleId="WW8Num17z1">
    <w:name w:val="WW8Num17z1"/>
    <w:rsid w:val="0063283C"/>
  </w:style>
  <w:style w:type="character" w:customStyle="1" w:styleId="WW8Num17z2">
    <w:name w:val="WW8Num17z2"/>
    <w:rsid w:val="0063283C"/>
  </w:style>
  <w:style w:type="character" w:customStyle="1" w:styleId="WW8Num17z3">
    <w:name w:val="WW8Num17z3"/>
    <w:rsid w:val="0063283C"/>
  </w:style>
  <w:style w:type="character" w:customStyle="1" w:styleId="WW8Num17z4">
    <w:name w:val="WW8Num17z4"/>
    <w:rsid w:val="0063283C"/>
  </w:style>
  <w:style w:type="character" w:customStyle="1" w:styleId="WW8Num17z5">
    <w:name w:val="WW8Num17z5"/>
    <w:rsid w:val="0063283C"/>
  </w:style>
  <w:style w:type="character" w:customStyle="1" w:styleId="WW8Num17z6">
    <w:name w:val="WW8Num17z6"/>
    <w:rsid w:val="0063283C"/>
  </w:style>
  <w:style w:type="character" w:customStyle="1" w:styleId="WW8Num17z7">
    <w:name w:val="WW8Num17z7"/>
    <w:rsid w:val="0063283C"/>
  </w:style>
  <w:style w:type="character" w:customStyle="1" w:styleId="WW8Num17z8">
    <w:name w:val="WW8Num17z8"/>
    <w:rsid w:val="0063283C"/>
  </w:style>
  <w:style w:type="character" w:customStyle="1" w:styleId="WW8Num18z0">
    <w:name w:val="WW8Num18z0"/>
    <w:rsid w:val="0063283C"/>
  </w:style>
  <w:style w:type="character" w:customStyle="1" w:styleId="WW8Num18z1">
    <w:name w:val="WW8Num18z1"/>
    <w:rsid w:val="0063283C"/>
  </w:style>
  <w:style w:type="character" w:customStyle="1" w:styleId="WW8Num18z2">
    <w:name w:val="WW8Num18z2"/>
    <w:rsid w:val="0063283C"/>
  </w:style>
  <w:style w:type="character" w:customStyle="1" w:styleId="WW8Num18z3">
    <w:name w:val="WW8Num18z3"/>
    <w:rsid w:val="0063283C"/>
  </w:style>
  <w:style w:type="character" w:customStyle="1" w:styleId="WW8Num18z4">
    <w:name w:val="WW8Num18z4"/>
    <w:rsid w:val="0063283C"/>
  </w:style>
  <w:style w:type="character" w:customStyle="1" w:styleId="WW8Num18z5">
    <w:name w:val="WW8Num18z5"/>
    <w:rsid w:val="0063283C"/>
  </w:style>
  <w:style w:type="character" w:customStyle="1" w:styleId="WW8Num18z6">
    <w:name w:val="WW8Num18z6"/>
    <w:rsid w:val="0063283C"/>
  </w:style>
  <w:style w:type="character" w:customStyle="1" w:styleId="WW8Num18z7">
    <w:name w:val="WW8Num18z7"/>
    <w:rsid w:val="0063283C"/>
  </w:style>
  <w:style w:type="character" w:customStyle="1" w:styleId="WW8Num18z8">
    <w:name w:val="WW8Num18z8"/>
    <w:rsid w:val="0063283C"/>
  </w:style>
  <w:style w:type="character" w:customStyle="1" w:styleId="WW8Num19z0">
    <w:name w:val="WW8Num19z0"/>
    <w:rsid w:val="0063283C"/>
    <w:rPr>
      <w:rFonts w:ascii="Symbol" w:hAnsi="Symbol" w:cs="Symbol"/>
      <w:color w:val="auto"/>
    </w:rPr>
  </w:style>
  <w:style w:type="character" w:customStyle="1" w:styleId="WW8Num19z1">
    <w:name w:val="WW8Num19z1"/>
    <w:rsid w:val="0063283C"/>
    <w:rPr>
      <w:rFonts w:ascii="Courier New" w:hAnsi="Courier New" w:cs="Courier New"/>
    </w:rPr>
  </w:style>
  <w:style w:type="character" w:customStyle="1" w:styleId="WW8Num19z2">
    <w:name w:val="WW8Num19z2"/>
    <w:rsid w:val="0063283C"/>
    <w:rPr>
      <w:rFonts w:ascii="Wingdings" w:hAnsi="Wingdings" w:cs="Wingdings"/>
    </w:rPr>
  </w:style>
  <w:style w:type="character" w:customStyle="1" w:styleId="WW8Num19z3">
    <w:name w:val="WW8Num19z3"/>
    <w:rsid w:val="0063283C"/>
    <w:rPr>
      <w:rFonts w:ascii="Symbol" w:hAnsi="Symbol" w:cs="Symbol"/>
    </w:rPr>
  </w:style>
  <w:style w:type="character" w:customStyle="1" w:styleId="WW8Num20z0">
    <w:name w:val="WW8Num20z0"/>
    <w:rsid w:val="0063283C"/>
    <w:rPr>
      <w:rFonts w:ascii="Symbol" w:hAnsi="Symbol" w:cs="Symbol"/>
      <w:color w:val="auto"/>
    </w:rPr>
  </w:style>
  <w:style w:type="character" w:customStyle="1" w:styleId="WW8Num20z1">
    <w:name w:val="WW8Num20z1"/>
    <w:rsid w:val="0063283C"/>
    <w:rPr>
      <w:rFonts w:ascii="Courier New" w:hAnsi="Courier New" w:cs="Courier New"/>
    </w:rPr>
  </w:style>
  <w:style w:type="character" w:customStyle="1" w:styleId="WW8Num20z2">
    <w:name w:val="WW8Num20z2"/>
    <w:rsid w:val="0063283C"/>
    <w:rPr>
      <w:rFonts w:ascii="Wingdings" w:hAnsi="Wingdings" w:cs="Wingdings"/>
    </w:rPr>
  </w:style>
  <w:style w:type="character" w:customStyle="1" w:styleId="WW8Num20z3">
    <w:name w:val="WW8Num20z3"/>
    <w:rsid w:val="0063283C"/>
    <w:rPr>
      <w:rFonts w:ascii="Symbol" w:hAnsi="Symbol" w:cs="Symbol"/>
    </w:rPr>
  </w:style>
  <w:style w:type="character" w:customStyle="1" w:styleId="WW8Num21z0">
    <w:name w:val="WW8Num21z0"/>
    <w:rsid w:val="0063283C"/>
  </w:style>
  <w:style w:type="character" w:customStyle="1" w:styleId="WW8Num21z1">
    <w:name w:val="WW8Num21z1"/>
    <w:rsid w:val="0063283C"/>
  </w:style>
  <w:style w:type="character" w:customStyle="1" w:styleId="WW8Num21z2">
    <w:name w:val="WW8Num21z2"/>
    <w:rsid w:val="0063283C"/>
  </w:style>
  <w:style w:type="character" w:customStyle="1" w:styleId="WW8Num21z3">
    <w:name w:val="WW8Num21z3"/>
    <w:rsid w:val="0063283C"/>
  </w:style>
  <w:style w:type="character" w:customStyle="1" w:styleId="WW8Num21z4">
    <w:name w:val="WW8Num21z4"/>
    <w:rsid w:val="0063283C"/>
  </w:style>
  <w:style w:type="character" w:customStyle="1" w:styleId="WW8Num21z5">
    <w:name w:val="WW8Num21z5"/>
    <w:rsid w:val="0063283C"/>
  </w:style>
  <w:style w:type="character" w:customStyle="1" w:styleId="WW8Num21z6">
    <w:name w:val="WW8Num21z6"/>
    <w:rsid w:val="0063283C"/>
  </w:style>
  <w:style w:type="character" w:customStyle="1" w:styleId="WW8Num21z7">
    <w:name w:val="WW8Num21z7"/>
    <w:rsid w:val="0063283C"/>
  </w:style>
  <w:style w:type="character" w:customStyle="1" w:styleId="WW8Num21z8">
    <w:name w:val="WW8Num21z8"/>
    <w:rsid w:val="0063283C"/>
  </w:style>
  <w:style w:type="character" w:customStyle="1" w:styleId="WW8Num22z0">
    <w:name w:val="WW8Num22z0"/>
    <w:rsid w:val="0063283C"/>
    <w:rPr>
      <w:rFonts w:ascii="Symbol" w:hAnsi="Symbol" w:cs="Symbol"/>
    </w:rPr>
  </w:style>
  <w:style w:type="character" w:customStyle="1" w:styleId="WW8Num22z1">
    <w:name w:val="WW8Num22z1"/>
    <w:rsid w:val="0063283C"/>
    <w:rPr>
      <w:rFonts w:ascii="Courier New" w:hAnsi="Courier New" w:cs="Courier New"/>
    </w:rPr>
  </w:style>
  <w:style w:type="character" w:customStyle="1" w:styleId="WW8Num22z2">
    <w:name w:val="WW8Num22z2"/>
    <w:rsid w:val="0063283C"/>
    <w:rPr>
      <w:rFonts w:ascii="Wingdings" w:hAnsi="Wingdings" w:cs="Wingdings"/>
    </w:rPr>
  </w:style>
  <w:style w:type="character" w:customStyle="1" w:styleId="WW8Num23z0">
    <w:name w:val="WW8Num23z0"/>
    <w:rsid w:val="0063283C"/>
    <w:rPr>
      <w:rFonts w:ascii="Symbol" w:hAnsi="Symbol" w:cs="Symbol"/>
    </w:rPr>
  </w:style>
  <w:style w:type="character" w:customStyle="1" w:styleId="WW8Num23z1">
    <w:name w:val="WW8Num23z1"/>
    <w:rsid w:val="0063283C"/>
    <w:rPr>
      <w:rFonts w:ascii="Courier New" w:hAnsi="Courier New" w:cs="Courier New"/>
    </w:rPr>
  </w:style>
  <w:style w:type="character" w:customStyle="1" w:styleId="WW8Num23z2">
    <w:name w:val="WW8Num23z2"/>
    <w:rsid w:val="0063283C"/>
    <w:rPr>
      <w:rFonts w:ascii="Wingdings" w:hAnsi="Wingdings" w:cs="Wingdings"/>
    </w:rPr>
  </w:style>
  <w:style w:type="character" w:customStyle="1" w:styleId="1fc">
    <w:name w:val="Основной шрифт абзаца1"/>
    <w:rsid w:val="0063283C"/>
  </w:style>
  <w:style w:type="character" w:customStyle="1" w:styleId="1fd">
    <w:name w:val="Название Знак1"/>
    <w:uiPriority w:val="10"/>
    <w:rsid w:val="0063283C"/>
    <w:rPr>
      <w:rFonts w:ascii="Cambria" w:eastAsia="Times New Roman" w:hAnsi="Cambria" w:cs="Times New Roman"/>
      <w:color w:val="17365D"/>
      <w:spacing w:val="5"/>
      <w:kern w:val="1"/>
      <w:sz w:val="52"/>
      <w:szCs w:val="52"/>
    </w:rPr>
  </w:style>
  <w:style w:type="character" w:customStyle="1" w:styleId="affff6">
    <w:name w:val="Символ сноски"/>
    <w:rsid w:val="0063283C"/>
    <w:rPr>
      <w:vertAlign w:val="superscript"/>
    </w:rPr>
  </w:style>
  <w:style w:type="character" w:customStyle="1" w:styleId="2f3">
    <w:name w:val="Основной текст 2 Знак"/>
    <w:link w:val="2f4"/>
    <w:rsid w:val="0063283C"/>
    <w:rPr>
      <w:rFonts w:ascii="Times New Roman" w:eastAsia="Times New Roman" w:hAnsi="Times New Roman" w:cs="Times New Roman"/>
      <w:sz w:val="24"/>
      <w:szCs w:val="24"/>
    </w:rPr>
  </w:style>
  <w:style w:type="character" w:customStyle="1" w:styleId="3c">
    <w:name w:val="Основной текст 3 Знак"/>
    <w:link w:val="3d"/>
    <w:rsid w:val="0063283C"/>
    <w:rPr>
      <w:rFonts w:ascii="Times New Roman" w:eastAsia="Times New Roman" w:hAnsi="Times New Roman" w:cs="Times New Roman"/>
      <w:sz w:val="16"/>
      <w:szCs w:val="16"/>
    </w:rPr>
  </w:style>
  <w:style w:type="character" w:customStyle="1" w:styleId="3e">
    <w:name w:val="Основной текст с отступом 3 Знак"/>
    <w:link w:val="321"/>
    <w:semiHidden/>
    <w:rsid w:val="0063283C"/>
    <w:rPr>
      <w:rFonts w:ascii="Times New Roman" w:eastAsia="Times New Roman" w:hAnsi="Times New Roman" w:cs="Times New Roman"/>
      <w:sz w:val="16"/>
      <w:szCs w:val="16"/>
      <w:shd w:val="clear" w:color="auto" w:fill="FFFFFF"/>
    </w:rPr>
  </w:style>
  <w:style w:type="character" w:customStyle="1" w:styleId="TitleChar">
    <w:name w:val="Title Char"/>
    <w:rsid w:val="0063283C"/>
    <w:rPr>
      <w:b/>
      <w:sz w:val="24"/>
    </w:rPr>
  </w:style>
  <w:style w:type="character" w:customStyle="1" w:styleId="TitleChar1">
    <w:name w:val="Title Char1"/>
    <w:rsid w:val="0063283C"/>
    <w:rPr>
      <w:rFonts w:ascii="Cambria" w:hAnsi="Cambria" w:cs="Times New Roman"/>
      <w:b/>
      <w:bCs/>
      <w:kern w:val="1"/>
      <w:sz w:val="32"/>
      <w:szCs w:val="32"/>
    </w:rPr>
  </w:style>
  <w:style w:type="character" w:customStyle="1" w:styleId="esummarylist1">
    <w:name w:val="esummarylist1"/>
    <w:basedOn w:val="1fc"/>
    <w:rsid w:val="0063283C"/>
    <w:rPr>
      <w:rFonts w:cs="Times New Roman"/>
      <w:color w:val="auto"/>
      <w:sz w:val="20"/>
      <w:szCs w:val="20"/>
    </w:rPr>
  </w:style>
  <w:style w:type="paragraph" w:customStyle="1" w:styleId="1fe">
    <w:name w:val="Заголовок1"/>
    <w:basedOn w:val="a1"/>
    <w:next w:val="af8"/>
    <w:rsid w:val="0063283C"/>
    <w:pPr>
      <w:suppressAutoHyphens/>
      <w:jc w:val="center"/>
    </w:pPr>
    <w:rPr>
      <w:rFonts w:ascii="Calibri" w:eastAsia="Calibri" w:hAnsi="Calibri" w:cs="Calibri"/>
      <w:b/>
      <w:bCs/>
      <w:lang w:eastAsia="zh-CN"/>
    </w:rPr>
  </w:style>
  <w:style w:type="paragraph" w:styleId="affff7">
    <w:name w:val="List"/>
    <w:basedOn w:val="af8"/>
    <w:rsid w:val="0063283C"/>
    <w:pPr>
      <w:suppressAutoHyphens/>
      <w:spacing w:after="0"/>
      <w:jc w:val="both"/>
    </w:pPr>
    <w:rPr>
      <w:rFonts w:cs="Mangal"/>
      <w:lang w:eastAsia="zh-CN"/>
    </w:rPr>
  </w:style>
  <w:style w:type="paragraph" w:customStyle="1" w:styleId="1ff">
    <w:name w:val="Указатель1"/>
    <w:basedOn w:val="a1"/>
    <w:rsid w:val="0063283C"/>
    <w:pPr>
      <w:suppressLineNumbers/>
      <w:suppressAutoHyphens/>
    </w:pPr>
    <w:rPr>
      <w:rFonts w:cs="Mangal"/>
      <w:lang w:eastAsia="zh-CN"/>
    </w:rPr>
  </w:style>
  <w:style w:type="paragraph" w:customStyle="1" w:styleId="Zag2">
    <w:name w:val="Zag_2"/>
    <w:basedOn w:val="a1"/>
    <w:rsid w:val="0063283C"/>
    <w:pPr>
      <w:widowControl w:val="0"/>
      <w:suppressAutoHyphens/>
      <w:autoSpaceDE w:val="0"/>
      <w:spacing w:after="129" w:line="291" w:lineRule="exact"/>
      <w:jc w:val="center"/>
    </w:pPr>
    <w:rPr>
      <w:b/>
      <w:bCs/>
      <w:color w:val="000000"/>
      <w:lang w:val="en-US" w:eastAsia="zh-CN"/>
    </w:rPr>
  </w:style>
  <w:style w:type="paragraph" w:customStyle="1" w:styleId="1ff0">
    <w:name w:val="Обычный1"/>
    <w:rsid w:val="0063283C"/>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Osnova">
    <w:name w:val="Osnova"/>
    <w:basedOn w:val="a1"/>
    <w:rsid w:val="0063283C"/>
    <w:pPr>
      <w:widowControl w:val="0"/>
      <w:suppressAutoHyphens/>
      <w:autoSpaceDE w:val="0"/>
      <w:spacing w:line="213" w:lineRule="exact"/>
      <w:ind w:firstLine="339"/>
      <w:jc w:val="both"/>
    </w:pPr>
    <w:rPr>
      <w:rFonts w:ascii="NewtonCSanPin" w:hAnsi="NewtonCSanPin" w:cs="NewtonCSanPin"/>
      <w:color w:val="000000"/>
      <w:sz w:val="21"/>
      <w:szCs w:val="21"/>
      <w:lang w:val="en-US" w:eastAsia="zh-CN"/>
    </w:rPr>
  </w:style>
  <w:style w:type="paragraph" w:customStyle="1" w:styleId="214">
    <w:name w:val="Основной текст с отступом 21"/>
    <w:basedOn w:val="a1"/>
    <w:rsid w:val="0063283C"/>
    <w:pPr>
      <w:shd w:val="clear" w:color="auto" w:fill="FFFFFF"/>
      <w:suppressAutoHyphens/>
      <w:ind w:firstLine="720"/>
      <w:jc w:val="both"/>
    </w:pPr>
    <w:rPr>
      <w:color w:val="000000"/>
      <w:spacing w:val="1"/>
      <w:sz w:val="28"/>
      <w:szCs w:val="20"/>
      <w:lang w:eastAsia="zh-CN"/>
    </w:rPr>
  </w:style>
  <w:style w:type="paragraph" w:customStyle="1" w:styleId="215">
    <w:name w:val="Основной текст 21"/>
    <w:basedOn w:val="a1"/>
    <w:rsid w:val="0063283C"/>
    <w:pPr>
      <w:suppressAutoHyphens/>
      <w:spacing w:after="120" w:line="480" w:lineRule="auto"/>
    </w:pPr>
    <w:rPr>
      <w:lang w:eastAsia="zh-CN"/>
    </w:rPr>
  </w:style>
  <w:style w:type="paragraph" w:customStyle="1" w:styleId="312">
    <w:name w:val="Основной текст 31"/>
    <w:basedOn w:val="a1"/>
    <w:rsid w:val="0063283C"/>
    <w:pPr>
      <w:suppressAutoHyphens/>
      <w:spacing w:after="120"/>
    </w:pPr>
    <w:rPr>
      <w:sz w:val="16"/>
      <w:szCs w:val="16"/>
      <w:lang w:eastAsia="zh-CN"/>
    </w:rPr>
  </w:style>
  <w:style w:type="paragraph" w:customStyle="1" w:styleId="313">
    <w:name w:val="Основной текст с отступом 31"/>
    <w:basedOn w:val="a1"/>
    <w:rsid w:val="0063283C"/>
    <w:pPr>
      <w:suppressAutoHyphens/>
      <w:spacing w:after="120"/>
      <w:ind w:left="283"/>
    </w:pPr>
    <w:rPr>
      <w:sz w:val="16"/>
      <w:szCs w:val="16"/>
      <w:lang w:eastAsia="zh-CN"/>
    </w:rPr>
  </w:style>
  <w:style w:type="paragraph" w:customStyle="1" w:styleId="c0">
    <w:name w:val="c0"/>
    <w:basedOn w:val="a1"/>
    <w:rsid w:val="0063283C"/>
    <w:pPr>
      <w:suppressAutoHyphens/>
      <w:spacing w:before="280" w:after="280"/>
    </w:pPr>
    <w:rPr>
      <w:lang w:eastAsia="zh-CN"/>
    </w:rPr>
  </w:style>
  <w:style w:type="paragraph" w:customStyle="1" w:styleId="affff8">
    <w:name w:val="Содержимое таблицы"/>
    <w:basedOn w:val="a1"/>
    <w:rsid w:val="0063283C"/>
    <w:pPr>
      <w:suppressLineNumbers/>
      <w:suppressAutoHyphens/>
    </w:pPr>
    <w:rPr>
      <w:lang w:eastAsia="zh-CN"/>
    </w:rPr>
  </w:style>
  <w:style w:type="paragraph" w:customStyle="1" w:styleId="affff9">
    <w:name w:val="Заголовок таблицы"/>
    <w:basedOn w:val="affff8"/>
    <w:rsid w:val="0063283C"/>
    <w:pPr>
      <w:jc w:val="center"/>
    </w:pPr>
    <w:rPr>
      <w:b/>
      <w:bCs/>
    </w:rPr>
  </w:style>
  <w:style w:type="paragraph" w:customStyle="1" w:styleId="msonospacing0">
    <w:name w:val="msonospacing"/>
    <w:rsid w:val="0063283C"/>
    <w:pPr>
      <w:spacing w:after="0" w:line="240" w:lineRule="auto"/>
    </w:pPr>
    <w:rPr>
      <w:rFonts w:ascii="Calibri" w:eastAsia="Calibri" w:hAnsi="Calibri" w:cs="Times New Roman"/>
      <w:lang w:eastAsia="ru-RU"/>
    </w:rPr>
  </w:style>
  <w:style w:type="paragraph" w:customStyle="1" w:styleId="c3">
    <w:name w:val="c3"/>
    <w:basedOn w:val="a1"/>
    <w:rsid w:val="0063283C"/>
    <w:pPr>
      <w:spacing w:before="100" w:beforeAutospacing="1" w:after="100" w:afterAutospacing="1"/>
    </w:pPr>
  </w:style>
  <w:style w:type="paragraph" w:customStyle="1" w:styleId="c27">
    <w:name w:val="c27"/>
    <w:basedOn w:val="a1"/>
    <w:rsid w:val="0063283C"/>
    <w:pPr>
      <w:spacing w:before="100" w:beforeAutospacing="1" w:after="100" w:afterAutospacing="1"/>
    </w:pPr>
  </w:style>
  <w:style w:type="character" w:customStyle="1" w:styleId="c1">
    <w:name w:val="c1"/>
    <w:basedOn w:val="a2"/>
    <w:rsid w:val="0063283C"/>
  </w:style>
  <w:style w:type="paragraph" w:customStyle="1" w:styleId="msg-header-from">
    <w:name w:val="msg-header-from"/>
    <w:basedOn w:val="a1"/>
    <w:rsid w:val="0063283C"/>
    <w:pPr>
      <w:spacing w:before="100" w:beforeAutospacing="1" w:after="100" w:afterAutospacing="1"/>
    </w:pPr>
  </w:style>
  <w:style w:type="paragraph" w:customStyle="1" w:styleId="ParagraphStyle">
    <w:name w:val="Paragraph Style"/>
    <w:rsid w:val="0063283C"/>
    <w:pPr>
      <w:autoSpaceDE w:val="0"/>
      <w:autoSpaceDN w:val="0"/>
      <w:adjustRightInd w:val="0"/>
      <w:spacing w:after="0" w:line="240" w:lineRule="auto"/>
    </w:pPr>
    <w:rPr>
      <w:rFonts w:ascii="Arial" w:eastAsia="Calibri" w:hAnsi="Arial" w:cs="Arial"/>
      <w:sz w:val="24"/>
      <w:szCs w:val="24"/>
      <w:lang w:eastAsia="ru-RU"/>
    </w:rPr>
  </w:style>
  <w:style w:type="paragraph" w:customStyle="1" w:styleId="1ff1">
    <w:name w:val="Без интервала1"/>
    <w:rsid w:val="0063283C"/>
    <w:pPr>
      <w:spacing w:after="0" w:line="240" w:lineRule="auto"/>
    </w:pPr>
    <w:rPr>
      <w:rFonts w:ascii="Times New Roman" w:eastAsia="Calibri" w:hAnsi="Times New Roman" w:cs="Times New Roman"/>
      <w:sz w:val="24"/>
      <w:szCs w:val="24"/>
      <w:lang w:eastAsia="ru-RU"/>
    </w:rPr>
  </w:style>
  <w:style w:type="character" w:styleId="HTML">
    <w:name w:val="HTML Cite"/>
    <w:basedOn w:val="a2"/>
    <w:semiHidden/>
    <w:rsid w:val="0063283C"/>
    <w:rPr>
      <w:rFonts w:cs="Times New Roman"/>
      <w:i/>
      <w:iCs/>
    </w:rPr>
  </w:style>
  <w:style w:type="paragraph" w:styleId="affffa">
    <w:name w:val="Document Map"/>
    <w:basedOn w:val="a1"/>
    <w:link w:val="affffb"/>
    <w:semiHidden/>
    <w:rsid w:val="0063283C"/>
    <w:pPr>
      <w:shd w:val="clear" w:color="auto" w:fill="000080"/>
    </w:pPr>
    <w:rPr>
      <w:rFonts w:ascii="Tahoma" w:hAnsi="Tahoma" w:cs="Tahoma"/>
      <w:sz w:val="20"/>
      <w:szCs w:val="20"/>
    </w:rPr>
  </w:style>
  <w:style w:type="character" w:customStyle="1" w:styleId="affffb">
    <w:name w:val="Схема документа Знак"/>
    <w:basedOn w:val="a2"/>
    <w:link w:val="affffa"/>
    <w:semiHidden/>
    <w:rsid w:val="0063283C"/>
    <w:rPr>
      <w:rFonts w:ascii="Tahoma" w:eastAsia="Times New Roman" w:hAnsi="Tahoma" w:cs="Tahoma"/>
      <w:sz w:val="20"/>
      <w:szCs w:val="20"/>
      <w:shd w:val="clear" w:color="auto" w:fill="000080"/>
      <w:lang w:eastAsia="ru-RU"/>
    </w:rPr>
  </w:style>
  <w:style w:type="paragraph" w:customStyle="1" w:styleId="c9">
    <w:name w:val="c9"/>
    <w:basedOn w:val="a1"/>
    <w:rsid w:val="0063283C"/>
    <w:pPr>
      <w:spacing w:before="100" w:beforeAutospacing="1" w:after="100" w:afterAutospacing="1"/>
    </w:pPr>
  </w:style>
  <w:style w:type="character" w:customStyle="1" w:styleId="c0c8">
    <w:name w:val="c0 c8"/>
    <w:basedOn w:val="a2"/>
    <w:rsid w:val="0063283C"/>
  </w:style>
  <w:style w:type="character" w:customStyle="1" w:styleId="c1c8">
    <w:name w:val="c1 c8"/>
    <w:basedOn w:val="a2"/>
    <w:rsid w:val="0063283C"/>
  </w:style>
  <w:style w:type="paragraph" w:customStyle="1" w:styleId="c13">
    <w:name w:val="c13"/>
    <w:basedOn w:val="a1"/>
    <w:rsid w:val="0063283C"/>
    <w:pPr>
      <w:spacing w:before="100" w:beforeAutospacing="1" w:after="100" w:afterAutospacing="1"/>
    </w:pPr>
  </w:style>
  <w:style w:type="paragraph" w:customStyle="1" w:styleId="c30">
    <w:name w:val="c30"/>
    <w:basedOn w:val="a1"/>
    <w:rsid w:val="0063283C"/>
    <w:pPr>
      <w:spacing w:before="100" w:beforeAutospacing="1" w:after="100" w:afterAutospacing="1"/>
    </w:pPr>
  </w:style>
  <w:style w:type="character" w:customStyle="1" w:styleId="c31">
    <w:name w:val="c31"/>
    <w:basedOn w:val="a2"/>
    <w:rsid w:val="0063283C"/>
  </w:style>
  <w:style w:type="character" w:customStyle="1" w:styleId="1FranklinGothicHeavy13pt">
    <w:name w:val="Заголовок №1 + Franklin Gothic Heavy;13 pt;Не полужирный;Курсив"/>
    <w:basedOn w:val="a2"/>
    <w:rsid w:val="0063283C"/>
    <w:rPr>
      <w:rFonts w:ascii="Franklin Gothic Heavy" w:eastAsia="Franklin Gothic Heavy" w:hAnsi="Franklin Gothic Heavy" w:cs="Franklin Gothic Heavy"/>
      <w:b/>
      <w:bCs/>
      <w:i/>
      <w:iCs/>
      <w:smallCaps w:val="0"/>
      <w:strike w:val="0"/>
      <w:spacing w:val="0"/>
      <w:sz w:val="26"/>
      <w:szCs w:val="26"/>
    </w:rPr>
  </w:style>
  <w:style w:type="character" w:customStyle="1" w:styleId="82">
    <w:name w:val="Основной текст (8)"/>
    <w:basedOn w:val="a2"/>
    <w:rsid w:val="0063283C"/>
    <w:rPr>
      <w:rFonts w:ascii="Segoe UI" w:eastAsia="Segoe UI" w:hAnsi="Segoe UI" w:cs="Segoe UI"/>
      <w:b w:val="0"/>
      <w:bCs w:val="0"/>
      <w:i w:val="0"/>
      <w:iCs w:val="0"/>
      <w:smallCaps w:val="0"/>
      <w:strike w:val="0"/>
      <w:spacing w:val="0"/>
      <w:sz w:val="18"/>
      <w:szCs w:val="18"/>
    </w:rPr>
  </w:style>
  <w:style w:type="character" w:customStyle="1" w:styleId="8Constantia10pt">
    <w:name w:val="Основной текст (8) + Constantia;10 pt;Не полужирный"/>
    <w:basedOn w:val="a2"/>
    <w:rsid w:val="0063283C"/>
    <w:rPr>
      <w:rFonts w:ascii="Constantia" w:eastAsia="Constantia" w:hAnsi="Constantia" w:cs="Constantia"/>
      <w:b/>
      <w:bCs/>
      <w:i w:val="0"/>
      <w:iCs w:val="0"/>
      <w:smallCaps w:val="0"/>
      <w:strike w:val="0"/>
      <w:spacing w:val="0"/>
      <w:sz w:val="20"/>
      <w:szCs w:val="20"/>
    </w:rPr>
  </w:style>
  <w:style w:type="character" w:customStyle="1" w:styleId="2f5">
    <w:name w:val="Основной текст (2)"/>
    <w:basedOn w:val="a2"/>
    <w:uiPriority w:val="99"/>
    <w:rsid w:val="0063283C"/>
    <w:rPr>
      <w:rFonts w:ascii="Century Schoolbook" w:eastAsia="Century Schoolbook" w:hAnsi="Century Schoolbook" w:cs="Century Schoolbook"/>
      <w:b w:val="0"/>
      <w:bCs w:val="0"/>
      <w:i w:val="0"/>
      <w:iCs w:val="0"/>
      <w:smallCaps w:val="0"/>
      <w:strike w:val="0"/>
      <w:spacing w:val="0"/>
      <w:sz w:val="19"/>
      <w:szCs w:val="19"/>
    </w:rPr>
  </w:style>
  <w:style w:type="character" w:customStyle="1" w:styleId="10pt">
    <w:name w:val="Основной текст + 10 pt"/>
    <w:basedOn w:val="a2"/>
    <w:rsid w:val="0063283C"/>
    <w:rPr>
      <w:rFonts w:ascii="Century Schoolbook" w:eastAsia="Century Schoolbook" w:hAnsi="Century Schoolbook" w:cs="Century Schoolbook"/>
      <w:b w:val="0"/>
      <w:bCs w:val="0"/>
      <w:i w:val="0"/>
      <w:iCs w:val="0"/>
      <w:smallCaps w:val="0"/>
      <w:strike w:val="0"/>
      <w:spacing w:val="0"/>
      <w:sz w:val="20"/>
      <w:szCs w:val="20"/>
    </w:rPr>
  </w:style>
  <w:style w:type="character" w:customStyle="1" w:styleId="85pt">
    <w:name w:val="Основной текст + 8;5 pt;Полужирный"/>
    <w:basedOn w:val="a2"/>
    <w:rsid w:val="0063283C"/>
    <w:rPr>
      <w:rFonts w:ascii="Century Schoolbook" w:eastAsia="Century Schoolbook" w:hAnsi="Century Schoolbook" w:cs="Century Schoolbook"/>
      <w:b/>
      <w:bCs/>
      <w:i w:val="0"/>
      <w:iCs w:val="0"/>
      <w:smallCaps w:val="0"/>
      <w:strike w:val="0"/>
      <w:spacing w:val="0"/>
      <w:sz w:val="17"/>
      <w:szCs w:val="17"/>
    </w:rPr>
  </w:style>
  <w:style w:type="character" w:customStyle="1" w:styleId="2f6">
    <w:name w:val="Основной текст (2) + Полужирный"/>
    <w:rsid w:val="0063283C"/>
    <w:rPr>
      <w:rFonts w:ascii="Trebuchet MS" w:eastAsia="Trebuchet MS" w:hAnsi="Trebuchet MS" w:cs="Trebuchet MS"/>
      <w:b/>
      <w:bCs/>
      <w:i w:val="0"/>
      <w:iCs w:val="0"/>
      <w:smallCaps w:val="0"/>
      <w:strike w:val="0"/>
      <w:spacing w:val="0"/>
      <w:sz w:val="20"/>
      <w:szCs w:val="20"/>
    </w:rPr>
  </w:style>
  <w:style w:type="character" w:customStyle="1" w:styleId="2f7">
    <w:name w:val="Основной текст (2) + Курсив"/>
    <w:rsid w:val="0063283C"/>
    <w:rPr>
      <w:rFonts w:ascii="Trebuchet MS" w:eastAsia="Trebuchet MS" w:hAnsi="Trebuchet MS" w:cs="Trebuchet MS"/>
      <w:b w:val="0"/>
      <w:bCs w:val="0"/>
      <w:i/>
      <w:iCs/>
      <w:smallCaps w:val="0"/>
      <w:strike w:val="0"/>
      <w:spacing w:val="0"/>
      <w:sz w:val="20"/>
      <w:szCs w:val="20"/>
    </w:rPr>
  </w:style>
  <w:style w:type="character" w:customStyle="1" w:styleId="3f">
    <w:name w:val="Основной текст (3)"/>
    <w:rsid w:val="0063283C"/>
    <w:rPr>
      <w:rFonts w:ascii="Trebuchet MS" w:eastAsia="Trebuchet MS" w:hAnsi="Trebuchet MS" w:cs="Trebuchet MS"/>
      <w:b w:val="0"/>
      <w:bCs w:val="0"/>
      <w:i w:val="0"/>
      <w:iCs w:val="0"/>
      <w:smallCaps w:val="0"/>
      <w:strike w:val="0"/>
      <w:sz w:val="20"/>
      <w:szCs w:val="20"/>
    </w:rPr>
  </w:style>
  <w:style w:type="paragraph" w:customStyle="1" w:styleId="zagarial100">
    <w:name w:val="zag_arial_100"/>
    <w:basedOn w:val="a1"/>
    <w:rsid w:val="0063283C"/>
    <w:pPr>
      <w:spacing w:before="100" w:beforeAutospacing="1" w:after="100" w:afterAutospacing="1"/>
      <w:jc w:val="center"/>
    </w:pPr>
    <w:rPr>
      <w:rFonts w:ascii="Arial" w:hAnsi="Arial" w:cs="Arial"/>
      <w:sz w:val="26"/>
      <w:szCs w:val="26"/>
    </w:rPr>
  </w:style>
  <w:style w:type="paragraph" w:customStyle="1" w:styleId="centr">
    <w:name w:val="centr"/>
    <w:basedOn w:val="a1"/>
    <w:rsid w:val="0063283C"/>
    <w:pPr>
      <w:spacing w:before="100" w:beforeAutospacing="1" w:after="100" w:afterAutospacing="1"/>
      <w:jc w:val="center"/>
    </w:pPr>
    <w:rPr>
      <w:i/>
      <w:iCs/>
      <w:sz w:val="22"/>
      <w:szCs w:val="22"/>
    </w:rPr>
  </w:style>
  <w:style w:type="paragraph" w:customStyle="1" w:styleId="zagarial120">
    <w:name w:val="zag_arial_120"/>
    <w:basedOn w:val="a1"/>
    <w:rsid w:val="0063283C"/>
    <w:pPr>
      <w:spacing w:before="100" w:beforeAutospacing="1" w:after="100" w:afterAutospacing="1"/>
      <w:jc w:val="center"/>
    </w:pPr>
    <w:rPr>
      <w:rFonts w:ascii="Arial" w:hAnsi="Arial" w:cs="Arial"/>
      <w:sz w:val="29"/>
      <w:szCs w:val="29"/>
    </w:rPr>
  </w:style>
  <w:style w:type="numbering" w:customStyle="1" w:styleId="1160">
    <w:name w:val="Нет списка116"/>
    <w:next w:val="a4"/>
    <w:uiPriority w:val="99"/>
    <w:semiHidden/>
    <w:unhideWhenUsed/>
    <w:rsid w:val="0063283C"/>
  </w:style>
  <w:style w:type="character" w:customStyle="1" w:styleId="1ff2">
    <w:name w:val="Просмотренная гиперссылка1"/>
    <w:basedOn w:val="a2"/>
    <w:uiPriority w:val="99"/>
    <w:semiHidden/>
    <w:unhideWhenUsed/>
    <w:rsid w:val="0063283C"/>
    <w:rPr>
      <w:color w:val="800080"/>
      <w:u w:val="single"/>
    </w:rPr>
  </w:style>
  <w:style w:type="numbering" w:customStyle="1" w:styleId="2120">
    <w:name w:val="Нет списка212"/>
    <w:next w:val="a4"/>
    <w:uiPriority w:val="99"/>
    <w:semiHidden/>
    <w:unhideWhenUsed/>
    <w:rsid w:val="0063283C"/>
  </w:style>
  <w:style w:type="paragraph" w:customStyle="1" w:styleId="affffc">
    <w:name w:val="Таблица"/>
    <w:basedOn w:val="a5"/>
    <w:rsid w:val="0063283C"/>
    <w:pPr>
      <w:tabs>
        <w:tab w:val="left" w:pos="4500"/>
        <w:tab w:val="left" w:pos="9180"/>
        <w:tab w:val="left" w:pos="9360"/>
      </w:tabs>
      <w:spacing w:line="194" w:lineRule="atLeast"/>
      <w:ind w:firstLine="0"/>
      <w:jc w:val="left"/>
    </w:pPr>
    <w:rPr>
      <w:sz w:val="19"/>
      <w:szCs w:val="19"/>
    </w:rPr>
  </w:style>
  <w:style w:type="paragraph" w:styleId="affffd">
    <w:name w:val="Message Header"/>
    <w:basedOn w:val="affffc"/>
    <w:link w:val="affffe"/>
    <w:rsid w:val="0063283C"/>
    <w:pPr>
      <w:jc w:val="center"/>
    </w:pPr>
    <w:rPr>
      <w:b/>
      <w:bCs/>
    </w:rPr>
  </w:style>
  <w:style w:type="character" w:customStyle="1" w:styleId="affffe">
    <w:name w:val="Шапка Знак"/>
    <w:basedOn w:val="a2"/>
    <w:link w:val="affffd"/>
    <w:rsid w:val="0063283C"/>
    <w:rPr>
      <w:rFonts w:ascii="NewtonCSanPin" w:eastAsia="Times New Roman" w:hAnsi="NewtonCSanPin" w:cs="Times New Roman"/>
      <w:b/>
      <w:bCs/>
      <w:color w:val="000000"/>
      <w:sz w:val="19"/>
      <w:szCs w:val="19"/>
      <w:lang w:eastAsia="ru-RU"/>
    </w:rPr>
  </w:style>
  <w:style w:type="paragraph" w:customStyle="1" w:styleId="afffff">
    <w:name w:val="Название таблицы"/>
    <w:basedOn w:val="a5"/>
    <w:rsid w:val="0063283C"/>
    <w:pPr>
      <w:spacing w:before="113"/>
      <w:ind w:firstLine="0"/>
      <w:jc w:val="center"/>
    </w:pPr>
    <w:rPr>
      <w:b/>
      <w:bCs/>
    </w:rPr>
  </w:style>
  <w:style w:type="paragraph" w:customStyle="1" w:styleId="afffff0">
    <w:name w:val="Приложение"/>
    <w:basedOn w:val="1ff3"/>
    <w:rsid w:val="0063283C"/>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5"/>
    <w:rsid w:val="0063283C"/>
    <w:pPr>
      <w:keepNext/>
      <w:pageBreakBefore/>
      <w:spacing w:after="170" w:line="296" w:lineRule="atLeast"/>
      <w:ind w:firstLine="0"/>
      <w:jc w:val="center"/>
    </w:pPr>
    <w:rPr>
      <w:rFonts w:ascii="PragmaticaC" w:hAnsi="PragmaticaC" w:cs="PragmaticaC"/>
      <w:b/>
      <w:bCs/>
      <w:caps/>
      <w:sz w:val="26"/>
      <w:szCs w:val="26"/>
    </w:rPr>
  </w:style>
  <w:style w:type="paragraph" w:styleId="afffff1">
    <w:name w:val="Signature"/>
    <w:basedOn w:val="a5"/>
    <w:link w:val="afffff2"/>
    <w:rsid w:val="0063283C"/>
    <w:pPr>
      <w:spacing w:before="57" w:line="194" w:lineRule="atLeast"/>
      <w:ind w:firstLine="0"/>
      <w:jc w:val="center"/>
    </w:pPr>
    <w:rPr>
      <w:sz w:val="19"/>
      <w:szCs w:val="19"/>
    </w:rPr>
  </w:style>
  <w:style w:type="character" w:customStyle="1" w:styleId="afffff2">
    <w:name w:val="Подпись Знак"/>
    <w:basedOn w:val="a2"/>
    <w:link w:val="afffff1"/>
    <w:rsid w:val="0063283C"/>
    <w:rPr>
      <w:rFonts w:ascii="NewtonCSanPin" w:eastAsia="Times New Roman" w:hAnsi="NewtonCSanPin" w:cs="Times New Roman"/>
      <w:color w:val="000000"/>
      <w:sz w:val="19"/>
      <w:szCs w:val="19"/>
      <w:lang w:eastAsia="ru-RU"/>
    </w:rPr>
  </w:style>
  <w:style w:type="paragraph" w:customStyle="1" w:styleId="afffff3">
    <w:name w:val="В скобках"/>
    <w:basedOn w:val="afffff1"/>
    <w:rsid w:val="0063283C"/>
    <w:pPr>
      <w:spacing w:line="174" w:lineRule="atLeast"/>
    </w:pPr>
    <w:rPr>
      <w:sz w:val="17"/>
      <w:szCs w:val="17"/>
    </w:rPr>
  </w:style>
  <w:style w:type="paragraph" w:customStyle="1" w:styleId="1ff4">
    <w:name w:val="Содержание 1"/>
    <w:basedOn w:val="a5"/>
    <w:rsid w:val="0063283C"/>
    <w:pPr>
      <w:suppressAutoHyphens/>
      <w:ind w:firstLine="0"/>
    </w:pPr>
    <w:rPr>
      <w:rFonts w:ascii="Times New Roman" w:hAnsi="Times New Roman"/>
      <w:lang w:val="en-US"/>
    </w:rPr>
  </w:style>
  <w:style w:type="paragraph" w:customStyle="1" w:styleId="BasicParagraph">
    <w:name w:val="[Basic Paragraph]"/>
    <w:basedOn w:val="NoParagraphStyle"/>
    <w:rsid w:val="0063283C"/>
    <w:pPr>
      <w:widowControl/>
    </w:pPr>
    <w:rPr>
      <w:rFonts w:eastAsia="Times New Roman"/>
    </w:rPr>
  </w:style>
  <w:style w:type="paragraph" w:customStyle="1" w:styleId="afffff4">
    <w:name w:val="Буллит"/>
    <w:basedOn w:val="a5"/>
    <w:link w:val="afffff5"/>
    <w:rsid w:val="0063283C"/>
    <w:pPr>
      <w:ind w:firstLine="244"/>
    </w:pPr>
  </w:style>
  <w:style w:type="character" w:customStyle="1" w:styleId="afffff5">
    <w:name w:val="Буллит Знак"/>
    <w:basedOn w:val="a6"/>
    <w:link w:val="afffff4"/>
    <w:rsid w:val="0063283C"/>
    <w:rPr>
      <w:rFonts w:ascii="NewtonCSanPin" w:eastAsia="Times New Roman" w:hAnsi="NewtonCSanPin" w:cs="Times New Roman"/>
      <w:color w:val="000000"/>
      <w:sz w:val="21"/>
      <w:szCs w:val="21"/>
      <w:lang w:eastAsia="ru-RU"/>
    </w:rPr>
  </w:style>
  <w:style w:type="paragraph" w:customStyle="1" w:styleId="2f8">
    <w:name w:val="Заг 2"/>
    <w:basedOn w:val="1ff3"/>
    <w:rsid w:val="0063283C"/>
    <w:pPr>
      <w:pageBreakBefore w:val="0"/>
      <w:spacing w:before="283"/>
    </w:pPr>
    <w:rPr>
      <w:caps w:val="0"/>
    </w:rPr>
  </w:style>
  <w:style w:type="paragraph" w:customStyle="1" w:styleId="3f0">
    <w:name w:val="Заг 3"/>
    <w:basedOn w:val="2f8"/>
    <w:rsid w:val="0063283C"/>
    <w:pPr>
      <w:spacing w:before="255" w:after="113" w:line="240" w:lineRule="atLeast"/>
    </w:pPr>
    <w:rPr>
      <w:i/>
      <w:iCs/>
      <w:sz w:val="23"/>
      <w:szCs w:val="23"/>
    </w:rPr>
  </w:style>
  <w:style w:type="paragraph" w:customStyle="1" w:styleId="47">
    <w:name w:val="Заг 4"/>
    <w:basedOn w:val="3f0"/>
    <w:rsid w:val="0063283C"/>
    <w:rPr>
      <w:b w:val="0"/>
      <w:bCs w:val="0"/>
    </w:rPr>
  </w:style>
  <w:style w:type="paragraph" w:customStyle="1" w:styleId="afffff6">
    <w:name w:val="Буллит Курсив"/>
    <w:basedOn w:val="afffff4"/>
    <w:link w:val="afffff7"/>
    <w:uiPriority w:val="99"/>
    <w:rsid w:val="0063283C"/>
    <w:rPr>
      <w:i/>
      <w:iCs/>
    </w:rPr>
  </w:style>
  <w:style w:type="character" w:customStyle="1" w:styleId="afffff7">
    <w:name w:val="Буллит Курсив Знак"/>
    <w:link w:val="afffff6"/>
    <w:uiPriority w:val="99"/>
    <w:rsid w:val="0063283C"/>
    <w:rPr>
      <w:rFonts w:ascii="NewtonCSanPin" w:eastAsia="Times New Roman" w:hAnsi="NewtonCSanPin" w:cs="Times New Roman"/>
      <w:i/>
      <w:iCs/>
      <w:color w:val="000000"/>
      <w:sz w:val="21"/>
      <w:szCs w:val="21"/>
      <w:lang w:eastAsia="ru-RU"/>
    </w:rPr>
  </w:style>
  <w:style w:type="paragraph" w:customStyle="1" w:styleId="afffff8">
    <w:name w:val="Подзаг"/>
    <w:basedOn w:val="a5"/>
    <w:rsid w:val="0063283C"/>
    <w:pPr>
      <w:spacing w:before="113" w:after="28"/>
      <w:jc w:val="center"/>
    </w:pPr>
    <w:rPr>
      <w:b/>
      <w:bCs/>
      <w:i/>
      <w:iCs/>
    </w:rPr>
  </w:style>
  <w:style w:type="paragraph" w:customStyle="1" w:styleId="afffff9">
    <w:name w:val="Пж Курсив"/>
    <w:basedOn w:val="a5"/>
    <w:rsid w:val="0063283C"/>
    <w:rPr>
      <w:b/>
      <w:bCs/>
      <w:i/>
      <w:iCs/>
    </w:rPr>
  </w:style>
  <w:style w:type="paragraph" w:customStyle="1" w:styleId="afffffa">
    <w:name w:val="Сноска"/>
    <w:basedOn w:val="a5"/>
    <w:rsid w:val="0063283C"/>
    <w:pPr>
      <w:spacing w:line="174" w:lineRule="atLeast"/>
    </w:pPr>
    <w:rPr>
      <w:sz w:val="17"/>
      <w:szCs w:val="17"/>
    </w:rPr>
  </w:style>
  <w:style w:type="character" w:customStyle="1" w:styleId="1ff5">
    <w:name w:val="Сноска1"/>
    <w:rsid w:val="0063283C"/>
    <w:rPr>
      <w:rFonts w:ascii="Times New Roman" w:hAnsi="Times New Roman" w:cs="Times New Roman"/>
      <w:vertAlign w:val="superscript"/>
    </w:rPr>
  </w:style>
  <w:style w:type="character" w:styleId="afffffb">
    <w:name w:val="annotation reference"/>
    <w:uiPriority w:val="99"/>
    <w:rsid w:val="0063283C"/>
    <w:rPr>
      <w:sz w:val="16"/>
      <w:szCs w:val="16"/>
    </w:rPr>
  </w:style>
  <w:style w:type="paragraph" w:styleId="afffffc">
    <w:name w:val="annotation text"/>
    <w:basedOn w:val="a1"/>
    <w:link w:val="afffffd"/>
    <w:uiPriority w:val="99"/>
    <w:rsid w:val="0063283C"/>
    <w:rPr>
      <w:sz w:val="20"/>
      <w:szCs w:val="20"/>
    </w:rPr>
  </w:style>
  <w:style w:type="character" w:customStyle="1" w:styleId="afffffd">
    <w:name w:val="Текст примечания Знак"/>
    <w:basedOn w:val="a2"/>
    <w:link w:val="afffffc"/>
    <w:uiPriority w:val="99"/>
    <w:rsid w:val="0063283C"/>
    <w:rPr>
      <w:rFonts w:ascii="Times New Roman" w:eastAsia="Times New Roman" w:hAnsi="Times New Roman" w:cs="Times New Roman"/>
      <w:sz w:val="20"/>
      <w:szCs w:val="20"/>
      <w:lang w:eastAsia="ru-RU"/>
    </w:rPr>
  </w:style>
  <w:style w:type="paragraph" w:styleId="afffffe">
    <w:name w:val="annotation subject"/>
    <w:basedOn w:val="afffffc"/>
    <w:next w:val="afffffc"/>
    <w:link w:val="affffff"/>
    <w:rsid w:val="0063283C"/>
    <w:rPr>
      <w:b/>
      <w:bCs/>
    </w:rPr>
  </w:style>
  <w:style w:type="character" w:customStyle="1" w:styleId="affffff">
    <w:name w:val="Тема примечания Знак"/>
    <w:basedOn w:val="afffffd"/>
    <w:link w:val="afffffe"/>
    <w:rsid w:val="0063283C"/>
    <w:rPr>
      <w:rFonts w:ascii="Times New Roman" w:eastAsia="Times New Roman" w:hAnsi="Times New Roman" w:cs="Times New Roman"/>
      <w:b/>
      <w:bCs/>
      <w:sz w:val="20"/>
      <w:szCs w:val="20"/>
      <w:lang w:eastAsia="ru-RU"/>
    </w:rPr>
  </w:style>
  <w:style w:type="paragraph" w:customStyle="1" w:styleId="-31">
    <w:name w:val="Темный список - Акцент 31"/>
    <w:hidden/>
    <w:uiPriority w:val="71"/>
    <w:rsid w:val="0063283C"/>
    <w:pPr>
      <w:spacing w:after="0" w:line="240" w:lineRule="auto"/>
    </w:pPr>
    <w:rPr>
      <w:rFonts w:ascii="Times New Roman" w:eastAsia="Times New Roman" w:hAnsi="Times New Roman" w:cs="Times New Roman"/>
      <w:sz w:val="24"/>
      <w:szCs w:val="24"/>
      <w:lang w:eastAsia="ru-RU"/>
    </w:rPr>
  </w:style>
  <w:style w:type="paragraph" w:customStyle="1" w:styleId="216">
    <w:name w:val="Средняя сетка 21"/>
    <w:basedOn w:val="a1"/>
    <w:uiPriority w:val="1"/>
    <w:qFormat/>
    <w:rsid w:val="0063283C"/>
    <w:pPr>
      <w:spacing w:line="360" w:lineRule="auto"/>
      <w:ind w:firstLine="680"/>
      <w:contextualSpacing/>
      <w:jc w:val="both"/>
      <w:outlineLvl w:val="1"/>
    </w:pPr>
    <w:rPr>
      <w:sz w:val="28"/>
    </w:rPr>
  </w:style>
  <w:style w:type="paragraph" w:styleId="3f1">
    <w:name w:val="toc 3"/>
    <w:basedOn w:val="a1"/>
    <w:next w:val="a1"/>
    <w:autoRedefine/>
    <w:uiPriority w:val="1"/>
    <w:qFormat/>
    <w:rsid w:val="0063283C"/>
    <w:pPr>
      <w:ind w:left="480"/>
    </w:pPr>
    <w:rPr>
      <w:rFonts w:ascii="Cambria" w:hAnsi="Cambria"/>
      <w:sz w:val="22"/>
      <w:szCs w:val="22"/>
    </w:rPr>
  </w:style>
  <w:style w:type="paragraph" w:styleId="48">
    <w:name w:val="toc 4"/>
    <w:basedOn w:val="a1"/>
    <w:next w:val="a1"/>
    <w:autoRedefine/>
    <w:uiPriority w:val="39"/>
    <w:rsid w:val="0063283C"/>
    <w:pPr>
      <w:ind w:left="720"/>
    </w:pPr>
    <w:rPr>
      <w:rFonts w:ascii="Cambria" w:hAnsi="Cambria"/>
      <w:sz w:val="20"/>
      <w:szCs w:val="20"/>
    </w:rPr>
  </w:style>
  <w:style w:type="paragraph" w:styleId="57">
    <w:name w:val="toc 5"/>
    <w:basedOn w:val="a1"/>
    <w:next w:val="a1"/>
    <w:autoRedefine/>
    <w:uiPriority w:val="39"/>
    <w:rsid w:val="0063283C"/>
    <w:pPr>
      <w:ind w:left="960"/>
    </w:pPr>
    <w:rPr>
      <w:rFonts w:ascii="Cambria" w:hAnsi="Cambria"/>
      <w:sz w:val="20"/>
      <w:szCs w:val="20"/>
    </w:rPr>
  </w:style>
  <w:style w:type="paragraph" w:styleId="63">
    <w:name w:val="toc 6"/>
    <w:basedOn w:val="a1"/>
    <w:next w:val="a1"/>
    <w:autoRedefine/>
    <w:uiPriority w:val="39"/>
    <w:rsid w:val="0063283C"/>
    <w:pPr>
      <w:ind w:left="1200"/>
    </w:pPr>
    <w:rPr>
      <w:rFonts w:ascii="Cambria" w:hAnsi="Cambria"/>
      <w:sz w:val="20"/>
      <w:szCs w:val="20"/>
    </w:rPr>
  </w:style>
  <w:style w:type="paragraph" w:styleId="75">
    <w:name w:val="toc 7"/>
    <w:basedOn w:val="a1"/>
    <w:next w:val="a1"/>
    <w:autoRedefine/>
    <w:uiPriority w:val="39"/>
    <w:rsid w:val="0063283C"/>
    <w:pPr>
      <w:ind w:left="1440"/>
    </w:pPr>
    <w:rPr>
      <w:rFonts w:ascii="Cambria" w:hAnsi="Cambria"/>
      <w:sz w:val="20"/>
      <w:szCs w:val="20"/>
    </w:rPr>
  </w:style>
  <w:style w:type="paragraph" w:styleId="83">
    <w:name w:val="toc 8"/>
    <w:basedOn w:val="a1"/>
    <w:next w:val="a1"/>
    <w:autoRedefine/>
    <w:uiPriority w:val="39"/>
    <w:rsid w:val="0063283C"/>
    <w:pPr>
      <w:ind w:left="1680"/>
    </w:pPr>
    <w:rPr>
      <w:rFonts w:ascii="Cambria" w:hAnsi="Cambria"/>
      <w:sz w:val="20"/>
      <w:szCs w:val="20"/>
    </w:rPr>
  </w:style>
  <w:style w:type="paragraph" w:styleId="92">
    <w:name w:val="toc 9"/>
    <w:basedOn w:val="a1"/>
    <w:next w:val="a1"/>
    <w:autoRedefine/>
    <w:uiPriority w:val="39"/>
    <w:rsid w:val="0063283C"/>
    <w:pPr>
      <w:ind w:left="1920"/>
    </w:pPr>
    <w:rPr>
      <w:rFonts w:ascii="Cambria" w:hAnsi="Cambria"/>
      <w:sz w:val="20"/>
      <w:szCs w:val="20"/>
    </w:rPr>
  </w:style>
  <w:style w:type="paragraph" w:customStyle="1" w:styleId="1-21">
    <w:name w:val="Средняя сетка 1 - Акцент 21"/>
    <w:basedOn w:val="a1"/>
    <w:link w:val="1-2"/>
    <w:uiPriority w:val="34"/>
    <w:qFormat/>
    <w:rsid w:val="0063283C"/>
    <w:pPr>
      <w:ind w:left="720"/>
      <w:contextualSpacing/>
    </w:pPr>
    <w:rPr>
      <w:rFonts w:ascii="Calibri" w:eastAsia="Calibri" w:hAnsi="Calibri"/>
    </w:rPr>
  </w:style>
  <w:style w:type="character" w:customStyle="1" w:styleId="1-2">
    <w:name w:val="Средняя сетка 1 - Акцент 2 Знак"/>
    <w:link w:val="1-21"/>
    <w:uiPriority w:val="34"/>
    <w:locked/>
    <w:rsid w:val="0063283C"/>
    <w:rPr>
      <w:rFonts w:ascii="Calibri" w:eastAsia="Calibri" w:hAnsi="Calibri" w:cs="Times New Roman"/>
      <w:sz w:val="24"/>
      <w:szCs w:val="24"/>
      <w:lang w:eastAsia="ru-RU"/>
    </w:rPr>
  </w:style>
  <w:style w:type="paragraph" w:customStyle="1" w:styleId="Zag1">
    <w:name w:val="Zag_1"/>
    <w:basedOn w:val="a1"/>
    <w:uiPriority w:val="99"/>
    <w:rsid w:val="0063283C"/>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ffff0">
    <w:name w:val="О_Т"/>
    <w:basedOn w:val="a1"/>
    <w:link w:val="affffff1"/>
    <w:rsid w:val="0063283C"/>
    <w:pPr>
      <w:spacing w:line="288" w:lineRule="auto"/>
      <w:ind w:firstLine="539"/>
      <w:jc w:val="both"/>
    </w:pPr>
    <w:rPr>
      <w:rFonts w:ascii="Arial" w:hAnsi="Arial"/>
      <w:sz w:val="28"/>
      <w:szCs w:val="28"/>
    </w:rPr>
  </w:style>
  <w:style w:type="character" w:customStyle="1" w:styleId="affffff1">
    <w:name w:val="О_Т Знак"/>
    <w:link w:val="affffff0"/>
    <w:rsid w:val="0063283C"/>
    <w:rPr>
      <w:rFonts w:ascii="Arial" w:eastAsia="Times New Roman" w:hAnsi="Arial" w:cs="Times New Roman"/>
      <w:sz w:val="28"/>
      <w:szCs w:val="28"/>
      <w:lang w:eastAsia="ru-RU"/>
    </w:rPr>
  </w:style>
  <w:style w:type="paragraph" w:customStyle="1" w:styleId="dash041e005f0431005f044b005f0447005f043d005f044b005f0439">
    <w:name w:val="dash041e_005f0431_005f044b_005f0447_005f043d_005f044b_005f0439"/>
    <w:basedOn w:val="a1"/>
    <w:rsid w:val="0063283C"/>
    <w:rPr>
      <w:rFonts w:eastAsia="Calibri"/>
    </w:rPr>
  </w:style>
  <w:style w:type="character" w:customStyle="1" w:styleId="dash041e005f0431005f044b005f0447005f043d005f044b005f0439005f005fchar1char1">
    <w:name w:val="dash041e_005f0431_005f044b_005f0447_005f043d_005f044b_005f0439_005f_005fchar1__char1"/>
    <w:rsid w:val="0063283C"/>
  </w:style>
  <w:style w:type="paragraph" w:customStyle="1" w:styleId="-12">
    <w:name w:val="Цветной список - Акцент 12"/>
    <w:basedOn w:val="a1"/>
    <w:qFormat/>
    <w:rsid w:val="0063283C"/>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3283C"/>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6328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1"/>
    <w:uiPriority w:val="99"/>
    <w:rsid w:val="0063283C"/>
    <w:pPr>
      <w:widowControl w:val="0"/>
      <w:autoSpaceDE w:val="0"/>
      <w:autoSpaceDN w:val="0"/>
      <w:adjustRightInd w:val="0"/>
      <w:spacing w:after="68" w:line="282" w:lineRule="exact"/>
      <w:jc w:val="center"/>
    </w:pPr>
    <w:rPr>
      <w:i/>
      <w:iCs/>
      <w:color w:val="000000"/>
      <w:lang w:val="en-US"/>
    </w:rPr>
  </w:style>
  <w:style w:type="paragraph" w:customStyle="1" w:styleId="affffff2">
    <w:name w:val="Ξαϋχνϋι"/>
    <w:basedOn w:val="a1"/>
    <w:uiPriority w:val="99"/>
    <w:rsid w:val="0063283C"/>
    <w:pPr>
      <w:widowControl w:val="0"/>
      <w:autoSpaceDE w:val="0"/>
      <w:autoSpaceDN w:val="0"/>
      <w:adjustRightInd w:val="0"/>
    </w:pPr>
    <w:rPr>
      <w:color w:val="000000"/>
      <w:lang w:val="en-US"/>
    </w:rPr>
  </w:style>
  <w:style w:type="paragraph" w:customStyle="1" w:styleId="affffff3">
    <w:name w:val="Νξβϋι"/>
    <w:basedOn w:val="a1"/>
    <w:uiPriority w:val="99"/>
    <w:rsid w:val="0063283C"/>
    <w:pPr>
      <w:widowControl w:val="0"/>
      <w:autoSpaceDE w:val="0"/>
      <w:autoSpaceDN w:val="0"/>
      <w:adjustRightInd w:val="0"/>
    </w:pPr>
    <w:rPr>
      <w:color w:val="000000"/>
      <w:lang w:val="en-US"/>
    </w:rPr>
  </w:style>
  <w:style w:type="paragraph" w:customStyle="1" w:styleId="-11">
    <w:name w:val="Цветной список - Акцент 11"/>
    <w:basedOn w:val="a1"/>
    <w:link w:val="-1"/>
    <w:uiPriority w:val="34"/>
    <w:qFormat/>
    <w:rsid w:val="0063283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
    <w:uiPriority w:val="34"/>
    <w:locked/>
    <w:rsid w:val="0063283C"/>
    <w:rPr>
      <w:rFonts w:ascii="Calibri" w:eastAsia="Calibri" w:hAnsi="Calibri" w:cs="Times New Roman"/>
    </w:rPr>
  </w:style>
  <w:style w:type="character" w:customStyle="1" w:styleId="3f2">
    <w:name w:val="Основной текст + Курсив3"/>
    <w:uiPriority w:val="99"/>
    <w:rsid w:val="0063283C"/>
    <w:rPr>
      <w:rFonts w:ascii="Times New Roman" w:hAnsi="Times New Roman" w:cs="Times New Roman"/>
      <w:i/>
      <w:iCs/>
      <w:spacing w:val="0"/>
      <w:sz w:val="18"/>
      <w:szCs w:val="18"/>
    </w:rPr>
  </w:style>
  <w:style w:type="paragraph" w:customStyle="1" w:styleId="84">
    <w:name w:val="Основной текст8"/>
    <w:basedOn w:val="a1"/>
    <w:rsid w:val="0063283C"/>
    <w:pPr>
      <w:shd w:val="clear" w:color="auto" w:fill="FFFFFF"/>
      <w:spacing w:before="600" w:after="60" w:line="0" w:lineRule="atLeast"/>
      <w:ind w:hanging="2080"/>
    </w:pPr>
    <w:rPr>
      <w:rFonts w:ascii="Courier New" w:eastAsia="Courier New" w:hAnsi="Courier New"/>
      <w:spacing w:val="-20"/>
      <w:sz w:val="28"/>
      <w:szCs w:val="28"/>
      <w:lang w:val="en-US" w:eastAsia="en-US" w:bidi="en-US"/>
    </w:rPr>
  </w:style>
  <w:style w:type="paragraph" w:customStyle="1" w:styleId="222">
    <w:name w:val="Основной текст 22"/>
    <w:basedOn w:val="a1"/>
    <w:rsid w:val="0063283C"/>
    <w:pPr>
      <w:ind w:firstLine="709"/>
      <w:jc w:val="both"/>
    </w:pPr>
  </w:style>
  <w:style w:type="paragraph" w:customStyle="1" w:styleId="zag4">
    <w:name w:val="zag_4"/>
    <w:basedOn w:val="a1"/>
    <w:uiPriority w:val="99"/>
    <w:rsid w:val="0063283C"/>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character" w:customStyle="1" w:styleId="FontStyle36">
    <w:name w:val="Font Style36"/>
    <w:uiPriority w:val="99"/>
    <w:rsid w:val="0063283C"/>
    <w:rPr>
      <w:rFonts w:ascii="Times New Roman" w:hAnsi="Times New Roman" w:cs="Times New Roman"/>
      <w:color w:val="000000"/>
      <w:sz w:val="22"/>
      <w:szCs w:val="22"/>
    </w:rPr>
  </w:style>
  <w:style w:type="table" w:customStyle="1" w:styleId="231">
    <w:name w:val="Сетка таблицы23"/>
    <w:basedOn w:val="a3"/>
    <w:next w:val="aff3"/>
    <w:rsid w:val="0063283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1">
    <w:name w:val="Style11"/>
    <w:basedOn w:val="a1"/>
    <w:uiPriority w:val="99"/>
    <w:rsid w:val="0063283C"/>
    <w:pPr>
      <w:widowControl w:val="0"/>
      <w:autoSpaceDE w:val="0"/>
      <w:autoSpaceDN w:val="0"/>
      <w:adjustRightInd w:val="0"/>
      <w:spacing w:line="403" w:lineRule="exact"/>
      <w:ind w:firstLine="586"/>
      <w:jc w:val="both"/>
    </w:pPr>
  </w:style>
  <w:style w:type="character" w:customStyle="1" w:styleId="footerchar">
    <w:name w:val="footerchar"/>
    <w:basedOn w:val="a2"/>
    <w:rsid w:val="0063283C"/>
  </w:style>
  <w:style w:type="paragraph" w:customStyle="1" w:styleId="Style6">
    <w:name w:val="Style6"/>
    <w:basedOn w:val="a1"/>
    <w:uiPriority w:val="99"/>
    <w:rsid w:val="0063283C"/>
    <w:pPr>
      <w:widowControl w:val="0"/>
      <w:autoSpaceDE w:val="0"/>
      <w:autoSpaceDN w:val="0"/>
      <w:adjustRightInd w:val="0"/>
      <w:spacing w:line="312" w:lineRule="exact"/>
      <w:ind w:firstLine="710"/>
      <w:jc w:val="both"/>
    </w:pPr>
  </w:style>
  <w:style w:type="character" w:customStyle="1" w:styleId="FontStyle33">
    <w:name w:val="Font Style33"/>
    <w:basedOn w:val="a2"/>
    <w:uiPriority w:val="99"/>
    <w:rsid w:val="0063283C"/>
    <w:rPr>
      <w:rFonts w:ascii="Times New Roman" w:hAnsi="Times New Roman" w:cs="Times New Roman"/>
      <w:color w:val="000000"/>
      <w:sz w:val="28"/>
      <w:szCs w:val="28"/>
    </w:rPr>
  </w:style>
  <w:style w:type="paragraph" w:customStyle="1" w:styleId="affffff4">
    <w:name w:val="А_основной"/>
    <w:basedOn w:val="a1"/>
    <w:link w:val="affffff5"/>
    <w:qFormat/>
    <w:rsid w:val="0063283C"/>
    <w:pPr>
      <w:spacing w:line="360" w:lineRule="auto"/>
      <w:ind w:firstLine="454"/>
      <w:jc w:val="both"/>
    </w:pPr>
    <w:rPr>
      <w:rFonts w:eastAsia="Calibri"/>
      <w:sz w:val="28"/>
      <w:szCs w:val="28"/>
      <w:lang w:eastAsia="en-US"/>
    </w:rPr>
  </w:style>
  <w:style w:type="character" w:customStyle="1" w:styleId="affffff5">
    <w:name w:val="А_основной Знак"/>
    <w:link w:val="affffff4"/>
    <w:rsid w:val="0063283C"/>
    <w:rPr>
      <w:rFonts w:ascii="Times New Roman" w:eastAsia="Calibri" w:hAnsi="Times New Roman" w:cs="Times New Roman"/>
      <w:sz w:val="28"/>
      <w:szCs w:val="28"/>
    </w:rPr>
  </w:style>
  <w:style w:type="character" w:customStyle="1" w:styleId="FontStyle49">
    <w:name w:val="Font Style49"/>
    <w:rsid w:val="0063283C"/>
    <w:rPr>
      <w:rFonts w:ascii="Arial" w:hAnsi="Arial" w:cs="Arial"/>
      <w:b/>
      <w:bCs/>
      <w:sz w:val="16"/>
      <w:szCs w:val="16"/>
    </w:rPr>
  </w:style>
  <w:style w:type="character" w:customStyle="1" w:styleId="FontStyle16">
    <w:name w:val="Font Style16"/>
    <w:uiPriority w:val="99"/>
    <w:rsid w:val="0063283C"/>
    <w:rPr>
      <w:rFonts w:ascii="Times New Roman" w:hAnsi="Times New Roman" w:cs="Times New Roman"/>
      <w:sz w:val="26"/>
      <w:szCs w:val="26"/>
    </w:rPr>
  </w:style>
  <w:style w:type="paragraph" w:customStyle="1" w:styleId="Style1">
    <w:name w:val="Style1"/>
    <w:basedOn w:val="a1"/>
    <w:qFormat/>
    <w:rsid w:val="0063283C"/>
    <w:pPr>
      <w:widowControl w:val="0"/>
      <w:autoSpaceDE w:val="0"/>
      <w:autoSpaceDN w:val="0"/>
      <w:adjustRightInd w:val="0"/>
      <w:spacing w:line="317" w:lineRule="exact"/>
      <w:ind w:firstLine="715"/>
      <w:jc w:val="both"/>
    </w:pPr>
  </w:style>
  <w:style w:type="paragraph" w:styleId="2f4">
    <w:name w:val="Body Text 2"/>
    <w:basedOn w:val="a1"/>
    <w:link w:val="2f3"/>
    <w:rsid w:val="0063283C"/>
    <w:pPr>
      <w:spacing w:after="120" w:line="480" w:lineRule="auto"/>
    </w:pPr>
    <w:rPr>
      <w:lang w:eastAsia="en-US"/>
    </w:rPr>
  </w:style>
  <w:style w:type="character" w:customStyle="1" w:styleId="217">
    <w:name w:val="Основной текст 2 Знак1"/>
    <w:basedOn w:val="a2"/>
    <w:uiPriority w:val="99"/>
    <w:semiHidden/>
    <w:rsid w:val="0063283C"/>
    <w:rPr>
      <w:rFonts w:ascii="Times New Roman" w:eastAsia="Times New Roman" w:hAnsi="Times New Roman" w:cs="Times New Roman"/>
      <w:sz w:val="24"/>
      <w:szCs w:val="24"/>
      <w:lang w:eastAsia="ru-RU"/>
    </w:rPr>
  </w:style>
  <w:style w:type="character" w:customStyle="1" w:styleId="affffff6">
    <w:name w:val="Гипертекстовая ссылка"/>
    <w:basedOn w:val="a2"/>
    <w:rsid w:val="0063283C"/>
    <w:rPr>
      <w:rFonts w:ascii="Times New Roman" w:hAnsi="Times New Roman" w:cs="Times New Roman" w:hint="default"/>
      <w:color w:val="008000"/>
    </w:rPr>
  </w:style>
  <w:style w:type="paragraph" w:customStyle="1" w:styleId="Style3">
    <w:name w:val="Style3"/>
    <w:basedOn w:val="a1"/>
    <w:uiPriority w:val="99"/>
    <w:rsid w:val="0063283C"/>
    <w:pPr>
      <w:widowControl w:val="0"/>
      <w:autoSpaceDE w:val="0"/>
      <w:autoSpaceDN w:val="0"/>
      <w:adjustRightInd w:val="0"/>
      <w:spacing w:line="485" w:lineRule="exact"/>
      <w:ind w:firstLine="826"/>
      <w:jc w:val="both"/>
    </w:pPr>
  </w:style>
  <w:style w:type="paragraph" w:customStyle="1" w:styleId="Style9">
    <w:name w:val="Style9"/>
    <w:basedOn w:val="a1"/>
    <w:uiPriority w:val="99"/>
    <w:rsid w:val="0063283C"/>
    <w:pPr>
      <w:widowControl w:val="0"/>
      <w:autoSpaceDE w:val="0"/>
      <w:autoSpaceDN w:val="0"/>
      <w:adjustRightInd w:val="0"/>
      <w:spacing w:line="482" w:lineRule="exact"/>
      <w:jc w:val="both"/>
    </w:pPr>
  </w:style>
  <w:style w:type="character" w:customStyle="1" w:styleId="FontStyle17">
    <w:name w:val="Font Style17"/>
    <w:basedOn w:val="a2"/>
    <w:uiPriority w:val="99"/>
    <w:rsid w:val="0063283C"/>
    <w:rPr>
      <w:rFonts w:ascii="Times New Roman" w:hAnsi="Times New Roman" w:cs="Times New Roman"/>
      <w:b/>
      <w:bCs/>
      <w:sz w:val="26"/>
      <w:szCs w:val="26"/>
    </w:rPr>
  </w:style>
  <w:style w:type="paragraph" w:customStyle="1" w:styleId="affffff7">
    <w:name w:val="А_заголовок"/>
    <w:basedOn w:val="affffff4"/>
    <w:link w:val="affffff8"/>
    <w:qFormat/>
    <w:rsid w:val="0063283C"/>
    <w:pPr>
      <w:widowControl w:val="0"/>
      <w:autoSpaceDE w:val="0"/>
      <w:autoSpaceDN w:val="0"/>
      <w:adjustRightInd w:val="0"/>
      <w:jc w:val="center"/>
    </w:pPr>
    <w:rPr>
      <w:rFonts w:eastAsia="Times New Roman"/>
      <w:i/>
      <w:szCs w:val="20"/>
    </w:rPr>
  </w:style>
  <w:style w:type="character" w:customStyle="1" w:styleId="affffff8">
    <w:name w:val="А_заголовок Знак"/>
    <w:link w:val="affffff7"/>
    <w:rsid w:val="0063283C"/>
    <w:rPr>
      <w:rFonts w:ascii="Times New Roman" w:eastAsia="Times New Roman" w:hAnsi="Times New Roman" w:cs="Times New Roman"/>
      <w:i/>
      <w:sz w:val="28"/>
      <w:szCs w:val="20"/>
    </w:rPr>
  </w:style>
  <w:style w:type="paragraph" w:customStyle="1" w:styleId="affffff9">
    <w:name w:val="Базовый"/>
    <w:rsid w:val="0063283C"/>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1ff6">
    <w:name w:val="Абзац списка1"/>
    <w:basedOn w:val="a1"/>
    <w:rsid w:val="0063283C"/>
    <w:pPr>
      <w:ind w:left="720" w:firstLine="709"/>
      <w:jc w:val="both"/>
    </w:pPr>
    <w:rPr>
      <w:rFonts w:eastAsia="Calibri"/>
      <w:lang w:val="en-US" w:eastAsia="en-US"/>
    </w:rPr>
  </w:style>
  <w:style w:type="paragraph" w:customStyle="1" w:styleId="affffffa">
    <w:name w:val="А_сноска"/>
    <w:basedOn w:val="af5"/>
    <w:link w:val="affffffb"/>
    <w:qFormat/>
    <w:rsid w:val="0063283C"/>
    <w:pPr>
      <w:widowControl w:val="0"/>
      <w:autoSpaceDE w:val="0"/>
      <w:autoSpaceDN w:val="0"/>
      <w:adjustRightInd w:val="0"/>
      <w:ind w:firstLine="454"/>
      <w:jc w:val="both"/>
    </w:pPr>
    <w:rPr>
      <w:sz w:val="24"/>
      <w:szCs w:val="24"/>
    </w:rPr>
  </w:style>
  <w:style w:type="character" w:customStyle="1" w:styleId="affffffb">
    <w:name w:val="А_сноска Знак"/>
    <w:link w:val="affffffa"/>
    <w:rsid w:val="0063283C"/>
    <w:rPr>
      <w:rFonts w:ascii="Times New Roman" w:eastAsia="Times New Roman" w:hAnsi="Times New Roman" w:cs="Times New Roman"/>
      <w:sz w:val="24"/>
      <w:szCs w:val="24"/>
      <w:lang w:eastAsia="ru-RU"/>
    </w:rPr>
  </w:style>
  <w:style w:type="paragraph" w:styleId="3d">
    <w:name w:val="Body Text 3"/>
    <w:basedOn w:val="a1"/>
    <w:link w:val="3c"/>
    <w:rsid w:val="0063283C"/>
    <w:pPr>
      <w:spacing w:after="120"/>
    </w:pPr>
    <w:rPr>
      <w:sz w:val="16"/>
      <w:szCs w:val="16"/>
      <w:lang w:eastAsia="en-US"/>
    </w:rPr>
  </w:style>
  <w:style w:type="character" w:customStyle="1" w:styleId="314">
    <w:name w:val="Основной текст 3 Знак1"/>
    <w:basedOn w:val="a2"/>
    <w:uiPriority w:val="99"/>
    <w:semiHidden/>
    <w:rsid w:val="0063283C"/>
    <w:rPr>
      <w:rFonts w:ascii="Times New Roman" w:eastAsia="Times New Roman" w:hAnsi="Times New Roman" w:cs="Times New Roman"/>
      <w:sz w:val="16"/>
      <w:szCs w:val="16"/>
      <w:lang w:eastAsia="ru-RU"/>
    </w:rPr>
  </w:style>
  <w:style w:type="paragraph" w:styleId="2f9">
    <w:name w:val="List Bullet 2"/>
    <w:basedOn w:val="a1"/>
    <w:autoRedefine/>
    <w:semiHidden/>
    <w:unhideWhenUsed/>
    <w:rsid w:val="0063283C"/>
    <w:pPr>
      <w:tabs>
        <w:tab w:val="num" w:pos="417"/>
      </w:tabs>
      <w:ind w:left="340" w:hanging="283"/>
      <w:jc w:val="both"/>
    </w:pPr>
    <w:rPr>
      <w:iCs/>
      <w:sz w:val="28"/>
    </w:rPr>
  </w:style>
  <w:style w:type="paragraph" w:customStyle="1" w:styleId="321">
    <w:name w:val="Основной текст с отступом 32"/>
    <w:basedOn w:val="a1"/>
    <w:next w:val="3f3"/>
    <w:link w:val="3e"/>
    <w:semiHidden/>
    <w:unhideWhenUsed/>
    <w:rsid w:val="0063283C"/>
    <w:pPr>
      <w:shd w:val="clear" w:color="auto" w:fill="FFFFFF"/>
      <w:tabs>
        <w:tab w:val="left" w:pos="5904"/>
      </w:tabs>
      <w:spacing w:line="360" w:lineRule="auto"/>
      <w:ind w:left="36"/>
      <w:jc w:val="both"/>
    </w:pPr>
    <w:rPr>
      <w:sz w:val="16"/>
      <w:szCs w:val="16"/>
      <w:lang w:eastAsia="en-US"/>
    </w:rPr>
  </w:style>
  <w:style w:type="character" w:customStyle="1" w:styleId="315">
    <w:name w:val="Основной текст с отступом 3 Знак1"/>
    <w:basedOn w:val="a2"/>
    <w:semiHidden/>
    <w:rsid w:val="0063283C"/>
    <w:rPr>
      <w:rFonts w:ascii="Times New Roman" w:eastAsia="Times New Roman" w:hAnsi="Times New Roman" w:cs="Times New Roman"/>
      <w:sz w:val="16"/>
      <w:szCs w:val="16"/>
      <w:lang w:val="ru-RU" w:eastAsia="ar-SA" w:bidi="ar-SA"/>
    </w:rPr>
  </w:style>
  <w:style w:type="paragraph" w:customStyle="1" w:styleId="text">
    <w:name w:val="text"/>
    <w:basedOn w:val="a1"/>
    <w:rsid w:val="0063283C"/>
    <w:pPr>
      <w:spacing w:after="45"/>
      <w:ind w:firstLine="255"/>
      <w:jc w:val="both"/>
    </w:pPr>
    <w:rPr>
      <w:color w:val="000080"/>
    </w:rPr>
  </w:style>
  <w:style w:type="paragraph" w:customStyle="1" w:styleId="affffffc">
    <w:name w:val="Перечисление (список)"/>
    <w:basedOn w:val="a1"/>
    <w:rsid w:val="0063283C"/>
    <w:pPr>
      <w:tabs>
        <w:tab w:val="num" w:pos="284"/>
      </w:tabs>
      <w:ind w:left="568" w:hanging="284"/>
    </w:pPr>
    <w:rPr>
      <w:sz w:val="20"/>
      <w:szCs w:val="20"/>
    </w:rPr>
  </w:style>
  <w:style w:type="character" w:customStyle="1" w:styleId="1ff7">
    <w:name w:val="Схема документа Знак1"/>
    <w:basedOn w:val="a2"/>
    <w:uiPriority w:val="99"/>
    <w:semiHidden/>
    <w:rsid w:val="0063283C"/>
    <w:rPr>
      <w:rFonts w:ascii="Segoe UI" w:eastAsia="Times New Roman" w:hAnsi="Segoe UI" w:cs="Segoe UI"/>
      <w:sz w:val="16"/>
      <w:szCs w:val="16"/>
      <w:lang w:val="ru-RU" w:eastAsia="ar-SA" w:bidi="ar-SA"/>
    </w:rPr>
  </w:style>
  <w:style w:type="paragraph" w:customStyle="1" w:styleId="affffffd">
    <w:name w:val="Стиль основной"/>
    <w:basedOn w:val="afff6"/>
    <w:link w:val="affffffe"/>
    <w:qFormat/>
    <w:rsid w:val="0063283C"/>
    <w:pPr>
      <w:pBdr>
        <w:bottom w:val="none" w:sz="0" w:space="0" w:color="auto"/>
      </w:pBdr>
      <w:spacing w:after="0" w:line="360" w:lineRule="auto"/>
      <w:ind w:firstLine="540"/>
      <w:contextualSpacing w:val="0"/>
      <w:jc w:val="center"/>
    </w:pPr>
    <w:rPr>
      <w:rFonts w:ascii="Times New Roman" w:eastAsia="Times New Roman" w:hAnsi="Times New Roman"/>
      <w:b/>
      <w:bCs/>
      <w:smallCaps w:val="0"/>
      <w:sz w:val="28"/>
      <w:szCs w:val="28"/>
    </w:rPr>
  </w:style>
  <w:style w:type="character" w:customStyle="1" w:styleId="affffffe">
    <w:name w:val="Стиль основной Знак"/>
    <w:link w:val="affffffd"/>
    <w:rsid w:val="0063283C"/>
    <w:rPr>
      <w:rFonts w:ascii="Times New Roman" w:eastAsia="Times New Roman" w:hAnsi="Times New Roman" w:cs="Times New Roman"/>
      <w:b/>
      <w:bCs/>
      <w:sz w:val="28"/>
      <w:szCs w:val="28"/>
      <w:lang w:eastAsia="ru-RU"/>
    </w:rPr>
  </w:style>
  <w:style w:type="character" w:customStyle="1" w:styleId="z-">
    <w:name w:val="z-Начало формы Знак"/>
    <w:link w:val="z-0"/>
    <w:rsid w:val="0063283C"/>
    <w:rPr>
      <w:rFonts w:ascii="Arial" w:hAnsi="Arial"/>
      <w:vanish/>
      <w:sz w:val="16"/>
      <w:szCs w:val="16"/>
    </w:rPr>
  </w:style>
  <w:style w:type="paragraph" w:customStyle="1" w:styleId="z-1">
    <w:name w:val="z-Начало формы1"/>
    <w:basedOn w:val="a1"/>
    <w:next w:val="a1"/>
    <w:hidden/>
    <w:unhideWhenUsed/>
    <w:rsid w:val="0063283C"/>
    <w:pPr>
      <w:pBdr>
        <w:bottom w:val="single" w:sz="6" w:space="1" w:color="auto"/>
      </w:pBdr>
      <w:jc w:val="center"/>
    </w:pPr>
    <w:rPr>
      <w:rFonts w:ascii="Arial" w:eastAsia="Calibri" w:hAnsi="Arial"/>
      <w:vanish/>
      <w:sz w:val="16"/>
      <w:szCs w:val="16"/>
      <w:lang w:val="en-US" w:eastAsia="en-US" w:bidi="en-US"/>
    </w:rPr>
  </w:style>
  <w:style w:type="character" w:customStyle="1" w:styleId="z-10">
    <w:name w:val="z-Начало формы Знак1"/>
    <w:basedOn w:val="a2"/>
    <w:uiPriority w:val="99"/>
    <w:semiHidden/>
    <w:rsid w:val="0063283C"/>
    <w:rPr>
      <w:rFonts w:ascii="Arial" w:eastAsia="Times New Roman" w:hAnsi="Arial" w:cs="Arial"/>
      <w:vanish/>
      <w:sz w:val="16"/>
      <w:szCs w:val="16"/>
      <w:lang w:val="ru-RU" w:eastAsia="ar-SA" w:bidi="ar-SA"/>
    </w:rPr>
  </w:style>
  <w:style w:type="character" w:customStyle="1" w:styleId="z-2">
    <w:name w:val="z-Конец формы Знак"/>
    <w:link w:val="z-3"/>
    <w:rsid w:val="0063283C"/>
    <w:rPr>
      <w:rFonts w:ascii="Arial" w:hAnsi="Arial"/>
      <w:vanish/>
      <w:sz w:val="16"/>
      <w:szCs w:val="16"/>
    </w:rPr>
  </w:style>
  <w:style w:type="paragraph" w:customStyle="1" w:styleId="z-11">
    <w:name w:val="z-Конец формы1"/>
    <w:basedOn w:val="a1"/>
    <w:next w:val="a1"/>
    <w:hidden/>
    <w:unhideWhenUsed/>
    <w:rsid w:val="0063283C"/>
    <w:pPr>
      <w:pBdr>
        <w:top w:val="single" w:sz="6" w:space="1" w:color="auto"/>
      </w:pBdr>
      <w:jc w:val="center"/>
    </w:pPr>
    <w:rPr>
      <w:rFonts w:ascii="Arial" w:eastAsia="Calibri" w:hAnsi="Arial"/>
      <w:vanish/>
      <w:sz w:val="16"/>
      <w:szCs w:val="16"/>
      <w:lang w:val="en-US" w:eastAsia="en-US" w:bidi="en-US"/>
    </w:rPr>
  </w:style>
  <w:style w:type="character" w:customStyle="1" w:styleId="z-12">
    <w:name w:val="z-Конец формы Знак1"/>
    <w:basedOn w:val="a2"/>
    <w:uiPriority w:val="99"/>
    <w:semiHidden/>
    <w:rsid w:val="0063283C"/>
    <w:rPr>
      <w:rFonts w:ascii="Arial" w:eastAsia="Times New Roman" w:hAnsi="Arial" w:cs="Arial"/>
      <w:vanish/>
      <w:sz w:val="16"/>
      <w:szCs w:val="16"/>
      <w:lang w:val="ru-RU" w:eastAsia="ar-SA" w:bidi="ar-SA"/>
    </w:rPr>
  </w:style>
  <w:style w:type="paragraph" w:customStyle="1" w:styleId="2fa">
    <w:name w:val="Абзац списка2"/>
    <w:basedOn w:val="a1"/>
    <w:rsid w:val="0063283C"/>
    <w:pPr>
      <w:spacing w:after="200" w:line="276" w:lineRule="auto"/>
      <w:ind w:left="720"/>
      <w:contextualSpacing/>
    </w:pPr>
    <w:rPr>
      <w:rFonts w:ascii="Calibri" w:hAnsi="Calibri"/>
      <w:sz w:val="22"/>
      <w:szCs w:val="22"/>
      <w:lang w:eastAsia="en-US"/>
    </w:rPr>
  </w:style>
  <w:style w:type="character" w:customStyle="1" w:styleId="2fb">
    <w:name w:val="Основной текст (2)_"/>
    <w:basedOn w:val="a2"/>
    <w:rsid w:val="0063283C"/>
    <w:rPr>
      <w:spacing w:val="3"/>
      <w:sz w:val="21"/>
      <w:szCs w:val="21"/>
      <w:shd w:val="clear" w:color="auto" w:fill="FFFFFF"/>
    </w:rPr>
  </w:style>
  <w:style w:type="character" w:customStyle="1" w:styleId="2fc">
    <w:name w:val="Основной текст (2) + Не полужирный"/>
    <w:basedOn w:val="2fb"/>
    <w:rsid w:val="0063283C"/>
    <w:rPr>
      <w:spacing w:val="3"/>
      <w:sz w:val="21"/>
      <w:szCs w:val="21"/>
      <w:shd w:val="clear" w:color="auto" w:fill="FFFFFF"/>
    </w:rPr>
  </w:style>
  <w:style w:type="character" w:customStyle="1" w:styleId="1ff8">
    <w:name w:val="Заголовок №1 + Не полужирный"/>
    <w:basedOn w:val="1f1"/>
    <w:rsid w:val="0063283C"/>
    <w:rPr>
      <w:rFonts w:ascii="Times New Roman" w:eastAsia="Times New Roman" w:hAnsi="Times New Roman" w:cs="Times New Roman"/>
      <w:sz w:val="23"/>
      <w:szCs w:val="23"/>
      <w:shd w:val="clear" w:color="auto" w:fill="FFFFFF"/>
    </w:rPr>
  </w:style>
  <w:style w:type="character" w:customStyle="1" w:styleId="3f4">
    <w:name w:val="Основной текст (3)_"/>
    <w:basedOn w:val="a2"/>
    <w:rsid w:val="0063283C"/>
    <w:rPr>
      <w:spacing w:val="-2"/>
      <w:sz w:val="21"/>
      <w:szCs w:val="21"/>
      <w:shd w:val="clear" w:color="auto" w:fill="FFFFFF"/>
    </w:rPr>
  </w:style>
  <w:style w:type="table" w:customStyle="1" w:styleId="1410">
    <w:name w:val="Сетка таблицы141"/>
    <w:basedOn w:val="a3"/>
    <w:uiPriority w:val="59"/>
    <w:rsid w:val="0063283C"/>
    <w:pPr>
      <w:spacing w:after="0" w:line="240" w:lineRule="auto"/>
    </w:pPr>
    <w:rPr>
      <w:rFonts w:ascii="Times New Roman" w:hAnsi="Times New Roman" w:cs="Symbo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Подпись к таблице_"/>
    <w:link w:val="afffffff0"/>
    <w:rsid w:val="0063283C"/>
    <w:rPr>
      <w:rFonts w:ascii="Arial" w:eastAsia="Arial" w:hAnsi="Arial"/>
      <w:b/>
      <w:bCs/>
      <w:shd w:val="clear" w:color="auto" w:fill="FFFFFF"/>
    </w:rPr>
  </w:style>
  <w:style w:type="paragraph" w:customStyle="1" w:styleId="afffffff0">
    <w:name w:val="Подпись к таблице"/>
    <w:basedOn w:val="a1"/>
    <w:link w:val="afffffff"/>
    <w:rsid w:val="0063283C"/>
    <w:pPr>
      <w:widowControl w:val="0"/>
      <w:shd w:val="clear" w:color="auto" w:fill="FFFFFF"/>
      <w:spacing w:line="0" w:lineRule="atLeast"/>
    </w:pPr>
    <w:rPr>
      <w:rFonts w:ascii="Arial" w:eastAsia="Arial" w:hAnsi="Arial" w:cstheme="minorBidi"/>
      <w:b/>
      <w:bCs/>
      <w:sz w:val="22"/>
      <w:szCs w:val="22"/>
      <w:shd w:val="clear" w:color="auto" w:fill="FFFFFF"/>
      <w:lang w:eastAsia="en-US"/>
    </w:rPr>
  </w:style>
  <w:style w:type="character" w:customStyle="1" w:styleId="afffffff1">
    <w:name w:val="Подпись к таблице + Малые прописные"/>
    <w:rsid w:val="0063283C"/>
    <w:rPr>
      <w:rFonts w:ascii="Arial" w:eastAsia="Arial" w:hAnsi="Arial"/>
      <w:b/>
      <w:bCs/>
      <w:smallCaps/>
      <w:color w:val="000000"/>
      <w:spacing w:val="0"/>
      <w:w w:val="100"/>
      <w:position w:val="0"/>
      <w:shd w:val="clear" w:color="auto" w:fill="FFFFFF"/>
      <w:lang w:val="ru-RU" w:bidi="ar-SA"/>
    </w:rPr>
  </w:style>
  <w:style w:type="character" w:customStyle="1" w:styleId="c26">
    <w:name w:val="c26"/>
    <w:basedOn w:val="a2"/>
    <w:rsid w:val="0063283C"/>
  </w:style>
  <w:style w:type="character" w:customStyle="1" w:styleId="122">
    <w:name w:val="Заголовок №1 (2)_"/>
    <w:link w:val="123"/>
    <w:rsid w:val="0063283C"/>
    <w:rPr>
      <w:rFonts w:ascii="Arial" w:eastAsia="Arial" w:hAnsi="Arial"/>
      <w:b/>
      <w:bCs/>
      <w:i/>
      <w:iCs/>
      <w:sz w:val="23"/>
      <w:szCs w:val="23"/>
      <w:shd w:val="clear" w:color="auto" w:fill="FFFFFF"/>
    </w:rPr>
  </w:style>
  <w:style w:type="character" w:customStyle="1" w:styleId="223">
    <w:name w:val="Заголовок №2 (2)_"/>
    <w:link w:val="224"/>
    <w:rsid w:val="0063283C"/>
    <w:rPr>
      <w:rFonts w:ascii="Arial" w:eastAsia="Arial" w:hAnsi="Arial"/>
      <w:b/>
      <w:bCs/>
      <w:i/>
      <w:iCs/>
      <w:shd w:val="clear" w:color="auto" w:fill="FFFFFF"/>
    </w:rPr>
  </w:style>
  <w:style w:type="paragraph" w:customStyle="1" w:styleId="123">
    <w:name w:val="Заголовок №1 (2)"/>
    <w:basedOn w:val="a1"/>
    <w:link w:val="122"/>
    <w:rsid w:val="0063283C"/>
    <w:pPr>
      <w:widowControl w:val="0"/>
      <w:shd w:val="clear" w:color="auto" w:fill="FFFFFF"/>
      <w:spacing w:before="240" w:line="259" w:lineRule="exact"/>
      <w:ind w:firstLine="560"/>
      <w:jc w:val="both"/>
      <w:outlineLvl w:val="0"/>
    </w:pPr>
    <w:rPr>
      <w:rFonts w:ascii="Arial" w:eastAsia="Arial" w:hAnsi="Arial" w:cstheme="minorBidi"/>
      <w:b/>
      <w:bCs/>
      <w:i/>
      <w:iCs/>
      <w:sz w:val="23"/>
      <w:szCs w:val="23"/>
      <w:shd w:val="clear" w:color="auto" w:fill="FFFFFF"/>
      <w:lang w:eastAsia="en-US"/>
    </w:rPr>
  </w:style>
  <w:style w:type="paragraph" w:customStyle="1" w:styleId="224">
    <w:name w:val="Заголовок №2 (2)"/>
    <w:basedOn w:val="a1"/>
    <w:link w:val="223"/>
    <w:rsid w:val="0063283C"/>
    <w:pPr>
      <w:widowControl w:val="0"/>
      <w:shd w:val="clear" w:color="auto" w:fill="FFFFFF"/>
      <w:spacing w:before="240" w:line="259" w:lineRule="exact"/>
      <w:ind w:firstLine="520"/>
      <w:jc w:val="both"/>
      <w:outlineLvl w:val="1"/>
    </w:pPr>
    <w:rPr>
      <w:rFonts w:ascii="Arial" w:eastAsia="Arial" w:hAnsi="Arial" w:cstheme="minorBidi"/>
      <w:b/>
      <w:bCs/>
      <w:i/>
      <w:iCs/>
      <w:sz w:val="22"/>
      <w:szCs w:val="22"/>
      <w:shd w:val="clear" w:color="auto" w:fill="FFFFFF"/>
      <w:lang w:eastAsia="en-US"/>
    </w:rPr>
  </w:style>
  <w:style w:type="character" w:customStyle="1" w:styleId="49">
    <w:name w:val="Основной текст (4) + Не полужирный;Не курсив"/>
    <w:rsid w:val="0063283C"/>
    <w:rPr>
      <w:rFonts w:ascii="Arial" w:eastAsia="Arial" w:hAnsi="Arial"/>
      <w:b w:val="0"/>
      <w:bCs w:val="0"/>
      <w:i w:val="0"/>
      <w:iCs w:val="0"/>
      <w:smallCaps w:val="0"/>
      <w:strike w:val="0"/>
      <w:color w:val="000000"/>
      <w:spacing w:val="0"/>
      <w:w w:val="100"/>
      <w:position w:val="0"/>
      <w:u w:val="none"/>
      <w:shd w:val="clear" w:color="auto" w:fill="FFFFFF"/>
      <w:lang w:val="ru-RU" w:bidi="ar-SA"/>
    </w:rPr>
  </w:style>
  <w:style w:type="character" w:customStyle="1" w:styleId="370">
    <w:name w:val="Основной текст + Полужирный37"/>
    <w:basedOn w:val="a2"/>
    <w:uiPriority w:val="99"/>
    <w:rsid w:val="0063283C"/>
    <w:rPr>
      <w:rFonts w:ascii="Times New Roman" w:eastAsia="Calibri" w:hAnsi="Times New Roman" w:cs="Times New Roman"/>
      <w:b/>
      <w:bCs/>
      <w:spacing w:val="0"/>
      <w:sz w:val="17"/>
      <w:szCs w:val="17"/>
      <w:shd w:val="clear" w:color="auto" w:fill="FFFFFF"/>
    </w:rPr>
  </w:style>
  <w:style w:type="paragraph" w:styleId="3f3">
    <w:name w:val="Body Text Indent 3"/>
    <w:basedOn w:val="a1"/>
    <w:link w:val="322"/>
    <w:semiHidden/>
    <w:unhideWhenUsed/>
    <w:rsid w:val="0063283C"/>
    <w:pPr>
      <w:spacing w:after="120"/>
      <w:ind w:left="283"/>
    </w:pPr>
    <w:rPr>
      <w:sz w:val="16"/>
      <w:szCs w:val="16"/>
    </w:rPr>
  </w:style>
  <w:style w:type="character" w:customStyle="1" w:styleId="322">
    <w:name w:val="Основной текст с отступом 3 Знак2"/>
    <w:basedOn w:val="a2"/>
    <w:link w:val="3f3"/>
    <w:semiHidden/>
    <w:rsid w:val="0063283C"/>
    <w:rPr>
      <w:rFonts w:ascii="Times New Roman" w:eastAsia="Times New Roman" w:hAnsi="Times New Roman" w:cs="Times New Roman"/>
      <w:sz w:val="16"/>
      <w:szCs w:val="16"/>
      <w:lang w:eastAsia="ru-RU"/>
    </w:rPr>
  </w:style>
  <w:style w:type="paragraph" w:customStyle="1" w:styleId="z-20">
    <w:name w:val="z-Начало формы2"/>
    <w:basedOn w:val="a1"/>
    <w:next w:val="a1"/>
    <w:hidden/>
    <w:unhideWhenUsed/>
    <w:rsid w:val="0063283C"/>
    <w:pPr>
      <w:pBdr>
        <w:bottom w:val="single" w:sz="6" w:space="1" w:color="auto"/>
      </w:pBdr>
      <w:jc w:val="center"/>
    </w:pPr>
    <w:rPr>
      <w:rFonts w:ascii="Arial" w:eastAsia="Calibri" w:hAnsi="Arial"/>
      <w:vanish/>
      <w:sz w:val="16"/>
      <w:szCs w:val="16"/>
      <w:lang w:eastAsia="en-US"/>
    </w:rPr>
  </w:style>
  <w:style w:type="character" w:customStyle="1" w:styleId="z-21">
    <w:name w:val="z-Начало формы Знак2"/>
    <w:basedOn w:val="a2"/>
    <w:uiPriority w:val="99"/>
    <w:semiHidden/>
    <w:rsid w:val="0063283C"/>
    <w:rPr>
      <w:rFonts w:ascii="Arial" w:eastAsia="Times New Roman" w:hAnsi="Arial" w:cs="Arial"/>
      <w:vanish/>
      <w:sz w:val="16"/>
      <w:szCs w:val="16"/>
    </w:rPr>
  </w:style>
  <w:style w:type="paragraph" w:customStyle="1" w:styleId="z-22">
    <w:name w:val="z-Конец формы2"/>
    <w:basedOn w:val="a1"/>
    <w:next w:val="a1"/>
    <w:hidden/>
    <w:unhideWhenUsed/>
    <w:rsid w:val="0063283C"/>
    <w:pPr>
      <w:pBdr>
        <w:top w:val="single" w:sz="6" w:space="1" w:color="auto"/>
      </w:pBdr>
      <w:jc w:val="center"/>
    </w:pPr>
    <w:rPr>
      <w:rFonts w:ascii="Arial" w:eastAsia="Calibri" w:hAnsi="Arial"/>
      <w:vanish/>
      <w:sz w:val="16"/>
      <w:szCs w:val="16"/>
      <w:lang w:eastAsia="en-US"/>
    </w:rPr>
  </w:style>
  <w:style w:type="character" w:customStyle="1" w:styleId="z-23">
    <w:name w:val="z-Конец формы Знак2"/>
    <w:basedOn w:val="a2"/>
    <w:uiPriority w:val="99"/>
    <w:semiHidden/>
    <w:rsid w:val="0063283C"/>
    <w:rPr>
      <w:rFonts w:ascii="Arial" w:eastAsia="Times New Roman" w:hAnsi="Arial" w:cs="Arial"/>
      <w:vanish/>
      <w:sz w:val="16"/>
      <w:szCs w:val="16"/>
    </w:rPr>
  </w:style>
  <w:style w:type="numbering" w:customStyle="1" w:styleId="3110">
    <w:name w:val="Нет списка311"/>
    <w:next w:val="a4"/>
    <w:uiPriority w:val="99"/>
    <w:semiHidden/>
    <w:unhideWhenUsed/>
    <w:rsid w:val="0063283C"/>
  </w:style>
  <w:style w:type="table" w:customStyle="1" w:styleId="323">
    <w:name w:val="Сетка таблицы32"/>
    <w:basedOn w:val="a3"/>
    <w:next w:val="aff3"/>
    <w:rsid w:val="0063283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3"/>
    <w:uiPriority w:val="59"/>
    <w:rsid w:val="0063283C"/>
    <w:pPr>
      <w:spacing w:after="0" w:line="240" w:lineRule="auto"/>
    </w:pPr>
    <w:rPr>
      <w:rFonts w:ascii="Times New Roman" w:hAnsi="Times New Roman" w:cs="Symbo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4">
    <w:name w:val="Основной текст (6)"/>
    <w:basedOn w:val="a2"/>
    <w:rsid w:val="0063283C"/>
    <w:rPr>
      <w:rFonts w:ascii="Times New Roman" w:eastAsia="Times New Roman" w:hAnsi="Times New Roman" w:cs="Times New Roman"/>
      <w:b w:val="0"/>
      <w:bCs w:val="0"/>
      <w:i w:val="0"/>
      <w:iCs w:val="0"/>
      <w:smallCaps w:val="0"/>
      <w:strike w:val="0"/>
      <w:spacing w:val="0"/>
      <w:sz w:val="30"/>
      <w:szCs w:val="30"/>
    </w:rPr>
  </w:style>
  <w:style w:type="character" w:customStyle="1" w:styleId="4a">
    <w:name w:val="Основной текст (4) + Полужирный"/>
    <w:rsid w:val="0063283C"/>
    <w:rPr>
      <w:rFonts w:ascii="Times New Roman" w:eastAsia="Times New Roman" w:hAnsi="Times New Roman" w:cs="Times New Roman"/>
      <w:b/>
      <w:bCs/>
      <w:i w:val="0"/>
      <w:iCs w:val="0"/>
      <w:smallCaps w:val="0"/>
      <w:strike w:val="0"/>
      <w:spacing w:val="0"/>
      <w:sz w:val="30"/>
      <w:szCs w:val="30"/>
    </w:rPr>
  </w:style>
  <w:style w:type="character" w:customStyle="1" w:styleId="65">
    <w:name w:val="Основной текст (6) + Не полужирный"/>
    <w:rsid w:val="0063283C"/>
    <w:rPr>
      <w:rFonts w:ascii="Times New Roman" w:eastAsia="Times New Roman" w:hAnsi="Times New Roman" w:cs="Times New Roman"/>
      <w:b/>
      <w:bCs/>
      <w:i w:val="0"/>
      <w:iCs w:val="0"/>
      <w:smallCaps w:val="0"/>
      <w:strike w:val="0"/>
      <w:spacing w:val="0"/>
      <w:sz w:val="30"/>
      <w:szCs w:val="30"/>
    </w:rPr>
  </w:style>
  <w:style w:type="character" w:customStyle="1" w:styleId="441">
    <w:name w:val="Основной текст (4)4"/>
    <w:rsid w:val="0063283C"/>
    <w:rPr>
      <w:rFonts w:ascii="Times New Roman" w:eastAsia="Times New Roman" w:hAnsi="Times New Roman" w:cs="Times New Roman"/>
      <w:b w:val="0"/>
      <w:bCs w:val="0"/>
      <w:i w:val="0"/>
      <w:iCs w:val="0"/>
      <w:smallCaps w:val="0"/>
      <w:strike w:val="0"/>
      <w:spacing w:val="0"/>
      <w:sz w:val="27"/>
      <w:szCs w:val="27"/>
    </w:rPr>
  </w:style>
  <w:style w:type="character" w:customStyle="1" w:styleId="1ff9">
    <w:name w:val="Основной текст + Полужирный1"/>
    <w:rsid w:val="0063283C"/>
    <w:rPr>
      <w:rFonts w:ascii="Times New Roman" w:eastAsia="Times New Roman" w:hAnsi="Times New Roman" w:cs="Times New Roman"/>
      <w:b/>
      <w:bCs/>
      <w:i w:val="0"/>
      <w:iCs w:val="0"/>
      <w:smallCaps w:val="0"/>
      <w:strike w:val="0"/>
      <w:spacing w:val="0"/>
      <w:sz w:val="26"/>
      <w:szCs w:val="26"/>
      <w:shd w:val="clear" w:color="auto" w:fill="FFFFFF"/>
    </w:rPr>
  </w:style>
  <w:style w:type="numbering" w:customStyle="1" w:styleId="450">
    <w:name w:val="Нет списка45"/>
    <w:next w:val="a4"/>
    <w:uiPriority w:val="99"/>
    <w:semiHidden/>
    <w:unhideWhenUsed/>
    <w:rsid w:val="0063283C"/>
  </w:style>
  <w:style w:type="numbering" w:customStyle="1" w:styleId="117">
    <w:name w:val="Нет списка117"/>
    <w:next w:val="a4"/>
    <w:uiPriority w:val="99"/>
    <w:semiHidden/>
    <w:unhideWhenUsed/>
    <w:rsid w:val="0063283C"/>
  </w:style>
  <w:style w:type="table" w:customStyle="1" w:styleId="TableNormal110">
    <w:name w:val="Table Normal110"/>
    <w:uiPriority w:val="2"/>
    <w:semiHidden/>
    <w:unhideWhenUsed/>
    <w:qFormat/>
    <w:rsid w:val="0063283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24">
    <w:name w:val="Заголовок 12"/>
    <w:basedOn w:val="a1"/>
    <w:uiPriority w:val="1"/>
    <w:qFormat/>
    <w:rsid w:val="0063283C"/>
    <w:pPr>
      <w:widowControl w:val="0"/>
      <w:autoSpaceDE w:val="0"/>
      <w:autoSpaceDN w:val="0"/>
      <w:ind w:left="1326"/>
      <w:outlineLvl w:val="1"/>
    </w:pPr>
    <w:rPr>
      <w:b/>
      <w:bCs/>
      <w:sz w:val="22"/>
      <w:szCs w:val="22"/>
      <w:lang w:eastAsia="en-US"/>
    </w:rPr>
  </w:style>
  <w:style w:type="table" w:customStyle="1" w:styleId="411">
    <w:name w:val="Сетка таблицы41"/>
    <w:basedOn w:val="a3"/>
    <w:next w:val="aff3"/>
    <w:uiPriority w:val="39"/>
    <w:rsid w:val="0063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3"/>
    <w:next w:val="aff3"/>
    <w:uiPriority w:val="39"/>
    <w:rsid w:val="0063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3"/>
    <w:next w:val="aff3"/>
    <w:uiPriority w:val="39"/>
    <w:rsid w:val="0063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3"/>
    <w:next w:val="aff3"/>
    <w:uiPriority w:val="39"/>
    <w:rsid w:val="0063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3"/>
    <w:next w:val="aff3"/>
    <w:uiPriority w:val="39"/>
    <w:rsid w:val="0063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5">
    <w:name w:val="Основной текст (8)_"/>
    <w:basedOn w:val="a2"/>
    <w:rsid w:val="0063283C"/>
    <w:rPr>
      <w:rFonts w:ascii="Tahoma" w:eastAsia="Tahoma" w:hAnsi="Tahoma" w:cs="Tahoma"/>
      <w:spacing w:val="10"/>
      <w:sz w:val="17"/>
      <w:szCs w:val="17"/>
      <w:shd w:val="clear" w:color="auto" w:fill="FFFFFF"/>
    </w:rPr>
  </w:style>
  <w:style w:type="character" w:customStyle="1" w:styleId="93">
    <w:name w:val="Основной текст (9)_"/>
    <w:basedOn w:val="a2"/>
    <w:link w:val="94"/>
    <w:rsid w:val="0063283C"/>
    <w:rPr>
      <w:rFonts w:ascii="Bookman Old Style" w:eastAsia="Bookman Old Style" w:hAnsi="Bookman Old Style" w:cs="Bookman Old Style"/>
      <w:sz w:val="17"/>
      <w:szCs w:val="17"/>
      <w:shd w:val="clear" w:color="auto" w:fill="FFFFFF"/>
    </w:rPr>
  </w:style>
  <w:style w:type="character" w:customStyle="1" w:styleId="95">
    <w:name w:val="Основной текст (9) + Не курсив"/>
    <w:basedOn w:val="93"/>
    <w:rsid w:val="0063283C"/>
    <w:rPr>
      <w:rFonts w:ascii="Bookman Old Style" w:eastAsia="Bookman Old Style" w:hAnsi="Bookman Old Style" w:cs="Bookman Old Style"/>
      <w:i/>
      <w:iCs/>
      <w:sz w:val="17"/>
      <w:szCs w:val="17"/>
      <w:shd w:val="clear" w:color="auto" w:fill="FFFFFF"/>
    </w:rPr>
  </w:style>
  <w:style w:type="paragraph" w:customStyle="1" w:styleId="94">
    <w:name w:val="Основной текст (9)"/>
    <w:basedOn w:val="a1"/>
    <w:link w:val="93"/>
    <w:rsid w:val="0063283C"/>
    <w:pPr>
      <w:shd w:val="clear" w:color="auto" w:fill="FFFFFF"/>
      <w:spacing w:before="120" w:line="240" w:lineRule="exact"/>
    </w:pPr>
    <w:rPr>
      <w:rFonts w:ascii="Bookman Old Style" w:eastAsia="Bookman Old Style" w:hAnsi="Bookman Old Style" w:cs="Bookman Old Style"/>
      <w:sz w:val="17"/>
      <w:szCs w:val="17"/>
      <w:lang w:eastAsia="en-US"/>
    </w:rPr>
  </w:style>
  <w:style w:type="character" w:customStyle="1" w:styleId="101">
    <w:name w:val="Основной текст (10)_"/>
    <w:basedOn w:val="a2"/>
    <w:link w:val="102"/>
    <w:rsid w:val="0063283C"/>
    <w:rPr>
      <w:rFonts w:ascii="Tahoma" w:eastAsia="Tahoma" w:hAnsi="Tahoma" w:cs="Tahoma"/>
      <w:sz w:val="18"/>
      <w:szCs w:val="18"/>
      <w:shd w:val="clear" w:color="auto" w:fill="FFFFFF"/>
    </w:rPr>
  </w:style>
  <w:style w:type="paragraph" w:customStyle="1" w:styleId="102">
    <w:name w:val="Основной текст (10)"/>
    <w:basedOn w:val="a1"/>
    <w:link w:val="101"/>
    <w:rsid w:val="0063283C"/>
    <w:pPr>
      <w:shd w:val="clear" w:color="auto" w:fill="FFFFFF"/>
      <w:spacing w:before="180" w:after="60" w:line="0" w:lineRule="atLeast"/>
      <w:ind w:hanging="220"/>
      <w:jc w:val="both"/>
    </w:pPr>
    <w:rPr>
      <w:rFonts w:ascii="Tahoma" w:eastAsia="Tahoma" w:hAnsi="Tahoma" w:cs="Tahoma"/>
      <w:sz w:val="18"/>
      <w:szCs w:val="18"/>
      <w:lang w:eastAsia="en-US"/>
    </w:rPr>
  </w:style>
  <w:style w:type="character" w:customStyle="1" w:styleId="89pt0pt">
    <w:name w:val="Основной текст (8) + 9 pt;Полужирный;Интервал 0 pt"/>
    <w:basedOn w:val="85"/>
    <w:rsid w:val="0063283C"/>
    <w:rPr>
      <w:rFonts w:ascii="Tahoma" w:eastAsia="Tahoma" w:hAnsi="Tahoma" w:cs="Tahoma"/>
      <w:b/>
      <w:bCs/>
      <w:i w:val="0"/>
      <w:iCs w:val="0"/>
      <w:smallCaps w:val="0"/>
      <w:strike w:val="0"/>
      <w:spacing w:val="0"/>
      <w:sz w:val="18"/>
      <w:szCs w:val="18"/>
      <w:shd w:val="clear" w:color="auto" w:fill="FFFFFF"/>
    </w:rPr>
  </w:style>
  <w:style w:type="character" w:customStyle="1" w:styleId="Tahoma9pt">
    <w:name w:val="Основной текст + Tahoma;9 pt;Полужирный"/>
    <w:basedOn w:val="ae"/>
    <w:rsid w:val="0063283C"/>
    <w:rPr>
      <w:rFonts w:ascii="Tahoma" w:eastAsia="Tahoma" w:hAnsi="Tahoma" w:cs="Tahoma"/>
      <w:b/>
      <w:bCs/>
      <w:i w:val="0"/>
      <w:iCs w:val="0"/>
      <w:smallCaps w:val="0"/>
      <w:strike w:val="0"/>
      <w:spacing w:val="0"/>
      <w:sz w:val="18"/>
      <w:szCs w:val="18"/>
      <w:shd w:val="clear" w:color="auto" w:fill="FFFFFF"/>
    </w:rPr>
  </w:style>
  <w:style w:type="character" w:customStyle="1" w:styleId="c14">
    <w:name w:val="c14"/>
    <w:basedOn w:val="a2"/>
    <w:rsid w:val="0063283C"/>
  </w:style>
  <w:style w:type="paragraph" w:customStyle="1" w:styleId="c22">
    <w:name w:val="c22"/>
    <w:basedOn w:val="a1"/>
    <w:rsid w:val="0063283C"/>
    <w:pPr>
      <w:spacing w:before="100" w:beforeAutospacing="1" w:after="100" w:afterAutospacing="1"/>
    </w:pPr>
  </w:style>
  <w:style w:type="character" w:customStyle="1" w:styleId="76">
    <w:name w:val="Основной текст (7) + Полужирный"/>
    <w:basedOn w:val="73"/>
    <w:rsid w:val="0063283C"/>
    <w:rPr>
      <w:rFonts w:ascii="Times New Roman" w:eastAsia="Times New Roman" w:hAnsi="Times New Roman" w:cs="Times New Roman"/>
      <w:b/>
      <w:bCs/>
      <w:i w:val="0"/>
      <w:iCs w:val="0"/>
      <w:smallCaps w:val="0"/>
      <w:strike w:val="0"/>
      <w:spacing w:val="0"/>
      <w:sz w:val="20"/>
      <w:szCs w:val="20"/>
      <w:shd w:val="clear" w:color="auto" w:fill="FFFFFF"/>
    </w:rPr>
  </w:style>
  <w:style w:type="character" w:customStyle="1" w:styleId="afffffff2">
    <w:name w:val="Сноска_"/>
    <w:basedOn w:val="a2"/>
    <w:rsid w:val="0063283C"/>
    <w:rPr>
      <w:rFonts w:ascii="Times New Roman" w:eastAsia="Times New Roman" w:hAnsi="Times New Roman" w:cs="Times New Roman"/>
      <w:b w:val="0"/>
      <w:bCs w:val="0"/>
      <w:i w:val="0"/>
      <w:iCs w:val="0"/>
      <w:smallCaps w:val="0"/>
      <w:strike w:val="0"/>
      <w:spacing w:val="0"/>
      <w:sz w:val="19"/>
      <w:szCs w:val="19"/>
    </w:rPr>
  </w:style>
  <w:style w:type="paragraph" w:customStyle="1" w:styleId="c28">
    <w:name w:val="c28"/>
    <w:basedOn w:val="a1"/>
    <w:rsid w:val="0063283C"/>
    <w:pPr>
      <w:spacing w:before="100" w:beforeAutospacing="1" w:after="100" w:afterAutospacing="1"/>
    </w:pPr>
  </w:style>
  <w:style w:type="character" w:customStyle="1" w:styleId="77">
    <w:name w:val="Заголовок №7_"/>
    <w:basedOn w:val="a2"/>
    <w:rsid w:val="0063283C"/>
    <w:rPr>
      <w:rFonts w:ascii="Calibri" w:eastAsia="Calibri" w:hAnsi="Calibri" w:cs="Calibri"/>
      <w:b w:val="0"/>
      <w:bCs w:val="0"/>
      <w:i w:val="0"/>
      <w:iCs w:val="0"/>
      <w:smallCaps w:val="0"/>
      <w:strike w:val="0"/>
      <w:spacing w:val="0"/>
      <w:sz w:val="18"/>
      <w:szCs w:val="18"/>
    </w:rPr>
  </w:style>
  <w:style w:type="character" w:customStyle="1" w:styleId="78">
    <w:name w:val="Заголовок №7"/>
    <w:basedOn w:val="77"/>
    <w:rsid w:val="0063283C"/>
    <w:rPr>
      <w:rFonts w:ascii="Calibri" w:eastAsia="Calibri" w:hAnsi="Calibri" w:cs="Calibri"/>
      <w:b w:val="0"/>
      <w:bCs w:val="0"/>
      <w:i w:val="0"/>
      <w:iCs w:val="0"/>
      <w:smallCaps w:val="0"/>
      <w:strike w:val="0"/>
      <w:spacing w:val="0"/>
      <w:sz w:val="18"/>
      <w:szCs w:val="18"/>
    </w:rPr>
  </w:style>
  <w:style w:type="character" w:customStyle="1" w:styleId="7Calibri105pt">
    <w:name w:val="Основной текст (7) + Calibri;10;5 pt;Полужирный"/>
    <w:basedOn w:val="73"/>
    <w:rsid w:val="0063283C"/>
    <w:rPr>
      <w:rFonts w:ascii="Calibri" w:eastAsia="Calibri" w:hAnsi="Calibri" w:cs="Calibri"/>
      <w:b/>
      <w:bCs/>
      <w:i w:val="0"/>
      <w:iCs w:val="0"/>
      <w:smallCaps w:val="0"/>
      <w:strike w:val="0"/>
      <w:spacing w:val="0"/>
      <w:sz w:val="21"/>
      <w:szCs w:val="21"/>
      <w:shd w:val="clear" w:color="auto" w:fill="FFFFFF"/>
    </w:rPr>
  </w:style>
  <w:style w:type="character" w:customStyle="1" w:styleId="58">
    <w:name w:val="Заголовок №5_"/>
    <w:basedOn w:val="a2"/>
    <w:rsid w:val="0063283C"/>
    <w:rPr>
      <w:rFonts w:ascii="Calibri" w:eastAsia="Calibri" w:hAnsi="Calibri" w:cs="Calibri"/>
      <w:b w:val="0"/>
      <w:bCs w:val="0"/>
      <w:i w:val="0"/>
      <w:iCs w:val="0"/>
      <w:smallCaps w:val="0"/>
      <w:strike w:val="0"/>
      <w:spacing w:val="0"/>
      <w:sz w:val="21"/>
      <w:szCs w:val="21"/>
    </w:rPr>
  </w:style>
  <w:style w:type="character" w:customStyle="1" w:styleId="59">
    <w:name w:val="Заголовок №5"/>
    <w:basedOn w:val="58"/>
    <w:rsid w:val="0063283C"/>
    <w:rPr>
      <w:rFonts w:ascii="Calibri" w:eastAsia="Calibri" w:hAnsi="Calibri" w:cs="Calibri"/>
      <w:b w:val="0"/>
      <w:bCs w:val="0"/>
      <w:i w:val="0"/>
      <w:iCs w:val="0"/>
      <w:smallCaps w:val="0"/>
      <w:strike w:val="0"/>
      <w:spacing w:val="0"/>
      <w:sz w:val="21"/>
      <w:szCs w:val="21"/>
    </w:rPr>
  </w:style>
  <w:style w:type="character" w:customStyle="1" w:styleId="79">
    <w:name w:val="Основной текст (7) + Курсив"/>
    <w:basedOn w:val="73"/>
    <w:rsid w:val="0063283C"/>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FontStyle64">
    <w:name w:val="Font Style64"/>
    <w:rsid w:val="0063283C"/>
    <w:rPr>
      <w:rFonts w:ascii="Times New Roman" w:hAnsi="Times New Roman" w:cs="Times New Roman"/>
      <w:sz w:val="20"/>
      <w:szCs w:val="20"/>
    </w:rPr>
  </w:style>
  <w:style w:type="paragraph" w:customStyle="1" w:styleId="Style8">
    <w:name w:val="Style8"/>
    <w:basedOn w:val="a1"/>
    <w:rsid w:val="0063283C"/>
    <w:pPr>
      <w:suppressAutoHyphens/>
      <w:spacing w:after="200" w:line="276" w:lineRule="auto"/>
    </w:pPr>
    <w:rPr>
      <w:rFonts w:ascii="Calibri" w:hAnsi="Calibri" w:cs="Calibri"/>
      <w:sz w:val="22"/>
      <w:szCs w:val="22"/>
      <w:lang w:val="en-US" w:eastAsia="ar-SA"/>
    </w:rPr>
  </w:style>
  <w:style w:type="numbering" w:customStyle="1" w:styleId="11111">
    <w:name w:val="Нет списка1111"/>
    <w:next w:val="a4"/>
    <w:uiPriority w:val="99"/>
    <w:semiHidden/>
    <w:unhideWhenUsed/>
    <w:rsid w:val="0063283C"/>
  </w:style>
  <w:style w:type="paragraph" w:customStyle="1" w:styleId="c5">
    <w:name w:val="c5"/>
    <w:basedOn w:val="a1"/>
    <w:rsid w:val="0063283C"/>
    <w:pPr>
      <w:spacing w:before="100" w:beforeAutospacing="1" w:after="100" w:afterAutospacing="1"/>
    </w:pPr>
  </w:style>
  <w:style w:type="table" w:customStyle="1" w:styleId="2111">
    <w:name w:val="Сетка таблицы211"/>
    <w:basedOn w:val="a3"/>
    <w:next w:val="aff3"/>
    <w:uiPriority w:val="39"/>
    <w:rsid w:val="0063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8">
    <w:name w:val="Font Style98"/>
    <w:basedOn w:val="a2"/>
    <w:uiPriority w:val="99"/>
    <w:rsid w:val="0063283C"/>
    <w:rPr>
      <w:rFonts w:ascii="Times New Roman" w:hAnsi="Times New Roman" w:cs="Times New Roman"/>
      <w:sz w:val="18"/>
      <w:szCs w:val="18"/>
    </w:rPr>
  </w:style>
  <w:style w:type="paragraph" w:customStyle="1" w:styleId="118">
    <w:name w:val="Оглавление 11"/>
    <w:basedOn w:val="a1"/>
    <w:uiPriority w:val="1"/>
    <w:qFormat/>
    <w:rsid w:val="0063283C"/>
    <w:pPr>
      <w:widowControl w:val="0"/>
      <w:autoSpaceDE w:val="0"/>
      <w:autoSpaceDN w:val="0"/>
      <w:spacing w:before="248"/>
      <w:ind w:left="601" w:hanging="281"/>
    </w:pPr>
    <w:rPr>
      <w:sz w:val="28"/>
      <w:szCs w:val="28"/>
      <w:lang w:eastAsia="en-US"/>
    </w:rPr>
  </w:style>
  <w:style w:type="table" w:customStyle="1" w:styleId="512">
    <w:name w:val="Сетка таблицы51"/>
    <w:basedOn w:val="a3"/>
    <w:next w:val="aff3"/>
    <w:uiPriority w:val="39"/>
    <w:rsid w:val="0063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3"/>
    <w:next w:val="aff3"/>
    <w:uiPriority w:val="39"/>
    <w:rsid w:val="0063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3"/>
    <w:next w:val="aff3"/>
    <w:uiPriority w:val="39"/>
    <w:rsid w:val="0063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3"/>
    <w:next w:val="aff3"/>
    <w:uiPriority w:val="39"/>
    <w:rsid w:val="0063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3"/>
    <w:next w:val="aff3"/>
    <w:uiPriority w:val="39"/>
    <w:rsid w:val="0063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3"/>
    <w:next w:val="aff3"/>
    <w:uiPriority w:val="39"/>
    <w:rsid w:val="006328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3">
    <w:name w:val="Заголовок 5 Знак1"/>
    <w:basedOn w:val="a2"/>
    <w:uiPriority w:val="9"/>
    <w:semiHidden/>
    <w:rsid w:val="0063283C"/>
    <w:rPr>
      <w:rFonts w:asciiTheme="majorHAnsi" w:eastAsiaTheme="majorEastAsia" w:hAnsiTheme="majorHAnsi" w:cstheme="majorBidi"/>
      <w:color w:val="1F4D78" w:themeColor="accent1" w:themeShade="7F"/>
      <w:sz w:val="24"/>
      <w:szCs w:val="24"/>
      <w:lang w:eastAsia="ru-RU"/>
    </w:rPr>
  </w:style>
  <w:style w:type="character" w:customStyle="1" w:styleId="612">
    <w:name w:val="Заголовок 6 Знак1"/>
    <w:basedOn w:val="a2"/>
    <w:uiPriority w:val="9"/>
    <w:semiHidden/>
    <w:rsid w:val="0063283C"/>
    <w:rPr>
      <w:rFonts w:asciiTheme="majorHAnsi" w:eastAsiaTheme="majorEastAsia" w:hAnsiTheme="majorHAnsi" w:cstheme="majorBidi"/>
      <w:i/>
      <w:iCs/>
      <w:color w:val="1F4D78" w:themeColor="accent1" w:themeShade="7F"/>
      <w:sz w:val="24"/>
      <w:szCs w:val="24"/>
      <w:lang w:eastAsia="ru-RU"/>
    </w:rPr>
  </w:style>
  <w:style w:type="character" w:customStyle="1" w:styleId="712">
    <w:name w:val="Заголовок 7 Знак1"/>
    <w:basedOn w:val="a2"/>
    <w:uiPriority w:val="9"/>
    <w:semiHidden/>
    <w:rsid w:val="0063283C"/>
    <w:rPr>
      <w:rFonts w:asciiTheme="majorHAnsi" w:eastAsiaTheme="majorEastAsia" w:hAnsiTheme="majorHAnsi" w:cstheme="majorBidi"/>
      <w:i/>
      <w:iCs/>
      <w:color w:val="404040" w:themeColor="text1" w:themeTint="BF"/>
      <w:sz w:val="24"/>
      <w:szCs w:val="24"/>
      <w:lang w:eastAsia="ru-RU"/>
    </w:rPr>
  </w:style>
  <w:style w:type="character" w:customStyle="1" w:styleId="812">
    <w:name w:val="Заголовок 8 Знак1"/>
    <w:basedOn w:val="a2"/>
    <w:uiPriority w:val="9"/>
    <w:semiHidden/>
    <w:rsid w:val="0063283C"/>
    <w:rPr>
      <w:rFonts w:asciiTheme="majorHAnsi" w:eastAsiaTheme="majorEastAsia" w:hAnsiTheme="majorHAnsi" w:cstheme="majorBidi"/>
      <w:color w:val="404040" w:themeColor="text1" w:themeTint="BF"/>
      <w:sz w:val="20"/>
      <w:szCs w:val="20"/>
      <w:lang w:eastAsia="ru-RU"/>
    </w:rPr>
  </w:style>
  <w:style w:type="character" w:customStyle="1" w:styleId="911">
    <w:name w:val="Заголовок 9 Знак1"/>
    <w:basedOn w:val="a2"/>
    <w:uiPriority w:val="9"/>
    <w:semiHidden/>
    <w:rsid w:val="0063283C"/>
    <w:rPr>
      <w:rFonts w:asciiTheme="majorHAnsi" w:eastAsiaTheme="majorEastAsia" w:hAnsiTheme="majorHAnsi" w:cstheme="majorBidi"/>
      <w:i/>
      <w:iCs/>
      <w:color w:val="404040" w:themeColor="text1" w:themeTint="BF"/>
      <w:sz w:val="20"/>
      <w:szCs w:val="20"/>
      <w:lang w:eastAsia="ru-RU"/>
    </w:rPr>
  </w:style>
  <w:style w:type="paragraph" w:styleId="afff6">
    <w:name w:val="Title"/>
    <w:basedOn w:val="a1"/>
    <w:next w:val="a1"/>
    <w:link w:val="afff5"/>
    <w:uiPriority w:val="1"/>
    <w:qFormat/>
    <w:rsid w:val="0063283C"/>
    <w:pPr>
      <w:pBdr>
        <w:bottom w:val="single" w:sz="8" w:space="4" w:color="5B9BD5" w:themeColor="accent1"/>
      </w:pBdr>
      <w:spacing w:after="300"/>
      <w:contextualSpacing/>
    </w:pPr>
    <w:rPr>
      <w:rFonts w:ascii="Calibri" w:eastAsia="Calibri" w:hAnsi="Calibri"/>
      <w:smallCaps/>
      <w:sz w:val="48"/>
      <w:szCs w:val="48"/>
    </w:rPr>
  </w:style>
  <w:style w:type="character" w:customStyle="1" w:styleId="2fd">
    <w:name w:val="Название Знак2"/>
    <w:basedOn w:val="a2"/>
    <w:uiPriority w:val="10"/>
    <w:rsid w:val="0063283C"/>
    <w:rPr>
      <w:rFonts w:asciiTheme="majorHAnsi" w:eastAsiaTheme="majorEastAsia" w:hAnsiTheme="majorHAnsi" w:cstheme="majorBidi"/>
      <w:color w:val="323E4F" w:themeColor="text2" w:themeShade="BF"/>
      <w:spacing w:val="5"/>
      <w:kern w:val="28"/>
      <w:sz w:val="52"/>
      <w:szCs w:val="52"/>
      <w:lang w:eastAsia="ru-RU"/>
    </w:rPr>
  </w:style>
  <w:style w:type="paragraph" w:styleId="afff8">
    <w:name w:val="Subtitle"/>
    <w:basedOn w:val="a1"/>
    <w:next w:val="a1"/>
    <w:link w:val="afff7"/>
    <w:qFormat/>
    <w:rsid w:val="0063283C"/>
    <w:pPr>
      <w:numPr>
        <w:ilvl w:val="1"/>
      </w:numPr>
    </w:pPr>
    <w:rPr>
      <w:rFonts w:ascii="Cambria" w:hAnsi="Cambria"/>
      <w:sz w:val="22"/>
      <w:szCs w:val="22"/>
    </w:rPr>
  </w:style>
  <w:style w:type="character" w:customStyle="1" w:styleId="1ffa">
    <w:name w:val="Подзаголовок Знак1"/>
    <w:basedOn w:val="a2"/>
    <w:uiPriority w:val="11"/>
    <w:rsid w:val="0063283C"/>
    <w:rPr>
      <w:rFonts w:asciiTheme="majorHAnsi" w:eastAsiaTheme="majorEastAsia" w:hAnsiTheme="majorHAnsi" w:cstheme="majorBidi"/>
      <w:i/>
      <w:iCs/>
      <w:color w:val="5B9BD5" w:themeColor="accent1"/>
      <w:spacing w:val="15"/>
      <w:sz w:val="24"/>
      <w:szCs w:val="24"/>
      <w:lang w:eastAsia="ru-RU"/>
    </w:rPr>
  </w:style>
  <w:style w:type="paragraph" w:styleId="afffa">
    <w:name w:val="Intense Quote"/>
    <w:basedOn w:val="a1"/>
    <w:next w:val="a1"/>
    <w:link w:val="afff9"/>
    <w:uiPriority w:val="30"/>
    <w:qFormat/>
    <w:rsid w:val="0063283C"/>
    <w:pPr>
      <w:pBdr>
        <w:bottom w:val="single" w:sz="4" w:space="4" w:color="5B9BD5" w:themeColor="accent1"/>
      </w:pBdr>
      <w:spacing w:before="200" w:after="280"/>
      <w:ind w:left="936" w:right="936"/>
    </w:pPr>
    <w:rPr>
      <w:rFonts w:ascii="Calibri" w:eastAsia="Calibri" w:hAnsi="Calibri"/>
      <w:b/>
      <w:i/>
      <w:color w:val="FFFFFF"/>
      <w:sz w:val="22"/>
      <w:szCs w:val="22"/>
    </w:rPr>
  </w:style>
  <w:style w:type="character" w:customStyle="1" w:styleId="1ffb">
    <w:name w:val="Выделенная цитата Знак1"/>
    <w:basedOn w:val="a2"/>
    <w:uiPriority w:val="30"/>
    <w:rsid w:val="0063283C"/>
    <w:rPr>
      <w:rFonts w:ascii="Times New Roman" w:eastAsia="Times New Roman" w:hAnsi="Times New Roman" w:cs="Times New Roman"/>
      <w:b/>
      <w:bCs/>
      <w:i/>
      <w:iCs/>
      <w:color w:val="5B9BD5" w:themeColor="accent1"/>
      <w:sz w:val="24"/>
      <w:szCs w:val="24"/>
      <w:lang w:eastAsia="ru-RU"/>
    </w:rPr>
  </w:style>
  <w:style w:type="character" w:styleId="afffffff3">
    <w:name w:val="Intense Emphasis"/>
    <w:basedOn w:val="a2"/>
    <w:uiPriority w:val="21"/>
    <w:qFormat/>
    <w:rsid w:val="0063283C"/>
    <w:rPr>
      <w:b/>
      <w:bCs/>
      <w:i/>
      <w:iCs/>
      <w:color w:val="5B9BD5" w:themeColor="accent1"/>
    </w:rPr>
  </w:style>
  <w:style w:type="character" w:styleId="afffffff4">
    <w:name w:val="Book Title"/>
    <w:basedOn w:val="a2"/>
    <w:uiPriority w:val="33"/>
    <w:qFormat/>
    <w:rsid w:val="0063283C"/>
    <w:rPr>
      <w:b/>
      <w:bCs/>
      <w:smallCaps/>
      <w:spacing w:val="5"/>
    </w:rPr>
  </w:style>
  <w:style w:type="paragraph" w:styleId="affff4">
    <w:name w:val="endnote text"/>
    <w:basedOn w:val="a1"/>
    <w:link w:val="affff3"/>
    <w:semiHidden/>
    <w:unhideWhenUsed/>
    <w:rsid w:val="0063283C"/>
    <w:rPr>
      <w:rFonts w:asciiTheme="minorHAnsi" w:eastAsiaTheme="minorHAnsi" w:hAnsiTheme="minorHAnsi" w:cstheme="minorBidi"/>
      <w:sz w:val="22"/>
      <w:szCs w:val="22"/>
      <w:lang w:eastAsia="en-US"/>
    </w:rPr>
  </w:style>
  <w:style w:type="character" w:customStyle="1" w:styleId="2fe">
    <w:name w:val="Текст концевой сноски Знак2"/>
    <w:basedOn w:val="a2"/>
    <w:uiPriority w:val="99"/>
    <w:semiHidden/>
    <w:rsid w:val="0063283C"/>
    <w:rPr>
      <w:rFonts w:ascii="Times New Roman" w:eastAsia="Times New Roman" w:hAnsi="Times New Roman" w:cs="Times New Roman"/>
      <w:sz w:val="20"/>
      <w:szCs w:val="20"/>
      <w:lang w:eastAsia="ru-RU"/>
    </w:rPr>
  </w:style>
  <w:style w:type="character" w:styleId="afffffff5">
    <w:name w:val="FollowedHyperlink"/>
    <w:basedOn w:val="a2"/>
    <w:uiPriority w:val="99"/>
    <w:semiHidden/>
    <w:unhideWhenUsed/>
    <w:rsid w:val="0063283C"/>
    <w:rPr>
      <w:color w:val="954F72" w:themeColor="followedHyperlink"/>
      <w:u w:val="single"/>
    </w:rPr>
  </w:style>
  <w:style w:type="paragraph" w:styleId="z-0">
    <w:name w:val="HTML Top of Form"/>
    <w:basedOn w:val="a1"/>
    <w:next w:val="a1"/>
    <w:link w:val="z-"/>
    <w:hidden/>
    <w:unhideWhenUsed/>
    <w:rsid w:val="0063283C"/>
    <w:pPr>
      <w:pBdr>
        <w:bottom w:val="single" w:sz="6" w:space="1" w:color="auto"/>
      </w:pBdr>
      <w:jc w:val="center"/>
    </w:pPr>
    <w:rPr>
      <w:rFonts w:ascii="Arial" w:eastAsiaTheme="minorHAnsi" w:hAnsi="Arial" w:cstheme="minorBidi"/>
      <w:vanish/>
      <w:sz w:val="16"/>
      <w:szCs w:val="16"/>
      <w:lang w:eastAsia="en-US"/>
    </w:rPr>
  </w:style>
  <w:style w:type="character" w:customStyle="1" w:styleId="z-30">
    <w:name w:val="z-Начало формы Знак3"/>
    <w:basedOn w:val="a2"/>
    <w:uiPriority w:val="99"/>
    <w:semiHidden/>
    <w:rsid w:val="0063283C"/>
    <w:rPr>
      <w:rFonts w:ascii="Arial" w:eastAsia="Times New Roman" w:hAnsi="Arial" w:cs="Arial"/>
      <w:vanish/>
      <w:sz w:val="16"/>
      <w:szCs w:val="16"/>
      <w:lang w:eastAsia="ru-RU"/>
    </w:rPr>
  </w:style>
  <w:style w:type="paragraph" w:styleId="z-3">
    <w:name w:val="HTML Bottom of Form"/>
    <w:basedOn w:val="a1"/>
    <w:next w:val="a1"/>
    <w:link w:val="z-2"/>
    <w:hidden/>
    <w:unhideWhenUsed/>
    <w:rsid w:val="0063283C"/>
    <w:pPr>
      <w:pBdr>
        <w:top w:val="single" w:sz="6" w:space="1" w:color="auto"/>
      </w:pBdr>
      <w:jc w:val="center"/>
    </w:pPr>
    <w:rPr>
      <w:rFonts w:ascii="Arial" w:eastAsiaTheme="minorHAnsi" w:hAnsi="Arial" w:cstheme="minorBidi"/>
      <w:vanish/>
      <w:sz w:val="16"/>
      <w:szCs w:val="16"/>
      <w:lang w:eastAsia="en-US"/>
    </w:rPr>
  </w:style>
  <w:style w:type="character" w:customStyle="1" w:styleId="z-31">
    <w:name w:val="z-Конец формы Знак3"/>
    <w:basedOn w:val="a2"/>
    <w:uiPriority w:val="99"/>
    <w:semiHidden/>
    <w:rsid w:val="0063283C"/>
    <w:rPr>
      <w:rFonts w:ascii="Arial" w:eastAsia="Times New Roman" w:hAnsi="Arial" w:cs="Arial"/>
      <w:vanish/>
      <w:sz w:val="16"/>
      <w:szCs w:val="16"/>
      <w:lang w:eastAsia="ru-RU"/>
    </w:rPr>
  </w:style>
  <w:style w:type="numbering" w:customStyle="1" w:styleId="460">
    <w:name w:val="Нет списка46"/>
    <w:next w:val="a4"/>
    <w:uiPriority w:val="99"/>
    <w:semiHidden/>
    <w:unhideWhenUsed/>
    <w:rsid w:val="00CF449F"/>
  </w:style>
  <w:style w:type="table" w:customStyle="1" w:styleId="86">
    <w:name w:val="Сетка таблицы8"/>
    <w:basedOn w:val="a3"/>
    <w:next w:val="aff3"/>
    <w:uiPriority w:val="59"/>
    <w:rsid w:val="00CF4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3"/>
    <w:next w:val="aff3"/>
    <w:uiPriority w:val="39"/>
    <w:rsid w:val="00CF4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3"/>
    <w:next w:val="aff3"/>
    <w:uiPriority w:val="39"/>
    <w:rsid w:val="00CF4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4"/>
    <w:uiPriority w:val="99"/>
    <w:semiHidden/>
    <w:unhideWhenUsed/>
    <w:rsid w:val="00CF449F"/>
  </w:style>
  <w:style w:type="numbering" w:customStyle="1" w:styleId="2130">
    <w:name w:val="Нет списка213"/>
    <w:next w:val="a4"/>
    <w:uiPriority w:val="99"/>
    <w:semiHidden/>
    <w:unhideWhenUsed/>
    <w:rsid w:val="00CF449F"/>
  </w:style>
  <w:style w:type="table" w:customStyle="1" w:styleId="241">
    <w:name w:val="Сетка таблицы24"/>
    <w:basedOn w:val="a3"/>
    <w:next w:val="aff3"/>
    <w:rsid w:val="00CF449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3"/>
    <w:uiPriority w:val="59"/>
    <w:rsid w:val="00CF449F"/>
    <w:pPr>
      <w:spacing w:after="0" w:line="240" w:lineRule="auto"/>
    </w:pPr>
    <w:rPr>
      <w:rFonts w:ascii="Times New Roman" w:hAnsi="Times New Roman" w:cs="Symbo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4"/>
    <w:uiPriority w:val="99"/>
    <w:semiHidden/>
    <w:unhideWhenUsed/>
    <w:rsid w:val="00CF449F"/>
  </w:style>
  <w:style w:type="table" w:customStyle="1" w:styleId="331">
    <w:name w:val="Сетка таблицы33"/>
    <w:basedOn w:val="a3"/>
    <w:next w:val="aff3"/>
    <w:rsid w:val="00CF449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3"/>
    <w:uiPriority w:val="59"/>
    <w:rsid w:val="00CF449F"/>
    <w:pPr>
      <w:spacing w:after="0" w:line="240" w:lineRule="auto"/>
    </w:pPr>
    <w:rPr>
      <w:rFonts w:ascii="Times New Roman" w:hAnsi="Times New Roman" w:cs="Symbo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4"/>
    <w:uiPriority w:val="99"/>
    <w:semiHidden/>
    <w:unhideWhenUsed/>
    <w:rsid w:val="000E2F77"/>
  </w:style>
  <w:style w:type="table" w:customStyle="1" w:styleId="96">
    <w:name w:val="Сетка таблицы9"/>
    <w:basedOn w:val="a3"/>
    <w:next w:val="aff3"/>
    <w:uiPriority w:val="39"/>
    <w:rsid w:val="000E2F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next w:val="aff3"/>
    <w:uiPriority w:val="39"/>
    <w:rsid w:val="000E2F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3"/>
    <w:next w:val="aff3"/>
    <w:uiPriority w:val="39"/>
    <w:rsid w:val="000E2F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3"/>
    <w:next w:val="aff3"/>
    <w:uiPriority w:val="39"/>
    <w:rsid w:val="000E2F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3"/>
    <w:next w:val="aff3"/>
    <w:uiPriority w:val="39"/>
    <w:rsid w:val="000E2F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4"/>
    <w:uiPriority w:val="99"/>
    <w:semiHidden/>
    <w:unhideWhenUsed/>
    <w:rsid w:val="000E2F77"/>
  </w:style>
  <w:style w:type="table" w:customStyle="1" w:styleId="251">
    <w:name w:val="Сетка таблицы25"/>
    <w:basedOn w:val="a3"/>
    <w:next w:val="aff3"/>
    <w:uiPriority w:val="39"/>
    <w:rsid w:val="000E2F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4"/>
    <w:uiPriority w:val="99"/>
    <w:semiHidden/>
    <w:unhideWhenUsed/>
    <w:rsid w:val="000E2F77"/>
  </w:style>
  <w:style w:type="table" w:customStyle="1" w:styleId="103">
    <w:name w:val="Сетка таблицы10"/>
    <w:basedOn w:val="a3"/>
    <w:next w:val="aff3"/>
    <w:uiPriority w:val="59"/>
    <w:rsid w:val="000E2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3"/>
    <w:next w:val="aff3"/>
    <w:uiPriority w:val="39"/>
    <w:rsid w:val="000E2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a3"/>
    <w:next w:val="aff3"/>
    <w:uiPriority w:val="39"/>
    <w:rsid w:val="000E2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4"/>
    <w:uiPriority w:val="99"/>
    <w:semiHidden/>
    <w:unhideWhenUsed/>
    <w:rsid w:val="000E2F77"/>
  </w:style>
  <w:style w:type="numbering" w:customStyle="1" w:styleId="2140">
    <w:name w:val="Нет списка214"/>
    <w:next w:val="a4"/>
    <w:uiPriority w:val="99"/>
    <w:semiHidden/>
    <w:unhideWhenUsed/>
    <w:rsid w:val="000E2F77"/>
  </w:style>
  <w:style w:type="table" w:customStyle="1" w:styleId="260">
    <w:name w:val="Сетка таблицы26"/>
    <w:basedOn w:val="a3"/>
    <w:next w:val="aff3"/>
    <w:rsid w:val="000E2F7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
    <w:name w:val="Сетка таблицы143"/>
    <w:basedOn w:val="a3"/>
    <w:uiPriority w:val="59"/>
    <w:rsid w:val="000E2F77"/>
    <w:pPr>
      <w:spacing w:after="0" w:line="240" w:lineRule="auto"/>
    </w:pPr>
    <w:rPr>
      <w:rFonts w:ascii="Times New Roman" w:hAnsi="Times New Roman" w:cs="Symbo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0">
    <w:name w:val="Нет списка313"/>
    <w:next w:val="a4"/>
    <w:uiPriority w:val="99"/>
    <w:semiHidden/>
    <w:unhideWhenUsed/>
    <w:rsid w:val="000E2F77"/>
  </w:style>
  <w:style w:type="table" w:customStyle="1" w:styleId="341">
    <w:name w:val="Сетка таблицы34"/>
    <w:basedOn w:val="a3"/>
    <w:next w:val="aff3"/>
    <w:rsid w:val="000E2F7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0">
    <w:name w:val="Сетка таблицы153"/>
    <w:basedOn w:val="a3"/>
    <w:uiPriority w:val="59"/>
    <w:rsid w:val="000E2F77"/>
    <w:pPr>
      <w:spacing w:after="0" w:line="240" w:lineRule="auto"/>
    </w:pPr>
    <w:rPr>
      <w:rFonts w:ascii="Times New Roman" w:hAnsi="Times New Roman" w:cs="Symbo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4"/>
    <w:uiPriority w:val="99"/>
    <w:semiHidden/>
    <w:unhideWhenUsed/>
    <w:rsid w:val="00606723"/>
  </w:style>
  <w:style w:type="numbering" w:customStyle="1" w:styleId="1221">
    <w:name w:val="Нет списка122"/>
    <w:next w:val="a4"/>
    <w:uiPriority w:val="99"/>
    <w:semiHidden/>
    <w:unhideWhenUsed/>
    <w:rsid w:val="00606723"/>
  </w:style>
  <w:style w:type="table" w:customStyle="1" w:styleId="190">
    <w:name w:val="Сетка таблицы19"/>
    <w:basedOn w:val="a3"/>
    <w:next w:val="aff3"/>
    <w:uiPriority w:val="59"/>
    <w:rsid w:val="00606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4"/>
    <w:uiPriority w:val="99"/>
    <w:semiHidden/>
    <w:unhideWhenUsed/>
    <w:rsid w:val="00860FE1"/>
  </w:style>
  <w:style w:type="numbering" w:customStyle="1" w:styleId="1231">
    <w:name w:val="Нет списка123"/>
    <w:next w:val="a4"/>
    <w:uiPriority w:val="99"/>
    <w:semiHidden/>
    <w:unhideWhenUsed/>
    <w:rsid w:val="00860FE1"/>
  </w:style>
  <w:style w:type="table" w:customStyle="1" w:styleId="1101">
    <w:name w:val="Сетка таблицы110"/>
    <w:basedOn w:val="a3"/>
    <w:next w:val="aff3"/>
    <w:uiPriority w:val="59"/>
    <w:rsid w:val="00860FE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4"/>
    <w:uiPriority w:val="99"/>
    <w:semiHidden/>
    <w:unhideWhenUsed/>
    <w:rsid w:val="00860FE1"/>
  </w:style>
  <w:style w:type="table" w:customStyle="1" w:styleId="270">
    <w:name w:val="Сетка таблицы27"/>
    <w:basedOn w:val="a3"/>
    <w:next w:val="aff3"/>
    <w:uiPriority w:val="59"/>
    <w:rsid w:val="00860FE1"/>
    <w:pPr>
      <w:spacing w:after="0" w:line="240" w:lineRule="auto"/>
    </w:pPr>
    <w:rPr>
      <w:rFonts w:eastAsia="MS Mincho"/>
      <w:color w:val="404040"/>
      <w:sz w:val="18"/>
      <w:szCs w:val="18"/>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4"/>
    <w:uiPriority w:val="99"/>
    <w:semiHidden/>
    <w:unhideWhenUsed/>
    <w:rsid w:val="00A55A9F"/>
  </w:style>
  <w:style w:type="numbering" w:customStyle="1" w:styleId="1241">
    <w:name w:val="Нет списка124"/>
    <w:next w:val="a4"/>
    <w:uiPriority w:val="99"/>
    <w:semiHidden/>
    <w:unhideWhenUsed/>
    <w:rsid w:val="00A55A9F"/>
  </w:style>
  <w:style w:type="table" w:customStyle="1" w:styleId="201">
    <w:name w:val="Сетка таблицы20"/>
    <w:basedOn w:val="a3"/>
    <w:next w:val="aff3"/>
    <w:uiPriority w:val="59"/>
    <w:rsid w:val="00595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4"/>
    <w:uiPriority w:val="99"/>
    <w:semiHidden/>
    <w:unhideWhenUsed/>
    <w:rsid w:val="007035EE"/>
  </w:style>
  <w:style w:type="paragraph" w:customStyle="1" w:styleId="footnotedescription">
    <w:name w:val="footnote description"/>
    <w:next w:val="a1"/>
    <w:link w:val="footnotedescriptionChar"/>
    <w:hidden/>
    <w:rsid w:val="007035EE"/>
    <w:pPr>
      <w:spacing w:after="0" w:line="290" w:lineRule="auto"/>
      <w:ind w:left="228" w:hanging="114"/>
    </w:pPr>
    <w:rPr>
      <w:rFonts w:ascii="Times New Roman" w:eastAsia="Times New Roman" w:hAnsi="Times New Roman" w:cs="Times New Roman"/>
      <w:color w:val="000000"/>
      <w:sz w:val="18"/>
      <w:lang w:val="en-US"/>
    </w:rPr>
  </w:style>
  <w:style w:type="character" w:customStyle="1" w:styleId="footnotedescriptionChar">
    <w:name w:val="footnote description Char"/>
    <w:link w:val="footnotedescription"/>
    <w:rsid w:val="007035EE"/>
    <w:rPr>
      <w:rFonts w:ascii="Times New Roman" w:eastAsia="Times New Roman" w:hAnsi="Times New Roman" w:cs="Times New Roman"/>
      <w:color w:val="000000"/>
      <w:sz w:val="18"/>
      <w:lang w:val="en-US"/>
    </w:rPr>
  </w:style>
  <w:style w:type="character" w:customStyle="1" w:styleId="footnotemark">
    <w:name w:val="footnote mark"/>
    <w:hidden/>
    <w:rsid w:val="007035EE"/>
    <w:rPr>
      <w:rFonts w:ascii="Times New Roman" w:eastAsia="Times New Roman" w:hAnsi="Times New Roman" w:cs="Times New Roman"/>
      <w:color w:val="000000"/>
      <w:sz w:val="18"/>
      <w:vertAlign w:val="superscript"/>
    </w:rPr>
  </w:style>
  <w:style w:type="table" w:customStyle="1" w:styleId="TableGrid">
    <w:name w:val="TableGrid"/>
    <w:rsid w:val="007035EE"/>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540">
    <w:name w:val="Нет списка54"/>
    <w:next w:val="a4"/>
    <w:uiPriority w:val="99"/>
    <w:semiHidden/>
    <w:unhideWhenUsed/>
    <w:rsid w:val="0047414D"/>
  </w:style>
  <w:style w:type="table" w:customStyle="1" w:styleId="TableGrid1">
    <w:name w:val="TableGrid1"/>
    <w:rsid w:val="0047414D"/>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280">
    <w:name w:val="Сетка таблицы28"/>
    <w:basedOn w:val="a3"/>
    <w:next w:val="aff3"/>
    <w:rsid w:val="00751E2F"/>
    <w:pPr>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50">
    <w:name w:val="Нет списка55"/>
    <w:next w:val="a4"/>
    <w:uiPriority w:val="99"/>
    <w:semiHidden/>
    <w:unhideWhenUsed/>
    <w:rsid w:val="00E83C55"/>
  </w:style>
  <w:style w:type="numbering" w:customStyle="1" w:styleId="560">
    <w:name w:val="Нет списка56"/>
    <w:next w:val="a4"/>
    <w:uiPriority w:val="99"/>
    <w:semiHidden/>
    <w:unhideWhenUsed/>
    <w:rsid w:val="00E83C55"/>
  </w:style>
  <w:style w:type="numbering" w:customStyle="1" w:styleId="570">
    <w:name w:val="Нет списка57"/>
    <w:next w:val="a4"/>
    <w:uiPriority w:val="99"/>
    <w:semiHidden/>
    <w:unhideWhenUsed/>
    <w:rsid w:val="00E83C55"/>
  </w:style>
  <w:style w:type="numbering" w:customStyle="1" w:styleId="580">
    <w:name w:val="Нет списка58"/>
    <w:next w:val="a4"/>
    <w:uiPriority w:val="99"/>
    <w:semiHidden/>
    <w:unhideWhenUsed/>
    <w:rsid w:val="002B40D4"/>
  </w:style>
  <w:style w:type="numbering" w:customStyle="1" w:styleId="590">
    <w:name w:val="Нет списка59"/>
    <w:next w:val="a4"/>
    <w:uiPriority w:val="99"/>
    <w:semiHidden/>
    <w:unhideWhenUsed/>
    <w:rsid w:val="002B40D4"/>
  </w:style>
  <w:style w:type="numbering" w:customStyle="1" w:styleId="1250">
    <w:name w:val="Нет списка125"/>
    <w:next w:val="a4"/>
    <w:uiPriority w:val="99"/>
    <w:semiHidden/>
    <w:unhideWhenUsed/>
    <w:rsid w:val="002B40D4"/>
  </w:style>
  <w:style w:type="numbering" w:customStyle="1" w:styleId="600">
    <w:name w:val="Нет списка60"/>
    <w:next w:val="a4"/>
    <w:uiPriority w:val="99"/>
    <w:semiHidden/>
    <w:unhideWhenUsed/>
    <w:rsid w:val="00577F3A"/>
  </w:style>
  <w:style w:type="table" w:customStyle="1" w:styleId="1161">
    <w:name w:val="Сетка таблицы116"/>
    <w:basedOn w:val="a3"/>
    <w:next w:val="aff3"/>
    <w:uiPriority w:val="59"/>
    <w:rsid w:val="008607F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3"/>
    <w:next w:val="aff3"/>
    <w:uiPriority w:val="59"/>
    <w:rsid w:val="008607F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7">
    <w:name w:val="c17"/>
    <w:basedOn w:val="a1"/>
    <w:rsid w:val="00DE5BE3"/>
    <w:pPr>
      <w:spacing w:before="100" w:beforeAutospacing="1" w:after="100" w:afterAutospacing="1"/>
    </w:pPr>
  </w:style>
  <w:style w:type="character" w:customStyle="1" w:styleId="c8">
    <w:name w:val="c8"/>
    <w:basedOn w:val="a2"/>
    <w:rsid w:val="00DE5BE3"/>
  </w:style>
  <w:style w:type="paragraph" w:customStyle="1" w:styleId="ConsPlusNonformat">
    <w:name w:val="ConsPlusNonformat"/>
    <w:rsid w:val="00F7303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73033"/>
    <w:pPr>
      <w:widowControl w:val="0"/>
      <w:autoSpaceDE w:val="0"/>
      <w:autoSpaceDN w:val="0"/>
      <w:spacing w:after="0" w:line="240" w:lineRule="auto"/>
    </w:pPr>
    <w:rPr>
      <w:rFonts w:ascii="Arial" w:eastAsiaTheme="minorEastAsia" w:hAnsi="Arial" w:cs="Arial"/>
      <w:b/>
      <w:sz w:val="24"/>
      <w:lang w:eastAsia="ru-RU"/>
    </w:rPr>
  </w:style>
  <w:style w:type="paragraph" w:customStyle="1" w:styleId="ConsPlusCell">
    <w:name w:val="ConsPlusCell"/>
    <w:rsid w:val="00F7303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73033"/>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F7303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7303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73033"/>
    <w:pPr>
      <w:widowControl w:val="0"/>
      <w:autoSpaceDE w:val="0"/>
      <w:autoSpaceDN w:val="0"/>
      <w:spacing w:after="0" w:line="240" w:lineRule="auto"/>
    </w:pPr>
    <w:rPr>
      <w:rFonts w:ascii="Times New Roman" w:eastAsiaTheme="minorEastAsia" w:hAnsi="Times New Roman" w:cs="Times New Roman"/>
      <w:sz w:val="24"/>
      <w:lang w:eastAsia="ru-RU"/>
    </w:rPr>
  </w:style>
  <w:style w:type="table" w:customStyle="1" w:styleId="2010">
    <w:name w:val="Сетка таблицы201"/>
    <w:basedOn w:val="a3"/>
    <w:uiPriority w:val="59"/>
    <w:rsid w:val="007113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
    <w:name w:val="Нет списка62"/>
    <w:next w:val="a4"/>
    <w:uiPriority w:val="99"/>
    <w:semiHidden/>
    <w:unhideWhenUsed/>
    <w:rsid w:val="003241AC"/>
  </w:style>
  <w:style w:type="table" w:customStyle="1" w:styleId="301">
    <w:name w:val="Сетка таблицы30"/>
    <w:basedOn w:val="a3"/>
    <w:next w:val="aff3"/>
    <w:uiPriority w:val="39"/>
    <w:rsid w:val="00C91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customStyle="1" w:styleId="formattext">
    <w:name w:val="formattext"/>
    <w:basedOn w:val="a1"/>
    <w:rsid w:val="00F32ABC"/>
    <w:pPr>
      <w:spacing w:before="100" w:beforeAutospacing="1" w:after="100" w:afterAutospacing="1"/>
    </w:pPr>
  </w:style>
  <w:style w:type="paragraph" w:customStyle="1" w:styleId="unformattext">
    <w:name w:val="unformattext"/>
    <w:basedOn w:val="a1"/>
    <w:rsid w:val="00F32ABC"/>
    <w:pPr>
      <w:spacing w:before="100" w:beforeAutospacing="1" w:after="100" w:afterAutospacing="1"/>
    </w:pPr>
  </w:style>
  <w:style w:type="character" w:customStyle="1" w:styleId="42pt">
    <w:name w:val="Основной текст (4) + Интервал 2 pt"/>
    <w:basedOn w:val="a2"/>
    <w:rsid w:val="00F32ABC"/>
    <w:rPr>
      <w:rFonts w:ascii="Times New Roman" w:hAnsi="Times New Roman" w:cs="Times New Roman"/>
      <w:b/>
      <w:bCs/>
      <w:color w:val="555257"/>
      <w:spacing w:val="50"/>
      <w:w w:val="100"/>
      <w:position w:val="0"/>
      <w:sz w:val="28"/>
      <w:szCs w:val="28"/>
      <w:u w:val="none"/>
      <w:lang w:val="ru-RU" w:eastAsia="ru-RU"/>
    </w:rPr>
  </w:style>
  <w:style w:type="paragraph" w:customStyle="1" w:styleId="a0">
    <w:name w:val="нумерация в табличке"/>
    <w:basedOn w:val="a1"/>
    <w:qFormat/>
    <w:rsid w:val="00F32ABC"/>
    <w:pPr>
      <w:numPr>
        <w:numId w:val="44"/>
      </w:numPr>
      <w:spacing w:line="360" w:lineRule="auto"/>
      <w:contextualSpacing/>
      <w:jc w:val="right"/>
    </w:pPr>
    <w:rPr>
      <w:rFonts w:eastAsia="Calibri"/>
      <w:kern w:val="2"/>
      <w:sz w:val="18"/>
      <w:szCs w:val="20"/>
      <w:lang w:val="en-US" w:eastAsia="en-US"/>
    </w:rPr>
  </w:style>
  <w:style w:type="paragraph" w:customStyle="1" w:styleId="docdata">
    <w:name w:val="docdata"/>
    <w:aliases w:val="docy,v5,11299,bqiaagaaeyqcaaagiaiaaaoyggaabayaaaaaaaaaaaaaaaaaaaaaaaaaaaaaaaaaaaaaaaaaaaaaaaaaaaaaaaaaaaaaaaaaaaaaaaaaaaaaaaaaaaaaaaaaaaaaaaaaaaaaaaaaaaaaaaaaaaaaaaaaaaaaaaaaaaaaaaaaaaaaaaaaaaaaaaaaaaaaaaaaaaaaaaaaaaaaaaaaaaaaaaaaaaaaaaaaaaaaaaa"/>
    <w:basedOn w:val="a1"/>
    <w:rsid w:val="00F32ABC"/>
    <w:pPr>
      <w:spacing w:before="100" w:beforeAutospacing="1" w:after="100" w:afterAutospacing="1"/>
    </w:pPr>
  </w:style>
  <w:style w:type="character" w:customStyle="1" w:styleId="3068">
    <w:name w:val="3068"/>
    <w:aliases w:val="bqiaagaaeyqcaaagiaiaaaplbwaabfmhaaaaaaaaaaaaaaaaaaaaaaaaaaaaaaaaaaaaaaaaaaaaaaaaaaaaaaaaaaaaaaaaaaaaaaaaaaaaaaaaaaaaaaaaaaaaaaaaaaaaaaaaaaaaaaaaaaaaaaaaaaaaaaaaaaaaaaaaaaaaaaaaaaaaaaaaaaaaaaaaaaaaaaaaaaaaaaaaaaaaaaaaaaaaaaaaaaaaaaaa"/>
    <w:basedOn w:val="a2"/>
    <w:rsid w:val="00F32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90964">
      <w:bodyDiv w:val="1"/>
      <w:marLeft w:val="0"/>
      <w:marRight w:val="0"/>
      <w:marTop w:val="0"/>
      <w:marBottom w:val="0"/>
      <w:divBdr>
        <w:top w:val="none" w:sz="0" w:space="0" w:color="auto"/>
        <w:left w:val="none" w:sz="0" w:space="0" w:color="auto"/>
        <w:bottom w:val="none" w:sz="0" w:space="0" w:color="auto"/>
        <w:right w:val="none" w:sz="0" w:space="0" w:color="auto"/>
      </w:divBdr>
    </w:div>
    <w:div w:id="515657953">
      <w:bodyDiv w:val="1"/>
      <w:marLeft w:val="0"/>
      <w:marRight w:val="0"/>
      <w:marTop w:val="0"/>
      <w:marBottom w:val="0"/>
      <w:divBdr>
        <w:top w:val="none" w:sz="0" w:space="0" w:color="auto"/>
        <w:left w:val="none" w:sz="0" w:space="0" w:color="auto"/>
        <w:bottom w:val="none" w:sz="0" w:space="0" w:color="auto"/>
        <w:right w:val="none" w:sz="0" w:space="0" w:color="auto"/>
      </w:divBdr>
    </w:div>
    <w:div w:id="714499227">
      <w:bodyDiv w:val="1"/>
      <w:marLeft w:val="0"/>
      <w:marRight w:val="0"/>
      <w:marTop w:val="0"/>
      <w:marBottom w:val="0"/>
      <w:divBdr>
        <w:top w:val="none" w:sz="0" w:space="0" w:color="auto"/>
        <w:left w:val="none" w:sz="0" w:space="0" w:color="auto"/>
        <w:bottom w:val="none" w:sz="0" w:space="0" w:color="auto"/>
        <w:right w:val="none" w:sz="0" w:space="0" w:color="auto"/>
      </w:divBdr>
    </w:div>
    <w:div w:id="859319347">
      <w:bodyDiv w:val="1"/>
      <w:marLeft w:val="0"/>
      <w:marRight w:val="0"/>
      <w:marTop w:val="0"/>
      <w:marBottom w:val="0"/>
      <w:divBdr>
        <w:top w:val="none" w:sz="0" w:space="0" w:color="auto"/>
        <w:left w:val="none" w:sz="0" w:space="0" w:color="auto"/>
        <w:bottom w:val="none" w:sz="0" w:space="0" w:color="auto"/>
        <w:right w:val="none" w:sz="0" w:space="0" w:color="auto"/>
      </w:divBdr>
    </w:div>
    <w:div w:id="1616711285">
      <w:bodyDiv w:val="1"/>
      <w:marLeft w:val="0"/>
      <w:marRight w:val="0"/>
      <w:marTop w:val="0"/>
      <w:marBottom w:val="0"/>
      <w:divBdr>
        <w:top w:val="none" w:sz="0" w:space="0" w:color="auto"/>
        <w:left w:val="none" w:sz="0" w:space="0" w:color="auto"/>
        <w:bottom w:val="none" w:sz="0" w:space="0" w:color="auto"/>
        <w:right w:val="none" w:sz="0" w:space="0" w:color="auto"/>
      </w:divBdr>
    </w:div>
    <w:div w:id="1814442846">
      <w:bodyDiv w:val="1"/>
      <w:marLeft w:val="0"/>
      <w:marRight w:val="0"/>
      <w:marTop w:val="0"/>
      <w:marBottom w:val="0"/>
      <w:divBdr>
        <w:top w:val="none" w:sz="0" w:space="0" w:color="auto"/>
        <w:left w:val="none" w:sz="0" w:space="0" w:color="auto"/>
        <w:bottom w:val="none" w:sz="0" w:space="0" w:color="auto"/>
        <w:right w:val="none" w:sz="0" w:space="0" w:color="auto"/>
      </w:divBdr>
    </w:div>
    <w:div w:id="199232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azgovor.edsoo.ru/" TargetMode="External"/><Relationship Id="rId21" Type="http://schemas.openxmlformats.org/officeDocument/2006/relationships/hyperlink" Target="https://razgovor.edsoo.ru/" TargetMode="External"/><Relationship Id="rId42" Type="http://schemas.openxmlformats.org/officeDocument/2006/relationships/hyperlink" Target="https://razgovor.edsoo.ru/" TargetMode="External"/><Relationship Id="rId47" Type="http://schemas.openxmlformats.org/officeDocument/2006/relationships/hyperlink" Target="https://razgovor.edsoo.ru/" TargetMode="External"/><Relationship Id="rId63" Type="http://schemas.openxmlformats.org/officeDocument/2006/relationships/header" Target="header9.xml"/><Relationship Id="rId68" Type="http://schemas.openxmlformats.org/officeDocument/2006/relationships/footer" Target="foot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azgovor.edsoo.ru/" TargetMode="External"/><Relationship Id="rId29" Type="http://schemas.openxmlformats.org/officeDocument/2006/relationships/hyperlink" Target="https://razgovor.edsoo.ru/" TargetMode="External"/><Relationship Id="rId11" Type="http://schemas.openxmlformats.org/officeDocument/2006/relationships/footer" Target="footer1.xml"/><Relationship Id="rId24" Type="http://schemas.openxmlformats.org/officeDocument/2006/relationships/hyperlink" Target="https://razgovor.edsoo.ru/" TargetMode="External"/><Relationship Id="rId32" Type="http://schemas.openxmlformats.org/officeDocument/2006/relationships/hyperlink" Target="https://razgovor.edsoo.ru/" TargetMode="External"/><Relationship Id="rId37" Type="http://schemas.openxmlformats.org/officeDocument/2006/relationships/hyperlink" Target="https://razgovor.edsoo.ru/" TargetMode="External"/><Relationship Id="rId40" Type="http://schemas.openxmlformats.org/officeDocument/2006/relationships/hyperlink" Target="https://razgovor.edsoo.ru/" TargetMode="External"/><Relationship Id="rId45" Type="http://schemas.openxmlformats.org/officeDocument/2006/relationships/hyperlink" Target="https://razgovor.edsoo.ru/" TargetMode="External"/><Relationship Id="rId53" Type="http://schemas.openxmlformats.org/officeDocument/2006/relationships/footer" Target="footer5.xml"/><Relationship Id="rId58" Type="http://schemas.openxmlformats.org/officeDocument/2006/relationships/header" Target="header6.xml"/><Relationship Id="rId66" Type="http://schemas.openxmlformats.org/officeDocument/2006/relationships/header" Target="header10.xml"/><Relationship Id="rId5" Type="http://schemas.openxmlformats.org/officeDocument/2006/relationships/webSettings" Target="webSettings.xml"/><Relationship Id="rId61" Type="http://schemas.openxmlformats.org/officeDocument/2006/relationships/header" Target="header7.xml"/><Relationship Id="rId19" Type="http://schemas.openxmlformats.org/officeDocument/2006/relationships/hyperlink" Target="https://razgovor.edsoo.ru/" TargetMode="External"/><Relationship Id="rId14" Type="http://schemas.openxmlformats.org/officeDocument/2006/relationships/hyperlink" Target="https://razgovor.edsoo.ru/" TargetMode="External"/><Relationship Id="rId22" Type="http://schemas.openxmlformats.org/officeDocument/2006/relationships/hyperlink" Target="https://razgovor.edsoo.ru/" TargetMode="External"/><Relationship Id="rId27" Type="http://schemas.openxmlformats.org/officeDocument/2006/relationships/hyperlink" Target="https://razgovor.edsoo.ru/" TargetMode="External"/><Relationship Id="rId30" Type="http://schemas.openxmlformats.org/officeDocument/2006/relationships/hyperlink" Target="https://razgovor.edsoo.ru/" TargetMode="External"/><Relationship Id="rId35" Type="http://schemas.openxmlformats.org/officeDocument/2006/relationships/hyperlink" Target="https://razgovor.edsoo.ru/" TargetMode="External"/><Relationship Id="rId43" Type="http://schemas.openxmlformats.org/officeDocument/2006/relationships/hyperlink" Target="https://razgovor.edsoo.ru/" TargetMode="External"/><Relationship Id="rId48" Type="http://schemas.openxmlformats.org/officeDocument/2006/relationships/header" Target="header1.xml"/><Relationship Id="rId56" Type="http://schemas.openxmlformats.org/officeDocument/2006/relationships/footer" Target="footer6.xml"/><Relationship Id="rId64" Type="http://schemas.openxmlformats.org/officeDocument/2006/relationships/footer" Target="footer9.xml"/><Relationship Id="rId69"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https://razgovor.edsoo.ru/" TargetMode="External"/><Relationship Id="rId17" Type="http://schemas.openxmlformats.org/officeDocument/2006/relationships/hyperlink" Target="https://razgovor.edsoo.ru/" TargetMode="External"/><Relationship Id="rId25" Type="http://schemas.openxmlformats.org/officeDocument/2006/relationships/hyperlink" Target="https://razgovor.edsoo.ru/" TargetMode="External"/><Relationship Id="rId33" Type="http://schemas.openxmlformats.org/officeDocument/2006/relationships/hyperlink" Target="https://razgovor.edsoo.ru/" TargetMode="External"/><Relationship Id="rId38" Type="http://schemas.openxmlformats.org/officeDocument/2006/relationships/hyperlink" Target="https://razgovor.edsoo.ru/" TargetMode="External"/><Relationship Id="rId46" Type="http://schemas.openxmlformats.org/officeDocument/2006/relationships/hyperlink" Target="https://razgovor.edsoo.ru/" TargetMode="External"/><Relationship Id="rId59" Type="http://schemas.openxmlformats.org/officeDocument/2006/relationships/footer" Target="footer8.xml"/><Relationship Id="rId67" Type="http://schemas.openxmlformats.org/officeDocument/2006/relationships/footer" Target="footer11.xml"/><Relationship Id="rId20" Type="http://schemas.openxmlformats.org/officeDocument/2006/relationships/hyperlink" Target="https://razgovor.edsoo.ru/" TargetMode="External"/><Relationship Id="rId41" Type="http://schemas.openxmlformats.org/officeDocument/2006/relationships/hyperlink" Target="https://razgovor.edsoo.ru/" TargetMode="External"/><Relationship Id="rId54" Type="http://schemas.openxmlformats.org/officeDocument/2006/relationships/header" Target="header4.xml"/><Relationship Id="rId62" Type="http://schemas.openxmlformats.org/officeDocument/2006/relationships/header" Target="header8.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azgovor.edsoo.ru/" TargetMode="External"/><Relationship Id="rId23" Type="http://schemas.openxmlformats.org/officeDocument/2006/relationships/hyperlink" Target="https://razgovor.edsoo.ru/" TargetMode="External"/><Relationship Id="rId28" Type="http://schemas.openxmlformats.org/officeDocument/2006/relationships/hyperlink" Target="https://razgovor.edsoo.ru/" TargetMode="External"/><Relationship Id="rId36" Type="http://schemas.openxmlformats.org/officeDocument/2006/relationships/hyperlink" Target="https://razgovor.edsoo.ru/" TargetMode="External"/><Relationship Id="rId49" Type="http://schemas.openxmlformats.org/officeDocument/2006/relationships/header" Target="header2.xml"/><Relationship Id="rId57" Type="http://schemas.openxmlformats.org/officeDocument/2006/relationships/footer" Target="footer7.xml"/><Relationship Id="rId10" Type="http://schemas.openxmlformats.org/officeDocument/2006/relationships/hyperlink" Target="https://login.consultant.ru/link/?req=doc&amp;base=LAW&amp;n=2875" TargetMode="External"/><Relationship Id="rId31" Type="http://schemas.openxmlformats.org/officeDocument/2006/relationships/hyperlink" Target="https://razgovor.edsoo.ru/" TargetMode="External"/><Relationship Id="rId44" Type="http://schemas.openxmlformats.org/officeDocument/2006/relationships/hyperlink" Target="https://razgovor.edsoo.ru/" TargetMode="External"/><Relationship Id="rId52" Type="http://schemas.openxmlformats.org/officeDocument/2006/relationships/header" Target="header3.xml"/><Relationship Id="rId60" Type="http://schemas.openxmlformats.org/officeDocument/2006/relationships/hyperlink" Target="https://edsoo.ru/konstruktor-uchebnyh-planov/" TargetMode="External"/><Relationship Id="rId65"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yperlink" Target="https://login.consultant.ru/link/?req=doc&amp;base=LAW&amp;n=2875&amp;date=20.05.2025" TargetMode="External"/><Relationship Id="rId13" Type="http://schemas.openxmlformats.org/officeDocument/2006/relationships/footer" Target="footer2.xml"/><Relationship Id="rId18" Type="http://schemas.openxmlformats.org/officeDocument/2006/relationships/hyperlink" Target="https://razgovor.edsoo.ru/" TargetMode="External"/><Relationship Id="rId39" Type="http://schemas.openxmlformats.org/officeDocument/2006/relationships/hyperlink" Target="https://razgovor.edsoo.ru/" TargetMode="External"/><Relationship Id="rId34" Type="http://schemas.openxmlformats.org/officeDocument/2006/relationships/hyperlink" Target="https://razgovor.edsoo.ru/" TargetMode="External"/><Relationship Id="rId50" Type="http://schemas.openxmlformats.org/officeDocument/2006/relationships/footer" Target="footer3.xml"/><Relationship Id="rId55"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75CC7-98B0-481B-9076-4C264B366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174944</Words>
  <Characters>997183</Characters>
  <Application>Microsoft Office Word</Application>
  <DocSecurity>0</DocSecurity>
  <Lines>8309</Lines>
  <Paragraphs>2339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зам.дир.</dc:creator>
  <cp:keywords/>
  <dc:description/>
  <cp:lastModifiedBy>School4</cp:lastModifiedBy>
  <cp:revision>7</cp:revision>
  <cp:lastPrinted>2025-03-05T10:20:00Z</cp:lastPrinted>
  <dcterms:created xsi:type="dcterms:W3CDTF">2025-08-15T08:33:00Z</dcterms:created>
  <dcterms:modified xsi:type="dcterms:W3CDTF">2025-10-24T12:24:00Z</dcterms:modified>
</cp:coreProperties>
</file>